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29F1F">
      <w:pPr>
        <w:pStyle w:val="6"/>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bookmarkStart w:id="0" w:name="_Toc14856"/>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w:t>
      </w:r>
      <w:r>
        <w:rPr>
          <w:rFonts w:hint="eastAsia" w:cs="Times New Roman"/>
          <w:b/>
          <w:color w:val="000000" w:themeColor="text1"/>
          <w:kern w:val="44"/>
          <w:sz w:val="32"/>
          <w:szCs w:val="24"/>
          <w:lang w:val="en-US" w:eastAsia="zh-CN" w:bidi="ar-SA"/>
          <w14:textFill>
            <w14:solidFill>
              <w14:schemeClr w14:val="tx1"/>
            </w14:solidFill>
          </w14:textFill>
        </w:rPr>
        <w:t>一百零一</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w:t>
      </w:r>
      <w:r>
        <w:rPr>
          <w:rFonts w:hint="eastAsia" w:cs="Times New Roman"/>
          <w:b/>
          <w:color w:val="000000" w:themeColor="text1"/>
          <w:kern w:val="44"/>
          <w:sz w:val="32"/>
          <w:szCs w:val="24"/>
          <w:lang w:val="en-US" w:eastAsia="zh-CN" w:bidi="ar-SA"/>
          <w14:textFill>
            <w14:solidFill>
              <w14:schemeClr w14:val="tx1"/>
            </w14:solidFill>
          </w14:textFill>
        </w:rPr>
        <w:t xml:space="preserve">   </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《综合基础知识与写作》</w:t>
      </w:r>
    </w:p>
    <w:bookmarkEnd w:id="0"/>
    <w:p w14:paraId="5053085A">
      <w:pPr>
        <w:pStyle w:val="8"/>
        <w:tabs>
          <w:tab w:val="left" w:pos="420"/>
          <w:tab w:val="left" w:pos="2520"/>
          <w:tab w:val="left" w:pos="4620"/>
          <w:tab w:val="left" w:pos="6720"/>
        </w:tabs>
        <w:bidi w:val="0"/>
        <w:rPr>
          <w:rFonts w:hint="eastAsia"/>
          <w:lang w:val="en-US" w:eastAsia="zh-CN"/>
        </w:rPr>
      </w:pPr>
      <w:r>
        <w:rPr>
          <w:rFonts w:hint="eastAsia"/>
          <w:lang w:val="en-US" w:eastAsia="zh-CN"/>
        </w:rPr>
        <w:t>一、单项选择题（共30小题，每小题1分，共30分。错选、多选均不得分。）</w:t>
      </w:r>
    </w:p>
    <w:p w14:paraId="006CF56D">
      <w:pPr>
        <w:bidi w:val="0"/>
      </w:pPr>
      <w:r>
        <w:rPr>
          <w:rFonts w:hint="eastAsia"/>
          <w:lang w:val="en-US" w:eastAsia="zh-CN"/>
        </w:rPr>
        <w:t>1.</w:t>
      </w:r>
      <w:r>
        <w:rPr>
          <w:rFonts w:hint="default"/>
        </w:rPr>
        <w:t>党的二十大报告指出，（</w:t>
      </w:r>
      <w:r>
        <w:rPr>
          <w:rFonts w:hint="eastAsia"/>
          <w:lang w:val="en-US" w:eastAsia="zh-CN"/>
        </w:rPr>
        <w:t xml:space="preserve">    </w:t>
      </w:r>
      <w:r>
        <w:rPr>
          <w:rFonts w:hint="default"/>
        </w:rPr>
        <w:t>）是全面建设社会主义现代化国家的首要任务。发展是党执政兴国的第一要务。</w:t>
      </w:r>
    </w:p>
    <w:p w14:paraId="61217BAF">
      <w:pPr>
        <w:tabs>
          <w:tab w:val="left" w:pos="420"/>
          <w:tab w:val="left" w:pos="2520"/>
          <w:tab w:val="left" w:pos="4620"/>
          <w:tab w:val="left" w:pos="6720"/>
        </w:tabs>
        <w:bidi w:val="0"/>
        <w:spacing w:line="288" w:lineRule="auto"/>
        <w:rPr>
          <w:rFonts w:hint="default" w:ascii="宋体" w:hAnsi="宋体" w:eastAsia="宋体" w:cs="Times New Roman"/>
          <w:lang w:val="en-US" w:eastAsia="zh-CN"/>
        </w:rPr>
      </w:pPr>
      <w:r>
        <w:rPr>
          <w:rFonts w:hint="default" w:ascii="宋体" w:hAnsi="宋体" w:eastAsia="宋体" w:cs="Times New Roman"/>
          <w:lang w:val="en-US" w:eastAsia="zh-CN"/>
        </w:rPr>
        <w:t>A.高质量发展</w:t>
      </w:r>
      <w:r>
        <w:rPr>
          <w:rFonts w:hint="eastAsia" w:ascii="宋体" w:hAnsi="宋体" w:eastAsia="宋体" w:cs="Times New Roman"/>
          <w:lang w:val="en-US" w:eastAsia="zh-CN"/>
        </w:rPr>
        <w:tab/>
      </w:r>
      <w:r>
        <w:rPr>
          <w:rFonts w:hint="default" w:ascii="宋体" w:hAnsi="宋体" w:eastAsia="宋体" w:cs="Times New Roman"/>
          <w:lang w:val="en-US" w:eastAsia="zh-CN"/>
        </w:rPr>
        <w:t>B.共同富裕</w:t>
      </w:r>
      <w:r>
        <w:rPr>
          <w:rFonts w:hint="eastAsia" w:ascii="宋体" w:hAnsi="宋体" w:eastAsia="宋体" w:cs="Times New Roman"/>
          <w:lang w:val="en-US" w:eastAsia="zh-CN"/>
        </w:rPr>
        <w:tab/>
      </w:r>
      <w:r>
        <w:rPr>
          <w:rFonts w:hint="default" w:ascii="宋体" w:hAnsi="宋体" w:eastAsia="宋体" w:cs="Times New Roman"/>
          <w:lang w:val="en-US" w:eastAsia="zh-CN"/>
        </w:rPr>
        <w:t>C.科技自立自强</w:t>
      </w:r>
      <w:r>
        <w:rPr>
          <w:rFonts w:hint="eastAsia" w:ascii="宋体" w:hAnsi="宋体" w:eastAsia="宋体" w:cs="Times New Roman"/>
          <w:lang w:val="en-US" w:eastAsia="zh-CN"/>
        </w:rPr>
        <w:tab/>
      </w:r>
      <w:r>
        <w:rPr>
          <w:rFonts w:hint="default" w:ascii="宋体" w:hAnsi="宋体" w:eastAsia="宋体" w:cs="Times New Roman"/>
          <w:lang w:val="en-US" w:eastAsia="zh-CN"/>
        </w:rPr>
        <w:t>D.依法治国</w:t>
      </w:r>
    </w:p>
    <w:p w14:paraId="5386C368">
      <w:pPr>
        <w:bidi w:val="0"/>
      </w:pPr>
      <w:r>
        <w:rPr>
          <w:rFonts w:hint="eastAsia"/>
          <w:lang w:val="en-US" w:eastAsia="zh-CN"/>
        </w:rPr>
        <w:t>2.</w:t>
      </w:r>
      <w:r>
        <w:rPr>
          <w:rFonts w:hint="default"/>
        </w:rPr>
        <w:t>党的二十大指出，十年来，我们开展了史无前例的反腐败斗争，“打虎”“拍蝇”“猎狐”多管齐下，反腐败斗争取得压倒性胜利并全面巩固。下列有关说法错误的是（</w:t>
      </w:r>
      <w:r>
        <w:rPr>
          <w:rFonts w:hint="eastAsia"/>
          <w:lang w:val="en-US" w:eastAsia="zh-CN"/>
        </w:rPr>
        <w:t xml:space="preserve">    </w:t>
      </w:r>
      <w:r>
        <w:rPr>
          <w:rFonts w:hint="default"/>
        </w:rPr>
        <w:t>）。</w:t>
      </w:r>
    </w:p>
    <w:p w14:paraId="66BBA1EC">
      <w:pPr>
        <w:bidi w:val="0"/>
        <w:rPr>
          <w:rFonts w:hint="default"/>
        </w:rPr>
      </w:pPr>
      <w:r>
        <w:rPr>
          <w:rFonts w:hint="default"/>
          <w:lang w:val="en-US" w:eastAsia="zh-CN"/>
        </w:rPr>
        <w:t>A.“打虎”强调的是惩治领导干部尤其是高级干部的腐败行为</w:t>
      </w:r>
    </w:p>
    <w:p w14:paraId="16AE034B">
      <w:pPr>
        <w:bidi w:val="0"/>
        <w:rPr>
          <w:rFonts w:hint="default"/>
        </w:rPr>
      </w:pPr>
      <w:r>
        <w:rPr>
          <w:rFonts w:hint="default"/>
          <w:lang w:val="en-US" w:eastAsia="zh-CN"/>
        </w:rPr>
        <w:t>B.“拍蝇”突出的是解决群众身边的不正之风和腐败问题</w:t>
      </w:r>
    </w:p>
    <w:p w14:paraId="7061ECA0">
      <w:pPr>
        <w:bidi w:val="0"/>
        <w:rPr>
          <w:rFonts w:hint="default"/>
        </w:rPr>
      </w:pPr>
      <w:r>
        <w:rPr>
          <w:rFonts w:hint="default"/>
          <w:lang w:val="en-US" w:eastAsia="zh-CN"/>
        </w:rPr>
        <w:t>C.“猎狐”的重点对象是经济犯罪嫌疑人、涉腐案件涉案人员</w:t>
      </w:r>
    </w:p>
    <w:p w14:paraId="2779D05A">
      <w:pPr>
        <w:bidi w:val="0"/>
        <w:rPr>
          <w:rFonts w:hint="default"/>
        </w:rPr>
      </w:pPr>
      <w:r>
        <w:rPr>
          <w:rFonts w:hint="default"/>
          <w:lang w:val="en-US" w:eastAsia="zh-CN"/>
        </w:rPr>
        <w:t>D.坚持“打虎”“拍蝇”“猎狐”，就是坚持有腐必反、有贪必肃</w:t>
      </w:r>
    </w:p>
    <w:p w14:paraId="53D9AB18">
      <w:pPr>
        <w:bidi w:val="0"/>
      </w:pPr>
      <w:r>
        <w:rPr>
          <w:rFonts w:hint="eastAsia"/>
          <w:lang w:val="en-US" w:eastAsia="zh-CN"/>
        </w:rPr>
        <w:t>3.</w:t>
      </w:r>
      <w:r>
        <w:t>2022年10月16日上午10时，中国共产党第二十次全国代表大会在北京人民大会堂开幕。会议开幕后，全体起立，奏唱中华人民共和国国歌。之后，与会人员为已故老一辈无产阶级革命家和革命先烈默哀。关于党的全国代表大会举行默哀仪式，下列说法正确的是（</w:t>
      </w:r>
      <w:r>
        <w:rPr>
          <w:rFonts w:hint="eastAsia"/>
          <w:lang w:val="en-US" w:eastAsia="zh-CN"/>
        </w:rPr>
        <w:t xml:space="preserve">    </w:t>
      </w:r>
      <w:r>
        <w:t>）。</w:t>
      </w:r>
    </w:p>
    <w:p w14:paraId="2D9E1987">
      <w:pPr>
        <w:bidi w:val="0"/>
      </w:pPr>
      <w:r>
        <w:rPr>
          <w:lang w:val="en-US" w:eastAsia="zh-CN"/>
        </w:rPr>
        <w:t>A.党的全国代表大会举行默哀仪式始于党的五大</w:t>
      </w:r>
    </w:p>
    <w:p w14:paraId="01761A1B">
      <w:pPr>
        <w:bidi w:val="0"/>
      </w:pPr>
      <w:r>
        <w:rPr>
          <w:lang w:val="en-US" w:eastAsia="zh-CN"/>
        </w:rPr>
        <w:t>B.党的八大没有举行默哀仪式，是在会后召开了革命死难烈士追悼大会</w:t>
      </w:r>
    </w:p>
    <w:p w14:paraId="5E09D8A4">
      <w:pPr>
        <w:bidi w:val="0"/>
      </w:pPr>
      <w:r>
        <w:rPr>
          <w:lang w:val="en-US" w:eastAsia="zh-CN"/>
        </w:rPr>
        <w:t>C.在党的全国代表大会中，默哀时间为3分钟</w:t>
      </w:r>
    </w:p>
    <w:p w14:paraId="490547A9">
      <w:pPr>
        <w:bidi w:val="0"/>
      </w:pPr>
      <w:r>
        <w:rPr>
          <w:lang w:val="en-US" w:eastAsia="zh-CN"/>
        </w:rPr>
        <w:t>D.从党的十六大开始，默哀中提到的已故老一辈无产阶级革命家和革命先烈名字固定为毛泽东、周恩来、刘少奇、朱德、邓小平、陈云等</w:t>
      </w:r>
    </w:p>
    <w:p w14:paraId="5DFB6B92">
      <w:pPr>
        <w:bidi w:val="0"/>
      </w:pPr>
      <w:r>
        <w:rPr>
          <w:rFonts w:hint="eastAsia"/>
          <w:lang w:val="en-US" w:eastAsia="zh-CN"/>
        </w:rPr>
        <w:t>4.</w:t>
      </w:r>
      <w:r>
        <w:t>2022年9月29日，国家主席习近平同阿根廷总统费尔南德斯分别向中国阿根廷人文交流高端论坛致贺信。今年是中阿建交（</w:t>
      </w:r>
      <w:r>
        <w:rPr>
          <w:rFonts w:hint="eastAsia"/>
          <w:lang w:val="en-US" w:eastAsia="zh-CN"/>
        </w:rPr>
        <w:t xml:space="preserve">    </w:t>
      </w:r>
      <w:r>
        <w:t>），也是中阿友好合作年。</w:t>
      </w:r>
    </w:p>
    <w:p w14:paraId="0B3FA2EB">
      <w:pPr>
        <w:tabs>
          <w:tab w:val="left" w:pos="420"/>
          <w:tab w:val="left" w:pos="2520"/>
          <w:tab w:val="left" w:pos="4620"/>
          <w:tab w:val="left" w:pos="6720"/>
        </w:tabs>
        <w:bidi w:val="0"/>
        <w:spacing w:line="288" w:lineRule="auto"/>
        <w:rPr>
          <w:rFonts w:hint="eastAsia" w:ascii="宋体" w:hAnsi="宋体" w:eastAsia="宋体" w:cs="Times New Roman"/>
          <w:lang w:val="en-US" w:eastAsia="zh-CN"/>
        </w:rPr>
      </w:pPr>
      <w:r>
        <w:rPr>
          <w:rFonts w:hint="eastAsia" w:ascii="宋体" w:hAnsi="宋体" w:eastAsia="宋体" w:cs="Times New Roman"/>
          <w:lang w:val="en-US" w:eastAsia="zh-CN"/>
        </w:rPr>
        <w:t>A.30周年</w:t>
      </w:r>
      <w:r>
        <w:rPr>
          <w:rFonts w:hint="eastAsia" w:ascii="宋体" w:hAnsi="宋体" w:eastAsia="宋体" w:cs="Times New Roman"/>
          <w:lang w:val="en-US" w:eastAsia="zh-CN"/>
        </w:rPr>
        <w:tab/>
      </w:r>
      <w:r>
        <w:rPr>
          <w:rFonts w:hint="eastAsia" w:ascii="宋体" w:hAnsi="宋体" w:eastAsia="宋体" w:cs="Times New Roman"/>
          <w:lang w:val="en-US" w:eastAsia="zh-CN"/>
        </w:rPr>
        <w:t>B.40周年</w:t>
      </w:r>
      <w:r>
        <w:rPr>
          <w:rFonts w:hint="eastAsia" w:ascii="宋体" w:hAnsi="宋体" w:eastAsia="宋体" w:cs="Times New Roman"/>
          <w:lang w:val="en-US" w:eastAsia="zh-CN"/>
        </w:rPr>
        <w:tab/>
      </w:r>
      <w:r>
        <w:rPr>
          <w:rFonts w:hint="eastAsia" w:ascii="宋体" w:hAnsi="宋体" w:eastAsia="宋体" w:cs="Times New Roman"/>
          <w:lang w:val="en-US" w:eastAsia="zh-CN"/>
        </w:rPr>
        <w:t>C.50周年</w:t>
      </w:r>
      <w:r>
        <w:rPr>
          <w:rFonts w:hint="eastAsia" w:ascii="宋体" w:hAnsi="宋体" w:eastAsia="宋体" w:cs="Times New Roman"/>
          <w:lang w:val="en-US" w:eastAsia="zh-CN"/>
        </w:rPr>
        <w:tab/>
      </w:r>
      <w:r>
        <w:rPr>
          <w:rFonts w:hint="eastAsia" w:ascii="宋体" w:hAnsi="宋体" w:eastAsia="宋体" w:cs="Times New Roman"/>
          <w:lang w:val="en-US" w:eastAsia="zh-CN"/>
        </w:rPr>
        <w:t>D.60周年</w:t>
      </w:r>
    </w:p>
    <w:p w14:paraId="3BE61A6C">
      <w:pPr>
        <w:tabs>
          <w:tab w:val="left" w:pos="420"/>
          <w:tab w:val="left" w:pos="2520"/>
          <w:tab w:val="left" w:pos="4620"/>
          <w:tab w:val="left" w:pos="6720"/>
        </w:tabs>
        <w:bidi w:val="0"/>
        <w:rPr>
          <w:rFonts w:hint="eastAsia"/>
          <w:lang w:val="en-US" w:eastAsia="zh-CN"/>
        </w:rPr>
      </w:pPr>
      <w:r>
        <w:rPr>
          <w:rFonts w:hint="eastAsia"/>
          <w:lang w:val="en-US" w:eastAsia="zh-CN"/>
        </w:rPr>
        <w:t>5.新技术、新产业、新业态、新模式是新经济的萌芽阶段，是当前中国经济转方式、调结构及化解产能过剩的重要抓手，也是激活城市发展的新动能。这说明（    ）。</w:t>
      </w:r>
    </w:p>
    <w:p w14:paraId="0DCE3B3A">
      <w:pPr>
        <w:tabs>
          <w:tab w:val="left" w:pos="420"/>
          <w:tab w:val="left" w:pos="2520"/>
          <w:tab w:val="left" w:pos="4620"/>
          <w:tab w:val="left" w:pos="6720"/>
        </w:tabs>
        <w:bidi w:val="0"/>
        <w:rPr>
          <w:rFonts w:hint="eastAsia"/>
          <w:lang w:val="en-US" w:eastAsia="zh-CN"/>
        </w:rPr>
      </w:pPr>
      <w:r>
        <w:rPr>
          <w:rFonts w:hint="eastAsia"/>
          <w:lang w:val="en-US" w:eastAsia="zh-CN"/>
        </w:rPr>
        <w:t>A.新经济是新事物，是对传统经济的全盘否定</w:t>
      </w:r>
    </w:p>
    <w:p w14:paraId="3D8D3B43">
      <w:pPr>
        <w:tabs>
          <w:tab w:val="left" w:pos="420"/>
          <w:tab w:val="left" w:pos="2520"/>
          <w:tab w:val="left" w:pos="4620"/>
          <w:tab w:val="left" w:pos="6720"/>
        </w:tabs>
        <w:bidi w:val="0"/>
        <w:rPr>
          <w:rFonts w:hint="eastAsia"/>
          <w:lang w:val="en-US" w:eastAsia="zh-CN"/>
        </w:rPr>
      </w:pPr>
      <w:r>
        <w:rPr>
          <w:rFonts w:hint="eastAsia"/>
          <w:lang w:val="en-US" w:eastAsia="zh-CN"/>
        </w:rPr>
        <w:t>B.实践基础上的科技模式创新是社会变革的先导</w:t>
      </w:r>
    </w:p>
    <w:p w14:paraId="0EF6D859">
      <w:pPr>
        <w:tabs>
          <w:tab w:val="left" w:pos="420"/>
          <w:tab w:val="left" w:pos="2520"/>
          <w:tab w:val="left" w:pos="4620"/>
          <w:tab w:val="left" w:pos="6720"/>
        </w:tabs>
        <w:bidi w:val="0"/>
        <w:rPr>
          <w:rFonts w:hint="eastAsia"/>
          <w:lang w:val="en-US" w:eastAsia="zh-CN"/>
        </w:rPr>
      </w:pPr>
      <w:r>
        <w:rPr>
          <w:rFonts w:hint="eastAsia"/>
          <w:lang w:val="en-US" w:eastAsia="zh-CN"/>
        </w:rPr>
        <w:t>C.科技创新推动生产力的发展和生产关系的变革</w:t>
      </w:r>
    </w:p>
    <w:p w14:paraId="1110FA68">
      <w:pPr>
        <w:tabs>
          <w:tab w:val="left" w:pos="420"/>
          <w:tab w:val="left" w:pos="2520"/>
          <w:tab w:val="left" w:pos="4620"/>
          <w:tab w:val="left" w:pos="6720"/>
        </w:tabs>
        <w:bidi w:val="0"/>
        <w:rPr>
          <w:rFonts w:hint="eastAsia"/>
          <w:lang w:val="en-US" w:eastAsia="zh-CN"/>
        </w:rPr>
      </w:pPr>
      <w:r>
        <w:rPr>
          <w:rFonts w:hint="eastAsia"/>
          <w:lang w:val="en-US" w:eastAsia="zh-CN"/>
        </w:rPr>
        <w:t>D.人民群众对新经济的认识也需要一个过程</w:t>
      </w:r>
    </w:p>
    <w:p w14:paraId="1028B5F2">
      <w:pPr>
        <w:tabs>
          <w:tab w:val="left" w:pos="420"/>
          <w:tab w:val="left" w:pos="2520"/>
          <w:tab w:val="left" w:pos="4620"/>
          <w:tab w:val="left" w:pos="6720"/>
        </w:tabs>
        <w:bidi w:val="0"/>
        <w:rPr>
          <w:rFonts w:hint="eastAsia"/>
          <w:lang w:val="en-US" w:eastAsia="zh-CN"/>
        </w:rPr>
      </w:pPr>
      <w:r>
        <w:rPr>
          <w:rFonts w:hint="eastAsia"/>
          <w:lang w:val="en-US" w:eastAsia="zh-CN"/>
        </w:rPr>
        <w:t>6.著名企业家董明珠曾说：“国家政策对企业的扶持虽然有利于企业发展，但是一个企业的可持续性发展，还是要靠自身的自主创新，就像输血一样我们最终不能靠输血，要靠自身造血。”这段话蕴含的道理是（    ）。</w:t>
      </w:r>
    </w:p>
    <w:p w14:paraId="0FEB032B">
      <w:pPr>
        <w:tabs>
          <w:tab w:val="left" w:pos="420"/>
          <w:tab w:val="left" w:pos="2520"/>
          <w:tab w:val="left" w:pos="4620"/>
          <w:tab w:val="left" w:pos="6720"/>
        </w:tabs>
        <w:bidi w:val="0"/>
        <w:rPr>
          <w:rFonts w:hint="eastAsia"/>
          <w:lang w:val="en-US" w:eastAsia="zh-CN"/>
        </w:rPr>
      </w:pPr>
      <w:r>
        <w:rPr>
          <w:rFonts w:hint="eastAsia"/>
          <w:lang w:val="en-US" w:eastAsia="zh-CN"/>
        </w:rPr>
        <w:t>A.量变是质变的前提和必要准备</w:t>
      </w:r>
      <w:r>
        <w:rPr>
          <w:rFonts w:hint="eastAsia"/>
          <w:lang w:val="en-US" w:eastAsia="zh-CN"/>
        </w:rPr>
        <w:tab/>
      </w:r>
      <w:r>
        <w:rPr>
          <w:rFonts w:hint="eastAsia"/>
          <w:lang w:val="en-US" w:eastAsia="zh-CN"/>
        </w:rPr>
        <w:t>B.内因是事物变化发展的决定因素</w:t>
      </w:r>
    </w:p>
    <w:p w14:paraId="564CD189">
      <w:pPr>
        <w:tabs>
          <w:tab w:val="left" w:pos="420"/>
          <w:tab w:val="left" w:pos="2520"/>
          <w:tab w:val="left" w:pos="4620"/>
          <w:tab w:val="left" w:pos="6720"/>
        </w:tabs>
        <w:bidi w:val="0"/>
        <w:rPr>
          <w:rFonts w:hint="eastAsia"/>
          <w:lang w:val="en-US" w:eastAsia="zh-CN"/>
        </w:rPr>
      </w:pPr>
      <w:r>
        <w:rPr>
          <w:rFonts w:hint="eastAsia"/>
          <w:lang w:val="en-US" w:eastAsia="zh-CN"/>
        </w:rPr>
        <w:t>C.矛盾的主要方面决定了事物的性质</w:t>
      </w:r>
      <w:r>
        <w:rPr>
          <w:rFonts w:hint="eastAsia"/>
          <w:lang w:val="en-US" w:eastAsia="zh-CN"/>
        </w:rPr>
        <w:tab/>
      </w:r>
      <w:r>
        <w:rPr>
          <w:rFonts w:hint="eastAsia"/>
          <w:lang w:val="en-US" w:eastAsia="zh-CN"/>
        </w:rPr>
        <w:t>D.矛盾的统一性和斗争性在一定条件下相互转化</w:t>
      </w:r>
    </w:p>
    <w:p w14:paraId="21AC10FE">
      <w:pPr>
        <w:tabs>
          <w:tab w:val="left" w:pos="420"/>
          <w:tab w:val="left" w:pos="2520"/>
          <w:tab w:val="left" w:pos="4620"/>
          <w:tab w:val="left" w:pos="6720"/>
        </w:tabs>
        <w:bidi w:val="0"/>
        <w:rPr>
          <w:rFonts w:hint="eastAsia"/>
          <w:lang w:val="en-US" w:eastAsia="zh-CN"/>
        </w:rPr>
      </w:pPr>
      <w:r>
        <w:rPr>
          <w:rFonts w:hint="eastAsia"/>
          <w:lang w:val="en-US" w:eastAsia="zh-CN"/>
        </w:rPr>
        <w:t>7.每年的10月17日是我国的“扶贫日”，自改革开放以来，我国实现了6亿多人口的脱贫，为人类减贫事业做出重大贡献。但是，受历史、自然、社会等方面因素的影响，贫困形势依然十分严峻。党和国家高度重视扶贫工作（    ）。</w:t>
      </w:r>
    </w:p>
    <w:p w14:paraId="7C2A699C">
      <w:pPr>
        <w:tabs>
          <w:tab w:val="left" w:pos="420"/>
          <w:tab w:val="left" w:pos="2520"/>
          <w:tab w:val="left" w:pos="4620"/>
          <w:tab w:val="left" w:pos="6720"/>
        </w:tabs>
        <w:bidi w:val="0"/>
        <w:rPr>
          <w:rFonts w:hint="eastAsia"/>
          <w:lang w:val="en-US" w:eastAsia="zh-CN"/>
        </w:rPr>
      </w:pPr>
      <w:r>
        <w:rPr>
          <w:rFonts w:hint="eastAsia"/>
          <w:lang w:val="en-US" w:eastAsia="zh-CN"/>
        </w:rPr>
        <w:t>①是为了改善民生，实现霸权主义</w:t>
      </w:r>
      <w:r>
        <w:rPr>
          <w:rFonts w:hint="eastAsia"/>
          <w:lang w:val="en-US" w:eastAsia="zh-CN"/>
        </w:rPr>
        <w:tab/>
      </w:r>
      <w:r>
        <w:rPr>
          <w:rFonts w:hint="eastAsia"/>
          <w:lang w:val="en-US" w:eastAsia="zh-CN"/>
        </w:rPr>
        <w:t>②是国家尊重和保障人权的表现</w:t>
      </w:r>
    </w:p>
    <w:p w14:paraId="698F4151">
      <w:pPr>
        <w:tabs>
          <w:tab w:val="left" w:pos="420"/>
          <w:tab w:val="left" w:pos="2520"/>
          <w:tab w:val="left" w:pos="4620"/>
          <w:tab w:val="left" w:pos="6720"/>
        </w:tabs>
        <w:bidi w:val="0"/>
        <w:rPr>
          <w:rFonts w:hint="eastAsia"/>
          <w:lang w:val="en-US" w:eastAsia="zh-CN"/>
        </w:rPr>
      </w:pPr>
      <w:r>
        <w:rPr>
          <w:rFonts w:hint="eastAsia"/>
          <w:lang w:val="en-US" w:eastAsia="zh-CN"/>
        </w:rPr>
        <w:t>③是社会主义的本质要求</w:t>
      </w:r>
      <w:r>
        <w:rPr>
          <w:rFonts w:hint="eastAsia"/>
          <w:lang w:val="en-US" w:eastAsia="zh-CN"/>
        </w:rPr>
        <w:tab/>
      </w:r>
      <w:r>
        <w:rPr>
          <w:rFonts w:hint="eastAsia"/>
          <w:lang w:val="en-US" w:eastAsia="zh-CN"/>
        </w:rPr>
        <w:t>④体现了党以人为本的执政理念</w:t>
      </w:r>
    </w:p>
    <w:p w14:paraId="159E5C5E">
      <w:pPr>
        <w:tabs>
          <w:tab w:val="left" w:pos="420"/>
          <w:tab w:val="left" w:pos="2520"/>
          <w:tab w:val="left" w:pos="4620"/>
          <w:tab w:val="left" w:pos="6720"/>
        </w:tabs>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D.①②④</w:t>
      </w:r>
    </w:p>
    <w:p w14:paraId="66AD0FAB">
      <w:pPr>
        <w:tabs>
          <w:tab w:val="left" w:pos="420"/>
          <w:tab w:val="left" w:pos="2520"/>
          <w:tab w:val="left" w:pos="4620"/>
          <w:tab w:val="left" w:pos="6720"/>
        </w:tabs>
        <w:bidi w:val="0"/>
        <w:rPr>
          <w:rFonts w:hint="eastAsia"/>
          <w:lang w:val="en-US" w:eastAsia="zh-CN"/>
        </w:rPr>
      </w:pPr>
      <w:r>
        <w:rPr>
          <w:rFonts w:hint="eastAsia"/>
          <w:lang w:val="en-US" w:eastAsia="zh-CN"/>
        </w:rPr>
        <w:t>8.马克思把商品转换成货币称为“商品的惊险的跳跃”，“这个跳跃如果不成熟，坏的不是商品，但一定是商品占有者”。这是因为，只有商品变为货币，（    ）。</w:t>
      </w:r>
    </w:p>
    <w:p w14:paraId="0A12F411">
      <w:pPr>
        <w:tabs>
          <w:tab w:val="left" w:pos="420"/>
          <w:tab w:val="left" w:pos="2520"/>
          <w:tab w:val="left" w:pos="4620"/>
          <w:tab w:val="left" w:pos="6720"/>
        </w:tabs>
        <w:bidi w:val="0"/>
        <w:rPr>
          <w:rFonts w:hint="eastAsia"/>
          <w:lang w:val="en-US" w:eastAsia="zh-CN"/>
        </w:rPr>
      </w:pPr>
      <w:r>
        <w:rPr>
          <w:rFonts w:hint="eastAsia"/>
          <w:lang w:val="en-US" w:eastAsia="zh-CN"/>
        </w:rPr>
        <w:t>A.货币才能转化为资本</w:t>
      </w:r>
      <w:r>
        <w:rPr>
          <w:rFonts w:hint="eastAsia"/>
          <w:lang w:val="en-US" w:eastAsia="zh-CN"/>
        </w:rPr>
        <w:tab/>
      </w:r>
      <w:r>
        <w:rPr>
          <w:rFonts w:hint="eastAsia"/>
          <w:lang w:val="en-US" w:eastAsia="zh-CN"/>
        </w:rPr>
        <w:t>B.价值才能转化为使用价值</w:t>
      </w:r>
    </w:p>
    <w:p w14:paraId="2122F250">
      <w:pPr>
        <w:tabs>
          <w:tab w:val="left" w:pos="420"/>
          <w:tab w:val="left" w:pos="2520"/>
          <w:tab w:val="left" w:pos="4620"/>
          <w:tab w:val="left" w:pos="6720"/>
        </w:tabs>
        <w:bidi w:val="0"/>
        <w:rPr>
          <w:rFonts w:hint="eastAsia"/>
          <w:lang w:val="en-US" w:eastAsia="zh-CN"/>
        </w:rPr>
      </w:pPr>
      <w:r>
        <w:rPr>
          <w:rFonts w:hint="eastAsia"/>
          <w:lang w:val="en-US" w:eastAsia="zh-CN"/>
        </w:rPr>
        <w:t>C.抽象劳动才能转化为具体劳动</w:t>
      </w:r>
      <w:r>
        <w:rPr>
          <w:rFonts w:hint="eastAsia"/>
          <w:lang w:val="en-US" w:eastAsia="zh-CN"/>
        </w:rPr>
        <w:tab/>
      </w:r>
      <w:r>
        <w:rPr>
          <w:rFonts w:hint="eastAsia"/>
          <w:lang w:val="en-US" w:eastAsia="zh-CN"/>
        </w:rPr>
        <w:t>D.私人劳动才能转化为社会劳动</w:t>
      </w:r>
    </w:p>
    <w:p w14:paraId="3E4D4E7B">
      <w:pPr>
        <w:tabs>
          <w:tab w:val="left" w:pos="420"/>
          <w:tab w:val="left" w:pos="2520"/>
          <w:tab w:val="left" w:pos="4620"/>
          <w:tab w:val="left" w:pos="6720"/>
        </w:tabs>
        <w:bidi w:val="0"/>
        <w:rPr>
          <w:rFonts w:hint="eastAsia"/>
          <w:lang w:val="en-US" w:eastAsia="zh-CN"/>
        </w:rPr>
      </w:pPr>
      <w:r>
        <w:rPr>
          <w:rFonts w:hint="eastAsia"/>
          <w:lang w:val="en-US" w:eastAsia="zh-CN"/>
        </w:rPr>
        <w:t>9.关于垄断和竞争，说法错误的是（    ）。</w:t>
      </w:r>
    </w:p>
    <w:p w14:paraId="24AAE16C">
      <w:pPr>
        <w:tabs>
          <w:tab w:val="left" w:pos="420"/>
          <w:tab w:val="left" w:pos="2520"/>
          <w:tab w:val="left" w:pos="4620"/>
          <w:tab w:val="left" w:pos="6720"/>
        </w:tabs>
        <w:bidi w:val="0"/>
        <w:rPr>
          <w:rFonts w:hint="eastAsia"/>
          <w:lang w:val="en-US" w:eastAsia="zh-CN"/>
        </w:rPr>
      </w:pPr>
      <w:r>
        <w:rPr>
          <w:rFonts w:hint="eastAsia"/>
          <w:lang w:val="en-US" w:eastAsia="zh-CN"/>
        </w:rPr>
        <w:t>A.垄断和竞争可以并存</w:t>
      </w:r>
      <w:r>
        <w:rPr>
          <w:rFonts w:hint="eastAsia"/>
          <w:lang w:val="en-US" w:eastAsia="zh-CN"/>
        </w:rPr>
        <w:tab/>
      </w:r>
      <w:r>
        <w:rPr>
          <w:rFonts w:hint="eastAsia"/>
          <w:lang w:val="en-US" w:eastAsia="zh-CN"/>
        </w:rPr>
        <w:t>B.垄断不会消除竞争</w:t>
      </w:r>
    </w:p>
    <w:p w14:paraId="1F58654D">
      <w:pPr>
        <w:tabs>
          <w:tab w:val="left" w:pos="420"/>
          <w:tab w:val="left" w:pos="2520"/>
          <w:tab w:val="left" w:pos="4620"/>
          <w:tab w:val="left" w:pos="6720"/>
        </w:tabs>
        <w:bidi w:val="0"/>
        <w:rPr>
          <w:rFonts w:hint="eastAsia"/>
          <w:lang w:val="en-US" w:eastAsia="zh-CN"/>
        </w:rPr>
      </w:pPr>
      <w:r>
        <w:rPr>
          <w:rFonts w:hint="eastAsia"/>
          <w:lang w:val="en-US" w:eastAsia="zh-CN"/>
        </w:rPr>
        <w:t>C.垄断竞争和非垄断竞争并存</w:t>
      </w:r>
      <w:r>
        <w:rPr>
          <w:rFonts w:hint="eastAsia"/>
          <w:lang w:val="en-US" w:eastAsia="zh-CN"/>
        </w:rPr>
        <w:tab/>
      </w:r>
      <w:r>
        <w:rPr>
          <w:rFonts w:hint="eastAsia"/>
          <w:lang w:val="en-US" w:eastAsia="zh-CN"/>
        </w:rPr>
        <w:t>D.行业进入存在壁垒形成垄断</w:t>
      </w:r>
    </w:p>
    <w:p w14:paraId="45B83E48">
      <w:pPr>
        <w:tabs>
          <w:tab w:val="left" w:pos="420"/>
          <w:tab w:val="left" w:pos="2520"/>
          <w:tab w:val="left" w:pos="4620"/>
          <w:tab w:val="left" w:pos="6720"/>
        </w:tabs>
        <w:bidi w:val="0"/>
        <w:rPr>
          <w:rFonts w:hint="eastAsia"/>
          <w:lang w:val="en-US" w:eastAsia="zh-CN"/>
        </w:rPr>
      </w:pPr>
      <w:r>
        <w:rPr>
          <w:rFonts w:hint="eastAsia"/>
          <w:lang w:val="en-US" w:eastAsia="zh-CN"/>
        </w:rPr>
        <w:t>10.汇率是一种货币兑换另一种货币的比率，是以一种货币表示另一种货币的价格。一般来说，（    ）。</w:t>
      </w:r>
    </w:p>
    <w:p w14:paraId="60A74416">
      <w:pPr>
        <w:tabs>
          <w:tab w:val="left" w:pos="420"/>
          <w:tab w:val="left" w:pos="2520"/>
          <w:tab w:val="left" w:pos="4620"/>
          <w:tab w:val="left" w:pos="6720"/>
        </w:tabs>
        <w:bidi w:val="0"/>
        <w:rPr>
          <w:rFonts w:hint="eastAsia"/>
          <w:lang w:val="en-US" w:eastAsia="zh-CN"/>
        </w:rPr>
      </w:pPr>
      <w:r>
        <w:rPr>
          <w:rFonts w:hint="eastAsia"/>
          <w:lang w:val="en-US" w:eastAsia="zh-CN"/>
        </w:rPr>
        <w:t>A.本国货币汇率升高，导致本币贬值，促进出口，抑制进口</w:t>
      </w:r>
    </w:p>
    <w:p w14:paraId="497E8FD3">
      <w:pPr>
        <w:tabs>
          <w:tab w:val="left" w:pos="420"/>
          <w:tab w:val="left" w:pos="2520"/>
          <w:tab w:val="left" w:pos="4620"/>
          <w:tab w:val="left" w:pos="6720"/>
        </w:tabs>
        <w:bidi w:val="0"/>
        <w:rPr>
          <w:rFonts w:hint="eastAsia"/>
          <w:lang w:val="en-US" w:eastAsia="zh-CN"/>
        </w:rPr>
      </w:pPr>
      <w:r>
        <w:rPr>
          <w:rFonts w:hint="eastAsia"/>
          <w:lang w:val="en-US" w:eastAsia="zh-CN"/>
        </w:rPr>
        <w:t>B.本国货币汇率升高，导致本币升值，抑制出口，促进进口</w:t>
      </w:r>
    </w:p>
    <w:p w14:paraId="5D697ABC">
      <w:pPr>
        <w:tabs>
          <w:tab w:val="left" w:pos="420"/>
          <w:tab w:val="left" w:pos="2520"/>
          <w:tab w:val="left" w:pos="4620"/>
          <w:tab w:val="left" w:pos="6720"/>
        </w:tabs>
        <w:bidi w:val="0"/>
        <w:rPr>
          <w:rFonts w:hint="eastAsia"/>
          <w:lang w:val="en-US" w:eastAsia="zh-CN"/>
        </w:rPr>
      </w:pPr>
      <w:r>
        <w:rPr>
          <w:rFonts w:hint="eastAsia"/>
          <w:lang w:val="en-US" w:eastAsia="zh-CN"/>
        </w:rPr>
        <w:t>C.本国货币汇率降低，导致本币贬值，抑制出口，促进进口</w:t>
      </w:r>
    </w:p>
    <w:p w14:paraId="7AABC79A">
      <w:pPr>
        <w:tabs>
          <w:tab w:val="left" w:pos="420"/>
          <w:tab w:val="left" w:pos="2520"/>
          <w:tab w:val="left" w:pos="4620"/>
          <w:tab w:val="left" w:pos="6720"/>
        </w:tabs>
        <w:bidi w:val="0"/>
        <w:rPr>
          <w:rFonts w:hint="eastAsia"/>
          <w:lang w:val="en-US" w:eastAsia="zh-CN"/>
        </w:rPr>
      </w:pPr>
      <w:r>
        <w:rPr>
          <w:rFonts w:hint="eastAsia"/>
          <w:lang w:val="en-US" w:eastAsia="zh-CN"/>
        </w:rPr>
        <w:t>D.本国货币汇率降低，导致本币升值，促进出口，抑制进口</w:t>
      </w:r>
    </w:p>
    <w:p w14:paraId="3505653C">
      <w:pPr>
        <w:tabs>
          <w:tab w:val="left" w:pos="420"/>
          <w:tab w:val="left" w:pos="2520"/>
          <w:tab w:val="left" w:pos="4620"/>
          <w:tab w:val="left" w:pos="6720"/>
        </w:tabs>
        <w:bidi w:val="0"/>
        <w:rPr>
          <w:rFonts w:hint="eastAsia"/>
          <w:lang w:val="en-US" w:eastAsia="zh-CN"/>
        </w:rPr>
      </w:pPr>
      <w:r>
        <w:rPr>
          <w:rFonts w:hint="eastAsia"/>
          <w:lang w:val="en-US" w:eastAsia="zh-CN"/>
        </w:rPr>
        <w:t>11.新冠肺炎疫情期间，美国威斯康星州的奶农被迫倾倒数十万加仑的牛奶，与此同时，美国不少地方民众，却对着抢购一空的牛奶货架犯愁。1929年至1933年世界经济大萧条期间，由于供需关系混乱，美国曾出现“奶农卖不掉、民众买不到”的尴尬局面，“倒牛奶”也成为资本主义经济危机的一大象征。生产相对过剩是资本主义经济危机的（    ）。</w:t>
      </w:r>
    </w:p>
    <w:p w14:paraId="140C1B75">
      <w:pPr>
        <w:tabs>
          <w:tab w:val="left" w:pos="420"/>
          <w:tab w:val="left" w:pos="2520"/>
          <w:tab w:val="left" w:pos="4620"/>
          <w:tab w:val="left" w:pos="6720"/>
        </w:tabs>
        <w:bidi w:val="0"/>
        <w:rPr>
          <w:rFonts w:hint="eastAsia"/>
          <w:lang w:val="en-US" w:eastAsia="zh-CN"/>
        </w:rPr>
      </w:pPr>
      <w:r>
        <w:rPr>
          <w:rFonts w:hint="eastAsia"/>
          <w:lang w:val="en-US" w:eastAsia="zh-CN"/>
        </w:rPr>
        <w:t>A.根本原因</w:t>
      </w:r>
      <w:r>
        <w:rPr>
          <w:rFonts w:hint="eastAsia"/>
          <w:lang w:val="en-US" w:eastAsia="zh-CN"/>
        </w:rPr>
        <w:tab/>
      </w:r>
      <w:r>
        <w:rPr>
          <w:rFonts w:hint="eastAsia"/>
          <w:lang w:val="en-US" w:eastAsia="zh-CN"/>
        </w:rPr>
        <w:t>B.绝对规律</w:t>
      </w:r>
      <w:r>
        <w:rPr>
          <w:rFonts w:hint="eastAsia"/>
          <w:lang w:val="en-US" w:eastAsia="zh-CN"/>
        </w:rPr>
        <w:tab/>
      </w:r>
      <w:r>
        <w:rPr>
          <w:rFonts w:hint="eastAsia"/>
          <w:lang w:val="en-US" w:eastAsia="zh-CN"/>
        </w:rPr>
        <w:t>C.本质特征</w:t>
      </w:r>
      <w:r>
        <w:rPr>
          <w:rFonts w:hint="eastAsia"/>
          <w:lang w:val="en-US" w:eastAsia="zh-CN"/>
        </w:rPr>
        <w:tab/>
      </w:r>
      <w:r>
        <w:rPr>
          <w:rFonts w:hint="eastAsia"/>
          <w:lang w:val="en-US" w:eastAsia="zh-CN"/>
        </w:rPr>
        <w:t>D.前提条件</w:t>
      </w:r>
    </w:p>
    <w:p w14:paraId="7A21E0F6">
      <w:pPr>
        <w:tabs>
          <w:tab w:val="left" w:pos="420"/>
          <w:tab w:val="left" w:pos="2520"/>
          <w:tab w:val="left" w:pos="4620"/>
          <w:tab w:val="left" w:pos="6720"/>
        </w:tabs>
        <w:bidi w:val="0"/>
        <w:rPr>
          <w:rFonts w:hint="eastAsia"/>
          <w:lang w:val="en-US" w:eastAsia="zh-CN"/>
        </w:rPr>
      </w:pPr>
      <w:r>
        <w:rPr>
          <w:rFonts w:hint="eastAsia"/>
          <w:lang w:val="en-US" w:eastAsia="zh-CN"/>
        </w:rPr>
        <w:t>12.就性质而言，自由贸易区可分为（    ）和工业自由区。前者不允许货物的拆包零售和加工制造；后者允许免税进口原料、元件和辅料，并指定加工作业区加工制造。</w:t>
      </w:r>
    </w:p>
    <w:p w14:paraId="76401E7C">
      <w:pPr>
        <w:tabs>
          <w:tab w:val="left" w:pos="420"/>
          <w:tab w:val="left" w:pos="2520"/>
          <w:tab w:val="left" w:pos="4620"/>
          <w:tab w:val="left" w:pos="6720"/>
        </w:tabs>
        <w:bidi w:val="0"/>
        <w:rPr>
          <w:rFonts w:hint="eastAsia"/>
          <w:lang w:val="en-US" w:eastAsia="zh-CN"/>
        </w:rPr>
      </w:pPr>
      <w:r>
        <w:rPr>
          <w:rFonts w:hint="eastAsia"/>
          <w:lang w:val="en-US" w:eastAsia="zh-CN"/>
        </w:rPr>
        <w:t>A.保税存储区</w:t>
      </w:r>
      <w:r>
        <w:rPr>
          <w:rFonts w:hint="eastAsia"/>
          <w:lang w:val="en-US" w:eastAsia="zh-CN"/>
        </w:rPr>
        <w:tab/>
      </w:r>
      <w:r>
        <w:rPr>
          <w:rFonts w:hint="eastAsia"/>
          <w:lang w:val="en-US" w:eastAsia="zh-CN"/>
        </w:rPr>
        <w:t>B.出口贸易区</w:t>
      </w:r>
      <w:r>
        <w:rPr>
          <w:rFonts w:hint="eastAsia"/>
          <w:lang w:val="en-US" w:eastAsia="zh-CN"/>
        </w:rPr>
        <w:tab/>
      </w:r>
      <w:r>
        <w:rPr>
          <w:rFonts w:hint="eastAsia"/>
          <w:lang w:val="en-US" w:eastAsia="zh-CN"/>
        </w:rPr>
        <w:t>C.货物集散区</w:t>
      </w:r>
      <w:r>
        <w:rPr>
          <w:rFonts w:hint="eastAsia"/>
          <w:lang w:val="en-US" w:eastAsia="zh-CN"/>
        </w:rPr>
        <w:tab/>
      </w:r>
      <w:r>
        <w:rPr>
          <w:rFonts w:hint="eastAsia"/>
          <w:lang w:val="en-US" w:eastAsia="zh-CN"/>
        </w:rPr>
        <w:t>D.商业自由区</w:t>
      </w:r>
    </w:p>
    <w:p w14:paraId="7D22DE1E">
      <w:pPr>
        <w:tabs>
          <w:tab w:val="left" w:pos="420"/>
          <w:tab w:val="left" w:pos="2520"/>
          <w:tab w:val="left" w:pos="4620"/>
          <w:tab w:val="left" w:pos="6720"/>
        </w:tabs>
        <w:bidi w:val="0"/>
        <w:rPr>
          <w:rFonts w:hint="eastAsia"/>
          <w:lang w:val="en-US" w:eastAsia="zh-CN"/>
        </w:rPr>
      </w:pPr>
      <w:r>
        <w:rPr>
          <w:rFonts w:hint="eastAsia"/>
          <w:lang w:val="en-US" w:eastAsia="zh-CN"/>
        </w:rPr>
        <w:t>13.基尼系数是美国经济学家阿尔伯特·赫希曼提出的一种重要经济指标，其主要是用来（    ）。</w:t>
      </w:r>
    </w:p>
    <w:p w14:paraId="6B0382F8">
      <w:pPr>
        <w:tabs>
          <w:tab w:val="left" w:pos="420"/>
          <w:tab w:val="left" w:pos="2520"/>
          <w:tab w:val="left" w:pos="4620"/>
          <w:tab w:val="left" w:pos="6720"/>
        </w:tabs>
        <w:bidi w:val="0"/>
        <w:rPr>
          <w:rFonts w:hint="eastAsia"/>
          <w:lang w:val="en-US" w:eastAsia="zh-CN"/>
        </w:rPr>
      </w:pPr>
      <w:r>
        <w:rPr>
          <w:rFonts w:hint="eastAsia"/>
          <w:lang w:val="en-US" w:eastAsia="zh-CN"/>
        </w:rPr>
        <w:t>A.衡量一个国家或地区居民收入差距</w:t>
      </w:r>
      <w:r>
        <w:rPr>
          <w:rFonts w:hint="eastAsia"/>
          <w:lang w:val="en-US" w:eastAsia="zh-CN"/>
        </w:rPr>
        <w:tab/>
      </w:r>
      <w:r>
        <w:rPr>
          <w:rFonts w:hint="eastAsia"/>
          <w:lang w:val="en-US" w:eastAsia="zh-CN"/>
        </w:rPr>
        <w:t>B.核算一个国家或地区年度生产总值</w:t>
      </w:r>
    </w:p>
    <w:p w14:paraId="2C308FB0">
      <w:pPr>
        <w:tabs>
          <w:tab w:val="left" w:pos="420"/>
          <w:tab w:val="left" w:pos="2520"/>
          <w:tab w:val="left" w:pos="4620"/>
          <w:tab w:val="left" w:pos="6720"/>
        </w:tabs>
        <w:bidi w:val="0"/>
        <w:rPr>
          <w:rFonts w:hint="eastAsia"/>
          <w:lang w:val="en-US" w:eastAsia="zh-CN"/>
        </w:rPr>
      </w:pPr>
      <w:r>
        <w:rPr>
          <w:rFonts w:hint="eastAsia"/>
          <w:lang w:val="en-US" w:eastAsia="zh-CN"/>
        </w:rPr>
        <w:t>C.反映食品消费在总支出中所占比重</w:t>
      </w:r>
      <w:r>
        <w:rPr>
          <w:rFonts w:hint="eastAsia"/>
          <w:lang w:val="en-US" w:eastAsia="zh-CN"/>
        </w:rPr>
        <w:tab/>
      </w:r>
      <w:r>
        <w:rPr>
          <w:rFonts w:hint="eastAsia"/>
          <w:lang w:val="en-US" w:eastAsia="zh-CN"/>
        </w:rPr>
        <w:t>D.观察通货膨胀水平</w:t>
      </w:r>
    </w:p>
    <w:p w14:paraId="12F31771">
      <w:pPr>
        <w:tabs>
          <w:tab w:val="left" w:pos="420"/>
          <w:tab w:val="left" w:pos="2520"/>
          <w:tab w:val="left" w:pos="4620"/>
          <w:tab w:val="left" w:pos="6720"/>
        </w:tabs>
        <w:bidi w:val="0"/>
        <w:rPr>
          <w:rFonts w:hint="eastAsia"/>
          <w:lang w:val="en-US" w:eastAsia="zh-CN"/>
        </w:rPr>
      </w:pPr>
      <w:r>
        <w:rPr>
          <w:rFonts w:hint="eastAsia"/>
          <w:lang w:val="en-US" w:eastAsia="zh-CN"/>
        </w:rPr>
        <w:t>14.下列案件中，当事人不需要负刑事责任的是（    ）。</w:t>
      </w:r>
    </w:p>
    <w:p w14:paraId="6768DCB8">
      <w:pPr>
        <w:tabs>
          <w:tab w:val="left" w:pos="420"/>
          <w:tab w:val="left" w:pos="2520"/>
          <w:tab w:val="left" w:pos="4620"/>
          <w:tab w:val="left" w:pos="6720"/>
        </w:tabs>
        <w:bidi w:val="0"/>
        <w:rPr>
          <w:rFonts w:hint="eastAsia"/>
          <w:lang w:val="en-US" w:eastAsia="zh-CN"/>
        </w:rPr>
      </w:pPr>
      <w:r>
        <w:rPr>
          <w:rFonts w:hint="eastAsia"/>
          <w:lang w:val="en-US" w:eastAsia="zh-CN"/>
        </w:rPr>
        <w:t>A.二十五周岁的护士张某给病人注射青霉素时为节省时间未做皮试，导致病人过敏死亡</w:t>
      </w:r>
    </w:p>
    <w:p w14:paraId="35070B5E">
      <w:pPr>
        <w:tabs>
          <w:tab w:val="left" w:pos="420"/>
          <w:tab w:val="left" w:pos="2520"/>
          <w:tab w:val="left" w:pos="4620"/>
          <w:tab w:val="left" w:pos="6720"/>
        </w:tabs>
        <w:bidi w:val="0"/>
        <w:rPr>
          <w:rFonts w:hint="eastAsia"/>
          <w:lang w:val="en-US" w:eastAsia="zh-CN"/>
        </w:rPr>
      </w:pPr>
      <w:r>
        <w:rPr>
          <w:rFonts w:hint="eastAsia"/>
          <w:lang w:val="en-US" w:eastAsia="zh-CN"/>
        </w:rPr>
        <w:t>B.二十二周岁的李某患有间歇性精神病，在清醒时砍死妻子</w:t>
      </w:r>
    </w:p>
    <w:p w14:paraId="6B6AC68F">
      <w:pPr>
        <w:tabs>
          <w:tab w:val="left" w:pos="420"/>
          <w:tab w:val="left" w:pos="2520"/>
          <w:tab w:val="left" w:pos="4620"/>
          <w:tab w:val="left" w:pos="6720"/>
        </w:tabs>
        <w:bidi w:val="0"/>
        <w:rPr>
          <w:rFonts w:hint="eastAsia"/>
          <w:lang w:val="en-US" w:eastAsia="zh-CN"/>
        </w:rPr>
      </w:pPr>
      <w:r>
        <w:rPr>
          <w:rFonts w:hint="eastAsia"/>
          <w:lang w:val="en-US" w:eastAsia="zh-CN"/>
        </w:rPr>
        <w:t>C.三十周岁的廖某酗酒后把路人打成重度脑震荡</w:t>
      </w:r>
    </w:p>
    <w:p w14:paraId="70A92913">
      <w:pPr>
        <w:tabs>
          <w:tab w:val="left" w:pos="420"/>
          <w:tab w:val="left" w:pos="2520"/>
          <w:tab w:val="left" w:pos="4620"/>
          <w:tab w:val="left" w:pos="6720"/>
        </w:tabs>
        <w:bidi w:val="0"/>
        <w:rPr>
          <w:rFonts w:hint="eastAsia"/>
          <w:lang w:val="en-US" w:eastAsia="zh-CN"/>
        </w:rPr>
      </w:pPr>
      <w:r>
        <w:rPr>
          <w:rFonts w:hint="eastAsia"/>
          <w:lang w:val="en-US" w:eastAsia="zh-CN"/>
        </w:rPr>
        <w:t>D.八周岁的赵某被继母唆使在父亲的饭里下毒，致其父亲死亡</w:t>
      </w:r>
    </w:p>
    <w:p w14:paraId="478EEE41">
      <w:pPr>
        <w:tabs>
          <w:tab w:val="left" w:pos="420"/>
          <w:tab w:val="left" w:pos="2520"/>
          <w:tab w:val="left" w:pos="4620"/>
          <w:tab w:val="left" w:pos="6720"/>
        </w:tabs>
        <w:bidi w:val="0"/>
        <w:rPr>
          <w:rFonts w:hint="eastAsia"/>
          <w:lang w:val="en-US" w:eastAsia="zh-CN"/>
        </w:rPr>
      </w:pPr>
      <w:r>
        <w:rPr>
          <w:rFonts w:hint="eastAsia"/>
          <w:lang w:val="en-US" w:eastAsia="zh-CN"/>
        </w:rPr>
        <w:t>15.下列不属于夫妻共同财产的是（    ）。</w:t>
      </w:r>
    </w:p>
    <w:p w14:paraId="49A30DDA">
      <w:pPr>
        <w:tabs>
          <w:tab w:val="left" w:pos="420"/>
          <w:tab w:val="left" w:pos="2520"/>
          <w:tab w:val="left" w:pos="4620"/>
          <w:tab w:val="left" w:pos="6720"/>
        </w:tabs>
        <w:bidi w:val="0"/>
        <w:rPr>
          <w:rFonts w:hint="eastAsia"/>
          <w:lang w:val="en-US" w:eastAsia="zh-CN"/>
        </w:rPr>
      </w:pPr>
      <w:r>
        <w:rPr>
          <w:rFonts w:hint="eastAsia"/>
          <w:lang w:val="en-US" w:eastAsia="zh-CN"/>
        </w:rPr>
        <w:t>A.婚姻存续期间一方理财取得的收益</w:t>
      </w:r>
    </w:p>
    <w:p w14:paraId="23D764AE">
      <w:pPr>
        <w:tabs>
          <w:tab w:val="left" w:pos="420"/>
          <w:tab w:val="left" w:pos="2520"/>
          <w:tab w:val="left" w:pos="4620"/>
          <w:tab w:val="left" w:pos="6720"/>
        </w:tabs>
        <w:bidi w:val="0"/>
        <w:rPr>
          <w:rFonts w:hint="eastAsia"/>
          <w:lang w:val="en-US" w:eastAsia="zh-CN"/>
        </w:rPr>
      </w:pPr>
      <w:r>
        <w:rPr>
          <w:rFonts w:hint="eastAsia"/>
          <w:lang w:val="en-US" w:eastAsia="zh-CN"/>
        </w:rPr>
        <w:t>B.夫妻关系存续期间，军人的复员费和自主择业费</w:t>
      </w:r>
    </w:p>
    <w:p w14:paraId="33A5B79D">
      <w:pPr>
        <w:tabs>
          <w:tab w:val="left" w:pos="420"/>
          <w:tab w:val="left" w:pos="2520"/>
          <w:tab w:val="left" w:pos="4620"/>
          <w:tab w:val="left" w:pos="6720"/>
        </w:tabs>
        <w:bidi w:val="0"/>
        <w:rPr>
          <w:rFonts w:hint="eastAsia"/>
          <w:lang w:val="en-US" w:eastAsia="zh-CN"/>
        </w:rPr>
      </w:pPr>
      <w:r>
        <w:rPr>
          <w:rFonts w:hint="eastAsia"/>
          <w:lang w:val="en-US" w:eastAsia="zh-CN"/>
        </w:rPr>
        <w:t>C.婚后由一方父母出资购买的不动产，产权登记在出资人子女名下</w:t>
      </w:r>
    </w:p>
    <w:p w14:paraId="4D6B0339">
      <w:pPr>
        <w:tabs>
          <w:tab w:val="left" w:pos="420"/>
          <w:tab w:val="left" w:pos="2520"/>
          <w:tab w:val="left" w:pos="4620"/>
          <w:tab w:val="left" w:pos="6720"/>
        </w:tabs>
        <w:bidi w:val="0"/>
        <w:rPr>
          <w:rFonts w:hint="eastAsia"/>
          <w:lang w:val="en-US" w:eastAsia="zh-CN"/>
        </w:rPr>
      </w:pPr>
      <w:r>
        <w:rPr>
          <w:rFonts w:hint="eastAsia"/>
          <w:lang w:val="en-US" w:eastAsia="zh-CN"/>
        </w:rPr>
        <w:t>D.婚姻存续期间一方取得的知识产权收益</w:t>
      </w:r>
    </w:p>
    <w:p w14:paraId="1ED7314F">
      <w:pPr>
        <w:tabs>
          <w:tab w:val="left" w:pos="420"/>
          <w:tab w:val="left" w:pos="2520"/>
          <w:tab w:val="left" w:pos="4620"/>
          <w:tab w:val="left" w:pos="6720"/>
        </w:tabs>
        <w:bidi w:val="0"/>
        <w:rPr>
          <w:rFonts w:hint="eastAsia"/>
          <w:lang w:val="en-US" w:eastAsia="zh-CN"/>
        </w:rPr>
      </w:pPr>
      <w:r>
        <w:rPr>
          <w:rFonts w:hint="eastAsia"/>
          <w:lang w:val="en-US" w:eastAsia="zh-CN"/>
        </w:rPr>
        <w:t>16.下列人员中，属于限制民事行为能力人的是（    ）。</w:t>
      </w:r>
    </w:p>
    <w:p w14:paraId="4B171B03">
      <w:pPr>
        <w:tabs>
          <w:tab w:val="left" w:pos="420"/>
          <w:tab w:val="left" w:pos="2520"/>
          <w:tab w:val="left" w:pos="4620"/>
          <w:tab w:val="left" w:pos="6720"/>
        </w:tabs>
        <w:bidi w:val="0"/>
        <w:rPr>
          <w:rFonts w:hint="eastAsia"/>
          <w:lang w:val="en-US" w:eastAsia="zh-CN"/>
        </w:rPr>
      </w:pPr>
      <w:r>
        <w:rPr>
          <w:rFonts w:hint="eastAsia"/>
          <w:lang w:val="en-US" w:eastAsia="zh-CN"/>
        </w:rPr>
        <w:t>A.小李19岁，精神正常，目前和父母一起在深圳务工</w:t>
      </w:r>
    </w:p>
    <w:p w14:paraId="07F732DE">
      <w:pPr>
        <w:tabs>
          <w:tab w:val="left" w:pos="420"/>
          <w:tab w:val="left" w:pos="2520"/>
          <w:tab w:val="left" w:pos="4620"/>
          <w:tab w:val="left" w:pos="6720"/>
        </w:tabs>
        <w:bidi w:val="0"/>
        <w:rPr>
          <w:rFonts w:hint="eastAsia"/>
          <w:lang w:val="en-US" w:eastAsia="zh-CN"/>
        </w:rPr>
      </w:pPr>
      <w:r>
        <w:rPr>
          <w:rFonts w:hint="eastAsia"/>
          <w:lang w:val="en-US" w:eastAsia="zh-CN"/>
        </w:rPr>
        <w:t>B.小王12岁，初中一年级学生，由爷爷奶奶看管</w:t>
      </w:r>
    </w:p>
    <w:p w14:paraId="41328794">
      <w:pPr>
        <w:tabs>
          <w:tab w:val="left" w:pos="420"/>
          <w:tab w:val="left" w:pos="2520"/>
          <w:tab w:val="left" w:pos="4620"/>
          <w:tab w:val="left" w:pos="6720"/>
        </w:tabs>
        <w:bidi w:val="0"/>
        <w:rPr>
          <w:rFonts w:hint="eastAsia"/>
          <w:lang w:val="en-US" w:eastAsia="zh-CN"/>
        </w:rPr>
      </w:pPr>
      <w:r>
        <w:rPr>
          <w:rFonts w:hint="eastAsia"/>
          <w:lang w:val="en-US" w:eastAsia="zh-CN"/>
        </w:rPr>
        <w:t>C.小刘17岁，精神正常，初中毕业后在一家超市当收银员，劳动收入是其主要的生活来源</w:t>
      </w:r>
    </w:p>
    <w:p w14:paraId="32A3FC66">
      <w:pPr>
        <w:tabs>
          <w:tab w:val="left" w:pos="420"/>
          <w:tab w:val="left" w:pos="2520"/>
          <w:tab w:val="left" w:pos="4620"/>
          <w:tab w:val="left" w:pos="6720"/>
        </w:tabs>
        <w:bidi w:val="0"/>
        <w:rPr>
          <w:rFonts w:hint="eastAsia"/>
          <w:lang w:val="en-US" w:eastAsia="zh-CN"/>
        </w:rPr>
      </w:pPr>
      <w:r>
        <w:rPr>
          <w:rFonts w:hint="eastAsia"/>
          <w:lang w:val="en-US" w:eastAsia="zh-CN"/>
        </w:rPr>
        <w:t>D.老马40岁，精神病患者，完全不能辨认自己行为</w:t>
      </w:r>
    </w:p>
    <w:p w14:paraId="0F51C981">
      <w:pPr>
        <w:tabs>
          <w:tab w:val="left" w:pos="420"/>
          <w:tab w:val="left" w:pos="2520"/>
          <w:tab w:val="left" w:pos="4620"/>
          <w:tab w:val="left" w:pos="6720"/>
        </w:tabs>
        <w:bidi w:val="0"/>
        <w:rPr>
          <w:rFonts w:hint="eastAsia"/>
          <w:lang w:val="en-US" w:eastAsia="zh-CN"/>
        </w:rPr>
      </w:pPr>
      <w:r>
        <w:rPr>
          <w:rFonts w:hint="eastAsia"/>
          <w:lang w:val="en-US" w:eastAsia="zh-CN"/>
        </w:rPr>
        <w:t>17.下列继承人可依法享有继承权的是（    ）。</w:t>
      </w:r>
    </w:p>
    <w:p w14:paraId="7E161BF5">
      <w:pPr>
        <w:tabs>
          <w:tab w:val="left" w:pos="420"/>
          <w:tab w:val="left" w:pos="2520"/>
          <w:tab w:val="left" w:pos="4620"/>
          <w:tab w:val="left" w:pos="6720"/>
        </w:tabs>
        <w:bidi w:val="0"/>
        <w:rPr>
          <w:rFonts w:hint="eastAsia"/>
          <w:lang w:val="en-US" w:eastAsia="zh-CN"/>
        </w:rPr>
      </w:pPr>
      <w:r>
        <w:rPr>
          <w:rFonts w:hint="eastAsia"/>
          <w:lang w:val="en-US" w:eastAsia="zh-CN"/>
        </w:rPr>
        <w:t>A.故意杀害被继承人的甲</w:t>
      </w:r>
      <w:r>
        <w:rPr>
          <w:rFonts w:hint="eastAsia"/>
          <w:lang w:val="en-US" w:eastAsia="zh-CN"/>
        </w:rPr>
        <w:tab/>
      </w:r>
    </w:p>
    <w:p w14:paraId="1839EF82">
      <w:pPr>
        <w:tabs>
          <w:tab w:val="left" w:pos="420"/>
          <w:tab w:val="left" w:pos="2520"/>
          <w:tab w:val="left" w:pos="4620"/>
          <w:tab w:val="left" w:pos="6720"/>
        </w:tabs>
        <w:bidi w:val="0"/>
        <w:rPr>
          <w:rFonts w:hint="eastAsia"/>
          <w:lang w:val="en-US" w:eastAsia="zh-CN"/>
        </w:rPr>
      </w:pPr>
      <w:r>
        <w:rPr>
          <w:rFonts w:hint="eastAsia"/>
          <w:lang w:val="en-US" w:eastAsia="zh-CN"/>
        </w:rPr>
        <w:t>B.辱骂被继承人后，确有悔改表现且受到被继承人宽恕的乙</w:t>
      </w:r>
    </w:p>
    <w:p w14:paraId="52EBCBB3">
      <w:pPr>
        <w:tabs>
          <w:tab w:val="left" w:pos="420"/>
          <w:tab w:val="left" w:pos="2520"/>
          <w:tab w:val="left" w:pos="4620"/>
          <w:tab w:val="left" w:pos="6720"/>
        </w:tabs>
        <w:bidi w:val="0"/>
        <w:rPr>
          <w:rFonts w:hint="eastAsia"/>
          <w:lang w:val="en-US" w:eastAsia="zh-CN"/>
        </w:rPr>
      </w:pPr>
      <w:r>
        <w:rPr>
          <w:rFonts w:hint="eastAsia"/>
          <w:lang w:val="en-US" w:eastAsia="zh-CN"/>
        </w:rPr>
        <w:t>C.虐待被继承人并致其全身瘫痪的丙</w:t>
      </w:r>
    </w:p>
    <w:p w14:paraId="23B49054">
      <w:pPr>
        <w:tabs>
          <w:tab w:val="left" w:pos="420"/>
          <w:tab w:val="left" w:pos="2520"/>
          <w:tab w:val="left" w:pos="4620"/>
          <w:tab w:val="left" w:pos="6720"/>
        </w:tabs>
        <w:bidi w:val="0"/>
        <w:rPr>
          <w:rFonts w:hint="eastAsia"/>
          <w:lang w:val="en-US" w:eastAsia="zh-CN"/>
        </w:rPr>
      </w:pPr>
      <w:r>
        <w:rPr>
          <w:rFonts w:hint="eastAsia"/>
          <w:lang w:val="en-US" w:eastAsia="zh-CN"/>
        </w:rPr>
        <w:t>D.为争夺遗产而谋杀其他继承人的丁</w:t>
      </w:r>
    </w:p>
    <w:p w14:paraId="310A8FF0">
      <w:pPr>
        <w:tabs>
          <w:tab w:val="left" w:pos="420"/>
          <w:tab w:val="left" w:pos="2520"/>
          <w:tab w:val="left" w:pos="4620"/>
          <w:tab w:val="left" w:pos="6720"/>
        </w:tabs>
        <w:bidi w:val="0"/>
        <w:rPr>
          <w:rFonts w:hint="eastAsia"/>
          <w:lang w:val="en-US" w:eastAsia="zh-CN"/>
        </w:rPr>
      </w:pPr>
      <w:r>
        <w:rPr>
          <w:rFonts w:hint="eastAsia"/>
          <w:lang w:val="en-US" w:eastAsia="zh-CN"/>
        </w:rPr>
        <w:t>18.关于人身权的说法错误的一项是（    ）。</w:t>
      </w:r>
    </w:p>
    <w:p w14:paraId="1FD316A9">
      <w:pPr>
        <w:tabs>
          <w:tab w:val="left" w:pos="420"/>
          <w:tab w:val="left" w:pos="2520"/>
          <w:tab w:val="left" w:pos="4620"/>
          <w:tab w:val="left" w:pos="6720"/>
        </w:tabs>
        <w:bidi w:val="0"/>
        <w:rPr>
          <w:rFonts w:hint="eastAsia"/>
          <w:lang w:val="en-US" w:eastAsia="zh-CN"/>
        </w:rPr>
      </w:pPr>
      <w:r>
        <w:rPr>
          <w:rFonts w:hint="eastAsia"/>
          <w:lang w:val="en-US" w:eastAsia="zh-CN"/>
        </w:rPr>
        <w:t>A.人身权包括人格权和身份权</w:t>
      </w:r>
      <w:r>
        <w:rPr>
          <w:rFonts w:hint="eastAsia"/>
          <w:lang w:val="en-US" w:eastAsia="zh-CN"/>
        </w:rPr>
        <w:tab/>
      </w:r>
      <w:r>
        <w:rPr>
          <w:rFonts w:hint="eastAsia"/>
          <w:lang w:val="en-US" w:eastAsia="zh-CN"/>
        </w:rPr>
        <w:t>B.人格权如荣誉权等；身份权如姓名权等</w:t>
      </w:r>
    </w:p>
    <w:p w14:paraId="2672FC75">
      <w:pPr>
        <w:tabs>
          <w:tab w:val="left" w:pos="420"/>
          <w:tab w:val="left" w:pos="2520"/>
          <w:tab w:val="left" w:pos="4620"/>
          <w:tab w:val="left" w:pos="6720"/>
        </w:tabs>
        <w:bidi w:val="0"/>
        <w:rPr>
          <w:rFonts w:hint="eastAsia"/>
          <w:lang w:val="en-US" w:eastAsia="zh-CN"/>
        </w:rPr>
      </w:pPr>
      <w:r>
        <w:rPr>
          <w:rFonts w:hint="eastAsia"/>
          <w:lang w:val="en-US" w:eastAsia="zh-CN"/>
        </w:rPr>
        <w:t>C.人身权是没有直接财产内容的民事权利</w:t>
      </w:r>
      <w:r>
        <w:rPr>
          <w:rFonts w:hint="eastAsia"/>
          <w:lang w:val="en-US" w:eastAsia="zh-CN"/>
        </w:rPr>
        <w:tab/>
      </w:r>
      <w:r>
        <w:rPr>
          <w:rFonts w:hint="eastAsia"/>
          <w:lang w:val="en-US" w:eastAsia="zh-CN"/>
        </w:rPr>
        <w:t>D.法人也享有一定的人身权，如名称权等</w:t>
      </w:r>
    </w:p>
    <w:p w14:paraId="2FB3347D">
      <w:pPr>
        <w:tabs>
          <w:tab w:val="left" w:pos="420"/>
          <w:tab w:val="left" w:pos="2520"/>
          <w:tab w:val="left" w:pos="4620"/>
          <w:tab w:val="left" w:pos="6720"/>
        </w:tabs>
        <w:bidi w:val="0"/>
        <w:rPr>
          <w:rFonts w:hint="eastAsia"/>
          <w:lang w:val="en-US" w:eastAsia="zh-CN"/>
        </w:rPr>
      </w:pPr>
      <w:r>
        <w:rPr>
          <w:rFonts w:hint="eastAsia"/>
          <w:lang w:val="en-US" w:eastAsia="zh-CN"/>
        </w:rPr>
        <w:t>19.以下可以认定为工伤或者视同工伤的情形是（    ）。</w:t>
      </w:r>
    </w:p>
    <w:p w14:paraId="37A4708C">
      <w:pPr>
        <w:tabs>
          <w:tab w:val="left" w:pos="420"/>
          <w:tab w:val="left" w:pos="2520"/>
          <w:tab w:val="left" w:pos="4620"/>
          <w:tab w:val="left" w:pos="6720"/>
        </w:tabs>
        <w:bidi w:val="0"/>
        <w:rPr>
          <w:rFonts w:hint="eastAsia"/>
          <w:lang w:val="en-US" w:eastAsia="zh-CN"/>
        </w:rPr>
      </w:pPr>
      <w:r>
        <w:rPr>
          <w:rFonts w:hint="eastAsia"/>
          <w:lang w:val="en-US" w:eastAsia="zh-CN"/>
        </w:rPr>
        <w:t>A.甲企业员工康某在抢险救灾活动中腿部遭受重伤</w:t>
      </w:r>
      <w:r>
        <w:rPr>
          <w:rFonts w:hint="eastAsia"/>
          <w:lang w:val="en-US" w:eastAsia="zh-CN"/>
        </w:rPr>
        <w:tab/>
      </w:r>
    </w:p>
    <w:p w14:paraId="2B60B8E1">
      <w:pPr>
        <w:tabs>
          <w:tab w:val="left" w:pos="420"/>
          <w:tab w:val="left" w:pos="2520"/>
          <w:tab w:val="left" w:pos="4620"/>
          <w:tab w:val="left" w:pos="6720"/>
        </w:tabs>
        <w:bidi w:val="0"/>
        <w:rPr>
          <w:rFonts w:hint="eastAsia"/>
          <w:lang w:val="en-US" w:eastAsia="zh-CN"/>
        </w:rPr>
      </w:pPr>
      <w:r>
        <w:rPr>
          <w:rFonts w:hint="eastAsia"/>
          <w:lang w:val="en-US" w:eastAsia="zh-CN"/>
        </w:rPr>
        <w:t>B.乙企业员工齐某因对公司管理不满自残</w:t>
      </w:r>
    </w:p>
    <w:p w14:paraId="34EEA309">
      <w:pPr>
        <w:tabs>
          <w:tab w:val="left" w:pos="420"/>
          <w:tab w:val="left" w:pos="2520"/>
          <w:tab w:val="left" w:pos="4620"/>
          <w:tab w:val="left" w:pos="6720"/>
        </w:tabs>
        <w:bidi w:val="0"/>
        <w:rPr>
          <w:rFonts w:hint="eastAsia"/>
          <w:lang w:val="en-US" w:eastAsia="zh-CN"/>
        </w:rPr>
      </w:pPr>
      <w:r>
        <w:rPr>
          <w:rFonts w:hint="eastAsia"/>
          <w:lang w:val="en-US" w:eastAsia="zh-CN"/>
        </w:rPr>
        <w:t>C.丙企业员工钱某因违反治安管理不幸死亡</w:t>
      </w:r>
    </w:p>
    <w:p w14:paraId="0C725FF2">
      <w:pPr>
        <w:tabs>
          <w:tab w:val="left" w:pos="420"/>
          <w:tab w:val="left" w:pos="2520"/>
          <w:tab w:val="left" w:pos="4620"/>
          <w:tab w:val="left" w:pos="6720"/>
        </w:tabs>
        <w:bidi w:val="0"/>
        <w:rPr>
          <w:rFonts w:hint="eastAsia"/>
          <w:lang w:val="en-US" w:eastAsia="zh-CN"/>
        </w:rPr>
      </w:pPr>
      <w:r>
        <w:rPr>
          <w:rFonts w:hint="eastAsia"/>
          <w:lang w:val="en-US" w:eastAsia="zh-CN"/>
        </w:rPr>
        <w:t>D.丁企业员工陈某在家喝酒因酒精中毒死亡</w:t>
      </w:r>
    </w:p>
    <w:p w14:paraId="3C72FC4C">
      <w:pPr>
        <w:tabs>
          <w:tab w:val="left" w:pos="420"/>
          <w:tab w:val="left" w:pos="2520"/>
          <w:tab w:val="left" w:pos="4620"/>
          <w:tab w:val="left" w:pos="6720"/>
        </w:tabs>
        <w:bidi w:val="0"/>
        <w:rPr>
          <w:rFonts w:hint="eastAsia"/>
          <w:lang w:val="en-US" w:eastAsia="zh-CN"/>
        </w:rPr>
      </w:pPr>
      <w:r>
        <w:rPr>
          <w:rFonts w:hint="eastAsia"/>
          <w:lang w:val="en-US" w:eastAsia="zh-CN"/>
        </w:rPr>
        <w:t>20.甲在某手机店购买手机，店员向甲大力推荐某品牌的新款手机，但甲在试用过后认为手机系统不合心意，打算离开时，被店员拦住，称甲必须购买一台，否则不能离开，店员的行为侵犯了甲的（    ）。</w:t>
      </w:r>
    </w:p>
    <w:p w14:paraId="3B283D45">
      <w:pPr>
        <w:tabs>
          <w:tab w:val="left" w:pos="420"/>
          <w:tab w:val="left" w:pos="2520"/>
          <w:tab w:val="left" w:pos="4620"/>
          <w:tab w:val="left" w:pos="6720"/>
        </w:tabs>
        <w:bidi w:val="0"/>
        <w:rPr>
          <w:rFonts w:hint="eastAsia"/>
          <w:lang w:val="en-US" w:eastAsia="zh-CN"/>
        </w:rPr>
      </w:pPr>
      <w:r>
        <w:rPr>
          <w:rFonts w:hint="eastAsia"/>
          <w:lang w:val="en-US" w:eastAsia="zh-CN"/>
        </w:rPr>
        <w:t>A.公平交易权</w:t>
      </w:r>
      <w:r>
        <w:rPr>
          <w:rFonts w:hint="eastAsia"/>
          <w:lang w:val="en-US" w:eastAsia="zh-CN"/>
        </w:rPr>
        <w:tab/>
      </w:r>
      <w:r>
        <w:rPr>
          <w:rFonts w:hint="eastAsia"/>
          <w:lang w:val="en-US" w:eastAsia="zh-CN"/>
        </w:rPr>
        <w:t>B.自主选择权</w:t>
      </w:r>
      <w:r>
        <w:rPr>
          <w:rFonts w:hint="eastAsia"/>
          <w:lang w:val="en-US" w:eastAsia="zh-CN"/>
        </w:rPr>
        <w:tab/>
      </w:r>
      <w:r>
        <w:rPr>
          <w:rFonts w:hint="eastAsia"/>
          <w:lang w:val="en-US" w:eastAsia="zh-CN"/>
        </w:rPr>
        <w:t>C.知情了解权</w:t>
      </w:r>
      <w:r>
        <w:rPr>
          <w:rFonts w:hint="eastAsia"/>
          <w:lang w:val="en-US" w:eastAsia="zh-CN"/>
        </w:rPr>
        <w:tab/>
      </w:r>
      <w:r>
        <w:rPr>
          <w:rFonts w:hint="eastAsia"/>
          <w:lang w:val="en-US" w:eastAsia="zh-CN"/>
        </w:rPr>
        <w:t>D.人身安全权</w:t>
      </w:r>
    </w:p>
    <w:p w14:paraId="18C86F9F">
      <w:pPr>
        <w:tabs>
          <w:tab w:val="left" w:pos="420"/>
          <w:tab w:val="left" w:pos="2520"/>
          <w:tab w:val="left" w:pos="4620"/>
          <w:tab w:val="left" w:pos="6720"/>
        </w:tabs>
        <w:bidi w:val="0"/>
        <w:rPr>
          <w:rFonts w:hint="eastAsia"/>
          <w:lang w:val="en-US" w:eastAsia="zh-CN"/>
        </w:rPr>
      </w:pPr>
      <w:r>
        <w:rPr>
          <w:rFonts w:hint="eastAsia"/>
          <w:lang w:val="en-US" w:eastAsia="zh-CN"/>
        </w:rPr>
        <w:t>21.我国《行政诉讼法》规定，行政案件经过行政复议后，若复议机关改变原具体行政行为的，行政相对人在提起行政诉讼时，行政诉讼的被告是（    ）。</w:t>
      </w:r>
    </w:p>
    <w:p w14:paraId="29B3582B">
      <w:pPr>
        <w:tabs>
          <w:tab w:val="left" w:pos="420"/>
          <w:tab w:val="left" w:pos="2520"/>
          <w:tab w:val="left" w:pos="4620"/>
          <w:tab w:val="left" w:pos="6720"/>
        </w:tabs>
        <w:bidi w:val="0"/>
        <w:rPr>
          <w:rFonts w:hint="eastAsia"/>
          <w:lang w:val="en-US" w:eastAsia="zh-CN"/>
        </w:rPr>
      </w:pPr>
      <w:r>
        <w:rPr>
          <w:rFonts w:hint="eastAsia"/>
          <w:lang w:val="en-US" w:eastAsia="zh-CN"/>
        </w:rPr>
        <w:t>A.作出原具体行政行为的机关</w:t>
      </w:r>
      <w:r>
        <w:rPr>
          <w:rFonts w:hint="eastAsia"/>
          <w:lang w:val="en-US" w:eastAsia="zh-CN"/>
        </w:rPr>
        <w:tab/>
      </w:r>
      <w:r>
        <w:rPr>
          <w:rFonts w:hint="eastAsia"/>
          <w:lang w:val="en-US" w:eastAsia="zh-CN"/>
        </w:rPr>
        <w:t>B.复议机关</w:t>
      </w:r>
    </w:p>
    <w:p w14:paraId="1915D75D">
      <w:pPr>
        <w:tabs>
          <w:tab w:val="left" w:pos="420"/>
          <w:tab w:val="left" w:pos="2520"/>
          <w:tab w:val="left" w:pos="4620"/>
          <w:tab w:val="left" w:pos="6720"/>
        </w:tabs>
        <w:bidi w:val="0"/>
        <w:rPr>
          <w:rFonts w:hint="eastAsia"/>
          <w:lang w:val="en-US" w:eastAsia="zh-CN"/>
        </w:rPr>
      </w:pPr>
      <w:r>
        <w:rPr>
          <w:rFonts w:hint="eastAsia"/>
          <w:lang w:val="en-US" w:eastAsia="zh-CN"/>
        </w:rPr>
        <w:t>C.复议机关的上一级机关</w:t>
      </w:r>
      <w:r>
        <w:rPr>
          <w:rFonts w:hint="eastAsia"/>
          <w:lang w:val="en-US" w:eastAsia="zh-CN"/>
        </w:rPr>
        <w:tab/>
      </w:r>
      <w:r>
        <w:rPr>
          <w:rFonts w:hint="eastAsia"/>
          <w:lang w:val="en-US" w:eastAsia="zh-CN"/>
        </w:rPr>
        <w:t>D.作出原具体行政行为的机关和复议机关</w:t>
      </w:r>
    </w:p>
    <w:p w14:paraId="73AAE55D">
      <w:pPr>
        <w:tabs>
          <w:tab w:val="left" w:pos="420"/>
          <w:tab w:val="left" w:pos="2520"/>
          <w:tab w:val="left" w:pos="4620"/>
          <w:tab w:val="left" w:pos="6720"/>
        </w:tabs>
        <w:bidi w:val="0"/>
        <w:rPr>
          <w:rFonts w:hint="eastAsia"/>
          <w:lang w:val="en-US" w:eastAsia="zh-CN"/>
        </w:rPr>
      </w:pPr>
      <w:r>
        <w:rPr>
          <w:rFonts w:hint="eastAsia"/>
          <w:lang w:val="en-US" w:eastAsia="zh-CN"/>
        </w:rPr>
        <w:t>22.受管理者的精力、知识、经验等条件的限制，在管理工作中应控制一定的（    ）。</w:t>
      </w:r>
    </w:p>
    <w:p w14:paraId="14C9A7C5">
      <w:pPr>
        <w:tabs>
          <w:tab w:val="left" w:pos="420"/>
          <w:tab w:val="left" w:pos="2520"/>
          <w:tab w:val="left" w:pos="4620"/>
          <w:tab w:val="left" w:pos="6720"/>
        </w:tabs>
        <w:bidi w:val="0"/>
        <w:rPr>
          <w:rFonts w:hint="eastAsia"/>
          <w:lang w:val="en-US" w:eastAsia="zh-CN"/>
        </w:rPr>
      </w:pPr>
      <w:r>
        <w:rPr>
          <w:rFonts w:hint="eastAsia"/>
          <w:lang w:val="en-US" w:eastAsia="zh-CN"/>
        </w:rPr>
        <w:t>A.管理幅度</w:t>
      </w:r>
      <w:r>
        <w:rPr>
          <w:rFonts w:hint="eastAsia"/>
          <w:lang w:val="en-US" w:eastAsia="zh-CN"/>
        </w:rPr>
        <w:tab/>
      </w:r>
      <w:r>
        <w:rPr>
          <w:rFonts w:hint="eastAsia"/>
          <w:lang w:val="en-US" w:eastAsia="zh-CN"/>
        </w:rPr>
        <w:t>B.管理层次</w:t>
      </w:r>
      <w:r>
        <w:rPr>
          <w:rFonts w:hint="eastAsia"/>
          <w:lang w:val="en-US" w:eastAsia="zh-CN"/>
        </w:rPr>
        <w:tab/>
      </w:r>
      <w:r>
        <w:rPr>
          <w:rFonts w:hint="eastAsia"/>
          <w:lang w:val="en-US" w:eastAsia="zh-CN"/>
        </w:rPr>
        <w:t>C.管理效能</w:t>
      </w:r>
      <w:r>
        <w:rPr>
          <w:rFonts w:hint="eastAsia"/>
          <w:lang w:val="en-US" w:eastAsia="zh-CN"/>
        </w:rPr>
        <w:tab/>
      </w:r>
      <w:r>
        <w:rPr>
          <w:rFonts w:hint="eastAsia"/>
          <w:lang w:val="en-US" w:eastAsia="zh-CN"/>
        </w:rPr>
        <w:t>D.管理难度</w:t>
      </w:r>
    </w:p>
    <w:p w14:paraId="3ECFEFEE">
      <w:pPr>
        <w:tabs>
          <w:tab w:val="left" w:pos="420"/>
          <w:tab w:val="left" w:pos="2520"/>
          <w:tab w:val="left" w:pos="4620"/>
          <w:tab w:val="left" w:pos="6720"/>
        </w:tabs>
        <w:bidi w:val="0"/>
        <w:rPr>
          <w:rFonts w:hint="eastAsia"/>
          <w:lang w:val="en-US" w:eastAsia="zh-CN"/>
        </w:rPr>
      </w:pPr>
      <w:r>
        <w:rPr>
          <w:rFonts w:hint="eastAsia"/>
          <w:lang w:val="en-US" w:eastAsia="zh-CN"/>
        </w:rPr>
        <w:t>23.企业中存在不勤于杂物，不喜欢一成不变的重复工作，而是花更多的时间去整理自己的事务，用更多的时间去学习提高自己，在关键的时候却能展示自己的才能及价值的员工的现象体现了（    ）。</w:t>
      </w:r>
    </w:p>
    <w:p w14:paraId="3B477CEB">
      <w:pPr>
        <w:tabs>
          <w:tab w:val="left" w:pos="420"/>
          <w:tab w:val="left" w:pos="2520"/>
          <w:tab w:val="left" w:pos="4620"/>
          <w:tab w:val="left" w:pos="6720"/>
        </w:tabs>
        <w:bidi w:val="0"/>
        <w:rPr>
          <w:rFonts w:hint="eastAsia"/>
          <w:lang w:val="en-US" w:eastAsia="zh-CN"/>
        </w:rPr>
      </w:pPr>
      <w:r>
        <w:rPr>
          <w:rFonts w:hint="eastAsia"/>
          <w:lang w:val="en-US" w:eastAsia="zh-CN"/>
        </w:rPr>
        <w:t>A.破窗效应</w:t>
      </w:r>
      <w:r>
        <w:rPr>
          <w:rFonts w:hint="eastAsia"/>
          <w:lang w:val="en-US" w:eastAsia="zh-CN"/>
        </w:rPr>
        <w:tab/>
      </w:r>
      <w:r>
        <w:rPr>
          <w:rFonts w:hint="eastAsia"/>
          <w:lang w:val="en-US" w:eastAsia="zh-CN"/>
        </w:rPr>
        <w:t>B.蘑菇管理定律</w:t>
      </w:r>
      <w:r>
        <w:rPr>
          <w:rFonts w:hint="eastAsia"/>
          <w:lang w:val="en-US" w:eastAsia="zh-CN"/>
        </w:rPr>
        <w:tab/>
      </w:r>
      <w:r>
        <w:rPr>
          <w:rFonts w:hint="eastAsia"/>
          <w:lang w:val="en-US" w:eastAsia="zh-CN"/>
        </w:rPr>
        <w:t>C.懒蚂蚁效应</w:t>
      </w:r>
      <w:r>
        <w:rPr>
          <w:rFonts w:hint="eastAsia"/>
          <w:lang w:val="en-US" w:eastAsia="zh-CN"/>
        </w:rPr>
        <w:tab/>
      </w:r>
      <w:r>
        <w:rPr>
          <w:rFonts w:hint="eastAsia"/>
          <w:lang w:val="en-US" w:eastAsia="zh-CN"/>
        </w:rPr>
        <w:t>D.垃圾人定律</w:t>
      </w:r>
    </w:p>
    <w:p w14:paraId="20172084">
      <w:pPr>
        <w:tabs>
          <w:tab w:val="left" w:pos="420"/>
          <w:tab w:val="left" w:pos="2520"/>
          <w:tab w:val="left" w:pos="4620"/>
          <w:tab w:val="left" w:pos="6720"/>
        </w:tabs>
        <w:bidi w:val="0"/>
        <w:rPr>
          <w:rFonts w:hint="eastAsia"/>
          <w:lang w:val="en-US" w:eastAsia="zh-CN"/>
        </w:rPr>
      </w:pPr>
      <w:r>
        <w:rPr>
          <w:rFonts w:hint="eastAsia"/>
          <w:lang w:val="en-US" w:eastAsia="zh-CN"/>
        </w:rPr>
        <w:t>24.批复是用于答复下级机关请示事项的公文，关于批复的表述正确的是（    ）。</w:t>
      </w:r>
    </w:p>
    <w:p w14:paraId="00350EF3">
      <w:pPr>
        <w:tabs>
          <w:tab w:val="left" w:pos="420"/>
          <w:tab w:val="left" w:pos="2520"/>
          <w:tab w:val="left" w:pos="4620"/>
          <w:tab w:val="left" w:pos="6720"/>
        </w:tabs>
        <w:bidi w:val="0"/>
        <w:rPr>
          <w:rFonts w:hint="eastAsia"/>
          <w:lang w:val="en-US" w:eastAsia="zh-CN"/>
        </w:rPr>
      </w:pPr>
      <w:r>
        <w:rPr>
          <w:rFonts w:hint="eastAsia"/>
          <w:lang w:val="en-US" w:eastAsia="zh-CN"/>
        </w:rPr>
        <w:t>A.批复标题，通常由收文机关名称、事由和文种三部分组成</w:t>
      </w:r>
    </w:p>
    <w:p w14:paraId="7C77181D">
      <w:pPr>
        <w:tabs>
          <w:tab w:val="left" w:pos="420"/>
          <w:tab w:val="left" w:pos="2520"/>
          <w:tab w:val="left" w:pos="4620"/>
          <w:tab w:val="left" w:pos="6720"/>
        </w:tabs>
        <w:bidi w:val="0"/>
        <w:rPr>
          <w:rFonts w:hint="eastAsia"/>
          <w:lang w:val="en-US" w:eastAsia="zh-CN"/>
        </w:rPr>
      </w:pPr>
      <w:r>
        <w:rPr>
          <w:rFonts w:hint="eastAsia"/>
          <w:lang w:val="en-US" w:eastAsia="zh-CN"/>
        </w:rPr>
        <w:t>B.批文正文一般包括三部分，即批复引据、批复意见和尾语</w:t>
      </w:r>
    </w:p>
    <w:p w14:paraId="021FBF60">
      <w:pPr>
        <w:tabs>
          <w:tab w:val="left" w:pos="420"/>
          <w:tab w:val="left" w:pos="2520"/>
          <w:tab w:val="left" w:pos="4620"/>
          <w:tab w:val="left" w:pos="6720"/>
        </w:tabs>
        <w:bidi w:val="0"/>
        <w:rPr>
          <w:rFonts w:hint="eastAsia"/>
          <w:lang w:val="en-US" w:eastAsia="zh-CN"/>
        </w:rPr>
      </w:pPr>
      <w:r>
        <w:rPr>
          <w:rFonts w:hint="eastAsia"/>
          <w:lang w:val="en-US" w:eastAsia="zh-CN"/>
        </w:rPr>
        <w:t>C.批复意见可用“批复、特此批复”等惯用语</w:t>
      </w:r>
    </w:p>
    <w:p w14:paraId="37BA028C">
      <w:pPr>
        <w:tabs>
          <w:tab w:val="left" w:pos="420"/>
          <w:tab w:val="left" w:pos="2520"/>
          <w:tab w:val="left" w:pos="4620"/>
          <w:tab w:val="left" w:pos="6720"/>
        </w:tabs>
        <w:bidi w:val="0"/>
        <w:rPr>
          <w:rFonts w:hint="eastAsia"/>
          <w:lang w:val="en-US" w:eastAsia="zh-CN"/>
        </w:rPr>
      </w:pPr>
      <w:r>
        <w:rPr>
          <w:rFonts w:hint="eastAsia"/>
          <w:lang w:val="en-US" w:eastAsia="zh-CN"/>
        </w:rPr>
        <w:t>D.批复开头一般先引下级来文的日期，标题即可</w:t>
      </w:r>
    </w:p>
    <w:p w14:paraId="217841BF">
      <w:pPr>
        <w:tabs>
          <w:tab w:val="left" w:pos="420"/>
          <w:tab w:val="left" w:pos="2520"/>
          <w:tab w:val="left" w:pos="4620"/>
          <w:tab w:val="left" w:pos="6720"/>
        </w:tabs>
        <w:bidi w:val="0"/>
        <w:rPr>
          <w:rFonts w:hint="eastAsia"/>
          <w:lang w:val="en-US" w:eastAsia="zh-CN"/>
        </w:rPr>
      </w:pPr>
      <w:r>
        <w:rPr>
          <w:rFonts w:hint="eastAsia"/>
          <w:lang w:val="en-US" w:eastAsia="zh-CN"/>
        </w:rPr>
        <w:t>25.下列选项中可以确定公文成文日期的依据是（    ）。</w:t>
      </w:r>
    </w:p>
    <w:p w14:paraId="622EE980">
      <w:pPr>
        <w:tabs>
          <w:tab w:val="left" w:pos="420"/>
          <w:tab w:val="left" w:pos="2520"/>
          <w:tab w:val="left" w:pos="4620"/>
          <w:tab w:val="left" w:pos="6720"/>
        </w:tabs>
        <w:bidi w:val="0"/>
        <w:rPr>
          <w:rFonts w:hint="eastAsia"/>
          <w:lang w:val="en-US" w:eastAsia="zh-CN"/>
        </w:rPr>
      </w:pPr>
      <w:r>
        <w:rPr>
          <w:rFonts w:hint="eastAsia"/>
          <w:lang w:val="en-US" w:eastAsia="zh-CN"/>
        </w:rPr>
        <w:t>A.起草的日期</w:t>
      </w:r>
      <w:r>
        <w:rPr>
          <w:rFonts w:hint="eastAsia"/>
          <w:lang w:val="en-US" w:eastAsia="zh-CN"/>
        </w:rPr>
        <w:tab/>
      </w:r>
      <w:r>
        <w:rPr>
          <w:rFonts w:hint="eastAsia"/>
          <w:lang w:val="en-US" w:eastAsia="zh-CN"/>
        </w:rPr>
        <w:tab/>
      </w:r>
      <w:r>
        <w:rPr>
          <w:rFonts w:hint="eastAsia"/>
          <w:lang w:val="en-US" w:eastAsia="zh-CN"/>
        </w:rPr>
        <w:t>B.会议通过的日期</w:t>
      </w:r>
    </w:p>
    <w:p w14:paraId="7B27A0BF">
      <w:pPr>
        <w:tabs>
          <w:tab w:val="left" w:pos="420"/>
          <w:tab w:val="left" w:pos="2520"/>
          <w:tab w:val="left" w:pos="4620"/>
          <w:tab w:val="left" w:pos="6720"/>
        </w:tabs>
        <w:bidi w:val="0"/>
        <w:rPr>
          <w:rFonts w:hint="eastAsia"/>
          <w:lang w:val="en-US" w:eastAsia="zh-CN"/>
        </w:rPr>
      </w:pPr>
      <w:r>
        <w:rPr>
          <w:rFonts w:hint="eastAsia"/>
          <w:lang w:val="en-US" w:eastAsia="zh-CN"/>
        </w:rPr>
        <w:t>C.审稿的日期</w:t>
      </w:r>
      <w:r>
        <w:rPr>
          <w:rFonts w:hint="eastAsia"/>
          <w:lang w:val="en-US" w:eastAsia="zh-CN"/>
        </w:rPr>
        <w:tab/>
      </w:r>
      <w:r>
        <w:rPr>
          <w:rFonts w:hint="eastAsia"/>
          <w:lang w:val="en-US" w:eastAsia="zh-CN"/>
        </w:rPr>
        <w:tab/>
      </w:r>
      <w:r>
        <w:rPr>
          <w:rFonts w:hint="eastAsia"/>
          <w:lang w:val="en-US" w:eastAsia="zh-CN"/>
        </w:rPr>
        <w:t>D.联合行文时，最先签发机关负责人签发的日期</w:t>
      </w:r>
    </w:p>
    <w:p w14:paraId="69E3928B">
      <w:pPr>
        <w:tabs>
          <w:tab w:val="left" w:pos="420"/>
          <w:tab w:val="left" w:pos="2520"/>
          <w:tab w:val="left" w:pos="4620"/>
          <w:tab w:val="left" w:pos="6720"/>
        </w:tabs>
        <w:bidi w:val="0"/>
        <w:rPr>
          <w:rFonts w:hint="eastAsia"/>
          <w:lang w:val="en-US" w:eastAsia="zh-CN"/>
        </w:rPr>
      </w:pPr>
      <w:r>
        <w:rPr>
          <w:rFonts w:hint="eastAsia"/>
          <w:lang w:val="en-US" w:eastAsia="zh-CN"/>
        </w:rPr>
        <w:t>26.冰棍冒冷气，是空气中的水蒸气遇到温度较低的冰棍凝结而成的小水滴，是（    ）现象。</w:t>
      </w:r>
    </w:p>
    <w:p w14:paraId="2B300315">
      <w:pPr>
        <w:tabs>
          <w:tab w:val="left" w:pos="420"/>
          <w:tab w:val="left" w:pos="2520"/>
          <w:tab w:val="left" w:pos="4620"/>
          <w:tab w:val="left" w:pos="6720"/>
        </w:tabs>
        <w:bidi w:val="0"/>
        <w:rPr>
          <w:rFonts w:hint="eastAsia"/>
          <w:lang w:val="en-US" w:eastAsia="zh-CN"/>
        </w:rPr>
      </w:pPr>
      <w:r>
        <w:rPr>
          <w:rFonts w:hint="eastAsia"/>
          <w:lang w:val="en-US" w:eastAsia="zh-CN"/>
        </w:rPr>
        <w:t>A.液化</w:t>
      </w:r>
      <w:r>
        <w:rPr>
          <w:rFonts w:hint="eastAsia"/>
          <w:lang w:val="en-US" w:eastAsia="zh-CN"/>
        </w:rPr>
        <w:tab/>
      </w:r>
      <w:r>
        <w:rPr>
          <w:rFonts w:hint="eastAsia"/>
          <w:lang w:val="en-US" w:eastAsia="zh-CN"/>
        </w:rPr>
        <w:t>B.升华</w:t>
      </w:r>
      <w:r>
        <w:rPr>
          <w:rFonts w:hint="eastAsia"/>
          <w:lang w:val="en-US" w:eastAsia="zh-CN"/>
        </w:rPr>
        <w:tab/>
      </w:r>
      <w:r>
        <w:rPr>
          <w:rFonts w:hint="eastAsia"/>
          <w:lang w:val="en-US" w:eastAsia="zh-CN"/>
        </w:rPr>
        <w:t>C.熔化</w:t>
      </w:r>
      <w:r>
        <w:rPr>
          <w:rFonts w:hint="eastAsia"/>
          <w:lang w:val="en-US" w:eastAsia="zh-CN"/>
        </w:rPr>
        <w:tab/>
      </w:r>
      <w:r>
        <w:rPr>
          <w:rFonts w:hint="eastAsia"/>
          <w:lang w:val="en-US" w:eastAsia="zh-CN"/>
        </w:rPr>
        <w:t>D.凝固</w:t>
      </w:r>
    </w:p>
    <w:p w14:paraId="28561298">
      <w:pPr>
        <w:tabs>
          <w:tab w:val="left" w:pos="420"/>
          <w:tab w:val="left" w:pos="2520"/>
          <w:tab w:val="left" w:pos="4620"/>
          <w:tab w:val="left" w:pos="6720"/>
        </w:tabs>
        <w:bidi w:val="0"/>
        <w:rPr>
          <w:rFonts w:hint="eastAsia"/>
          <w:lang w:val="en-US" w:eastAsia="zh-CN"/>
        </w:rPr>
      </w:pPr>
      <w:r>
        <w:rPr>
          <w:rFonts w:hint="eastAsia"/>
          <w:lang w:val="en-US" w:eastAsia="zh-CN"/>
        </w:rPr>
        <w:t>27.某一文化是环钱塘江分布的以黑陶和磨光玉器为代表的新石器时代晚期文化，因1936年首先发现于良渚而命名，距今4000～5300年，被誉为“文明的曙光”。这一文化是（    ）。</w:t>
      </w:r>
    </w:p>
    <w:p w14:paraId="7027F675">
      <w:pPr>
        <w:tabs>
          <w:tab w:val="left" w:pos="420"/>
          <w:tab w:val="left" w:pos="2520"/>
          <w:tab w:val="left" w:pos="4620"/>
          <w:tab w:val="left" w:pos="6720"/>
        </w:tabs>
        <w:bidi w:val="0"/>
        <w:rPr>
          <w:rFonts w:hint="eastAsia"/>
          <w:lang w:val="en-US" w:eastAsia="zh-CN"/>
        </w:rPr>
      </w:pPr>
      <w:r>
        <w:rPr>
          <w:rFonts w:hint="eastAsia"/>
          <w:lang w:val="en-US" w:eastAsia="zh-CN"/>
        </w:rPr>
        <w:t>A.上山文化</w:t>
      </w:r>
      <w:r>
        <w:rPr>
          <w:rFonts w:hint="eastAsia"/>
          <w:lang w:val="en-US" w:eastAsia="zh-CN"/>
        </w:rPr>
        <w:tab/>
      </w:r>
      <w:r>
        <w:rPr>
          <w:rFonts w:hint="eastAsia"/>
          <w:lang w:val="en-US" w:eastAsia="zh-CN"/>
        </w:rPr>
        <w:t>B.河姆渡文化</w:t>
      </w:r>
      <w:r>
        <w:rPr>
          <w:rFonts w:hint="eastAsia"/>
          <w:lang w:val="en-US" w:eastAsia="zh-CN"/>
        </w:rPr>
        <w:tab/>
      </w:r>
      <w:r>
        <w:rPr>
          <w:rFonts w:hint="eastAsia"/>
          <w:lang w:val="en-US" w:eastAsia="zh-CN"/>
        </w:rPr>
        <w:t>C.良渚文化</w:t>
      </w:r>
      <w:r>
        <w:rPr>
          <w:rFonts w:hint="eastAsia"/>
          <w:lang w:val="en-US" w:eastAsia="zh-CN"/>
        </w:rPr>
        <w:tab/>
      </w:r>
      <w:r>
        <w:rPr>
          <w:rFonts w:hint="eastAsia"/>
          <w:lang w:val="en-US" w:eastAsia="zh-CN"/>
        </w:rPr>
        <w:t>D.马家浜文化</w:t>
      </w:r>
    </w:p>
    <w:p w14:paraId="75AAF34B">
      <w:pPr>
        <w:tabs>
          <w:tab w:val="left" w:pos="420"/>
          <w:tab w:val="left" w:pos="2520"/>
          <w:tab w:val="left" w:pos="4620"/>
          <w:tab w:val="left" w:pos="6720"/>
        </w:tabs>
        <w:bidi w:val="0"/>
        <w:rPr>
          <w:rFonts w:hint="eastAsia"/>
          <w:lang w:val="en-US" w:eastAsia="zh-CN"/>
        </w:rPr>
      </w:pPr>
      <w:r>
        <w:rPr>
          <w:rFonts w:hint="eastAsia"/>
          <w:lang w:val="en-US" w:eastAsia="zh-CN"/>
        </w:rPr>
        <w:t>28.“初唐四杰”是中国唐代初年文学家王勃、杨炯、卢照邻、骆宾王的合称。下列不属于“初唐四杰”作品的是（    ）。</w:t>
      </w:r>
    </w:p>
    <w:p w14:paraId="390CB2EA">
      <w:pPr>
        <w:tabs>
          <w:tab w:val="left" w:pos="420"/>
          <w:tab w:val="left" w:pos="2520"/>
          <w:tab w:val="left" w:pos="4620"/>
          <w:tab w:val="left" w:pos="6720"/>
        </w:tabs>
        <w:bidi w:val="0"/>
        <w:rPr>
          <w:rFonts w:hint="eastAsia"/>
          <w:lang w:val="en-US" w:eastAsia="zh-CN"/>
        </w:rPr>
      </w:pPr>
      <w:r>
        <w:rPr>
          <w:rFonts w:hint="eastAsia"/>
          <w:lang w:val="en-US" w:eastAsia="zh-CN"/>
        </w:rPr>
        <w:t>A.《滕王阁序》</w:t>
      </w:r>
      <w:r>
        <w:rPr>
          <w:rFonts w:hint="eastAsia"/>
          <w:lang w:val="en-US" w:eastAsia="zh-CN"/>
        </w:rPr>
        <w:tab/>
      </w:r>
      <w:r>
        <w:rPr>
          <w:rFonts w:hint="eastAsia"/>
          <w:lang w:val="en-US" w:eastAsia="zh-CN"/>
        </w:rPr>
        <w:tab/>
      </w:r>
      <w:r>
        <w:rPr>
          <w:rFonts w:hint="eastAsia"/>
          <w:lang w:val="en-US" w:eastAsia="zh-CN"/>
        </w:rPr>
        <w:t>B.《送杜少府之任蜀州》</w:t>
      </w:r>
      <w:r>
        <w:rPr>
          <w:rFonts w:hint="eastAsia"/>
          <w:lang w:val="en-US" w:eastAsia="zh-CN"/>
        </w:rPr>
        <w:tab/>
      </w:r>
    </w:p>
    <w:p w14:paraId="338C0295">
      <w:pPr>
        <w:tabs>
          <w:tab w:val="left" w:pos="420"/>
          <w:tab w:val="left" w:pos="2520"/>
          <w:tab w:val="left" w:pos="4620"/>
          <w:tab w:val="left" w:pos="6720"/>
        </w:tabs>
        <w:bidi w:val="0"/>
        <w:rPr>
          <w:rFonts w:hint="eastAsia"/>
          <w:lang w:val="en-US" w:eastAsia="zh-CN"/>
        </w:rPr>
      </w:pPr>
      <w:r>
        <w:rPr>
          <w:rFonts w:hint="eastAsia"/>
          <w:lang w:val="en-US" w:eastAsia="zh-CN"/>
        </w:rPr>
        <w:t>C.《咏鹅》</w:t>
      </w:r>
      <w:r>
        <w:rPr>
          <w:rFonts w:hint="eastAsia"/>
          <w:lang w:val="en-US" w:eastAsia="zh-CN"/>
        </w:rPr>
        <w:tab/>
      </w:r>
      <w:r>
        <w:rPr>
          <w:rFonts w:hint="eastAsia"/>
          <w:lang w:val="en-US" w:eastAsia="zh-CN"/>
        </w:rPr>
        <w:tab/>
      </w:r>
      <w:r>
        <w:rPr>
          <w:rFonts w:hint="eastAsia"/>
          <w:lang w:val="en-US" w:eastAsia="zh-CN"/>
        </w:rPr>
        <w:t>D.《长歌行》</w:t>
      </w:r>
    </w:p>
    <w:p w14:paraId="3AE91428">
      <w:pPr>
        <w:tabs>
          <w:tab w:val="left" w:pos="420"/>
          <w:tab w:val="left" w:pos="2520"/>
          <w:tab w:val="left" w:pos="4620"/>
          <w:tab w:val="left" w:pos="6720"/>
        </w:tabs>
        <w:bidi w:val="0"/>
        <w:rPr>
          <w:rFonts w:hint="eastAsia"/>
          <w:lang w:val="en-US" w:eastAsia="zh-CN"/>
        </w:rPr>
      </w:pPr>
      <w:r>
        <w:rPr>
          <w:rFonts w:hint="eastAsia"/>
          <w:lang w:val="en-US" w:eastAsia="zh-CN"/>
        </w:rPr>
        <w:t>29.下列哪种情况可能发生？（    ）</w:t>
      </w:r>
    </w:p>
    <w:p w14:paraId="79C08A97">
      <w:pPr>
        <w:tabs>
          <w:tab w:val="left" w:pos="420"/>
          <w:tab w:val="left" w:pos="2520"/>
          <w:tab w:val="left" w:pos="4620"/>
          <w:tab w:val="left" w:pos="6720"/>
        </w:tabs>
        <w:bidi w:val="0"/>
        <w:rPr>
          <w:rFonts w:hint="eastAsia"/>
          <w:lang w:val="en-US" w:eastAsia="zh-CN"/>
        </w:rPr>
      </w:pPr>
      <w:r>
        <w:rPr>
          <w:rFonts w:hint="eastAsia"/>
          <w:lang w:val="en-US" w:eastAsia="zh-CN"/>
        </w:rPr>
        <w:t>A.辛亥革命发生时，希腊人在体育场观看世界杯足球赛</w:t>
      </w:r>
    </w:p>
    <w:p w14:paraId="70A44392">
      <w:pPr>
        <w:tabs>
          <w:tab w:val="left" w:pos="420"/>
          <w:tab w:val="left" w:pos="2520"/>
          <w:tab w:val="left" w:pos="4620"/>
          <w:tab w:val="left" w:pos="6720"/>
        </w:tabs>
        <w:bidi w:val="0"/>
        <w:rPr>
          <w:rFonts w:hint="eastAsia"/>
          <w:lang w:val="en-US" w:eastAsia="zh-CN"/>
        </w:rPr>
      </w:pPr>
      <w:r>
        <w:rPr>
          <w:rFonts w:hint="eastAsia"/>
          <w:lang w:val="en-US" w:eastAsia="zh-CN"/>
        </w:rPr>
        <w:t>B.五四运动发生时，中国大学生利用半导体收音机收听广播</w:t>
      </w:r>
    </w:p>
    <w:p w14:paraId="1C4278C5">
      <w:pPr>
        <w:tabs>
          <w:tab w:val="left" w:pos="420"/>
          <w:tab w:val="left" w:pos="2520"/>
          <w:tab w:val="left" w:pos="4620"/>
          <w:tab w:val="left" w:pos="6720"/>
        </w:tabs>
        <w:bidi w:val="0"/>
        <w:rPr>
          <w:rFonts w:hint="eastAsia"/>
          <w:lang w:val="en-US" w:eastAsia="zh-CN"/>
        </w:rPr>
      </w:pPr>
      <w:r>
        <w:rPr>
          <w:rFonts w:hint="eastAsia"/>
          <w:lang w:val="en-US" w:eastAsia="zh-CN"/>
        </w:rPr>
        <w:t>C.冷战时期，苏联某地电影院放映彩色电影</w:t>
      </w:r>
    </w:p>
    <w:p w14:paraId="0BD4CABC">
      <w:pPr>
        <w:tabs>
          <w:tab w:val="left" w:pos="420"/>
          <w:tab w:val="left" w:pos="2520"/>
          <w:tab w:val="left" w:pos="4620"/>
          <w:tab w:val="left" w:pos="6720"/>
        </w:tabs>
        <w:bidi w:val="0"/>
        <w:rPr>
          <w:rFonts w:hint="eastAsia"/>
          <w:lang w:val="en-US" w:eastAsia="zh-CN"/>
        </w:rPr>
      </w:pPr>
      <w:r>
        <w:rPr>
          <w:rFonts w:hint="eastAsia"/>
          <w:lang w:val="en-US" w:eastAsia="zh-CN"/>
        </w:rPr>
        <w:t>D.越战时期，美国人在家里用计算机访问互联网</w:t>
      </w:r>
    </w:p>
    <w:p w14:paraId="4158B782">
      <w:pPr>
        <w:tabs>
          <w:tab w:val="left" w:pos="420"/>
          <w:tab w:val="left" w:pos="2520"/>
          <w:tab w:val="left" w:pos="4620"/>
          <w:tab w:val="left" w:pos="6720"/>
        </w:tabs>
        <w:bidi w:val="0"/>
        <w:rPr>
          <w:rFonts w:hint="eastAsia"/>
          <w:lang w:val="en-US" w:eastAsia="zh-CN"/>
        </w:rPr>
      </w:pPr>
      <w:r>
        <w:rPr>
          <w:rFonts w:hint="eastAsia"/>
          <w:lang w:val="en-US" w:eastAsia="zh-CN"/>
        </w:rPr>
        <w:t>30.下列诗句与所描写的节日，对应错误的是（    ）。</w:t>
      </w:r>
    </w:p>
    <w:p w14:paraId="61EC0978">
      <w:pPr>
        <w:tabs>
          <w:tab w:val="left" w:pos="420"/>
          <w:tab w:val="left" w:pos="2520"/>
          <w:tab w:val="left" w:pos="4620"/>
          <w:tab w:val="left" w:pos="6720"/>
        </w:tabs>
        <w:bidi w:val="0"/>
        <w:rPr>
          <w:rFonts w:hint="eastAsia"/>
          <w:lang w:val="en-US" w:eastAsia="zh-CN"/>
        </w:rPr>
      </w:pPr>
      <w:r>
        <w:rPr>
          <w:rFonts w:hint="eastAsia"/>
          <w:lang w:val="en-US" w:eastAsia="zh-CN"/>
        </w:rPr>
        <w:t>A.火树银花合，星桥铁锁开——元宵节</w:t>
      </w:r>
      <w:r>
        <w:rPr>
          <w:rFonts w:hint="eastAsia"/>
          <w:lang w:val="en-US" w:eastAsia="zh-CN"/>
        </w:rPr>
        <w:tab/>
      </w:r>
    </w:p>
    <w:p w14:paraId="1F01B920">
      <w:pPr>
        <w:tabs>
          <w:tab w:val="left" w:pos="420"/>
          <w:tab w:val="left" w:pos="2520"/>
          <w:tab w:val="left" w:pos="4620"/>
          <w:tab w:val="left" w:pos="6720"/>
        </w:tabs>
        <w:bidi w:val="0"/>
        <w:rPr>
          <w:rFonts w:hint="eastAsia"/>
          <w:lang w:val="en-US" w:eastAsia="zh-CN"/>
        </w:rPr>
      </w:pPr>
      <w:r>
        <w:rPr>
          <w:rFonts w:hint="eastAsia"/>
          <w:lang w:val="en-US" w:eastAsia="zh-CN"/>
        </w:rPr>
        <w:t>B.蚤是伤春梦雨天，可怜芳草更芊芊——清明节</w:t>
      </w:r>
    </w:p>
    <w:p w14:paraId="7CEF902E">
      <w:pPr>
        <w:tabs>
          <w:tab w:val="left" w:pos="420"/>
          <w:tab w:val="left" w:pos="2520"/>
          <w:tab w:val="left" w:pos="4620"/>
          <w:tab w:val="left" w:pos="6720"/>
        </w:tabs>
        <w:bidi w:val="0"/>
        <w:rPr>
          <w:rFonts w:hint="eastAsia"/>
          <w:lang w:val="en-US" w:eastAsia="zh-CN"/>
        </w:rPr>
      </w:pPr>
      <w:r>
        <w:rPr>
          <w:rFonts w:hint="eastAsia"/>
          <w:lang w:val="en-US" w:eastAsia="zh-CN"/>
        </w:rPr>
        <w:t>C.不效艾符趋习俗，但祈蒲酒话升平——端午节</w:t>
      </w:r>
    </w:p>
    <w:p w14:paraId="00FDBBB4">
      <w:pPr>
        <w:tabs>
          <w:tab w:val="left" w:pos="420"/>
          <w:tab w:val="left" w:pos="2520"/>
          <w:tab w:val="left" w:pos="4620"/>
          <w:tab w:val="left" w:pos="6720"/>
        </w:tabs>
        <w:bidi w:val="0"/>
        <w:rPr>
          <w:rFonts w:hint="eastAsia"/>
          <w:lang w:val="en-US" w:eastAsia="zh-CN"/>
        </w:rPr>
      </w:pPr>
      <w:r>
        <w:rPr>
          <w:rFonts w:hint="eastAsia"/>
          <w:lang w:val="en-US" w:eastAsia="zh-CN"/>
        </w:rPr>
        <w:t>D.斫去桂婆娑，人道是、清光更多——重阳节</w:t>
      </w:r>
    </w:p>
    <w:p w14:paraId="5E5BCF5D">
      <w:pPr>
        <w:pStyle w:val="8"/>
        <w:tabs>
          <w:tab w:val="left" w:pos="420"/>
          <w:tab w:val="left" w:pos="2520"/>
          <w:tab w:val="left" w:pos="4620"/>
          <w:tab w:val="left" w:pos="6720"/>
        </w:tabs>
        <w:bidi w:val="0"/>
        <w:rPr>
          <w:rFonts w:hint="eastAsia"/>
          <w:lang w:val="en-US" w:eastAsia="zh-CN"/>
        </w:rPr>
      </w:pPr>
      <w:r>
        <w:rPr>
          <w:rFonts w:hint="eastAsia"/>
          <w:lang w:val="en-US" w:eastAsia="zh-CN"/>
        </w:rPr>
        <w:t>二、多项选择题（共5小题，每小题2分，共10分。多选、错选、少选均不得分。）</w:t>
      </w:r>
    </w:p>
    <w:p w14:paraId="4CF48633">
      <w:pPr>
        <w:tabs>
          <w:tab w:val="left" w:pos="420"/>
          <w:tab w:val="left" w:pos="2520"/>
          <w:tab w:val="left" w:pos="4620"/>
          <w:tab w:val="left" w:pos="6720"/>
        </w:tabs>
        <w:bidi w:val="0"/>
        <w:spacing w:line="288" w:lineRule="auto"/>
        <w:rPr>
          <w:rFonts w:hint="eastAsia" w:ascii="宋体" w:hAnsi="宋体" w:eastAsia="宋体" w:cs="Times New Roman"/>
          <w:lang w:val="en-US" w:eastAsia="zh-CN"/>
        </w:rPr>
      </w:pPr>
      <w:r>
        <w:rPr>
          <w:rFonts w:hint="eastAsia"/>
          <w:lang w:val="en-US" w:eastAsia="zh-CN"/>
        </w:rPr>
        <w:t>31.</w:t>
      </w:r>
      <w:r>
        <w:rPr>
          <w:rFonts w:hint="default"/>
        </w:rPr>
        <w:t>党的二十大报告指出，全党同志务必（</w:t>
      </w:r>
      <w:r>
        <w:rPr>
          <w:rFonts w:hint="eastAsia"/>
          <w:lang w:val="en-US" w:eastAsia="zh-CN"/>
        </w:rPr>
        <w:t xml:space="preserve">    </w:t>
      </w:r>
      <w:r>
        <w:rPr>
          <w:rFonts w:hint="default"/>
        </w:rPr>
        <w:t>），务必（</w:t>
      </w:r>
      <w:r>
        <w:rPr>
          <w:rFonts w:hint="eastAsia"/>
          <w:lang w:val="en-US" w:eastAsia="zh-CN"/>
        </w:rPr>
        <w:t xml:space="preserve">    </w:t>
      </w:r>
      <w:r>
        <w:rPr>
          <w:rFonts w:hint="default"/>
        </w:rPr>
        <w:t>），务必（</w:t>
      </w:r>
      <w:r>
        <w:rPr>
          <w:rFonts w:hint="eastAsia"/>
          <w:lang w:val="en-US" w:eastAsia="zh-CN"/>
        </w:rPr>
        <w:t xml:space="preserve">    </w:t>
      </w:r>
      <w:r>
        <w:rPr>
          <w:rFonts w:hint="default"/>
        </w:rPr>
        <w:t>），坚定历史自信，增强历史</w:t>
      </w:r>
      <w:r>
        <w:rPr>
          <w:rFonts w:hint="default" w:ascii="宋体" w:hAnsi="宋体" w:eastAsia="宋体" w:cs="Times New Roman"/>
          <w:lang w:val="en-US" w:eastAsia="zh-CN"/>
        </w:rPr>
        <w:t>主动，谱写新时代中国特色社会主义更加绚丽的华章。</w:t>
      </w:r>
    </w:p>
    <w:p w14:paraId="6134E851">
      <w:pPr>
        <w:tabs>
          <w:tab w:val="left" w:pos="420"/>
          <w:tab w:val="left" w:pos="2520"/>
          <w:tab w:val="left" w:pos="4620"/>
          <w:tab w:val="left" w:pos="6720"/>
        </w:tabs>
        <w:bidi w:val="0"/>
        <w:spacing w:line="288" w:lineRule="auto"/>
        <w:rPr>
          <w:rFonts w:hint="default" w:ascii="宋体" w:hAnsi="宋体" w:eastAsia="宋体" w:cs="Times New Roman"/>
          <w:lang w:val="en-US" w:eastAsia="zh-CN"/>
        </w:rPr>
      </w:pPr>
      <w:r>
        <w:rPr>
          <w:rFonts w:hint="default" w:ascii="宋体" w:hAnsi="宋体" w:eastAsia="宋体" w:cs="Times New Roman"/>
          <w:lang w:val="en-US" w:eastAsia="zh-CN"/>
        </w:rPr>
        <w:t>A.不忘初心、牢记使命</w:t>
      </w:r>
      <w:r>
        <w:rPr>
          <w:rFonts w:hint="eastAsia" w:ascii="宋体" w:hAnsi="宋体" w:eastAsia="宋体" w:cs="Times New Roman"/>
          <w:lang w:val="en-US" w:eastAsia="zh-CN"/>
        </w:rPr>
        <w:tab/>
      </w:r>
      <w:r>
        <w:rPr>
          <w:rFonts w:hint="default" w:ascii="宋体" w:hAnsi="宋体" w:eastAsia="宋体" w:cs="Times New Roman"/>
          <w:lang w:val="en-US" w:eastAsia="zh-CN"/>
        </w:rPr>
        <w:t>B.敢于斗争、善于斗争</w:t>
      </w:r>
    </w:p>
    <w:p w14:paraId="38A922E1">
      <w:pPr>
        <w:tabs>
          <w:tab w:val="left" w:pos="420"/>
          <w:tab w:val="left" w:pos="2520"/>
          <w:tab w:val="left" w:pos="4620"/>
          <w:tab w:val="left" w:pos="6720"/>
        </w:tabs>
        <w:bidi w:val="0"/>
        <w:spacing w:line="288" w:lineRule="auto"/>
        <w:rPr>
          <w:rFonts w:hint="default" w:ascii="宋体" w:hAnsi="宋体" w:eastAsia="宋体" w:cs="Times New Roman"/>
          <w:lang w:val="en-US" w:eastAsia="zh-CN"/>
        </w:rPr>
      </w:pPr>
      <w:r>
        <w:rPr>
          <w:rFonts w:hint="default" w:ascii="宋体" w:hAnsi="宋体" w:eastAsia="宋体" w:cs="Times New Roman"/>
          <w:lang w:val="en-US" w:eastAsia="zh-CN"/>
        </w:rPr>
        <w:t>C.保持谦虚、谨慎、不骄、不躁的作风</w:t>
      </w:r>
      <w:r>
        <w:rPr>
          <w:rFonts w:hint="eastAsia" w:ascii="宋体" w:hAnsi="宋体" w:eastAsia="宋体" w:cs="Times New Roman"/>
          <w:lang w:val="en-US" w:eastAsia="zh-CN"/>
        </w:rPr>
        <w:tab/>
      </w:r>
      <w:r>
        <w:rPr>
          <w:rFonts w:hint="default" w:ascii="宋体" w:hAnsi="宋体" w:eastAsia="宋体" w:cs="Times New Roman"/>
          <w:lang w:val="en-US" w:eastAsia="zh-CN"/>
        </w:rPr>
        <w:t>D.谦虚谨慎、艰苦奋斗</w:t>
      </w:r>
    </w:p>
    <w:p w14:paraId="6EC89443">
      <w:pPr>
        <w:tabs>
          <w:tab w:val="left" w:pos="420"/>
          <w:tab w:val="left" w:pos="2520"/>
          <w:tab w:val="left" w:pos="4620"/>
          <w:tab w:val="left" w:pos="6720"/>
        </w:tabs>
        <w:bidi w:val="0"/>
        <w:rPr>
          <w:rFonts w:hint="eastAsia"/>
          <w:lang w:val="en-US" w:eastAsia="zh-CN"/>
        </w:rPr>
      </w:pPr>
      <w:r>
        <w:rPr>
          <w:rFonts w:hint="eastAsia"/>
          <w:lang w:val="en-US" w:eastAsia="zh-CN"/>
        </w:rPr>
        <w:t>32.中国有句古话“橘生淮南则为橘，橘生淮北则为枳”，意思是说，橘这种水果适于在淮南一带种植，如果将它移植到淮北去，情况就会大不相同，柑橘会变成一种又小又苦的枳。这说明（    ）。</w:t>
      </w:r>
    </w:p>
    <w:p w14:paraId="3BE45E75">
      <w:pPr>
        <w:tabs>
          <w:tab w:val="left" w:pos="420"/>
          <w:tab w:val="left" w:pos="2520"/>
          <w:tab w:val="left" w:pos="4620"/>
          <w:tab w:val="left" w:pos="6720"/>
        </w:tabs>
        <w:bidi w:val="0"/>
        <w:rPr>
          <w:rFonts w:hint="eastAsia"/>
          <w:lang w:val="en-US" w:eastAsia="zh-CN"/>
        </w:rPr>
      </w:pPr>
      <w:r>
        <w:rPr>
          <w:rFonts w:hint="eastAsia"/>
          <w:lang w:val="en-US" w:eastAsia="zh-CN"/>
        </w:rPr>
        <w:t>A.事物的存在和发展同一定条件相关，因而，办事情想问题，必须顾及这些条件，从实际出发</w:t>
      </w:r>
    </w:p>
    <w:p w14:paraId="513E83C0">
      <w:pPr>
        <w:tabs>
          <w:tab w:val="left" w:pos="420"/>
          <w:tab w:val="left" w:pos="2520"/>
          <w:tab w:val="left" w:pos="4620"/>
          <w:tab w:val="left" w:pos="6720"/>
        </w:tabs>
        <w:bidi w:val="0"/>
        <w:rPr>
          <w:rFonts w:hint="eastAsia"/>
          <w:lang w:val="en-US" w:eastAsia="zh-CN"/>
        </w:rPr>
      </w:pPr>
      <w:r>
        <w:rPr>
          <w:rFonts w:hint="eastAsia"/>
          <w:lang w:val="en-US" w:eastAsia="zh-CN"/>
        </w:rPr>
        <w:t>B.外在的环境和条件直接影响着事物的存在与发展，因而，外因是事物发展变化的根本原因</w:t>
      </w:r>
    </w:p>
    <w:p w14:paraId="56E28E0A">
      <w:pPr>
        <w:tabs>
          <w:tab w:val="left" w:pos="420"/>
          <w:tab w:val="left" w:pos="2520"/>
          <w:tab w:val="left" w:pos="4620"/>
          <w:tab w:val="left" w:pos="6720"/>
        </w:tabs>
        <w:bidi w:val="0"/>
        <w:rPr>
          <w:rFonts w:hint="eastAsia"/>
          <w:lang w:val="en-US" w:eastAsia="zh-CN"/>
        </w:rPr>
      </w:pPr>
      <w:r>
        <w:rPr>
          <w:rFonts w:hint="eastAsia"/>
          <w:lang w:val="en-US" w:eastAsia="zh-CN"/>
        </w:rPr>
        <w:t>C.事物发展变化的根本原因在于事物内部矛盾，但外因也是事物发展变化不可缺少的条件</w:t>
      </w:r>
    </w:p>
    <w:p w14:paraId="69CB81AA">
      <w:pPr>
        <w:tabs>
          <w:tab w:val="left" w:pos="420"/>
          <w:tab w:val="left" w:pos="2520"/>
          <w:tab w:val="left" w:pos="4620"/>
          <w:tab w:val="left" w:pos="6720"/>
        </w:tabs>
        <w:bidi w:val="0"/>
        <w:rPr>
          <w:rFonts w:hint="eastAsia"/>
          <w:lang w:val="en-US" w:eastAsia="zh-CN"/>
        </w:rPr>
      </w:pPr>
      <w:r>
        <w:rPr>
          <w:rFonts w:hint="eastAsia"/>
          <w:lang w:val="en-US" w:eastAsia="zh-CN"/>
        </w:rPr>
        <w:t>D.矛盾的主要方面和次要方面在一定条件下可以相互转化</w:t>
      </w:r>
    </w:p>
    <w:p w14:paraId="02ECFA2E">
      <w:pPr>
        <w:tabs>
          <w:tab w:val="left" w:pos="420"/>
          <w:tab w:val="left" w:pos="2520"/>
          <w:tab w:val="left" w:pos="4620"/>
          <w:tab w:val="left" w:pos="6720"/>
        </w:tabs>
        <w:bidi w:val="0"/>
        <w:rPr>
          <w:rFonts w:hint="eastAsia"/>
          <w:lang w:val="en-US" w:eastAsia="zh-CN"/>
        </w:rPr>
      </w:pPr>
      <w:r>
        <w:rPr>
          <w:rFonts w:hint="eastAsia"/>
          <w:lang w:val="en-US" w:eastAsia="zh-CN"/>
        </w:rPr>
        <w:t>33.扩张性财政政策主要用来治理通货紧缩，有助于提振经济、扩大社会需求，包括（    ）。</w:t>
      </w:r>
    </w:p>
    <w:p w14:paraId="71663365">
      <w:pPr>
        <w:tabs>
          <w:tab w:val="left" w:pos="420"/>
          <w:tab w:val="left" w:pos="2520"/>
          <w:tab w:val="left" w:pos="4620"/>
          <w:tab w:val="left" w:pos="6720"/>
        </w:tabs>
        <w:bidi w:val="0"/>
        <w:rPr>
          <w:rFonts w:hint="eastAsia"/>
          <w:lang w:val="en-US" w:eastAsia="zh-CN"/>
        </w:rPr>
      </w:pPr>
      <w:r>
        <w:rPr>
          <w:rFonts w:hint="eastAsia"/>
          <w:lang w:val="en-US" w:eastAsia="zh-CN"/>
        </w:rPr>
        <w:t>A.大力压缩基本建设投资</w:t>
      </w:r>
      <w:r>
        <w:rPr>
          <w:rFonts w:hint="eastAsia"/>
          <w:lang w:val="en-US" w:eastAsia="zh-CN"/>
        </w:rPr>
        <w:tab/>
      </w:r>
      <w:r>
        <w:rPr>
          <w:rFonts w:hint="eastAsia"/>
          <w:lang w:val="en-US" w:eastAsia="zh-CN"/>
        </w:rPr>
        <w:t>B.发行国债</w:t>
      </w:r>
    </w:p>
    <w:p w14:paraId="332A3064">
      <w:pPr>
        <w:tabs>
          <w:tab w:val="left" w:pos="420"/>
          <w:tab w:val="left" w:pos="2520"/>
          <w:tab w:val="left" w:pos="4620"/>
          <w:tab w:val="left" w:pos="6720"/>
        </w:tabs>
        <w:bidi w:val="0"/>
        <w:rPr>
          <w:rFonts w:hint="eastAsia"/>
          <w:lang w:val="en-US" w:eastAsia="zh-CN"/>
        </w:rPr>
      </w:pPr>
      <w:r>
        <w:rPr>
          <w:rFonts w:hint="eastAsia"/>
          <w:lang w:val="en-US" w:eastAsia="zh-CN"/>
        </w:rPr>
        <w:t>C.减少税收</w:t>
      </w:r>
      <w:r>
        <w:rPr>
          <w:rFonts w:hint="eastAsia"/>
          <w:lang w:val="en-US" w:eastAsia="zh-CN"/>
        </w:rPr>
        <w:tab/>
      </w:r>
      <w:r>
        <w:rPr>
          <w:rFonts w:hint="eastAsia"/>
          <w:lang w:val="en-US" w:eastAsia="zh-CN"/>
        </w:rPr>
        <w:tab/>
      </w:r>
      <w:r>
        <w:rPr>
          <w:rFonts w:hint="eastAsia"/>
          <w:lang w:val="en-US" w:eastAsia="zh-CN"/>
        </w:rPr>
        <w:t>D.增加财政支出</w:t>
      </w:r>
    </w:p>
    <w:p w14:paraId="24E7718F">
      <w:pPr>
        <w:tabs>
          <w:tab w:val="left" w:pos="420"/>
          <w:tab w:val="left" w:pos="2520"/>
          <w:tab w:val="left" w:pos="4620"/>
          <w:tab w:val="left" w:pos="6720"/>
        </w:tabs>
        <w:bidi w:val="0"/>
        <w:rPr>
          <w:rFonts w:hint="eastAsia"/>
          <w:lang w:val="en-US" w:eastAsia="zh-CN"/>
        </w:rPr>
      </w:pPr>
      <w:r>
        <w:rPr>
          <w:rFonts w:hint="eastAsia"/>
          <w:lang w:val="en-US" w:eastAsia="zh-CN"/>
        </w:rPr>
        <w:t>34.下列选项中，符合相关法律法规规定的有（    ）。</w:t>
      </w:r>
    </w:p>
    <w:p w14:paraId="04206C2E">
      <w:pPr>
        <w:tabs>
          <w:tab w:val="left" w:pos="420"/>
          <w:tab w:val="left" w:pos="2520"/>
          <w:tab w:val="left" w:pos="4620"/>
          <w:tab w:val="left" w:pos="6720"/>
        </w:tabs>
        <w:bidi w:val="0"/>
        <w:rPr>
          <w:rFonts w:hint="eastAsia"/>
          <w:lang w:val="en-US" w:eastAsia="zh-CN"/>
        </w:rPr>
      </w:pPr>
      <w:r>
        <w:rPr>
          <w:rFonts w:hint="eastAsia"/>
          <w:lang w:val="en-US" w:eastAsia="zh-CN"/>
        </w:rPr>
        <w:t>A.环境法律关系主体不履行环境义务的，有可能承担民事责任</w:t>
      </w:r>
    </w:p>
    <w:p w14:paraId="1BA5D47C">
      <w:pPr>
        <w:tabs>
          <w:tab w:val="left" w:pos="420"/>
          <w:tab w:val="left" w:pos="2520"/>
          <w:tab w:val="left" w:pos="4620"/>
          <w:tab w:val="left" w:pos="6720"/>
        </w:tabs>
        <w:bidi w:val="0"/>
        <w:rPr>
          <w:rFonts w:hint="eastAsia"/>
          <w:lang w:val="en-US" w:eastAsia="zh-CN"/>
        </w:rPr>
      </w:pPr>
      <w:r>
        <w:rPr>
          <w:rFonts w:hint="eastAsia"/>
          <w:lang w:val="en-US" w:eastAsia="zh-CN"/>
        </w:rPr>
        <w:t>B.甲公司不服省政府最终裁决，向最高人民法院提起行政诉讼</w:t>
      </w:r>
    </w:p>
    <w:p w14:paraId="6CA637E8">
      <w:pPr>
        <w:tabs>
          <w:tab w:val="left" w:pos="420"/>
          <w:tab w:val="left" w:pos="2520"/>
          <w:tab w:val="left" w:pos="4620"/>
          <w:tab w:val="left" w:pos="6720"/>
        </w:tabs>
        <w:bidi w:val="0"/>
        <w:rPr>
          <w:rFonts w:hint="eastAsia"/>
          <w:lang w:val="en-US" w:eastAsia="zh-CN"/>
        </w:rPr>
      </w:pPr>
      <w:r>
        <w:rPr>
          <w:rFonts w:hint="eastAsia"/>
          <w:lang w:val="en-US" w:eastAsia="zh-CN"/>
        </w:rPr>
        <w:t>C.根据我国立法法规定，国务院各部委有权发布命令、指示和规章</w:t>
      </w:r>
    </w:p>
    <w:p w14:paraId="7C59CF56">
      <w:pPr>
        <w:tabs>
          <w:tab w:val="left" w:pos="420"/>
          <w:tab w:val="left" w:pos="2520"/>
          <w:tab w:val="left" w:pos="4620"/>
          <w:tab w:val="left" w:pos="6720"/>
        </w:tabs>
        <w:bidi w:val="0"/>
        <w:rPr>
          <w:rFonts w:hint="eastAsia"/>
          <w:lang w:val="en-US" w:eastAsia="zh-CN"/>
        </w:rPr>
      </w:pPr>
      <w:r>
        <w:rPr>
          <w:rFonts w:hint="eastAsia"/>
          <w:lang w:val="en-US" w:eastAsia="zh-CN"/>
        </w:rPr>
        <w:t>D.某市政府一处长被撤销职务，他不能因此事向当地人民法院提起诉讼</w:t>
      </w:r>
    </w:p>
    <w:p w14:paraId="11E3DA84">
      <w:pPr>
        <w:tabs>
          <w:tab w:val="left" w:pos="420"/>
          <w:tab w:val="left" w:pos="2520"/>
          <w:tab w:val="left" w:pos="4620"/>
          <w:tab w:val="left" w:pos="6720"/>
        </w:tabs>
        <w:bidi w:val="0"/>
        <w:rPr>
          <w:rFonts w:hint="eastAsia"/>
          <w:lang w:val="en-US" w:eastAsia="zh-CN"/>
        </w:rPr>
      </w:pPr>
      <w:r>
        <w:rPr>
          <w:rFonts w:hint="eastAsia"/>
          <w:lang w:val="en-US" w:eastAsia="zh-CN"/>
        </w:rPr>
        <w:t>35.关于明清文学常识，下列选项正确的有（    ）。</w:t>
      </w:r>
    </w:p>
    <w:p w14:paraId="3DCFD500">
      <w:pPr>
        <w:tabs>
          <w:tab w:val="left" w:pos="420"/>
          <w:tab w:val="left" w:pos="2520"/>
          <w:tab w:val="left" w:pos="4620"/>
          <w:tab w:val="left" w:pos="6720"/>
        </w:tabs>
        <w:bidi w:val="0"/>
        <w:rPr>
          <w:rFonts w:hint="eastAsia"/>
          <w:lang w:val="en-US" w:eastAsia="zh-CN"/>
        </w:rPr>
      </w:pPr>
      <w:r>
        <w:rPr>
          <w:rFonts w:hint="eastAsia"/>
          <w:lang w:val="en-US" w:eastAsia="zh-CN"/>
        </w:rPr>
        <w:t>A.顾炎武是法学文化的代表人物之一，其有名句“天下兴亡，匹夫有责”</w:t>
      </w:r>
    </w:p>
    <w:p w14:paraId="6970FC5A">
      <w:pPr>
        <w:tabs>
          <w:tab w:val="left" w:pos="420"/>
          <w:tab w:val="left" w:pos="2520"/>
          <w:tab w:val="left" w:pos="4620"/>
          <w:tab w:val="left" w:pos="6720"/>
        </w:tabs>
        <w:bidi w:val="0"/>
        <w:rPr>
          <w:rFonts w:hint="eastAsia"/>
          <w:lang w:val="en-US" w:eastAsia="zh-CN"/>
        </w:rPr>
      </w:pPr>
      <w:r>
        <w:rPr>
          <w:rFonts w:hint="eastAsia"/>
          <w:lang w:val="en-US" w:eastAsia="zh-CN"/>
        </w:rPr>
        <w:t>B.《初刻拍案惊奇》《二刻拍案惊奇》的作者是冯梦龙</w:t>
      </w:r>
    </w:p>
    <w:p w14:paraId="353D03B0">
      <w:pPr>
        <w:tabs>
          <w:tab w:val="left" w:pos="420"/>
          <w:tab w:val="left" w:pos="2520"/>
          <w:tab w:val="left" w:pos="4620"/>
          <w:tab w:val="left" w:pos="6720"/>
        </w:tabs>
        <w:bidi w:val="0"/>
        <w:rPr>
          <w:rFonts w:hint="eastAsia"/>
          <w:lang w:val="en-US" w:eastAsia="zh-CN"/>
        </w:rPr>
      </w:pPr>
      <w:r>
        <w:rPr>
          <w:rFonts w:hint="eastAsia"/>
          <w:lang w:val="en-US" w:eastAsia="zh-CN"/>
        </w:rPr>
        <w:t>C.汤显祖所作《紫钗记》《还魂记》《南柯记》《邯郸记》合称“临川四梦”</w:t>
      </w:r>
    </w:p>
    <w:p w14:paraId="555BED47">
      <w:pPr>
        <w:tabs>
          <w:tab w:val="left" w:pos="420"/>
          <w:tab w:val="left" w:pos="2520"/>
          <w:tab w:val="left" w:pos="4620"/>
          <w:tab w:val="left" w:pos="6720"/>
        </w:tabs>
        <w:bidi w:val="0"/>
        <w:rPr>
          <w:rFonts w:hint="eastAsia"/>
          <w:lang w:val="en-US" w:eastAsia="zh-CN"/>
        </w:rPr>
      </w:pPr>
      <w:r>
        <w:rPr>
          <w:rFonts w:hint="eastAsia"/>
          <w:lang w:val="en-US" w:eastAsia="zh-CN"/>
        </w:rPr>
        <w:t>D.罗贯中曾参与过《水浒传》的创作</w:t>
      </w:r>
    </w:p>
    <w:p w14:paraId="5CB5A250">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after="100" w:afterLines="100" w:line="288" w:lineRule="auto"/>
        <w:ind w:firstLine="420" w:firstLineChars="200"/>
        <w:jc w:val="left"/>
        <w:textAlignment w:val="auto"/>
        <w:outlineLvl w:val="2"/>
        <w:rPr>
          <w:rFonts w:hint="eastAsia" w:ascii="黑体" w:hAnsi="黑体" w:eastAsia="黑体" w:cs="黑体"/>
          <w:bCs/>
          <w:kern w:val="2"/>
          <w:sz w:val="21"/>
          <w:szCs w:val="32"/>
          <w:highlight w:val="none"/>
          <w:lang w:val="en-US" w:eastAsia="zh-CN" w:bidi="ar-SA"/>
        </w:rPr>
      </w:pPr>
      <w:r>
        <w:rPr>
          <w:rFonts w:hint="eastAsia" w:ascii="黑体" w:hAnsi="黑体" w:eastAsia="黑体" w:cs="黑体"/>
          <w:bCs/>
          <w:kern w:val="2"/>
          <w:sz w:val="21"/>
          <w:szCs w:val="32"/>
          <w:highlight w:val="none"/>
          <w:lang w:val="en-US" w:eastAsia="zh-CN" w:bidi="ar-SA"/>
        </w:rPr>
        <w:t>三、判断题（每小题1分，共20分。正确的填涂A，错误的请填涂D）</w:t>
      </w:r>
    </w:p>
    <w:p w14:paraId="3C0DA51C">
      <w:pPr>
        <w:bidi w:val="0"/>
      </w:pPr>
      <w:r>
        <w:rPr>
          <w:rFonts w:hint="eastAsia"/>
          <w:lang w:val="en-US" w:eastAsia="zh-CN"/>
        </w:rPr>
        <w:t>36.</w:t>
      </w:r>
      <w:r>
        <w:rPr>
          <w:rFonts w:hint="default"/>
        </w:rPr>
        <w:t>中国式现代化，是中国共产党领导的社会主义现代化，是基于自己国情的中国特色的现代化，与各国现代化的特征完全不同。</w:t>
      </w:r>
    </w:p>
    <w:p w14:paraId="76510F09">
      <w:pPr>
        <w:bidi w:val="0"/>
        <w:rPr>
          <w:rFonts w:hint="eastAsia"/>
          <w:lang w:val="en-US" w:eastAsia="zh-CN"/>
        </w:rPr>
      </w:pPr>
      <w:r>
        <w:rPr>
          <w:rFonts w:hint="eastAsia"/>
          <w:lang w:val="en-US" w:eastAsia="zh-CN"/>
        </w:rPr>
        <w:t>37.矛盾的斗争性是事物发展的根本动力。</w:t>
      </w:r>
    </w:p>
    <w:p w14:paraId="2AD56CDE">
      <w:pPr>
        <w:bidi w:val="0"/>
        <w:rPr>
          <w:rFonts w:hint="eastAsia"/>
          <w:lang w:val="en-US" w:eastAsia="zh-CN"/>
        </w:rPr>
      </w:pPr>
      <w:r>
        <w:rPr>
          <w:rFonts w:hint="eastAsia"/>
          <w:lang w:val="en-US" w:eastAsia="zh-CN"/>
        </w:rPr>
        <w:t>38.认识运动的第一次飞跃是从认识到实践。</w:t>
      </w:r>
    </w:p>
    <w:p w14:paraId="5D78FA7E">
      <w:pPr>
        <w:bidi w:val="0"/>
        <w:rPr>
          <w:rFonts w:hint="eastAsia"/>
          <w:lang w:val="en-US" w:eastAsia="zh-CN"/>
        </w:rPr>
      </w:pPr>
      <w:r>
        <w:rPr>
          <w:rFonts w:hint="eastAsia"/>
          <w:lang w:val="en-US" w:eastAsia="zh-CN"/>
        </w:rPr>
        <w:t>39.我国传统的二十四节气主要是为了区分四季的变化，便于安排农时而制定的。</w:t>
      </w:r>
    </w:p>
    <w:p w14:paraId="0AEC71C5">
      <w:pPr>
        <w:bidi w:val="0"/>
        <w:rPr>
          <w:rFonts w:hint="eastAsia"/>
          <w:lang w:val="en-US" w:eastAsia="zh-CN"/>
        </w:rPr>
      </w:pPr>
      <w:r>
        <w:rPr>
          <w:rFonts w:hint="eastAsia"/>
          <w:lang w:val="en-US" w:eastAsia="zh-CN"/>
        </w:rPr>
        <w:t>40.推进民族区域自治法制化进程是我国实行民族区域自治的前提和核心。</w:t>
      </w:r>
    </w:p>
    <w:p w14:paraId="0FAA3F9F">
      <w:pPr>
        <w:bidi w:val="0"/>
        <w:rPr>
          <w:rFonts w:hint="eastAsia"/>
          <w:lang w:val="en-US" w:eastAsia="zh-CN"/>
        </w:rPr>
      </w:pPr>
      <w:r>
        <w:rPr>
          <w:rFonts w:hint="eastAsia"/>
          <w:lang w:val="en-US" w:eastAsia="zh-CN"/>
        </w:rPr>
        <w:t>41.社会救助是我国的社会福利制度之一，是社会福利、社会保障最基本的组成部分。</w:t>
      </w:r>
    </w:p>
    <w:p w14:paraId="0E4F45BE">
      <w:pPr>
        <w:bidi w:val="0"/>
        <w:rPr>
          <w:rFonts w:hint="eastAsia"/>
          <w:lang w:val="en-US" w:eastAsia="zh-CN"/>
        </w:rPr>
      </w:pPr>
      <w:r>
        <w:rPr>
          <w:rFonts w:hint="eastAsia"/>
          <w:lang w:val="en-US" w:eastAsia="zh-CN"/>
        </w:rPr>
        <w:t>42.商品两大基本属性的关系是对立性和统一性，这两大属性分别是自然属性和交换属性。</w:t>
      </w:r>
    </w:p>
    <w:p w14:paraId="031AA199">
      <w:pPr>
        <w:bidi w:val="0"/>
        <w:rPr>
          <w:rFonts w:hint="eastAsia"/>
          <w:lang w:val="en-US" w:eastAsia="zh-CN"/>
        </w:rPr>
      </w:pPr>
      <w:r>
        <w:rPr>
          <w:rFonts w:hint="eastAsia"/>
          <w:lang w:val="en-US" w:eastAsia="zh-CN"/>
        </w:rPr>
        <w:t>43.相比之下，生活必需品需求弹性小，高档耐用品需求弹性大。</w:t>
      </w:r>
    </w:p>
    <w:p w14:paraId="72F6668F">
      <w:pPr>
        <w:bidi w:val="0"/>
        <w:rPr>
          <w:rFonts w:hint="eastAsia"/>
          <w:lang w:val="en-US" w:eastAsia="zh-CN"/>
        </w:rPr>
      </w:pPr>
      <w:r>
        <w:rPr>
          <w:rFonts w:hint="eastAsia"/>
          <w:lang w:val="en-US" w:eastAsia="zh-CN"/>
        </w:rPr>
        <w:t>44.通货膨胀较严重时，应采用扩张性货币政策以拉动内需。</w:t>
      </w:r>
    </w:p>
    <w:p w14:paraId="5BC1B197">
      <w:pPr>
        <w:bidi w:val="0"/>
        <w:rPr>
          <w:rFonts w:hint="eastAsia"/>
          <w:lang w:val="en-US" w:eastAsia="zh-CN"/>
        </w:rPr>
      </w:pPr>
      <w:r>
        <w:rPr>
          <w:rFonts w:hint="eastAsia"/>
          <w:lang w:val="en-US" w:eastAsia="zh-CN"/>
        </w:rPr>
        <w:t>45.人民法院既不立案，又不作出不予立案裁定的，当事人可以向上一级人民政府反映。</w:t>
      </w:r>
    </w:p>
    <w:p w14:paraId="3CA22976">
      <w:pPr>
        <w:bidi w:val="0"/>
        <w:rPr>
          <w:rFonts w:hint="eastAsia"/>
          <w:lang w:val="en-US" w:eastAsia="zh-CN"/>
        </w:rPr>
      </w:pPr>
      <w:r>
        <w:rPr>
          <w:rFonts w:hint="eastAsia"/>
          <w:lang w:val="en-US" w:eastAsia="zh-CN"/>
        </w:rPr>
        <w:t>46.诚实信用原则是我国民法的法定原则之一。</w:t>
      </w:r>
    </w:p>
    <w:p w14:paraId="54850D0C">
      <w:pPr>
        <w:bidi w:val="0"/>
        <w:rPr>
          <w:rFonts w:hint="eastAsia"/>
          <w:lang w:val="en-US" w:eastAsia="zh-CN"/>
        </w:rPr>
      </w:pPr>
      <w:r>
        <w:rPr>
          <w:rFonts w:hint="eastAsia"/>
          <w:lang w:val="en-US" w:eastAsia="zh-CN"/>
        </w:rPr>
        <w:t>47.我国《民法典》在用益物权下设定了“居住权”。</w:t>
      </w:r>
    </w:p>
    <w:p w14:paraId="7D97A7D6">
      <w:pPr>
        <w:bidi w:val="0"/>
        <w:rPr>
          <w:rFonts w:hint="eastAsia"/>
          <w:lang w:val="en-US" w:eastAsia="zh-CN"/>
        </w:rPr>
      </w:pPr>
      <w:r>
        <w:rPr>
          <w:rFonts w:hint="eastAsia"/>
          <w:lang w:val="en-US" w:eastAsia="zh-CN"/>
        </w:rPr>
        <w:t>48.父母一方或双方为中国公民，本人出生在中国，即具有中国国籍。</w:t>
      </w:r>
    </w:p>
    <w:p w14:paraId="51E8F878">
      <w:pPr>
        <w:bidi w:val="0"/>
        <w:rPr>
          <w:rFonts w:hint="eastAsia"/>
          <w:lang w:val="en-US" w:eastAsia="zh-CN"/>
        </w:rPr>
      </w:pPr>
      <w:r>
        <w:rPr>
          <w:rFonts w:hint="eastAsia"/>
          <w:lang w:val="en-US" w:eastAsia="zh-CN"/>
        </w:rPr>
        <w:t>49.行政机构的设置要因事而设，这是行政组织设置的根本前提。</w:t>
      </w:r>
    </w:p>
    <w:p w14:paraId="49B4355E">
      <w:pPr>
        <w:bidi w:val="0"/>
        <w:rPr>
          <w:rFonts w:hint="eastAsia"/>
          <w:lang w:val="en-US" w:eastAsia="zh-CN"/>
        </w:rPr>
      </w:pPr>
      <w:r>
        <w:rPr>
          <w:rFonts w:hint="eastAsia"/>
          <w:lang w:val="en-US" w:eastAsia="zh-CN"/>
        </w:rPr>
        <w:t>50.有效制约和监督权力的关键是充分发扬人民民主。</w:t>
      </w:r>
    </w:p>
    <w:p w14:paraId="3680A353">
      <w:pPr>
        <w:bidi w:val="0"/>
        <w:rPr>
          <w:rFonts w:hint="eastAsia"/>
          <w:lang w:val="en-US" w:eastAsia="zh-CN"/>
        </w:rPr>
      </w:pPr>
      <w:r>
        <w:rPr>
          <w:rFonts w:hint="eastAsia"/>
          <w:lang w:val="en-US" w:eastAsia="zh-CN"/>
        </w:rPr>
        <w:t>51.报告适用于向上级机关汇报工作、反映情况，回复上级机关的询问。</w:t>
      </w:r>
    </w:p>
    <w:p w14:paraId="339CE18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52.文件的高度严密性是指文件结构与语言表达严密，用语务必周密确切、不生歧义、没有漏洞。</w:t>
      </w:r>
    </w:p>
    <w:p w14:paraId="5938FF6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53.在Word的编辑状态下，插入图片后，图片的高度和宽度均固定，无法改变。</w:t>
      </w:r>
    </w:p>
    <w:p w14:paraId="19505AE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54.人体内必需脂肪酸的缺乏可能引起生长迟缓、生殖障碍、皮肤损伤等多种疾病。</w:t>
      </w:r>
    </w:p>
    <w:p w14:paraId="12D90DC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55.《齐民要术》是西汉晚期的一部重要农学著作，一般认为是中国最早的一部农书。</w:t>
      </w:r>
    </w:p>
    <w:p w14:paraId="3937036D">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after="100" w:afterLines="100" w:line="288" w:lineRule="auto"/>
        <w:ind w:firstLine="420" w:firstLineChars="200"/>
        <w:jc w:val="left"/>
        <w:textAlignment w:val="auto"/>
        <w:outlineLvl w:val="2"/>
        <w:rPr>
          <w:rFonts w:hint="eastAsia" w:ascii="黑体" w:hAnsi="黑体" w:eastAsia="黑体" w:cs="黑体"/>
          <w:bCs/>
          <w:kern w:val="2"/>
          <w:sz w:val="21"/>
          <w:szCs w:val="32"/>
          <w:highlight w:val="none"/>
          <w:lang w:val="en-US" w:eastAsia="zh-CN" w:bidi="ar-SA"/>
        </w:rPr>
      </w:pPr>
      <w:r>
        <w:rPr>
          <w:rFonts w:hint="eastAsia" w:ascii="黑体" w:hAnsi="黑体" w:eastAsia="黑体" w:cs="黑体"/>
          <w:bCs/>
          <w:kern w:val="2"/>
          <w:sz w:val="21"/>
          <w:szCs w:val="32"/>
          <w:highlight w:val="none"/>
          <w:lang w:val="en-US" w:eastAsia="zh-CN" w:bidi="ar-SA"/>
        </w:rPr>
        <w:t>四、案例分析题（共10分）</w:t>
      </w:r>
    </w:p>
    <w:p w14:paraId="42300865">
      <w:pPr>
        <w:bidi w:val="0"/>
        <w:rPr>
          <w:rFonts w:hint="eastAsia"/>
          <w:lang w:val="en-US" w:eastAsia="zh-CN"/>
        </w:rPr>
      </w:pPr>
      <w:r>
        <w:rPr>
          <w:rFonts w:hint="eastAsia"/>
          <w:lang w:val="en-US" w:eastAsia="zh-CN"/>
        </w:rPr>
        <w:t>近年来，一片片城市住宅小区拔地而起，但有的地方在卖房时宣传的配建学校却迟迟无法落地。G省D市部分新建小区虽有配建教育设施的规划，却迟迟不见动工；有的虽已建起学校，却一直没能交付使用；出台的一些政策规定，执行时也出现“悬空”“打折扣”现象。</w:t>
      </w:r>
    </w:p>
    <w:p w14:paraId="67D3B6E6">
      <w:pPr>
        <w:bidi w:val="0"/>
        <w:rPr>
          <w:rFonts w:hint="eastAsia"/>
          <w:lang w:val="en-US" w:eastAsia="zh-CN"/>
        </w:rPr>
      </w:pPr>
      <w:r>
        <w:rPr>
          <w:rFonts w:hint="eastAsia"/>
          <w:lang w:val="en-US" w:eastAsia="zh-CN"/>
        </w:rPr>
        <w:t>一到开学季，对生活在D市L小区的一些业主来说，小孩上学的问题就让人头疼。“自2015年买房至今，承诺配套的公立学校不知道在哪里。当初买房就是为了小孩有书读，现在远远望去，学校的规划用地还是一片荒地”“附近虽然有私立学校，但一年费用五六万元，普通家庭根本读不起。公立学校离小区太远，家里没车，实在不方便”……</w:t>
      </w:r>
    </w:p>
    <w:p w14:paraId="2235E71A">
      <w:pPr>
        <w:bidi w:val="0"/>
        <w:rPr>
          <w:rFonts w:hint="eastAsia"/>
          <w:lang w:val="en-US" w:eastAsia="zh-CN"/>
        </w:rPr>
      </w:pPr>
      <w:r>
        <w:rPr>
          <w:rFonts w:hint="eastAsia"/>
          <w:lang w:val="en-US" w:eastAsia="zh-CN"/>
        </w:rPr>
        <w:t>多名业主表示，当初购买时，该项目宣传楼盘配套优质教育资源，广告上明确：政府公办教育，业主专享；九年制公立学校，2019年9月开学。时至今日，不仅学校没有建起来，有的就连房子都没交付。</w:t>
      </w:r>
    </w:p>
    <w:p w14:paraId="646E649B">
      <w:pPr>
        <w:bidi w:val="0"/>
        <w:rPr>
          <w:rFonts w:hint="eastAsia"/>
          <w:lang w:val="en-US" w:eastAsia="zh-CN"/>
        </w:rPr>
      </w:pPr>
      <w:r>
        <w:rPr>
          <w:rFonts w:hint="eastAsia"/>
          <w:lang w:val="en-US" w:eastAsia="zh-CN"/>
        </w:rPr>
        <w:t>为什么迟迟无法按期完工？开发商一名负责人解释，一是他们与原来的施工总承包单位存在工程结算纠纷，二是企业资金链出了问题。不过这两方面难题都已逐步解决，项目正陆续复工。</w:t>
      </w:r>
    </w:p>
    <w:p w14:paraId="6F993B6D">
      <w:pPr>
        <w:bidi w:val="0"/>
        <w:rPr>
          <w:rFonts w:hint="eastAsia"/>
          <w:lang w:val="en-US" w:eastAsia="zh-CN"/>
        </w:rPr>
      </w:pPr>
      <w:r>
        <w:rPr>
          <w:rFonts w:hint="eastAsia"/>
          <w:lang w:val="en-US" w:eastAsia="zh-CN"/>
        </w:rPr>
        <w:t>当地教育局一名工作人员表示，项目内确有九年制公立学校用地规划，包括24班制小学和30班制初中。他们将积极协调规划、住建部门督促开发商尽快完善配套学校相关手续，争取早日建成开学。</w:t>
      </w:r>
    </w:p>
    <w:p w14:paraId="39E35EC2">
      <w:pPr>
        <w:bidi w:val="0"/>
        <w:rPr>
          <w:rFonts w:hint="eastAsia"/>
          <w:lang w:val="en-US" w:eastAsia="zh-CN"/>
        </w:rPr>
      </w:pPr>
      <w:r>
        <w:rPr>
          <w:rFonts w:hint="eastAsia"/>
          <w:lang w:val="en-US" w:eastAsia="zh-CN"/>
        </w:rPr>
        <w:t>近年来，全国多地制定的有关文件均提出，配建学校要与小区同步规划、同步建设、同步交付使用，实现业主交房入住时，子女就能有学上。</w:t>
      </w:r>
    </w:p>
    <w:p w14:paraId="29151857">
      <w:pPr>
        <w:bidi w:val="0"/>
        <w:rPr>
          <w:rFonts w:hint="eastAsia"/>
          <w:lang w:val="en-US" w:eastAsia="zh-CN"/>
        </w:rPr>
      </w:pPr>
      <w:r>
        <w:rPr>
          <w:rFonts w:hint="eastAsia"/>
          <w:lang w:val="en-US" w:eastAsia="zh-CN"/>
        </w:rPr>
        <w:t>“说是这么说，实际执行很困难。”D市住建系统一名负责房地产市场监管的干部表示，目前许多城市都是让开发商代建教育配套设施，即在土地招拍挂环节就将开发商代建、建成后无偿移交教育部门纳入招拍挂条件。随着楼市行情逐渐退烧，一些企业执行起来面临困难。</w:t>
      </w:r>
    </w:p>
    <w:p w14:paraId="1BB3B07E">
      <w:pPr>
        <w:bidi w:val="0"/>
        <w:rPr>
          <w:rFonts w:hint="eastAsia"/>
          <w:lang w:val="en-US" w:eastAsia="zh-CN"/>
        </w:rPr>
      </w:pPr>
      <w:r>
        <w:rPr>
          <w:rFonts w:hint="eastAsia"/>
          <w:lang w:val="en-US" w:eastAsia="zh-CN"/>
        </w:rPr>
        <w:t>眼看已经建成，却长期闲置不投用。从婚前到婚后，再到怀孕生小孩，住在D市W小区杨女士眼看家门口修起了幼儿园，却没法让3岁的孩子就近上学。“总是说还没验收移交。”她多次在网上留言咨询，虽得到了官方答复，但问题没有解决。</w:t>
      </w:r>
    </w:p>
    <w:p w14:paraId="7186704F">
      <w:pPr>
        <w:bidi w:val="0"/>
        <w:rPr>
          <w:rFonts w:hint="eastAsia"/>
          <w:lang w:val="en-US" w:eastAsia="zh-CN"/>
        </w:rPr>
      </w:pPr>
      <w:r>
        <w:rPr>
          <w:rFonts w:hint="eastAsia"/>
          <w:lang w:val="en-US" w:eastAsia="zh-CN"/>
        </w:rPr>
        <w:t>针对该区域业主的投诉，当地教育局回应称，这所幼儿园主体工程已完成，但未取得规划认可文件，不具备竣工验收条件。待企业竣工验收后，他们将按照计划收回，设立公办幼儿园或普惠性民办幼儿园。</w:t>
      </w:r>
    </w:p>
    <w:p w14:paraId="375AE228">
      <w:pPr>
        <w:bidi w:val="0"/>
        <w:rPr>
          <w:rFonts w:hint="eastAsia"/>
          <w:lang w:val="en-US" w:eastAsia="zh-CN"/>
        </w:rPr>
      </w:pPr>
      <w:r>
        <w:rPr>
          <w:rFonts w:hint="eastAsia"/>
          <w:lang w:val="en-US" w:eastAsia="zh-CN"/>
        </w:rPr>
        <w:t>从建成到正式招生办学，漫长的等待让不少家长焦心不已。P小区业主也反映，楼盘配套的幼儿园陷入停滞状态。对此，该区教育局一名工作人员说，经现场核实，幼儿园已基本建设完成，但装修收尾及设备安装还尚未完成，无法移交。</w:t>
      </w:r>
    </w:p>
    <w:p w14:paraId="598525CF">
      <w:pPr>
        <w:bidi w:val="0"/>
        <w:rPr>
          <w:rFonts w:hint="eastAsia"/>
          <w:lang w:val="en-US" w:eastAsia="zh-CN"/>
        </w:rPr>
      </w:pPr>
      <w:r>
        <w:rPr>
          <w:rFonts w:hint="eastAsia"/>
          <w:lang w:val="en-US" w:eastAsia="zh-CN"/>
        </w:rPr>
        <w:t>“修完了还得装修、安装设备，才能移交。交给地方教育局的时候，桌子板凳都得有，第二天老师就可以来上课。”一位住建系统负责人表示，配建学校，企业的负担确实不轻。</w:t>
      </w:r>
    </w:p>
    <w:p w14:paraId="0C815301">
      <w:pPr>
        <w:bidi w:val="0"/>
        <w:rPr>
          <w:rFonts w:hint="eastAsia"/>
          <w:lang w:val="en-US" w:eastAsia="zh-CN"/>
        </w:rPr>
      </w:pPr>
      <w:r>
        <w:rPr>
          <w:rFonts w:hint="eastAsia"/>
          <w:lang w:val="en-US" w:eastAsia="zh-CN"/>
        </w:rPr>
        <w:t>业内人士估算，修一所18班小学，仅建设费用就要上千万元，这还不包括购置课桌椅、多媒体、体育器械等设备的费用。建设中学的费用更是数倍于小学，如果是一所60班规模的寄宿制高中，费用至少上亿。此外，师资等教育资源有限和小区入住率不高等问题，也让学校开办存在困难。</w:t>
      </w:r>
    </w:p>
    <w:p w14:paraId="3AD26674">
      <w:pPr>
        <w:bidi w:val="0"/>
        <w:rPr>
          <w:rFonts w:hint="eastAsia"/>
          <w:lang w:val="en-US" w:eastAsia="zh-CN"/>
        </w:rPr>
      </w:pPr>
      <w:r>
        <w:rPr>
          <w:rFonts w:hint="eastAsia"/>
          <w:lang w:val="en-US" w:eastAsia="zh-CN"/>
        </w:rPr>
        <w:t>“受各种条件的牵制，我们在整个过程中也有些被动。”当地教育部门一名干部表示，很难制约找理由拖延的开发商。即使学校移交了，生源和教育资源统筹调配也牵涉各方需求，如果矛盾出现，最终都是压到他们头上。</w:t>
      </w:r>
    </w:p>
    <w:p w14:paraId="735FAAED">
      <w:pPr>
        <w:bidi w:val="0"/>
        <w:rPr>
          <w:rFonts w:hint="eastAsia"/>
          <w:lang w:val="en-US" w:eastAsia="zh-CN"/>
        </w:rPr>
      </w:pPr>
      <w:r>
        <w:rPr>
          <w:rFonts w:hint="eastAsia"/>
          <w:lang w:val="en-US" w:eastAsia="zh-CN"/>
        </w:rPr>
        <w:t>城市小区教育设施配建不到位、移交不到位、使用不到位等问题由来已久，D市的情况并不特殊。落实配建学校政策已迫在眉睫，亟待地方政府及有关部门担当作为。</w:t>
      </w:r>
    </w:p>
    <w:p w14:paraId="05A1572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both"/>
        <w:textAlignment w:val="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问题：请根据上述材料，就地方政府如何解决小区配建学校存在的问题，谈谈有哪些解决措施。</w:t>
      </w:r>
    </w:p>
    <w:p w14:paraId="3DDF0E1B">
      <w:pPr>
        <w:bidi w:val="0"/>
        <w:rPr>
          <w:rFonts w:hint="eastAsia"/>
          <w:lang w:val="en-US" w:eastAsia="zh-CN"/>
        </w:rPr>
      </w:pPr>
    </w:p>
    <w:p w14:paraId="5F08B646">
      <w:pPr>
        <w:bidi w:val="0"/>
        <w:rPr>
          <w:rFonts w:hint="eastAsia"/>
          <w:lang w:val="en-US" w:eastAsia="zh-CN"/>
        </w:rPr>
      </w:pPr>
    </w:p>
    <w:p w14:paraId="1827DDCF">
      <w:pPr>
        <w:bidi w:val="0"/>
        <w:rPr>
          <w:rFonts w:hint="eastAsia"/>
          <w:lang w:val="en-US" w:eastAsia="zh-CN"/>
        </w:rPr>
      </w:pPr>
    </w:p>
    <w:p w14:paraId="225987CE">
      <w:pPr>
        <w:bidi w:val="0"/>
        <w:rPr>
          <w:rFonts w:hint="eastAsia"/>
          <w:lang w:val="en-US" w:eastAsia="zh-CN"/>
        </w:rPr>
      </w:pPr>
    </w:p>
    <w:p w14:paraId="3245EA1E">
      <w:pPr>
        <w:bidi w:val="0"/>
        <w:rPr>
          <w:rFonts w:hint="eastAsia"/>
          <w:lang w:val="en-US" w:eastAsia="zh-CN"/>
        </w:rPr>
      </w:pPr>
    </w:p>
    <w:p w14:paraId="639058A7">
      <w:pPr>
        <w:bidi w:val="0"/>
        <w:rPr>
          <w:rFonts w:hint="eastAsia"/>
          <w:lang w:val="en-US" w:eastAsia="zh-CN"/>
        </w:rPr>
      </w:pPr>
    </w:p>
    <w:p w14:paraId="1EB80CE6">
      <w:pPr>
        <w:bidi w:val="0"/>
      </w:pPr>
    </w:p>
    <w:p w14:paraId="1B72DC4F">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after="100" w:afterLines="100" w:line="288" w:lineRule="auto"/>
        <w:ind w:firstLine="420" w:firstLineChars="200"/>
        <w:jc w:val="left"/>
        <w:textAlignment w:val="auto"/>
        <w:outlineLvl w:val="2"/>
        <w:rPr>
          <w:rFonts w:hint="eastAsia" w:ascii="黑体" w:hAnsi="黑体" w:eastAsia="黑体" w:cs="黑体"/>
          <w:bCs/>
          <w:kern w:val="2"/>
          <w:sz w:val="21"/>
          <w:szCs w:val="32"/>
          <w:highlight w:val="none"/>
          <w:lang w:val="en-US" w:eastAsia="zh-CN" w:bidi="ar-SA"/>
        </w:rPr>
      </w:pPr>
      <w:r>
        <w:rPr>
          <w:rFonts w:hint="eastAsia" w:ascii="黑体" w:hAnsi="黑体" w:eastAsia="黑体" w:cs="黑体"/>
          <w:bCs/>
          <w:kern w:val="2"/>
          <w:sz w:val="21"/>
          <w:szCs w:val="32"/>
          <w:highlight w:val="none"/>
          <w:lang w:val="en-US" w:eastAsia="zh-CN" w:bidi="ar-SA"/>
        </w:rPr>
        <w:t>五、材料写作题（共30分）</w:t>
      </w:r>
    </w:p>
    <w:p w14:paraId="7ECA9EF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02"/>
        <w:textAlignment w:val="auto"/>
        <w:rPr>
          <w:rFonts w:hint="eastAsia" w:ascii="宋体" w:hAnsi="宋体" w:eastAsia="宋体" w:cs="宋体"/>
          <w:szCs w:val="24"/>
          <w:highlight w:val="none"/>
        </w:rPr>
      </w:pPr>
      <w:r>
        <w:rPr>
          <w:rFonts w:hint="eastAsia" w:ascii="宋体" w:hAnsi="宋体" w:eastAsia="宋体" w:cs="宋体"/>
          <w:szCs w:val="24"/>
          <w:highlight w:val="none"/>
        </w:rPr>
        <w:t>一位搏击高手参加比赛，自负地以为一定可以夺得冠军，却不料在最后的赛场上遇到一个实力相当的对手。搏击高手发觉，自己竟然找不到对方的破绽。他觉得很羞耻，愤愤不平地回去找到师父，央求师父找到对方的破绽。师父笑而不语，在地上划了一道线，要他在不擦掉这条线的前提下，设法让这条线变短。搏击高手苦思不解，请教师傅。师傅在原先那条线的旁边，又划了一道更长的线。</w:t>
      </w:r>
    </w:p>
    <w:p w14:paraId="13E190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02"/>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有时候，想着去发现别人的破绽不如努力提高自己，让自己变得更优秀。</w:t>
      </w:r>
    </w:p>
    <w:p w14:paraId="6967DC3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02"/>
        <w:textAlignment w:val="auto"/>
        <w:rPr>
          <w:rFonts w:hint="eastAsia" w:ascii="宋体" w:hAnsi="宋体" w:eastAsia="宋体" w:cstheme="minorBidi"/>
          <w:b/>
          <w:bCs/>
          <w:color w:val="000000" w:themeColor="text1"/>
          <w:szCs w:val="24"/>
          <w:highlight w:val="none"/>
          <w:lang w:val="en-US" w:eastAsia="zh-CN"/>
          <w14:textFill>
            <w14:solidFill>
              <w14:schemeClr w14:val="tx1"/>
            </w14:solidFill>
          </w14:textFill>
        </w:rPr>
      </w:pPr>
      <w:r>
        <w:rPr>
          <w:rFonts w:hint="eastAsia" w:ascii="宋体" w:hAnsi="宋体" w:eastAsia="宋体" w:cstheme="minorBidi"/>
          <w:b/>
          <w:bCs/>
          <w:color w:val="000000" w:themeColor="text1"/>
          <w:szCs w:val="24"/>
          <w:highlight w:val="none"/>
          <w:lang w:val="en-US" w:eastAsia="zh-CN"/>
          <w14:textFill>
            <w14:solidFill>
              <w14:schemeClr w14:val="tx1"/>
            </w14:solidFill>
          </w14:textFill>
        </w:rPr>
        <w:t>阅读上述材料，自选角度，自拟题目，写一篇800字左右的论述性文章。要求：观点鲜明，条理清晰、说服力强。</w:t>
      </w:r>
    </w:p>
    <w:p w14:paraId="648A950D">
      <w:pPr>
        <w:bidi w:val="0"/>
        <w:rPr>
          <w:rFonts w:hint="eastAsia"/>
          <w:lang w:val="en-US" w:eastAsia="zh-CN"/>
        </w:rPr>
      </w:pPr>
    </w:p>
    <w:p w14:paraId="0EDAA5BB">
      <w:pPr>
        <w:bidi w:val="0"/>
        <w:rPr>
          <w:rFonts w:hint="eastAsia"/>
          <w:lang w:val="en-US" w:eastAsia="zh-CN"/>
        </w:rPr>
      </w:pPr>
    </w:p>
    <w:p w14:paraId="4CE772BE">
      <w:pPr>
        <w:bidi w:val="0"/>
        <w:rPr>
          <w:rFonts w:hint="eastAsia"/>
          <w:lang w:val="en-US" w:eastAsia="zh-CN"/>
        </w:rPr>
      </w:pPr>
    </w:p>
    <w:p w14:paraId="7FCB6175">
      <w:pPr>
        <w:keepNext w:val="0"/>
        <w:keepLines w:val="0"/>
        <w:pageBreakBefore/>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2"/>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展鸿事业单位公开招聘考试模拟卷（一百零一）                    《综合基础知识与写作》</w:t>
      </w:r>
      <w:r>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t>参考答案及解析</w:t>
      </w:r>
    </w:p>
    <w:p w14:paraId="45825EB1">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left"/>
        <w:textAlignment w:val="auto"/>
        <w:outlineLvl w:val="2"/>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一、单项选择题</w:t>
      </w:r>
    </w:p>
    <w:p w14:paraId="76C2241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1.【答案】A。解析：</w:t>
      </w:r>
      <w:r>
        <w:rPr>
          <w:rFonts w:hint="default" w:ascii="宋体" w:hAnsi="宋体" w:eastAsia="宋体" w:cs="宋体"/>
          <w:color w:val="auto"/>
          <w:highlight w:val="none"/>
          <w:lang w:val="en-US" w:eastAsia="zh-CN"/>
        </w:rPr>
        <w:t>党的二十大报告指出，高质量发展是全面建设社会主义现代化国家的首要任务。发展是党执政兴国的第一要务。故本题选A。</w:t>
      </w:r>
    </w:p>
    <w:p w14:paraId="3055F53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2.【答案】C。解析：</w:t>
      </w:r>
      <w:r>
        <w:rPr>
          <w:rFonts w:hint="default" w:ascii="宋体" w:hAnsi="宋体" w:eastAsia="宋体" w:cs="宋体"/>
          <w:color w:val="auto"/>
          <w:highlight w:val="none"/>
          <w:lang w:val="en-US" w:eastAsia="zh-CN"/>
        </w:rPr>
        <w:t>A、B、D三项均正确。C项错误，“猎狐”的重点对象是在逃境外经济犯罪嫌疑人、在逃境外党员和国家工作人员、涉腐案件在逃境外人员。故本题选C。</w:t>
      </w:r>
    </w:p>
    <w:p w14:paraId="3F75629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3.【答案】D。解析：A项错误，党的全国代表大会举行默哀仪式始于党的六大。B项错误，党的七大没有举行默哀仪式，是在会后召开了革命死难烈士追悼大会，</w:t>
      </w:r>
      <w:bookmarkStart w:id="1" w:name="_GoBack"/>
      <w:bookmarkEnd w:id="1"/>
      <w:r>
        <w:rPr>
          <w:rFonts w:hint="eastAsia" w:ascii="宋体" w:hAnsi="宋体" w:eastAsia="宋体" w:cs="宋体"/>
          <w:color w:val="auto"/>
          <w:highlight w:val="none"/>
          <w:lang w:val="en-US" w:eastAsia="zh-CN"/>
        </w:rPr>
        <w:t>党的八大以及十一大以后的党代会则均举行了默哀仪式。C项错误，在党的全国代表大会中，默哀时间没有规定为3分钟，通常在1分钟以内。D项正确，从党的十六大开始，默哀中提到的已故老一辈无产阶级革命家和革命先烈名字固定为毛泽东、周恩来、刘少奇、朱德、邓小平、陈云等。故本题选D。</w:t>
      </w:r>
    </w:p>
    <w:p w14:paraId="3278C24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4.【答案】C。解析：2022年9月29日，国家主席习近平同阿根廷总统费尔南德斯分别向中国阿根廷人文交流高端论坛致贺信。今年是中阿建交50周年，也是中阿友好合作年。故本题选C。</w:t>
      </w:r>
    </w:p>
    <w:p w14:paraId="346E1A4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答案】C。解析：C项正确，新技术、新产业、新业态、新模式是激活城市发展的新动能，体现了创新推动生产力的发展和生产关系的变革。A项错误，新事物的产生是对旧事物的扬弃，并不是对旧事物的全盘否定。B项错误，党的十六大报告指出，实践基础上的理论创新是社会发展和变革的先导。D项错误，“人民群众对新经济的认识也需要一个过程”题干未体现。故本题选C。</w:t>
      </w:r>
    </w:p>
    <w:p w14:paraId="2F51A38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答案】B。解析：“企业的可持续性发展，还是要靠自身的自主创新，就像输血一样我们最终不能靠输血，要靠自身造血”说明企业真正的竞争力不能依赖于外部，要靠内在的实力，体现了内因是事物变化发展的根本原因，B项正确。A、C、D三项均没有体现。故本题选B。</w:t>
      </w:r>
    </w:p>
    <w:p w14:paraId="1DD5220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答案】B。解析：国家重视扶贫开发工作是由我国的国家性质决定的，是贯彻和落实以人为本的科学发展观的必然要求。贫穷不是社会主义，少数人富起来也不是社会主义。共同富裕是社会主义的本质特征，是社会主义的根本原则。党和政府高度重视扶贫工作，有利于缩小贫富差距，实现共同富裕；有利于维护社会的公平正义、构建社会主义和谐社会；有利于不断满足人民日益增长的物质文化需要。①说法本身错误。故本题选B。</w:t>
      </w:r>
    </w:p>
    <w:p w14:paraId="0956E2C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答案】D。解析：在以货币为媒介交换的过程中，商品生产者只有顺利实现商品到货币的跳跃，把商品换成可以和其他一切商品相交换的货币，才能生存下去。即通过商品交换，使用价值才能转化为价值，具体劳动才能转化为抽象劳动，私人劳动才能转化为社会劳动。B、C项错误，D项正确。A项错误，货币转化为资本的前提是劳动力成为商品。故本题选D。</w:t>
      </w:r>
    </w:p>
    <w:p w14:paraId="72D8927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9.【答案】D。解析：A、B、C三项均正确，垄断并不能消除竞争，垄断与竞争并存。垄断作为自由竞争的对立物而产生，但垄断并没有消除竞争，而是凌驾于竞争之上，与之并存，并产生许多特别尖锐特别剧烈的矛盾、摩擦和冲突。D项错误，进入壁垒是影响市场结构的重要因素，是指产业内既存企业对于潜在进入企业和刚刚进入这个产业的新企业所具有的某种优势的程度。进入壁垒具有保护产业内已有企业的作用，也是潜在进入者成为现实进入者时必须首先克服的困难。行业进入存在壁垒并不一定会形成垄断。故本题选D。</w:t>
      </w:r>
    </w:p>
    <w:p w14:paraId="463B930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10.【答案】B。解析：一般来说，本国货币汇率升高，导致本币升值，有利于促进进口，不利于出口；本国货币汇率降低，导致本币贬值，有利于促进出口，不利于进口。故本题选B。</w:t>
      </w:r>
    </w:p>
    <w:p w14:paraId="4D37BFC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答案】C。解析：生产相对过剩是指相对于劳动人民有支付能力的需求来说社会生产的商品显得过剩，而不是与劳动人民的实际需求相比的绝对过剩。它是资本主义经济危机的本质特征。A项错误，经济危机暴发的根本原因是资本主义的基本矛盾运动，即生产社会化和资本主义生产资料私有制之间的矛盾。B、D项错误，干扰项。故本题选C。</w:t>
      </w:r>
    </w:p>
    <w:p w14:paraId="592A7A4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12.【答案】D。解析：就性质而言，自由贸易区可分为商业自由区和工业自由区。故本题选D。</w:t>
      </w:r>
    </w:p>
    <w:p w14:paraId="2C23FED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13.【答案】A。解析：基尼系数是指国际上通用的、用以衡量一个国家或地区居民收入差距的常用指标。故本题选A。</w:t>
      </w:r>
    </w:p>
    <w:p w14:paraId="2390FB8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答案】D。解析：根据《刑法》第17条的规定，已满十六周岁的人犯罪，应当负刑事责任。已满十四周岁不满十六周岁的人，犯故意杀人、故意伤害致人重伤或者死亡、强奸、抢劫、贩卖毒品、放火、爆炸、投放危险物质罪的，应当负刑事责任。已满十二周岁不满十四周岁的人，犯故意杀人、故意伤害罪，致人死亡或者以特别残忍手段致人重伤造成严重残疾，情节恶劣，经最高人民检察院核准追诉的，应当负刑事责任。D项，赵某未满十二周岁，不负刑事责任。A、B、C三项，当事人均需负刑事责任。故本题选D。</w:t>
      </w:r>
    </w:p>
    <w:p w14:paraId="7DB3987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15.【答案】C。解析：《民法典》第1062条规定，夫妻在婚姻关系存续期间所得的下列财产，为夫妻的共同财产，归夫妻共同所有：（一）工资、奖金、劳务报酬；（二）生产、经营、投资的收益；（三）知识产权的收益；（四）继承或者受赠的财产，但本法第一千零六十三条第三项规定的除外；（五）其他应当归共同所有的财产。夫妻对共同所有的财产，有平等的处理权。该法第1063条规定，下列财产为夫妻一方的个人财产：（一）一方的婚前财产；（二）一方因受到人身损害获得的赔偿或者补偿；（三）遗嘱或者赠与合同中确定只归一方的财产；（四）一方专用的生活用品；（五）其他应当归一方的财产。C项，婚后由一方父母出资购买的不动产，产权登记在出资人子女名下，属于赠与合同中确定只归一方的财产。A、B、D三项均属于夫妻共同财产。故本题选C。</w:t>
      </w:r>
    </w:p>
    <w:p w14:paraId="647A97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答案】B。解析：根据《民法典》第19条的规定，八周岁以上的未成年人为限制民事行为能力人。B选项中的小王符合，故正确。根据《民法典》第17条和第18条的规定，十八周岁以上的自然人为成年人，为完全民事行为能力人。但十六周岁以上的未成年人，以自己的劳动收入为主要生活来源的，视为完全民事行为能力人。因此排除A、C项。根据《民法典》第21条的规定，不能辨认自己行为的成年人为无民事行为能力人。因此排除D项。故本题选B。</w:t>
      </w:r>
    </w:p>
    <w:p w14:paraId="174971F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17.【答案】B。解析：《民法典》第1125条规定，继承人有下列行为之一的，丧失继承权：（一）故意杀害被继承人；（二）为争夺遗产而杀害其他继承人；（三）遗弃被继承人，或者虐待被继承人情节严重；（四）伪造、篡改、隐匿或者销毁遗嘱，情节严重；（五）以欺诈、胁迫手段迫使或者妨碍被继承人设立、变更或者撤回遗嘱，情节严重。继承人有前款第三项至第五项行为，确有悔改表现，被继承人表示宽恕或者事后在遗嘱中将其列为继承人的，该继承人不丧失继承权。受遗赠人有本条第一款规定行为的，丧失受遗赠权。因此A、C、D三项中的继承人不再享有继承权，B项中的继承人可依法享有继承权。故本题选B。</w:t>
      </w:r>
    </w:p>
    <w:p w14:paraId="6B52CA5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答案】B。解析：人身权可分为人格权与身份权。A项说法正确。姓名权是公民依法享有的决定、使用、变更自己的姓名并要求他人尊重自己姓名的一种人格权利。身份权是公民因特定身份而产生的民事权利，也是人身权的重要组成部分。因此，姓名权不属于身份权。B项说法错误。人身权是与公民人身不能分离的没有财产内容的民事权利。C项说法正确。名称权，是指法人及特殊的自然人的组合体依法享有的决定、使用、改变自己的名称以及依法转让自己的名称，并不受他人侵犯的一项权利。D项说法正确。故本题选B。</w:t>
      </w:r>
    </w:p>
    <w:p w14:paraId="0AD8F5B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答案】A。解析：《工伤保险条例》第16条规定，职工符合本条例第十四条、第十五条的规定，但是有下列情形之一的，不得认定为工伤或者视同工伤：（一）故意犯罪的；（二）醉酒或者吸毒的；（三）自残或者自杀的。根据《工伤保险条例》第15条的规定，职工在抢险救灾等维护国家利益、公共利益活动中受到伤害的，视同工伤。故本题选A。</w:t>
      </w:r>
    </w:p>
    <w:p w14:paraId="4DB59B6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答案】B。解析：《消费者权益保护法》第9条第一款和第二款规定，消费者享有自主选择商品或者服务的权利。消费者有权自主选择提供商品或者服务的经营者，自主选择商品品种或者服务方式，自主决定购买或者不购买任何一种商品、接受或者不接受任何一项服务。因此店员强制要求甲购买手机的行为侵犯了甲的自主选择权。故本题选B。</w:t>
      </w:r>
    </w:p>
    <w:p w14:paraId="44BB714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答案】B。解析：根据《行政诉讼法》第26条的规定，经复议的案件，复议机关决定维持原行政行为的，作出原行政行为的行政机关和复议机关是共同被告；复议机关改变原行政行为的，复议机关是被告。故本题选B。</w:t>
      </w:r>
    </w:p>
    <w:p w14:paraId="41487D5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22.【答案】A。解析：由于受个人精力、知识、经验条件的限制，一名管理者能够有效管理的直属下级人数是有一定限度的。一名管理者直接管理的下属人员数是管理幅度。故本题选A。</w:t>
      </w:r>
    </w:p>
    <w:p w14:paraId="22945C1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23.【答案】C。解析：A项破窗理论认为环境中的不良现象如果被放任存在，会诱使人们仿效，甚至变本加厉。B项“蘑菇管理”是许多组织对待初出茅庐者的一种管理心态，初学者被置于阴暗的角落（不受重视的部门，或打杂跑腿的工作），浇上一头大粪（无端的批评、指责、代人受过），任其自生自灭（得不到必要的指导和提携），这种情况与蘑菇的生长情景极为相似。C项，懒蚂蚁型员工是指不勤于杂务的员工，不喜欢一成不变的重复工作，而是更多的时间去整理自己的事务，用更多的时间去学习提高自己，在关键的时候却能展示自己的才能及价值。这种现象体现的就是懒蚂蚁效应。D项垃圾人定律衍生于大卫•波莱所著《垃圾车法则》，形容本身存在很多负面垃圾缠身，需要找个地方倾倒垃圾的人。故本题选C。</w:t>
      </w:r>
    </w:p>
    <w:p w14:paraId="05FDB95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24.【答案】B。解析：A项错误，公文标题由发文机关名称、事由和文种组成。B项正确，批复的正文通常包括批复引据、批复意见和尾语。C项错误，批复意见是针对请示事项所作的答复，如有必要，同时提出要求。批复类公文的尾语可以用“此复”“特此批复”“特此函复”作为结束语，也可以不用尾语，体现此类公文语言简练的要求。D项错误，批复引语主要说明本文是针对某机关什么请示给予批复。要先引来文标题，来文有发文字号的，后引发文字号，再以承启语“现批复如下”“现函复如下”引入批复意见。故本题选B。</w:t>
      </w:r>
    </w:p>
    <w:p w14:paraId="074CDE2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25.【答案】B。解析：根据《党政机关公文处理工作条例》第9条的规定，成文日期署会议通过或者发文机关负责人签发的日期。联合行文时，署最后签发机关负责人签发的日期。故本题选B。</w:t>
      </w:r>
    </w:p>
    <w:p w14:paraId="5263B77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26.【答案】A。解析：液化是指物质由气态转变为液态的过程。空气中的水蒸气凝结成小水滴，即气态变成液态，属于液化。故本题选A。</w:t>
      </w:r>
    </w:p>
    <w:p w14:paraId="7CC6BE2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27.【答案】C。解析：良渚文化是环钱塘江分布的以黑陶和磨光玉器为代表的新石器时代晚期文化，因1936年首先发现于良渚而命名，距今4000～5300年，被誉为“文明的曙光”。故本题选C。</w:t>
      </w:r>
    </w:p>
    <w:p w14:paraId="50E1C09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spacing w:val="-6"/>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28.【答案】D。解析：A项《滕王阁序》和B项《送杜少府之任蜀州》均是初唐诗人王勃的作品。C</w:t>
      </w:r>
      <w:r>
        <w:rPr>
          <w:rFonts w:hint="eastAsia" w:ascii="宋体" w:hAnsi="宋体" w:eastAsia="宋体" w:cs="宋体"/>
          <w:color w:val="auto"/>
          <w:spacing w:val="-6"/>
          <w:kern w:val="2"/>
          <w:sz w:val="21"/>
          <w:szCs w:val="24"/>
          <w:highlight w:val="none"/>
          <w:lang w:val="en-US" w:eastAsia="zh-CN" w:bidi="ar-SA"/>
        </w:rPr>
        <w:t>项《咏鹅》是初唐诗人骆宾王的一首五言古诗。D项错误，《长歌行》是唐代诗人李白的作品。故本题选D。</w:t>
      </w:r>
    </w:p>
    <w:p w14:paraId="3BCC7D2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答案】C。解析：A项不可能发生，辛亥革命爆发于1911年10月10日，第一届世界杯是1930年乌拉圭世界杯。B项不可能发生，五四运动发生在1919年5月4日，半导体收音机最早出现在1946年。C项可能发生，冷战发生在1947年至1991年，该期间苏联有彩色电影放映。D项不可能发生，越战发生在1955年至1975年，第一台计算机出现在1946年，互联网的真正发展开始于1985年。故本题选C。</w:t>
      </w:r>
    </w:p>
    <w:p w14:paraId="7B0266D9">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答案】D。解析：A项正确，诗句出自唐代诗人苏味道的《正月十五夜》，对应的是元宵节。B项正确，诗句出自唐代诗人韦庄的《长安清明》，描写的是清明时节的风景。C项正确，诗句出自唐代诗人殷尧藩的《端午日》，意思是不想跟从效仿悬挂艾草和驱邪符的习俗，只希望饮一杯蒲酒，共话天下太平。D项错误，诗句出自宋代词人辛弃疾的《太常引·建康中秋夜为吕叔潜赋》，对应的是中秋节，并非重阳节。故本题选D。</w:t>
      </w:r>
    </w:p>
    <w:p w14:paraId="6439A32C">
      <w:pPr>
        <w:bidi w:val="0"/>
        <w:rPr>
          <w:rFonts w:hint="eastAsia"/>
          <w:lang w:val="en-US" w:eastAsia="zh-CN"/>
        </w:rPr>
      </w:pPr>
    </w:p>
    <w:p w14:paraId="6DC1B4CB">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left"/>
        <w:textAlignment w:val="auto"/>
        <w:outlineLvl w:val="2"/>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二、多项选择题</w:t>
      </w:r>
    </w:p>
    <w:p w14:paraId="776760E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31.【答案】</w:t>
      </w:r>
      <w:r>
        <w:rPr>
          <w:rFonts w:hint="default" w:ascii="宋体" w:hAnsi="宋体" w:eastAsia="宋体" w:cs="宋体"/>
          <w:color w:val="auto"/>
          <w:highlight w:val="none"/>
          <w:lang w:val="en-US" w:eastAsia="zh-CN"/>
        </w:rPr>
        <w:t>ABD</w:t>
      </w:r>
      <w:r>
        <w:rPr>
          <w:rFonts w:hint="eastAsia" w:ascii="宋体" w:hAnsi="宋体" w:eastAsia="宋体" w:cs="宋体"/>
          <w:color w:val="auto"/>
          <w:highlight w:val="none"/>
          <w:lang w:val="en-US" w:eastAsia="zh-CN"/>
        </w:rPr>
        <w:t>。解析：</w:t>
      </w:r>
      <w:r>
        <w:rPr>
          <w:rFonts w:hint="default" w:ascii="宋体" w:hAnsi="宋体" w:eastAsia="宋体" w:cs="宋体"/>
          <w:color w:val="auto"/>
          <w:highlight w:val="none"/>
          <w:lang w:val="en-US" w:eastAsia="zh-CN"/>
        </w:rPr>
        <w:t>党的二十大报告指出，全党同志务必不忘初心、牢记使命，务必谦虚谨慎、艰苦奋斗，务必敢于斗争、善于斗争，坚定历史自信，增强历史主动，谱写新时代中国特色社会主义更加绚丽的华章。C项，务必使同志们继续地保持谦虚、谨慎、不骄、不躁的作风，务必使同志们继续地保持艰苦奋斗的作风是毛泽东同志在党的七届二中全会上提出的“两个务必”的内容。故本题选ABD。</w:t>
      </w:r>
    </w:p>
    <w:p w14:paraId="37A9F16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答案】AC。解析：A、C项正确，“橘生淮南则为橘，橘生淮北则为枳”说明事物的存在和发展同一定条件相关，因此，想问题办事情都要顾及这些条件，气候环境对柑橘的影响说明外因是事物发展不可缺少的条件。B项说法错误，内因是事物发展变化的根本原因。D项题干没有体现矛盾的主要方面和次要方面。故本题选AC。</w:t>
      </w:r>
    </w:p>
    <w:p w14:paraId="3CA034E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答案】BCD。解析：扩张性财政政策是国家通过财政分配活动刺激和增加社会总需求的一种政策行为。主要是通过发行国债、减少税收、增加财政支出，从而增加和刺激社会总需求的一种财政分配方式。B、C、D三项均属于扩张性财政政策。A项属于紧缩性财政政策。故本题选BCD。</w:t>
      </w:r>
    </w:p>
    <w:p w14:paraId="15F1301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答案】ACD。解析：环境法律关系主体不履行环境义务有可能承担的责任形式包括民事责任、行政责任、刑事责任，A项正确。根据《行政诉讼法》第13条第（四）项的规定，人民法院不受理公民、法人或者其他组织对法律规定由行政机关最终裁决的行政行为提起的诉讼。B项错误。根据《立法法》第80条的规定，国务院各部、委员会、中国人民银行、审计署和具有行政管理职能的直属机构，可以根据法律和国务院的行政法规、决定、命令，在本部门的权限范围内，制定规章。部门规章规定的事项应当属于执行法律或者国务院的行政法规、决定、命令的事项。C项正确。根据《行政诉讼法》第13条第（三）项的规定，人民法院不受理行政机关对行政机关工作人员的奖惩、任免等决定。D项正确。故本题选ACD。</w:t>
      </w:r>
    </w:p>
    <w:p w14:paraId="4B4013E2">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答案】CD。解析：A项错误，顾炎武，明末清初的儒学思想家之一，与黄宗羲、王夫之并称为明末清初“三大儒”。B项错误，《初刻拍案惊奇》《二刻拍案惊奇》为明末凌濛初编撰的短篇白话小说集。C项正确，“临川四梦”是明代剧作家汤显祖的《牡丹亭》（即《还魂记》）《紫钗记》《邯郸记》《南柯记》四剧的合称。D项正确，在罗贯中写作《三国志通俗演义》期间，施耐庵从苏州迁居到兴化，并于洪武三年逝世。为了纪念施耐庵，罗贯中在完成《三国志通俗演义》之后，决定加工、增补施氏的《水浒传》。故本题选CD。</w:t>
      </w:r>
    </w:p>
    <w:p w14:paraId="4BAE3D1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textAlignment w:val="auto"/>
        <w:rPr>
          <w:rFonts w:hint="eastAsia" w:ascii="宋体" w:hAnsi="宋体" w:eastAsia="宋体" w:cs="宋体"/>
          <w:highlight w:val="none"/>
        </w:rPr>
      </w:pPr>
    </w:p>
    <w:p w14:paraId="1C995912">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left"/>
        <w:textAlignment w:val="auto"/>
        <w:outlineLvl w:val="2"/>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三、判断题</w:t>
      </w:r>
    </w:p>
    <w:p w14:paraId="026A93E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36.【答案】</w:t>
      </w:r>
      <w:r>
        <w:rPr>
          <w:rFonts w:hint="default" w:ascii="宋体" w:hAnsi="宋体" w:eastAsia="宋体" w:cs="宋体"/>
          <w:color w:val="auto"/>
          <w:highlight w:val="none"/>
          <w:lang w:val="en-US" w:eastAsia="zh-CN"/>
        </w:rPr>
        <w:t>D</w:t>
      </w:r>
      <w:r>
        <w:rPr>
          <w:rFonts w:hint="eastAsia" w:ascii="宋体" w:hAnsi="宋体" w:eastAsia="宋体" w:cs="宋体"/>
          <w:color w:val="auto"/>
          <w:highlight w:val="none"/>
          <w:lang w:val="en-US" w:eastAsia="zh-CN"/>
        </w:rPr>
        <w:t>。解析：</w:t>
      </w:r>
      <w:r>
        <w:rPr>
          <w:rFonts w:hint="default" w:ascii="宋体" w:hAnsi="宋体" w:eastAsia="宋体" w:cs="宋体"/>
          <w:color w:val="auto"/>
          <w:highlight w:val="none"/>
          <w:lang w:val="en-US" w:eastAsia="zh-CN"/>
        </w:rPr>
        <w:t>中国式现代化，是中国共产党领导的社会主义现代化，既有各国现代化的共同特征，更有基于自己国情的中国特色。故本题说法错误。</w:t>
      </w:r>
    </w:p>
    <w:p w14:paraId="773F4D9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37.【答案】D。解析：矛盾是事物发展的根本动力。矛盾的同一性和斗争性是相互联结、相辅相成的。在事物的矛盾中，矛盾的斗争性是无条件的绝对的，矛盾的同一性是有条件的相对的。无条件的绝对的斗争性与有条件的相对的同一性相结合，构成事物的矛盾运动，推动事物的发展。故本题说法错误。</w:t>
      </w:r>
    </w:p>
    <w:p w14:paraId="56F5FE0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38.【答案】D。解析：实践论指出，人们认识的过程，首先经历由实践到认识的过程，即在实践基础上从感性认识上升到理性认识，这是认识过程的第一次能动的飞跃；经过实践得到的理性认识，还须再回到实践中去，这是认识过程的第二次能动的飞跃，是更重要的飞跃。故本题说法错误。</w:t>
      </w:r>
    </w:p>
    <w:p w14:paraId="2135821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39.【答案】A。解析：我国大部分地区四季分明，我国劳动人民订立的二十四节气，反映了四季的物候变化，便于安排农时。故本题说法正确。</w:t>
      </w:r>
    </w:p>
    <w:p w14:paraId="40FE09B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40.【答案】D。解析：我国实行民族区域自治制度的前提和基础是领土完整、国家统一。故本题说法错误。</w:t>
      </w:r>
    </w:p>
    <w:p w14:paraId="1AEB3DD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答案】A。解析：社会救助是政府或社会服务机构对经济匮乏从而物质生活面临危机的社会成员提供的物质方面的支持和帮助。社会救助的目的是保障当事人的生命安全和基本权利。它是社会福利、社会保障的最初级、最基本的组成部分。故本题说法正确。</w:t>
      </w:r>
    </w:p>
    <w:p w14:paraId="1C9F567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42.【答案】D。解析：商品的基本属性是价值和使用价值。价值是商品的本质属性，使用价值是商品的自然属性。商品两大属性的关系是对立性和统一性。故本题说法错误。</w:t>
      </w:r>
    </w:p>
    <w:p w14:paraId="2595AD2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43.【答案】A。解析：需求弹性是指在一定时期内商品需求量的相对变动对于该商品价格的相对变动的反应程度。相比之下，生活必需品需求弹性小，高档耐用品需求弹性大。故本题说法正确。</w:t>
      </w:r>
    </w:p>
    <w:p w14:paraId="2240534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44.【答案】D。解析：在经济繁荣时期，总需求大于总供给，经济中存在通货膨胀，当通货膨胀率很高时政府则要通过紧缩性的货币政策来压抑总需求，以实现物价稳定。故本题说法错误。</w:t>
      </w:r>
    </w:p>
    <w:p w14:paraId="765F3E0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45.【答案】D。解析：根据《行政诉讼法》第52条的规定，人民法院既不立案，又不作出不予立案裁定的，当事人可以向上一级人民法院起诉。故本题说法错误。</w:t>
      </w:r>
    </w:p>
    <w:p w14:paraId="330B0C3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46.【答案】A。解析：诚实信用原则是民法的基本原则，简称诚信原则，要求人们在民事活动中应当诚实、守信用，正当行使权利和履行义务。故本题说法正确。</w:t>
      </w:r>
    </w:p>
    <w:p w14:paraId="1E0E3CA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47.【答案】A。解析：我国《民法典》的创新之处之一，在于增加了“居住权”这一新型的用益物权，并以物权编专章规定了居住权制度。《民法典》第366条规定，居住权人有权按照合同约定，对他人的住宅享有占有、使用的用益物权，以满足生活居住的需要。故本题说法正确。</w:t>
      </w:r>
    </w:p>
    <w:p w14:paraId="412F21C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48.【答案】A。解析：《国籍法》第4条规定，父母双方或一方为中国公民，本人出生在中国，具有中国国籍。故本题说法正确。</w:t>
      </w:r>
    </w:p>
    <w:p w14:paraId="6EBF1FF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49.【答案】A。解析：行政机构的设置要因事而设，这是行政组织设置的根本前提。这条原则是行政组织设置走向规范化、法制化的基础。故本题说法正确。</w:t>
      </w:r>
    </w:p>
    <w:p w14:paraId="6AB5E63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50.【答案】D。解析：有效制约和监督权力的关键是建立健全制约和监督机制。故本题说法错误。</w:t>
      </w:r>
    </w:p>
    <w:p w14:paraId="0A69B3D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51.【答案】A。解析：根据《党政机关公文处理工作条例》第8条第（十）项的规定，报告适用于向上级机关汇报工作、反映情况，回复上级机关的询问。故本题说法正确。</w:t>
      </w:r>
    </w:p>
    <w:p w14:paraId="0F53F97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52.【答案】A。解析：文件的高度严密性是指文件结构与语言表达必须严密有序，用语务必周密确切、不产生歧义、没有漏洞。故本题说法正确。</w:t>
      </w:r>
    </w:p>
    <w:p w14:paraId="22CE4EA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53.【答案】D。解析：在Word的编辑状态下，插入图片后，图片的高度和宽度均可以改变。故本题说法错误。</w:t>
      </w:r>
    </w:p>
    <w:p w14:paraId="39AD632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54.【答案】A。解析：每天机体必需脂肪酸的摄入量应不少于总能量的3%，必需脂肪酸的缺乏可能引起生长迟缓、生殖障碍、皮肤损伤以及肾脏、肝脏、神经和视觉方面的多种疾病。故本题说法正确。</w:t>
      </w:r>
    </w:p>
    <w:p w14:paraId="6F13F67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55.【答案】D。解析：《氾胜之书》是西汉晚期的一部重要农学著作，一般认为是中国最早的一部农书。故本题说法错误。</w:t>
      </w:r>
    </w:p>
    <w:p w14:paraId="4BF6D2D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textAlignment w:val="auto"/>
        <w:rPr>
          <w:rFonts w:hint="eastAsia" w:ascii="宋体" w:hAnsi="宋体" w:eastAsia="宋体" w:cs="宋体"/>
          <w:highlight w:val="none"/>
          <w:lang w:val="en-US" w:eastAsia="zh-CN"/>
        </w:rPr>
      </w:pPr>
    </w:p>
    <w:p w14:paraId="6E3804C7">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both"/>
        <w:textAlignment w:val="auto"/>
        <w:outlineLvl w:val="2"/>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四、案例分析题</w:t>
      </w:r>
    </w:p>
    <w:p w14:paraId="39DCDA93">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【参考答案】</w:t>
      </w:r>
    </w:p>
    <w:p w14:paraId="3EEF7F2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措施：1.强化组织领导，明确职责分工。加强统筹协调，相关部门要明确职责，共同落实小区配建学校的建设政策；积极协调规划、住建部门贯彻落实政策的执行落地，有序开展小区配建学校的后续使用工作。2.强化督导监管，严格落实处罚。进一步规范和改进教育设施代建制度，成立专门的管理小组，督促开发商尽快完善配套学校相关手续；加强对房地产开</w:t>
      </w:r>
      <w:r>
        <w:rPr>
          <w:rFonts w:hint="eastAsia" w:ascii="宋体" w:hAnsi="宋体" w:cs="宋体"/>
          <w:color w:val="auto"/>
          <w:szCs w:val="24"/>
          <w:highlight w:val="none"/>
          <w:lang w:val="en-US" w:eastAsia="zh-CN"/>
        </w:rPr>
        <w:t>发</w:t>
      </w:r>
      <w:r>
        <w:rPr>
          <w:rFonts w:hint="eastAsia" w:ascii="宋体" w:hAnsi="宋体" w:eastAsia="宋体" w:cs="宋体"/>
          <w:color w:val="auto"/>
          <w:szCs w:val="24"/>
          <w:highlight w:val="none"/>
          <w:lang w:val="en-US" w:eastAsia="zh-CN"/>
        </w:rPr>
        <w:t>商的执法监管力度，对于开</w:t>
      </w:r>
      <w:r>
        <w:rPr>
          <w:rFonts w:hint="eastAsia" w:ascii="宋体" w:hAnsi="宋体" w:cs="宋体"/>
          <w:color w:val="auto"/>
          <w:szCs w:val="24"/>
          <w:highlight w:val="none"/>
          <w:lang w:val="en-US" w:eastAsia="zh-CN"/>
        </w:rPr>
        <w:t>发</w:t>
      </w:r>
      <w:r>
        <w:rPr>
          <w:rFonts w:hint="eastAsia" w:ascii="宋体" w:hAnsi="宋体" w:eastAsia="宋体" w:cs="宋体"/>
          <w:color w:val="auto"/>
          <w:szCs w:val="24"/>
          <w:highlight w:val="none"/>
          <w:lang w:val="en-US" w:eastAsia="zh-CN"/>
        </w:rPr>
        <w:t>商未履行条约建校等行为予以惩罚。3.强化要素保障，加大投入力度。地方政府要承担起完善新建改建居住区配套教育设施的责任，不得敷衍塞责、互相推诿，对小区配建学校方面给予资金投入、人员配备等方面的支持；规范引导市场化办学的方式，助力解决学位短缺、优质教育资源供给不足的问题。</w:t>
      </w:r>
    </w:p>
    <w:p w14:paraId="791F2808">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both"/>
        <w:textAlignment w:val="auto"/>
        <w:outlineLvl w:val="2"/>
        <w:rPr>
          <w:rFonts w:hint="eastAsia" w:ascii="宋体" w:hAnsi="宋体" w:eastAsia="宋体" w:cs="宋体"/>
          <w:b/>
          <w:bCs/>
          <w:color w:val="auto"/>
          <w:kern w:val="2"/>
          <w:sz w:val="21"/>
          <w:szCs w:val="24"/>
          <w:highlight w:val="none"/>
          <w:lang w:val="en-US" w:eastAsia="zh-CN" w:bidi="ar-SA"/>
        </w:rPr>
      </w:pPr>
    </w:p>
    <w:p w14:paraId="19369CEF">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both"/>
        <w:textAlignment w:val="auto"/>
        <w:outlineLvl w:val="2"/>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五、材料写作题</w:t>
      </w:r>
    </w:p>
    <w:p w14:paraId="79AD412C">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【参考范文】</w:t>
      </w:r>
    </w:p>
    <w:p w14:paraId="1DED4D6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提升自我  成就未来</w:t>
      </w:r>
    </w:p>
    <w:p w14:paraId="227759D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胜人者有力，自胜者强。”一个人战胜他人，固然能够体现出他的能力，但只有不断提升自己、超越自己的人才称得上是强者。山外有山，楼外有楼，强中自有强中手，有时候我们不得不承认别人比我们优秀。如果我们像搏击手一样将目光聚焦于发现强者的破绽而不去思考如何提升自我，只会停滞不前，得不到进步。所以，我们要积极提升自我，成就美好未来。</w:t>
      </w:r>
    </w:p>
    <w:p w14:paraId="55C32BD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升自我，保持谦虚是第一要义。“虚心使人进步，骄傲使人落后”，一个人只有保持谦虚的态度，才能发现自己的短处和别人的长处，进而去想办法提升自我。自负的人只会目空一切，不去想着提升自己，最后等待他们的结果注定是失败。曹操率兵百万，南下攻吴，不去提升自身水师实力，反而认为自己兵多将广、必胜无疑，盲目听取庞统的话，建成连环船，结果连中计谋，被蜀吴联军打败。所以，要学会保持谦虚的态度，不自满，不自负，去提升自我。</w:t>
      </w:r>
    </w:p>
    <w:p w14:paraId="34BBE9D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升自我，善于反思是必由之路。诗人海涅说过：“反省是一面镜子，它能将我们的错误清清楚楚地照出来，使我们有改正的机会。”善于总结和反思，能够让我们更加清楚了解到自己的不足在哪，让我们有机会去及时调整错误，避免再犯。曾国藩将写日记当做成生活的一件大事，通过日记抓住生活中的细节来改变自己，不仅反思自己的行为，甚至要反思自己的念头，最终让他严于律己，甚至戒掉烟瘾，为后世称赞。所以，提升自我需要学会善于反思。</w:t>
      </w:r>
    </w:p>
    <w:p w14:paraId="5F626D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升自我，努力奋斗是不变方向。“世上无难事，只要肯攀登”，努力奋斗能够让我们保持前进的步伐，不断提升自我。如果不去奋斗，那么一切都会成为空谈。王羲之是东晋有名的书法家，他每天坚持练字，练完后就在家边的一口池塘里洗笔。这样日复一日，竟将整口池塘的水染成了黑色，像墨一般。正是王羲之日复一日的奋斗，使得他不断提升自我，被后人尊为书圣。奋斗的过程往往是枯燥乏味的，但是只要坚持下来，就能够提升自我，超越自我。</w:t>
      </w:r>
    </w:p>
    <w:p w14:paraId="704656A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提升自我的过程，就是在不断提高自己的能力，成为更好的自己。我们要时刻保持谦虚的态度，善于总结反思，不断努力奋斗，在提升自我的道路上一步一个脚印，迎接更优秀的自己。（855字）</w:t>
      </w:r>
    </w:p>
    <w:p w14:paraId="0960B54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textAlignment w:val="auto"/>
        <w:rPr>
          <w:rFonts w:hint="eastAsia"/>
          <w:highlight w:val="none"/>
          <w:lang w:val="en-US" w:eastAsia="zh-CN"/>
        </w:rPr>
      </w:pPr>
    </w:p>
    <w:p w14:paraId="6D48D7E3">
      <w:pPr>
        <w:bidi w:val="0"/>
        <w:rPr>
          <w:rFonts w:hint="eastAsia"/>
          <w:lang w:val="en-US" w:eastAsia="zh-CN"/>
        </w:rPr>
      </w:pPr>
    </w:p>
    <w:p w14:paraId="4ECC8B39">
      <w:pPr>
        <w:bidi w:val="0"/>
        <w:rPr>
          <w:rFonts w:hint="eastAsia"/>
          <w:lang w:val="en-US" w:eastAsia="zh-CN"/>
        </w:rPr>
      </w:pPr>
    </w:p>
    <w:p w14:paraId="662CD3BB">
      <w:pPr>
        <w:bidi w:val="0"/>
        <w:rPr>
          <w:rFonts w:hint="eastAsia"/>
          <w:lang w:val="en-US" w:eastAsia="zh-CN"/>
        </w:rPr>
      </w:pPr>
    </w:p>
    <w:sectPr>
      <w:headerReference r:id="rId6" w:type="first"/>
      <w:footerReference r:id="rId8" w:type="first"/>
      <w:headerReference r:id="rId5" w:type="default"/>
      <w:footerReference r:id="rId7" w:type="default"/>
      <w:pgSz w:w="11906" w:h="16838"/>
      <w:pgMar w:top="1871" w:right="1247" w:bottom="1247" w:left="1247"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838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F8205">
                          <w:pPr>
                            <w:pStyle w:val="10"/>
                            <w:ind w:left="0" w:leftChars="0" w:firstLine="0" w:firstLineChar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1F8205">
                    <w:pPr>
                      <w:pStyle w:val="10"/>
                      <w:ind w:left="0" w:leftChars="0" w:firstLine="0" w:firstLineChar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232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474F4">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6474F4">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6132">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rPr>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5" name="图片 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14:paraId="40744EB1">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FA98">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B1C32BC"/>
    <w:rsid w:val="00486135"/>
    <w:rsid w:val="005B115D"/>
    <w:rsid w:val="00D61472"/>
    <w:rsid w:val="010B3C8B"/>
    <w:rsid w:val="024D4097"/>
    <w:rsid w:val="02F97B00"/>
    <w:rsid w:val="03077A5A"/>
    <w:rsid w:val="03E322B8"/>
    <w:rsid w:val="040606B0"/>
    <w:rsid w:val="043E116C"/>
    <w:rsid w:val="04614945"/>
    <w:rsid w:val="04833405"/>
    <w:rsid w:val="051564F3"/>
    <w:rsid w:val="06DE2BA7"/>
    <w:rsid w:val="0767308F"/>
    <w:rsid w:val="07DF0035"/>
    <w:rsid w:val="0808573F"/>
    <w:rsid w:val="088E63CD"/>
    <w:rsid w:val="09296821"/>
    <w:rsid w:val="093C0A9E"/>
    <w:rsid w:val="09682E13"/>
    <w:rsid w:val="09D358EE"/>
    <w:rsid w:val="09F23C08"/>
    <w:rsid w:val="0A0375EB"/>
    <w:rsid w:val="0A573EF3"/>
    <w:rsid w:val="0AC032DF"/>
    <w:rsid w:val="0AE60913"/>
    <w:rsid w:val="0B1C32BC"/>
    <w:rsid w:val="0B2E4461"/>
    <w:rsid w:val="0B927856"/>
    <w:rsid w:val="0BEF455D"/>
    <w:rsid w:val="0C6A1C01"/>
    <w:rsid w:val="0C6F2574"/>
    <w:rsid w:val="0D24330F"/>
    <w:rsid w:val="0D353ED1"/>
    <w:rsid w:val="0E3943D3"/>
    <w:rsid w:val="0E7859A8"/>
    <w:rsid w:val="0E9A4005"/>
    <w:rsid w:val="0EFC65AE"/>
    <w:rsid w:val="0F086C74"/>
    <w:rsid w:val="0FAB1B6B"/>
    <w:rsid w:val="10EC0872"/>
    <w:rsid w:val="115573E1"/>
    <w:rsid w:val="122245AA"/>
    <w:rsid w:val="1254500D"/>
    <w:rsid w:val="12EC6E7E"/>
    <w:rsid w:val="13DE6DD0"/>
    <w:rsid w:val="143C0B97"/>
    <w:rsid w:val="14537D9F"/>
    <w:rsid w:val="1485084F"/>
    <w:rsid w:val="151B5D00"/>
    <w:rsid w:val="159254CD"/>
    <w:rsid w:val="15A456E1"/>
    <w:rsid w:val="16567EE3"/>
    <w:rsid w:val="168D3215"/>
    <w:rsid w:val="169E0CBC"/>
    <w:rsid w:val="17153F68"/>
    <w:rsid w:val="173B6FF4"/>
    <w:rsid w:val="17C14228"/>
    <w:rsid w:val="17E456F8"/>
    <w:rsid w:val="181949B4"/>
    <w:rsid w:val="185A629D"/>
    <w:rsid w:val="18C8188B"/>
    <w:rsid w:val="18FD09C1"/>
    <w:rsid w:val="19332D43"/>
    <w:rsid w:val="197E7BB3"/>
    <w:rsid w:val="19B9645B"/>
    <w:rsid w:val="19E6347B"/>
    <w:rsid w:val="19FE57DD"/>
    <w:rsid w:val="1A1F2D00"/>
    <w:rsid w:val="1A55661F"/>
    <w:rsid w:val="1A7879D9"/>
    <w:rsid w:val="1B0F4108"/>
    <w:rsid w:val="1C392E7F"/>
    <w:rsid w:val="1C5D147A"/>
    <w:rsid w:val="1C6B288B"/>
    <w:rsid w:val="1C6F3181"/>
    <w:rsid w:val="1D4209B0"/>
    <w:rsid w:val="1D7F2B21"/>
    <w:rsid w:val="1EB10E9D"/>
    <w:rsid w:val="1EC36C23"/>
    <w:rsid w:val="1EE408E7"/>
    <w:rsid w:val="1EF44D5A"/>
    <w:rsid w:val="1F405972"/>
    <w:rsid w:val="1F824712"/>
    <w:rsid w:val="1FDA4F3D"/>
    <w:rsid w:val="20662A93"/>
    <w:rsid w:val="211D7D92"/>
    <w:rsid w:val="217F370B"/>
    <w:rsid w:val="21CB4678"/>
    <w:rsid w:val="21DC747E"/>
    <w:rsid w:val="230776A9"/>
    <w:rsid w:val="23160BB0"/>
    <w:rsid w:val="236D0517"/>
    <w:rsid w:val="23F207D8"/>
    <w:rsid w:val="240A359B"/>
    <w:rsid w:val="254F0A7F"/>
    <w:rsid w:val="256C2BA0"/>
    <w:rsid w:val="26121868"/>
    <w:rsid w:val="26CC7C68"/>
    <w:rsid w:val="26E935FD"/>
    <w:rsid w:val="27221035"/>
    <w:rsid w:val="27C133F8"/>
    <w:rsid w:val="283D6A15"/>
    <w:rsid w:val="28874E2A"/>
    <w:rsid w:val="29171045"/>
    <w:rsid w:val="293431F4"/>
    <w:rsid w:val="294B27E4"/>
    <w:rsid w:val="29C3136C"/>
    <w:rsid w:val="2A8E7F9F"/>
    <w:rsid w:val="2B076D7C"/>
    <w:rsid w:val="2B3F370C"/>
    <w:rsid w:val="2B6B0653"/>
    <w:rsid w:val="2B973F05"/>
    <w:rsid w:val="2BC4487F"/>
    <w:rsid w:val="2C1E7499"/>
    <w:rsid w:val="2C336419"/>
    <w:rsid w:val="2C3678F7"/>
    <w:rsid w:val="2CAB3828"/>
    <w:rsid w:val="2CAC44F7"/>
    <w:rsid w:val="2CC22E47"/>
    <w:rsid w:val="2CCA127F"/>
    <w:rsid w:val="2D590AB3"/>
    <w:rsid w:val="2DB26B76"/>
    <w:rsid w:val="2DD64647"/>
    <w:rsid w:val="2DF21E21"/>
    <w:rsid w:val="2E2760CC"/>
    <w:rsid w:val="2E9172F3"/>
    <w:rsid w:val="2F4B0F6C"/>
    <w:rsid w:val="2F651D0D"/>
    <w:rsid w:val="30696528"/>
    <w:rsid w:val="306B2855"/>
    <w:rsid w:val="307D24DD"/>
    <w:rsid w:val="308B1D65"/>
    <w:rsid w:val="3168027D"/>
    <w:rsid w:val="31712565"/>
    <w:rsid w:val="321F4E58"/>
    <w:rsid w:val="32F9349F"/>
    <w:rsid w:val="333E533E"/>
    <w:rsid w:val="338B031D"/>
    <w:rsid w:val="33AA7A02"/>
    <w:rsid w:val="34022F45"/>
    <w:rsid w:val="3404613E"/>
    <w:rsid w:val="340E39A4"/>
    <w:rsid w:val="342E1137"/>
    <w:rsid w:val="34316903"/>
    <w:rsid w:val="344E7E04"/>
    <w:rsid w:val="34874814"/>
    <w:rsid w:val="34E1379A"/>
    <w:rsid w:val="35101CBD"/>
    <w:rsid w:val="355B0222"/>
    <w:rsid w:val="35CF1A27"/>
    <w:rsid w:val="360E69C8"/>
    <w:rsid w:val="362D203E"/>
    <w:rsid w:val="36AC372D"/>
    <w:rsid w:val="370D6FB9"/>
    <w:rsid w:val="3747089C"/>
    <w:rsid w:val="37BC0865"/>
    <w:rsid w:val="381547E7"/>
    <w:rsid w:val="3854730A"/>
    <w:rsid w:val="393C4EF9"/>
    <w:rsid w:val="395317D5"/>
    <w:rsid w:val="3AD44DA5"/>
    <w:rsid w:val="3AF15E3D"/>
    <w:rsid w:val="3B1A079E"/>
    <w:rsid w:val="3B7A506B"/>
    <w:rsid w:val="3B7C1829"/>
    <w:rsid w:val="3B913547"/>
    <w:rsid w:val="3B935892"/>
    <w:rsid w:val="3BA72A96"/>
    <w:rsid w:val="3BDF1600"/>
    <w:rsid w:val="3C161F5B"/>
    <w:rsid w:val="3DF32335"/>
    <w:rsid w:val="3E786F74"/>
    <w:rsid w:val="3E883383"/>
    <w:rsid w:val="3E946368"/>
    <w:rsid w:val="3F941191"/>
    <w:rsid w:val="40204EE8"/>
    <w:rsid w:val="4061092D"/>
    <w:rsid w:val="4124587E"/>
    <w:rsid w:val="41BC5D05"/>
    <w:rsid w:val="41DB007F"/>
    <w:rsid w:val="41E17EF9"/>
    <w:rsid w:val="43AC495D"/>
    <w:rsid w:val="43F565F9"/>
    <w:rsid w:val="44053D0C"/>
    <w:rsid w:val="444D7188"/>
    <w:rsid w:val="44521F9B"/>
    <w:rsid w:val="44D41A46"/>
    <w:rsid w:val="45A2464B"/>
    <w:rsid w:val="45B5450B"/>
    <w:rsid w:val="463D76E9"/>
    <w:rsid w:val="46BB2149"/>
    <w:rsid w:val="46EB11F2"/>
    <w:rsid w:val="470D3BCD"/>
    <w:rsid w:val="471C25E9"/>
    <w:rsid w:val="473F532E"/>
    <w:rsid w:val="478A28A2"/>
    <w:rsid w:val="47B47EBC"/>
    <w:rsid w:val="47C42631"/>
    <w:rsid w:val="47D91D8D"/>
    <w:rsid w:val="47FA00A2"/>
    <w:rsid w:val="49322210"/>
    <w:rsid w:val="49AE0521"/>
    <w:rsid w:val="4A095977"/>
    <w:rsid w:val="4A430DB5"/>
    <w:rsid w:val="4A680820"/>
    <w:rsid w:val="4A7C3B99"/>
    <w:rsid w:val="4B637EF1"/>
    <w:rsid w:val="4B686371"/>
    <w:rsid w:val="4BC64D7B"/>
    <w:rsid w:val="4BD90C60"/>
    <w:rsid w:val="4BEE28D4"/>
    <w:rsid w:val="4DE56CA5"/>
    <w:rsid w:val="4E057A55"/>
    <w:rsid w:val="4E150C83"/>
    <w:rsid w:val="4EC675AC"/>
    <w:rsid w:val="4FDC6D2C"/>
    <w:rsid w:val="4FDC7560"/>
    <w:rsid w:val="503D2E6A"/>
    <w:rsid w:val="506D3D2F"/>
    <w:rsid w:val="51010497"/>
    <w:rsid w:val="5126051E"/>
    <w:rsid w:val="512F3578"/>
    <w:rsid w:val="51371151"/>
    <w:rsid w:val="51394FA2"/>
    <w:rsid w:val="51F743AB"/>
    <w:rsid w:val="52B4646E"/>
    <w:rsid w:val="52B84953"/>
    <w:rsid w:val="52C81E50"/>
    <w:rsid w:val="53244F42"/>
    <w:rsid w:val="53576EA2"/>
    <w:rsid w:val="545C2EC6"/>
    <w:rsid w:val="548F08CC"/>
    <w:rsid w:val="551B2831"/>
    <w:rsid w:val="55835F2B"/>
    <w:rsid w:val="55D134A0"/>
    <w:rsid w:val="55D3182C"/>
    <w:rsid w:val="560938C0"/>
    <w:rsid w:val="567D73E5"/>
    <w:rsid w:val="575D69A8"/>
    <w:rsid w:val="5999040E"/>
    <w:rsid w:val="5A687C51"/>
    <w:rsid w:val="5B6E25C5"/>
    <w:rsid w:val="5B711145"/>
    <w:rsid w:val="5BAC57A3"/>
    <w:rsid w:val="5BB75FB2"/>
    <w:rsid w:val="5C1C595E"/>
    <w:rsid w:val="5CF87D1A"/>
    <w:rsid w:val="5D0E2902"/>
    <w:rsid w:val="5D172470"/>
    <w:rsid w:val="5DCF70B9"/>
    <w:rsid w:val="5E142E3D"/>
    <w:rsid w:val="5E6627DF"/>
    <w:rsid w:val="5E6C72FF"/>
    <w:rsid w:val="5E921ADA"/>
    <w:rsid w:val="5EFF3160"/>
    <w:rsid w:val="5F767B79"/>
    <w:rsid w:val="6004682B"/>
    <w:rsid w:val="600C1E79"/>
    <w:rsid w:val="604F5F4F"/>
    <w:rsid w:val="61151188"/>
    <w:rsid w:val="61BC21B6"/>
    <w:rsid w:val="620405AE"/>
    <w:rsid w:val="62187645"/>
    <w:rsid w:val="621A4605"/>
    <w:rsid w:val="621E3EB9"/>
    <w:rsid w:val="627E1D08"/>
    <w:rsid w:val="62FB3817"/>
    <w:rsid w:val="6360128C"/>
    <w:rsid w:val="63C44033"/>
    <w:rsid w:val="63E81FAC"/>
    <w:rsid w:val="64F55935"/>
    <w:rsid w:val="650A7E63"/>
    <w:rsid w:val="650C0841"/>
    <w:rsid w:val="651215C4"/>
    <w:rsid w:val="65610581"/>
    <w:rsid w:val="65893B33"/>
    <w:rsid w:val="66423ED9"/>
    <w:rsid w:val="66B43659"/>
    <w:rsid w:val="673A29B6"/>
    <w:rsid w:val="674E3F46"/>
    <w:rsid w:val="67731970"/>
    <w:rsid w:val="67CD6285"/>
    <w:rsid w:val="68367FA8"/>
    <w:rsid w:val="6878475E"/>
    <w:rsid w:val="68E34B4C"/>
    <w:rsid w:val="69055657"/>
    <w:rsid w:val="69430CEB"/>
    <w:rsid w:val="6946250D"/>
    <w:rsid w:val="6997523F"/>
    <w:rsid w:val="699C5522"/>
    <w:rsid w:val="69D66C7A"/>
    <w:rsid w:val="6A3751B8"/>
    <w:rsid w:val="6AF91974"/>
    <w:rsid w:val="6B007F53"/>
    <w:rsid w:val="6B080BEE"/>
    <w:rsid w:val="6BD93292"/>
    <w:rsid w:val="6BF11682"/>
    <w:rsid w:val="6C1B3E4B"/>
    <w:rsid w:val="6C2F3645"/>
    <w:rsid w:val="6CA100E3"/>
    <w:rsid w:val="6D3135FB"/>
    <w:rsid w:val="6DA459C3"/>
    <w:rsid w:val="6DE4119B"/>
    <w:rsid w:val="6E393B06"/>
    <w:rsid w:val="6E4271B0"/>
    <w:rsid w:val="6F30606C"/>
    <w:rsid w:val="6F6324CE"/>
    <w:rsid w:val="6FBE6CF4"/>
    <w:rsid w:val="70057BA3"/>
    <w:rsid w:val="70497956"/>
    <w:rsid w:val="706F7E5E"/>
    <w:rsid w:val="71A249D7"/>
    <w:rsid w:val="71BF1188"/>
    <w:rsid w:val="71D023F7"/>
    <w:rsid w:val="71DD2A83"/>
    <w:rsid w:val="720624AE"/>
    <w:rsid w:val="72734F56"/>
    <w:rsid w:val="733B576C"/>
    <w:rsid w:val="7347782C"/>
    <w:rsid w:val="7352787E"/>
    <w:rsid w:val="73B900E2"/>
    <w:rsid w:val="74D90781"/>
    <w:rsid w:val="74EE111E"/>
    <w:rsid w:val="755778EE"/>
    <w:rsid w:val="76606405"/>
    <w:rsid w:val="76CE4B39"/>
    <w:rsid w:val="76D90A20"/>
    <w:rsid w:val="78B6094E"/>
    <w:rsid w:val="78F16688"/>
    <w:rsid w:val="7906574A"/>
    <w:rsid w:val="79137C95"/>
    <w:rsid w:val="792C6E7D"/>
    <w:rsid w:val="794B5E9D"/>
    <w:rsid w:val="79843607"/>
    <w:rsid w:val="7A586F02"/>
    <w:rsid w:val="7ADD30CA"/>
    <w:rsid w:val="7AED5813"/>
    <w:rsid w:val="7B0A7C49"/>
    <w:rsid w:val="7B3A3242"/>
    <w:rsid w:val="7B3E69C5"/>
    <w:rsid w:val="7BE54F5A"/>
    <w:rsid w:val="7C7E085D"/>
    <w:rsid w:val="7CCF1229"/>
    <w:rsid w:val="7D6363C3"/>
    <w:rsid w:val="7D7D221D"/>
    <w:rsid w:val="7E3122EA"/>
    <w:rsid w:val="7E4B5D77"/>
    <w:rsid w:val="7EA72F68"/>
    <w:rsid w:val="7EBB4D7B"/>
    <w:rsid w:val="7EF843AA"/>
    <w:rsid w:val="7F0D10D7"/>
    <w:rsid w:val="7F471905"/>
    <w:rsid w:val="7F95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left"/>
    </w:pPr>
    <w:rPr>
      <w:rFonts w:ascii="宋体" w:hAnsi="宋体" w:eastAsia="宋体" w:cs="Times New Roman"/>
      <w:kern w:val="2"/>
      <w:sz w:val="21"/>
      <w:szCs w:val="24"/>
      <w:lang w:val="en-US" w:eastAsia="zh-CN" w:bidi="ar-SA"/>
    </w:rPr>
  </w:style>
  <w:style w:type="paragraph" w:styleId="6">
    <w:name w:val="heading 1"/>
    <w:basedOn w:val="1"/>
    <w:next w:val="1"/>
    <w:link w:val="16"/>
    <w:qFormat/>
    <w:uiPriority w:val="0"/>
    <w:pPr>
      <w:keepNext w:val="0"/>
      <w:keepLines w:val="0"/>
      <w:pageBreakBefore/>
      <w:spacing w:before="300" w:beforeAutospacing="0" w:after="3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link w:val="17"/>
    <w:semiHidden/>
    <w:unhideWhenUsed/>
    <w:qFormat/>
    <w:uiPriority w:val="0"/>
    <w:pPr>
      <w:widowControl w:val="0"/>
      <w:spacing w:before="400" w:after="400" w:line="288" w:lineRule="auto"/>
      <w:ind w:left="0" w:firstLine="0" w:firstLineChars="0"/>
      <w:jc w:val="center"/>
      <w:outlineLvl w:val="1"/>
    </w:pPr>
    <w:rPr>
      <w:rFonts w:ascii="微软雅黑" w:hAnsi="微软雅黑" w:eastAsia="黑体" w:cs="Microsoft JhengHei"/>
      <w:bCs/>
      <w:sz w:val="24"/>
      <w:szCs w:val="20"/>
    </w:rPr>
  </w:style>
  <w:style w:type="paragraph" w:styleId="8">
    <w:name w:val="heading 3"/>
    <w:basedOn w:val="1"/>
    <w:next w:val="1"/>
    <w:link w:val="15"/>
    <w:unhideWhenUsed/>
    <w:qFormat/>
    <w:uiPriority w:val="0"/>
    <w:pPr>
      <w:keepNext/>
      <w:keepLines/>
      <w:spacing w:before="300" w:beforeLines="0" w:beforeAutospacing="0" w:after="300" w:afterLines="0" w:afterAutospacing="0" w:line="288" w:lineRule="auto"/>
      <w:jc w:val="left"/>
      <w:outlineLvl w:val="2"/>
    </w:pPr>
    <w:rPr>
      <w:rFonts w:hint="default" w:ascii="黑体" w:hAnsi="黑体" w:eastAsia="黑体" w:cs="Times New Roman"/>
      <w:sz w:val="21"/>
    </w:rPr>
  </w:style>
  <w:style w:type="character" w:default="1" w:styleId="14">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firstLine="420" w:firstLineChars="200"/>
      <w:jc w:val="both"/>
    </w:pPr>
    <w:rPr>
      <w:rFonts w:ascii="宋体" w:hAnsi="宋体" w:eastAsia="宋体" w:cstheme="minorBidi"/>
      <w:szCs w:val="24"/>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1"/>
    <w:qFormat/>
    <w:uiPriority w:val="0"/>
    <w:pPr>
      <w:ind w:firstLine="420" w:firstLineChars="100"/>
    </w:pPr>
  </w:style>
  <w:style w:type="paragraph" w:styleId="5">
    <w:name w:val="Body Text"/>
    <w:basedOn w:val="1"/>
    <w:qFormat/>
    <w:uiPriority w:val="0"/>
    <w:pPr>
      <w:spacing w:after="120" w:afterLines="0" w:afterAutospacing="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8"/>
    <w:qFormat/>
    <w:uiPriority w:val="0"/>
    <w:rPr>
      <w:rFonts w:hint="default" w:ascii="黑体" w:hAnsi="黑体" w:eastAsia="黑体" w:cs="Times New Roman"/>
      <w:sz w:val="21"/>
      <w:szCs w:val="24"/>
    </w:rPr>
  </w:style>
  <w:style w:type="character" w:customStyle="1" w:styleId="16">
    <w:name w:val="标题 1 Char"/>
    <w:link w:val="6"/>
    <w:qFormat/>
    <w:uiPriority w:val="0"/>
    <w:rPr>
      <w:rFonts w:ascii="仿宋" w:hAnsi="仿宋" w:eastAsia="仿宋" w:cs="Times New Roman"/>
      <w:b/>
      <w:bCs/>
      <w:kern w:val="44"/>
      <w:sz w:val="32"/>
      <w:szCs w:val="24"/>
    </w:rPr>
  </w:style>
  <w:style w:type="character" w:customStyle="1" w:styleId="17">
    <w:name w:val="标题 2 Char"/>
    <w:basedOn w:val="14"/>
    <w:link w:val="7"/>
    <w:qFormat/>
    <w:uiPriority w:val="99"/>
    <w:rPr>
      <w:rFonts w:ascii="微软雅黑" w:hAnsi="微软雅黑" w:eastAsia="黑体" w:cs="Microsoft JhengHei"/>
      <w:bCs/>
      <w:color w:val="auto"/>
      <w:kern w:val="0"/>
      <w:sz w:val="24"/>
      <w:szCs w:val="20"/>
    </w:rPr>
  </w:style>
  <w:style w:type="paragraph" w:customStyle="1" w:styleId="18">
    <w:name w:val="正文1"/>
    <w:basedOn w:val="1"/>
    <w:qFormat/>
    <w:uiPriority w:val="0"/>
    <w:pPr>
      <w:spacing w:line="288" w:lineRule="auto"/>
      <w:ind w:firstLine="643" w:firstLineChars="20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14996</Words>
  <Characters>15494</Characters>
  <Lines>0</Lines>
  <Paragraphs>0</Paragraphs>
  <TotalTime>0</TotalTime>
  <ScaleCrop>false</ScaleCrop>
  <LinksUpToDate>false</LinksUpToDate>
  <CharactersWithSpaces>15813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2021-10-21T05:56:00Z</dcterms:created>
  <dc:creator>Zoe的一生</dc:creator>
  <cp:lastModifiedBy>静心</cp:lastModifiedBy>
  <cp:lastPrinted>2021-10-22T06:04:00Z</cp:lastPrinted>
  <dcterms:modified xsi:type="dcterms:W3CDTF">2024-10-07T03:33:16Z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914D004E65824CA597A5BF214921BEE7</vt:lpwstr>
  </property>
</Properties>
</file>