
<file path=[Content_Types].xml><?xml version="1.0" encoding="utf-8"?>
<Types xmlns="http://schemas.openxmlformats.org/package/2006/content-types">
  <Default Extension="xml" ContentType="application/xml"/>
  <Default Extension="bin" ContentType="application/vnd.openxmlformats-officedocument.oleObject"/>
  <Default Extension="gif" ContentType="image/gif"/>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7A73CA">
      <w:pPr>
        <w:pStyle w:val="4"/>
        <w:bidi w:val="0"/>
        <w:rPr>
          <w:rFonts w:hint="default"/>
          <w:lang w:val="en-US" w:eastAsia="zh-CN"/>
        </w:rPr>
      </w:pPr>
      <w:bookmarkStart w:id="0" w:name="_Toc17675"/>
      <w:r>
        <w:rPr>
          <w:rFonts w:hint="eastAsia"/>
          <w:lang w:val="en-US" w:eastAsia="zh-CN"/>
        </w:rPr>
        <w:t>展鸿事业单位招聘笔试</w:t>
      </w:r>
      <w:r>
        <w:rPr>
          <w:rFonts w:hint="default"/>
          <w:lang w:val="en-US" w:eastAsia="zh-CN"/>
        </w:rPr>
        <w:t>试卷</w:t>
      </w:r>
      <w:r>
        <w:rPr>
          <w:rFonts w:hint="eastAsia"/>
          <w:lang w:val="en-US" w:eastAsia="zh-CN"/>
        </w:rPr>
        <w:t xml:space="preserve">                                </w:t>
      </w:r>
      <w:r>
        <w:rPr>
          <w:rFonts w:hint="default"/>
          <w:lang w:val="en-US" w:eastAsia="zh-CN"/>
        </w:rPr>
        <w:t>《职业能力</w:t>
      </w:r>
      <w:r>
        <w:rPr>
          <w:rFonts w:hint="eastAsia"/>
          <w:lang w:val="en-US" w:eastAsia="zh-CN"/>
        </w:rPr>
        <w:t>倾向</w:t>
      </w:r>
      <w:r>
        <w:rPr>
          <w:rFonts w:hint="default"/>
          <w:lang w:val="en-US" w:eastAsia="zh-CN"/>
        </w:rPr>
        <w:t>测验》</w:t>
      </w:r>
      <w:bookmarkEnd w:id="0"/>
      <w:r>
        <w:rPr>
          <w:rFonts w:hint="eastAsia"/>
          <w:lang w:val="en-US" w:eastAsia="zh-CN"/>
        </w:rPr>
        <w:t>模拟卷（一）</w:t>
      </w:r>
    </w:p>
    <w:p w14:paraId="2B51A8B5">
      <w:pPr>
        <w:pStyle w:val="5"/>
        <w:bidi w:val="0"/>
        <w:rPr>
          <w:rFonts w:hint="eastAsia"/>
          <w:lang w:val="en-US" w:eastAsia="zh-CN"/>
        </w:rPr>
      </w:pPr>
      <w:r>
        <w:rPr>
          <w:rFonts w:hint="eastAsia"/>
          <w:lang w:val="en-US" w:eastAsia="zh-CN"/>
        </w:rPr>
        <w:t>第一部分  客观题</w:t>
      </w:r>
    </w:p>
    <w:p w14:paraId="683E2D91">
      <w:pPr>
        <w:pStyle w:val="6"/>
        <w:bidi w:val="0"/>
        <w:rPr>
          <w:rFonts w:hint="eastAsia"/>
          <w:lang w:val="en-US" w:eastAsia="zh-CN"/>
        </w:rPr>
      </w:pPr>
      <w:r>
        <w:rPr>
          <w:rFonts w:hint="eastAsia"/>
          <w:lang w:val="en-US" w:eastAsia="zh-CN"/>
        </w:rPr>
        <w:t>本部分为客观题，共50道题，根据题目要求，在四个选项中选出一个最恰当的答案。</w:t>
      </w:r>
    </w:p>
    <w:p w14:paraId="73566ACD">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lang w:val="en-US" w:eastAsia="zh-CN"/>
        </w:rPr>
      </w:pPr>
      <w:r>
        <w:rPr>
          <w:rFonts w:hint="eastAsia" w:cs="宋体"/>
          <w:sz w:val="21"/>
          <w:szCs w:val="21"/>
          <w:lang w:val="en-US" w:eastAsia="zh-CN"/>
        </w:rPr>
        <w:t>1.</w:t>
      </w:r>
      <w:r>
        <w:rPr>
          <w:rFonts w:hint="eastAsia" w:ascii="宋体" w:hAnsi="宋体" w:eastAsia="宋体" w:cs="宋体"/>
          <w:sz w:val="21"/>
          <w:szCs w:val="21"/>
          <w:lang w:val="en-US" w:eastAsia="zh-CN"/>
        </w:rPr>
        <w:t>2022年5月10日，庆祝中国共产主义青年团成立100周年大会在京隆重举行。国家主席习近平强调，共青团要牢牢把握培养社会主义（    ）的根本任务，坚持为党育人、自觉担当尽责、心系广大青年、勇于自我革命，团结带领广大团员青年成长为有理想、敢担当、能吃苦、肯奋斗的新时代好青年。</w:t>
      </w:r>
    </w:p>
    <w:p w14:paraId="0563725A">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lang w:val="en-US" w:eastAsia="zh-CN"/>
        </w:rPr>
      </w:pPr>
      <w:r>
        <w:rPr>
          <w:rFonts w:hint="eastAsia" w:ascii="宋体" w:hAnsi="宋体" w:eastAsia="宋体" w:cs="宋体"/>
          <w:sz w:val="21"/>
          <w:szCs w:val="21"/>
          <w:lang w:val="en-US" w:eastAsia="zh-CN"/>
        </w:rPr>
        <w:t>A.接班者和发扬人</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B.建设者和发扬人</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C.建设者和倡导人</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D.建设者和接班人</w:t>
      </w:r>
    </w:p>
    <w:p w14:paraId="74D989C0">
      <w:pPr>
        <w:rPr>
          <w:rFonts w:hint="eastAsia"/>
          <w:lang w:val="en-US" w:eastAsia="zh-CN"/>
        </w:rPr>
      </w:pPr>
      <w:r>
        <w:rPr>
          <w:rFonts w:hint="eastAsia"/>
          <w:lang w:val="en-US" w:eastAsia="zh-CN"/>
        </w:rPr>
        <w:t>2.2022年中央一号文件指出，做好2022年“三农”工作，要立足（    ）、贯彻（    ）、构建（    ）、推动（    ），促进共同富裕。</w:t>
      </w:r>
    </w:p>
    <w:p w14:paraId="4BA17852">
      <w:pPr>
        <w:rPr>
          <w:rFonts w:hint="eastAsia"/>
          <w:lang w:val="en-US" w:eastAsia="zh-CN"/>
        </w:rPr>
      </w:pPr>
      <w:r>
        <w:rPr>
          <w:rFonts w:hint="eastAsia"/>
          <w:lang w:val="en-US" w:eastAsia="zh-CN"/>
        </w:rPr>
        <w:t>A.新发展阶段  新发展格局  新发展理念  高质量发展</w:t>
      </w:r>
    </w:p>
    <w:p w14:paraId="46D0D305">
      <w:pPr>
        <w:rPr>
          <w:rFonts w:hint="eastAsia"/>
          <w:lang w:val="en-US" w:eastAsia="zh-CN"/>
        </w:rPr>
      </w:pPr>
      <w:r>
        <w:rPr>
          <w:rFonts w:hint="eastAsia"/>
          <w:lang w:val="en-US" w:eastAsia="zh-CN"/>
        </w:rPr>
        <w:t>B.新发展阶段  新发展理念  新发展格局  高质量发展</w:t>
      </w:r>
    </w:p>
    <w:p w14:paraId="15E790CC">
      <w:pPr>
        <w:rPr>
          <w:rFonts w:hint="eastAsia"/>
          <w:lang w:val="en-US" w:eastAsia="zh-CN"/>
        </w:rPr>
      </w:pPr>
      <w:r>
        <w:rPr>
          <w:rFonts w:hint="eastAsia"/>
          <w:lang w:val="en-US" w:eastAsia="zh-CN"/>
        </w:rPr>
        <w:t>C.新发展格局  新发展理念  高质量发展  新发展阶段</w:t>
      </w:r>
    </w:p>
    <w:p w14:paraId="1D4E10F9">
      <w:pPr>
        <w:rPr>
          <w:rFonts w:hint="eastAsia"/>
          <w:lang w:val="en-US" w:eastAsia="zh-CN"/>
        </w:rPr>
      </w:pPr>
      <w:r>
        <w:rPr>
          <w:rFonts w:hint="eastAsia"/>
          <w:lang w:val="en-US" w:eastAsia="zh-CN"/>
        </w:rPr>
        <w:t>D.新发展格局  高质量发展  新发展理念  新发展阶段</w:t>
      </w:r>
    </w:p>
    <w:p w14:paraId="2509DD62">
      <w:pPr>
        <w:rPr>
          <w:rFonts w:hint="eastAsia"/>
          <w:lang w:val="en-US" w:eastAsia="zh-CN"/>
        </w:rPr>
      </w:pPr>
      <w:r>
        <w:rPr>
          <w:rFonts w:hint="eastAsia"/>
          <w:lang w:val="en-US" w:eastAsia="zh-CN"/>
        </w:rPr>
        <w:t>3.2022年5月17日，由中国航空工业集团有限公司自主研制的大型多用途民用直升机（    ）AC313A在江西景德镇吕蒙机场成功首飞，标志着我国航空应急救援装备体系建设取得新进展，再添新利器。</w:t>
      </w:r>
    </w:p>
    <w:p w14:paraId="052D0222">
      <w:pPr>
        <w:rPr>
          <w:rFonts w:hint="eastAsia"/>
          <w:lang w:val="en-US" w:eastAsia="zh-CN"/>
        </w:rPr>
      </w:pPr>
      <w:r>
        <w:rPr>
          <w:rFonts w:hint="eastAsia"/>
          <w:lang w:val="en-US" w:eastAsia="zh-CN"/>
        </w:rPr>
        <w:t>A.“吉祥鸟”</w:t>
      </w:r>
      <w:r>
        <w:rPr>
          <w:rFonts w:hint="eastAsia"/>
          <w:lang w:val="en-US" w:eastAsia="zh-CN"/>
        </w:rPr>
        <w:tab/>
      </w:r>
      <w:r>
        <w:rPr>
          <w:rFonts w:hint="eastAsia"/>
          <w:lang w:val="en-US" w:eastAsia="zh-CN"/>
        </w:rPr>
        <w:t>B.“幸福鸟”</w:t>
      </w:r>
      <w:r>
        <w:rPr>
          <w:rFonts w:hint="eastAsia"/>
          <w:lang w:val="en-US" w:eastAsia="zh-CN"/>
        </w:rPr>
        <w:tab/>
      </w:r>
      <w:r>
        <w:rPr>
          <w:rFonts w:hint="eastAsia"/>
          <w:lang w:val="en-US" w:eastAsia="zh-CN"/>
        </w:rPr>
        <w:t>C.“福气鸟”</w:t>
      </w:r>
      <w:r>
        <w:rPr>
          <w:rFonts w:hint="eastAsia"/>
          <w:lang w:val="en-US" w:eastAsia="zh-CN"/>
        </w:rPr>
        <w:tab/>
      </w:r>
      <w:r>
        <w:rPr>
          <w:rFonts w:hint="eastAsia"/>
          <w:lang w:val="en-US" w:eastAsia="zh-CN"/>
        </w:rPr>
        <w:t>D.“平安鸟”</w:t>
      </w:r>
    </w:p>
    <w:p w14:paraId="6C9DFF56">
      <w:pPr>
        <w:rPr>
          <w:rFonts w:hint="eastAsia"/>
          <w:lang w:val="en-US" w:eastAsia="zh-CN"/>
        </w:rPr>
      </w:pPr>
      <w:r>
        <w:rPr>
          <w:rFonts w:hint="eastAsia"/>
          <w:lang w:val="en-US" w:eastAsia="zh-CN"/>
        </w:rPr>
        <w:t>4.2022年4月16日，神舟十三号载人飞行任务的圆满成功，标志着空间站（    ）任务圆满完成，中国空间站（    ）。</w:t>
      </w:r>
    </w:p>
    <w:p w14:paraId="4709973F">
      <w:pPr>
        <w:rPr>
          <w:rFonts w:hint="eastAsia"/>
          <w:lang w:val="en-US" w:eastAsia="zh-CN"/>
        </w:rPr>
      </w:pPr>
      <w:r>
        <w:rPr>
          <w:rFonts w:hint="eastAsia"/>
          <w:lang w:val="en-US" w:eastAsia="zh-CN"/>
        </w:rPr>
        <w:t>A.空间应用实验  即将进入关键技术验证阶段</w:t>
      </w:r>
    </w:p>
    <w:p w14:paraId="7237AD33">
      <w:pPr>
        <w:rPr>
          <w:rFonts w:hint="eastAsia"/>
          <w:lang w:val="en-US" w:eastAsia="zh-CN"/>
        </w:rPr>
      </w:pPr>
      <w:r>
        <w:rPr>
          <w:rFonts w:hint="eastAsia"/>
          <w:lang w:val="en-US" w:eastAsia="zh-CN"/>
        </w:rPr>
        <w:t>B.建造阶段  即将进入应用与发展阶段</w:t>
      </w:r>
    </w:p>
    <w:p w14:paraId="0BC8C12A">
      <w:pPr>
        <w:rPr>
          <w:rFonts w:hint="eastAsia"/>
          <w:lang w:val="en-US" w:eastAsia="zh-CN"/>
        </w:rPr>
      </w:pPr>
      <w:r>
        <w:rPr>
          <w:rFonts w:hint="eastAsia"/>
          <w:lang w:val="en-US" w:eastAsia="zh-CN"/>
        </w:rPr>
        <w:t>C.关键技术验证阶段  即将进入建造阶段</w:t>
      </w:r>
    </w:p>
    <w:p w14:paraId="5B32A54B">
      <w:pPr>
        <w:rPr>
          <w:rFonts w:hint="eastAsia"/>
          <w:lang w:val="en-US" w:eastAsia="zh-CN"/>
        </w:rPr>
      </w:pPr>
      <w:r>
        <w:rPr>
          <w:rFonts w:hint="eastAsia"/>
          <w:lang w:val="en-US" w:eastAsia="zh-CN"/>
        </w:rPr>
        <w:t>D.应用与发展阶段  即将长期开展空间应用</w:t>
      </w:r>
    </w:p>
    <w:p w14:paraId="56AE62D8">
      <w:pPr>
        <w:rPr>
          <w:rFonts w:hint="eastAsia"/>
          <w:lang w:val="en-US" w:eastAsia="zh-CN"/>
        </w:rPr>
      </w:pPr>
      <w:r>
        <w:rPr>
          <w:rFonts w:hint="eastAsia"/>
          <w:lang w:val="en-US" w:eastAsia="zh-CN"/>
        </w:rPr>
        <w:t>5.被称为小麦“癌症”的赤霉病是极具毁灭性的真菌病害。我国科学家在历经20年持续攻关之后，培育出抗赤霉病小麦新品种，这是利用了现代哪一生物技术？（    ）</w:t>
      </w:r>
    </w:p>
    <w:p w14:paraId="1E1C5C5A">
      <w:pPr>
        <w:rPr>
          <w:rFonts w:hint="eastAsia"/>
          <w:lang w:val="en-US" w:eastAsia="zh-CN"/>
        </w:rPr>
      </w:pPr>
      <w:r>
        <w:rPr>
          <w:rFonts w:hint="eastAsia"/>
          <w:lang w:val="en-US" w:eastAsia="zh-CN"/>
        </w:rPr>
        <w:t>A.酶工程</w:t>
      </w:r>
      <w:r>
        <w:rPr>
          <w:rFonts w:hint="eastAsia"/>
          <w:lang w:val="en-US" w:eastAsia="zh-CN"/>
        </w:rPr>
        <w:tab/>
      </w:r>
      <w:r>
        <w:rPr>
          <w:rFonts w:hint="eastAsia"/>
          <w:lang w:val="en-US" w:eastAsia="zh-CN"/>
        </w:rPr>
        <w:t>B.基因工程</w:t>
      </w:r>
      <w:r>
        <w:rPr>
          <w:rFonts w:hint="eastAsia"/>
          <w:lang w:val="en-US" w:eastAsia="zh-CN"/>
        </w:rPr>
        <w:tab/>
      </w:r>
      <w:r>
        <w:rPr>
          <w:rFonts w:hint="eastAsia"/>
          <w:lang w:val="en-US" w:eastAsia="zh-CN"/>
        </w:rPr>
        <w:t>C.发酵工程</w:t>
      </w:r>
      <w:r>
        <w:rPr>
          <w:rFonts w:hint="eastAsia"/>
          <w:lang w:val="en-US" w:eastAsia="zh-CN"/>
        </w:rPr>
        <w:tab/>
      </w:r>
      <w:r>
        <w:rPr>
          <w:rFonts w:hint="eastAsia"/>
          <w:lang w:val="en-US" w:eastAsia="zh-CN"/>
        </w:rPr>
        <w:t>D.细胞工程</w:t>
      </w:r>
    </w:p>
    <w:p w14:paraId="27927BE6">
      <w:pPr>
        <w:rPr>
          <w:rFonts w:hint="eastAsia"/>
          <w:lang w:val="en-US" w:eastAsia="zh-CN"/>
        </w:rPr>
      </w:pPr>
      <w:r>
        <w:rPr>
          <w:rFonts w:hint="eastAsia"/>
          <w:lang w:val="en-US" w:eastAsia="zh-CN"/>
        </w:rPr>
        <w:t>6.2022年4月1日出版的第7期《求是》杂志发表了国家主席习近平的重要文章《坚持把解决好“三农”问题作为全党工作重中之重，举全党全社会之力推动乡村振兴》。文章强调，（    ）是需要全党高度重视的一个关系大局的重大问题。</w:t>
      </w:r>
    </w:p>
    <w:p w14:paraId="25F94F9E">
      <w:pPr>
        <w:rPr>
          <w:rFonts w:hint="eastAsia"/>
          <w:lang w:val="en-US" w:eastAsia="zh-CN"/>
        </w:rPr>
      </w:pPr>
      <w:r>
        <w:rPr>
          <w:rFonts w:hint="eastAsia"/>
          <w:lang w:val="en-US" w:eastAsia="zh-CN"/>
        </w:rPr>
        <w:t>A.促进农业高质高效发展</w:t>
      </w:r>
    </w:p>
    <w:p w14:paraId="1A3A0764">
      <w:pPr>
        <w:rPr>
          <w:rFonts w:hint="eastAsia"/>
          <w:lang w:val="en-US" w:eastAsia="zh-CN"/>
        </w:rPr>
      </w:pPr>
      <w:r>
        <w:rPr>
          <w:rFonts w:hint="eastAsia"/>
          <w:lang w:val="en-US" w:eastAsia="zh-CN"/>
        </w:rPr>
        <w:t>B.促进乡村宜居宜业，良性发展</w:t>
      </w:r>
    </w:p>
    <w:p w14:paraId="28A48EA7">
      <w:pPr>
        <w:rPr>
          <w:rFonts w:hint="eastAsia"/>
          <w:lang w:val="en-US" w:eastAsia="zh-CN"/>
        </w:rPr>
      </w:pPr>
      <w:r>
        <w:rPr>
          <w:rFonts w:hint="eastAsia"/>
          <w:lang w:val="en-US" w:eastAsia="zh-CN"/>
        </w:rPr>
        <w:t>C.促进农民富裕富足，生活幸福</w:t>
      </w:r>
    </w:p>
    <w:p w14:paraId="387DBFA4">
      <w:pPr>
        <w:rPr>
          <w:rFonts w:hint="eastAsia"/>
          <w:lang w:val="en-US" w:eastAsia="zh-CN"/>
        </w:rPr>
      </w:pPr>
      <w:r>
        <w:rPr>
          <w:rFonts w:hint="eastAsia"/>
          <w:lang w:val="en-US" w:eastAsia="zh-CN"/>
        </w:rPr>
        <w:t>D.巩固拓展脱贫攻坚成果，全面推进乡村振兴，加快农业农村现代化</w:t>
      </w:r>
    </w:p>
    <w:p w14:paraId="6A063E53">
      <w:pPr>
        <w:rPr>
          <w:rFonts w:hint="eastAsia"/>
          <w:lang w:val="en-US" w:eastAsia="zh-CN"/>
        </w:rPr>
      </w:pPr>
      <w:r>
        <w:rPr>
          <w:rFonts w:hint="eastAsia"/>
          <w:lang w:val="en-US" w:eastAsia="zh-CN"/>
        </w:rPr>
        <w:t>7.下列关于乡村振兴战略的说法错误的是（    ）。</w:t>
      </w:r>
    </w:p>
    <w:p w14:paraId="7174310C">
      <w:pPr>
        <w:rPr>
          <w:rFonts w:hint="eastAsia"/>
          <w:lang w:val="en-US" w:eastAsia="zh-CN"/>
        </w:rPr>
      </w:pPr>
      <w:r>
        <w:rPr>
          <w:rFonts w:hint="eastAsia"/>
          <w:lang w:val="en-US" w:eastAsia="zh-CN"/>
        </w:rPr>
        <w:t>A.乡村振兴战略是习近平同志在党的十九大报告中提出的战略</w:t>
      </w:r>
    </w:p>
    <w:p w14:paraId="0469399C">
      <w:pPr>
        <w:rPr>
          <w:rFonts w:hint="eastAsia"/>
          <w:lang w:val="en-US" w:eastAsia="zh-CN"/>
        </w:rPr>
      </w:pPr>
      <w:r>
        <w:rPr>
          <w:rFonts w:hint="eastAsia"/>
          <w:lang w:val="en-US" w:eastAsia="zh-CN"/>
        </w:rPr>
        <w:t>B.脱贫攻坚质量怎么样，很大程度上要看“三农”工作成效</w:t>
      </w:r>
    </w:p>
    <w:p w14:paraId="57AF660E">
      <w:pPr>
        <w:rPr>
          <w:rFonts w:hint="eastAsia"/>
          <w:lang w:val="en-US" w:eastAsia="zh-CN"/>
        </w:rPr>
      </w:pPr>
      <w:r>
        <w:rPr>
          <w:rFonts w:hint="eastAsia"/>
          <w:lang w:val="en-US" w:eastAsia="zh-CN"/>
        </w:rPr>
        <w:t>C.乡村振兴战略的总要求是富强，民主，文明，和谐，美丽</w:t>
      </w:r>
    </w:p>
    <w:p w14:paraId="4303EAF1">
      <w:pPr>
        <w:rPr>
          <w:rFonts w:hint="eastAsia"/>
          <w:lang w:val="en-US" w:eastAsia="zh-CN"/>
        </w:rPr>
      </w:pPr>
      <w:r>
        <w:rPr>
          <w:rFonts w:hint="eastAsia"/>
          <w:lang w:val="en-US" w:eastAsia="zh-CN"/>
        </w:rPr>
        <w:t>D.农业农村农民问题是关系国计民生的根本性问题</w:t>
      </w:r>
    </w:p>
    <w:p w14:paraId="3FC7F51C">
      <w:pPr>
        <w:rPr>
          <w:rFonts w:hint="eastAsia"/>
          <w:lang w:val="en-US" w:eastAsia="zh-CN"/>
        </w:rPr>
      </w:pPr>
      <w:r>
        <w:rPr>
          <w:rFonts w:hint="eastAsia"/>
          <w:lang w:val="en-US" w:eastAsia="zh-CN"/>
        </w:rPr>
        <w:t>8.下列诗词不属于描述江西景物的是（    ）。</w:t>
      </w:r>
    </w:p>
    <w:p w14:paraId="1EFDDDF0">
      <w:pPr>
        <w:rPr>
          <w:rFonts w:hint="eastAsia"/>
          <w:lang w:val="en-US" w:eastAsia="zh-CN"/>
        </w:rPr>
      </w:pPr>
      <w:r>
        <w:rPr>
          <w:rFonts w:hint="eastAsia"/>
          <w:lang w:val="en-US" w:eastAsia="zh-CN"/>
        </w:rPr>
        <w:t>A.人间四月芳菲尽，山寺桃花始盛开</w:t>
      </w:r>
      <w:r>
        <w:rPr>
          <w:rFonts w:hint="eastAsia"/>
          <w:lang w:val="en-US" w:eastAsia="zh-CN"/>
        </w:rPr>
        <w:tab/>
      </w:r>
      <w:r>
        <w:rPr>
          <w:rFonts w:hint="eastAsia"/>
          <w:lang w:val="en-US" w:eastAsia="zh-CN"/>
        </w:rPr>
        <w:t>B.画栋朝飞南浦云，珠帘暮卷西山雨</w:t>
      </w:r>
    </w:p>
    <w:p w14:paraId="74784101">
      <w:pPr>
        <w:rPr>
          <w:rFonts w:hint="eastAsia"/>
          <w:lang w:val="en-US" w:eastAsia="zh-CN"/>
        </w:rPr>
      </w:pPr>
      <w:r>
        <w:rPr>
          <w:rFonts w:hint="eastAsia"/>
          <w:lang w:val="en-US" w:eastAsia="zh-CN"/>
        </w:rPr>
        <w:t>C.孤帆远影碧空尽，唯见长江天际流</w:t>
      </w:r>
      <w:r>
        <w:rPr>
          <w:rFonts w:hint="eastAsia"/>
          <w:lang w:val="en-US" w:eastAsia="zh-CN"/>
        </w:rPr>
        <w:tab/>
      </w:r>
      <w:r>
        <w:rPr>
          <w:rFonts w:hint="eastAsia"/>
          <w:lang w:val="en-US" w:eastAsia="zh-CN"/>
        </w:rPr>
        <w:t>D.踏遍青山人未老，风景这边独好</w:t>
      </w:r>
    </w:p>
    <w:p w14:paraId="37DCFD99">
      <w:pPr>
        <w:rPr>
          <w:rFonts w:hint="eastAsia"/>
          <w:lang w:val="en-US" w:eastAsia="zh-CN"/>
        </w:rPr>
      </w:pPr>
      <w:r>
        <w:rPr>
          <w:rFonts w:hint="eastAsia"/>
          <w:lang w:val="en-US" w:eastAsia="zh-CN"/>
        </w:rPr>
        <w:t>9.下列关于我国南方地区的地理特点的表述，错误的是（    ）。</w:t>
      </w:r>
    </w:p>
    <w:p w14:paraId="1D7FDAA6">
      <w:pPr>
        <w:rPr>
          <w:rFonts w:hint="eastAsia"/>
          <w:lang w:val="en-US" w:eastAsia="zh-CN"/>
        </w:rPr>
      </w:pPr>
      <w:r>
        <w:rPr>
          <w:rFonts w:hint="eastAsia"/>
          <w:lang w:val="en-US" w:eastAsia="zh-CN"/>
        </w:rPr>
        <w:t>A.地形以低山丘陵为主，地表崎岖不平</w:t>
      </w:r>
    </w:p>
    <w:p w14:paraId="398066E3">
      <w:pPr>
        <w:rPr>
          <w:rFonts w:hint="eastAsia"/>
          <w:lang w:val="en-US" w:eastAsia="zh-CN"/>
        </w:rPr>
      </w:pPr>
      <w:r>
        <w:rPr>
          <w:rFonts w:hint="eastAsia"/>
          <w:lang w:val="en-US" w:eastAsia="zh-CN"/>
        </w:rPr>
        <w:t>B.河流有结冰期，含沙量大、流量小</w:t>
      </w:r>
    </w:p>
    <w:p w14:paraId="735C2C85">
      <w:pPr>
        <w:rPr>
          <w:rFonts w:hint="eastAsia"/>
          <w:lang w:val="en-US" w:eastAsia="zh-CN"/>
        </w:rPr>
      </w:pPr>
      <w:r>
        <w:rPr>
          <w:rFonts w:hint="eastAsia"/>
          <w:lang w:val="en-US" w:eastAsia="zh-CN"/>
        </w:rPr>
        <w:t>C.河流众多，有南水北调工程分布</w:t>
      </w:r>
    </w:p>
    <w:p w14:paraId="10969AC8">
      <w:pPr>
        <w:rPr>
          <w:rFonts w:hint="eastAsia"/>
          <w:lang w:val="en-US" w:eastAsia="zh-CN"/>
        </w:rPr>
      </w:pPr>
      <w:r>
        <w:rPr>
          <w:rFonts w:hint="eastAsia"/>
          <w:lang w:val="en-US" w:eastAsia="zh-CN"/>
        </w:rPr>
        <w:t>D.主要为亚热带季风气候，夏季高温多雨、冬季低温少雨</w:t>
      </w:r>
    </w:p>
    <w:p w14:paraId="42D1977C">
      <w:pPr>
        <w:rPr>
          <w:rFonts w:hint="eastAsia"/>
          <w:lang w:val="en-US" w:eastAsia="zh-CN"/>
        </w:rPr>
      </w:pPr>
      <w:r>
        <w:rPr>
          <w:rFonts w:hint="eastAsia"/>
          <w:lang w:val="en-US" w:eastAsia="zh-CN"/>
        </w:rPr>
        <w:t>10.根据我国《民法典》的规定，造成不动产或者动产毁损的，权利人可以依法请求修理、重作，更换或者（    ）。</w:t>
      </w:r>
    </w:p>
    <w:p w14:paraId="092A52C1">
      <w:pPr>
        <w:rPr>
          <w:rFonts w:hint="eastAsia"/>
          <w:lang w:val="en-US" w:eastAsia="zh-CN"/>
        </w:rPr>
      </w:pPr>
      <w:r>
        <w:rPr>
          <w:rFonts w:hint="eastAsia"/>
          <w:lang w:val="en-US" w:eastAsia="zh-CN"/>
        </w:rPr>
        <w:t>A.恢复原状</w:t>
      </w:r>
      <w:r>
        <w:rPr>
          <w:rFonts w:hint="eastAsia"/>
          <w:lang w:val="en-US" w:eastAsia="zh-CN"/>
        </w:rPr>
        <w:tab/>
      </w:r>
      <w:r>
        <w:rPr>
          <w:rFonts w:hint="eastAsia"/>
          <w:lang w:val="en-US" w:eastAsia="zh-CN"/>
        </w:rPr>
        <w:t>B.请求赔偿</w:t>
      </w:r>
      <w:r>
        <w:rPr>
          <w:rFonts w:hint="eastAsia"/>
          <w:lang w:val="en-US" w:eastAsia="zh-CN"/>
        </w:rPr>
        <w:tab/>
      </w:r>
      <w:r>
        <w:rPr>
          <w:rFonts w:hint="eastAsia"/>
          <w:lang w:val="en-US" w:eastAsia="zh-CN"/>
        </w:rPr>
        <w:t>C.占有原物</w:t>
      </w:r>
      <w:r>
        <w:rPr>
          <w:rFonts w:hint="eastAsia"/>
          <w:lang w:val="en-US" w:eastAsia="zh-CN"/>
        </w:rPr>
        <w:tab/>
      </w:r>
      <w:r>
        <w:rPr>
          <w:rFonts w:hint="eastAsia"/>
          <w:lang w:val="en-US" w:eastAsia="zh-CN"/>
        </w:rPr>
        <w:t>D.依法征用</w:t>
      </w:r>
    </w:p>
    <w:p w14:paraId="7E0529DE">
      <w:pPr>
        <w:rPr>
          <w:rFonts w:hint="eastAsia"/>
          <w:lang w:val="en-US" w:eastAsia="zh-CN"/>
        </w:rPr>
      </w:pPr>
      <w:r>
        <w:rPr>
          <w:rFonts w:hint="eastAsia"/>
          <w:lang w:val="en-US" w:eastAsia="zh-CN"/>
        </w:rPr>
        <w:t>11.“十四五”时期是开启全面建设社会主义现代化国家新征程的第一个五年，我国发展仍然处于重要战略机遇期，但机遇和挑战都有新的发展变化。新时期要实施更大范围、更宽领域、更深层次对外开放，更好参与国际经济合作。下列不属于高水平对外开放要求的是（    ）。</w:t>
      </w:r>
    </w:p>
    <w:p w14:paraId="52C6FC5D">
      <w:pPr>
        <w:rPr>
          <w:rFonts w:hint="eastAsia"/>
          <w:lang w:val="en-US" w:eastAsia="zh-CN"/>
        </w:rPr>
      </w:pPr>
      <w:r>
        <w:rPr>
          <w:rFonts w:hint="eastAsia"/>
          <w:lang w:val="en-US" w:eastAsia="zh-CN"/>
        </w:rPr>
        <w:t>A.高质量共建“一带一路”，坚持共商共建共享，坚持以企业为主体</w:t>
      </w:r>
    </w:p>
    <w:p w14:paraId="29CAC1E9">
      <w:pPr>
        <w:rPr>
          <w:rFonts w:hint="eastAsia"/>
          <w:lang w:val="en-US" w:eastAsia="zh-CN"/>
        </w:rPr>
      </w:pPr>
      <w:r>
        <w:rPr>
          <w:rFonts w:hint="eastAsia"/>
          <w:lang w:val="en-US" w:eastAsia="zh-CN"/>
        </w:rPr>
        <w:t>B.推动中欧投资协定签署，扩展已签署的中日韩自贸协定范围</w:t>
      </w:r>
    </w:p>
    <w:p w14:paraId="222DDC9A">
      <w:pPr>
        <w:rPr>
          <w:rFonts w:hint="eastAsia"/>
          <w:lang w:val="en-US" w:eastAsia="zh-CN"/>
        </w:rPr>
      </w:pPr>
      <w:r>
        <w:rPr>
          <w:rFonts w:hint="eastAsia"/>
          <w:lang w:val="en-US" w:eastAsia="zh-CN"/>
        </w:rPr>
        <w:t>C.扩大出口信用保险覆盖面、优化承保和理赔条件</w:t>
      </w:r>
    </w:p>
    <w:p w14:paraId="07B2FDCF">
      <w:pPr>
        <w:rPr>
          <w:rFonts w:hint="eastAsia"/>
          <w:lang w:val="en-US" w:eastAsia="zh-CN"/>
        </w:rPr>
      </w:pPr>
      <w:r>
        <w:rPr>
          <w:rFonts w:hint="eastAsia"/>
          <w:lang w:val="en-US" w:eastAsia="zh-CN"/>
        </w:rPr>
        <w:t>D.促进内外资企业公平竞争，依法保护外资企业合法权益</w:t>
      </w:r>
    </w:p>
    <w:p w14:paraId="0E37B7D0">
      <w:pPr>
        <w:rPr>
          <w:rFonts w:hint="eastAsia"/>
          <w:lang w:val="en-US" w:eastAsia="zh-CN"/>
        </w:rPr>
      </w:pPr>
      <w:r>
        <w:rPr>
          <w:rFonts w:hint="eastAsia"/>
          <w:lang w:val="en-US" w:eastAsia="zh-CN"/>
        </w:rPr>
        <w:t>12.村民张某与村委会就土地承包合同引发纠纷。应村委会要求，乡政府指派工作人员丈量有争议的土地时，毁坏了地里的青苗。对此，下列说法正确的是（    ）。</w:t>
      </w:r>
    </w:p>
    <w:p w14:paraId="3D62D068">
      <w:pPr>
        <w:rPr>
          <w:rFonts w:hint="eastAsia"/>
          <w:lang w:val="en-US" w:eastAsia="zh-CN"/>
        </w:rPr>
      </w:pPr>
      <w:r>
        <w:rPr>
          <w:rFonts w:hint="eastAsia"/>
          <w:lang w:val="en-US" w:eastAsia="zh-CN"/>
        </w:rPr>
        <w:t>A.张某与村委会的纠纷应当通过诉讼途径解决</w:t>
      </w:r>
    </w:p>
    <w:p w14:paraId="256C9C8A">
      <w:pPr>
        <w:rPr>
          <w:rFonts w:hint="eastAsia"/>
          <w:lang w:val="en-US" w:eastAsia="zh-CN"/>
        </w:rPr>
      </w:pPr>
      <w:r>
        <w:rPr>
          <w:rFonts w:hint="eastAsia"/>
          <w:lang w:val="en-US" w:eastAsia="zh-CN"/>
        </w:rPr>
        <w:t>B.乡政府的量地行为属于行政调解中的调查取证</w:t>
      </w:r>
    </w:p>
    <w:p w14:paraId="3652F5E5">
      <w:pPr>
        <w:rPr>
          <w:rFonts w:hint="eastAsia"/>
          <w:lang w:val="en-US" w:eastAsia="zh-CN"/>
        </w:rPr>
      </w:pPr>
      <w:r>
        <w:rPr>
          <w:rFonts w:hint="eastAsia"/>
          <w:lang w:val="en-US" w:eastAsia="zh-CN"/>
        </w:rPr>
        <w:t>C.乡政府介入张某与村委会的纠纷缺乏法律依据</w:t>
      </w:r>
    </w:p>
    <w:p w14:paraId="55428444">
      <w:pPr>
        <w:rPr>
          <w:rFonts w:hint="eastAsia"/>
          <w:lang w:val="en-US" w:eastAsia="zh-CN"/>
        </w:rPr>
      </w:pPr>
      <w:r>
        <w:rPr>
          <w:rFonts w:hint="eastAsia"/>
          <w:lang w:val="en-US" w:eastAsia="zh-CN"/>
        </w:rPr>
        <w:t>D.村委会应当对毁坏的青苗承担行政赔偿责任</w:t>
      </w:r>
    </w:p>
    <w:p w14:paraId="01554AEA">
      <w:pPr>
        <w:rPr>
          <w:rFonts w:hint="eastAsia"/>
          <w:lang w:val="en-US" w:eastAsia="zh-CN"/>
        </w:rPr>
      </w:pPr>
      <w:r>
        <w:rPr>
          <w:rFonts w:hint="eastAsia"/>
          <w:lang w:val="en-US" w:eastAsia="zh-CN"/>
        </w:rPr>
        <w:t>13.根据最新《行政处罚法》的规定，下列说法错误的是（    ）。</w:t>
      </w:r>
    </w:p>
    <w:p w14:paraId="077564F3">
      <w:pPr>
        <w:rPr>
          <w:rFonts w:hint="eastAsia"/>
          <w:lang w:val="en-US" w:eastAsia="zh-CN"/>
        </w:rPr>
      </w:pPr>
      <w:r>
        <w:rPr>
          <w:rFonts w:hint="eastAsia"/>
          <w:lang w:val="en-US" w:eastAsia="zh-CN"/>
        </w:rPr>
        <w:t>A.初次违法且危害后果轻微并及时改正的，可以不予行政处罚</w:t>
      </w:r>
    </w:p>
    <w:p w14:paraId="6472C99F">
      <w:pPr>
        <w:rPr>
          <w:rFonts w:hint="eastAsia"/>
          <w:lang w:val="en-US" w:eastAsia="zh-CN"/>
        </w:rPr>
      </w:pPr>
      <w:r>
        <w:rPr>
          <w:rFonts w:hint="eastAsia"/>
          <w:lang w:val="en-US" w:eastAsia="zh-CN"/>
        </w:rPr>
        <w:t>B.警告、通报批评、限制从业都属于行政处罚的种类</w:t>
      </w:r>
    </w:p>
    <w:p w14:paraId="7E6DA3B7">
      <w:pPr>
        <w:rPr>
          <w:rFonts w:hint="eastAsia"/>
          <w:lang w:val="en-US" w:eastAsia="zh-CN"/>
        </w:rPr>
      </w:pPr>
      <w:r>
        <w:rPr>
          <w:rFonts w:hint="eastAsia"/>
          <w:lang w:val="en-US" w:eastAsia="zh-CN"/>
        </w:rPr>
        <w:t>C.涉及公民生命健康安全的违法行为在五年内未被发现的，不再给予行政处罚</w:t>
      </w:r>
    </w:p>
    <w:p w14:paraId="184E4F8E">
      <w:pPr>
        <w:rPr>
          <w:rFonts w:hint="eastAsia"/>
          <w:lang w:val="en-US" w:eastAsia="zh-CN"/>
        </w:rPr>
      </w:pPr>
      <w:r>
        <w:rPr>
          <w:rFonts w:hint="eastAsia"/>
          <w:lang w:val="en-US" w:eastAsia="zh-CN"/>
        </w:rPr>
        <w:t>D.依照简易程序当场作出罚款两百元决定的，执法人员可以当场收缴罚款</w:t>
      </w:r>
    </w:p>
    <w:p w14:paraId="66F9F48D">
      <w:pPr>
        <w:rPr>
          <w:rFonts w:hint="eastAsia"/>
          <w:lang w:val="en-US" w:eastAsia="zh-CN"/>
        </w:rPr>
      </w:pPr>
      <w:r>
        <w:rPr>
          <w:rFonts w:hint="eastAsia"/>
          <w:lang w:val="en-US" w:eastAsia="zh-CN"/>
        </w:rPr>
        <w:t>14.习近平总书记指出，要根据我国经济发展实际情况，建立起扩大内需的有效制度，释放内需潜力，加快培育完整内需体系，加强需求侧管理，扩大居民消费，提升消费层次，使建设超大规模的国内市场成为一个可续的历史过程。下列举措不属于需求侧改革的是（    ）。</w:t>
      </w:r>
    </w:p>
    <w:p w14:paraId="40B2537D">
      <w:pPr>
        <w:rPr>
          <w:rFonts w:hint="eastAsia"/>
          <w:lang w:val="en-US" w:eastAsia="zh-CN"/>
        </w:rPr>
      </w:pPr>
      <w:r>
        <w:rPr>
          <w:rFonts w:hint="eastAsia"/>
          <w:lang w:val="en-US" w:eastAsia="zh-CN"/>
        </w:rPr>
        <w:t>A.完善收入分配制度</w:t>
      </w:r>
      <w:r>
        <w:rPr>
          <w:rFonts w:hint="eastAsia"/>
          <w:lang w:val="en-US" w:eastAsia="zh-CN"/>
        </w:rPr>
        <w:tab/>
      </w:r>
      <w:r>
        <w:rPr>
          <w:rFonts w:hint="eastAsia"/>
          <w:lang w:val="en-US" w:eastAsia="zh-CN"/>
        </w:rPr>
        <w:tab/>
      </w:r>
      <w:r>
        <w:rPr>
          <w:rFonts w:hint="eastAsia"/>
          <w:lang w:val="en-US" w:eastAsia="zh-CN"/>
        </w:rPr>
        <w:t>B.剥离企业办社会职能</w:t>
      </w:r>
    </w:p>
    <w:p w14:paraId="562BFB14">
      <w:pPr>
        <w:rPr>
          <w:rFonts w:hint="eastAsia"/>
          <w:lang w:val="en-US" w:eastAsia="zh-CN"/>
        </w:rPr>
      </w:pPr>
      <w:r>
        <w:rPr>
          <w:rFonts w:hint="eastAsia"/>
          <w:lang w:val="en-US" w:eastAsia="zh-CN"/>
        </w:rPr>
        <w:t>C.严格落实“房住不炒”</w:t>
      </w:r>
      <w:r>
        <w:rPr>
          <w:rFonts w:hint="eastAsia"/>
          <w:lang w:val="en-US" w:eastAsia="zh-CN"/>
        </w:rPr>
        <w:tab/>
      </w:r>
      <w:r>
        <w:rPr>
          <w:rFonts w:hint="eastAsia"/>
          <w:lang w:val="en-US" w:eastAsia="zh-CN"/>
        </w:rPr>
        <w:t>D.构建“智能+”消费生态体系</w:t>
      </w:r>
    </w:p>
    <w:p w14:paraId="770E14A9">
      <w:pPr>
        <w:rPr>
          <w:rFonts w:hint="eastAsia"/>
          <w:lang w:val="en-US" w:eastAsia="zh-CN"/>
        </w:rPr>
      </w:pPr>
      <w:r>
        <w:rPr>
          <w:rFonts w:hint="eastAsia"/>
          <w:lang w:val="en-US" w:eastAsia="zh-CN"/>
        </w:rPr>
        <w:t>15.关于习近平新时代中国特色社会主义思想，下列说法错误的是（    ）。</w:t>
      </w:r>
    </w:p>
    <w:p w14:paraId="4E4B6FD8">
      <w:pPr>
        <w:rPr>
          <w:rFonts w:hint="eastAsia"/>
          <w:lang w:val="en-US" w:eastAsia="zh-CN"/>
        </w:rPr>
      </w:pPr>
      <w:r>
        <w:rPr>
          <w:rFonts w:hint="eastAsia"/>
          <w:lang w:val="en-US" w:eastAsia="zh-CN"/>
        </w:rPr>
        <w:t>A.必须坚持一切行政机关建设人民满意的服务型政府</w:t>
      </w:r>
    </w:p>
    <w:p w14:paraId="62A40832">
      <w:pPr>
        <w:rPr>
          <w:rFonts w:hint="eastAsia"/>
          <w:lang w:val="en-US" w:eastAsia="zh-CN"/>
        </w:rPr>
      </w:pPr>
      <w:r>
        <w:rPr>
          <w:rFonts w:hint="eastAsia"/>
          <w:lang w:val="en-US" w:eastAsia="zh-CN"/>
        </w:rPr>
        <w:t>B.加强党的组织建设的根本目的是加强党的全面领导</w:t>
      </w:r>
    </w:p>
    <w:p w14:paraId="34401B29">
      <w:pPr>
        <w:rPr>
          <w:rFonts w:hint="eastAsia"/>
          <w:lang w:val="en-US" w:eastAsia="zh-CN"/>
        </w:rPr>
      </w:pPr>
      <w:r>
        <w:rPr>
          <w:rFonts w:hint="eastAsia"/>
          <w:lang w:val="en-US" w:eastAsia="zh-CN"/>
        </w:rPr>
        <w:t>C.十九大在“五个建设”中，首次将纪律建设并列其中</w:t>
      </w:r>
    </w:p>
    <w:p w14:paraId="7932BE53">
      <w:pPr>
        <w:rPr>
          <w:rFonts w:hint="eastAsia"/>
          <w:lang w:val="en-US" w:eastAsia="zh-CN"/>
        </w:rPr>
      </w:pPr>
      <w:r>
        <w:rPr>
          <w:rFonts w:hint="eastAsia"/>
          <w:lang w:val="en-US" w:eastAsia="zh-CN"/>
        </w:rPr>
        <w:t>D.稳定粮食供给总量是“六稳”工作的重要要求之一</w:t>
      </w:r>
    </w:p>
    <w:p w14:paraId="2F4B2C7D">
      <w:pPr>
        <w:rPr>
          <w:rFonts w:hint="eastAsia"/>
          <w:lang w:val="en-US" w:eastAsia="zh-CN"/>
        </w:rPr>
      </w:pPr>
      <w:r>
        <w:rPr>
          <w:rFonts w:hint="eastAsia"/>
          <w:lang w:val="en-US" w:eastAsia="zh-CN"/>
        </w:rPr>
        <w:t>16.下列经济数据中计入GDP的一项是（    ）。</w:t>
      </w:r>
    </w:p>
    <w:p w14:paraId="566578D4">
      <w:pPr>
        <w:rPr>
          <w:rFonts w:hint="eastAsia"/>
          <w:lang w:val="en-US" w:eastAsia="zh-CN"/>
        </w:rPr>
      </w:pPr>
      <w:r>
        <w:rPr>
          <w:rFonts w:hint="eastAsia"/>
          <w:lang w:val="en-US" w:eastAsia="zh-CN"/>
        </w:rPr>
        <w:t>A.国家两个“一万亿”的转移支付</w:t>
      </w:r>
      <w:r>
        <w:rPr>
          <w:rFonts w:hint="eastAsia"/>
          <w:lang w:val="en-US" w:eastAsia="zh-CN"/>
        </w:rPr>
        <w:tab/>
      </w:r>
      <w:r>
        <w:rPr>
          <w:rFonts w:hint="eastAsia"/>
          <w:lang w:val="en-US" w:eastAsia="zh-CN"/>
        </w:rPr>
        <w:t>B.二手房买卖的增值部分</w:t>
      </w:r>
    </w:p>
    <w:p w14:paraId="2135DC8A">
      <w:pPr>
        <w:rPr>
          <w:rFonts w:hint="eastAsia"/>
          <w:lang w:val="en-US" w:eastAsia="zh-CN"/>
        </w:rPr>
      </w:pPr>
      <w:r>
        <w:rPr>
          <w:rFonts w:hint="eastAsia"/>
          <w:lang w:val="en-US" w:eastAsia="zh-CN"/>
        </w:rPr>
        <w:t>C.居民在银行存款产生的利息</w:t>
      </w:r>
      <w:r>
        <w:rPr>
          <w:rFonts w:hint="eastAsia"/>
          <w:lang w:val="en-US" w:eastAsia="zh-CN"/>
        </w:rPr>
        <w:tab/>
      </w:r>
      <w:r>
        <w:rPr>
          <w:rFonts w:hint="eastAsia"/>
          <w:lang w:val="en-US" w:eastAsia="zh-CN"/>
        </w:rPr>
        <w:t>D.居民购买国债产生的利息</w:t>
      </w:r>
    </w:p>
    <w:p w14:paraId="66F1BACA">
      <w:pPr>
        <w:rPr>
          <w:rFonts w:hint="eastAsia"/>
          <w:lang w:val="en-US" w:eastAsia="zh-CN"/>
        </w:rPr>
      </w:pPr>
      <w:r>
        <w:rPr>
          <w:rFonts w:hint="eastAsia"/>
          <w:lang w:val="en-US" w:eastAsia="zh-CN"/>
        </w:rPr>
        <w:t>17.十分珍惜、合理利用土地和切实保护耕地是我国的基本国策。国家严格限制农用地转为建设用地，控制建设用地总量。下列依法属于农用地的是（    ）。</w:t>
      </w:r>
    </w:p>
    <w:p w14:paraId="44D15973">
      <w:pPr>
        <w:rPr>
          <w:rFonts w:hint="eastAsia"/>
          <w:lang w:val="en-US" w:eastAsia="zh-CN"/>
        </w:rPr>
      </w:pPr>
      <w:r>
        <w:rPr>
          <w:rFonts w:hint="eastAsia"/>
          <w:lang w:val="en-US" w:eastAsia="zh-CN"/>
        </w:rPr>
        <w:t>A.农村住宅用地</w:t>
      </w:r>
      <w:r>
        <w:rPr>
          <w:rFonts w:hint="eastAsia"/>
          <w:lang w:val="en-US" w:eastAsia="zh-CN"/>
        </w:rPr>
        <w:tab/>
      </w:r>
      <w:r>
        <w:rPr>
          <w:rFonts w:hint="eastAsia"/>
          <w:lang w:val="en-US" w:eastAsia="zh-CN"/>
        </w:rPr>
        <w:tab/>
      </w:r>
      <w:r>
        <w:rPr>
          <w:rFonts w:hint="eastAsia"/>
          <w:lang w:val="en-US" w:eastAsia="zh-CN"/>
        </w:rPr>
        <w:t>B.农村公共设施用地</w:t>
      </w:r>
      <w:r>
        <w:rPr>
          <w:rFonts w:hint="eastAsia"/>
          <w:lang w:val="en-US" w:eastAsia="zh-CN"/>
        </w:rPr>
        <w:tab/>
      </w:r>
    </w:p>
    <w:p w14:paraId="19D4008B">
      <w:pPr>
        <w:rPr>
          <w:rFonts w:hint="eastAsia"/>
          <w:lang w:val="en-US" w:eastAsia="zh-CN"/>
        </w:rPr>
      </w:pPr>
      <w:r>
        <w:rPr>
          <w:rFonts w:hint="eastAsia"/>
          <w:lang w:val="en-US" w:eastAsia="zh-CN"/>
        </w:rPr>
        <w:t>C.养殖水面</w:t>
      </w:r>
      <w:r>
        <w:rPr>
          <w:rFonts w:hint="eastAsia"/>
          <w:lang w:val="en-US" w:eastAsia="zh-CN"/>
        </w:rPr>
        <w:tab/>
      </w:r>
      <w:r>
        <w:rPr>
          <w:rFonts w:hint="eastAsia"/>
          <w:lang w:val="en-US" w:eastAsia="zh-CN"/>
        </w:rPr>
        <w:tab/>
      </w:r>
      <w:r>
        <w:rPr>
          <w:rFonts w:hint="eastAsia"/>
          <w:lang w:val="en-US" w:eastAsia="zh-CN"/>
        </w:rPr>
        <w:t>D.农村交通水利设施用地</w:t>
      </w:r>
    </w:p>
    <w:p w14:paraId="3B6731D9">
      <w:pPr>
        <w:rPr>
          <w:rFonts w:hint="eastAsia"/>
          <w:lang w:val="en-US" w:eastAsia="zh-CN"/>
        </w:rPr>
      </w:pPr>
      <w:r>
        <w:rPr>
          <w:rFonts w:hint="eastAsia"/>
          <w:lang w:val="en-US" w:eastAsia="zh-CN"/>
        </w:rPr>
        <w:t>18.“十四五”时期，我国农业发展必须提质增效，大力推进农村一二三产业融合发展。下列做法不符合这一要求的是（    ）。</w:t>
      </w:r>
    </w:p>
    <w:p w14:paraId="1E7B6BEA">
      <w:pPr>
        <w:rPr>
          <w:rFonts w:hint="eastAsia"/>
          <w:lang w:val="en-US" w:eastAsia="zh-CN"/>
        </w:rPr>
      </w:pPr>
      <w:r>
        <w:rPr>
          <w:rFonts w:hint="eastAsia"/>
          <w:lang w:val="en-US" w:eastAsia="zh-CN"/>
        </w:rPr>
        <w:t>A.温泉资源丰富的甲乡组织村民大力发展休闲旅游</w:t>
      </w:r>
    </w:p>
    <w:p w14:paraId="2D210186">
      <w:pPr>
        <w:rPr>
          <w:rFonts w:hint="eastAsia"/>
          <w:lang w:val="en-US" w:eastAsia="zh-CN"/>
        </w:rPr>
      </w:pPr>
      <w:r>
        <w:rPr>
          <w:rFonts w:hint="eastAsia"/>
          <w:lang w:val="en-US" w:eastAsia="zh-CN"/>
        </w:rPr>
        <w:t>B.种植优质薄荷的乙乡根据市场需求确定生产规模</w:t>
      </w:r>
    </w:p>
    <w:p w14:paraId="5C1168B7">
      <w:pPr>
        <w:rPr>
          <w:rFonts w:hint="eastAsia"/>
          <w:lang w:val="en-US" w:eastAsia="zh-CN"/>
        </w:rPr>
      </w:pPr>
      <w:r>
        <w:rPr>
          <w:rFonts w:hint="eastAsia"/>
          <w:lang w:val="en-US" w:eastAsia="zh-CN"/>
        </w:rPr>
        <w:t>C.盛产富硒杂粮的丙乡建厂生产八宝粥罐头进行销售</w:t>
      </w:r>
    </w:p>
    <w:p w14:paraId="769A29B4">
      <w:pPr>
        <w:rPr>
          <w:rFonts w:hint="eastAsia"/>
          <w:lang w:val="en-US" w:eastAsia="zh-CN"/>
        </w:rPr>
      </w:pPr>
      <w:r>
        <w:rPr>
          <w:rFonts w:hint="eastAsia"/>
          <w:lang w:val="en-US" w:eastAsia="zh-CN"/>
        </w:rPr>
        <w:t>D.拥有万亩良田的丁乡拓展从深加工到销售的产业链</w:t>
      </w:r>
    </w:p>
    <w:p w14:paraId="2BCBEB55">
      <w:pPr>
        <w:rPr>
          <w:rFonts w:hint="eastAsia"/>
          <w:lang w:val="en-US" w:eastAsia="zh-CN"/>
        </w:rPr>
      </w:pPr>
      <w:r>
        <w:rPr>
          <w:rFonts w:hint="eastAsia"/>
          <w:lang w:val="en-US" w:eastAsia="zh-CN"/>
        </w:rPr>
        <w:t>19.政府通过调节利率来调节总需求水平，以促进充分就业、稳定物价和保持经济增长的一种宏观经济管理对策，我们称之为（    ）。</w:t>
      </w:r>
    </w:p>
    <w:p w14:paraId="09D65B9F">
      <w:pPr>
        <w:rPr>
          <w:rFonts w:hint="eastAsia"/>
          <w:lang w:val="en-US" w:eastAsia="zh-CN"/>
        </w:rPr>
      </w:pPr>
      <w:r>
        <w:rPr>
          <w:rFonts w:hint="eastAsia"/>
          <w:lang w:val="en-US" w:eastAsia="zh-CN"/>
        </w:rPr>
        <w:t>A.财政政策</w:t>
      </w:r>
      <w:r>
        <w:rPr>
          <w:rFonts w:hint="eastAsia"/>
          <w:lang w:val="en-US" w:eastAsia="zh-CN"/>
        </w:rPr>
        <w:tab/>
      </w:r>
      <w:r>
        <w:rPr>
          <w:rFonts w:hint="eastAsia"/>
          <w:lang w:val="en-US" w:eastAsia="zh-CN"/>
        </w:rPr>
        <w:t>B.金融政策</w:t>
      </w:r>
      <w:r>
        <w:rPr>
          <w:rFonts w:hint="eastAsia"/>
          <w:lang w:val="en-US" w:eastAsia="zh-CN"/>
        </w:rPr>
        <w:tab/>
      </w:r>
      <w:r>
        <w:rPr>
          <w:rFonts w:hint="eastAsia"/>
          <w:lang w:val="en-US" w:eastAsia="zh-CN"/>
        </w:rPr>
        <w:t>C.货币政策</w:t>
      </w:r>
      <w:r>
        <w:rPr>
          <w:rFonts w:hint="eastAsia"/>
          <w:lang w:val="en-US" w:eastAsia="zh-CN"/>
        </w:rPr>
        <w:tab/>
      </w:r>
      <w:r>
        <w:rPr>
          <w:rFonts w:hint="eastAsia"/>
          <w:lang w:val="en-US" w:eastAsia="zh-CN"/>
        </w:rPr>
        <w:t>D.收入政策</w:t>
      </w:r>
    </w:p>
    <w:p w14:paraId="4F4CB813">
      <w:pPr>
        <w:rPr>
          <w:rFonts w:hint="eastAsia"/>
          <w:lang w:val="en-US" w:eastAsia="zh-CN"/>
        </w:rPr>
      </w:pPr>
      <w:r>
        <w:rPr>
          <w:rFonts w:hint="eastAsia"/>
          <w:lang w:val="en-US" w:eastAsia="zh-CN"/>
        </w:rPr>
        <w:t>20.《宪法》明确规定，公民在行使自由和权利的时候，不得损害其他主体的自由和权利。该条文属于（    ）规范。</w:t>
      </w:r>
    </w:p>
    <w:p w14:paraId="4199293F">
      <w:pPr>
        <w:rPr>
          <w:rFonts w:hint="eastAsia"/>
          <w:lang w:val="en-US" w:eastAsia="zh-CN"/>
        </w:rPr>
      </w:pPr>
      <w:r>
        <w:rPr>
          <w:rFonts w:hint="eastAsia"/>
          <w:lang w:val="en-US" w:eastAsia="zh-CN"/>
        </w:rPr>
        <w:t>A.禁止性</w:t>
      </w:r>
      <w:r>
        <w:rPr>
          <w:rFonts w:hint="eastAsia"/>
          <w:lang w:val="en-US" w:eastAsia="zh-CN"/>
        </w:rPr>
        <w:tab/>
      </w:r>
      <w:r>
        <w:rPr>
          <w:rFonts w:hint="eastAsia"/>
          <w:lang w:val="en-US" w:eastAsia="zh-CN"/>
        </w:rPr>
        <w:t>B.许可性</w:t>
      </w:r>
      <w:r>
        <w:rPr>
          <w:rFonts w:hint="eastAsia"/>
          <w:lang w:val="en-US" w:eastAsia="zh-CN"/>
        </w:rPr>
        <w:tab/>
      </w:r>
      <w:r>
        <w:rPr>
          <w:rFonts w:hint="eastAsia"/>
          <w:lang w:val="en-US" w:eastAsia="zh-CN"/>
        </w:rPr>
        <w:t>C.授权性</w:t>
      </w:r>
      <w:r>
        <w:rPr>
          <w:rFonts w:hint="eastAsia"/>
          <w:lang w:val="en-US" w:eastAsia="zh-CN"/>
        </w:rPr>
        <w:tab/>
      </w:r>
      <w:r>
        <w:rPr>
          <w:rFonts w:hint="eastAsia"/>
          <w:lang w:val="en-US" w:eastAsia="zh-CN"/>
        </w:rPr>
        <w:t>D.限制性</w:t>
      </w:r>
    </w:p>
    <w:p w14:paraId="41873A51">
      <w:pPr>
        <w:rPr>
          <w:rFonts w:hint="eastAsia"/>
          <w:lang w:val="en-US" w:eastAsia="zh-CN"/>
        </w:rPr>
      </w:pPr>
      <w:r>
        <w:rPr>
          <w:rFonts w:hint="eastAsia"/>
          <w:lang w:val="en-US" w:eastAsia="zh-CN"/>
        </w:rPr>
        <w:t>21.稳就业之“稳”，既要着眼于________存量，让大家把“饭碗”端稳，更要着眼于扩大增量，拓宽就业空间。一方面需要不断优化营商环境，让新增市场主体成为解决就业的________；另一方面还要充分利用新技术衍生的新业态，引导人们转变观念，实现更宽更广的就业。</w:t>
      </w:r>
    </w:p>
    <w:p w14:paraId="5BFBC6AE">
      <w:pPr>
        <w:rPr>
          <w:rFonts w:hint="eastAsia"/>
          <w:lang w:val="en-US" w:eastAsia="zh-CN"/>
        </w:rPr>
      </w:pPr>
      <w:r>
        <w:rPr>
          <w:rFonts w:hint="eastAsia"/>
          <w:lang w:val="en-US" w:eastAsia="zh-CN"/>
        </w:rPr>
        <w:t>依次填入划横线部分最恰当的一项是（    ）。</w:t>
      </w:r>
    </w:p>
    <w:p w14:paraId="2F3AD198">
      <w:pPr>
        <w:rPr>
          <w:rFonts w:hint="eastAsia"/>
          <w:lang w:val="en-US" w:eastAsia="zh-CN"/>
        </w:rPr>
      </w:pPr>
      <w:r>
        <w:rPr>
          <w:rFonts w:hint="eastAsia"/>
          <w:lang w:val="en-US" w:eastAsia="zh-CN"/>
        </w:rPr>
        <w:t>A.维持  星星之火</w:t>
      </w:r>
      <w:r>
        <w:rPr>
          <w:rFonts w:hint="eastAsia"/>
          <w:lang w:val="en-US" w:eastAsia="zh-CN"/>
        </w:rPr>
        <w:tab/>
      </w:r>
      <w:r>
        <w:rPr>
          <w:rFonts w:hint="eastAsia"/>
          <w:lang w:val="en-US" w:eastAsia="zh-CN"/>
        </w:rPr>
        <w:tab/>
      </w:r>
      <w:r>
        <w:rPr>
          <w:rFonts w:hint="eastAsia"/>
          <w:lang w:val="en-US" w:eastAsia="zh-CN"/>
        </w:rPr>
        <w:t>B.夯实  不二法门</w:t>
      </w:r>
    </w:p>
    <w:p w14:paraId="5EE3FFD6">
      <w:pPr>
        <w:rPr>
          <w:rFonts w:hint="eastAsia"/>
          <w:lang w:val="en-US" w:eastAsia="zh-CN"/>
        </w:rPr>
      </w:pPr>
      <w:r>
        <w:rPr>
          <w:rFonts w:hint="eastAsia"/>
          <w:lang w:val="en-US" w:eastAsia="zh-CN"/>
        </w:rPr>
        <w:t>C.强化  中流砥柱</w:t>
      </w:r>
      <w:r>
        <w:rPr>
          <w:rFonts w:hint="eastAsia"/>
          <w:lang w:val="en-US" w:eastAsia="zh-CN"/>
        </w:rPr>
        <w:tab/>
      </w:r>
      <w:r>
        <w:rPr>
          <w:rFonts w:hint="eastAsia"/>
          <w:lang w:val="en-US" w:eastAsia="zh-CN"/>
        </w:rPr>
        <w:tab/>
      </w:r>
      <w:r>
        <w:rPr>
          <w:rFonts w:hint="eastAsia"/>
          <w:lang w:val="en-US" w:eastAsia="zh-CN"/>
        </w:rPr>
        <w:t>D.巩固  源头活水</w:t>
      </w:r>
    </w:p>
    <w:p w14:paraId="0EFAA02B">
      <w:pPr>
        <w:rPr>
          <w:rFonts w:hint="eastAsia"/>
          <w:lang w:val="en-US" w:eastAsia="zh-CN"/>
        </w:rPr>
      </w:pPr>
      <w:r>
        <w:rPr>
          <w:rFonts w:hint="eastAsia"/>
          <w:lang w:val="en-US" w:eastAsia="zh-CN"/>
        </w:rPr>
        <w:t>22.当代中国青年要勇于________，深刻理解把握时代潮流和国家需要，敢为人先、敢于突破，以聪明才智贡献国家，以开拓进取服务社会。要实学实干，________、埋头苦干，孜孜不倦、如饥似渴，在攀登知识高峰中追求卓越，在肩负时代重任时行胜于言，在真刀真枪的________中成就一番事业。</w:t>
      </w:r>
    </w:p>
    <w:p w14:paraId="1C9A36B7">
      <w:pPr>
        <w:rPr>
          <w:rFonts w:hint="eastAsia"/>
          <w:lang w:val="en-US" w:eastAsia="zh-CN"/>
        </w:rPr>
      </w:pPr>
      <w:r>
        <w:rPr>
          <w:rFonts w:hint="eastAsia"/>
          <w:lang w:val="en-US" w:eastAsia="zh-CN"/>
        </w:rPr>
        <w:t>依次填入划横线处最恰当的一项是（    ）。</w:t>
      </w:r>
    </w:p>
    <w:p w14:paraId="70FD2FD9">
      <w:pPr>
        <w:rPr>
          <w:rFonts w:hint="eastAsia"/>
          <w:lang w:val="en-US" w:eastAsia="zh-CN"/>
        </w:rPr>
      </w:pPr>
      <w:r>
        <w:rPr>
          <w:rFonts w:hint="eastAsia"/>
          <w:lang w:val="en-US" w:eastAsia="zh-CN"/>
        </w:rPr>
        <w:t>A.立异  下马观花  创新</w:t>
      </w:r>
      <w:r>
        <w:rPr>
          <w:rFonts w:hint="eastAsia"/>
          <w:lang w:val="en-US" w:eastAsia="zh-CN"/>
        </w:rPr>
        <w:tab/>
      </w:r>
      <w:r>
        <w:rPr>
          <w:rFonts w:hint="eastAsia"/>
          <w:lang w:val="en-US" w:eastAsia="zh-CN"/>
        </w:rPr>
        <w:t>B.突破  不务空名  坚持</w:t>
      </w:r>
    </w:p>
    <w:p w14:paraId="7A2A12FF">
      <w:pPr>
        <w:rPr>
          <w:rFonts w:hint="eastAsia"/>
          <w:lang w:val="en-US" w:eastAsia="zh-CN"/>
        </w:rPr>
      </w:pPr>
      <w:r>
        <w:rPr>
          <w:rFonts w:hint="eastAsia"/>
          <w:lang w:val="en-US" w:eastAsia="zh-CN"/>
        </w:rPr>
        <w:t>C.革新  踏实肯干  实践</w:t>
      </w:r>
      <w:r>
        <w:rPr>
          <w:rFonts w:hint="eastAsia"/>
          <w:lang w:val="en-US" w:eastAsia="zh-CN"/>
        </w:rPr>
        <w:tab/>
      </w:r>
      <w:r>
        <w:rPr>
          <w:rFonts w:hint="eastAsia"/>
          <w:lang w:val="en-US" w:eastAsia="zh-CN"/>
        </w:rPr>
        <w:t>D.创新  脚踏实地  实干</w:t>
      </w:r>
    </w:p>
    <w:p w14:paraId="6CF1A1D5">
      <w:pPr>
        <w:rPr>
          <w:rFonts w:hint="eastAsia"/>
          <w:lang w:val="en-US" w:eastAsia="zh-CN"/>
        </w:rPr>
      </w:pPr>
      <w:r>
        <w:rPr>
          <w:rFonts w:hint="eastAsia"/>
          <w:lang w:val="en-US" w:eastAsia="zh-CN"/>
        </w:rPr>
        <w:t>23.中国人首次进入自己的空间站的背后，凝结了航天工作者________、刻苦攻关的辛勤汗水，体现了航天工作者协力攻关、无私奉献的崇高品质，彰显了航天工作者________、不甘人后的进取精神。</w:t>
      </w:r>
    </w:p>
    <w:p w14:paraId="5A5C742C">
      <w:pPr>
        <w:rPr>
          <w:rFonts w:hint="eastAsia"/>
          <w:lang w:val="en-US" w:eastAsia="zh-CN"/>
        </w:rPr>
      </w:pPr>
      <w:r>
        <w:rPr>
          <w:rFonts w:hint="eastAsia"/>
          <w:lang w:val="en-US" w:eastAsia="zh-CN"/>
        </w:rPr>
        <w:t>依次填入划横线处最恰当的一项是（    ）。</w:t>
      </w:r>
    </w:p>
    <w:p w14:paraId="2B6D2ADC">
      <w:pPr>
        <w:rPr>
          <w:rFonts w:hint="eastAsia"/>
          <w:lang w:val="en-US" w:eastAsia="zh-CN"/>
        </w:rPr>
      </w:pPr>
      <w:r>
        <w:rPr>
          <w:rFonts w:hint="eastAsia"/>
          <w:lang w:val="en-US" w:eastAsia="zh-CN"/>
        </w:rPr>
        <w:t>A.勤学苦练  自给自足</w:t>
      </w:r>
      <w:r>
        <w:rPr>
          <w:rFonts w:hint="eastAsia"/>
          <w:lang w:val="en-US" w:eastAsia="zh-CN"/>
        </w:rPr>
        <w:tab/>
      </w:r>
      <w:r>
        <w:rPr>
          <w:rFonts w:hint="eastAsia"/>
          <w:lang w:val="en-US" w:eastAsia="zh-CN"/>
        </w:rPr>
        <w:t>B.日以继夜  自食其力</w:t>
      </w:r>
    </w:p>
    <w:p w14:paraId="3072E0CF">
      <w:pPr>
        <w:rPr>
          <w:rFonts w:hint="eastAsia"/>
          <w:lang w:val="en-US" w:eastAsia="zh-CN"/>
        </w:rPr>
      </w:pPr>
      <w:r>
        <w:rPr>
          <w:rFonts w:hint="eastAsia"/>
          <w:lang w:val="en-US" w:eastAsia="zh-CN"/>
        </w:rPr>
        <w:t>C.孜孜不倦  独立门户</w:t>
      </w:r>
      <w:r>
        <w:rPr>
          <w:rFonts w:hint="eastAsia"/>
          <w:lang w:val="en-US" w:eastAsia="zh-CN"/>
        </w:rPr>
        <w:tab/>
      </w:r>
      <w:r>
        <w:rPr>
          <w:rFonts w:hint="eastAsia"/>
          <w:lang w:val="en-US" w:eastAsia="zh-CN"/>
        </w:rPr>
        <w:t>D.夜以继日  自力更生</w:t>
      </w:r>
    </w:p>
    <w:p w14:paraId="4533A0B9">
      <w:pPr>
        <w:rPr>
          <w:rFonts w:hint="eastAsia"/>
          <w:lang w:val="en-US" w:eastAsia="zh-CN"/>
        </w:rPr>
      </w:pPr>
      <w:r>
        <w:rPr>
          <w:rFonts w:hint="eastAsia"/>
          <w:lang w:val="en-US" w:eastAsia="zh-CN"/>
        </w:rPr>
        <w:t>24.太阳能、风能是产生电力的主要可再生新能源，但都具有随机性、________、波动性等特点。太阳能光板在晴天、白天时能发电，阴天、夜晚时就“罢工”了，风能发电也跟风力和天气息息相关。因此，目前迫切需要大规模储能装置，将富余的电能储存起来，在发电不足的时间用，以保证电力的________供给。</w:t>
      </w:r>
    </w:p>
    <w:p w14:paraId="70A84402">
      <w:pPr>
        <w:rPr>
          <w:rFonts w:hint="eastAsia"/>
          <w:lang w:val="en-US" w:eastAsia="zh-CN"/>
        </w:rPr>
      </w:pPr>
      <w:r>
        <w:rPr>
          <w:rFonts w:hint="eastAsia"/>
          <w:lang w:val="en-US" w:eastAsia="zh-CN"/>
        </w:rPr>
        <w:t>依次填入划横线部分最恰当的一项是（    ）。</w:t>
      </w:r>
    </w:p>
    <w:p w14:paraId="5D2FAB19">
      <w:pPr>
        <w:rPr>
          <w:rFonts w:hint="eastAsia"/>
          <w:lang w:val="en-US" w:eastAsia="zh-CN"/>
        </w:rPr>
      </w:pPr>
      <w:r>
        <w:rPr>
          <w:rFonts w:hint="eastAsia"/>
          <w:lang w:val="en-US" w:eastAsia="zh-CN"/>
        </w:rPr>
        <w:t>A.地域性  持续</w:t>
      </w:r>
      <w:r>
        <w:rPr>
          <w:rFonts w:hint="eastAsia"/>
          <w:lang w:val="en-US" w:eastAsia="zh-CN"/>
        </w:rPr>
        <w:tab/>
      </w:r>
      <w:r>
        <w:rPr>
          <w:rFonts w:hint="eastAsia"/>
          <w:lang w:val="en-US" w:eastAsia="zh-CN"/>
        </w:rPr>
        <w:tab/>
      </w:r>
      <w:r>
        <w:rPr>
          <w:rFonts w:hint="eastAsia"/>
          <w:lang w:val="en-US" w:eastAsia="zh-CN"/>
        </w:rPr>
        <w:t>B.阶段性  弹性</w:t>
      </w:r>
    </w:p>
    <w:p w14:paraId="6140550D">
      <w:pPr>
        <w:rPr>
          <w:rFonts w:hint="eastAsia"/>
          <w:lang w:val="en-US" w:eastAsia="zh-CN"/>
        </w:rPr>
      </w:pPr>
      <w:r>
        <w:rPr>
          <w:rFonts w:hint="eastAsia"/>
          <w:lang w:val="en-US" w:eastAsia="zh-CN"/>
        </w:rPr>
        <w:t>C.间歇性  平稳</w:t>
      </w:r>
      <w:r>
        <w:rPr>
          <w:rFonts w:hint="eastAsia"/>
          <w:lang w:val="en-US" w:eastAsia="zh-CN"/>
        </w:rPr>
        <w:tab/>
      </w:r>
      <w:r>
        <w:rPr>
          <w:rFonts w:hint="eastAsia"/>
          <w:lang w:val="en-US" w:eastAsia="zh-CN"/>
        </w:rPr>
        <w:tab/>
      </w:r>
      <w:r>
        <w:rPr>
          <w:rFonts w:hint="eastAsia"/>
          <w:lang w:val="en-US" w:eastAsia="zh-CN"/>
        </w:rPr>
        <w:t>D.周期性  高效</w:t>
      </w:r>
    </w:p>
    <w:p w14:paraId="1D3D45FE">
      <w:pPr>
        <w:rPr>
          <w:rFonts w:hint="eastAsia"/>
          <w:lang w:val="en-US" w:eastAsia="zh-CN"/>
        </w:rPr>
      </w:pPr>
      <w:r>
        <w:rPr>
          <w:rFonts w:hint="eastAsia"/>
          <w:lang w:val="en-US" w:eastAsia="zh-CN"/>
        </w:rPr>
        <w:t>25.我国各地情况千差万别，要________推进城市空间布局形态多元化。东部等人口密集地区，要________城市群内部空间结构，合理控制大城市规模，不能盲目“摊大饼”。要推动城市组团式发展，形成多中心、多层级、多节点的网络型城市群结构。城市之间既要加强互联互通，也要有必要的生态和安全________。</w:t>
      </w:r>
    </w:p>
    <w:p w14:paraId="5D2041D9">
      <w:pPr>
        <w:rPr>
          <w:rFonts w:hint="eastAsia"/>
          <w:lang w:val="en-US" w:eastAsia="zh-CN"/>
        </w:rPr>
      </w:pPr>
      <w:r>
        <w:rPr>
          <w:rFonts w:hint="eastAsia"/>
          <w:lang w:val="en-US" w:eastAsia="zh-CN"/>
        </w:rPr>
        <w:t>依次填入划横线部分最恰当的一项是（    ）。</w:t>
      </w:r>
    </w:p>
    <w:p w14:paraId="5F2E359B">
      <w:pPr>
        <w:rPr>
          <w:rFonts w:hint="eastAsia"/>
          <w:lang w:val="en-US" w:eastAsia="zh-CN"/>
        </w:rPr>
      </w:pPr>
      <w:r>
        <w:rPr>
          <w:rFonts w:hint="eastAsia"/>
          <w:lang w:val="en-US" w:eastAsia="zh-CN"/>
        </w:rPr>
        <w:t>A.持之以恒  修正  措施</w:t>
      </w:r>
      <w:r>
        <w:rPr>
          <w:rFonts w:hint="eastAsia"/>
          <w:lang w:val="en-US" w:eastAsia="zh-CN"/>
        </w:rPr>
        <w:tab/>
      </w:r>
      <w:r>
        <w:rPr>
          <w:rFonts w:hint="eastAsia"/>
          <w:lang w:val="en-US" w:eastAsia="zh-CN"/>
        </w:rPr>
        <w:t>B.不遗余力  重组  壁垒</w:t>
      </w:r>
    </w:p>
    <w:p w14:paraId="45A253EC">
      <w:pPr>
        <w:rPr>
          <w:rFonts w:hint="eastAsia"/>
          <w:lang w:val="en-US" w:eastAsia="zh-CN"/>
        </w:rPr>
      </w:pPr>
      <w:r>
        <w:rPr>
          <w:rFonts w:hint="eastAsia"/>
          <w:lang w:val="en-US" w:eastAsia="zh-CN"/>
        </w:rPr>
        <w:t>C.循序渐进  改善  系统</w:t>
      </w:r>
      <w:r>
        <w:rPr>
          <w:rFonts w:hint="eastAsia"/>
          <w:lang w:val="en-US" w:eastAsia="zh-CN"/>
        </w:rPr>
        <w:tab/>
      </w:r>
      <w:r>
        <w:rPr>
          <w:rFonts w:hint="eastAsia"/>
          <w:lang w:val="en-US" w:eastAsia="zh-CN"/>
        </w:rPr>
        <w:t>D.因地制宜  优化  屏障</w:t>
      </w:r>
    </w:p>
    <w:p w14:paraId="3F867C0B">
      <w:pPr>
        <w:rPr>
          <w:rFonts w:hint="eastAsia"/>
          <w:lang w:val="en-US" w:eastAsia="zh-CN"/>
        </w:rPr>
      </w:pPr>
      <w:r>
        <w:rPr>
          <w:rFonts w:hint="eastAsia"/>
          <w:lang w:val="en-US" w:eastAsia="zh-CN"/>
        </w:rPr>
        <w:t>26.客观而言，在脱贫攻坚战中，虽然一些地方探索出了农民入股合作社当股东分红的经营模式，但由于农民是个体分散入股，在合作社中也只是小股东，各类决策经营权都由合作社说了算，农民在合作社中的主体地位和作用发挥不明显，积极性也不是很高。改变这种状况，需要集体经济组织出面，整合各类资源要素，比如各类“三农”资金、土地资源以及其他闲置资源等，以集体经济组织的名义加入到专业的合作社，从而增加农民的话语权和经营决策权，更有效地维护农民的利益。</w:t>
      </w:r>
    </w:p>
    <w:p w14:paraId="1633D2C3">
      <w:pPr>
        <w:rPr>
          <w:rFonts w:hint="eastAsia"/>
          <w:lang w:val="en-US" w:eastAsia="zh-CN"/>
        </w:rPr>
      </w:pPr>
      <w:r>
        <w:rPr>
          <w:rFonts w:hint="eastAsia"/>
          <w:lang w:val="en-US" w:eastAsia="zh-CN"/>
        </w:rPr>
        <w:t>这段文字意在说明（    ）。</w:t>
      </w:r>
    </w:p>
    <w:p w14:paraId="121BA9B1">
      <w:pPr>
        <w:rPr>
          <w:rFonts w:hint="eastAsia"/>
          <w:lang w:val="en-US" w:eastAsia="zh-CN"/>
        </w:rPr>
      </w:pPr>
      <w:r>
        <w:rPr>
          <w:rFonts w:hint="eastAsia"/>
          <w:lang w:val="en-US" w:eastAsia="zh-CN"/>
        </w:rPr>
        <w:t>A.在合作社中引入集体经济组织的意义</w:t>
      </w:r>
      <w:r>
        <w:rPr>
          <w:rFonts w:hint="eastAsia"/>
          <w:lang w:val="en-US" w:eastAsia="zh-CN"/>
        </w:rPr>
        <w:tab/>
      </w:r>
      <w:r>
        <w:rPr>
          <w:rFonts w:hint="eastAsia"/>
          <w:lang w:val="en-US" w:eastAsia="zh-CN"/>
        </w:rPr>
        <w:t>B.农民在合作社中积极性不高的原因</w:t>
      </w:r>
    </w:p>
    <w:p w14:paraId="1389F6E9">
      <w:pPr>
        <w:rPr>
          <w:rFonts w:hint="eastAsia"/>
          <w:lang w:val="en-US" w:eastAsia="zh-CN"/>
        </w:rPr>
      </w:pPr>
      <w:r>
        <w:rPr>
          <w:rFonts w:hint="eastAsia"/>
          <w:lang w:val="en-US" w:eastAsia="zh-CN"/>
        </w:rPr>
        <w:t xml:space="preserve">C.当前巩固脱贫攻坚成果的主要途径 </w:t>
      </w:r>
      <w:r>
        <w:rPr>
          <w:rFonts w:hint="eastAsia"/>
          <w:lang w:val="en-US" w:eastAsia="zh-CN"/>
        </w:rPr>
        <w:tab/>
      </w:r>
      <w:r>
        <w:rPr>
          <w:rFonts w:hint="eastAsia"/>
          <w:lang w:val="en-US" w:eastAsia="zh-CN"/>
        </w:rPr>
        <w:t>D.专业合作社在整合资源要素中的作用</w:t>
      </w:r>
    </w:p>
    <w:p w14:paraId="4E2B9372">
      <w:pPr>
        <w:rPr>
          <w:rFonts w:hint="eastAsia"/>
          <w:lang w:val="en-US" w:eastAsia="zh-CN"/>
        </w:rPr>
      </w:pPr>
      <w:r>
        <w:rPr>
          <w:rFonts w:hint="eastAsia"/>
          <w:lang w:val="en-US" w:eastAsia="zh-CN"/>
        </w:rPr>
        <w:t>27.在硬件、软件与通信网络的合力作用下，人们通过“无纸化”“去纸化”就能实现信息传达、完成办公流程。这一方式，在各行各业包括政务系统内已经施行多年，而且带来的高效便捷、流程顺畅、节约环保等优点不言而喻。早在2013年就印发的《党政机关厉行节约反对浪费条例》也明确提出，要积极利用信息化手段，推行无纸化办公，减少一次性办公用品消耗。因此，无纸化办公不仅是势在必行的趋势，而且是提升工作质量和服务品质的重要方面。</w:t>
      </w:r>
    </w:p>
    <w:p w14:paraId="4CF94F03">
      <w:pPr>
        <w:rPr>
          <w:rFonts w:hint="eastAsia"/>
          <w:lang w:val="en-US" w:eastAsia="zh-CN"/>
        </w:rPr>
      </w:pPr>
      <w:r>
        <w:rPr>
          <w:rFonts w:hint="eastAsia"/>
          <w:lang w:val="en-US" w:eastAsia="zh-CN"/>
        </w:rPr>
        <w:t>这段文字意在表明（    ）。</w:t>
      </w:r>
    </w:p>
    <w:p w14:paraId="46CA4052">
      <w:pPr>
        <w:rPr>
          <w:rFonts w:hint="eastAsia"/>
          <w:lang w:val="en-US" w:eastAsia="zh-CN"/>
        </w:rPr>
      </w:pPr>
      <w:r>
        <w:rPr>
          <w:rFonts w:hint="eastAsia"/>
          <w:lang w:val="en-US" w:eastAsia="zh-CN"/>
        </w:rPr>
        <w:t>A.无纸化办公可实现信息高效传播</w:t>
      </w:r>
    </w:p>
    <w:p w14:paraId="3F4E4DB0">
      <w:pPr>
        <w:rPr>
          <w:rFonts w:hint="eastAsia"/>
          <w:lang w:val="en-US" w:eastAsia="zh-CN"/>
        </w:rPr>
      </w:pPr>
      <w:r>
        <w:rPr>
          <w:rFonts w:hint="eastAsia"/>
          <w:lang w:val="en-US" w:eastAsia="zh-CN"/>
        </w:rPr>
        <w:t>B.无纸化办公是建设资源节约型社会的重要体现</w:t>
      </w:r>
    </w:p>
    <w:p w14:paraId="00799674">
      <w:pPr>
        <w:rPr>
          <w:rFonts w:hint="eastAsia"/>
          <w:lang w:val="en-US" w:eastAsia="zh-CN"/>
        </w:rPr>
      </w:pPr>
      <w:r>
        <w:rPr>
          <w:rFonts w:hint="eastAsia"/>
          <w:lang w:val="en-US" w:eastAsia="zh-CN"/>
        </w:rPr>
        <w:t>C.实现无纸化办公迫在眉睫</w:t>
      </w:r>
    </w:p>
    <w:p w14:paraId="528ABB4A">
      <w:pPr>
        <w:rPr>
          <w:rFonts w:hint="eastAsia"/>
          <w:lang w:val="en-US" w:eastAsia="zh-CN"/>
        </w:rPr>
      </w:pPr>
      <w:r>
        <w:rPr>
          <w:rFonts w:hint="eastAsia"/>
          <w:lang w:val="en-US" w:eastAsia="zh-CN"/>
        </w:rPr>
        <w:t>D.推行无纸化办公是提升工作质量与服务品质的重要保障</w:t>
      </w:r>
    </w:p>
    <w:p w14:paraId="0748A7F4">
      <w:pPr>
        <w:rPr>
          <w:rFonts w:hint="eastAsia"/>
          <w:lang w:val="en-US" w:eastAsia="zh-CN"/>
        </w:rPr>
      </w:pPr>
      <w:r>
        <w:rPr>
          <w:rFonts w:hint="eastAsia"/>
          <w:lang w:val="en-US" w:eastAsia="zh-CN"/>
        </w:rPr>
        <w:t>28.目前，我国自主选育品种播种面积占95%以上，良种对粮食增产贡献率已超过45%，为粮食连年丰收和重要农产品稳产保供提供了关键支撑。然而，我国种业自主创新水平与发达国家还有差距，一些品种、领域和环节会影响农业发展速度、质量和效益。这就要求我们加强农业种质资源保护利用，加快推进关键核心技术攻关，缩小玉米、大豆等品种和国际先进水平的差距，确保重要农产品种源自主可控。同时，打通种子生产、加工、销售、技术服务等环节，逐步完善产学研用深度融合的创新链条，加快提升种业产业化水平，让一粒粒好种子长成农民的致富希望。</w:t>
      </w:r>
    </w:p>
    <w:p w14:paraId="3B9B9F25">
      <w:pPr>
        <w:rPr>
          <w:rFonts w:hint="eastAsia"/>
          <w:lang w:val="en-US" w:eastAsia="zh-CN"/>
        </w:rPr>
      </w:pPr>
      <w:r>
        <w:rPr>
          <w:rFonts w:hint="eastAsia"/>
          <w:lang w:val="en-US" w:eastAsia="zh-CN"/>
        </w:rPr>
        <w:t>最适合做这段文字标题的是（    ）。</w:t>
      </w:r>
    </w:p>
    <w:p w14:paraId="0EE9889E">
      <w:pPr>
        <w:rPr>
          <w:rFonts w:hint="eastAsia"/>
          <w:lang w:val="en-US" w:eastAsia="zh-CN"/>
        </w:rPr>
      </w:pPr>
      <w:r>
        <w:rPr>
          <w:rFonts w:hint="eastAsia"/>
          <w:lang w:val="en-US" w:eastAsia="zh-CN"/>
        </w:rPr>
        <w:t>A.打造种子这枚农业“芯片”</w:t>
      </w:r>
      <w:r>
        <w:rPr>
          <w:rFonts w:hint="eastAsia"/>
          <w:lang w:val="en-US" w:eastAsia="zh-CN"/>
        </w:rPr>
        <w:tab/>
      </w:r>
      <w:r>
        <w:rPr>
          <w:rFonts w:hint="eastAsia"/>
          <w:lang w:val="en-US" w:eastAsia="zh-CN"/>
        </w:rPr>
        <w:t>B.要让创新为中国农业赋能</w:t>
      </w:r>
    </w:p>
    <w:p w14:paraId="00B8C07C">
      <w:pPr>
        <w:rPr>
          <w:rFonts w:hint="eastAsia"/>
          <w:lang w:val="en-US" w:eastAsia="zh-CN"/>
        </w:rPr>
      </w:pPr>
      <w:r>
        <w:rPr>
          <w:rFonts w:hint="eastAsia"/>
          <w:lang w:val="en-US" w:eastAsia="zh-CN"/>
        </w:rPr>
        <w:t>C.种出农民致富的新希望</w:t>
      </w:r>
      <w:r>
        <w:rPr>
          <w:rFonts w:hint="eastAsia"/>
          <w:lang w:val="en-US" w:eastAsia="zh-CN"/>
        </w:rPr>
        <w:tab/>
      </w:r>
      <w:r>
        <w:rPr>
          <w:rFonts w:hint="eastAsia"/>
          <w:lang w:val="en-US" w:eastAsia="zh-CN"/>
        </w:rPr>
        <w:t>D.种业产业发展的启示</w:t>
      </w:r>
    </w:p>
    <w:p w14:paraId="621B6976">
      <w:pPr>
        <w:rPr>
          <w:rFonts w:hint="eastAsia"/>
          <w:lang w:val="en-US" w:eastAsia="zh-CN"/>
        </w:rPr>
      </w:pPr>
      <w:r>
        <w:rPr>
          <w:rFonts w:hint="eastAsia"/>
          <w:lang w:val="en-US" w:eastAsia="zh-CN"/>
        </w:rPr>
        <w:t>29.做一粒“读书种子”，让阅读成为一种力量，推动文化传统薪火相传，可以说正是读书人的自我期许。从“每有会意，便欣然忘食”的陶渊明，到“读书破万卷，下笔如有神”的杜甫，再到“不是老夫朝不食，半山绝句当朝餐”的杨万里，无不是“读书种子”的精彩写照。读书滋养美好心灵，可以遇见更好的自己，看到更美的世界。重视学习、重视诗书，千百年来融入中国人的血脉里，已成为中国特有的文化禀赋。</w:t>
      </w:r>
    </w:p>
    <w:p w14:paraId="6A73A394">
      <w:pPr>
        <w:rPr>
          <w:rFonts w:hint="eastAsia"/>
          <w:lang w:val="en-US" w:eastAsia="zh-CN"/>
        </w:rPr>
      </w:pPr>
      <w:r>
        <w:rPr>
          <w:rFonts w:hint="eastAsia"/>
          <w:lang w:val="en-US" w:eastAsia="zh-CN"/>
        </w:rPr>
        <w:t>根据这段文字，“读书种子”指的是（    ）。</w:t>
      </w:r>
    </w:p>
    <w:p w14:paraId="31CDFC50">
      <w:pPr>
        <w:rPr>
          <w:rFonts w:hint="eastAsia"/>
          <w:lang w:val="en-US" w:eastAsia="zh-CN"/>
        </w:rPr>
      </w:pPr>
      <w:r>
        <w:rPr>
          <w:rFonts w:hint="eastAsia"/>
          <w:lang w:val="en-US" w:eastAsia="zh-CN"/>
        </w:rPr>
        <w:t>A.阅读的力量</w:t>
      </w:r>
      <w:r>
        <w:rPr>
          <w:rFonts w:hint="eastAsia"/>
          <w:lang w:val="en-US" w:eastAsia="zh-CN"/>
        </w:rPr>
        <w:tab/>
      </w:r>
      <w:r>
        <w:rPr>
          <w:rFonts w:hint="eastAsia"/>
          <w:lang w:val="en-US" w:eastAsia="zh-CN"/>
        </w:rPr>
        <w:t>B.文化的传承</w:t>
      </w:r>
      <w:r>
        <w:rPr>
          <w:rFonts w:hint="eastAsia"/>
          <w:lang w:val="en-US" w:eastAsia="zh-CN"/>
        </w:rPr>
        <w:tab/>
      </w:r>
      <w:r>
        <w:rPr>
          <w:rFonts w:hint="eastAsia"/>
          <w:lang w:val="en-US" w:eastAsia="zh-CN"/>
        </w:rPr>
        <w:t>C.有成就的文化人</w:t>
      </w:r>
      <w:r>
        <w:rPr>
          <w:rFonts w:hint="eastAsia"/>
          <w:lang w:val="en-US" w:eastAsia="zh-CN"/>
        </w:rPr>
        <w:tab/>
      </w:r>
      <w:r>
        <w:rPr>
          <w:rFonts w:hint="eastAsia"/>
          <w:lang w:val="en-US" w:eastAsia="zh-CN"/>
        </w:rPr>
        <w:t>D.重视读书的人</w:t>
      </w:r>
    </w:p>
    <w:p w14:paraId="745A2A30">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cs="宋体"/>
          <w:sz w:val="21"/>
          <w:szCs w:val="21"/>
          <w:lang w:val="en-US" w:eastAsia="zh-CN"/>
        </w:rPr>
      </w:pPr>
      <w:r>
        <w:rPr>
          <w:rFonts w:hint="eastAsia" w:cs="宋体"/>
          <w:sz w:val="21"/>
          <w:szCs w:val="21"/>
          <w:lang w:val="en-US" w:eastAsia="zh-CN"/>
        </w:rPr>
        <w:t>30.近年来，我国数字技术发展迅猛，向生产生活领域和公共治理领域广泛渗透，数字经济蓬勃发展。在常态化疫情防控背景下，数字技术将构建新的产业生态，形成更强大的创新活力，数字经济将引领新一轮经济周期，成为经济发展的新引擎。数字经济将有效拓展生产可能性边界。我国总体上已进入工业化后期阶段，经济增长呈现结构性减速。发展数字经济，加快产业数字化智能化改造和先进技术扩散，可以使我国潜在生产可能性边界达到国际前沿水平，释放仍然存在的追赶潜能，为经济发展拓展新空间。</w:t>
      </w:r>
    </w:p>
    <w:p w14:paraId="4E263CCF">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cs="宋体"/>
          <w:sz w:val="21"/>
          <w:szCs w:val="21"/>
          <w:lang w:val="en-US" w:eastAsia="zh-CN"/>
        </w:rPr>
      </w:pPr>
      <w:r>
        <w:rPr>
          <w:rFonts w:hint="eastAsia" w:cs="宋体"/>
          <w:sz w:val="21"/>
          <w:szCs w:val="21"/>
          <w:lang w:val="en-US" w:eastAsia="zh-CN"/>
        </w:rPr>
        <w:t>这段文字主要说明（    ）。</w:t>
      </w:r>
    </w:p>
    <w:p w14:paraId="5429B378">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cs="宋体"/>
          <w:sz w:val="21"/>
          <w:szCs w:val="21"/>
          <w:lang w:val="en-US" w:eastAsia="zh-CN"/>
        </w:rPr>
      </w:pPr>
      <w:r>
        <w:rPr>
          <w:rFonts w:hint="eastAsia" w:cs="宋体"/>
          <w:sz w:val="21"/>
          <w:szCs w:val="21"/>
          <w:lang w:val="en-US" w:eastAsia="zh-CN"/>
        </w:rPr>
        <w:t>A.数字经济在国民经济中的地位进一步凸显</w:t>
      </w:r>
    </w:p>
    <w:p w14:paraId="23D45F79">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cs="宋体"/>
          <w:sz w:val="21"/>
          <w:szCs w:val="21"/>
          <w:lang w:val="en-US" w:eastAsia="zh-CN"/>
        </w:rPr>
      </w:pPr>
      <w:r>
        <w:rPr>
          <w:rFonts w:hint="eastAsia" w:cs="宋体"/>
          <w:sz w:val="21"/>
          <w:szCs w:val="21"/>
          <w:lang w:val="en-US" w:eastAsia="zh-CN"/>
        </w:rPr>
        <w:t>B.数字经济启动了国民经济快速发展的新引擎</w:t>
      </w:r>
    </w:p>
    <w:p w14:paraId="5F824F7F">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cs="宋体"/>
          <w:sz w:val="21"/>
          <w:szCs w:val="21"/>
          <w:lang w:val="en-US" w:eastAsia="zh-CN"/>
        </w:rPr>
      </w:pPr>
      <w:r>
        <w:rPr>
          <w:rFonts w:hint="eastAsia" w:cs="宋体"/>
          <w:sz w:val="21"/>
          <w:szCs w:val="21"/>
          <w:lang w:val="en-US" w:eastAsia="zh-CN"/>
        </w:rPr>
        <w:t>C.数字技术的发展激发了数字经济的创新活力</w:t>
      </w:r>
    </w:p>
    <w:p w14:paraId="5F4D61A5">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cs="宋体"/>
          <w:sz w:val="21"/>
          <w:szCs w:val="21"/>
          <w:lang w:val="en-US" w:eastAsia="zh-CN"/>
        </w:rPr>
      </w:pPr>
      <w:r>
        <w:rPr>
          <w:rFonts w:hint="eastAsia" w:cs="宋体"/>
          <w:sz w:val="21"/>
          <w:szCs w:val="21"/>
          <w:lang w:val="en-US" w:eastAsia="zh-CN"/>
        </w:rPr>
        <w:t>D.我国目前经济现状亟需数字经济带动发展</w:t>
      </w:r>
    </w:p>
    <w:p w14:paraId="7070648A">
      <w:pPr>
        <w:bidi w:val="0"/>
        <w:rPr>
          <w:rFonts w:hint="eastAsia"/>
          <w:lang w:val="en-US" w:eastAsia="zh-CN"/>
        </w:rPr>
      </w:pPr>
      <w:r>
        <w:rPr>
          <w:rFonts w:hint="eastAsia"/>
          <w:lang w:val="en-US" w:eastAsia="zh-CN"/>
        </w:rPr>
        <w:t>31.某果蔬专业博士生一行8人，深入某贫困山区，为当地3个村的村民传授果树的种植技术，当年3个村的水果产量之比为3:2:5，第2年3个村的水果产量都有不低于20%的增加，且3村水果总产量增加50%，问3个村水果产量的最大增幅可能是多少？（    ）</w:t>
      </w:r>
    </w:p>
    <w:p w14:paraId="2F93D979">
      <w:pPr>
        <w:bidi w:val="0"/>
        <w:rPr>
          <w:rFonts w:hint="eastAsia"/>
          <w:lang w:val="en-US" w:eastAsia="zh-CN"/>
        </w:rPr>
      </w:pPr>
      <w:r>
        <w:rPr>
          <w:rFonts w:hint="eastAsia"/>
          <w:lang w:val="en-US" w:eastAsia="zh-CN"/>
        </w:rPr>
        <w:t>A.80%</w:t>
      </w:r>
      <w:r>
        <w:rPr>
          <w:rFonts w:hint="eastAsia"/>
          <w:lang w:val="en-US" w:eastAsia="zh-CN"/>
        </w:rPr>
        <w:tab/>
      </w:r>
      <w:r>
        <w:rPr>
          <w:rFonts w:hint="eastAsia"/>
          <w:lang w:val="en-US" w:eastAsia="zh-CN"/>
        </w:rPr>
        <w:t>B.120%</w:t>
      </w:r>
      <w:r>
        <w:rPr>
          <w:rFonts w:hint="eastAsia"/>
          <w:lang w:val="en-US" w:eastAsia="zh-CN"/>
        </w:rPr>
        <w:tab/>
      </w:r>
      <w:r>
        <w:rPr>
          <w:rFonts w:hint="eastAsia"/>
          <w:lang w:val="en-US" w:eastAsia="zh-CN"/>
        </w:rPr>
        <w:t>C.150%</w:t>
      </w:r>
      <w:r>
        <w:rPr>
          <w:rFonts w:hint="eastAsia"/>
          <w:lang w:val="en-US" w:eastAsia="zh-CN"/>
        </w:rPr>
        <w:tab/>
      </w:r>
      <w:r>
        <w:rPr>
          <w:rFonts w:hint="eastAsia"/>
          <w:lang w:val="en-US" w:eastAsia="zh-CN"/>
        </w:rPr>
        <w:t>D.170%</w:t>
      </w:r>
    </w:p>
    <w:p w14:paraId="04EC7131">
      <w:pPr>
        <w:bidi w:val="0"/>
        <w:rPr>
          <w:rFonts w:hint="eastAsia"/>
          <w:lang w:val="en-US" w:eastAsia="zh-CN"/>
        </w:rPr>
      </w:pPr>
      <w:r>
        <w:rPr>
          <w:rFonts w:hint="eastAsia"/>
          <w:lang w:val="en-US" w:eastAsia="zh-CN"/>
        </w:rPr>
        <w:t>32.某公司购进3台智能机器人，智能机器人的效率比普通机器人高50%。由于电力负荷，每天只能有4台机器人同时运作，第一天打开3台智能机器人与1台普通机器人，第二天打开1台智能机器人与3台普通机器人，发现在完成相同工作量的情况下，第二天多花了40分钟完成。如果第三天打开4台普通机器人，完成相同的工作量需要多少小时？（    ）</w:t>
      </w:r>
    </w:p>
    <w:p w14:paraId="2EE32E58">
      <w:pPr>
        <w:bidi w:val="0"/>
        <w:rPr>
          <w:rFonts w:hint="eastAsia"/>
          <w:lang w:val="en-US" w:eastAsia="zh-CN"/>
        </w:rPr>
      </w:pPr>
      <w:r>
        <w:rPr>
          <w:rFonts w:hint="eastAsia"/>
          <w:lang w:val="en-US" w:eastAsia="zh-CN"/>
        </w:rPr>
        <w:t>A.4</w:t>
      </w:r>
      <w:r>
        <w:rPr>
          <w:rFonts w:hint="eastAsia"/>
          <w:lang w:val="en-US" w:eastAsia="zh-CN"/>
        </w:rPr>
        <w:tab/>
      </w:r>
      <w:r>
        <w:rPr>
          <w:rFonts w:hint="eastAsia"/>
          <w:lang w:val="en-US" w:eastAsia="zh-CN"/>
        </w:rPr>
        <w:t>B.4.125</w:t>
      </w:r>
      <w:r>
        <w:rPr>
          <w:rFonts w:hint="eastAsia"/>
          <w:lang w:val="en-US" w:eastAsia="zh-CN"/>
        </w:rPr>
        <w:tab/>
      </w:r>
      <w:r>
        <w:rPr>
          <w:rFonts w:hint="eastAsia"/>
          <w:lang w:val="en-US" w:eastAsia="zh-CN"/>
        </w:rPr>
        <w:t>C.4.25</w:t>
      </w:r>
      <w:r>
        <w:rPr>
          <w:rFonts w:hint="eastAsia"/>
          <w:lang w:val="en-US" w:eastAsia="zh-CN"/>
        </w:rPr>
        <w:tab/>
      </w:r>
      <w:r>
        <w:rPr>
          <w:rFonts w:hint="eastAsia"/>
          <w:lang w:val="en-US" w:eastAsia="zh-CN"/>
        </w:rPr>
        <w:t>D.4.5</w:t>
      </w:r>
    </w:p>
    <w:p w14:paraId="7222F2F1">
      <w:pPr>
        <w:bidi w:val="0"/>
        <w:rPr>
          <w:rFonts w:hint="eastAsia"/>
          <w:lang w:val="en-US" w:eastAsia="zh-CN"/>
        </w:rPr>
      </w:pPr>
      <w:r>
        <w:rPr>
          <w:rFonts w:hint="eastAsia"/>
          <w:lang w:val="en-US" w:eastAsia="zh-CN"/>
        </w:rPr>
        <w:t>33.老王和老张绕着周长为400米的圆形跑道跑步，两人从不同位置同时出发，均按逆时针方向匀速跑步。已知老王跑了700米第一次追上老张，然后他立即提速50%，又跑了600米后第二次追上老张。那么老张出发多少米后能到达老王的出发点？（    ）</w:t>
      </w:r>
    </w:p>
    <w:p w14:paraId="1CADA87E">
      <w:pPr>
        <w:bidi w:val="0"/>
        <w:rPr>
          <w:rFonts w:hint="eastAsia"/>
          <w:lang w:val="en-US" w:eastAsia="zh-CN"/>
        </w:rPr>
      </w:pPr>
      <w:r>
        <w:rPr>
          <w:rFonts w:hint="eastAsia"/>
          <w:lang w:val="en-US" w:eastAsia="zh-CN"/>
        </w:rPr>
        <w:t>A.50</w:t>
      </w:r>
      <w:r>
        <w:rPr>
          <w:rFonts w:hint="eastAsia"/>
          <w:lang w:val="en-US" w:eastAsia="zh-CN"/>
        </w:rPr>
        <w:tab/>
      </w:r>
      <w:r>
        <w:rPr>
          <w:rFonts w:hint="eastAsia"/>
          <w:lang w:val="en-US" w:eastAsia="zh-CN"/>
        </w:rPr>
        <w:t>B.150</w:t>
      </w:r>
      <w:r>
        <w:rPr>
          <w:rFonts w:hint="eastAsia"/>
          <w:lang w:val="en-US" w:eastAsia="zh-CN"/>
        </w:rPr>
        <w:tab/>
      </w:r>
      <w:r>
        <w:rPr>
          <w:rFonts w:hint="eastAsia"/>
          <w:lang w:val="en-US" w:eastAsia="zh-CN"/>
        </w:rPr>
        <w:t>C.250</w:t>
      </w:r>
      <w:r>
        <w:rPr>
          <w:rFonts w:hint="eastAsia"/>
          <w:lang w:val="en-US" w:eastAsia="zh-CN"/>
        </w:rPr>
        <w:tab/>
      </w:r>
      <w:r>
        <w:rPr>
          <w:rFonts w:hint="eastAsia"/>
          <w:lang w:val="en-US" w:eastAsia="zh-CN"/>
        </w:rPr>
        <w:t>D.350</w:t>
      </w:r>
    </w:p>
    <w:p w14:paraId="786D0B42">
      <w:pPr>
        <w:bidi w:val="0"/>
        <w:rPr>
          <w:rFonts w:hint="eastAsia"/>
          <w:lang w:val="en-US" w:eastAsia="zh-CN"/>
        </w:rPr>
      </w:pPr>
      <w:r>
        <w:rPr>
          <w:rFonts w:hint="eastAsia"/>
          <w:lang w:val="en-US" w:eastAsia="zh-CN"/>
        </w:rPr>
        <w:t>34.从所给的四个选项中，选择最合适的一个填入问号处，使之呈现一定的规律性。</w:t>
      </w:r>
    </w:p>
    <w:p w14:paraId="6AE51434">
      <w:pPr>
        <w:bidi w:val="0"/>
        <w:ind w:left="0" w:leftChars="0" w:firstLine="0" w:firstLineChars="0"/>
        <w:jc w:val="center"/>
        <w:rPr>
          <w:rFonts w:hint="eastAsia"/>
          <w:lang w:val="en-US" w:eastAsia="zh-CN"/>
        </w:rPr>
      </w:pPr>
      <w:r>
        <w:rPr>
          <w:rFonts w:hint="eastAsia"/>
          <w:lang w:val="en-US" w:eastAsia="zh-CN"/>
        </w:rPr>
        <w:drawing>
          <wp:inline distT="0" distB="0" distL="114300" distR="114300">
            <wp:extent cx="3695700" cy="1304925"/>
            <wp:effectExtent l="0" t="0" r="0" b="9525"/>
            <wp:docPr id="5" name="图片 5" descr="1656726929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56726929118"/>
                    <pic:cNvPicPr>
                      <a:picLocks noChangeAspect="1"/>
                    </pic:cNvPicPr>
                  </pic:nvPicPr>
                  <pic:blipFill>
                    <a:blip r:embed="rId8"/>
                    <a:stretch>
                      <a:fillRect/>
                    </a:stretch>
                  </pic:blipFill>
                  <pic:spPr>
                    <a:xfrm>
                      <a:off x="0" y="0"/>
                      <a:ext cx="3695700" cy="1304925"/>
                    </a:xfrm>
                    <a:prstGeom prst="rect">
                      <a:avLst/>
                    </a:prstGeom>
                  </pic:spPr>
                </pic:pic>
              </a:graphicData>
            </a:graphic>
          </wp:inline>
        </w:drawing>
      </w:r>
    </w:p>
    <w:p w14:paraId="02DD6F9F">
      <w:pPr>
        <w:bidi w:val="0"/>
        <w:rPr>
          <w:rFonts w:hint="eastAsia"/>
          <w:lang w:val="en-US" w:eastAsia="zh-CN"/>
        </w:rPr>
      </w:pPr>
      <w:r>
        <w:rPr>
          <w:rFonts w:hint="eastAsia"/>
          <w:lang w:val="en-US" w:eastAsia="zh-CN"/>
        </w:rPr>
        <w:t>35.从所给的四个选项中，选择最合适的一个填入问号处，使之呈现一定的规律性。</w:t>
      </w:r>
    </w:p>
    <w:p w14:paraId="4881D7D5">
      <w:pPr>
        <w:bidi w:val="0"/>
        <w:ind w:left="0" w:leftChars="0" w:firstLine="0" w:firstLineChars="0"/>
        <w:jc w:val="center"/>
        <w:rPr>
          <w:rFonts w:hint="eastAsia"/>
          <w:lang w:val="en-US" w:eastAsia="zh-CN"/>
        </w:rPr>
      </w:pPr>
      <w:r>
        <w:rPr>
          <w:rFonts w:hint="eastAsia"/>
          <w:lang w:val="en-US" w:eastAsia="zh-CN"/>
        </w:rPr>
        <w:drawing>
          <wp:inline distT="0" distB="0" distL="114300" distR="114300">
            <wp:extent cx="4419600" cy="847725"/>
            <wp:effectExtent l="0" t="0" r="0" b="9525"/>
            <wp:docPr id="2" name="图片 2" descr="16566627857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56662785746(1)"/>
                    <pic:cNvPicPr>
                      <a:picLocks noChangeAspect="1"/>
                    </pic:cNvPicPr>
                  </pic:nvPicPr>
                  <pic:blipFill>
                    <a:blip r:embed="rId9"/>
                    <a:stretch>
                      <a:fillRect/>
                    </a:stretch>
                  </pic:blipFill>
                  <pic:spPr>
                    <a:xfrm>
                      <a:off x="0" y="0"/>
                      <a:ext cx="4419600" cy="847725"/>
                    </a:xfrm>
                    <a:prstGeom prst="rect">
                      <a:avLst/>
                    </a:prstGeom>
                  </pic:spPr>
                </pic:pic>
              </a:graphicData>
            </a:graphic>
          </wp:inline>
        </w:drawing>
      </w:r>
    </w:p>
    <w:p w14:paraId="3C1795C4">
      <w:pPr>
        <w:bidi w:val="0"/>
        <w:rPr>
          <w:rFonts w:hint="eastAsia"/>
          <w:lang w:val="en-US" w:eastAsia="zh-CN"/>
        </w:rPr>
      </w:pPr>
      <w:r>
        <w:rPr>
          <w:rFonts w:hint="eastAsia"/>
          <w:lang w:val="en-US" w:eastAsia="zh-CN"/>
        </w:rPr>
        <w:t>36.从所给的四个选项中，选择最合适的一个填入问号处，使之呈现一定的规律性。</w:t>
      </w:r>
    </w:p>
    <w:p w14:paraId="3D88B17C">
      <w:pPr>
        <w:bidi w:val="0"/>
        <w:ind w:left="0" w:leftChars="0" w:firstLine="0" w:firstLineChars="0"/>
        <w:jc w:val="center"/>
        <w:rPr>
          <w:rFonts w:hint="eastAsia"/>
          <w:lang w:val="en-US" w:eastAsia="zh-CN"/>
        </w:rPr>
      </w:pPr>
      <w:r>
        <w:rPr>
          <w:rFonts w:hint="eastAsia"/>
          <w:lang w:val="en-US" w:eastAsia="zh-CN"/>
        </w:rPr>
        <w:drawing>
          <wp:inline distT="0" distB="0" distL="114300" distR="114300">
            <wp:extent cx="4733290" cy="800100"/>
            <wp:effectExtent l="0" t="0" r="10160" b="0"/>
            <wp:docPr id="4" name="图片 4" descr="1656662884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56662884909"/>
                    <pic:cNvPicPr>
                      <a:picLocks noChangeAspect="1"/>
                    </pic:cNvPicPr>
                  </pic:nvPicPr>
                  <pic:blipFill>
                    <a:blip r:embed="rId10"/>
                    <a:stretch>
                      <a:fillRect/>
                    </a:stretch>
                  </pic:blipFill>
                  <pic:spPr>
                    <a:xfrm>
                      <a:off x="0" y="0"/>
                      <a:ext cx="4733290" cy="800100"/>
                    </a:xfrm>
                    <a:prstGeom prst="rect">
                      <a:avLst/>
                    </a:prstGeom>
                  </pic:spPr>
                </pic:pic>
              </a:graphicData>
            </a:graphic>
          </wp:inline>
        </w:drawing>
      </w:r>
    </w:p>
    <w:p w14:paraId="18ADAF56">
      <w:pPr>
        <w:bidi w:val="0"/>
        <w:rPr>
          <w:rFonts w:hint="eastAsia"/>
          <w:lang w:val="en-US" w:eastAsia="zh-CN"/>
        </w:rPr>
      </w:pPr>
      <w:r>
        <w:rPr>
          <w:rFonts w:hint="eastAsia"/>
          <w:lang w:val="en-US" w:eastAsia="zh-CN"/>
        </w:rPr>
        <w:t>37.动物园中有三种动物：骆驼、大象和猴子，它们的年龄均为整数。三个伙伴小张、小王和小李去动物园参观动物，他们各选择一种动物去参观，三人选的动物各不相同。已知：</w:t>
      </w:r>
    </w:p>
    <w:p w14:paraId="417373D7">
      <w:pPr>
        <w:bidi w:val="0"/>
        <w:rPr>
          <w:rFonts w:hint="eastAsia"/>
          <w:lang w:val="en-US" w:eastAsia="zh-CN"/>
        </w:rPr>
      </w:pPr>
      <w:r>
        <w:rPr>
          <w:rFonts w:hint="eastAsia"/>
          <w:lang w:val="en-US" w:eastAsia="zh-CN"/>
        </w:rPr>
        <w:t>①大象住在动物园东边的动物馆；</w:t>
      </w:r>
    </w:p>
    <w:p w14:paraId="05117672">
      <w:pPr>
        <w:bidi w:val="0"/>
        <w:rPr>
          <w:rFonts w:hint="eastAsia"/>
          <w:lang w:val="en-US" w:eastAsia="zh-CN"/>
        </w:rPr>
      </w:pPr>
      <w:r>
        <w:rPr>
          <w:rFonts w:hint="eastAsia"/>
          <w:lang w:val="en-US" w:eastAsia="zh-CN"/>
        </w:rPr>
        <w:t>②骆驼已经4岁，住在西边的动物馆；</w:t>
      </w:r>
    </w:p>
    <w:p w14:paraId="03657786">
      <w:pPr>
        <w:bidi w:val="0"/>
        <w:rPr>
          <w:rFonts w:hint="eastAsia"/>
          <w:lang w:val="en-US" w:eastAsia="zh-CN"/>
        </w:rPr>
      </w:pPr>
      <w:r>
        <w:rPr>
          <w:rFonts w:hint="eastAsia"/>
          <w:lang w:val="en-US" w:eastAsia="zh-CN"/>
        </w:rPr>
        <w:t>③小王去看的是动物园东边和西边之间的动物；</w:t>
      </w:r>
    </w:p>
    <w:p w14:paraId="23B0D29A">
      <w:pPr>
        <w:bidi w:val="0"/>
        <w:rPr>
          <w:rFonts w:hint="eastAsia"/>
          <w:lang w:val="en-US" w:eastAsia="zh-CN"/>
        </w:rPr>
      </w:pPr>
      <w:r>
        <w:rPr>
          <w:rFonts w:hint="eastAsia"/>
          <w:lang w:val="en-US" w:eastAsia="zh-CN"/>
        </w:rPr>
        <w:t>④小张去看的动物年龄最小；</w:t>
      </w:r>
    </w:p>
    <w:p w14:paraId="2D282B4E">
      <w:pPr>
        <w:bidi w:val="0"/>
        <w:rPr>
          <w:rFonts w:hint="eastAsia"/>
          <w:lang w:val="en-US" w:eastAsia="zh-CN"/>
        </w:rPr>
      </w:pPr>
      <w:r>
        <w:rPr>
          <w:rFonts w:hint="eastAsia"/>
          <w:lang w:val="en-US" w:eastAsia="zh-CN"/>
        </w:rPr>
        <w:t>⑤三种动物年龄从西到东依次增加，且平均年龄为5岁。</w:t>
      </w:r>
    </w:p>
    <w:p w14:paraId="71CEDA85">
      <w:pPr>
        <w:bidi w:val="0"/>
        <w:rPr>
          <w:rFonts w:hint="eastAsia"/>
          <w:lang w:val="en-US" w:eastAsia="zh-CN"/>
        </w:rPr>
      </w:pPr>
      <w:r>
        <w:rPr>
          <w:rFonts w:hint="eastAsia"/>
          <w:lang w:val="en-US" w:eastAsia="zh-CN"/>
        </w:rPr>
        <w:t>以下说法正确的是（    ）。</w:t>
      </w:r>
    </w:p>
    <w:p w14:paraId="694859B8">
      <w:pPr>
        <w:bidi w:val="0"/>
        <w:rPr>
          <w:rFonts w:hint="eastAsia"/>
          <w:lang w:val="en-US" w:eastAsia="zh-CN"/>
        </w:rPr>
      </w:pPr>
      <w:r>
        <w:rPr>
          <w:rFonts w:hint="eastAsia"/>
          <w:lang w:val="en-US" w:eastAsia="zh-CN"/>
        </w:rPr>
        <w:t>A.猴子年龄为5岁</w:t>
      </w:r>
      <w:r>
        <w:rPr>
          <w:rFonts w:hint="eastAsia"/>
          <w:lang w:val="en-US" w:eastAsia="zh-CN"/>
        </w:rPr>
        <w:tab/>
      </w:r>
      <w:r>
        <w:rPr>
          <w:rFonts w:hint="eastAsia"/>
          <w:lang w:val="en-US" w:eastAsia="zh-CN"/>
        </w:rPr>
        <w:t>B.大象年龄为7岁</w:t>
      </w:r>
      <w:r>
        <w:rPr>
          <w:rFonts w:hint="eastAsia"/>
          <w:lang w:val="en-US" w:eastAsia="zh-CN"/>
        </w:rPr>
        <w:tab/>
      </w:r>
      <w:r>
        <w:rPr>
          <w:rFonts w:hint="eastAsia"/>
          <w:lang w:val="en-US" w:eastAsia="zh-CN"/>
        </w:rPr>
        <w:t>C.小王参观的是大象</w:t>
      </w:r>
      <w:r>
        <w:rPr>
          <w:rFonts w:hint="eastAsia"/>
          <w:lang w:val="en-US" w:eastAsia="zh-CN"/>
        </w:rPr>
        <w:tab/>
      </w:r>
      <w:r>
        <w:rPr>
          <w:rFonts w:hint="eastAsia"/>
          <w:lang w:val="en-US" w:eastAsia="zh-CN"/>
        </w:rPr>
        <w:t>D.小李参观的是骆驼</w:t>
      </w:r>
    </w:p>
    <w:p w14:paraId="2E62FB71">
      <w:pPr>
        <w:bidi w:val="0"/>
        <w:rPr>
          <w:rFonts w:hint="eastAsia"/>
          <w:lang w:val="en-US" w:eastAsia="zh-CN"/>
        </w:rPr>
      </w:pPr>
      <w:r>
        <w:rPr>
          <w:rFonts w:hint="eastAsia"/>
          <w:lang w:val="en-US" w:eastAsia="zh-CN"/>
        </w:rPr>
        <w:t>38.黄烷醇是存在于许多水果、蔬菜和可可中的小分子物质，人们在日常生活中会很容易摄入含有黄烷醇的食物。如果食用富含黄烷醇的食物，将会促进心血管功能。心血管功能改善有助于提高脑血管功能。某种物质有益于脑血管功能，则会对认知功能产生积极影响。</w:t>
      </w:r>
    </w:p>
    <w:p w14:paraId="7A8088EC">
      <w:pPr>
        <w:bidi w:val="0"/>
        <w:rPr>
          <w:rFonts w:hint="eastAsia"/>
          <w:lang w:val="en-US" w:eastAsia="zh-CN"/>
        </w:rPr>
      </w:pPr>
      <w:r>
        <w:rPr>
          <w:rFonts w:hint="eastAsia"/>
          <w:lang w:val="en-US" w:eastAsia="zh-CN"/>
        </w:rPr>
        <w:t>由此可以推出（    ）。</w:t>
      </w:r>
    </w:p>
    <w:p w14:paraId="0B598983">
      <w:pPr>
        <w:bidi w:val="0"/>
        <w:rPr>
          <w:rFonts w:hint="eastAsia"/>
          <w:lang w:val="en-US" w:eastAsia="zh-CN"/>
        </w:rPr>
      </w:pPr>
      <w:r>
        <w:rPr>
          <w:rFonts w:hint="eastAsia"/>
          <w:lang w:val="en-US" w:eastAsia="zh-CN"/>
        </w:rPr>
        <w:t>A.如果要改善心血管功能，就要食用富含黄烷醇的食物</w:t>
      </w:r>
    </w:p>
    <w:p w14:paraId="13A15913">
      <w:pPr>
        <w:bidi w:val="0"/>
        <w:rPr>
          <w:rFonts w:hint="eastAsia"/>
          <w:lang w:val="en-US" w:eastAsia="zh-CN"/>
        </w:rPr>
      </w:pPr>
      <w:r>
        <w:rPr>
          <w:rFonts w:hint="eastAsia"/>
          <w:lang w:val="en-US" w:eastAsia="zh-CN"/>
        </w:rPr>
        <w:t>B.如果要改善脑血管功能，就要食用富含黄烷醇的食物</w:t>
      </w:r>
    </w:p>
    <w:p w14:paraId="3E8B0C93">
      <w:pPr>
        <w:bidi w:val="0"/>
        <w:rPr>
          <w:rFonts w:hint="eastAsia"/>
          <w:lang w:val="en-US" w:eastAsia="zh-CN"/>
        </w:rPr>
      </w:pPr>
      <w:r>
        <w:rPr>
          <w:rFonts w:hint="eastAsia"/>
          <w:lang w:val="en-US" w:eastAsia="zh-CN"/>
        </w:rPr>
        <w:t>C.如果要改善认知功能，就要食用富含黄烷醇的食物</w:t>
      </w:r>
    </w:p>
    <w:p w14:paraId="59D7EBD1">
      <w:pPr>
        <w:bidi w:val="0"/>
        <w:rPr>
          <w:rFonts w:hint="eastAsia"/>
          <w:lang w:val="en-US" w:eastAsia="zh-CN"/>
        </w:rPr>
      </w:pPr>
      <w:r>
        <w:rPr>
          <w:rFonts w:hint="eastAsia"/>
          <w:lang w:val="en-US" w:eastAsia="zh-CN"/>
        </w:rPr>
        <w:t>D.如果食用富含黄烷醇的食物，就对认知功能产生积极影响</w:t>
      </w:r>
    </w:p>
    <w:p w14:paraId="13361A83">
      <w:pPr>
        <w:bidi w:val="0"/>
        <w:rPr>
          <w:rFonts w:hint="eastAsia"/>
          <w:lang w:val="en-US" w:eastAsia="zh-CN"/>
        </w:rPr>
      </w:pPr>
      <w:r>
        <w:rPr>
          <w:rFonts w:hint="eastAsia"/>
          <w:lang w:val="en-US" w:eastAsia="zh-CN"/>
        </w:rPr>
        <w:t>39.对某小区的老年人进行调查发现，身体健康的老年人占比最高的群体是坚持每天跳广场舞的群体。因此，坚持每天跳广场舞有利于老年人身体健康。</w:t>
      </w:r>
    </w:p>
    <w:p w14:paraId="219500F6">
      <w:pPr>
        <w:bidi w:val="0"/>
        <w:rPr>
          <w:rFonts w:hint="eastAsia"/>
          <w:lang w:val="en-US" w:eastAsia="zh-CN"/>
        </w:rPr>
      </w:pPr>
      <w:r>
        <w:rPr>
          <w:rFonts w:hint="eastAsia"/>
          <w:lang w:val="en-US" w:eastAsia="zh-CN"/>
        </w:rPr>
        <w:t>以下哪项如果为真，最能加强上述结论？（    ）</w:t>
      </w:r>
    </w:p>
    <w:p w14:paraId="6F699A00">
      <w:pPr>
        <w:bidi w:val="0"/>
        <w:rPr>
          <w:rFonts w:hint="eastAsia"/>
          <w:lang w:val="en-US" w:eastAsia="zh-CN"/>
        </w:rPr>
      </w:pPr>
      <w:r>
        <w:rPr>
          <w:rFonts w:hint="eastAsia"/>
          <w:lang w:val="en-US" w:eastAsia="zh-CN"/>
        </w:rPr>
        <w:t>A.跳广场舞能释放压力，使人身心愉悦</w:t>
      </w:r>
    </w:p>
    <w:p w14:paraId="7F40ADDB">
      <w:pPr>
        <w:bidi w:val="0"/>
        <w:rPr>
          <w:rFonts w:hint="eastAsia"/>
          <w:lang w:val="en-US" w:eastAsia="zh-CN"/>
        </w:rPr>
      </w:pPr>
      <w:r>
        <w:rPr>
          <w:rFonts w:hint="eastAsia"/>
          <w:lang w:val="en-US" w:eastAsia="zh-CN"/>
        </w:rPr>
        <w:t>B.身体健康的老年人跳广场舞的积极性明显提高</w:t>
      </w:r>
    </w:p>
    <w:p w14:paraId="71CF24C8">
      <w:pPr>
        <w:bidi w:val="0"/>
        <w:rPr>
          <w:rFonts w:hint="eastAsia"/>
          <w:lang w:val="en-US" w:eastAsia="zh-CN"/>
        </w:rPr>
      </w:pPr>
      <w:r>
        <w:rPr>
          <w:rFonts w:hint="eastAsia"/>
          <w:lang w:val="en-US" w:eastAsia="zh-CN"/>
        </w:rPr>
        <w:t>C.跳广场舞能提高协调性及心肺功能，增强身体机能</w:t>
      </w:r>
    </w:p>
    <w:p w14:paraId="54A86918">
      <w:pPr>
        <w:bidi w:val="0"/>
        <w:rPr>
          <w:rFonts w:hint="eastAsia"/>
          <w:lang w:val="en-US" w:eastAsia="zh-CN"/>
        </w:rPr>
      </w:pPr>
      <w:r>
        <w:rPr>
          <w:rFonts w:hint="eastAsia"/>
          <w:lang w:val="en-US" w:eastAsia="zh-CN"/>
        </w:rPr>
        <w:t>D.在雾霾天气跳广场舞严重地影响健康</w:t>
      </w:r>
    </w:p>
    <w:p w14:paraId="7AEB291D">
      <w:pPr>
        <w:bidi w:val="0"/>
        <w:rPr>
          <w:rFonts w:hint="eastAsia"/>
          <w:lang w:val="en-US" w:eastAsia="zh-CN"/>
        </w:rPr>
      </w:pPr>
    </w:p>
    <w:p w14:paraId="351AC431">
      <w:pPr>
        <w:bidi w:val="0"/>
        <w:rPr>
          <w:rFonts w:hint="eastAsia"/>
          <w:lang w:val="en-US" w:eastAsia="zh-CN"/>
        </w:rPr>
      </w:pPr>
      <w:r>
        <w:rPr>
          <w:rFonts w:hint="eastAsia" w:ascii="宋体" w:hAnsi="宋体" w:eastAsia="宋体" w:cs="宋体"/>
          <w:b/>
          <w:bCs/>
          <w:sz w:val="21"/>
          <w:szCs w:val="21"/>
          <w:lang w:val="en-US" w:eastAsia="zh-CN"/>
        </w:rPr>
        <w:t>以下40～42题是类比推理，每道题先给出一组相关的词，要求你在备选答案中找出一组与之逻辑关系上最为贴近、相似或匹配的词。</w:t>
      </w:r>
    </w:p>
    <w:p w14:paraId="2A45166D">
      <w:pPr>
        <w:bidi w:val="0"/>
        <w:rPr>
          <w:rFonts w:hint="eastAsia"/>
          <w:lang w:val="en-US" w:eastAsia="zh-CN"/>
        </w:rPr>
      </w:pPr>
      <w:r>
        <w:rPr>
          <w:rFonts w:hint="eastAsia"/>
          <w:lang w:val="en-US" w:eastAsia="zh-CN"/>
        </w:rPr>
        <w:t>40.平面∶曲面</w:t>
      </w:r>
    </w:p>
    <w:p w14:paraId="3B88EDC2">
      <w:pPr>
        <w:bidi w:val="0"/>
        <w:rPr>
          <w:rFonts w:hint="eastAsia"/>
          <w:lang w:val="en-US" w:eastAsia="zh-CN"/>
        </w:rPr>
      </w:pPr>
      <w:r>
        <w:rPr>
          <w:rFonts w:hint="eastAsia"/>
          <w:lang w:val="en-US" w:eastAsia="zh-CN"/>
        </w:rPr>
        <w:t>A.正数∶负数</w:t>
      </w:r>
      <w:r>
        <w:rPr>
          <w:rFonts w:hint="eastAsia"/>
          <w:lang w:val="en-US" w:eastAsia="zh-CN"/>
        </w:rPr>
        <w:tab/>
      </w:r>
      <w:r>
        <w:rPr>
          <w:rFonts w:hint="eastAsia"/>
          <w:lang w:val="en-US" w:eastAsia="zh-CN"/>
        </w:rPr>
        <w:tab/>
      </w:r>
      <w:r>
        <w:rPr>
          <w:rFonts w:hint="eastAsia"/>
          <w:lang w:val="en-US" w:eastAsia="zh-CN"/>
        </w:rPr>
        <w:t>B.上午∶下午</w:t>
      </w:r>
    </w:p>
    <w:p w14:paraId="4C90F126">
      <w:pPr>
        <w:bidi w:val="0"/>
        <w:rPr>
          <w:rFonts w:hint="eastAsia"/>
          <w:lang w:val="en-US" w:eastAsia="zh-CN"/>
        </w:rPr>
      </w:pPr>
      <w:r>
        <w:rPr>
          <w:rFonts w:hint="eastAsia"/>
          <w:lang w:val="en-US" w:eastAsia="zh-CN"/>
        </w:rPr>
        <w:t>C.运动∶静止</w:t>
      </w:r>
      <w:r>
        <w:rPr>
          <w:rFonts w:hint="eastAsia"/>
          <w:lang w:val="en-US" w:eastAsia="zh-CN"/>
        </w:rPr>
        <w:tab/>
      </w:r>
      <w:r>
        <w:rPr>
          <w:rFonts w:hint="eastAsia"/>
          <w:lang w:val="en-US" w:eastAsia="zh-CN"/>
        </w:rPr>
        <w:tab/>
      </w:r>
      <w:r>
        <w:rPr>
          <w:rFonts w:hint="eastAsia"/>
          <w:lang w:val="en-US" w:eastAsia="zh-CN"/>
        </w:rPr>
        <w:t>D.近视∶远视</w:t>
      </w:r>
    </w:p>
    <w:p w14:paraId="34E3E0F1">
      <w:pPr>
        <w:bidi w:val="0"/>
        <w:rPr>
          <w:rFonts w:hint="eastAsia"/>
          <w:lang w:val="en-US" w:eastAsia="zh-CN"/>
        </w:rPr>
      </w:pPr>
      <w:r>
        <w:rPr>
          <w:rFonts w:hint="eastAsia"/>
          <w:lang w:val="en-US" w:eastAsia="zh-CN"/>
        </w:rPr>
        <w:t>41.茶园∶商店∶茶叶</w:t>
      </w:r>
    </w:p>
    <w:p w14:paraId="7D172FAB">
      <w:pPr>
        <w:bidi w:val="0"/>
        <w:rPr>
          <w:rFonts w:hint="eastAsia"/>
          <w:lang w:val="en-US" w:eastAsia="zh-CN"/>
        </w:rPr>
      </w:pPr>
      <w:r>
        <w:rPr>
          <w:rFonts w:hint="eastAsia"/>
          <w:lang w:val="en-US" w:eastAsia="zh-CN"/>
        </w:rPr>
        <w:t>A.稻田∶餐馆∶面粉</w:t>
      </w:r>
      <w:r>
        <w:rPr>
          <w:rFonts w:hint="eastAsia"/>
          <w:lang w:val="en-US" w:eastAsia="zh-CN"/>
        </w:rPr>
        <w:tab/>
      </w:r>
      <w:r>
        <w:rPr>
          <w:rFonts w:hint="eastAsia"/>
          <w:lang w:val="en-US" w:eastAsia="zh-CN"/>
        </w:rPr>
        <w:tab/>
      </w:r>
      <w:r>
        <w:rPr>
          <w:rFonts w:hint="eastAsia"/>
          <w:lang w:val="en-US" w:eastAsia="zh-CN"/>
        </w:rPr>
        <w:t>B.鱼塘∶水产∶厨房</w:t>
      </w:r>
    </w:p>
    <w:p w14:paraId="211F075B">
      <w:pPr>
        <w:bidi w:val="0"/>
        <w:rPr>
          <w:rFonts w:hint="eastAsia"/>
          <w:lang w:val="en-US" w:eastAsia="zh-CN"/>
        </w:rPr>
      </w:pPr>
      <w:r>
        <w:rPr>
          <w:rFonts w:hint="eastAsia"/>
          <w:lang w:val="en-US" w:eastAsia="zh-CN"/>
        </w:rPr>
        <w:t>C.林场∶集市∶木材</w:t>
      </w:r>
      <w:r>
        <w:rPr>
          <w:rFonts w:hint="eastAsia"/>
          <w:lang w:val="en-US" w:eastAsia="zh-CN"/>
        </w:rPr>
        <w:tab/>
      </w:r>
      <w:r>
        <w:rPr>
          <w:rFonts w:hint="eastAsia"/>
          <w:lang w:val="en-US" w:eastAsia="zh-CN"/>
        </w:rPr>
        <w:tab/>
      </w:r>
      <w:r>
        <w:rPr>
          <w:rFonts w:hint="eastAsia"/>
          <w:lang w:val="en-US" w:eastAsia="zh-CN"/>
        </w:rPr>
        <w:t>D.车间∶车床∶钻头</w:t>
      </w:r>
    </w:p>
    <w:p w14:paraId="444EFF02">
      <w:pPr>
        <w:bidi w:val="0"/>
        <w:rPr>
          <w:rFonts w:hint="eastAsia"/>
          <w:lang w:val="en-US" w:eastAsia="zh-CN"/>
        </w:rPr>
      </w:pPr>
      <w:r>
        <w:rPr>
          <w:rFonts w:hint="eastAsia"/>
          <w:lang w:val="en-US" w:eastAsia="zh-CN"/>
        </w:rPr>
        <w:t>42.刑法∶法律∶法律条文</w:t>
      </w:r>
    </w:p>
    <w:p w14:paraId="503D36A8">
      <w:pPr>
        <w:bidi w:val="0"/>
        <w:rPr>
          <w:rFonts w:hint="eastAsia"/>
          <w:lang w:val="en-US" w:eastAsia="zh-CN"/>
        </w:rPr>
      </w:pPr>
      <w:r>
        <w:rPr>
          <w:rFonts w:hint="eastAsia"/>
          <w:lang w:val="en-US" w:eastAsia="zh-CN"/>
        </w:rPr>
        <w:t>A.键盘∶机械键盘∶轴</w:t>
      </w:r>
      <w:r>
        <w:rPr>
          <w:rFonts w:hint="eastAsia"/>
          <w:lang w:val="en-US" w:eastAsia="zh-CN"/>
        </w:rPr>
        <w:tab/>
      </w:r>
      <w:r>
        <w:rPr>
          <w:rFonts w:hint="eastAsia"/>
          <w:lang w:val="en-US" w:eastAsia="zh-CN"/>
        </w:rPr>
        <w:t>B.正方形∶矩形∶直角</w:t>
      </w:r>
    </w:p>
    <w:p w14:paraId="299BF63A">
      <w:pPr>
        <w:bidi w:val="0"/>
        <w:rPr>
          <w:rFonts w:hint="eastAsia"/>
          <w:lang w:val="en-US" w:eastAsia="zh-CN"/>
        </w:rPr>
      </w:pPr>
      <w:r>
        <w:rPr>
          <w:rFonts w:hint="eastAsia"/>
          <w:lang w:val="en-US" w:eastAsia="zh-CN"/>
        </w:rPr>
        <w:t>C.松树∶针叶林∶根系</w:t>
      </w:r>
      <w:r>
        <w:rPr>
          <w:rFonts w:hint="eastAsia"/>
          <w:lang w:val="en-US" w:eastAsia="zh-CN"/>
        </w:rPr>
        <w:tab/>
      </w:r>
      <w:r>
        <w:rPr>
          <w:rFonts w:hint="eastAsia"/>
          <w:lang w:val="en-US" w:eastAsia="zh-CN"/>
        </w:rPr>
        <w:t>D.微生物∶生物∶细胞</w:t>
      </w:r>
    </w:p>
    <w:p w14:paraId="55D6ACD3">
      <w:pPr>
        <w:bidi w:val="0"/>
        <w:rPr>
          <w:rFonts w:hint="eastAsia"/>
          <w:lang w:val="en-US" w:eastAsia="zh-CN"/>
        </w:rPr>
      </w:pPr>
    </w:p>
    <w:p w14:paraId="4F4E3249">
      <w:pPr>
        <w:bidi w:val="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以下43～45题是定义判断，每道题先给出定义，然后列出四种情况，要求你严格依据定义，从中选出一个最符合或者最不符合该定义的答案。注意：假设这个定义是正确的，不容置疑的。</w:t>
      </w:r>
    </w:p>
    <w:p w14:paraId="50CF1CFA">
      <w:pPr>
        <w:bidi w:val="0"/>
        <w:rPr>
          <w:rFonts w:hint="eastAsia"/>
          <w:lang w:val="en-US" w:eastAsia="zh-CN"/>
        </w:rPr>
      </w:pPr>
      <w:r>
        <w:rPr>
          <w:rFonts w:hint="eastAsia"/>
          <w:lang w:val="en-US" w:eastAsia="zh-CN"/>
        </w:rPr>
        <w:t>43.</w:t>
      </w:r>
      <w:r>
        <w:rPr>
          <w:rFonts w:hint="eastAsia"/>
          <w:spacing w:val="-2"/>
          <w:sz w:val="21"/>
          <w:lang w:val="en-US" w:eastAsia="zh-CN"/>
        </w:rPr>
        <w:t>法人是具有民事权利能力和民事行为能力，依法独立享有民事权利和承担民事义务的组织。为公益目的或者其他非营利目的成立，不向出资人、设立人或者会员分配所取得利润的法人，为非营利法人。</w:t>
      </w:r>
    </w:p>
    <w:p w14:paraId="10F3B06E">
      <w:pPr>
        <w:bidi w:val="0"/>
        <w:rPr>
          <w:rFonts w:hint="eastAsia"/>
          <w:lang w:val="en-US" w:eastAsia="zh-CN"/>
        </w:rPr>
      </w:pPr>
      <w:r>
        <w:rPr>
          <w:rFonts w:hint="eastAsia"/>
          <w:lang w:val="en-US" w:eastAsia="zh-CN"/>
        </w:rPr>
        <w:t>根据上述定义，下列不属于非营利法人的是（    ）。</w:t>
      </w:r>
    </w:p>
    <w:p w14:paraId="39A51960">
      <w:pPr>
        <w:bidi w:val="0"/>
        <w:rPr>
          <w:rFonts w:hint="eastAsia"/>
          <w:lang w:val="en-US" w:eastAsia="zh-CN"/>
        </w:rPr>
      </w:pPr>
      <w:r>
        <w:rPr>
          <w:rFonts w:hint="eastAsia"/>
          <w:lang w:val="en-US" w:eastAsia="zh-CN"/>
        </w:rPr>
        <w:t>A.基金会</w:t>
      </w:r>
      <w:r>
        <w:rPr>
          <w:rFonts w:hint="eastAsia"/>
          <w:lang w:val="en-US" w:eastAsia="zh-CN"/>
        </w:rPr>
        <w:tab/>
      </w:r>
      <w:r>
        <w:rPr>
          <w:rFonts w:hint="eastAsia"/>
          <w:lang w:val="en-US" w:eastAsia="zh-CN"/>
        </w:rPr>
        <w:tab/>
      </w:r>
      <w:r>
        <w:rPr>
          <w:rFonts w:hint="eastAsia"/>
          <w:lang w:val="en-US" w:eastAsia="zh-CN"/>
        </w:rPr>
        <w:t>B.交通运输科学研究院</w:t>
      </w:r>
    </w:p>
    <w:p w14:paraId="643A0263">
      <w:pPr>
        <w:bidi w:val="0"/>
        <w:rPr>
          <w:rFonts w:hint="eastAsia"/>
          <w:lang w:val="en-US" w:eastAsia="zh-CN"/>
        </w:rPr>
      </w:pPr>
      <w:r>
        <w:rPr>
          <w:rFonts w:hint="eastAsia"/>
          <w:lang w:val="en-US" w:eastAsia="zh-CN"/>
        </w:rPr>
        <w:t>C.股份制公司</w:t>
      </w:r>
      <w:r>
        <w:rPr>
          <w:rFonts w:hint="eastAsia"/>
          <w:lang w:val="en-US" w:eastAsia="zh-CN"/>
        </w:rPr>
        <w:tab/>
      </w:r>
      <w:r>
        <w:rPr>
          <w:rFonts w:hint="eastAsia"/>
          <w:lang w:val="en-US" w:eastAsia="zh-CN"/>
        </w:rPr>
        <w:tab/>
      </w:r>
      <w:r>
        <w:rPr>
          <w:rFonts w:hint="eastAsia"/>
          <w:lang w:val="en-US" w:eastAsia="zh-CN"/>
        </w:rPr>
        <w:t>D.广播电视大学</w:t>
      </w:r>
    </w:p>
    <w:p w14:paraId="0FC764AF">
      <w:pPr>
        <w:bidi w:val="0"/>
        <w:rPr>
          <w:rFonts w:hint="eastAsia"/>
          <w:lang w:val="en-US" w:eastAsia="zh-CN"/>
        </w:rPr>
      </w:pPr>
      <w:r>
        <w:rPr>
          <w:rFonts w:hint="eastAsia"/>
          <w:lang w:val="en-US" w:eastAsia="zh-CN"/>
        </w:rPr>
        <w:t>44.刑事科学技术是公安、司法机关依照刑事诉讼的规定，应用现代科学技术的成果，收集、检验和鉴定与犯罪活动有关的物证，为侦查、起诉、审判工作提供线索和证据的专门技术。</w:t>
      </w:r>
    </w:p>
    <w:p w14:paraId="509F1EE7">
      <w:pPr>
        <w:bidi w:val="0"/>
        <w:rPr>
          <w:rFonts w:hint="eastAsia"/>
          <w:lang w:val="en-US" w:eastAsia="zh-CN"/>
        </w:rPr>
      </w:pPr>
      <w:r>
        <w:rPr>
          <w:rFonts w:hint="eastAsia"/>
          <w:lang w:val="en-US" w:eastAsia="zh-CN"/>
        </w:rPr>
        <w:t>根据上述定义，下列没有体现刑事科学技术的是（    ）。</w:t>
      </w:r>
    </w:p>
    <w:p w14:paraId="325E9483">
      <w:pPr>
        <w:bidi w:val="0"/>
        <w:rPr>
          <w:rFonts w:hint="eastAsia"/>
          <w:lang w:val="en-US" w:eastAsia="zh-CN"/>
        </w:rPr>
      </w:pPr>
      <w:r>
        <w:rPr>
          <w:rFonts w:hint="eastAsia"/>
          <w:lang w:val="en-US" w:eastAsia="zh-CN"/>
        </w:rPr>
        <w:t>A.交通肇事伤亡案件中，根据车辆损毁情况推断车辆的接触点、行驶方向及事故成因</w:t>
      </w:r>
    </w:p>
    <w:p w14:paraId="1A804816">
      <w:pPr>
        <w:bidi w:val="0"/>
        <w:rPr>
          <w:rFonts w:hint="eastAsia"/>
          <w:lang w:val="en-US" w:eastAsia="zh-CN"/>
        </w:rPr>
      </w:pPr>
      <w:r>
        <w:rPr>
          <w:rFonts w:hint="eastAsia"/>
          <w:lang w:val="en-US" w:eastAsia="zh-CN"/>
        </w:rPr>
        <w:t>B.通过核对公司台账、采购合同等文件资料，确定犯罪嫌疑人行贿的具体数额</w:t>
      </w:r>
    </w:p>
    <w:p w14:paraId="3426A8A3">
      <w:pPr>
        <w:bidi w:val="0"/>
        <w:rPr>
          <w:rFonts w:hint="eastAsia"/>
          <w:lang w:val="en-US" w:eastAsia="zh-CN"/>
        </w:rPr>
      </w:pPr>
      <w:r>
        <w:rPr>
          <w:rFonts w:hint="eastAsia"/>
          <w:lang w:val="en-US" w:eastAsia="zh-CN"/>
        </w:rPr>
        <w:t>C.应用声谱仪对手机录音与犯罪嫌疑人的语音进行声学特征分析，作出是否为同一人的判断</w:t>
      </w:r>
    </w:p>
    <w:p w14:paraId="4B073BD9">
      <w:pPr>
        <w:bidi w:val="0"/>
        <w:rPr>
          <w:rFonts w:hint="eastAsia"/>
          <w:lang w:val="en-US" w:eastAsia="zh-CN"/>
        </w:rPr>
      </w:pPr>
      <w:r>
        <w:rPr>
          <w:rFonts w:hint="eastAsia"/>
          <w:lang w:val="en-US" w:eastAsia="zh-CN"/>
        </w:rPr>
        <w:t>D.对警犬识别出来的可疑物进行成分鉴定，判断嫌疑人所携带的物品是否为违禁品</w:t>
      </w:r>
    </w:p>
    <w:p w14:paraId="5DB49466">
      <w:pPr>
        <w:bidi w:val="0"/>
        <w:rPr>
          <w:rFonts w:hint="eastAsia"/>
          <w:lang w:val="en-US" w:eastAsia="zh-CN"/>
        </w:rPr>
      </w:pPr>
      <w:r>
        <w:rPr>
          <w:rFonts w:hint="eastAsia"/>
          <w:lang w:val="en-US" w:eastAsia="zh-CN"/>
        </w:rPr>
        <w:t>45.除草剂必须有良好的选择性，即在一定的用量与使用期内，能够防除杂草而又不伤害作物，其中，形态选择性是利用作物与杂草的形态结构差异而获得的选择性。生化选择性是利用作物和杂草在代谢过程中活化机制和解毒反应差异而产生的选择性。</w:t>
      </w:r>
    </w:p>
    <w:p w14:paraId="0D55DB67">
      <w:pPr>
        <w:bidi w:val="0"/>
        <w:rPr>
          <w:rFonts w:hint="eastAsia"/>
          <w:lang w:val="en-US" w:eastAsia="zh-CN"/>
        </w:rPr>
      </w:pPr>
      <w:r>
        <w:rPr>
          <w:rFonts w:hint="eastAsia"/>
          <w:lang w:val="en-US" w:eastAsia="zh-CN"/>
        </w:rPr>
        <w:t>根据上述定义，下列属于生化选择性的是（    ）。</w:t>
      </w:r>
    </w:p>
    <w:p w14:paraId="0B84D164">
      <w:pPr>
        <w:bidi w:val="0"/>
        <w:rPr>
          <w:rFonts w:hint="eastAsia"/>
          <w:lang w:val="en-US" w:eastAsia="zh-CN"/>
        </w:rPr>
      </w:pPr>
      <w:r>
        <w:rPr>
          <w:rFonts w:hint="eastAsia"/>
          <w:lang w:val="en-US" w:eastAsia="zh-CN"/>
        </w:rPr>
        <w:t>A.除草剂敌稗可被水稻含有的酰胺水解酶分解，而杂草不具备足量的酰胺水解酶，无法分解敌稗，易被杀死</w:t>
      </w:r>
    </w:p>
    <w:p w14:paraId="71343343">
      <w:pPr>
        <w:bidi w:val="0"/>
        <w:rPr>
          <w:rFonts w:hint="eastAsia"/>
          <w:lang w:val="en-US" w:eastAsia="zh-CN"/>
        </w:rPr>
      </w:pPr>
      <w:r>
        <w:rPr>
          <w:rFonts w:hint="eastAsia"/>
          <w:lang w:val="en-US" w:eastAsia="zh-CN"/>
        </w:rPr>
        <w:t>B.将玉米种子事先用吸附性强的活性炭处理，通过这种保护物质避免或降低除草剂对种子的伤害</w:t>
      </w:r>
    </w:p>
    <w:p w14:paraId="056B22D5">
      <w:pPr>
        <w:bidi w:val="0"/>
        <w:rPr>
          <w:rFonts w:hint="eastAsia"/>
          <w:lang w:val="en-US" w:eastAsia="zh-CN"/>
        </w:rPr>
      </w:pPr>
      <w:r>
        <w:rPr>
          <w:rFonts w:hint="eastAsia"/>
          <w:lang w:val="en-US" w:eastAsia="zh-CN"/>
        </w:rPr>
        <w:t>C.除草剂草甘膦用于作物播种、移栽或插秧之前，杀死已萌发的杂草，而这种除草剂在土壤中会很快失活或钝化，因此使用过后可安全地播种作物</w:t>
      </w:r>
    </w:p>
    <w:p w14:paraId="3993E38C">
      <w:pPr>
        <w:bidi w:val="0"/>
        <w:rPr>
          <w:rFonts w:hint="eastAsia"/>
          <w:lang w:val="en-US" w:eastAsia="zh-CN"/>
        </w:rPr>
      </w:pPr>
      <w:r>
        <w:rPr>
          <w:rFonts w:hint="eastAsia"/>
          <w:lang w:val="en-US" w:eastAsia="zh-CN"/>
        </w:rPr>
        <w:t>D.小麦叶片窄、直立、表面有较厚的蜡质层和角质层，可使药液不易沾着，而杂草则因叶片宽、平、角质层薄，易接触除草剂而被杀伤</w:t>
      </w:r>
    </w:p>
    <w:p w14:paraId="09C868CE">
      <w:pPr>
        <w:bidi w:val="0"/>
        <w:rPr>
          <w:rFonts w:hint="eastAsia"/>
          <w:lang w:val="en-US" w:eastAsia="zh-CN"/>
        </w:rPr>
      </w:pPr>
    </w:p>
    <w:p w14:paraId="781EF09B">
      <w:pPr>
        <w:ind w:firstLine="420"/>
        <w:rPr>
          <w:rFonts w:hint="eastAsia" w:ascii="宋体" w:hAnsi="宋体" w:eastAsia="宋体" w:cs="宋体"/>
          <w:b/>
          <w:bCs/>
          <w:sz w:val="21"/>
          <w:szCs w:val="21"/>
        </w:rPr>
      </w:pPr>
      <w:r>
        <w:rPr>
          <w:rFonts w:hint="eastAsia" w:ascii="宋体" w:hAnsi="宋体" w:eastAsia="宋体" w:cs="宋体"/>
          <w:b/>
          <w:bCs/>
          <w:sz w:val="21"/>
          <w:szCs w:val="21"/>
        </w:rPr>
        <w:t>根据以下资料，回答46～50题。</w:t>
      </w:r>
    </w:p>
    <w:p w14:paraId="74FA4202">
      <w:pPr>
        <w:ind w:firstLine="420"/>
        <w:rPr>
          <w:rFonts w:hint="eastAsia"/>
          <w:lang w:val="en-US" w:eastAsia="zh-CN"/>
        </w:rPr>
      </w:pPr>
      <w:r>
        <w:rPr>
          <w:rFonts w:hint="eastAsia"/>
          <w:lang w:val="en-US" w:eastAsia="zh-CN"/>
        </w:rPr>
        <w:t>2021年全国夏粮总产量2916亿斤，增长2.1%，其中小麦产量2687亿斤，增长2.0%。夏粮播种面积恢复性增长，扭转了连续五年下滑势头。2021年全国夏粮播种面积3.97亿亩，比上年增加398.2万亩，增长1.0%；其中小麦播种面积3.44亿亩，增加300.4万亩，增长0.9%。</w:t>
      </w:r>
    </w:p>
    <w:p w14:paraId="0A4092C6">
      <w:pPr>
        <w:bidi w:val="0"/>
        <w:rPr>
          <w:rFonts w:hint="eastAsia"/>
          <w:lang w:val="en-US" w:eastAsia="zh-CN"/>
        </w:rPr>
      </w:pPr>
      <w:r>
        <w:rPr>
          <w:rFonts w:hint="eastAsia"/>
          <w:lang w:val="en-US" w:eastAsia="zh-CN"/>
        </w:rPr>
        <w:t>2021年上半年，全国猪牛羊禽肉产量4291万吨，比上年同期增加802万吨。猪肉产量快速增长，牛羊禽肉产量稳定增长，禽蛋产量有所下降，牛奶产量保持较快增长。2021年上半年，全国牛肉产量291万吨，比上年同期增加13万吨；羊肉产量210万吨，同比增长6.8%；禽肉产量1075万吨，同比增长5.8%。牛奶产量1540万吨，同比增加109万吨。禽蛋产量1557万吨，减少66万吨。</w:t>
      </w:r>
    </w:p>
    <w:p w14:paraId="1C84C8E2">
      <w:pPr>
        <w:bidi w:val="0"/>
        <w:rPr>
          <w:rFonts w:hint="eastAsia"/>
          <w:lang w:val="en-US" w:eastAsia="zh-CN"/>
        </w:rPr>
      </w:pPr>
      <w:r>
        <w:rPr>
          <w:rFonts w:hint="eastAsia"/>
          <w:lang w:val="en-US" w:eastAsia="zh-CN"/>
        </w:rPr>
        <w:t>2021年二季度，全国农产品生产者价格比上年同期上涨0.1%，受生猪价格下降影响，涨幅比一季度回落7.7个百分点。分类别看，二季度，全国农产品生产者价格呈“三升一降”的特点。其中，农业产品价格上涨11.3%，涨幅比一季度回落6.6个百分点；林业产品价格上涨4.7%，涨幅比一季度扩大3.2个百分点；渔业产品价格上涨17.3%，涨幅比一季度扩大12.9个百分点；饲养动物及其产品价格下降15.6%，降幅比一季度扩大14.5个百分点。分品种看，二季度，玉米、大豆生产者价格分别上涨32.8%和16.0%，稻谷、小麦价格分别上涨0.8%和3.8%，涨幅比一季度均有所回落；蔬菜、水果价格基本稳定；随着生猪生产快速恢复，市场供应逐步充足，生猪价格下降33.4%，降幅比一季度扩大27.1个百分点。</w:t>
      </w:r>
    </w:p>
    <w:p w14:paraId="679BB943">
      <w:pPr>
        <w:bidi w:val="0"/>
        <w:rPr>
          <w:rFonts w:hint="eastAsia"/>
          <w:lang w:val="en-US" w:eastAsia="zh-CN"/>
        </w:rPr>
      </w:pPr>
      <w:r>
        <w:rPr>
          <w:rFonts w:hint="eastAsia"/>
          <w:lang w:val="en-US" w:eastAsia="zh-CN"/>
        </w:rPr>
        <w:t>46.2020年上半年，牛奶产量比羊肉产量多约多少万吨？（    ）</w:t>
      </w:r>
    </w:p>
    <w:p w14:paraId="020E3E0B">
      <w:pPr>
        <w:bidi w:val="0"/>
        <w:rPr>
          <w:rFonts w:hint="eastAsia"/>
          <w:lang w:val="en-US" w:eastAsia="zh-CN"/>
        </w:rPr>
      </w:pPr>
      <w:r>
        <w:rPr>
          <w:rFonts w:hint="eastAsia"/>
          <w:lang w:val="en-US" w:eastAsia="zh-CN"/>
        </w:rPr>
        <w:t>A.低于1200万吨</w:t>
      </w:r>
      <w:r>
        <w:rPr>
          <w:rFonts w:hint="eastAsia"/>
          <w:lang w:val="en-US" w:eastAsia="zh-CN"/>
        </w:rPr>
        <w:tab/>
      </w:r>
      <w:r>
        <w:rPr>
          <w:rFonts w:hint="eastAsia"/>
          <w:lang w:val="en-US" w:eastAsia="zh-CN"/>
        </w:rPr>
        <w:tab/>
      </w:r>
      <w:r>
        <w:rPr>
          <w:rFonts w:hint="eastAsia"/>
          <w:lang w:val="en-US" w:eastAsia="zh-CN"/>
        </w:rPr>
        <w:t>B.介于1200～1300万吨之间</w:t>
      </w:r>
    </w:p>
    <w:p w14:paraId="0A717882">
      <w:pPr>
        <w:bidi w:val="0"/>
        <w:rPr>
          <w:rFonts w:hint="eastAsia"/>
          <w:lang w:val="en-US" w:eastAsia="zh-CN"/>
        </w:rPr>
      </w:pPr>
      <w:r>
        <w:rPr>
          <w:rFonts w:hint="eastAsia"/>
          <w:lang w:val="en-US" w:eastAsia="zh-CN"/>
        </w:rPr>
        <w:t>C.介于1300～1400万吨之间</w:t>
      </w:r>
      <w:r>
        <w:rPr>
          <w:rFonts w:hint="eastAsia"/>
          <w:lang w:val="en-US" w:eastAsia="zh-CN"/>
        </w:rPr>
        <w:tab/>
      </w:r>
      <w:r>
        <w:rPr>
          <w:rFonts w:hint="eastAsia"/>
          <w:lang w:val="en-US" w:eastAsia="zh-CN"/>
        </w:rPr>
        <w:t>D.高于1400万吨</w:t>
      </w:r>
    </w:p>
    <w:p w14:paraId="57669D12">
      <w:pPr>
        <w:bidi w:val="0"/>
        <w:rPr>
          <w:rFonts w:hint="eastAsia"/>
          <w:lang w:val="en-US" w:eastAsia="zh-CN"/>
        </w:rPr>
      </w:pPr>
      <w:r>
        <w:rPr>
          <w:rFonts w:hint="eastAsia"/>
          <w:lang w:val="en-US" w:eastAsia="zh-CN"/>
        </w:rPr>
        <w:t>47.2020年上半年，禽蛋产量约是牛肉产量的多少倍？（    ）</w:t>
      </w:r>
    </w:p>
    <w:p w14:paraId="3B98A601">
      <w:pPr>
        <w:bidi w:val="0"/>
        <w:rPr>
          <w:rFonts w:hint="eastAsia"/>
          <w:lang w:val="en-US" w:eastAsia="zh-CN"/>
        </w:rPr>
      </w:pPr>
      <w:r>
        <w:rPr>
          <w:rFonts w:hint="eastAsia"/>
          <w:lang w:val="en-US" w:eastAsia="zh-CN"/>
        </w:rPr>
        <w:t>A.5.3</w:t>
      </w:r>
      <w:r>
        <w:rPr>
          <w:rFonts w:hint="eastAsia"/>
          <w:lang w:val="en-US" w:eastAsia="zh-CN"/>
        </w:rPr>
        <w:tab/>
      </w:r>
      <w:r>
        <w:rPr>
          <w:rFonts w:hint="eastAsia"/>
          <w:lang w:val="en-US" w:eastAsia="zh-CN"/>
        </w:rPr>
        <w:t>B.5.6</w:t>
      </w:r>
      <w:r>
        <w:rPr>
          <w:rFonts w:hint="eastAsia"/>
          <w:lang w:val="en-US" w:eastAsia="zh-CN"/>
        </w:rPr>
        <w:tab/>
      </w:r>
      <w:r>
        <w:rPr>
          <w:rFonts w:hint="eastAsia"/>
          <w:lang w:val="en-US" w:eastAsia="zh-CN"/>
        </w:rPr>
        <w:t>C.5.8</w:t>
      </w:r>
      <w:r>
        <w:rPr>
          <w:rFonts w:hint="eastAsia"/>
          <w:lang w:val="en-US" w:eastAsia="zh-CN"/>
        </w:rPr>
        <w:tab/>
      </w:r>
      <w:r>
        <w:rPr>
          <w:rFonts w:hint="eastAsia"/>
          <w:lang w:val="en-US" w:eastAsia="zh-CN"/>
        </w:rPr>
        <w:t>D.6.2</w:t>
      </w:r>
    </w:p>
    <w:p w14:paraId="3169FC29">
      <w:pPr>
        <w:bidi w:val="0"/>
        <w:rPr>
          <w:rFonts w:hint="eastAsia"/>
          <w:lang w:val="en-US" w:eastAsia="zh-CN"/>
        </w:rPr>
      </w:pPr>
      <w:r>
        <w:rPr>
          <w:rFonts w:hint="eastAsia"/>
          <w:lang w:val="en-US" w:eastAsia="zh-CN"/>
        </w:rPr>
        <w:t>48.2021年一季度，下列各产品价格同比增速由快到慢排序正确的是（    ）。</w:t>
      </w:r>
    </w:p>
    <w:p w14:paraId="7D7213B5">
      <w:pPr>
        <w:bidi w:val="0"/>
        <w:rPr>
          <w:rFonts w:hint="eastAsia"/>
          <w:lang w:val="en-US" w:eastAsia="zh-CN"/>
        </w:rPr>
      </w:pPr>
      <w:r>
        <w:rPr>
          <w:rFonts w:hint="eastAsia"/>
          <w:lang w:val="en-US" w:eastAsia="zh-CN"/>
        </w:rPr>
        <w:t>A.林业产品价格＞农业产品价格＞渔业产品价格＞饲养动物及其产品价格</w:t>
      </w:r>
    </w:p>
    <w:p w14:paraId="2EDEE9EE">
      <w:pPr>
        <w:bidi w:val="0"/>
        <w:rPr>
          <w:rFonts w:hint="eastAsia"/>
          <w:lang w:val="en-US" w:eastAsia="zh-CN"/>
        </w:rPr>
      </w:pPr>
      <w:r>
        <w:rPr>
          <w:rFonts w:hint="eastAsia"/>
          <w:lang w:val="en-US" w:eastAsia="zh-CN"/>
        </w:rPr>
        <w:t>B.渔业产品价格＞农业产品价格＞饲养动物及其产品价格＞林业产品价格</w:t>
      </w:r>
    </w:p>
    <w:p w14:paraId="4BADF550">
      <w:pPr>
        <w:bidi w:val="0"/>
        <w:rPr>
          <w:rFonts w:hint="eastAsia"/>
          <w:lang w:val="en-US" w:eastAsia="zh-CN"/>
        </w:rPr>
      </w:pPr>
      <w:r>
        <w:rPr>
          <w:rFonts w:hint="eastAsia"/>
          <w:lang w:val="en-US" w:eastAsia="zh-CN"/>
        </w:rPr>
        <w:t>C.饲养动物及其产品价格＞林业产品价格＞农业产品价格＞渔业产品价格</w:t>
      </w:r>
    </w:p>
    <w:p w14:paraId="676A7FE8">
      <w:pPr>
        <w:bidi w:val="0"/>
        <w:rPr>
          <w:rFonts w:hint="eastAsia"/>
          <w:lang w:val="en-US" w:eastAsia="zh-CN"/>
        </w:rPr>
      </w:pPr>
      <w:r>
        <w:rPr>
          <w:rFonts w:hint="eastAsia"/>
          <w:lang w:val="en-US" w:eastAsia="zh-CN"/>
        </w:rPr>
        <w:t>D.农业产品价格＞渔业产品价格＞林业产品价格＞饲养动物及其产品价格</w:t>
      </w:r>
    </w:p>
    <w:p w14:paraId="02F00326">
      <w:pPr>
        <w:bidi w:val="0"/>
        <w:rPr>
          <w:rFonts w:hint="eastAsia"/>
          <w:lang w:val="en-US" w:eastAsia="zh-CN"/>
        </w:rPr>
      </w:pPr>
      <w:r>
        <w:rPr>
          <w:rFonts w:hint="eastAsia"/>
          <w:lang w:val="en-US" w:eastAsia="zh-CN"/>
        </w:rPr>
        <w:t>49.能够从上述资料中推出的有几项？（    ）</w:t>
      </w:r>
    </w:p>
    <w:p w14:paraId="2D8A337F">
      <w:pPr>
        <w:bidi w:val="0"/>
        <w:rPr>
          <w:rFonts w:hint="eastAsia"/>
          <w:lang w:val="en-US" w:eastAsia="zh-CN"/>
        </w:rPr>
      </w:pPr>
      <w:r>
        <w:rPr>
          <w:rFonts w:hint="eastAsia"/>
          <w:lang w:val="en-US" w:eastAsia="zh-CN"/>
        </w:rPr>
        <w:t>①2021年全国夏粮总产量同比增长超过50亿斤</w:t>
      </w:r>
    </w:p>
    <w:p w14:paraId="02AD21DE">
      <w:pPr>
        <w:bidi w:val="0"/>
        <w:rPr>
          <w:rFonts w:hint="eastAsia"/>
          <w:lang w:val="en-US" w:eastAsia="zh-CN"/>
        </w:rPr>
      </w:pPr>
      <w:r>
        <w:rPr>
          <w:rFonts w:hint="eastAsia"/>
          <w:lang w:val="en-US" w:eastAsia="zh-CN"/>
        </w:rPr>
        <w:t>②2020年全国小麦产量超过2600亿斤</w:t>
      </w:r>
    </w:p>
    <w:p w14:paraId="7A13268A">
      <w:pPr>
        <w:bidi w:val="0"/>
        <w:rPr>
          <w:rFonts w:hint="eastAsia"/>
          <w:lang w:val="en-US" w:eastAsia="zh-CN"/>
        </w:rPr>
      </w:pPr>
      <w:r>
        <w:rPr>
          <w:rFonts w:hint="eastAsia"/>
          <w:lang w:val="en-US" w:eastAsia="zh-CN"/>
        </w:rPr>
        <w:t>③2021年一季度，生猪价格下降6.3%</w:t>
      </w:r>
    </w:p>
    <w:p w14:paraId="4BF67459">
      <w:pPr>
        <w:bidi w:val="0"/>
        <w:rPr>
          <w:rFonts w:hint="eastAsia"/>
          <w:lang w:val="en-US" w:eastAsia="zh-CN"/>
        </w:rPr>
      </w:pPr>
      <w:r>
        <w:rPr>
          <w:rFonts w:hint="eastAsia"/>
          <w:lang w:val="en-US" w:eastAsia="zh-CN"/>
        </w:rPr>
        <w:t>A.0</w:t>
      </w:r>
      <w:r>
        <w:rPr>
          <w:rFonts w:hint="eastAsia"/>
          <w:lang w:val="en-US" w:eastAsia="zh-CN"/>
        </w:rPr>
        <w:tab/>
      </w:r>
      <w:r>
        <w:rPr>
          <w:rFonts w:hint="eastAsia"/>
          <w:lang w:val="en-US" w:eastAsia="zh-CN"/>
        </w:rPr>
        <w:t>B.1</w:t>
      </w:r>
      <w:r>
        <w:rPr>
          <w:rFonts w:hint="eastAsia"/>
          <w:lang w:val="en-US" w:eastAsia="zh-CN"/>
        </w:rPr>
        <w:tab/>
      </w:r>
      <w:r>
        <w:rPr>
          <w:rFonts w:hint="eastAsia"/>
          <w:lang w:val="en-US" w:eastAsia="zh-CN"/>
        </w:rPr>
        <w:t>C.2</w:t>
      </w:r>
      <w:r>
        <w:rPr>
          <w:rFonts w:hint="eastAsia"/>
          <w:lang w:val="en-US" w:eastAsia="zh-CN"/>
        </w:rPr>
        <w:tab/>
      </w:r>
      <w:r>
        <w:rPr>
          <w:rFonts w:hint="eastAsia"/>
          <w:lang w:val="en-US" w:eastAsia="zh-CN"/>
        </w:rPr>
        <w:t>D.3</w:t>
      </w:r>
    </w:p>
    <w:p w14:paraId="371D20C1">
      <w:pPr>
        <w:bidi w:val="0"/>
        <w:rPr>
          <w:rFonts w:hint="eastAsia"/>
          <w:lang w:val="en-US" w:eastAsia="zh-CN"/>
        </w:rPr>
      </w:pPr>
      <w:r>
        <w:rPr>
          <w:rFonts w:hint="eastAsia"/>
          <w:lang w:val="en-US" w:eastAsia="zh-CN"/>
        </w:rPr>
        <w:t>50.2021年上半年，全国猪牛羊禽肉产量同比增速约比羊肉产量同比增速（    ）。</w:t>
      </w:r>
    </w:p>
    <w:p w14:paraId="2944AB21">
      <w:pPr>
        <w:bidi w:val="0"/>
        <w:rPr>
          <w:rFonts w:hint="eastAsia"/>
          <w:lang w:val="en-US" w:eastAsia="zh-CN"/>
        </w:rPr>
      </w:pPr>
      <w:r>
        <w:rPr>
          <w:rFonts w:hint="eastAsia"/>
          <w:lang w:val="en-US" w:eastAsia="zh-CN"/>
        </w:rPr>
        <w:t>A.低16.2个百分点</w:t>
      </w:r>
      <w:r>
        <w:rPr>
          <w:rFonts w:hint="eastAsia"/>
          <w:lang w:val="en-US" w:eastAsia="zh-CN"/>
        </w:rPr>
        <w:tab/>
      </w:r>
      <w:r>
        <w:rPr>
          <w:rFonts w:hint="eastAsia"/>
          <w:lang w:val="en-US" w:eastAsia="zh-CN"/>
        </w:rPr>
        <w:tab/>
      </w:r>
      <w:r>
        <w:rPr>
          <w:rFonts w:hint="eastAsia"/>
          <w:lang w:val="en-US" w:eastAsia="zh-CN"/>
        </w:rPr>
        <w:t>B.高15.1个百分点</w:t>
      </w:r>
    </w:p>
    <w:p w14:paraId="1BC45D64">
      <w:pPr>
        <w:bidi w:val="0"/>
        <w:rPr>
          <w:rFonts w:hint="eastAsia"/>
          <w:lang w:val="en-US" w:eastAsia="zh-CN"/>
        </w:rPr>
      </w:pPr>
      <w:r>
        <w:rPr>
          <w:rFonts w:hint="eastAsia"/>
          <w:lang w:val="en-US" w:eastAsia="zh-CN"/>
        </w:rPr>
        <w:t>C.高16.1个百分点</w:t>
      </w:r>
      <w:r>
        <w:rPr>
          <w:rFonts w:hint="eastAsia"/>
          <w:lang w:val="en-US" w:eastAsia="zh-CN"/>
        </w:rPr>
        <w:tab/>
      </w:r>
      <w:r>
        <w:rPr>
          <w:rFonts w:hint="eastAsia"/>
          <w:lang w:val="en-US" w:eastAsia="zh-CN"/>
        </w:rPr>
        <w:tab/>
      </w:r>
      <w:r>
        <w:rPr>
          <w:rFonts w:hint="eastAsia"/>
          <w:lang w:val="en-US" w:eastAsia="zh-CN"/>
        </w:rPr>
        <w:t>D.低14.8个百分点</w:t>
      </w:r>
    </w:p>
    <w:p w14:paraId="62418B00">
      <w:pPr>
        <w:pStyle w:val="5"/>
        <w:bidi w:val="0"/>
        <w:spacing w:beforeLines="0" w:afterLines="0"/>
        <w:rPr>
          <w:rFonts w:hint="eastAsia"/>
          <w:lang w:val="en-US" w:eastAsia="zh-CN"/>
        </w:rPr>
      </w:pPr>
      <w:r>
        <w:rPr>
          <w:rFonts w:hint="eastAsia"/>
          <w:lang w:val="en-US" w:eastAsia="zh-CN"/>
        </w:rPr>
        <w:t>第二部分  主观题</w:t>
      </w:r>
    </w:p>
    <w:p w14:paraId="6C407F1C">
      <w:pPr>
        <w:pStyle w:val="6"/>
        <w:bidi w:val="0"/>
        <w:spacing w:beforeLines="0" w:afterLines="0"/>
        <w:rPr>
          <w:rFonts w:hint="eastAsia"/>
          <w:lang w:val="en-US" w:eastAsia="zh-CN"/>
        </w:rPr>
      </w:pPr>
      <w:r>
        <w:rPr>
          <w:rFonts w:hint="eastAsia"/>
          <w:lang w:val="en-US" w:eastAsia="zh-CN"/>
        </w:rPr>
        <w:t>本部分为主观题，共3道题。根据题目要求，在答题卡指定区域作答。</w:t>
      </w:r>
    </w:p>
    <w:p w14:paraId="1A759E74">
      <w:pPr>
        <w:bidi w:val="0"/>
        <w:rPr>
          <w:rFonts w:hint="eastAsia"/>
          <w:b/>
          <w:bCs/>
          <w:lang w:val="en-US" w:eastAsia="zh-CN"/>
        </w:rPr>
      </w:pPr>
      <w:r>
        <w:rPr>
          <w:rFonts w:hint="eastAsia" w:ascii="宋体" w:eastAsia="宋体"/>
          <w:b/>
          <w:bCs/>
          <w:lang w:val="en-US" w:eastAsia="zh-CN"/>
        </w:rPr>
        <w:t>给定资料1</w:t>
      </w:r>
    </w:p>
    <w:p w14:paraId="09733F99">
      <w:pPr>
        <w:rPr>
          <w:rFonts w:hint="eastAsia"/>
        </w:rPr>
      </w:pPr>
      <w:r>
        <w:rPr>
          <w:rFonts w:hint="eastAsia"/>
          <w:lang w:val="en-US" w:eastAsia="zh-CN"/>
        </w:rPr>
        <w:t>H省B市D村</w:t>
      </w:r>
      <w:r>
        <w:rPr>
          <w:rFonts w:hint="eastAsia"/>
          <w:lang w:eastAsia="zh-CN"/>
        </w:rPr>
        <w:t>有一个</w:t>
      </w:r>
      <w:r>
        <w:rPr>
          <w:rFonts w:hint="eastAsia"/>
          <w:lang w:val="en-US" w:eastAsia="zh-CN"/>
        </w:rPr>
        <w:t>Z</w:t>
      </w:r>
      <w:r>
        <w:rPr>
          <w:rFonts w:hint="eastAsia"/>
        </w:rPr>
        <w:t>广场，</w:t>
      </w:r>
      <w:r>
        <w:rPr>
          <w:rFonts w:hint="eastAsia"/>
          <w:lang w:eastAsia="zh-CN"/>
        </w:rPr>
        <w:t>是</w:t>
      </w:r>
      <w:r>
        <w:rPr>
          <w:rFonts w:hint="eastAsia"/>
        </w:rPr>
        <w:t>党员主题教育活动场地，也是村民耕读文化课堂。党旗、党徽、入党誓词置于上方，</w:t>
      </w:r>
      <w:r>
        <w:rPr>
          <w:rFonts w:hint="eastAsia"/>
          <w:lang w:eastAsia="zh-CN"/>
        </w:rPr>
        <w:t>明代经学家</w:t>
      </w:r>
      <w:r>
        <w:rPr>
          <w:rFonts w:hint="eastAsia"/>
        </w:rPr>
        <w:t>郝敬名言“即行证知”立在背景墙。</w:t>
      </w:r>
      <w:r>
        <w:rPr>
          <w:rFonts w:hint="eastAsia"/>
          <w:lang w:val="en-US" w:eastAsia="zh-CN"/>
        </w:rPr>
        <w:t>D</w:t>
      </w:r>
      <w:r>
        <w:rPr>
          <w:rFonts w:hint="eastAsia"/>
        </w:rPr>
        <w:t>村党支部</w:t>
      </w:r>
      <w:r>
        <w:rPr>
          <w:rFonts w:hint="eastAsia"/>
          <w:lang w:eastAsia="zh-CN"/>
        </w:rPr>
        <w:t>胡书记</w:t>
      </w:r>
      <w:r>
        <w:rPr>
          <w:rFonts w:hint="eastAsia"/>
        </w:rPr>
        <w:t>说</w:t>
      </w:r>
      <w:r>
        <w:rPr>
          <w:rFonts w:hint="eastAsia"/>
          <w:lang w:eastAsia="zh-CN"/>
        </w:rPr>
        <w:t>，</w:t>
      </w:r>
      <w:r>
        <w:rPr>
          <w:rFonts w:hint="eastAsia"/>
        </w:rPr>
        <w:t>“即行证知、知行合一”是郝敬的重要学术思想，教育人们言传身教，身体力行，对后世影响深远。</w:t>
      </w:r>
    </w:p>
    <w:p w14:paraId="39642427">
      <w:pPr>
        <w:rPr>
          <w:rFonts w:hint="eastAsia"/>
        </w:rPr>
      </w:pPr>
      <w:r>
        <w:rPr>
          <w:rFonts w:hint="eastAsia"/>
          <w:lang w:val="en-US" w:eastAsia="zh-CN"/>
        </w:rPr>
        <w:t>2022年</w:t>
      </w:r>
      <w:r>
        <w:rPr>
          <w:rFonts w:hint="eastAsia"/>
        </w:rPr>
        <w:t>上半年</w:t>
      </w:r>
      <w:r>
        <w:rPr>
          <w:rFonts w:hint="eastAsia"/>
          <w:lang w:eastAsia="zh-CN"/>
        </w:rPr>
        <w:t>，</w:t>
      </w:r>
      <w:r>
        <w:rPr>
          <w:rFonts w:hint="eastAsia"/>
        </w:rPr>
        <w:t>这里先后举行了</w:t>
      </w:r>
      <w:r>
        <w:rPr>
          <w:rFonts w:hint="eastAsia"/>
          <w:lang w:eastAsia="zh-CN"/>
        </w:rPr>
        <w:t>多</w:t>
      </w:r>
      <w:r>
        <w:rPr>
          <w:rFonts w:hint="eastAsia"/>
        </w:rPr>
        <w:t>场耕读文化活动，影响颇大。一场主题为“开笔养正</w:t>
      </w:r>
      <w:r>
        <w:rPr>
          <w:rFonts w:hint="eastAsia"/>
          <w:lang w:val="en-US" w:eastAsia="zh-CN"/>
        </w:rPr>
        <w:t xml:space="preserve"> </w:t>
      </w:r>
      <w:r>
        <w:rPr>
          <w:rFonts w:hint="eastAsia"/>
        </w:rPr>
        <w:t xml:space="preserve"> 礼润人生”的开笔仪式</w:t>
      </w:r>
      <w:r>
        <w:rPr>
          <w:rFonts w:hint="eastAsia"/>
          <w:lang w:eastAsia="zh-CN"/>
        </w:rPr>
        <w:t>，</w:t>
      </w:r>
      <w:r>
        <w:rPr>
          <w:rFonts w:hint="eastAsia"/>
        </w:rPr>
        <w:t>附近7个村6</w:t>
      </w:r>
      <w:r>
        <w:rPr>
          <w:rFonts w:hint="eastAsia"/>
          <w:lang w:eastAsia="zh-CN"/>
        </w:rPr>
        <w:t>～</w:t>
      </w:r>
      <w:r>
        <w:rPr>
          <w:rFonts w:hint="eastAsia"/>
        </w:rPr>
        <w:t>12岁孩童学习传统礼仪文化。他们身着汉服，由启蒙老师带领，正衣冠、拜夫子、点朱砂、写人字、诵经典、击鼓明志，最后向父母和师长鞠躬行礼表达感恩之心。</w:t>
      </w:r>
    </w:p>
    <w:p w14:paraId="32F489EE">
      <w:pPr>
        <w:rPr>
          <w:rFonts w:hint="eastAsia"/>
        </w:rPr>
      </w:pPr>
      <w:r>
        <w:rPr>
          <w:rFonts w:hint="eastAsia"/>
        </w:rPr>
        <w:t>“读书能明白很多道理，可以帮助解决家庭矛盾和邻里纠纷。看世界和人生的眼界宽广了，内心纠结少了，人也变得开心快乐。”这是广大村民的共鸣。</w:t>
      </w:r>
    </w:p>
    <w:p w14:paraId="18FE3DA5">
      <w:pPr>
        <w:rPr>
          <w:rFonts w:hint="eastAsia"/>
        </w:rPr>
      </w:pPr>
      <w:r>
        <w:rPr>
          <w:rFonts w:hint="eastAsia"/>
        </w:rPr>
        <w:t>2019年，</w:t>
      </w:r>
      <w:r>
        <w:rPr>
          <w:rFonts w:hint="eastAsia"/>
          <w:lang w:val="en-US" w:eastAsia="zh-CN"/>
        </w:rPr>
        <w:t>D</w:t>
      </w:r>
      <w:r>
        <w:rPr>
          <w:rFonts w:hint="eastAsia"/>
        </w:rPr>
        <w:t>村成立</w:t>
      </w:r>
      <w:r>
        <w:rPr>
          <w:rFonts w:hint="eastAsia"/>
          <w:lang w:val="en-US" w:eastAsia="zh-CN"/>
        </w:rPr>
        <w:t>C</w:t>
      </w:r>
      <w:r>
        <w:rPr>
          <w:rFonts w:hint="eastAsia"/>
        </w:rPr>
        <w:t>文化社，时任村党支部书记的高</w:t>
      </w:r>
      <w:r>
        <w:rPr>
          <w:rFonts w:hint="eastAsia"/>
          <w:lang w:eastAsia="zh-CN"/>
        </w:rPr>
        <w:t>书记</w:t>
      </w:r>
      <w:r>
        <w:rPr>
          <w:rFonts w:hint="eastAsia"/>
        </w:rPr>
        <w:t>担任社长，组织社会公德、家庭美德宣讲和分享，村民踊跃参与。</w:t>
      </w:r>
      <w:r>
        <w:rPr>
          <w:rFonts w:hint="eastAsia"/>
          <w:lang w:val="en-US" w:eastAsia="zh-CN"/>
        </w:rPr>
        <w:t>C</w:t>
      </w:r>
      <w:r>
        <w:rPr>
          <w:rFonts w:hint="eastAsia"/>
        </w:rPr>
        <w:t>文化社创编《平安三字经》，</w:t>
      </w:r>
      <w:r>
        <w:rPr>
          <w:rFonts w:hint="eastAsia"/>
          <w:lang w:eastAsia="zh-CN"/>
        </w:rPr>
        <w:t>并</w:t>
      </w:r>
      <w:r>
        <w:rPr>
          <w:rFonts w:hint="eastAsia"/>
        </w:rPr>
        <w:t>张贴于农家大门上，人人娴熟于心，化作自觉行动。</w:t>
      </w:r>
    </w:p>
    <w:p w14:paraId="76169FBE">
      <w:pPr>
        <w:rPr>
          <w:rFonts w:hint="eastAsia"/>
        </w:rPr>
      </w:pPr>
      <w:r>
        <w:rPr>
          <w:rFonts w:hint="eastAsia"/>
          <w:lang w:val="en-US" w:eastAsia="zh-CN"/>
        </w:rPr>
        <w:t>C文化</w:t>
      </w:r>
      <w:r>
        <w:rPr>
          <w:rFonts w:hint="eastAsia"/>
        </w:rPr>
        <w:t>书院是</w:t>
      </w:r>
      <w:r>
        <w:rPr>
          <w:rFonts w:hint="eastAsia"/>
          <w:lang w:val="en-US" w:eastAsia="zh-CN"/>
        </w:rPr>
        <w:t>D</w:t>
      </w:r>
      <w:r>
        <w:rPr>
          <w:rFonts w:hint="eastAsia"/>
        </w:rPr>
        <w:t>村与</w:t>
      </w:r>
      <w:r>
        <w:rPr>
          <w:rFonts w:hint="eastAsia"/>
          <w:lang w:val="en-US" w:eastAsia="zh-CN"/>
        </w:rPr>
        <w:t>B</w:t>
      </w:r>
      <w:r>
        <w:rPr>
          <w:rFonts w:hint="eastAsia"/>
        </w:rPr>
        <w:t>市图书馆联建的第一家分馆，藏书2500余本。村民农耕之余，便来书院阅读。村里联合市图书馆定期举办户外活动，吸引村民参与。共读一本书，化育一家人；传承好家风，共筑幸福梦。胡</w:t>
      </w:r>
      <w:r>
        <w:rPr>
          <w:rFonts w:hint="eastAsia"/>
          <w:lang w:eastAsia="zh-CN"/>
        </w:rPr>
        <w:t>书记</w:t>
      </w:r>
      <w:r>
        <w:rPr>
          <w:rFonts w:hint="eastAsia"/>
        </w:rPr>
        <w:t>介绍，全村6个村民小组，每个小组建成1家“十家连心”读书屋。村里给书屋安装书柜，购买图书，组织村民进屋读书，还在</w:t>
      </w:r>
      <w:r>
        <w:rPr>
          <w:rFonts w:hint="eastAsia"/>
          <w:lang w:val="en-US" w:eastAsia="zh-CN"/>
        </w:rPr>
        <w:t>B市</w:t>
      </w:r>
      <w:r>
        <w:rPr>
          <w:rFonts w:hint="eastAsia"/>
        </w:rPr>
        <w:t>城区招募30名志愿者，主持辅导读书活动。</w:t>
      </w:r>
    </w:p>
    <w:p w14:paraId="327F0E6B">
      <w:pPr>
        <w:rPr>
          <w:rFonts w:hint="eastAsia"/>
        </w:rPr>
      </w:pPr>
      <w:r>
        <w:rPr>
          <w:rFonts w:hint="eastAsia"/>
          <w:lang w:val="en-US" w:eastAsia="zh-CN"/>
        </w:rPr>
        <w:t>2021</w:t>
      </w:r>
      <w:r>
        <w:rPr>
          <w:rFonts w:hint="eastAsia"/>
        </w:rPr>
        <w:t>年12月，</w:t>
      </w:r>
      <w:r>
        <w:rPr>
          <w:rFonts w:hint="eastAsia"/>
          <w:lang w:val="en-US" w:eastAsia="zh-CN"/>
        </w:rPr>
        <w:t>D</w:t>
      </w:r>
      <w:r>
        <w:rPr>
          <w:rFonts w:hint="eastAsia"/>
        </w:rPr>
        <w:t>村村民桂</w:t>
      </w:r>
      <w:r>
        <w:rPr>
          <w:rFonts w:hint="eastAsia"/>
          <w:lang w:eastAsia="zh-CN"/>
        </w:rPr>
        <w:t>某</w:t>
      </w:r>
      <w:r>
        <w:rPr>
          <w:rFonts w:hint="eastAsia"/>
        </w:rPr>
        <w:t>与吴</w:t>
      </w:r>
      <w:r>
        <w:rPr>
          <w:rFonts w:hint="eastAsia"/>
          <w:lang w:eastAsia="zh-CN"/>
        </w:rPr>
        <w:t>某</w:t>
      </w:r>
      <w:r>
        <w:rPr>
          <w:rFonts w:hint="eastAsia"/>
        </w:rPr>
        <w:t>因搭建车棚发生纠纷，邻居把电话打到村委会。村干部来了，给两家讲了清朝“六尺巷故事”，又拿出《平安三字经》劝他们：</w:t>
      </w:r>
      <w:r>
        <w:rPr>
          <w:rFonts w:hint="eastAsia"/>
          <w:lang w:eastAsia="zh-CN"/>
        </w:rPr>
        <w:t>“</w:t>
      </w:r>
      <w:r>
        <w:rPr>
          <w:rFonts w:hint="eastAsia"/>
        </w:rPr>
        <w:t>‘连心书屋’天天进，《平安三字经》日日颂，读经明理明到哪去了？”几番劝导，让两家和好如初。</w:t>
      </w:r>
      <w:r>
        <w:rPr>
          <w:rFonts w:hint="eastAsia"/>
          <w:lang w:eastAsia="zh-CN"/>
        </w:rPr>
        <w:t>如今，</w:t>
      </w:r>
      <w:r>
        <w:rPr>
          <w:rFonts w:hint="eastAsia"/>
        </w:rPr>
        <w:t>村里每年都要开展先锋党员、道德模范、最美家庭、星级文明户，以及身边好人等先进典型评选，传播“好人”精神，鼓励大家择善而为。</w:t>
      </w:r>
    </w:p>
    <w:p w14:paraId="5F2C0C1B">
      <w:pPr>
        <w:rPr>
          <w:rFonts w:hint="eastAsia"/>
        </w:rPr>
      </w:pPr>
      <w:r>
        <w:rPr>
          <w:rFonts w:hint="eastAsia"/>
          <w:lang w:val="en-US" w:eastAsia="zh-CN"/>
        </w:rPr>
        <w:t>D</w:t>
      </w:r>
      <w:r>
        <w:rPr>
          <w:rFonts w:hint="eastAsia"/>
        </w:rPr>
        <w:t>村耕读文明还体现在立规范、强教化、除陋习上，村里建立村级道德评议会、红白喜事理事会、村民议事会等，村规民约越来越有章法，村级治理中出现的一些问题迎刃而解</w:t>
      </w:r>
      <w:r>
        <w:rPr>
          <w:rFonts w:hint="eastAsia"/>
          <w:lang w:eastAsia="zh-CN"/>
        </w:rPr>
        <w:t>，</w:t>
      </w:r>
      <w:r>
        <w:rPr>
          <w:rFonts w:hint="eastAsia"/>
        </w:rPr>
        <w:t>在红白喜事理事会的主持下，村风也变得更文明。</w:t>
      </w:r>
    </w:p>
    <w:p w14:paraId="0C8A48DF">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rPr>
          <w:rFonts w:hint="eastAsia" w:ascii="宋体" w:hAnsi="宋体" w:eastAsia="宋体" w:cs="宋体"/>
          <w:b/>
          <w:bCs/>
          <w:sz w:val="21"/>
          <w:szCs w:val="21"/>
          <w:lang w:val="en-US"/>
        </w:rPr>
      </w:pPr>
      <w:r>
        <w:rPr>
          <w:rFonts w:hint="eastAsia" w:ascii="宋体" w:hAnsi="宋体" w:eastAsia="宋体" w:cs="宋体"/>
          <w:b/>
          <w:bCs/>
          <w:sz w:val="21"/>
          <w:szCs w:val="21"/>
          <w:lang w:val="en-US"/>
        </w:rPr>
        <w:t>作答要求</w:t>
      </w:r>
    </w:p>
    <w:p w14:paraId="2362F51A">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lang w:val="en-US"/>
        </w:rPr>
      </w:pPr>
      <w:r>
        <w:rPr>
          <w:rFonts w:hint="eastAsia" w:ascii="宋体" w:hAnsi="宋体" w:eastAsia="宋体" w:cs="宋体"/>
          <w:sz w:val="21"/>
          <w:szCs w:val="21"/>
          <w:lang w:val="en-US"/>
        </w:rPr>
        <w:t>一、根据给定资料1，请你概括</w:t>
      </w:r>
      <w:r>
        <w:rPr>
          <w:rFonts w:hint="eastAsia" w:ascii="宋体" w:hAnsi="宋体" w:eastAsia="宋体" w:cs="宋体"/>
          <w:sz w:val="21"/>
          <w:szCs w:val="21"/>
          <w:lang w:val="en-US" w:eastAsia="zh-CN"/>
        </w:rPr>
        <w:t>D村文化兴村</w:t>
      </w:r>
      <w:r>
        <w:rPr>
          <w:rFonts w:hint="eastAsia" w:ascii="宋体" w:hAnsi="宋体" w:eastAsia="宋体" w:cs="宋体"/>
          <w:sz w:val="21"/>
          <w:szCs w:val="21"/>
          <w:lang w:val="en-US"/>
        </w:rPr>
        <w:t>的做法。（10分）</w:t>
      </w:r>
    </w:p>
    <w:p w14:paraId="497B2C5C">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default"/>
          <w:b w:val="0"/>
          <w:bCs w:val="0"/>
          <w:lang w:val="en-US" w:eastAsia="zh-CN"/>
        </w:rPr>
      </w:pPr>
      <w:r>
        <w:rPr>
          <w:rFonts w:hint="eastAsia" w:ascii="宋体" w:hAnsi="宋体" w:eastAsia="宋体" w:cs="宋体"/>
          <w:sz w:val="21"/>
          <w:szCs w:val="21"/>
          <w:lang w:val="en-US"/>
        </w:rPr>
        <w:t>要求：概括全面、准确，条理清晰，不超过150字。</w:t>
      </w:r>
    </w:p>
    <w:p w14:paraId="6943164C">
      <w:pPr>
        <w:bidi w:val="0"/>
        <w:rPr>
          <w:rFonts w:hint="eastAsia" w:ascii="宋体" w:hAnsi="宋体" w:eastAsia="宋体"/>
          <w:b/>
          <w:bCs/>
          <w:lang w:val="en-US" w:eastAsia="zh-CN"/>
        </w:rPr>
      </w:pPr>
      <w:r>
        <w:rPr>
          <w:rFonts w:hint="eastAsia" w:ascii="宋体" w:hAnsi="宋体" w:eastAsia="宋体"/>
          <w:b/>
          <w:bCs/>
          <w:lang w:val="en-US" w:eastAsia="zh-CN"/>
        </w:rPr>
        <w:t>给定资料2</w:t>
      </w:r>
    </w:p>
    <w:p w14:paraId="60DF4A87">
      <w:pPr>
        <w:bidi w:val="0"/>
        <w:rPr>
          <w:rFonts w:hint="eastAsia"/>
          <w:lang w:val="en-US" w:eastAsia="zh-CN"/>
        </w:rPr>
      </w:pPr>
      <w:r>
        <w:rPr>
          <w:rFonts w:hint="eastAsia"/>
          <w:lang w:val="en-US" w:eastAsia="zh-CN"/>
        </w:rPr>
        <w:t>随着现代化快速推进，不少村庄乡土风貌与房屋逐渐被照搬城市砖瓦和水泥结构的“洋化”所取代，多样化的“乡土性”被标准化的“现代性”所克隆。尽管农村危房改造力度不断加大，但“有新房无新村、有新村无新貌”现象突出存在，存在盲目“现代化”。</w:t>
      </w:r>
    </w:p>
    <w:p w14:paraId="1A20569E">
      <w:pPr>
        <w:bidi w:val="0"/>
        <w:rPr>
          <w:rFonts w:hint="eastAsia"/>
          <w:lang w:val="en-US" w:eastAsia="zh-CN"/>
        </w:rPr>
      </w:pPr>
      <w:r>
        <w:rPr>
          <w:rFonts w:hint="eastAsia"/>
          <w:lang w:val="en-US" w:eastAsia="zh-CN"/>
        </w:rPr>
        <w:t>在村庄规划与建设中，不少人认为农村现代化的过程就是农村生活方式向城市生活方式转变、农民向市民转变的过程，按照“农村变城市”“农民变市民”“村庄变社区”的理念，将城市建设简单地复制到乡村。</w:t>
      </w:r>
    </w:p>
    <w:p w14:paraId="62CCA95F">
      <w:pPr>
        <w:bidi w:val="0"/>
        <w:rPr>
          <w:rFonts w:hint="eastAsia"/>
          <w:lang w:val="en-US" w:eastAsia="zh-CN"/>
        </w:rPr>
      </w:pPr>
      <w:r>
        <w:rPr>
          <w:rFonts w:hint="eastAsia"/>
          <w:lang w:val="en-US" w:eastAsia="zh-CN"/>
        </w:rPr>
        <w:t>一些地方盲目建设村广场、文体设施。乡村房舍、乡村道路设施普遍向城镇看齐，用城市绿化办法绿化村庄，不种庄稼种名贵花木，以城市的“阳春白雪”全面颠覆乡土的“下里巴人”。“走过一村又一村，村村像城市”的“农村现代化”，既失去了乡土特色，又偏离了适应农村生产生活条件的需要。</w:t>
      </w:r>
    </w:p>
    <w:p w14:paraId="350B6E8E">
      <w:pPr>
        <w:bidi w:val="0"/>
        <w:rPr>
          <w:rFonts w:hint="eastAsia"/>
          <w:lang w:val="en-US" w:eastAsia="zh-CN"/>
        </w:rPr>
      </w:pPr>
      <w:r>
        <w:rPr>
          <w:rFonts w:hint="eastAsia"/>
          <w:lang w:val="en-US" w:eastAsia="zh-CN"/>
        </w:rPr>
        <w:t>“村村有变化”却是“处处皆一貌”。调研发现，虽然乡村面貌发生了变化，但地域特色与乡村风貌不明显。一些地方的村庄统一刷成白墙或红墙，成为外形雷同的清一色“穿衣戴帽”。不少地方在村庄整治中，注重整齐的村貌建设和统一的硬化、亮化、美化，盲目模仿，内容趋同。尤其是蜂拥而起的休闲农业、乡村旅游也大多缺乏对乡村内在特色的挖掘，千篇一律，缺乏地域文化个性。</w:t>
      </w:r>
    </w:p>
    <w:p w14:paraId="5A6E3071">
      <w:pPr>
        <w:bidi w:val="0"/>
        <w:rPr>
          <w:rFonts w:hint="eastAsia"/>
          <w:lang w:val="en-US" w:eastAsia="zh-CN"/>
        </w:rPr>
      </w:pPr>
      <w:r>
        <w:rPr>
          <w:rFonts w:hint="eastAsia"/>
          <w:lang w:val="en-US" w:eastAsia="zh-CN"/>
        </w:rPr>
        <w:t>除了偏远山区、少数民族地区还保留不少地域和民族特色外，很多村庄尤其是经济发达地区和城市周边的乡村已经越来越缺乏地域特色。南北一个调，东西一个样，没有了历史记忆、文化脉络、地域风貌、民族特点，城不城、乡不乡的“千村一面”现象较为普遍。</w:t>
      </w:r>
    </w:p>
    <w:p w14:paraId="749EC74E">
      <w:pPr>
        <w:bidi w:val="0"/>
      </w:pPr>
      <w:r>
        <w:rPr>
          <w:rFonts w:hint="eastAsia"/>
        </w:rPr>
        <w:t>相对于城市建筑人才过剩的是乡村工匠严重短缺。随着城市住房逐步进入存量时代，城市建筑人才呈现出供大于求的局面。反观乡村建筑工匠则日益短缺，不仅培养的新生代建筑人才大多以城市建筑人才为主，而且年老一批的乡村建筑工匠在逐渐退出。调研发现，不少村庄空巢老人和留守儿童居住的房屋漏雨，方圆百里之内已无维修房屋的瓦匠可请。</w:t>
      </w:r>
    </w:p>
    <w:p w14:paraId="3CA6B6C5">
      <w:pPr>
        <w:bidi w:val="0"/>
        <w:rPr>
          <w:rFonts w:hint="eastAsia"/>
        </w:rPr>
      </w:pPr>
      <w:r>
        <w:rPr>
          <w:rFonts w:hint="eastAsia"/>
        </w:rPr>
        <w:t>而且，现有的大部分从事乡村建筑的中青年专业人员，从学习环境到知识体系都是以所谓的现代城市文明为导向。哪怕是土生土长的乡村建筑人才，接受教育的知识体系也几乎是城市教育的复制，不仅缺乏乡土元素的知识</w:t>
      </w:r>
      <w:r>
        <w:rPr>
          <w:rFonts w:hint="eastAsia"/>
          <w:lang w:eastAsia="zh-CN"/>
        </w:rPr>
        <w:t>，</w:t>
      </w:r>
      <w:r>
        <w:rPr>
          <w:rFonts w:hint="eastAsia"/>
        </w:rPr>
        <w:t>更缺乏对乡土文化和传统建筑艺术的根本认同。乡村建设工匠的断层现象日渐成为美丽乡村建设的一道坎。</w:t>
      </w:r>
    </w:p>
    <w:p w14:paraId="05D8D834">
      <w:pPr>
        <w:bidi w:val="0"/>
      </w:pPr>
      <w:r>
        <w:rPr>
          <w:rFonts w:hint="eastAsia"/>
          <w:lang w:eastAsia="zh-CN"/>
        </w:rPr>
        <w:t>在</w:t>
      </w:r>
      <w:r>
        <w:rPr>
          <w:rFonts w:hint="eastAsia"/>
        </w:rPr>
        <w:t>用地</w:t>
      </w:r>
      <w:r>
        <w:rPr>
          <w:rFonts w:hint="eastAsia"/>
          <w:lang w:eastAsia="zh-CN"/>
        </w:rPr>
        <w:t>方面</w:t>
      </w:r>
      <w:r>
        <w:rPr>
          <w:rFonts w:hint="eastAsia"/>
        </w:rPr>
        <w:t>，</w:t>
      </w:r>
      <w:r>
        <w:rPr>
          <w:rFonts w:hint="eastAsia"/>
          <w:lang w:eastAsia="zh-CN"/>
        </w:rPr>
        <w:t>现状</w:t>
      </w:r>
      <w:r>
        <w:rPr>
          <w:rFonts w:hint="eastAsia"/>
        </w:rPr>
        <w:t>是村庄无序建设而布局凌乱。为守住耕地红线和生态红线，地方各级政府全面强化了对农民建房用地面积、土地用途和生态红线等方面的有效管控，农村乱占耕地取得了明显成效。但调研发现，一些地方在用地管理中只对农民建房的面积、楼层明确了统一标准，却没有建立村庄风貌、民居布局、建筑高度、房屋设计与风格等方面的整体引导和管控机制，农户随意选址的现象比较突出。</w:t>
      </w:r>
    </w:p>
    <w:p w14:paraId="1F2CB2C0">
      <w:pPr>
        <w:bidi w:val="0"/>
        <w:rPr>
          <w:rFonts w:hint="eastAsia"/>
        </w:rPr>
      </w:pPr>
      <w:r>
        <w:rPr>
          <w:rFonts w:hint="eastAsia"/>
        </w:rPr>
        <w:t>绝大部分村庄对空间布局、住房建设用地缺乏统筹安排，导致生产经营用地、公共基础设施用地、农民住房建设用地分布散乱，一些路旁、水旁的建筑拥挤不堪。对于乡村如何发展、如何管理，没有广泛征求农民的意见和诉求，农民的真实意愿没有得到有效尊重，使农民自己的家园“被做主”，这就偏离了乡村建设为农民而建的政策预期目标，也是导致村庄无序建设的一个关键原因。</w:t>
      </w:r>
    </w:p>
    <w:p w14:paraId="0A91EC9D">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rPr>
          <w:rFonts w:hint="eastAsia" w:ascii="宋体" w:hAnsi="宋体" w:eastAsia="宋体" w:cs="宋体"/>
          <w:b/>
          <w:bCs/>
          <w:sz w:val="21"/>
          <w:szCs w:val="21"/>
          <w:lang w:val="en-US"/>
        </w:rPr>
      </w:pPr>
      <w:r>
        <w:rPr>
          <w:rFonts w:hint="eastAsia" w:ascii="宋体" w:hAnsi="宋体" w:eastAsia="宋体" w:cs="宋体"/>
          <w:b/>
          <w:bCs/>
          <w:sz w:val="21"/>
          <w:szCs w:val="21"/>
          <w:lang w:val="en-US"/>
        </w:rPr>
        <w:t>作答要求</w:t>
      </w:r>
    </w:p>
    <w:p w14:paraId="666EE1B2">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lang w:val="en-US"/>
        </w:rPr>
      </w:pPr>
      <w:r>
        <w:rPr>
          <w:rFonts w:hint="eastAsia" w:ascii="宋体" w:hAnsi="宋体" w:eastAsia="宋体" w:cs="宋体"/>
          <w:sz w:val="21"/>
          <w:szCs w:val="21"/>
          <w:lang w:val="en-US"/>
        </w:rPr>
        <w:t>二、根据给定资料2，请你谈谈</w:t>
      </w:r>
      <w:r>
        <w:rPr>
          <w:rFonts w:hint="eastAsia" w:cs="宋体"/>
          <w:sz w:val="21"/>
          <w:szCs w:val="21"/>
          <w:lang w:val="en-US" w:eastAsia="zh-CN"/>
        </w:rPr>
        <w:t>对</w:t>
      </w:r>
      <w:r>
        <w:rPr>
          <w:rFonts w:hint="eastAsia" w:ascii="宋体" w:hAnsi="宋体" w:eastAsia="宋体" w:cs="宋体"/>
          <w:sz w:val="21"/>
          <w:szCs w:val="21"/>
          <w:lang w:val="en-US"/>
        </w:rPr>
        <w:t>我国乡村</w:t>
      </w:r>
      <w:r>
        <w:rPr>
          <w:rFonts w:hint="eastAsia" w:cs="宋体"/>
          <w:sz w:val="21"/>
          <w:szCs w:val="21"/>
          <w:lang w:val="en-US" w:eastAsia="zh-CN"/>
        </w:rPr>
        <w:t>建设存在问题</w:t>
      </w:r>
      <w:r>
        <w:rPr>
          <w:rFonts w:hint="eastAsia" w:ascii="宋体" w:hAnsi="宋体" w:eastAsia="宋体" w:cs="宋体"/>
          <w:sz w:val="21"/>
          <w:szCs w:val="21"/>
          <w:lang w:val="en-US" w:eastAsia="zh-CN"/>
        </w:rPr>
        <w:t>的看法。</w:t>
      </w:r>
      <w:r>
        <w:rPr>
          <w:rFonts w:hint="eastAsia" w:ascii="宋体" w:hAnsi="宋体" w:eastAsia="宋体" w:cs="宋体"/>
          <w:sz w:val="21"/>
          <w:szCs w:val="21"/>
          <w:lang w:val="en-US"/>
        </w:rPr>
        <w:t>（15分）</w:t>
      </w:r>
    </w:p>
    <w:p w14:paraId="50B0A204">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b/>
          <w:bCs/>
          <w:color w:val="FF0000"/>
          <w:lang w:val="en-US" w:eastAsia="zh-CN"/>
        </w:rPr>
      </w:pPr>
      <w:r>
        <w:rPr>
          <w:rFonts w:hint="eastAsia" w:ascii="宋体" w:hAnsi="宋体" w:eastAsia="宋体" w:cs="宋体"/>
          <w:sz w:val="21"/>
          <w:szCs w:val="21"/>
          <w:lang w:val="en-US"/>
        </w:rPr>
        <w:t>要求：（1）</w:t>
      </w:r>
      <w:r>
        <w:rPr>
          <w:rFonts w:hint="eastAsia" w:ascii="宋体" w:hAnsi="宋体" w:eastAsia="宋体" w:cs="宋体"/>
          <w:sz w:val="21"/>
          <w:szCs w:val="21"/>
          <w:lang w:val="en-US" w:eastAsia="zh-CN"/>
        </w:rPr>
        <w:t>紧扣</w:t>
      </w:r>
      <w:r>
        <w:rPr>
          <w:rFonts w:hint="eastAsia" w:ascii="宋体" w:hAnsi="宋体" w:eastAsia="宋体" w:cs="宋体"/>
          <w:sz w:val="21"/>
          <w:szCs w:val="21"/>
          <w:lang w:val="en-US"/>
        </w:rPr>
        <w:t>资料，观点明确；（2）分析透彻，</w:t>
      </w:r>
      <w:r>
        <w:rPr>
          <w:rFonts w:hint="eastAsia" w:cs="宋体"/>
          <w:sz w:val="21"/>
          <w:szCs w:val="21"/>
          <w:lang w:val="en-US" w:eastAsia="zh-CN"/>
        </w:rPr>
        <w:t>条理清晰</w:t>
      </w:r>
      <w:r>
        <w:rPr>
          <w:rFonts w:hint="eastAsia" w:ascii="宋体" w:hAnsi="宋体" w:eastAsia="宋体" w:cs="宋体"/>
          <w:sz w:val="21"/>
          <w:szCs w:val="21"/>
          <w:lang w:val="en-US"/>
        </w:rPr>
        <w:t>；（3）</w:t>
      </w:r>
      <w:r>
        <w:rPr>
          <w:rFonts w:hint="eastAsia" w:cs="宋体"/>
          <w:sz w:val="21"/>
          <w:szCs w:val="21"/>
          <w:lang w:val="en-US" w:eastAsia="zh-CN"/>
        </w:rPr>
        <w:t>字数</w:t>
      </w:r>
      <w:r>
        <w:rPr>
          <w:rFonts w:hint="eastAsia" w:ascii="宋体" w:hAnsi="宋体" w:eastAsia="宋体" w:cs="宋体"/>
          <w:sz w:val="21"/>
          <w:szCs w:val="21"/>
          <w:lang w:val="en-US"/>
        </w:rPr>
        <w:t>3</w:t>
      </w:r>
      <w:r>
        <w:rPr>
          <w:rFonts w:hint="eastAsia" w:cs="宋体"/>
          <w:sz w:val="21"/>
          <w:szCs w:val="21"/>
          <w:lang w:val="en-US" w:eastAsia="zh-CN"/>
        </w:rPr>
        <w:t>50</w:t>
      </w:r>
      <w:r>
        <w:rPr>
          <w:rFonts w:hint="eastAsia" w:ascii="宋体" w:hAnsi="宋体" w:eastAsia="宋体" w:cs="宋体"/>
          <w:sz w:val="21"/>
          <w:szCs w:val="21"/>
          <w:lang w:val="en-US"/>
        </w:rPr>
        <w:t>字</w:t>
      </w:r>
      <w:r>
        <w:rPr>
          <w:rFonts w:hint="eastAsia" w:cs="宋体"/>
          <w:sz w:val="21"/>
          <w:szCs w:val="21"/>
          <w:lang w:val="en-US" w:eastAsia="zh-CN"/>
        </w:rPr>
        <w:t>左右</w:t>
      </w:r>
      <w:r>
        <w:rPr>
          <w:rFonts w:hint="eastAsia" w:ascii="宋体" w:hAnsi="宋体" w:eastAsia="宋体" w:cs="宋体"/>
          <w:sz w:val="21"/>
          <w:szCs w:val="21"/>
          <w:lang w:val="en-US"/>
        </w:rPr>
        <w:t>。</w:t>
      </w:r>
    </w:p>
    <w:p w14:paraId="46C2AE3C">
      <w:pPr>
        <w:bidi w:val="0"/>
        <w:rPr>
          <w:rFonts w:hint="eastAsia" w:ascii="宋体" w:hAnsi="宋体" w:eastAsia="宋体"/>
          <w:b/>
          <w:bCs/>
          <w:lang w:val="en-US" w:eastAsia="zh-CN"/>
        </w:rPr>
      </w:pPr>
      <w:r>
        <w:rPr>
          <w:rFonts w:hint="eastAsia" w:ascii="宋体" w:hAnsi="宋体" w:eastAsia="宋体"/>
          <w:b/>
          <w:bCs/>
          <w:lang w:val="en-US" w:eastAsia="zh-CN"/>
        </w:rPr>
        <w:t>给定资料</w:t>
      </w:r>
      <w:r>
        <w:rPr>
          <w:rFonts w:hint="eastAsia"/>
          <w:b/>
          <w:bCs/>
          <w:lang w:val="en-US" w:eastAsia="zh-CN"/>
        </w:rPr>
        <w:t>3</w:t>
      </w:r>
    </w:p>
    <w:p w14:paraId="25E55910">
      <w:pPr>
        <w:bidi w:val="0"/>
        <w:rPr>
          <w:rFonts w:hint="eastAsia"/>
          <w:lang w:val="en-US" w:eastAsia="zh-CN"/>
        </w:rPr>
      </w:pPr>
      <w:r>
        <w:rPr>
          <w:rFonts w:hint="eastAsia"/>
          <w:lang w:val="en-US" w:eastAsia="zh-CN"/>
        </w:rPr>
        <w:t>作为全国粮食主产区的江西，坚持把高标准农田建设作为落实“藏粮于地、藏粮于技”战略的重要抓手，突出高位推动，创新工作机制，规范项目实施，累计建成高标准农田2622.7万亩，占全省耕地面积64.3%。</w:t>
      </w:r>
    </w:p>
    <w:p w14:paraId="38D8BB26">
      <w:pPr>
        <w:bidi w:val="0"/>
        <w:rPr>
          <w:rFonts w:hint="eastAsia"/>
          <w:lang w:val="en-US" w:eastAsia="zh-CN"/>
        </w:rPr>
      </w:pPr>
      <w:r>
        <w:rPr>
          <w:rFonts w:hint="eastAsia"/>
          <w:lang w:val="en-US" w:eastAsia="zh-CN"/>
        </w:rPr>
        <w:t>“江西的高标准农田建设，最明显的特点就是标准高，达到了每亩3000元，在全国名列前茅。”省农业农村厅农田处贺处长介绍，2017年以前，江西农田建设和全国一样，分散于各个部门，项目实施“五牛下田”，标准不一。</w:t>
      </w:r>
    </w:p>
    <w:p w14:paraId="1ECE89F2">
      <w:pPr>
        <w:bidi w:val="0"/>
        <w:rPr>
          <w:rFonts w:hint="eastAsia"/>
          <w:lang w:val="en-US" w:eastAsia="zh-CN"/>
        </w:rPr>
      </w:pPr>
      <w:r>
        <w:rPr>
          <w:rFonts w:hint="eastAsia"/>
          <w:lang w:val="en-US" w:eastAsia="zh-CN"/>
        </w:rPr>
        <w:t>为改变这种状况，补齐农田设施短板，2017年，江西省委、省政府强化顶层设计，在全国率先从省级层面统筹整合资金，通过统借分贷、发行专项债券等多种方式，按年度约290万亩建设目标任务，每年统筹整合资金约87亿元，将建设标准由每亩1200元左右提高至3000元，高质量推进新一轮高标准农田建设。</w:t>
      </w:r>
    </w:p>
    <w:p w14:paraId="26BA1FBA">
      <w:pPr>
        <w:bidi w:val="0"/>
        <w:rPr>
          <w:rFonts w:hint="eastAsia"/>
          <w:lang w:val="en-US" w:eastAsia="zh-CN"/>
        </w:rPr>
      </w:pPr>
      <w:r>
        <w:rPr>
          <w:rFonts w:hint="eastAsia"/>
          <w:lang w:val="en-US" w:eastAsia="zh-CN"/>
        </w:rPr>
        <w:t>2017年以来，九江市修水县整合相关部门的上级财政资金约2亿元，实现了多个龙头进水、一个池子蓄水和一个龙头出水的目标，较好地解决了多头投资、标准不一、监管混乱的问题。建成后的高标准农田流转率达到80%以上，为农业规模化、产业化创造了有利条件。</w:t>
      </w:r>
    </w:p>
    <w:p w14:paraId="43055EDD">
      <w:pPr>
        <w:bidi w:val="0"/>
        <w:rPr>
          <w:rFonts w:hint="eastAsia"/>
          <w:lang w:val="en-US" w:eastAsia="zh-CN"/>
        </w:rPr>
      </w:pPr>
      <w:r>
        <w:rPr>
          <w:rFonts w:hint="eastAsia"/>
          <w:lang w:val="en-US" w:eastAsia="zh-CN"/>
        </w:rPr>
        <w:t>2017年以来，江西省累计投入资金443.1亿元，完成高标准农田建设1493.88万亩，实现了584个乡镇高标准农田全覆盖。</w:t>
      </w:r>
    </w:p>
    <w:p w14:paraId="4F0DF9AD">
      <w:pPr>
        <w:bidi w:val="0"/>
        <w:rPr>
          <w:rFonts w:hint="eastAsia"/>
          <w:lang w:val="en-US" w:eastAsia="zh-CN"/>
        </w:rPr>
      </w:pPr>
      <w:r>
        <w:rPr>
          <w:rFonts w:hint="eastAsia"/>
          <w:lang w:val="en-US" w:eastAsia="zh-CN"/>
        </w:rPr>
        <w:t>“以前沟渠没人清理，一个小堵塞就会导致沟渠留不住水，灌溉高峰时，村民为争水时常引发纷争。”安福县寮塘乡寮塘村党支部段书记说。</w:t>
      </w:r>
    </w:p>
    <w:p w14:paraId="3F75251F">
      <w:pPr>
        <w:bidi w:val="0"/>
        <w:rPr>
          <w:rFonts w:hint="eastAsia"/>
          <w:lang w:val="en-US" w:eastAsia="zh-CN"/>
        </w:rPr>
      </w:pPr>
      <w:r>
        <w:rPr>
          <w:rFonts w:hint="eastAsia"/>
          <w:lang w:val="en-US" w:eastAsia="zh-CN"/>
        </w:rPr>
        <w:t>为解决这一问题，安福县引进农田水利专业管理队伍对建成的高标准农田进行管护，政府只需做好监督。安福县高标办主任说：“用这支队伍去管高标准农田，打破了乡村干部在高标准农田建设中既当裁判员又当运动员的尴尬，从而实现全县高标准农田从水源到田块的系统化管护。”</w:t>
      </w:r>
    </w:p>
    <w:p w14:paraId="1F0D202F">
      <w:pPr>
        <w:bidi w:val="0"/>
        <w:rPr>
          <w:rFonts w:hint="eastAsia"/>
          <w:lang w:val="en-US" w:eastAsia="zh-CN"/>
        </w:rPr>
      </w:pPr>
      <w:r>
        <w:rPr>
          <w:rFonts w:hint="eastAsia"/>
          <w:lang w:val="en-US" w:eastAsia="zh-CN"/>
        </w:rPr>
        <w:t>围绕“怎么干、干什么、安全干”问题，江西省制定了以《江西省统筹整合资金推进高标准农田建设实施方案》为核心，覆盖项目管理、资金管理、建设规范、建后管护、验收考评、纪律要求等各方面的“1+N”政策体系。省级层面成立以省长任组长的高规格领导小组，自上而下高位推动，有效解决以往管理机制不统一、建设标准偏低、建设内容不全等问题。</w:t>
      </w:r>
    </w:p>
    <w:p w14:paraId="4EEB5D01">
      <w:pPr>
        <w:bidi w:val="0"/>
        <w:rPr>
          <w:rFonts w:hint="eastAsia"/>
          <w:lang w:val="en-US" w:eastAsia="zh-CN"/>
        </w:rPr>
      </w:pPr>
      <w:r>
        <w:rPr>
          <w:rFonts w:hint="eastAsia"/>
          <w:lang w:val="en-US" w:eastAsia="zh-CN"/>
        </w:rPr>
        <w:t>同时，省级财政还专门安排资金对建后管护成效突出的县（市、区）实行奖补，各县（市、区）按照亩均10至25元的标准将管护资金纳入财政预算，探索形成了“田管家”“田保姆”等系列经验做法。</w:t>
      </w:r>
    </w:p>
    <w:p w14:paraId="5D22E21B">
      <w:pPr>
        <w:bidi w:val="0"/>
        <w:rPr>
          <w:rFonts w:hint="eastAsia"/>
          <w:lang w:val="en-US" w:eastAsia="zh-CN"/>
        </w:rPr>
      </w:pPr>
      <w:r>
        <w:rPr>
          <w:rFonts w:hint="eastAsia"/>
          <w:lang w:val="en-US" w:eastAsia="zh-CN"/>
        </w:rPr>
        <w:t>2022年，江西省开展专项整治“回头看”，把完善长效机制作为三方面重点内容之一，高质量推进新一轮高标准农田建设。</w:t>
      </w:r>
    </w:p>
    <w:p w14:paraId="503BE1C5">
      <w:pPr>
        <w:bidi w:val="0"/>
        <w:rPr>
          <w:rFonts w:hint="eastAsia"/>
          <w:lang w:val="en-US" w:eastAsia="zh-CN"/>
        </w:rPr>
      </w:pPr>
      <w:r>
        <w:rPr>
          <w:rFonts w:hint="eastAsia"/>
          <w:lang w:val="en-US" w:eastAsia="zh-CN"/>
        </w:rPr>
        <w:t>高标准农田的建设、管护一条龙，让种粮大户有底气放开手脚干。鹰潭市余江区流源村的惠民水稻种植专业合作社负责人，将流转土地规模从200多亩扩大到1000多亩。截至2022年6月，全省高标准农田项目区土地流转率达78.72%，高出全省土地流转平均水平25个百分点以上。</w:t>
      </w:r>
    </w:p>
    <w:p w14:paraId="2073508F">
      <w:pPr>
        <w:bidi w:val="0"/>
        <w:rPr>
          <w:rFonts w:hint="eastAsia"/>
          <w:lang w:val="en-US" w:eastAsia="zh-CN"/>
        </w:rPr>
      </w:pPr>
      <w:r>
        <w:rPr>
          <w:rFonts w:hint="eastAsia"/>
          <w:lang w:val="en-US" w:eastAsia="zh-CN"/>
        </w:rPr>
        <w:t>粮食生产根本在耕地，出路在科技。江西在做好“良田”的基础上，全力推动科技赋能，良田配良技，让粮食丰收更有底气。</w:t>
      </w:r>
    </w:p>
    <w:p w14:paraId="26ED7B74">
      <w:pPr>
        <w:bidi w:val="0"/>
        <w:rPr>
          <w:rFonts w:hint="eastAsia"/>
          <w:lang w:val="en-US" w:eastAsia="zh-CN"/>
        </w:rPr>
      </w:pPr>
      <w:r>
        <w:rPr>
          <w:rFonts w:hint="eastAsia"/>
          <w:lang w:val="en-US" w:eastAsia="zh-CN"/>
        </w:rPr>
        <w:t>农机是农业生产当中的主力军。高标准农田建设的推进，为统一建设集中连片、设施配套的耕地打好基础。春耕时节，广袤的田野上，“铁牛”并排走的场面已经成为常态，江西水稻耕种收综合机械化率已达82%，居全国前列。</w:t>
      </w:r>
    </w:p>
    <w:p w14:paraId="09B5C479">
      <w:pPr>
        <w:bidi w:val="0"/>
        <w:rPr>
          <w:rFonts w:hint="eastAsia"/>
          <w:lang w:val="en-US" w:eastAsia="zh-CN"/>
        </w:rPr>
      </w:pPr>
      <w:r>
        <w:rPr>
          <w:rFonts w:hint="eastAsia"/>
          <w:lang w:val="en-US" w:eastAsia="zh-CN"/>
        </w:rPr>
        <w:t>安福县在建成的高标准农田中大力推行冬季油菜生产和绿肥种植，综合施策培肥地力。目前，全县种植油菜26万亩、紫云英9万亩，同时，通过水旱轮作、叶茎还田、绿肥还田、用养结合等措施，改善土壤环境，提高土壤肥力和粮食综合生产能力。</w:t>
      </w:r>
    </w:p>
    <w:p w14:paraId="713728EE">
      <w:pPr>
        <w:bidi w:val="0"/>
        <w:rPr>
          <w:rFonts w:hint="eastAsia"/>
          <w:lang w:val="en-US" w:eastAsia="zh-CN"/>
        </w:rPr>
      </w:pPr>
      <w:r>
        <w:rPr>
          <w:rFonts w:hint="eastAsia"/>
          <w:lang w:val="en-US" w:eastAsia="zh-CN"/>
        </w:rPr>
        <w:t>随着VR产业等江西智造的蓬勃发展，江西省加快补短板、强弱项，推进粮食领域数字经济发展。</w:t>
      </w:r>
    </w:p>
    <w:p w14:paraId="57152291">
      <w:pPr>
        <w:bidi w:val="0"/>
        <w:rPr>
          <w:rFonts w:hint="eastAsia"/>
          <w:lang w:val="en-US" w:eastAsia="zh-CN"/>
        </w:rPr>
      </w:pPr>
      <w:r>
        <w:rPr>
          <w:rFonts w:hint="eastAsia"/>
          <w:lang w:val="en-US" w:eastAsia="zh-CN"/>
        </w:rPr>
        <w:t>在南昌县泾口乡东莲村，3000多亩的高标准农田刚刚完成了数字化建设，分布在各个田块的100多个物联网设备实时将数据传回后台的指挥调度系统，构建起覆盖全域的农业数字地图，实现了水稻生产全过程的智慧决策与管控。</w:t>
      </w:r>
    </w:p>
    <w:p w14:paraId="3C71D70D">
      <w:pPr>
        <w:bidi w:val="0"/>
        <w:rPr>
          <w:rFonts w:hint="eastAsia"/>
          <w:lang w:val="en-US" w:eastAsia="zh-CN"/>
        </w:rPr>
      </w:pPr>
      <w:r>
        <w:rPr>
          <w:rFonts w:hint="eastAsia"/>
          <w:lang w:val="en-US" w:eastAsia="zh-CN"/>
        </w:rPr>
        <w:t>随着“双一号工程”的深入实施，一批农业大项目落地开工建设，农业发展新动能不断增强。特别是各地正在培育数字农业、农村电商、农业社会化服务等新产业新业态，挖掘了一批新的增长点。一季度，全省农林牧渔业总产值640.4亿元，同比增长7.2%，增速位居全国第9位。</w:t>
      </w:r>
    </w:p>
    <w:p w14:paraId="1F89BB03">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rPr>
          <w:rFonts w:hint="eastAsia" w:ascii="宋体" w:hAnsi="宋体" w:eastAsia="宋体" w:cs="宋体"/>
          <w:b/>
          <w:bCs/>
          <w:sz w:val="21"/>
          <w:szCs w:val="21"/>
          <w:lang w:val="en-US"/>
        </w:rPr>
      </w:pPr>
      <w:r>
        <w:rPr>
          <w:rFonts w:hint="eastAsia" w:ascii="宋体" w:hAnsi="宋体" w:eastAsia="宋体" w:cs="宋体"/>
          <w:b/>
          <w:bCs/>
          <w:sz w:val="21"/>
          <w:szCs w:val="21"/>
          <w:lang w:val="en-US"/>
        </w:rPr>
        <w:t>作答要求</w:t>
      </w:r>
    </w:p>
    <w:p w14:paraId="394402EC">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lang w:val="en-US"/>
        </w:rPr>
      </w:pPr>
      <w:r>
        <w:rPr>
          <w:rFonts w:hint="eastAsia" w:ascii="宋体" w:hAnsi="宋体" w:eastAsia="宋体" w:cs="宋体"/>
          <w:sz w:val="21"/>
          <w:szCs w:val="21"/>
          <w:lang w:val="en-US"/>
        </w:rPr>
        <w:t>三、</w:t>
      </w:r>
      <w:r>
        <w:rPr>
          <w:rFonts w:hint="eastAsia" w:cs="宋体"/>
          <w:sz w:val="21"/>
          <w:szCs w:val="21"/>
          <w:lang w:val="en-US" w:eastAsia="zh-CN"/>
        </w:rPr>
        <w:t>江西</w:t>
      </w:r>
      <w:r>
        <w:rPr>
          <w:rFonts w:hint="eastAsia" w:ascii="宋体" w:hAnsi="宋体" w:eastAsia="宋体" w:cs="宋体"/>
          <w:sz w:val="21"/>
          <w:szCs w:val="21"/>
          <w:lang w:val="en-US"/>
        </w:rPr>
        <w:t>省农业农村厅</w:t>
      </w:r>
      <w:r>
        <w:rPr>
          <w:rFonts w:hint="eastAsia" w:cs="宋体"/>
          <w:sz w:val="21"/>
          <w:szCs w:val="21"/>
          <w:lang w:val="en-US" w:eastAsia="zh-CN"/>
        </w:rPr>
        <w:t>相关领导</w:t>
      </w:r>
      <w:r>
        <w:rPr>
          <w:rFonts w:hint="eastAsia" w:ascii="宋体" w:hAnsi="宋体" w:eastAsia="宋体" w:cs="宋体"/>
          <w:sz w:val="21"/>
          <w:szCs w:val="21"/>
          <w:lang w:val="en-US"/>
        </w:rPr>
        <w:t>准备</w:t>
      </w:r>
      <w:r>
        <w:rPr>
          <w:rFonts w:hint="eastAsia" w:cs="宋体"/>
          <w:sz w:val="21"/>
          <w:szCs w:val="21"/>
          <w:lang w:val="en-US" w:eastAsia="zh-CN"/>
        </w:rPr>
        <w:t>参加其他省份</w:t>
      </w:r>
      <w:r>
        <w:rPr>
          <w:rFonts w:hint="eastAsia" w:ascii="宋体" w:hAnsi="宋体" w:eastAsia="宋体" w:cs="宋体"/>
          <w:sz w:val="21"/>
          <w:szCs w:val="21"/>
          <w:lang w:val="en-US"/>
        </w:rPr>
        <w:t>召开</w:t>
      </w:r>
      <w:r>
        <w:rPr>
          <w:rFonts w:hint="eastAsia" w:cs="宋体"/>
          <w:sz w:val="21"/>
          <w:szCs w:val="21"/>
          <w:lang w:val="en-US" w:eastAsia="zh-CN"/>
        </w:rPr>
        <w:t>的粮食安全</w:t>
      </w:r>
      <w:r>
        <w:rPr>
          <w:rFonts w:hint="eastAsia" w:ascii="宋体" w:hAnsi="宋体" w:eastAsia="宋体" w:cs="宋体"/>
          <w:sz w:val="21"/>
          <w:szCs w:val="21"/>
          <w:lang w:val="en-US"/>
        </w:rPr>
        <w:t>工作</w:t>
      </w:r>
      <w:r>
        <w:rPr>
          <w:rFonts w:hint="eastAsia" w:cs="宋体"/>
          <w:sz w:val="21"/>
          <w:szCs w:val="21"/>
          <w:lang w:val="en-US" w:eastAsia="zh-CN"/>
        </w:rPr>
        <w:t>经验分享</w:t>
      </w:r>
      <w:r>
        <w:rPr>
          <w:rFonts w:hint="eastAsia" w:ascii="宋体" w:hAnsi="宋体" w:eastAsia="宋体" w:cs="宋体"/>
          <w:sz w:val="21"/>
          <w:szCs w:val="21"/>
          <w:lang w:val="en-US"/>
        </w:rPr>
        <w:t>会，</w:t>
      </w:r>
      <w:r>
        <w:rPr>
          <w:rFonts w:hint="eastAsia" w:cs="宋体"/>
          <w:sz w:val="21"/>
          <w:szCs w:val="21"/>
          <w:lang w:val="en-US" w:eastAsia="zh-CN"/>
        </w:rPr>
        <w:t>假设你是江西省农业农村厅的工作人员，</w:t>
      </w:r>
      <w:r>
        <w:rPr>
          <w:rFonts w:hint="eastAsia" w:ascii="宋体" w:hAnsi="宋体" w:eastAsia="宋体" w:cs="宋体"/>
          <w:sz w:val="21"/>
          <w:szCs w:val="21"/>
          <w:lang w:val="en-US"/>
        </w:rPr>
        <w:t>根据给定资料3，以“高标准农田建设”为主题，代领导拟写一份</w:t>
      </w:r>
      <w:r>
        <w:rPr>
          <w:rFonts w:hint="eastAsia" w:cs="宋体"/>
          <w:sz w:val="21"/>
          <w:szCs w:val="21"/>
          <w:lang w:val="en-US" w:eastAsia="zh-CN"/>
        </w:rPr>
        <w:t>经验报告提纲</w:t>
      </w:r>
      <w:r>
        <w:rPr>
          <w:rFonts w:hint="eastAsia" w:ascii="宋体" w:hAnsi="宋体" w:eastAsia="宋体" w:cs="宋体"/>
          <w:sz w:val="21"/>
          <w:szCs w:val="21"/>
          <w:lang w:val="en-US"/>
        </w:rPr>
        <w:t>。</w:t>
      </w:r>
      <w:r>
        <w:rPr>
          <w:rFonts w:hint="eastAsia" w:cs="宋体"/>
          <w:sz w:val="21"/>
          <w:szCs w:val="21"/>
          <w:lang w:val="en-US" w:eastAsia="zh-CN"/>
        </w:rPr>
        <w:t>（3</w:t>
      </w:r>
      <w:r>
        <w:rPr>
          <w:rFonts w:hint="eastAsia" w:ascii="宋体" w:hAnsi="宋体" w:eastAsia="宋体" w:cs="宋体"/>
          <w:sz w:val="21"/>
          <w:szCs w:val="21"/>
          <w:lang w:val="en-US"/>
        </w:rPr>
        <w:t>5分</w:t>
      </w:r>
      <w:r>
        <w:rPr>
          <w:rFonts w:hint="eastAsia" w:cs="宋体"/>
          <w:sz w:val="21"/>
          <w:szCs w:val="21"/>
          <w:lang w:val="en-US" w:eastAsia="zh-CN"/>
        </w:rPr>
        <w:t>）</w:t>
      </w:r>
    </w:p>
    <w:p w14:paraId="7DD9F1D8">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要求：（1）题目自拟，紧扣资料；</w:t>
      </w:r>
    </w:p>
    <w:p w14:paraId="22C37219">
      <w:pPr>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r>
        <w:rPr>
          <w:rFonts w:hint="eastAsia"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lang w:val="en-US" w:eastAsia="zh-CN"/>
          <w14:textFill>
            <w14:solidFill>
              <w14:schemeClr w14:val="tx1"/>
            </w14:solidFill>
          </w14:textFill>
        </w:rPr>
        <w:t>（2）重点突出，结构完整；</w:t>
      </w:r>
    </w:p>
    <w:p w14:paraId="6E66BB8B">
      <w:pPr>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r>
        <w:rPr>
          <w:rFonts w:hint="eastAsia"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lang w:val="en-US" w:eastAsia="zh-CN"/>
          <w14:textFill>
            <w14:solidFill>
              <w14:schemeClr w14:val="tx1"/>
            </w14:solidFill>
          </w14:textFill>
        </w:rPr>
        <w:t>（3）条理清晰，语言准确</w:t>
      </w:r>
    </w:p>
    <w:p w14:paraId="058BD0D8">
      <w:pPr>
        <w:rPr>
          <w:rFonts w:hint="eastAsia"/>
          <w:lang w:val="en-US" w:eastAsia="zh-CN"/>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r>
        <w:rPr>
          <w:rFonts w:hint="eastAsia"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lang w:val="en-US" w:eastAsia="zh-CN"/>
          <w14:textFill>
            <w14:solidFill>
              <w14:schemeClr w14:val="tx1"/>
            </w14:solidFill>
          </w14:textFill>
        </w:rPr>
        <w:t>（4）500～600字。</w:t>
      </w:r>
    </w:p>
    <w:p w14:paraId="52A23306">
      <w:pPr>
        <w:pStyle w:val="4"/>
        <w:bidi w:val="0"/>
        <w:rPr>
          <w:rFonts w:hint="eastAsia"/>
          <w:lang w:val="en-US" w:eastAsia="zh-CN"/>
        </w:rPr>
      </w:pPr>
      <w:r>
        <w:rPr>
          <w:rFonts w:hint="eastAsia"/>
          <w:lang w:val="en-US" w:eastAsia="zh-CN"/>
        </w:rPr>
        <w:t>展鸿事业单位招聘笔试</w:t>
      </w:r>
      <w:r>
        <w:rPr>
          <w:rFonts w:hint="default"/>
          <w:lang w:val="en-US" w:eastAsia="zh-CN"/>
        </w:rPr>
        <w:t>试卷</w:t>
      </w:r>
      <w:r>
        <w:rPr>
          <w:rFonts w:hint="eastAsia"/>
          <w:lang w:val="en-US" w:eastAsia="zh-CN"/>
        </w:rPr>
        <w:t xml:space="preserve">                                </w:t>
      </w:r>
      <w:r>
        <w:rPr>
          <w:rFonts w:hint="default"/>
          <w:lang w:val="en-US" w:eastAsia="zh-CN"/>
        </w:rPr>
        <w:t>《</w:t>
      </w:r>
      <w:r>
        <w:rPr>
          <w:rFonts w:hint="eastAsia"/>
          <w:lang w:val="en-US" w:eastAsia="zh-CN"/>
        </w:rPr>
        <w:t>职</w:t>
      </w:r>
      <w:r>
        <w:rPr>
          <w:rFonts w:hint="default"/>
          <w:lang w:val="en-US" w:eastAsia="zh-CN"/>
        </w:rPr>
        <w:t>测》</w:t>
      </w:r>
      <w:r>
        <w:rPr>
          <w:rFonts w:hint="eastAsia"/>
          <w:lang w:val="en-US" w:eastAsia="zh-CN"/>
        </w:rPr>
        <w:t>模拟卷（一</w:t>
      </w:r>
      <w:bookmarkStart w:id="3" w:name="_GoBack"/>
      <w:bookmarkEnd w:id="3"/>
      <w:r>
        <w:rPr>
          <w:rFonts w:hint="eastAsia"/>
          <w:lang w:val="en-US" w:eastAsia="zh-CN"/>
        </w:rPr>
        <w:t>）参考答案及解析</w:t>
      </w:r>
    </w:p>
    <w:p w14:paraId="5358010C">
      <w:pPr>
        <w:pStyle w:val="5"/>
        <w:bidi w:val="0"/>
        <w:rPr>
          <w:rFonts w:hint="eastAsia" w:ascii="黑体" w:hAnsi="黑体" w:eastAsia="黑体" w:cs="黑体"/>
          <w:lang w:val="en-US" w:eastAsia="zh-CN"/>
        </w:rPr>
      </w:pPr>
      <w:bookmarkStart w:id="1" w:name="_Toc22267"/>
      <w:r>
        <w:rPr>
          <w:rFonts w:hint="eastAsia" w:ascii="黑体" w:hAnsi="黑体" w:eastAsia="黑体" w:cs="黑体"/>
          <w:lang w:val="en-US" w:eastAsia="zh-CN"/>
        </w:rPr>
        <w:t>第一部分  客观题</w:t>
      </w:r>
      <w:bookmarkEnd w:id="1"/>
    </w:p>
    <w:p w14:paraId="56928D9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lang w:val="en-US" w:eastAsia="zh-CN"/>
        </w:rPr>
      </w:pPr>
      <w:r>
        <w:rPr>
          <w:rFonts w:hint="eastAsia" w:cs="宋体"/>
          <w:color w:val="auto"/>
          <w:sz w:val="21"/>
          <w:szCs w:val="21"/>
          <w:lang w:val="en-US" w:eastAsia="zh-CN"/>
        </w:rPr>
        <w:t>1.</w:t>
      </w:r>
      <w:r>
        <w:rPr>
          <w:rFonts w:hint="eastAsia" w:ascii="宋体" w:hAnsi="宋体" w:eastAsia="宋体" w:cs="宋体"/>
          <w:color w:val="auto"/>
          <w:sz w:val="21"/>
          <w:szCs w:val="21"/>
          <w:lang w:val="en-US" w:eastAsia="zh-CN"/>
        </w:rPr>
        <w:t>【答案】D。解析：2022年5月10日，庆祝中国共产主义青年团成立100周年大会在京隆重举行。国家主席习近平强调，共青团要牢牢把握培养社会主义建设者和接班人的根本任务，坚持为党育人、自觉担当尽责、心系广大青年、勇于自我革命，团结带领广大团员青年成长为有理想、敢担当、能吃苦、肯奋斗的新时代好青年，用青春的能动力和创造力激荡起民族复兴的澎湃春潮，用青春的智慧和汗水打拼出一个更加美好的中国。故本题选D。</w:t>
      </w:r>
    </w:p>
    <w:p w14:paraId="7480D6D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2.【答案】B。解析：2022年中央一号文件指出，做好2022年“三农”工作，要以习近平新时代中国特色社会主义思想为指导，全面贯彻党的十九大和十九届历次全会精神，深入贯彻中央经济工作会议精神，坚持稳中求进工作总基调，立足新发展阶段、贯彻新发展理念、构建新发展格局、推动高质量发展，促进共同富裕。故本题选B。</w:t>
      </w:r>
    </w:p>
    <w:p w14:paraId="057D868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3.【答案】A。解析：2022年5月17日，由中国航空工业集团有限公司自主研制的大型多用途民用直升机“吉祥鸟”AC313A在江西景德镇吕蒙机场成功首飞，标志着我国航空应急救援装备体系建设取得新进展，再添新利器。故本题选A。</w:t>
      </w:r>
    </w:p>
    <w:p w14:paraId="30018A1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4.【答案】C。解析：2022年4月16日，神舟十三号载人飞船返回舱在东风着陆场成功着陆。神舟十三号载人飞行任务的圆满成功，标志着空间站关键技术验证阶段任务圆满完成，中国空间站即将进入建造阶段。故本题选C。</w:t>
      </w:r>
    </w:p>
    <w:p w14:paraId="14289F5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5.【答案】B。解析：基因工程是以分子遗传学为理论基础，以分子生物学和微生物学的现代方法为手段，将不同来源的基因按预先设计的蓝图，在体外构建杂种DNA分子，然后导入活细胞，以改变生物原有的遗传特性、获得新品种、生产新产品的遗传技术。我国科学家培育出抗赤霉病小麦新品种是利用了基因工程。故本题选B。</w:t>
      </w:r>
    </w:p>
    <w:p w14:paraId="7809106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6.【答案】D。解析：2022年4月1日出版的第7期《求是》杂志发表了国家主席习近平的重要文章《坚持把解决好“三农”问题作为全党工作重中之重，举全党全社会之力推动乡村振兴》。文章强调，巩固拓展脱贫攻坚成果，全面推进乡村振兴，加快农业农村现代化，是需要全党高度重视的一个关系大局的重大问题。故本题选D。</w:t>
      </w:r>
    </w:p>
    <w:p w14:paraId="081AA06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7.【答案】C。解析：A项正确，乡村振兴战略是习近平在2017年10月18日在党的十九大报告中提出的战略。B项正确，2020年是全面建成小康社会目标实现之年，是全面打赢脱贫攻坚战收官之年。小康不小康，关键看老乡。脱贫攻坚质量怎么样、小康成色如何，很大程度上要看“三农”工作成效。C项错误，乡村振兴战略的总要求：治理有效，乡风文明，生活富裕，生态宜居，产业兴旺。D项正确，农业农村农民问题是关系国计民生的根本性问题，必须始终把解决好“三农”问题作为全党工作重中之重。故本题选C。</w:t>
      </w:r>
    </w:p>
    <w:p w14:paraId="4A261FE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8.【答案】C。解析：A项属于，该诗句出自白居易的《大林寺桃花》，大林寺位于江西庐山。B项属于，该诗句出自王勃的《滕王阁序》，滕王阁位于江西南昌。C项不属于，该诗句出自李白的《黄鹤楼送孟浩然之广陵》，黄鹤楼位于湖北武汉。D项属于，该诗句出自毛泽东的《清平乐•会昌》，会昌位于江西赣州。故本题选C。</w:t>
      </w:r>
    </w:p>
    <w:p w14:paraId="21C3D25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9.【答案】B。解析：A、C、D项正确。B项错误，我国南方河流水文主要特点为水量大，汛期长，含沙量小，无结冰期，水能资源丰富，航运价值高。故本题选B。</w:t>
      </w:r>
    </w:p>
    <w:p w14:paraId="4BF5292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10.【答案】A。解析：《民法典》第237条规定，造成不动产或者动产毁损的，权利人可以依法请求修理、重作、更换或者恢复原状。故本题选A。</w:t>
      </w:r>
    </w:p>
    <w:p w14:paraId="315C0D8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11.【答案】B解析：A、C、D三项均正确。B项错误，中日韩自贸协定尚未签署。“十四五”时期，要深化多双边和区域经济合作，坚定维护多边贸易体制，推动区域全面经济伙伴关系协定尽早生效实施、中欧投资协定签署，加快中日韩自贸协定谈判进程，积极考虑加入全面与进步跨太平洋伙伴关系协定。故本题选B。</w:t>
      </w:r>
    </w:p>
    <w:p w14:paraId="16A232A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12.【答案】B。解析：A、C项错误，《农村土地承包法》第55条第一款规定，因土地承包经营发生纠纷的，双方当事人可以通过协商解决，也可以请求村民委员会、乡（镇）人民政府等调解解决。B项正确，乡政府指派工作人员丈量有争议的土地，属于行政调解中的调查取证。D项错误，村委会不是行政机关，不属于行政主体，不构成行政赔偿。故本题选B。</w:t>
      </w:r>
    </w:p>
    <w:p w14:paraId="30FA80C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13.【答案】D。解析：《行政处罚法》第68条规定，依照本法第51条的规定当场作出行政处罚决定，有下列情形之一，执法人员可以当场收缴罚款：（一）依法给予一百元以下罚款的；（二）不当场收缴事后难以执行的。D项金额不符合当场收缴罚款的要求。故本题选D。</w:t>
      </w:r>
    </w:p>
    <w:p w14:paraId="27C2273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14.【答案】B。解析：A、C、D三项均属于需求侧改革的内容。B项不属于需求侧改革的内容，中央企业分离办社会职能是指将中央企业在计划经济特定历史条件下举办的与企业生产经营没有直接关系的社会公益及生活后勤服务单位移交地方管理的行为。故本题选B。</w:t>
      </w:r>
    </w:p>
    <w:p w14:paraId="29F94EF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15.【答案】D。解析：A项正确，党的十九届四中全会强调，必须坚持一切行政机关为人民服务、对人民负责、受人民监督，创新行政方式，提高行政效能，建设人民满意的服务型政府。B项正确，习近平的重要文章《贯彻落实新时代党的组织路线，不断把党建设得更加坚强有力》强调，加强党的组织建设，根本目的是坚持和加强党的全面领导。C项正确，十九大报告指出要全面推进党的政治建设、思想建设、组织建设、作风建设、纪律建设，首次将纪律建设并列其中。D项错误，“六稳”工作是指稳就业、稳金融、稳外贸、稳外资、稳投资、稳预期工作；“六保”工作是指保居民就业、保基本民生、保市场主体、保粮食能源安全、保产业链供应链稳定、保基层运转。故本题选D。</w:t>
      </w:r>
    </w:p>
    <w:p w14:paraId="512EB64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16.【答案】C。解析：GDP（国内生产总值），是一个国家（或地区）所有常住单位在一定时期内生产活动的最终成果。A项不计入，政府的转移支付是补贴给社会的，还可以由企业和企业进行再消费，所以不算最终产品，不符合GDP的定义。B项不计入，二手房已经经过初次交易，其增值部分是溢价，不是生产中获得的，不符合GDP的定义。C项计入，居民在银行的存款相当于借给企业来进行生产，所以所获得的利息也是由生产而获得的价值，属于当年新增加的生产价值。D项不计入，居民购买国债是借钱给国家，国家不进行生产，而是进行转移支付和购买支出，所以由此获得的利息不属于因为生产而增加的价值。故本题选C。</w:t>
      </w:r>
    </w:p>
    <w:p w14:paraId="6E485D3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17.【答案】C。解析：《土地管理法》第4条第三款规定，前款所称农用地是指直接用于农业生产的土地，包括耕地、林地、草地、农田水利用地、养殖水面等；建设用地是指建造建筑物、构筑物的土地，包括城乡住宅和公共设施用地、工矿用地、交通水利设施用地、旅游用地、军事设施用地等；未利用地是指农用地和建设用地以外的土地。C项，“养殖水面”属于农用地。A、B、D三项均属于建设用地。故本题选C。</w:t>
      </w:r>
    </w:p>
    <w:p w14:paraId="1B21253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18.【答案】B。解析：A项甲乡立足特色温泉资源发展休闲旅游，C项丙乡利用本乡盛产富硒杂粮的农业优势生产罐头进行销售，D项丁乡拓展从深加工到销售的产业链，均体现了推进农村一二三产业的融合发展。B项乙乡根据市场需求确定生产规模体现其按照市场需求调整供应量，未体现推进农村一二三产业的融合发展。故本题选B。</w:t>
      </w:r>
    </w:p>
    <w:p w14:paraId="4130699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19.【答案】C。解析：货币政策是指政府以控制货币供应量为手段，通过调节利率来调节总需求水平，以促进充分就业、稳定物价和经济增长的一种宏观经济管理对策。货币政策的基本手段是调节货币供应量，直接目的是调控利息率，最终目标是通过利率的变动影响投资、消费和政府支出，达到增加或降低有效需求，使总供给与总需求趋于均衡。故本题选C。</w:t>
      </w:r>
    </w:p>
    <w:p w14:paraId="2C028BE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20.【答案】A。解析：法律规范的一个重要特征在于它的严谨性，构成一个法律规范由行为模式和法律后果两部分组成。行为模式是指法律为人们的行为提供的标准和方向。法律规范按照规定内容的不同，可以分为：授权性规范、义务性规范（禁止性规范和命令性规范）。A项正确，禁止性规范是“命令当事人不得为一定行为之法律规定”，它的行为模式为“不许这样行为”，题中所引法律规范的行为模式为“不得损害其他主体的自由和权利”，符合禁止性规范。B、D项均错误，许可性规范和限制性规范不属于法律规范的分类。C项错误，授权性规范的行为模式为“可以这样行为”，在法律条文中，多以“可以”“有权”“享有”“具有”等词来表达。故本题选A。</w:t>
      </w:r>
    </w:p>
    <w:p w14:paraId="3613B10C">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r>
        <w:rPr>
          <w:rFonts w:hint="eastAsia"/>
          <w:color w:val="auto"/>
          <w:lang w:val="en-US" w:eastAsia="zh-CN"/>
        </w:rPr>
        <w:t>21.【答案】D。解析：直接看第二空，“星星之火”比喻新生力量，尽管开始时力量微小，但有生命力，很快就可以成为不可战胜的力量，文段并未提及新增市场主体从微弱到力量强大的过程，排除A项；“不二法门”指独一无二的门径，由后文“另一方面还要充分利用新技术衍生的新业态，引导人们转变观念”可知，“不二法门”不符合语意，排除B项；“中流砥柱”比喻坚强的、能起支柱作用的人或集体，无法修饰“新增市场主体”，排除C项。验证D项，“巩固”指坚固、不易动摇（多用于抽象的事物），“源头活水”比喻事物发展的动力和源泉，二者均符合语意。故本题选D。</w:t>
      </w:r>
    </w:p>
    <w:p w14:paraId="29B3C49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22.【答案】D。解析：先看第一空，根据横线后文文意“敢为人先、敢于突破”，横线有突破创新之意；“立异”指持不同的态度或看法，侧重于不同，与文意不符，A项排除。“突破”指打开缺口、超过、打破；“革新”指革除旧的，创造新的；“创新”指创立或创造新的；符合文意，保留。再看第二空，根据横线前后文文意，横线要选择有“实干”之意；“不务空名”指切实地工作，不追求虚名，侧重于不追求虚名，与文意侧重点不符，B项排除。最后看第三空，根据前文“实学实干”此空选择实干之意，“实践”指实施，不符合文意，C项排除。故本题选D。</w:t>
      </w:r>
    </w:p>
    <w:p w14:paraId="0B4A72E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23.【答案】D。解析：先看第一空，“勤学苦练”指认真学习、刻苦训练，“孜孜不倦”指工作或学习勤奋不知疲倦，不能与辛勤汗水搭配，A、C项排除。</w:t>
      </w:r>
      <w:r>
        <w:rPr>
          <w:rFonts w:hint="eastAsia"/>
          <w:color w:val="auto"/>
          <w:lang w:eastAsia="zh-CN"/>
        </w:rPr>
        <w:t>再看第二空，“自食其力”指凭借自己的劳动养活自己，“自力更生”指不依赖外力，靠自己的力量把事情办起来，根据顿号，横线词语与“不甘人后”并列，有进取之意，“自力更生”更符合语意，排除</w:t>
      </w:r>
      <w:r>
        <w:rPr>
          <w:rFonts w:hint="eastAsia"/>
          <w:color w:val="auto"/>
          <w:lang w:val="en-US" w:eastAsia="zh-CN"/>
        </w:rPr>
        <w:t>B项。验证A项，“夜以继日”指日夜不停，加紧工作或学习，符合语意。</w:t>
      </w:r>
    </w:p>
    <w:p w14:paraId="068FEE9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24.【答案】C。解析：直接看第一空，“地域性”指某类事物局限于某一地理区域的特征，“阶段性”指在发展的不同阶段中具有的一般的典型特征，“间歇性”指每隔一段时间就停止一会儿的特征，“周期性”指某件事的发生有一定的循环规律，而且有一定的时间范围。后文举例太阳能光板在晴天、白天时可以正常工作，但在夜晚、阴天时就不能工作，说明太阳能、风能受时间、天气条件限制，达不到发电的条件就无法正常发挥其功能，“间歇性”符合语意，锁定C项。验证第二空，“平稳”指平安稳定，没有波动或危险，“平稳供给”搭配恰当，符合语意。故本题选C。</w:t>
      </w:r>
    </w:p>
    <w:p w14:paraId="0BCAF5B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25.【答案】D。解析：直接看第一空，由前文“我国各地情况千差万别”和后文“推进城市空间布局形态多元化”可知，此处讲要根据各地的实际情况来推进城市空间布局形态多元化，“因地制宜”指根据不同地区的具体情况规定适宜的办法，最符合语意，锁定D项。验证第二、三空，“优化”与“空间结构”搭配恰当；“安全屏障”搭配恰当，符合语意。故本题选D。</w:t>
      </w:r>
    </w:p>
    <w:p w14:paraId="025736E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26.【答案】A。解析：文段主要讲一些地方农民现阶段入股了合作社，但存在农民在合作社中的主体地位和作用发挥不明显、农民的积极性也不是很高等问题，接下来通过“需要”引出对策即需要集体经济组织出面，整合各类资源要素，增加农民的话语权和经营决策权，从而更有效地维护农民的利益。可见，文段主要论述了在合作社中引入集体经济组织的意义，A项正确。B项并非文段论述重点，C项“主要途径”表述不明确，D项“专业合作社”反为例子，非文段论述重点，且B、C、D三项均未涉及文段论述主体“集体经济组织”。故本题选A。</w:t>
      </w:r>
    </w:p>
    <w:p w14:paraId="53DBC67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27.【答案】D。解析：文段为分总结构，开篇先指出无纸化办公的意义，再通过条例指出推行无纸化办公的必要性，最后通过“因此”下结论，阐述无纸化办公不仅急迫，而且是提升工作质量和服务品质的重要方面。可见，文段意在说明推行无纸化办公是提升工作质量与服务品质的重要保障，D项正确。A项对应文段首句，非论述重点；B、C项仅指出无纸化办公的意义与必要性，非重点部分。故本题选D。</w:t>
      </w:r>
    </w:p>
    <w:p w14:paraId="20A64C8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28.【答案】A。解析：文段主要讲我国自主选育品种播种面积占95%以上，良种为粮食连年丰收和重要农产品稳产保供提供了关键支撑，“然而”转折指出我国种业自主创新水平与发达国家还有差距，一些品种、领域和环节会影响农业发展速度、质量和效益，接着提出相关对策。可见，文段主要讲科技创新环境下种子对中国农业的重要性，A项“打造种子这枚农业‘芯片’”生动形象地概括了文段内容，最适合作为标题。B项未提及文段的重点内容“种子”；C项“种出农民致富的新希望”太过宽泛，“种出”强调动作，而非“种子”这一名词，未体现重点内容；D项“表示”表述不明确，且未突出科技创新赋能种业、农业发展。故本题选A。</w:t>
      </w:r>
    </w:p>
    <w:p w14:paraId="06E7FCB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29.【答案】D。解析：文段首句指出做一粒“读书种子”是读书人的自我期许，可以使阅读成为一种力量，推动文化传承，接下来以陶渊明、杜甫、杨万里为例，说明他们对读书的重视，最后一句点明“重视学习、重视读书”，可见，“读书种子”指的是重视读书的人，D项正确。A、B项不是具体的人，C项文段并没有特指有成就的文化人。故本题选D。</w:t>
      </w:r>
    </w:p>
    <w:p w14:paraId="744A706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cs="宋体"/>
          <w:color w:val="auto"/>
          <w:sz w:val="21"/>
          <w:szCs w:val="21"/>
          <w:lang w:val="en-US" w:eastAsia="zh-CN"/>
        </w:rPr>
      </w:pPr>
      <w:r>
        <w:rPr>
          <w:rFonts w:hint="eastAsia" w:cs="宋体"/>
          <w:color w:val="auto"/>
          <w:sz w:val="21"/>
          <w:szCs w:val="21"/>
          <w:lang w:val="en-US" w:eastAsia="zh-CN"/>
        </w:rPr>
        <w:t>30.【答案】B。解析：文段讲近年来由于我国数字技术的迅速发展，我国的数字经济也蓬勃发展，数字经济引领了新一轮经济周期，成为了经济发展的新引擎，后文又详细说明了发展数字经济的优势和意义。可见，文段主要说明数字经济启动了国民经济快速发展的新引擎，B项正确。A项文段并未提及“在国民经济中的地位”，C项偏离文段论述主体“数字经济”，D项仅为文段部分内容。故本题选B。</w:t>
      </w:r>
    </w:p>
    <w:p w14:paraId="2CB4302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31.【答案】D。解析：赋值当年3个村的水果产量分别为30、20、50。要使3个村中某个村的水果产量增幅最大，则另外两村的增幅应尽可能小，且该村的基期值应尽可能小。结合已知条件，可使第2个村的产量增幅最大，则第1和第3两村的增长率均为20%，增长量分别为30×20%=6、50×20%=10。因此第2个村的增幅为（100×50%-6-10）÷20=170%。故本题选D。</w:t>
      </w:r>
    </w:p>
    <w:p w14:paraId="403BD4C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32.【答案】B。解析：设智能机器人的工作效率为3，则普通机器人的工作效率为2，那么第一天的总工作效率为3×3+2×1=11，第二天的总工作效率为3×1+2×3=9。工作总量相同，效率与时间成反比，则第一天与第二天的工作时间之比为9:11，第二天多出来的2份对应40分钟，即第二天工作了40÷2×11=220分钟，工作总量为220×9=1980。因此第三天完成相同的工作量需要1980÷（4×2）=247.5分钟=4.125小时。故本题选B。</w:t>
      </w:r>
    </w:p>
    <w:p w14:paraId="08E0CF7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33.【答案】A。解析：设老王的速度为x，老张的速度为y。根据题意可知，老王从第一次到第二次追上老张的过程中，比他多跑了一圈，可列方程</w:t>
      </w:r>
      <w:r>
        <w:rPr>
          <w:rFonts w:hint="eastAsia"/>
          <w:color w:val="auto"/>
          <w:position w:val="-26"/>
          <w:lang w:val="en-US" w:eastAsia="zh-CN"/>
        </w:rPr>
        <w:object>
          <v:shape id="_x0000_i1025" o:spt="75" type="#_x0000_t75" style="height:30pt;width:39pt;" o:ole="t" filled="f" o:preferrelative="t" stroked="f" coordsize="21600,21600">
            <v:path/>
            <v:fill on="f" focussize="0,0"/>
            <v:stroke on="f"/>
            <v:imagedata r:id="rId12" o:title=""/>
            <o:lock v:ext="edit" aspectratio="t"/>
            <w10:wrap type="none"/>
            <w10:anchorlock/>
          </v:shape>
          <o:OLEObject Type="Embed" ProgID="Equation.KSEE3" ShapeID="_x0000_i1025" DrawAspect="Content" ObjectID="_1468075725" r:id="rId11">
            <o:LockedField>false</o:LockedField>
          </o:OLEObject>
        </w:object>
      </w:r>
      <w:r>
        <w:rPr>
          <w:rFonts w:hint="eastAsia"/>
          <w:color w:val="auto"/>
          <w:lang w:val="en-US" w:eastAsia="zh-CN"/>
        </w:rPr>
        <w:t>×1.5x=600，解得x=2y。那么在老王第一次追上老张的过程中，老张共跑了</w:t>
      </w:r>
      <w:r>
        <w:rPr>
          <w:rFonts w:hint="eastAsia"/>
          <w:color w:val="auto"/>
          <w:position w:val="-26"/>
          <w:lang w:val="en-US" w:eastAsia="zh-CN"/>
        </w:rPr>
        <w:object>
          <v:shape id="_x0000_i1026" o:spt="75" type="#_x0000_t75" style="height:30pt;width:21pt;" o:ole="t" filled="f" o:preferrelative="t" stroked="f" coordsize="21600,21600">
            <v:path/>
            <v:fill on="f" focussize="0,0"/>
            <v:stroke on="f"/>
            <v:imagedata r:id="rId14" o:title=""/>
            <o:lock v:ext="edit" aspectratio="t"/>
            <w10:wrap type="none"/>
            <w10:anchorlock/>
          </v:shape>
          <o:OLEObject Type="Embed" ProgID="Equation.KSEE3" ShapeID="_x0000_i1026" DrawAspect="Content" ObjectID="_1468075726" r:id="rId13">
            <o:LockedField>false</o:LockedField>
          </o:OLEObject>
        </w:object>
      </w:r>
      <w:r>
        <w:rPr>
          <w:rFonts w:hint="eastAsia"/>
          <w:color w:val="auto"/>
          <w:lang w:val="en-US" w:eastAsia="zh-CN"/>
        </w:rPr>
        <w:t>×y=350米，则老王从出发点需要跑700-350=350米能到达老张的出发点。因此老张出发400-350=50米后能到达老王的出发点。故本题选A。</w:t>
      </w:r>
    </w:p>
    <w:p w14:paraId="66D9A46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34.【答案】D。解析：题干各图形的外框线条数依次为：3、4、5、6、7，且均只含有一个三角形，则问号处图形的外框线条数应为8，且只含有一个三角形。观察选项，只有D项符合。故本题选D。</w:t>
      </w:r>
    </w:p>
    <w:p w14:paraId="5D6F1A5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35.【答案】B。解析：题干各图形框内交点数依次为：0、1、2、3、4，则问号处图形框内交点数应为5。观察选项，只有B项符合。故本题选B。</w:t>
      </w:r>
    </w:p>
    <w:p w14:paraId="7313FF0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36.【答案】D。解析：题干各图形的封闭空间数均为1，且封闭空间的边数依次为：3、4、5、6、（7）、8，则问号处图形的封闭空间数应为1，且该封闭空间的边数应为7。观察选项，只有D项符合。故本题选D。</w:t>
      </w:r>
    </w:p>
    <w:p w14:paraId="6B81098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37.【答案】A。解析：整理题干信息：①大象在东边；②骆驼4岁在西边；③小王看的是中间的动物；④小张去看的动物年龄最小；⑤三种动物年龄从西到东依次增加，且平均年龄为5岁，即中间的动物年龄为5岁。根据①②⑤可知，猴子在中间且为5岁，则大象为6岁。再结合③可知，小王参观的是猴子。根据②④⑤可知，小张参观的是骆驼，则小李参观的是大象。故本题选A。</w:t>
      </w:r>
    </w:p>
    <w:p w14:paraId="4F84A97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37.【答案】D。翻译题干信息：食用富含黄烷醇的食物→促进心血管功能→提高脑血管功能→对认知功能产生积极影响。A项翻译为改善心血管功能→食用富含黄烷醇的食物，改善心血管功能肯定题干后件，无法推出确定性结论，排除。B项翻译为改善脑血管功能→食用富含黄烷醇的食物，改善脑血管功能肯定题干后件，无法推出确定性结论，排除。C项翻译为改善认知功能→食用富含黄烷醇的食物，改善认知功能肯定题干后件，无法推出确定性结论，排除。D项翻译为食用富含黄烷醇的食物→对认知功能产生积极影响，与题干推理逻辑一致，当选。故本题选D。</w:t>
      </w:r>
    </w:p>
    <w:p w14:paraId="7590B3E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39.【答案】C。解析：题干论点：坚持每天跳广场舞有利于老年人身体健康。论据：身体健康的老年人占比最高的群体是坚持每天跳广场舞的群体。A项身心愉悦与身体健康之间的关系不明确，不能加强，排除。B项说明身体健康的老年人更愿意跳广场舞，因果倒置，削弱题干论点，排除。C项解释了跳广场舞为什么有利于老年人身体健康，支持题干论点，当选。D项指出雾霾天气跳广场舞严重影响健康，削弱题干论点，排除。</w:t>
      </w:r>
    </w:p>
    <w:p w14:paraId="59EBA98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40.【答案】C。解析：平面与曲面为矛盾关系，C项运动与静止为矛盾关系。A项正数与负数为反对关系，0既不是正数也不是负数，排除。B项上午与下午为反对关系，还有夜晚等，排除。D项近视与远视均属于屈光不正，二者为反对关系，屈光不正还包括散光等，排除。故本题选C。</w:t>
      </w:r>
    </w:p>
    <w:p w14:paraId="3039EF7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41.【答案】C。解析：茶园生产茶叶，商店是茶叶的销售场所；C项林场生产木材，集市是木材的销售场所。A项稻田生产水稻，面粉是小麦加工的产物，排除。B项厨房不是水产的销售场所，排除。D项钻头是车床的组成部分，排除。故本题选C。</w:t>
      </w:r>
    </w:p>
    <w:p w14:paraId="4324E54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42.【答案】B。解析：刑法属于法律的一种，刑法中包含法律条文；B项正方形属于矩形，正方形中含有直角。A项机械键盘属于键盘，但词语前后位置与题干不一致，排除。C项松树是针叶林的组成部分，排除。D项微生物属于生物，但微生物不一定有细胞，排除。故本题选B。</w:t>
      </w:r>
    </w:p>
    <w:p w14:paraId="5EB6306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43.【答案】C。解析：“非营利法人”的定义要点是“公益目的或者其他非营利目的”。A项基金会以从事公益事业为目的，符合定义要点，排除。B项交通运输科学研究院属于公益二类科研事业单位，符合定义要点，排除。C项股份制公司以营利为目的，且向股东分红，不符合定义要点，当选。D项广播电视大学不以营利为目的，符合定义要点，排除。</w:t>
      </w:r>
    </w:p>
    <w:p w14:paraId="3B118B4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44.【答案】B。解析：“刑事科学技术”的定义要点是“应用现代科学技术的成果，收集、检验和鉴定与犯罪活动有关的物证”。A项根据车辆损毁情况推断车辆的接触点、行驶方向及事故成因，是应用现代科学技术的成果，收集、检验和鉴定与犯罪活动有关的物证，符合定义要点，排除。B项核对公司台账、采购合同未体现应用现代科学技术成果，不符合定义要点，当选。C项应用声谱仪对手机录音与犯罪嫌疑人的语音进行声学特征分析，作出是否为同一人的判断，是应用现代科学技术的成果，收集、检验和鉴定与犯罪活动有关的物证，符合定义要点，排除。D项对可疑物进行成分鉴定，判断是否为违禁品，是应用现代科学技术的成果，收集、检验和鉴定与犯罪活动有关的物证，符合定义要点，排除。故本题选B。</w:t>
      </w:r>
    </w:p>
    <w:p w14:paraId="4904378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45.【答案】A。解析：“生化选择性”的定义要点是“利用作物和杂草在代谢过程中活化机制和解毒反应差异而产生的选择性”。A项水稻含有的酰胺水解酶可以分解除草剂敌稗，而杂草因不具备足量的酰胺水解酶无法分解敌稗而易被杀死，体现了作物和杂草在代谢过程中活化机制和解毒反应的差异，也体现了除草剂在作物和杂草之间的选择性，符合定义要点，当选。B项通过活性炭处理的方式避免或降低除草剂对种子的伤害，利用的是活性炭的吸附性，而不是活化机制和解毒反应的差异，不符合定义要点，排除。C项除草剂草甘膦在作物播种之前可杀死已萌发的杂草，没有体现除草剂在作物和杂草之间的选择性，不符合定义要点，排除。D项除草剂根据小麦和杂草的叶片形状等形态差异不同选择性地防除杂草，是利用形态选择，而不是活化机制和解毒反应的差异，不符合定义要点，排除。</w:t>
      </w:r>
    </w:p>
    <w:p w14:paraId="09FB4FE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46.【答案】B。解析：第一步：查找相关材料。题干命题点的对应材料在第二段，即2021年上半年，羊肉产量210万吨，同比增长6.8%；牛奶产量1540万吨，同比增加109万吨。第二步：根据已知条件解题。根据公式基期量=</w:t>
      </w:r>
      <w:r>
        <w:rPr>
          <w:rFonts w:hint="eastAsia"/>
          <w:color w:val="auto"/>
          <w:position w:val="-24"/>
          <w:lang w:val="en-US" w:eastAsia="zh-CN"/>
        </w:rPr>
        <w:object>
          <v:shape id="_x0000_i1027" o:spt="75" type="#_x0000_t75" style="height:30pt;width:71pt;" o:ole="t" filled="f" o:preferrelative="t" stroked="f" coordsize="21600,21600">
            <v:path/>
            <v:fill on="f" focussize="0,0"/>
            <v:stroke on="f"/>
            <v:imagedata r:id="rId16" o:title=""/>
            <o:lock v:ext="edit" aspectratio="t"/>
            <w10:wrap type="none"/>
            <w10:anchorlock/>
          </v:shape>
          <o:OLEObject Type="Embed" ProgID="Equation.KSEE3" ShapeID="_x0000_i1027" DrawAspect="Content" ObjectID="_1468075727" r:id="rId15">
            <o:LockedField>false</o:LockedField>
          </o:OLEObject>
        </w:object>
      </w:r>
      <w:r>
        <w:rPr>
          <w:rFonts w:hint="eastAsia"/>
          <w:color w:val="auto"/>
          <w:lang w:val="en-US" w:eastAsia="zh-CN"/>
        </w:rPr>
        <w:t>=现期量-增长量可知，2020年羊肉产量为</w:t>
      </w:r>
      <w:r>
        <w:rPr>
          <w:rFonts w:hint="eastAsia"/>
          <w:color w:val="auto"/>
          <w:position w:val="-22"/>
          <w:lang w:val="en-US" w:eastAsia="zh-CN"/>
        </w:rPr>
        <w:object>
          <v:shape id="_x0000_i1028" o:spt="75" type="#_x0000_t75" style="height:28pt;width:41pt;" o:ole="t" filled="f" o:preferrelative="t" stroked="f" coordsize="21600,21600">
            <v:path/>
            <v:fill on="f" focussize="0,0"/>
            <v:stroke on="f"/>
            <v:imagedata r:id="rId18" o:title=""/>
            <o:lock v:ext="edit" aspectratio="t"/>
            <w10:wrap type="none"/>
            <w10:anchorlock/>
          </v:shape>
          <o:OLEObject Type="Embed" ProgID="Equation.KSEE3" ShapeID="_x0000_i1028" DrawAspect="Content" ObjectID="_1468075728" r:id="rId17">
            <o:LockedField>false</o:LockedField>
          </o:OLEObject>
        </w:object>
      </w:r>
      <w:r>
        <w:rPr>
          <w:rFonts w:hint="eastAsia"/>
          <w:color w:val="auto"/>
          <w:lang w:val="en-US" w:eastAsia="zh-CN"/>
        </w:rPr>
        <w:t>万吨，2020年牛奶产量为1540-109=1431万吨，牛奶产量比羊肉产量多约1431-</w:t>
      </w:r>
      <w:r>
        <w:rPr>
          <w:rFonts w:hint="eastAsia"/>
          <w:color w:val="auto"/>
          <w:position w:val="-22"/>
          <w:lang w:val="en-US" w:eastAsia="zh-CN"/>
        </w:rPr>
        <w:object>
          <v:shape id="_x0000_i1029" o:spt="75" type="#_x0000_t75" style="height:28pt;width:41pt;" o:ole="t" filled="f" o:preferrelative="t" stroked="f" coordsize="21600,21600">
            <v:path/>
            <v:fill on="f" focussize="0,0"/>
            <v:stroke on="f"/>
            <v:imagedata r:id="rId18" o:title=""/>
            <o:lock v:ext="edit" aspectratio="t"/>
            <w10:wrap type="none"/>
            <w10:anchorlock/>
          </v:shape>
          <o:OLEObject Type="Embed" ProgID="Equation.KSEE3" ShapeID="_x0000_i1029" DrawAspect="Content" ObjectID="_1468075729" r:id="rId19">
            <o:LockedField>false</o:LockedField>
          </o:OLEObject>
        </w:object>
      </w:r>
      <w:r>
        <w:rPr>
          <w:rFonts w:hint="eastAsia"/>
          <w:color w:val="auto"/>
          <w:lang w:val="en-US" w:eastAsia="zh-CN"/>
        </w:rPr>
        <w:t>≈1234万吨，介于1200～1300万吨之间。故本题选B。</w:t>
      </w:r>
    </w:p>
    <w:p w14:paraId="301BDBA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47.【答案】C。解析：第一步：查找相关材料。题干命题点的对应材料在第二段，即2021年上半年，全国牛肉产量291万吨，比上年同期增加13万吨；禽蛋产量1557万吨，减少66万吨。第二步：根据已知条件解题。所求为</w:t>
      </w:r>
      <w:r>
        <w:rPr>
          <w:rFonts w:hint="eastAsia"/>
          <w:color w:val="auto"/>
          <w:position w:val="-22"/>
          <w:lang w:val="en-US" w:eastAsia="zh-CN"/>
        </w:rPr>
        <w:object>
          <v:shape id="_x0000_i1030" o:spt="75" type="#_x0000_t75" style="height:28pt;width:46pt;" o:ole="t" filled="f" o:preferrelative="t" stroked="f" coordsize="21600,21600">
            <v:path/>
            <v:fill on="f" focussize="0,0"/>
            <v:stroke on="f"/>
            <v:imagedata r:id="rId21" o:title=""/>
            <o:lock v:ext="edit" aspectratio="t"/>
            <w10:wrap type="none"/>
            <w10:anchorlock/>
          </v:shape>
          <o:OLEObject Type="Embed" ProgID="Equation.KSEE3" ShapeID="_x0000_i1030" DrawAspect="Content" ObjectID="_1468075730" r:id="rId20">
            <o:LockedField>false</o:LockedField>
          </o:OLEObject>
        </w:object>
      </w:r>
      <w:r>
        <w:rPr>
          <w:rFonts w:hint="eastAsia"/>
          <w:color w:val="auto"/>
          <w:lang w:val="en-US" w:eastAsia="zh-CN"/>
        </w:rPr>
        <w:t>=</w:t>
      </w:r>
      <w:r>
        <w:rPr>
          <w:rFonts w:hint="eastAsia"/>
          <w:color w:val="auto"/>
          <w:position w:val="-22"/>
          <w:lang w:val="en-US" w:eastAsia="zh-CN"/>
        </w:rPr>
        <w:object>
          <v:shape id="_x0000_i1031" o:spt="75" type="#_x0000_t75" style="height:28pt;width:24.95pt;" o:ole="t" filled="f" o:preferrelative="t" stroked="f" coordsize="21600,21600">
            <v:path/>
            <v:fill on="f" focussize="0,0"/>
            <v:stroke on="f"/>
            <v:imagedata r:id="rId23" o:title=""/>
            <o:lock v:ext="edit" aspectratio="t"/>
            <w10:wrap type="none"/>
            <w10:anchorlock/>
          </v:shape>
          <o:OLEObject Type="Embed" ProgID="Equation.KSEE3" ShapeID="_x0000_i1031" DrawAspect="Content" ObjectID="_1468075731" r:id="rId22">
            <o:LockedField>false</o:LockedField>
          </o:OLEObject>
        </w:object>
      </w:r>
      <w:r>
        <w:rPr>
          <w:rFonts w:hint="eastAsia"/>
          <w:color w:val="auto"/>
          <w:lang w:val="en-US" w:eastAsia="zh-CN"/>
        </w:rPr>
        <w:t>≈5.8。故本题选C。</w:t>
      </w:r>
    </w:p>
    <w:p w14:paraId="1E8FA87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48.【答案】D。解析：第一步：查找相关材料。题干命题点的对应材料在第三段，即各项二季度增速及与一季度相比涨幅。第二步：根据已知条件解题。2021年一季度，各项价格同比增速分别为：农业产品价格11.3%+6.6%=17.9%，林业产品价格4.7%-3.2%=1.5%，渔业产品价格17.3%-12.9%=4.4%，饲养动物及其产品价格-15.6%+14.5%=-1.1%。因此，各产品价格同比增速由快到慢排序为农业产品价格＞渔业产品价格＞林业产品价格＞饲养动物及其产品价格。故本题选D。</w:t>
      </w:r>
    </w:p>
    <w:p w14:paraId="55F5E3B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49.【答案】D。解析：①：查找相关材料。根据材料第一段可知，2021年全国夏粮总产量2916亿斤，增长2.1%，所求为</w:t>
      </w:r>
      <w:r>
        <w:rPr>
          <w:rFonts w:hint="eastAsia"/>
          <w:color w:val="auto"/>
          <w:position w:val="-22"/>
          <w:lang w:val="en-US" w:eastAsia="zh-CN"/>
        </w:rPr>
        <w:object>
          <v:shape id="_x0000_i1032" o:spt="75" type="#_x0000_t75" style="height:28pt;width:41pt;" o:ole="t" filled="f" o:preferrelative="t" stroked="f" coordsize="21600,21600">
            <v:path/>
            <v:fill on="f" focussize="0,0"/>
            <v:stroke on="f"/>
            <v:imagedata r:id="rId25" o:title=""/>
            <o:lock v:ext="edit" aspectratio="t"/>
            <w10:wrap type="none"/>
            <w10:anchorlock/>
          </v:shape>
          <o:OLEObject Type="Embed" ProgID="Equation.KSEE3" ShapeID="_x0000_i1032" DrawAspect="Content" ObjectID="_1468075732" r:id="rId24">
            <o:LockedField>false</o:LockedField>
          </o:OLEObject>
        </w:object>
      </w:r>
      <w:r>
        <w:rPr>
          <w:rFonts w:hint="eastAsia"/>
          <w:color w:val="auto"/>
          <w:lang w:val="en-US" w:eastAsia="zh-CN"/>
        </w:rPr>
        <w:t>×2.1%≈2900×2%=58，超过50亿斤，可以推出。②：查找相关材料。根据材料第一段可知，2021年，全国小麦产量2687亿斤，增长2.0%，所求为</w:t>
      </w:r>
      <w:r>
        <w:rPr>
          <w:rFonts w:hint="eastAsia"/>
          <w:color w:val="auto"/>
          <w:position w:val="-22"/>
          <w:lang w:val="en-US" w:eastAsia="zh-CN"/>
        </w:rPr>
        <w:object>
          <v:shape id="_x0000_i1033" o:spt="75" type="#_x0000_t75" style="height:28pt;width:33pt;" o:ole="t" filled="f" o:preferrelative="t" stroked="f" coordsize="21600,21600">
            <v:path/>
            <v:fill on="f" focussize="0,0"/>
            <v:stroke on="f"/>
            <v:imagedata r:id="rId27" o:title=""/>
            <o:lock v:ext="edit" aspectratio="t"/>
            <w10:wrap type="none"/>
            <w10:anchorlock/>
          </v:shape>
          <o:OLEObject Type="Embed" ProgID="Equation.KSEE3" ShapeID="_x0000_i1033" DrawAspect="Content" ObjectID="_1468075733" r:id="rId26">
            <o:LockedField>false</o:LockedField>
          </o:OLEObject>
        </w:object>
      </w:r>
      <w:r>
        <w:rPr>
          <w:rFonts w:hint="eastAsia"/>
          <w:color w:val="auto"/>
          <w:lang w:val="en-US" w:eastAsia="zh-CN"/>
        </w:rPr>
        <w:t>≈2687-2700×2%=2687-54＞2600，可以推出。③：查找相关材料。根据材料最后一段可知，2021年二季度，生猪价格下降33.4%，降幅比一季度扩大27.1个百分点，则一季度增速为-33.4%+27.1%=-6.3%，即下降6.3%，可以推出。综上，①②③均可以推出。故本题选D。</w:t>
      </w:r>
    </w:p>
    <w:p w14:paraId="0886992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50.【答案】C。解析：第一步：查找相关材料。题干命题点的对应材料在第二段，即2021年上半年，全国猪牛羊禽肉产量4291万吨，比上年同期增加802万吨；羊肉产量210万吨，同比增长6.8%。第二步：根据已知条件解题。根据增长率=</w:t>
      </w:r>
      <w:r>
        <w:rPr>
          <w:rFonts w:hint="eastAsia"/>
          <w:color w:val="auto"/>
          <w:position w:val="-24"/>
          <w:lang w:val="en-US" w:eastAsia="zh-CN"/>
        </w:rPr>
        <w:object>
          <v:shape id="_x0000_i1034" o:spt="75" type="#_x0000_t75" style="height:30pt;width:78pt;" o:ole="t" filled="f" o:preferrelative="t" stroked="f" coordsize="21600,21600">
            <v:path/>
            <v:fill on="f" focussize="0,0"/>
            <v:stroke on="f"/>
            <v:imagedata r:id="rId29" o:title=""/>
            <o:lock v:ext="edit" aspectratio="t"/>
            <w10:wrap type="none"/>
            <w10:anchorlock/>
          </v:shape>
          <o:OLEObject Type="Embed" ProgID="Equation.KSEE3" ShapeID="_x0000_i1034" DrawAspect="Content" ObjectID="_1468075734" r:id="rId28">
            <o:LockedField>false</o:LockedField>
          </o:OLEObject>
        </w:object>
      </w:r>
      <w:r>
        <w:rPr>
          <w:rFonts w:hint="eastAsia"/>
          <w:color w:val="auto"/>
          <w:lang w:val="en-US" w:eastAsia="zh-CN"/>
        </w:rPr>
        <w:t>×100%可知，全国猪牛羊禽肉产量同比增速为</w:t>
      </w:r>
      <w:r>
        <w:rPr>
          <w:rFonts w:hint="eastAsia"/>
          <w:color w:val="auto"/>
          <w:position w:val="-22"/>
          <w:lang w:val="en-US" w:eastAsia="zh-CN"/>
        </w:rPr>
        <w:object>
          <v:shape id="_x0000_i1035" o:spt="75" type="#_x0000_t75" style="height:28pt;width:51pt;" o:ole="t" filled="f" o:preferrelative="t" stroked="f" coordsize="21600,21600">
            <v:path/>
            <v:fill on="f" focussize="0,0"/>
            <v:stroke on="f"/>
            <v:imagedata r:id="rId31" o:title=""/>
            <o:lock v:ext="edit" aspectratio="t"/>
            <w10:wrap type="none"/>
            <w10:anchorlock/>
          </v:shape>
          <o:OLEObject Type="Embed" ProgID="Equation.KSEE3" ShapeID="_x0000_i1035" DrawAspect="Content" ObjectID="_1468075735" r:id="rId30">
            <o:LockedField>false</o:LockedField>
          </o:OLEObject>
        </w:object>
      </w:r>
      <w:r>
        <w:rPr>
          <w:rFonts w:hint="eastAsia"/>
          <w:color w:val="auto"/>
          <w:lang w:val="en-US" w:eastAsia="zh-CN"/>
        </w:rPr>
        <w:t>×100%≈</w:t>
      </w:r>
      <w:r>
        <w:rPr>
          <w:rFonts w:hint="eastAsia"/>
          <w:color w:val="auto"/>
          <w:position w:val="-22"/>
          <w:lang w:val="en-US" w:eastAsia="zh-CN"/>
        </w:rPr>
        <w:object>
          <v:shape id="_x0000_i1036" o:spt="75" type="#_x0000_t75" style="height:28pt;width:27pt;" o:ole="t" filled="f" o:preferrelative="t" stroked="f" coordsize="21600,21600">
            <v:path/>
            <v:fill on="f" focussize="0,0"/>
            <v:stroke on="f"/>
            <v:imagedata r:id="rId33" o:title=""/>
            <o:lock v:ext="edit" aspectratio="t"/>
            <w10:wrap type="none"/>
            <w10:anchorlock/>
          </v:shape>
          <o:OLEObject Type="Embed" ProgID="Equation.KSEE3" ShapeID="_x0000_i1036" DrawAspect="Content" ObjectID="_1468075736" r:id="rId32">
            <o:LockedField>false</o:LockedField>
          </o:OLEObject>
        </w:object>
      </w:r>
      <w:r>
        <w:rPr>
          <w:rFonts w:hint="eastAsia"/>
          <w:color w:val="auto"/>
          <w:lang w:val="en-US" w:eastAsia="zh-CN"/>
        </w:rPr>
        <w:t>×100%≈22.9%，则所求为22.9%-6.8%=16.1个百分点，即高约16.1个百分点。故本题选C。</w:t>
      </w:r>
    </w:p>
    <w:p w14:paraId="28039029">
      <w:pPr>
        <w:pStyle w:val="5"/>
        <w:bidi w:val="0"/>
        <w:spacing w:beforeLines="0" w:afterLines="0"/>
        <w:rPr>
          <w:rFonts w:hint="eastAsia" w:ascii="黑体" w:hAnsi="黑体" w:eastAsia="黑体" w:cs="黑体"/>
          <w:lang w:val="en-US" w:eastAsia="zh-CN"/>
        </w:rPr>
      </w:pPr>
      <w:bookmarkStart w:id="2" w:name="_Toc20486"/>
      <w:r>
        <w:rPr>
          <w:rFonts w:hint="eastAsia" w:ascii="黑体" w:hAnsi="黑体" w:eastAsia="黑体" w:cs="黑体"/>
          <w:lang w:val="en-US" w:eastAsia="zh-CN"/>
        </w:rPr>
        <w:t>第二部分  主观题</w:t>
      </w:r>
      <w:bookmarkEnd w:id="2"/>
    </w:p>
    <w:p w14:paraId="48E9946A">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bCs/>
          <w:color w:val="auto"/>
          <w:sz w:val="21"/>
          <w:szCs w:val="21"/>
          <w:lang w:val="en-US"/>
        </w:rPr>
      </w:pPr>
      <w:r>
        <w:rPr>
          <w:rFonts w:hint="eastAsia" w:ascii="宋体" w:hAnsi="宋体" w:eastAsia="宋体" w:cs="宋体"/>
          <w:b/>
          <w:bCs/>
          <w:color w:val="auto"/>
          <w:sz w:val="21"/>
          <w:szCs w:val="21"/>
          <w:lang w:val="en-US"/>
        </w:rPr>
        <w:t>作答要求</w:t>
      </w:r>
    </w:p>
    <w:p w14:paraId="0E977C2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一、根据给定资料1，请你概括</w:t>
      </w:r>
      <w:r>
        <w:rPr>
          <w:rFonts w:hint="eastAsia" w:ascii="宋体" w:hAnsi="宋体" w:eastAsia="宋体" w:cs="宋体"/>
          <w:color w:val="auto"/>
          <w:sz w:val="21"/>
          <w:szCs w:val="21"/>
          <w:lang w:val="en-US" w:eastAsia="zh-CN"/>
        </w:rPr>
        <w:t>D村文化兴村</w:t>
      </w:r>
      <w:r>
        <w:rPr>
          <w:rFonts w:hint="eastAsia" w:ascii="宋体" w:hAnsi="宋体" w:eastAsia="宋体" w:cs="宋体"/>
          <w:color w:val="auto"/>
          <w:sz w:val="21"/>
          <w:szCs w:val="21"/>
          <w:lang w:val="en-US"/>
        </w:rPr>
        <w:t>的做法。（10分）</w:t>
      </w:r>
    </w:p>
    <w:p w14:paraId="0404F7E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要求：概括全面、准确，条理清晰，不超过150字。</w:t>
      </w:r>
    </w:p>
    <w:p w14:paraId="1867CD0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b/>
          <w:bCs/>
          <w:color w:val="auto"/>
          <w:lang w:eastAsia="zh-CN"/>
        </w:rPr>
      </w:pPr>
      <w:r>
        <w:rPr>
          <w:rFonts w:hint="eastAsia" w:eastAsia="宋体"/>
          <w:b/>
          <w:bCs/>
          <w:color w:val="auto"/>
          <w:lang w:eastAsia="zh-CN"/>
        </w:rPr>
        <w:t>【参考答案】</w:t>
      </w:r>
    </w:p>
    <w:p w14:paraId="1D43BCDA">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b w:val="0"/>
          <w:bCs w:val="0"/>
          <w:color w:val="auto"/>
          <w:lang w:val="en-US" w:eastAsia="zh-CN"/>
        </w:rPr>
      </w:pPr>
      <w:r>
        <w:rPr>
          <w:rFonts w:hint="eastAsia" w:ascii="宋体" w:eastAsia="宋体"/>
          <w:b w:val="0"/>
          <w:bCs w:val="0"/>
          <w:color w:val="auto"/>
          <w:lang w:val="en-US" w:eastAsia="zh-CN"/>
        </w:rPr>
        <w:t>1.建设文化设施。</w:t>
      </w:r>
      <w:r>
        <w:rPr>
          <w:rFonts w:hint="eastAsia" w:ascii="Times New Roman" w:eastAsia="宋体"/>
          <w:b w:val="0"/>
          <w:bCs w:val="0"/>
          <w:color w:val="auto"/>
          <w:lang w:val="en-US" w:eastAsia="zh-CN"/>
        </w:rPr>
        <w:t>建立党员主题教育活动场地与村民耕读文化课堂，打造文化背景墙</w:t>
      </w:r>
      <w:r>
        <w:rPr>
          <w:rFonts w:hint="eastAsia" w:ascii="Times New Roman"/>
          <w:b w:val="0"/>
          <w:bCs w:val="0"/>
          <w:color w:val="auto"/>
          <w:lang w:val="en-US" w:eastAsia="zh-CN"/>
        </w:rPr>
        <w:t>；</w:t>
      </w:r>
      <w:r>
        <w:rPr>
          <w:rFonts w:hint="eastAsia" w:ascii="宋体" w:eastAsia="宋体"/>
          <w:b w:val="0"/>
          <w:bCs w:val="0"/>
          <w:color w:val="auto"/>
          <w:lang w:val="en-US" w:eastAsia="zh-CN"/>
        </w:rPr>
        <w:t>成立文化社与读书屋，置办图书资源。2.举办文化活动。定期举办耕读文化活动，传承传统文化；招募志愿者，主持辅导读书活动。3.打造文明乡风。创编《平安三字经》，组织公德美德宣讲和分享，评选先进典型，立规范、强教化、除陋习。（145字）</w:t>
      </w:r>
    </w:p>
    <w:p w14:paraId="2325210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p>
    <w:p w14:paraId="04B4795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二、根据给定资料2，请你谈谈</w:t>
      </w:r>
      <w:r>
        <w:rPr>
          <w:rFonts w:hint="eastAsia" w:cs="宋体"/>
          <w:color w:val="auto"/>
          <w:sz w:val="21"/>
          <w:szCs w:val="21"/>
          <w:lang w:val="en-US" w:eastAsia="zh-CN"/>
        </w:rPr>
        <w:t>对</w:t>
      </w:r>
      <w:r>
        <w:rPr>
          <w:rFonts w:hint="eastAsia" w:ascii="宋体" w:hAnsi="宋体" w:eastAsia="宋体" w:cs="宋体"/>
          <w:color w:val="auto"/>
          <w:sz w:val="21"/>
          <w:szCs w:val="21"/>
          <w:lang w:val="en-US"/>
        </w:rPr>
        <w:t>我国乡村</w:t>
      </w:r>
      <w:r>
        <w:rPr>
          <w:rFonts w:hint="eastAsia" w:cs="宋体"/>
          <w:color w:val="auto"/>
          <w:sz w:val="21"/>
          <w:szCs w:val="21"/>
          <w:lang w:val="en-US" w:eastAsia="zh-CN"/>
        </w:rPr>
        <w:t>建设存在问题</w:t>
      </w:r>
      <w:r>
        <w:rPr>
          <w:rFonts w:hint="eastAsia" w:ascii="宋体" w:hAnsi="宋体" w:eastAsia="宋体" w:cs="宋体"/>
          <w:color w:val="auto"/>
          <w:sz w:val="21"/>
          <w:szCs w:val="21"/>
          <w:lang w:val="en-US" w:eastAsia="zh-CN"/>
        </w:rPr>
        <w:t>的看法。</w:t>
      </w:r>
      <w:r>
        <w:rPr>
          <w:rFonts w:hint="eastAsia" w:ascii="宋体" w:hAnsi="宋体" w:eastAsia="宋体" w:cs="宋体"/>
          <w:color w:val="auto"/>
          <w:sz w:val="21"/>
          <w:szCs w:val="21"/>
          <w:lang w:val="en-US"/>
        </w:rPr>
        <w:t>（15分）</w:t>
      </w:r>
    </w:p>
    <w:p w14:paraId="630DA34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要求：（1）</w:t>
      </w:r>
      <w:r>
        <w:rPr>
          <w:rFonts w:hint="eastAsia" w:ascii="宋体" w:hAnsi="宋体" w:eastAsia="宋体" w:cs="宋体"/>
          <w:color w:val="auto"/>
          <w:sz w:val="21"/>
          <w:szCs w:val="21"/>
          <w:lang w:val="en-US" w:eastAsia="zh-CN"/>
        </w:rPr>
        <w:t>紧扣</w:t>
      </w:r>
      <w:r>
        <w:rPr>
          <w:rFonts w:hint="eastAsia" w:ascii="宋体" w:hAnsi="宋体" w:eastAsia="宋体" w:cs="宋体"/>
          <w:color w:val="auto"/>
          <w:sz w:val="21"/>
          <w:szCs w:val="21"/>
          <w:lang w:val="en-US"/>
        </w:rPr>
        <w:t>资料，观点明确；（2）分析透彻，</w:t>
      </w:r>
      <w:r>
        <w:rPr>
          <w:rFonts w:hint="eastAsia" w:cs="宋体"/>
          <w:color w:val="auto"/>
          <w:sz w:val="21"/>
          <w:szCs w:val="21"/>
          <w:lang w:val="en-US" w:eastAsia="zh-CN"/>
        </w:rPr>
        <w:t>条理清晰</w:t>
      </w:r>
      <w:r>
        <w:rPr>
          <w:rFonts w:hint="eastAsia" w:ascii="宋体" w:hAnsi="宋体" w:eastAsia="宋体" w:cs="宋体"/>
          <w:color w:val="auto"/>
          <w:sz w:val="21"/>
          <w:szCs w:val="21"/>
          <w:lang w:val="en-US"/>
        </w:rPr>
        <w:t>；（3）</w:t>
      </w:r>
      <w:r>
        <w:rPr>
          <w:rFonts w:hint="eastAsia" w:cs="宋体"/>
          <w:color w:val="auto"/>
          <w:sz w:val="21"/>
          <w:szCs w:val="21"/>
          <w:lang w:val="en-US" w:eastAsia="zh-CN"/>
        </w:rPr>
        <w:t>字数</w:t>
      </w:r>
      <w:r>
        <w:rPr>
          <w:rFonts w:hint="eastAsia" w:ascii="宋体" w:hAnsi="宋体" w:eastAsia="宋体" w:cs="宋体"/>
          <w:color w:val="auto"/>
          <w:sz w:val="21"/>
          <w:szCs w:val="21"/>
          <w:lang w:val="en-US"/>
        </w:rPr>
        <w:t>3</w:t>
      </w:r>
      <w:r>
        <w:rPr>
          <w:rFonts w:hint="eastAsia" w:cs="宋体"/>
          <w:color w:val="auto"/>
          <w:sz w:val="21"/>
          <w:szCs w:val="21"/>
          <w:lang w:val="en-US" w:eastAsia="zh-CN"/>
        </w:rPr>
        <w:t>50</w:t>
      </w:r>
      <w:r>
        <w:rPr>
          <w:rFonts w:hint="eastAsia" w:ascii="宋体" w:hAnsi="宋体" w:eastAsia="宋体" w:cs="宋体"/>
          <w:color w:val="auto"/>
          <w:sz w:val="21"/>
          <w:szCs w:val="21"/>
          <w:lang w:val="en-US"/>
        </w:rPr>
        <w:t>字</w:t>
      </w:r>
      <w:r>
        <w:rPr>
          <w:rFonts w:hint="eastAsia" w:cs="宋体"/>
          <w:color w:val="auto"/>
          <w:sz w:val="21"/>
          <w:szCs w:val="21"/>
          <w:lang w:val="en-US" w:eastAsia="zh-CN"/>
        </w:rPr>
        <w:t>左右</w:t>
      </w:r>
      <w:r>
        <w:rPr>
          <w:rFonts w:hint="eastAsia" w:ascii="宋体" w:hAnsi="宋体" w:eastAsia="宋体" w:cs="宋体"/>
          <w:color w:val="auto"/>
          <w:sz w:val="21"/>
          <w:szCs w:val="21"/>
          <w:lang w:val="en-US"/>
        </w:rPr>
        <w:t>。</w:t>
      </w:r>
    </w:p>
    <w:p w14:paraId="6460E82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b/>
          <w:bCs/>
          <w:color w:val="auto"/>
          <w:lang w:val="en-US" w:eastAsia="zh-CN"/>
        </w:rPr>
      </w:pPr>
      <w:r>
        <w:rPr>
          <w:rFonts w:hint="eastAsia" w:ascii="宋体" w:eastAsia="宋体"/>
          <w:b/>
          <w:bCs/>
          <w:color w:val="auto"/>
          <w:lang w:val="en-US" w:eastAsia="zh-CN"/>
        </w:rPr>
        <w:t>【参考答案】</w:t>
      </w:r>
    </w:p>
    <w:p w14:paraId="54E241B5">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b w:val="0"/>
          <w:bCs w:val="0"/>
          <w:color w:val="auto"/>
          <w:lang w:val="en-US" w:eastAsia="zh-CN"/>
        </w:rPr>
      </w:pPr>
      <w:r>
        <w:rPr>
          <w:rFonts w:hint="eastAsia" w:ascii="宋体" w:eastAsia="宋体"/>
          <w:b w:val="0"/>
          <w:bCs w:val="0"/>
          <w:color w:val="auto"/>
          <w:lang w:val="en-US" w:eastAsia="zh-CN"/>
        </w:rPr>
        <w:t>我国乡村建设存在盲目现代化、工匠短缺、无序建设等问题，</w:t>
      </w:r>
      <w:r>
        <w:rPr>
          <w:rFonts w:hint="eastAsia"/>
          <w:b w:val="0"/>
          <w:bCs w:val="0"/>
          <w:color w:val="auto"/>
          <w:lang w:val="en-US" w:eastAsia="zh-CN"/>
        </w:rPr>
        <w:t>亟须解决</w:t>
      </w:r>
      <w:r>
        <w:rPr>
          <w:rFonts w:hint="eastAsia" w:ascii="宋体" w:eastAsia="宋体"/>
          <w:b w:val="0"/>
          <w:bCs w:val="0"/>
          <w:color w:val="auto"/>
          <w:lang w:val="en-US" w:eastAsia="zh-CN"/>
        </w:rPr>
        <w:t>。首先，盲目现代化体现在忽视乡村建设自身规律，只是简单复制城市建设，乡村设施建设普遍向城镇看齐，失去了乡土特色，又偏离农村生产生活条件的需要；村貌建设盲目模仿，内容趋同，导致乡村失去内在特色，千村一面，缺乏地域文化个性。其次，在乡村建设中，工匠严重短缺，出现断层，相关专业人员接受教育体系几乎复制城市教育，缺乏乡土元素的知识与乡土文化和传统建筑艺术的根本认同，使得美丽乡村建设面临一道坎，偏离了乡村建设的目标。最后，村庄建设布局凌乱，缺乏对空间布局、住房建设用地统筹安排，农民意愿没有得到有效尊重。因此，在乡村建设过程中要注重挖掘乡村地域文化特色，培育好传统建筑的乡村工匠，做好建设规划，听取民意，做好有乡村特色的现代化乡村建设，促进乡村振兴。（353字）</w:t>
      </w:r>
    </w:p>
    <w:p w14:paraId="4B59D0F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p>
    <w:p w14:paraId="0C38EB3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三、</w:t>
      </w:r>
      <w:r>
        <w:rPr>
          <w:rFonts w:hint="eastAsia" w:cs="宋体"/>
          <w:color w:val="auto"/>
          <w:sz w:val="21"/>
          <w:szCs w:val="21"/>
          <w:lang w:val="en-US" w:eastAsia="zh-CN"/>
        </w:rPr>
        <w:t>江西</w:t>
      </w:r>
      <w:r>
        <w:rPr>
          <w:rFonts w:hint="eastAsia" w:ascii="宋体" w:hAnsi="宋体" w:eastAsia="宋体" w:cs="宋体"/>
          <w:color w:val="auto"/>
          <w:sz w:val="21"/>
          <w:szCs w:val="21"/>
          <w:lang w:val="en-US"/>
        </w:rPr>
        <w:t>省农业农村厅</w:t>
      </w:r>
      <w:r>
        <w:rPr>
          <w:rFonts w:hint="eastAsia" w:cs="宋体"/>
          <w:color w:val="auto"/>
          <w:sz w:val="21"/>
          <w:szCs w:val="21"/>
          <w:lang w:val="en-US" w:eastAsia="zh-CN"/>
        </w:rPr>
        <w:t>相关领导</w:t>
      </w:r>
      <w:r>
        <w:rPr>
          <w:rFonts w:hint="eastAsia" w:ascii="宋体" w:hAnsi="宋体" w:eastAsia="宋体" w:cs="宋体"/>
          <w:color w:val="auto"/>
          <w:sz w:val="21"/>
          <w:szCs w:val="21"/>
          <w:lang w:val="en-US"/>
        </w:rPr>
        <w:t>准备</w:t>
      </w:r>
      <w:r>
        <w:rPr>
          <w:rFonts w:hint="eastAsia" w:cs="宋体"/>
          <w:color w:val="auto"/>
          <w:sz w:val="21"/>
          <w:szCs w:val="21"/>
          <w:lang w:val="en-US" w:eastAsia="zh-CN"/>
        </w:rPr>
        <w:t>参加其他省份</w:t>
      </w:r>
      <w:r>
        <w:rPr>
          <w:rFonts w:hint="eastAsia" w:ascii="宋体" w:hAnsi="宋体" w:eastAsia="宋体" w:cs="宋体"/>
          <w:color w:val="auto"/>
          <w:sz w:val="21"/>
          <w:szCs w:val="21"/>
          <w:lang w:val="en-US"/>
        </w:rPr>
        <w:t>召开</w:t>
      </w:r>
      <w:r>
        <w:rPr>
          <w:rFonts w:hint="eastAsia" w:cs="宋体"/>
          <w:color w:val="auto"/>
          <w:sz w:val="21"/>
          <w:szCs w:val="21"/>
          <w:lang w:val="en-US" w:eastAsia="zh-CN"/>
        </w:rPr>
        <w:t>的粮食安全</w:t>
      </w:r>
      <w:r>
        <w:rPr>
          <w:rFonts w:hint="eastAsia" w:ascii="宋体" w:hAnsi="宋体" w:eastAsia="宋体" w:cs="宋体"/>
          <w:color w:val="auto"/>
          <w:sz w:val="21"/>
          <w:szCs w:val="21"/>
          <w:lang w:val="en-US"/>
        </w:rPr>
        <w:t>工作</w:t>
      </w:r>
      <w:r>
        <w:rPr>
          <w:rFonts w:hint="eastAsia" w:cs="宋体"/>
          <w:color w:val="auto"/>
          <w:sz w:val="21"/>
          <w:szCs w:val="21"/>
          <w:lang w:val="en-US" w:eastAsia="zh-CN"/>
        </w:rPr>
        <w:t>经验分享</w:t>
      </w:r>
      <w:r>
        <w:rPr>
          <w:rFonts w:hint="eastAsia" w:ascii="宋体" w:hAnsi="宋体" w:eastAsia="宋体" w:cs="宋体"/>
          <w:color w:val="auto"/>
          <w:sz w:val="21"/>
          <w:szCs w:val="21"/>
          <w:lang w:val="en-US"/>
        </w:rPr>
        <w:t>会，</w:t>
      </w:r>
      <w:r>
        <w:rPr>
          <w:rFonts w:hint="eastAsia" w:cs="宋体"/>
          <w:color w:val="auto"/>
          <w:sz w:val="21"/>
          <w:szCs w:val="21"/>
          <w:lang w:val="en-US" w:eastAsia="zh-CN"/>
        </w:rPr>
        <w:t>假设你是江西省农业农村厅的工作人员，</w:t>
      </w:r>
      <w:r>
        <w:rPr>
          <w:rFonts w:hint="eastAsia" w:ascii="宋体" w:hAnsi="宋体" w:eastAsia="宋体" w:cs="宋体"/>
          <w:color w:val="auto"/>
          <w:sz w:val="21"/>
          <w:szCs w:val="21"/>
          <w:lang w:val="en-US"/>
        </w:rPr>
        <w:t>根据给定资料3，以“高标准农田建设”为主题，代领导拟写一份</w:t>
      </w:r>
      <w:r>
        <w:rPr>
          <w:rFonts w:hint="eastAsia" w:cs="宋体"/>
          <w:color w:val="auto"/>
          <w:sz w:val="21"/>
          <w:szCs w:val="21"/>
          <w:lang w:val="en-US" w:eastAsia="zh-CN"/>
        </w:rPr>
        <w:t>经验报告提纲</w:t>
      </w:r>
      <w:r>
        <w:rPr>
          <w:rFonts w:hint="eastAsia" w:ascii="宋体" w:hAnsi="宋体" w:eastAsia="宋体" w:cs="宋体"/>
          <w:color w:val="auto"/>
          <w:sz w:val="21"/>
          <w:szCs w:val="21"/>
          <w:lang w:val="en-US"/>
        </w:rPr>
        <w:t>。</w:t>
      </w:r>
      <w:r>
        <w:rPr>
          <w:rFonts w:hint="eastAsia" w:cs="宋体"/>
          <w:color w:val="auto"/>
          <w:sz w:val="21"/>
          <w:szCs w:val="21"/>
          <w:lang w:val="en-US" w:eastAsia="zh-CN"/>
        </w:rPr>
        <w:t>（</w:t>
      </w:r>
      <w:r>
        <w:rPr>
          <w:rFonts w:hint="eastAsia" w:ascii="宋体" w:hAnsi="宋体" w:eastAsia="宋体" w:cs="宋体"/>
          <w:color w:val="auto"/>
          <w:sz w:val="21"/>
          <w:szCs w:val="21"/>
          <w:lang w:val="en-US"/>
        </w:rPr>
        <w:t>35分</w:t>
      </w:r>
      <w:r>
        <w:rPr>
          <w:rFonts w:hint="eastAsia" w:cs="宋体"/>
          <w:color w:val="auto"/>
          <w:sz w:val="21"/>
          <w:szCs w:val="21"/>
          <w:lang w:val="en-US" w:eastAsia="zh-CN"/>
        </w:rPr>
        <w:t>）</w:t>
      </w:r>
    </w:p>
    <w:p w14:paraId="5AFFBBC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要求：（1）题目自拟，紧扣资料；</w:t>
      </w:r>
    </w:p>
    <w:p w14:paraId="0E50EB80">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 xml:space="preserve"> </w:t>
      </w:r>
      <w:r>
        <w:rPr>
          <w:rFonts w:hint="eastAsia" w:cs="宋体"/>
          <w:b w:val="0"/>
          <w:bCs w:val="0"/>
          <w:color w:val="auto"/>
          <w:sz w:val="21"/>
          <w:szCs w:val="21"/>
          <w:lang w:val="en-US" w:eastAsia="zh-CN"/>
        </w:rPr>
        <w:t xml:space="preserve">     </w:t>
      </w:r>
      <w:r>
        <w:rPr>
          <w:rFonts w:hint="eastAsia" w:ascii="宋体" w:hAnsi="宋体" w:eastAsia="宋体" w:cs="宋体"/>
          <w:b w:val="0"/>
          <w:bCs w:val="0"/>
          <w:color w:val="auto"/>
          <w:sz w:val="21"/>
          <w:szCs w:val="21"/>
          <w:lang w:val="en-US" w:eastAsia="zh-CN"/>
        </w:rPr>
        <w:t>（2）重点突出，结构完整；</w:t>
      </w:r>
    </w:p>
    <w:p w14:paraId="59C73579">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 xml:space="preserve"> </w:t>
      </w:r>
      <w:r>
        <w:rPr>
          <w:rFonts w:hint="eastAsia" w:cs="宋体"/>
          <w:b w:val="0"/>
          <w:bCs w:val="0"/>
          <w:color w:val="auto"/>
          <w:sz w:val="21"/>
          <w:szCs w:val="21"/>
          <w:lang w:val="en-US" w:eastAsia="zh-CN"/>
        </w:rPr>
        <w:t xml:space="preserve">     </w:t>
      </w:r>
      <w:r>
        <w:rPr>
          <w:rFonts w:hint="eastAsia" w:ascii="宋体" w:hAnsi="宋体" w:eastAsia="宋体" w:cs="宋体"/>
          <w:b w:val="0"/>
          <w:bCs w:val="0"/>
          <w:color w:val="auto"/>
          <w:sz w:val="21"/>
          <w:szCs w:val="21"/>
          <w:lang w:val="en-US" w:eastAsia="zh-CN"/>
        </w:rPr>
        <w:t>（3）条理清晰，语言准确</w:t>
      </w:r>
    </w:p>
    <w:p w14:paraId="1D398E52">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 xml:space="preserve"> </w:t>
      </w:r>
      <w:r>
        <w:rPr>
          <w:rFonts w:hint="eastAsia" w:cs="宋体"/>
          <w:b w:val="0"/>
          <w:bCs w:val="0"/>
          <w:color w:val="auto"/>
          <w:sz w:val="21"/>
          <w:szCs w:val="21"/>
          <w:lang w:val="en-US" w:eastAsia="zh-CN"/>
        </w:rPr>
        <w:t xml:space="preserve">     </w:t>
      </w:r>
      <w:r>
        <w:rPr>
          <w:rFonts w:hint="eastAsia" w:ascii="宋体" w:hAnsi="宋体" w:eastAsia="宋体" w:cs="宋体"/>
          <w:b w:val="0"/>
          <w:bCs w:val="0"/>
          <w:color w:val="auto"/>
          <w:sz w:val="21"/>
          <w:szCs w:val="21"/>
          <w:lang w:val="en-US" w:eastAsia="zh-CN"/>
        </w:rPr>
        <w:t>（4）500～600字。</w:t>
      </w:r>
    </w:p>
    <w:p w14:paraId="1ACC42D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b/>
          <w:bCs/>
          <w:color w:val="auto"/>
          <w:lang w:val="en-US" w:eastAsia="zh-CN"/>
        </w:rPr>
      </w:pPr>
      <w:r>
        <w:rPr>
          <w:rFonts w:hint="eastAsia" w:ascii="宋体" w:eastAsia="宋体"/>
          <w:b/>
          <w:bCs/>
          <w:color w:val="auto"/>
          <w:lang w:val="en-US" w:eastAsia="zh-CN"/>
        </w:rPr>
        <w:t>【参考答案】</w:t>
      </w:r>
    </w:p>
    <w:p w14:paraId="6A4A81D6">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0" w:firstLineChars="0"/>
        <w:jc w:val="center"/>
        <w:textAlignment w:val="auto"/>
        <w:rPr>
          <w:rFonts w:hint="eastAsia"/>
          <w:b/>
          <w:bCs/>
          <w:color w:val="auto"/>
          <w:lang w:val="en-US" w:eastAsia="zh-CN"/>
        </w:rPr>
      </w:pPr>
      <w:r>
        <w:rPr>
          <w:rFonts w:hint="eastAsia" w:ascii="宋体" w:eastAsia="宋体"/>
          <w:b/>
          <w:bCs/>
          <w:color w:val="auto"/>
          <w:lang w:val="en-US" w:eastAsia="zh-CN"/>
        </w:rPr>
        <w:t>关于高标准农田建设的经验报告提纲</w:t>
      </w:r>
    </w:p>
    <w:p w14:paraId="74344E7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ascii="宋体" w:eastAsia="宋体"/>
          <w:color w:val="auto"/>
          <w:lang w:val="en-US" w:eastAsia="zh-CN"/>
        </w:rPr>
        <w:t>作为全国粮食主产区，我省坚持把高标准农田建设作为落实“藏粮于地、藏粮于技”战略的重要抓手，突出高位推动，创新工作机制，规范项目实施，守住良田沃土，守护粮食安全。</w:t>
      </w:r>
    </w:p>
    <w:p w14:paraId="7D48755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ascii="宋体" w:eastAsia="宋体"/>
          <w:color w:val="auto"/>
          <w:lang w:val="en-US" w:eastAsia="zh-CN"/>
        </w:rPr>
        <w:t>强化顶层设计，统一建设标准。积极强化顶层设计，在全国率先从省级层面统筹整合资金，通过统借分贷、发行专项债券等多种方式，有计划性完成农田建设目标任务。统筹整合大量资金，提高建设标准，高质量推进新一轮高标准农田建设，解决多头投资、标准不一、监管混乱的问题。</w:t>
      </w:r>
    </w:p>
    <w:p w14:paraId="4F90104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ascii="宋体" w:eastAsia="宋体"/>
          <w:color w:val="auto"/>
          <w:lang w:val="en-US" w:eastAsia="zh-CN"/>
        </w:rPr>
        <w:t>统筹建设管护，形成长效机制。政府监督，引进专业管理队伍对农田进行管护。制定“1+N”政策体系，成立高规格领导小组，自上而下高位推动，解决农田建设管理问题。同时，专门安排资金对建后管护成效突出的地区实行奖补，探索形成“田管家”“田保姆”系列经验做法，开展专项整治，重点完善长效机制，推动高标准农田流转。</w:t>
      </w:r>
    </w:p>
    <w:p w14:paraId="1365FC3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ascii="宋体" w:eastAsia="宋体"/>
          <w:color w:val="auto"/>
          <w:lang w:val="en-US" w:eastAsia="zh-CN"/>
        </w:rPr>
        <w:t>良田配合良技，科技赋能生产。全力推动科技赋能，推动绿肥种植，综合施策培肥地力，通过水旱轮作等系列措施，改善土壤环境，提高土壤肥力和粮食综合生产能力。推进粮食领域数字发展，利用物联网设备实时将数据传回后台指挥调度系统，构建覆盖全域的农业数字地图，实现水稻生产全过程的智慧决策与管控。培育数字农业、农村电商、农业社会化服务等新产业新业态，挖掘农业新增长点。</w:t>
      </w:r>
    </w:p>
    <w:p w14:paraId="6A263CCF">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ascii="宋体" w:eastAsia="宋体"/>
          <w:color w:val="auto"/>
          <w:lang w:val="en-US" w:eastAsia="zh-CN"/>
        </w:rPr>
        <w:t>希望我省相关经验能为与会嘉宾提供借鉴与帮助。（568字）</w:t>
      </w:r>
    </w:p>
    <w:sectPr>
      <w:headerReference r:id="rId5" w:type="default"/>
      <w:footerReference r:id="rId6" w:type="default"/>
      <w:pgSz w:w="11906" w:h="16838"/>
      <w:pgMar w:top="1871" w:right="1247" w:bottom="1247" w:left="1247" w:header="851" w:footer="992" w:gutter="0"/>
      <w:pgNumType w:fmt="decimal" w:start="1"/>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A5E6A">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3E840A">
                          <w:pPr>
                            <w:pStyle w:val="7"/>
                            <w:ind w:left="0" w:leftChars="0" w:firstLine="0" w:firstLineChars="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19</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83E840A">
                    <w:pPr>
                      <w:pStyle w:val="7"/>
                      <w:ind w:left="0" w:leftChars="0" w:firstLine="0" w:firstLineChars="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19</w:t>
                    </w:r>
                    <w:r>
                      <w:rPr>
                        <w:rFonts w:hint="eastAsia"/>
                        <w:lang w:eastAsia="zh-CN"/>
                      </w:rPr>
                      <w:fldChar w:fldCharType="end"/>
                    </w:r>
                    <w:r>
                      <w:rPr>
                        <w:rFonts w:hint="eastAsia"/>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946BE">
    <w:pPr>
      <w:pStyle w:val="7"/>
      <w:pBdr>
        <w:bottom w:val="single" w:color="auto" w:sz="4" w:space="0"/>
      </w:pBdr>
      <w:ind w:left="0" w:leftChars="0" w:firstLine="0" w:firstLineChars="0"/>
      <w:rPr>
        <w:rFonts w:hint="eastAsia" w:eastAsia="宋体"/>
        <w:b/>
        <w:bCs/>
        <w:color w:val="FF0000"/>
        <w:sz w:val="21"/>
        <w:szCs w:val="32"/>
        <w:u w:val="none"/>
        <w:lang w:eastAsia="zh-CN"/>
      </w:rPr>
    </w:pPr>
    <w:r>
      <w:rPr>
        <w:rFonts w:hint="eastAsia" w:eastAsia="宋体"/>
        <w:color w:val="C00000"/>
        <w:u w:val="none"/>
        <w:lang w:val="en-US" w:eastAsia="zh-CN"/>
      </w:rPr>
      <w:drawing>
        <wp:inline distT="0" distB="0" distL="114300" distR="114300">
          <wp:extent cx="1532255" cy="373380"/>
          <wp:effectExtent l="0" t="0" r="10795" b="7620"/>
          <wp:docPr id="32" name="图片 32"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eastAsia="宋体"/>
        <w:color w:val="C00000"/>
        <w:u w:val="none"/>
        <w:lang w:val="en-US" w:eastAsia="zh-CN"/>
      </w:rPr>
      <w:t xml:space="preserve">                                     </w:t>
    </w:r>
    <w:r>
      <w:rPr>
        <w:rFonts w:hint="eastAsia"/>
        <w:color w:val="C00000"/>
        <w:u w:val="none"/>
        <w:lang w:val="en-US" w:eastAsia="zh-CN"/>
      </w:rPr>
      <w:t xml:space="preserve">       </w:t>
    </w:r>
    <w:r>
      <w:rPr>
        <w:rFonts w:hint="eastAsia" w:eastAsia="宋体"/>
        <w:color w:val="C00000"/>
        <w:u w:val="none"/>
        <w:lang w:val="en-US" w:eastAsia="zh-CN"/>
      </w:rPr>
      <w:t xml:space="preserve">   </w:t>
    </w:r>
    <w:r>
      <w:rPr>
        <w:rFonts w:hint="eastAsia" w:eastAsia="宋体"/>
        <w:b/>
        <w:bCs/>
        <w:color w:val="FF0000"/>
        <w:sz w:val="21"/>
        <w:szCs w:val="32"/>
        <w:u w:val="none"/>
        <w:lang w:val="en-US" w:eastAsia="zh-CN"/>
      </w:rPr>
      <w:t>让学习更快乐  让考试更简单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wOThmZWM0MjRiOWI5YmNjNDM0ZjA3YzlkOTI1NTkifQ=="/>
  </w:docVars>
  <w:rsids>
    <w:rsidRoot w:val="3DCC4E57"/>
    <w:rsid w:val="012C50EB"/>
    <w:rsid w:val="014E344C"/>
    <w:rsid w:val="01747A45"/>
    <w:rsid w:val="035C7EF0"/>
    <w:rsid w:val="03E50EAB"/>
    <w:rsid w:val="04A76BCC"/>
    <w:rsid w:val="04E822D2"/>
    <w:rsid w:val="052637F3"/>
    <w:rsid w:val="056D759D"/>
    <w:rsid w:val="06823EEE"/>
    <w:rsid w:val="06975D03"/>
    <w:rsid w:val="073700EA"/>
    <w:rsid w:val="077B2ECE"/>
    <w:rsid w:val="07A51D11"/>
    <w:rsid w:val="07E51EEB"/>
    <w:rsid w:val="086E5174"/>
    <w:rsid w:val="08CD37AA"/>
    <w:rsid w:val="08D33631"/>
    <w:rsid w:val="09842276"/>
    <w:rsid w:val="09D72421"/>
    <w:rsid w:val="0A481EF1"/>
    <w:rsid w:val="0AB65B60"/>
    <w:rsid w:val="0B872FE1"/>
    <w:rsid w:val="0CBB144C"/>
    <w:rsid w:val="0D491120"/>
    <w:rsid w:val="0F2C6D01"/>
    <w:rsid w:val="0F5E06C7"/>
    <w:rsid w:val="0F9E0C8B"/>
    <w:rsid w:val="108A0540"/>
    <w:rsid w:val="10D8321D"/>
    <w:rsid w:val="115805BF"/>
    <w:rsid w:val="116D6000"/>
    <w:rsid w:val="11C81D9B"/>
    <w:rsid w:val="12897B14"/>
    <w:rsid w:val="129D714C"/>
    <w:rsid w:val="132D3EEC"/>
    <w:rsid w:val="141F2208"/>
    <w:rsid w:val="14BC45D7"/>
    <w:rsid w:val="154918C2"/>
    <w:rsid w:val="157C76DE"/>
    <w:rsid w:val="16047E38"/>
    <w:rsid w:val="16653F8C"/>
    <w:rsid w:val="169C799E"/>
    <w:rsid w:val="17B360BD"/>
    <w:rsid w:val="18811C43"/>
    <w:rsid w:val="18895388"/>
    <w:rsid w:val="18D701B0"/>
    <w:rsid w:val="18DC68E7"/>
    <w:rsid w:val="18F7427A"/>
    <w:rsid w:val="19DA3FD1"/>
    <w:rsid w:val="1AF66A29"/>
    <w:rsid w:val="1B464C7D"/>
    <w:rsid w:val="1B936C8A"/>
    <w:rsid w:val="1C1C3749"/>
    <w:rsid w:val="1C6F0BC3"/>
    <w:rsid w:val="1CE434D5"/>
    <w:rsid w:val="1D0676C4"/>
    <w:rsid w:val="1D425079"/>
    <w:rsid w:val="1E2148A6"/>
    <w:rsid w:val="1E44216D"/>
    <w:rsid w:val="1F0D4953"/>
    <w:rsid w:val="1F3F55B9"/>
    <w:rsid w:val="1F591D4E"/>
    <w:rsid w:val="1F887A0D"/>
    <w:rsid w:val="20306AF3"/>
    <w:rsid w:val="20CE2F08"/>
    <w:rsid w:val="212D381A"/>
    <w:rsid w:val="21D71963"/>
    <w:rsid w:val="238D01FA"/>
    <w:rsid w:val="24D109A2"/>
    <w:rsid w:val="26971721"/>
    <w:rsid w:val="269D7271"/>
    <w:rsid w:val="26B82CA1"/>
    <w:rsid w:val="26DD73E5"/>
    <w:rsid w:val="27575A1F"/>
    <w:rsid w:val="276E4376"/>
    <w:rsid w:val="27F0317F"/>
    <w:rsid w:val="2859149F"/>
    <w:rsid w:val="288018C6"/>
    <w:rsid w:val="28CB3D09"/>
    <w:rsid w:val="29B616C2"/>
    <w:rsid w:val="29E626A3"/>
    <w:rsid w:val="2A300676"/>
    <w:rsid w:val="2AA019D0"/>
    <w:rsid w:val="2AEE1344"/>
    <w:rsid w:val="2B6B5B4D"/>
    <w:rsid w:val="2B9F79CA"/>
    <w:rsid w:val="2D8E291E"/>
    <w:rsid w:val="2E401B71"/>
    <w:rsid w:val="2EDA7A7F"/>
    <w:rsid w:val="2F702A99"/>
    <w:rsid w:val="2FFF140B"/>
    <w:rsid w:val="308959E5"/>
    <w:rsid w:val="30CD66B9"/>
    <w:rsid w:val="30F27AD8"/>
    <w:rsid w:val="310633AE"/>
    <w:rsid w:val="313D22F2"/>
    <w:rsid w:val="31B71854"/>
    <w:rsid w:val="31DD4B35"/>
    <w:rsid w:val="323642E7"/>
    <w:rsid w:val="32E4092E"/>
    <w:rsid w:val="32FF0565"/>
    <w:rsid w:val="33707676"/>
    <w:rsid w:val="33CC2127"/>
    <w:rsid w:val="348242DD"/>
    <w:rsid w:val="34A94D62"/>
    <w:rsid w:val="34E82B6C"/>
    <w:rsid w:val="35303687"/>
    <w:rsid w:val="353B160B"/>
    <w:rsid w:val="360D7FA3"/>
    <w:rsid w:val="368E71F4"/>
    <w:rsid w:val="369E29B1"/>
    <w:rsid w:val="36C9190F"/>
    <w:rsid w:val="37FC27D9"/>
    <w:rsid w:val="38107358"/>
    <w:rsid w:val="381A3436"/>
    <w:rsid w:val="38B067D0"/>
    <w:rsid w:val="399E4552"/>
    <w:rsid w:val="3A47640F"/>
    <w:rsid w:val="3A492441"/>
    <w:rsid w:val="3A684EEA"/>
    <w:rsid w:val="3B3C7C4A"/>
    <w:rsid w:val="3B7F2867"/>
    <w:rsid w:val="3C291607"/>
    <w:rsid w:val="3D1D4F6E"/>
    <w:rsid w:val="3D1D5C8C"/>
    <w:rsid w:val="3DCC4E57"/>
    <w:rsid w:val="3E317A24"/>
    <w:rsid w:val="3F576B61"/>
    <w:rsid w:val="3FC42CEE"/>
    <w:rsid w:val="3FC808B7"/>
    <w:rsid w:val="40022185"/>
    <w:rsid w:val="401517BA"/>
    <w:rsid w:val="40FD6DFF"/>
    <w:rsid w:val="415564FF"/>
    <w:rsid w:val="41F73F5A"/>
    <w:rsid w:val="42F822EC"/>
    <w:rsid w:val="44022650"/>
    <w:rsid w:val="443A0B6A"/>
    <w:rsid w:val="443C778D"/>
    <w:rsid w:val="445C2E1F"/>
    <w:rsid w:val="455916ED"/>
    <w:rsid w:val="45FE6A67"/>
    <w:rsid w:val="46932BCF"/>
    <w:rsid w:val="476E1B1D"/>
    <w:rsid w:val="47EC6850"/>
    <w:rsid w:val="47ED0937"/>
    <w:rsid w:val="47F2473E"/>
    <w:rsid w:val="4830060E"/>
    <w:rsid w:val="49A91FF7"/>
    <w:rsid w:val="49F977DB"/>
    <w:rsid w:val="4A0A2264"/>
    <w:rsid w:val="4AAC0A4B"/>
    <w:rsid w:val="4ABB3656"/>
    <w:rsid w:val="4B073425"/>
    <w:rsid w:val="4B856C7B"/>
    <w:rsid w:val="4B8A0BAD"/>
    <w:rsid w:val="4BD156D9"/>
    <w:rsid w:val="4BF50097"/>
    <w:rsid w:val="4D556A88"/>
    <w:rsid w:val="4D9C48D3"/>
    <w:rsid w:val="4E2468C0"/>
    <w:rsid w:val="4F1A047B"/>
    <w:rsid w:val="4FBC1F97"/>
    <w:rsid w:val="50FD1B74"/>
    <w:rsid w:val="512A3284"/>
    <w:rsid w:val="51CE1AEB"/>
    <w:rsid w:val="522C60A4"/>
    <w:rsid w:val="52BB4E00"/>
    <w:rsid w:val="53962968"/>
    <w:rsid w:val="54BB0841"/>
    <w:rsid w:val="54F9586C"/>
    <w:rsid w:val="55125B61"/>
    <w:rsid w:val="552D3985"/>
    <w:rsid w:val="55315609"/>
    <w:rsid w:val="55AF5316"/>
    <w:rsid w:val="55E14505"/>
    <w:rsid w:val="56071DCC"/>
    <w:rsid w:val="56651930"/>
    <w:rsid w:val="56BD3A1F"/>
    <w:rsid w:val="579A7CD1"/>
    <w:rsid w:val="5819621E"/>
    <w:rsid w:val="5857329C"/>
    <w:rsid w:val="58A27495"/>
    <w:rsid w:val="58DE2950"/>
    <w:rsid w:val="5A385D42"/>
    <w:rsid w:val="5A8731A8"/>
    <w:rsid w:val="5B22547E"/>
    <w:rsid w:val="5B3B059D"/>
    <w:rsid w:val="5B7A2171"/>
    <w:rsid w:val="5B9C2DD3"/>
    <w:rsid w:val="5B9D6480"/>
    <w:rsid w:val="5BF44469"/>
    <w:rsid w:val="5C2B6081"/>
    <w:rsid w:val="5C5A2641"/>
    <w:rsid w:val="5C5D7F70"/>
    <w:rsid w:val="5C9E68A8"/>
    <w:rsid w:val="5CA3666D"/>
    <w:rsid w:val="5CB264EF"/>
    <w:rsid w:val="5D723EC3"/>
    <w:rsid w:val="5E5F7F5A"/>
    <w:rsid w:val="5E6A4A0C"/>
    <w:rsid w:val="5EEF38E4"/>
    <w:rsid w:val="5FEA7759"/>
    <w:rsid w:val="61556ED5"/>
    <w:rsid w:val="61CB6967"/>
    <w:rsid w:val="61E44BB9"/>
    <w:rsid w:val="61FA6124"/>
    <w:rsid w:val="629220B5"/>
    <w:rsid w:val="62DB7E80"/>
    <w:rsid w:val="63444570"/>
    <w:rsid w:val="63996118"/>
    <w:rsid w:val="64B95E41"/>
    <w:rsid w:val="65374C3C"/>
    <w:rsid w:val="655737BD"/>
    <w:rsid w:val="65C63D46"/>
    <w:rsid w:val="66E41FC2"/>
    <w:rsid w:val="67B53636"/>
    <w:rsid w:val="68336516"/>
    <w:rsid w:val="68B0223F"/>
    <w:rsid w:val="68C12F33"/>
    <w:rsid w:val="6918726E"/>
    <w:rsid w:val="69AB7314"/>
    <w:rsid w:val="6AD577FD"/>
    <w:rsid w:val="6B1E3880"/>
    <w:rsid w:val="6C6B08A8"/>
    <w:rsid w:val="6CBC28E9"/>
    <w:rsid w:val="6DBE1FDF"/>
    <w:rsid w:val="6E25669E"/>
    <w:rsid w:val="6EE67AD1"/>
    <w:rsid w:val="6FCC06E0"/>
    <w:rsid w:val="700F26FF"/>
    <w:rsid w:val="71356C60"/>
    <w:rsid w:val="7140594D"/>
    <w:rsid w:val="72324E23"/>
    <w:rsid w:val="724A45C7"/>
    <w:rsid w:val="72C629D9"/>
    <w:rsid w:val="731F26D1"/>
    <w:rsid w:val="732C0A81"/>
    <w:rsid w:val="74885314"/>
    <w:rsid w:val="749A398B"/>
    <w:rsid w:val="74F2582F"/>
    <w:rsid w:val="750038AA"/>
    <w:rsid w:val="7541372A"/>
    <w:rsid w:val="760302B8"/>
    <w:rsid w:val="771303D2"/>
    <w:rsid w:val="7716491F"/>
    <w:rsid w:val="772344AC"/>
    <w:rsid w:val="777B7C51"/>
    <w:rsid w:val="77A75F2F"/>
    <w:rsid w:val="77C74066"/>
    <w:rsid w:val="77F50DBA"/>
    <w:rsid w:val="790E2E74"/>
    <w:rsid w:val="795515C9"/>
    <w:rsid w:val="7B2651D3"/>
    <w:rsid w:val="7B4820CB"/>
    <w:rsid w:val="7B8C52F2"/>
    <w:rsid w:val="7BA1632C"/>
    <w:rsid w:val="7BFFD051"/>
    <w:rsid w:val="7CC1518A"/>
    <w:rsid w:val="7CD97CFA"/>
    <w:rsid w:val="7E9B547C"/>
    <w:rsid w:val="7F161F85"/>
    <w:rsid w:val="7F2B45C2"/>
    <w:rsid w:val="7FAC017C"/>
    <w:rsid w:val="7FBF782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abs>
        <w:tab w:val="left" w:pos="420"/>
        <w:tab w:val="left" w:pos="2520"/>
        <w:tab w:val="left" w:pos="4620"/>
        <w:tab w:val="left" w:pos="6720"/>
      </w:tabs>
      <w:spacing w:line="288" w:lineRule="auto"/>
      <w:ind w:firstLine="643" w:firstLineChars="200"/>
      <w:jc w:val="both"/>
    </w:pPr>
    <w:rPr>
      <w:rFonts w:ascii="宋体" w:hAnsi="宋体" w:eastAsia="宋体" w:cstheme="minorBidi"/>
      <w:kern w:val="2"/>
      <w:sz w:val="21"/>
      <w:szCs w:val="24"/>
      <w:lang w:val="en-US" w:eastAsia="zh-CN" w:bidi="ar-SA"/>
    </w:rPr>
  </w:style>
  <w:style w:type="paragraph" w:styleId="4">
    <w:name w:val="heading 1"/>
    <w:basedOn w:val="1"/>
    <w:next w:val="1"/>
    <w:qFormat/>
    <w:uiPriority w:val="0"/>
    <w:pPr>
      <w:keepNext/>
      <w:keepLines/>
      <w:pageBreakBefore/>
      <w:spacing w:before="100" w:beforeLines="100" w:beforeAutospacing="0" w:after="100" w:afterLines="100" w:afterAutospacing="0" w:line="288" w:lineRule="auto"/>
      <w:ind w:firstLine="0" w:firstLineChars="0"/>
      <w:jc w:val="center"/>
      <w:outlineLvl w:val="0"/>
    </w:pPr>
    <w:rPr>
      <w:rFonts w:ascii="仿宋" w:hAnsi="仿宋" w:eastAsia="仿宋"/>
      <w:b/>
      <w:kern w:val="44"/>
      <w:sz w:val="32"/>
    </w:rPr>
  </w:style>
  <w:style w:type="paragraph" w:styleId="5">
    <w:name w:val="heading 2"/>
    <w:basedOn w:val="1"/>
    <w:next w:val="1"/>
    <w:unhideWhenUsed/>
    <w:qFormat/>
    <w:uiPriority w:val="0"/>
    <w:pPr>
      <w:keepNext/>
      <w:keepLines/>
      <w:spacing w:before="400" w:beforeLines="0" w:beforeAutospacing="0" w:after="400" w:afterLines="0" w:afterAutospacing="0" w:line="288" w:lineRule="auto"/>
      <w:ind w:firstLine="0" w:firstLineChars="0"/>
      <w:jc w:val="center"/>
      <w:outlineLvl w:val="1"/>
    </w:pPr>
    <w:rPr>
      <w:rFonts w:ascii="黑体" w:hAnsi="黑体" w:eastAsia="黑体"/>
      <w:sz w:val="24"/>
    </w:rPr>
  </w:style>
  <w:style w:type="paragraph" w:styleId="6">
    <w:name w:val="heading 3"/>
    <w:basedOn w:val="1"/>
    <w:next w:val="1"/>
    <w:unhideWhenUsed/>
    <w:qFormat/>
    <w:uiPriority w:val="0"/>
    <w:pPr>
      <w:keepNext/>
      <w:keepLines/>
      <w:spacing w:before="300" w:beforeLines="0" w:beforeAutospacing="0" w:after="300" w:afterLines="0" w:afterAutospacing="0" w:line="288" w:lineRule="auto"/>
      <w:outlineLvl w:val="2"/>
    </w:pPr>
    <w:rPr>
      <w:rFonts w:ascii="黑体" w:hAnsi="黑体" w:eastAsia="黑体"/>
      <w:sz w:val="21"/>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tabs>
        <w:tab w:val="left" w:pos="420"/>
        <w:tab w:val="left" w:pos="2520"/>
        <w:tab w:val="left" w:pos="4620"/>
        <w:tab w:val="left" w:pos="6720"/>
      </w:tabs>
      <w:ind w:firstLine="420" w:firstLineChars="200"/>
    </w:pPr>
  </w:style>
  <w:style w:type="paragraph" w:styleId="3">
    <w:name w:val="Body Text Indent"/>
    <w:basedOn w:val="1"/>
    <w:qFormat/>
    <w:uiPriority w:val="0"/>
    <w:pPr>
      <w:spacing w:after="120" w:afterLines="0" w:afterAutospacing="0"/>
      <w:ind w:left="420" w:leftChars="200"/>
    </w:pPr>
  </w:style>
  <w:style w:type="paragraph" w:styleId="7">
    <w:name w:val="footer"/>
    <w:basedOn w:val="1"/>
    <w:qFormat/>
    <w:uiPriority w:val="0"/>
    <w:pPr>
      <w:tabs>
        <w:tab w:val="center" w:pos="4153"/>
        <w:tab w:val="right" w:pos="8306"/>
        <w:tab w:val="clear" w:pos="420"/>
        <w:tab w:val="clear" w:pos="2520"/>
        <w:tab w:val="clear" w:pos="4620"/>
        <w:tab w:val="clear" w:pos="6720"/>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 w:val="clear" w:pos="420"/>
        <w:tab w:val="clear" w:pos="2520"/>
        <w:tab w:val="clear" w:pos="4620"/>
        <w:tab w:val="clear" w:pos="6720"/>
      </w:tabs>
      <w:snapToGrid w:val="0"/>
      <w:spacing w:line="240" w:lineRule="auto"/>
      <w:jc w:val="both"/>
      <w:outlineLvl w:val="9"/>
    </w:pPr>
    <w:rPr>
      <w:sz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5" Type="http://schemas.openxmlformats.org/officeDocument/2006/relationships/fontTable" Target="fontTable.xml"/><Relationship Id="rId34" Type="http://schemas.openxmlformats.org/officeDocument/2006/relationships/customXml" Target="../customXml/item1.xml"/><Relationship Id="rId33" Type="http://schemas.openxmlformats.org/officeDocument/2006/relationships/image" Target="media/image15.wmf"/><Relationship Id="rId32" Type="http://schemas.openxmlformats.org/officeDocument/2006/relationships/oleObject" Target="embeddings/oleObject12.bin"/><Relationship Id="rId31" Type="http://schemas.openxmlformats.org/officeDocument/2006/relationships/image" Target="media/image14.wmf"/><Relationship Id="rId30" Type="http://schemas.openxmlformats.org/officeDocument/2006/relationships/oleObject" Target="embeddings/oleObject11.bin"/><Relationship Id="rId3" Type="http://schemas.openxmlformats.org/officeDocument/2006/relationships/footnotes" Target="footnotes.xml"/><Relationship Id="rId29" Type="http://schemas.openxmlformats.org/officeDocument/2006/relationships/image" Target="media/image13.wmf"/><Relationship Id="rId28" Type="http://schemas.openxmlformats.org/officeDocument/2006/relationships/oleObject" Target="embeddings/oleObject10.bin"/><Relationship Id="rId27" Type="http://schemas.openxmlformats.org/officeDocument/2006/relationships/image" Target="media/image12.wmf"/><Relationship Id="rId26" Type="http://schemas.openxmlformats.org/officeDocument/2006/relationships/oleObject" Target="embeddings/oleObject9.bin"/><Relationship Id="rId25" Type="http://schemas.openxmlformats.org/officeDocument/2006/relationships/image" Target="media/image11.wmf"/><Relationship Id="rId24" Type="http://schemas.openxmlformats.org/officeDocument/2006/relationships/oleObject" Target="embeddings/oleObject8.bin"/><Relationship Id="rId23" Type="http://schemas.openxmlformats.org/officeDocument/2006/relationships/image" Target="media/image10.wmf"/><Relationship Id="rId22" Type="http://schemas.openxmlformats.org/officeDocument/2006/relationships/oleObject" Target="embeddings/oleObject7.bin"/><Relationship Id="rId21" Type="http://schemas.openxmlformats.org/officeDocument/2006/relationships/image" Target="media/image9.w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8.wmf"/><Relationship Id="rId17" Type="http://schemas.openxmlformats.org/officeDocument/2006/relationships/oleObject" Target="embeddings/oleObject4.bin"/><Relationship Id="rId16" Type="http://schemas.openxmlformats.org/officeDocument/2006/relationships/image" Target="media/image7.wmf"/><Relationship Id="rId15" Type="http://schemas.openxmlformats.org/officeDocument/2006/relationships/oleObject" Target="embeddings/oleObject3.bin"/><Relationship Id="rId14" Type="http://schemas.openxmlformats.org/officeDocument/2006/relationships/image" Target="media/image6.wmf"/><Relationship Id="rId13" Type="http://schemas.openxmlformats.org/officeDocument/2006/relationships/oleObject" Target="embeddings/oleObject2.bin"/><Relationship Id="rId12" Type="http://schemas.openxmlformats.org/officeDocument/2006/relationships/image" Target="media/image5.wmf"/><Relationship Id="rId11" Type="http://schemas.openxmlformats.org/officeDocument/2006/relationships/oleObject" Target="embeddings/oleObject1.bin"/><Relationship Id="rId10" Type="http://schemas.openxmlformats.org/officeDocument/2006/relationships/image" Target="media/image4.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19</Pages>
  <Words>22021</Words>
  <Characters>23314</Characters>
  <Lines>0</Lines>
  <Paragraphs>0</Paragraphs>
  <TotalTime>6</TotalTime>
  <ScaleCrop>false</ScaleCrop>
  <LinksUpToDate>false</LinksUpToDate>
  <CharactersWithSpaces>23795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2019-01-05T13:39:00Z</dcterms:created>
  <dc:creator>曾子叶</dc:creator>
  <cp:lastModifiedBy>我不会试图摘星  我要月亮奔我而来</cp:lastModifiedBy>
  <cp:lastPrinted>2021-08-18T13:42:00Z</cp:lastPrinted>
  <dcterms:modified xsi:type="dcterms:W3CDTF">2025-01-22T01:31:03Z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71E82D3DC9154D70804F73644C8B8145_13</vt:lpwstr>
  </property>
  <property fmtid="{D5CDD505-2E9C-101B-9397-08002B2CF9AE}" pid="4" name="KSOTemplateDocerSaveRecord">
    <vt:lpwstr>eyJoZGlkIjoiY2E0YzBjNWIxZDU3NGE3ZWJhYWE3Y2IzYWIxOTJlMzIiLCJ1c2VySWQiOiI3MDY4NzI1NDEifQ==</vt:lpwstr>
  </property>
</Properties>
</file>