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80BE4A">
      <w:pPr>
        <w:pStyle w:val="9"/>
        <w:ind w:left="0" w:leftChars="0" w:firstLine="0" w:firstLineChars="0"/>
        <w:rPr>
          <w:rFonts w:hint="eastAsia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附件2</w:t>
      </w:r>
    </w:p>
    <w:p w14:paraId="62623E84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-SA"/>
        </w:rPr>
        <w:t>报名路径操作说明</w:t>
      </w:r>
    </w:p>
    <w:p w14:paraId="41B1C22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61" w:afterLines="50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进入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社会招聘考试报名平台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http://zjxd.oumakspt.com/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）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6510" cy="3646170"/>
            <wp:effectExtent l="0" t="0" r="8890" b="11430"/>
            <wp:docPr id="2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下载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照片处理工具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，根据要求上传照片</w:t>
      </w: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97145" cy="3497580"/>
            <wp:effectExtent l="0" t="0" r="8255" b="7620"/>
            <wp:docPr id="5" name="图片 16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1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0D29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点击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右下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方“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用户注册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进入注册界面，填写注册信息</w:t>
      </w:r>
    </w:p>
    <w:p w14:paraId="3729A05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2405" cy="3888740"/>
            <wp:effectExtent l="0" t="0" r="4445" b="16510"/>
            <wp:docPr id="8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A46F5"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注册成功后，登录平台，选择“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其他社会考试</w:t>
      </w:r>
      <w:r>
        <w:rPr>
          <w:rFonts w:hint="eastAsia"/>
          <w:sz w:val="24"/>
          <w:szCs w:val="24"/>
          <w:lang w:val="en-US" w:eastAsia="zh-CN"/>
        </w:rPr>
        <w:t>”，选择地市，选择考试名称</w:t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1535430"/>
            <wp:effectExtent l="0" t="0" r="12065" b="7620"/>
            <wp:docPr id="11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1585595"/>
            <wp:effectExtent l="0" t="0" r="6350" b="14605"/>
            <wp:docPr id="14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1524635"/>
            <wp:effectExtent l="0" t="0" r="3175" b="18415"/>
            <wp:docPr id="17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49BB8"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填写报考资料</w:t>
      </w:r>
    </w:p>
    <w:p w14:paraId="030A0151"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829685"/>
            <wp:effectExtent l="0" t="0" r="10160" b="18415"/>
            <wp:docPr id="20" name="图片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D0C39"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选择报考岗位</w:t>
      </w:r>
      <w:r>
        <w:rPr>
          <w:rFonts w:hint="default"/>
          <w:lang w:val="en-US" w:eastAsia="zh-CN"/>
        </w:rPr>
        <w:drawing>
          <wp:inline distT="0" distB="0" distL="114300" distR="114300">
            <wp:extent cx="5264150" cy="2652395"/>
            <wp:effectExtent l="0" t="0" r="12700" b="14605"/>
            <wp:docPr id="2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F6F33"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确认报名</w:t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2516505"/>
            <wp:effectExtent l="0" t="0" r="5715" b="17145"/>
            <wp:docPr id="26" name="图片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 descr="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1BE22">
      <w:pPr>
        <w:jc w:val="left"/>
        <w:rPr>
          <w:rFonts w:hint="default"/>
          <w:lang w:val="en-US" w:eastAsia="zh-CN"/>
        </w:rPr>
      </w:pPr>
    </w:p>
    <w:p w14:paraId="469F4B1B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3491865"/>
            <wp:effectExtent l="0" t="0" r="12700" b="13335"/>
            <wp:docPr id="29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 descr="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7D474">
      <w:pPr>
        <w:jc w:val="left"/>
        <w:rPr>
          <w:rFonts w:hint="eastAsia"/>
          <w:lang w:val="en-US" w:eastAsia="zh-CN"/>
        </w:rPr>
      </w:pPr>
    </w:p>
    <w:p w14:paraId="76A5B032">
      <w:pPr>
        <w:jc w:val="left"/>
        <w:rPr>
          <w:rFonts w:hint="eastAsia"/>
          <w:lang w:val="en-US" w:eastAsia="zh-CN"/>
        </w:rPr>
      </w:pPr>
    </w:p>
    <w:p w14:paraId="647FE60F">
      <w:pPr>
        <w:jc w:val="left"/>
        <w:rPr>
          <w:rFonts w:hint="eastAsia"/>
          <w:lang w:val="en-US" w:eastAsia="zh-CN"/>
        </w:rPr>
      </w:pPr>
    </w:p>
    <w:p w14:paraId="28DDB0B9">
      <w:pPr>
        <w:jc w:val="left"/>
        <w:rPr>
          <w:rFonts w:hint="eastAsia"/>
          <w:lang w:val="en-US" w:eastAsia="zh-CN"/>
        </w:rPr>
      </w:pPr>
    </w:p>
    <w:p w14:paraId="5B9A1C0F">
      <w:pPr>
        <w:jc w:val="left"/>
        <w:rPr>
          <w:rFonts w:hint="eastAsia"/>
          <w:lang w:val="en-US" w:eastAsia="zh-CN"/>
        </w:rPr>
      </w:pPr>
    </w:p>
    <w:p w14:paraId="459CAB6B">
      <w:pPr>
        <w:jc w:val="left"/>
        <w:rPr>
          <w:rFonts w:hint="eastAsia"/>
          <w:lang w:val="en-US" w:eastAsia="zh-CN"/>
        </w:rPr>
      </w:pPr>
    </w:p>
    <w:p w14:paraId="36E51A2B">
      <w:pPr>
        <w:jc w:val="left"/>
        <w:rPr>
          <w:rFonts w:hint="eastAsia"/>
          <w:lang w:val="en-US" w:eastAsia="zh-CN"/>
        </w:rPr>
      </w:pPr>
    </w:p>
    <w:p w14:paraId="51FF7DC0">
      <w:pPr>
        <w:jc w:val="left"/>
        <w:rPr>
          <w:rFonts w:hint="eastAsia"/>
          <w:lang w:val="en-US" w:eastAsia="zh-CN"/>
        </w:rPr>
      </w:pPr>
    </w:p>
    <w:p w14:paraId="6891C7CD">
      <w:pPr>
        <w:jc w:val="left"/>
        <w:rPr>
          <w:rFonts w:hint="eastAsia"/>
          <w:lang w:val="en-US" w:eastAsia="zh-CN"/>
        </w:rPr>
      </w:pPr>
    </w:p>
    <w:p w14:paraId="049196E2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上传相关材料</w:t>
      </w:r>
    </w:p>
    <w:p w14:paraId="2CDE56D6"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9865" cy="2672715"/>
            <wp:effectExtent l="0" t="0" r="6985" b="13335"/>
            <wp:docPr id="32" name="图片 1" descr="719d9817091d7c6520572084acf8d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719d9817091d7c6520572084acf8d1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68398">
      <w:pPr>
        <w:jc w:val="left"/>
        <w:rPr>
          <w:rFonts w:hint="eastAsia"/>
          <w:sz w:val="24"/>
          <w:szCs w:val="24"/>
          <w:lang w:val="en-US" w:eastAsia="zh-CN"/>
        </w:rPr>
      </w:pPr>
    </w:p>
    <w:p w14:paraId="63C990AF"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报名确认后，若需要修改报考资料，在左侧菜单栏选择“</w:t>
      </w:r>
      <w:r>
        <w:rPr>
          <w:rFonts w:hint="eastAsia"/>
          <w:color w:val="FF0000"/>
          <w:sz w:val="24"/>
          <w:szCs w:val="24"/>
          <w:lang w:val="en-US" w:eastAsia="zh-CN"/>
        </w:rPr>
        <w:t>取消报名信息确认</w:t>
      </w:r>
      <w:r>
        <w:rPr>
          <w:rFonts w:hint="eastAsia"/>
          <w:sz w:val="24"/>
          <w:szCs w:val="24"/>
          <w:lang w:val="en-US" w:eastAsia="zh-CN"/>
        </w:rPr>
        <w:t>”，修改相应内容后，重新点选报名确认。</w:t>
      </w:r>
    </w:p>
    <w:p w14:paraId="1D33C10C"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资格审核前，可以修改。资格审核开始后，不可修改。</w:t>
      </w:r>
      <w:r>
        <w:rPr>
          <w:rFonts w:hint="default"/>
          <w:lang w:val="en-US" w:eastAsia="zh-CN"/>
        </w:rPr>
        <w:drawing>
          <wp:inline distT="0" distB="0" distL="114300" distR="114300">
            <wp:extent cx="5269230" cy="1945640"/>
            <wp:effectExtent l="0" t="0" r="7620" b="16510"/>
            <wp:docPr id="35" name="图片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 descr="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B839C">
      <w:pPr>
        <w:jc w:val="left"/>
        <w:rPr>
          <w:rFonts w:hint="eastAsia"/>
          <w:sz w:val="24"/>
          <w:szCs w:val="24"/>
          <w:lang w:val="en-US" w:eastAsia="zh-CN"/>
        </w:rPr>
      </w:pPr>
    </w:p>
    <w:p w14:paraId="40F542D0">
      <w:pPr>
        <w:jc w:val="left"/>
        <w:rPr>
          <w:rFonts w:hint="eastAsia"/>
          <w:sz w:val="24"/>
          <w:szCs w:val="24"/>
          <w:lang w:val="en-US" w:eastAsia="zh-CN"/>
        </w:rPr>
      </w:pPr>
    </w:p>
    <w:p w14:paraId="60D8D730">
      <w:pPr>
        <w:jc w:val="left"/>
        <w:rPr>
          <w:rFonts w:hint="eastAsia"/>
          <w:sz w:val="24"/>
          <w:szCs w:val="24"/>
          <w:lang w:val="en-US" w:eastAsia="zh-CN"/>
        </w:rPr>
      </w:pPr>
    </w:p>
    <w:p w14:paraId="17205BB9">
      <w:pPr>
        <w:jc w:val="left"/>
        <w:rPr>
          <w:rFonts w:hint="eastAsia"/>
          <w:sz w:val="24"/>
          <w:szCs w:val="24"/>
          <w:lang w:val="en-US" w:eastAsia="zh-CN"/>
        </w:rPr>
      </w:pPr>
    </w:p>
    <w:p w14:paraId="4370A958">
      <w:pPr>
        <w:jc w:val="left"/>
        <w:rPr>
          <w:rFonts w:hint="eastAsia"/>
          <w:sz w:val="24"/>
          <w:szCs w:val="24"/>
          <w:lang w:val="en-US" w:eastAsia="zh-CN"/>
        </w:rPr>
      </w:pPr>
    </w:p>
    <w:p w14:paraId="60218C77">
      <w:pPr>
        <w:jc w:val="left"/>
        <w:rPr>
          <w:rFonts w:hint="eastAsia"/>
          <w:sz w:val="24"/>
          <w:szCs w:val="24"/>
          <w:lang w:val="en-US" w:eastAsia="zh-CN"/>
        </w:rPr>
      </w:pPr>
    </w:p>
    <w:p w14:paraId="262A3BBD">
      <w:pPr>
        <w:jc w:val="left"/>
        <w:rPr>
          <w:rFonts w:hint="eastAsia"/>
          <w:sz w:val="24"/>
          <w:szCs w:val="24"/>
          <w:lang w:val="en-US" w:eastAsia="zh-CN"/>
        </w:rPr>
      </w:pPr>
    </w:p>
    <w:p w14:paraId="33CF2F0A">
      <w:pPr>
        <w:jc w:val="left"/>
        <w:rPr>
          <w:rFonts w:hint="eastAsia"/>
          <w:sz w:val="24"/>
          <w:szCs w:val="24"/>
          <w:lang w:val="en-US" w:eastAsia="zh-CN"/>
        </w:rPr>
      </w:pPr>
    </w:p>
    <w:p w14:paraId="4FB5250C">
      <w:pPr>
        <w:jc w:val="left"/>
        <w:rPr>
          <w:rFonts w:hint="eastAsia"/>
          <w:sz w:val="24"/>
          <w:szCs w:val="24"/>
          <w:lang w:val="en-US" w:eastAsia="zh-CN"/>
        </w:rPr>
      </w:pPr>
    </w:p>
    <w:p w14:paraId="47B920A1">
      <w:pPr>
        <w:jc w:val="left"/>
        <w:rPr>
          <w:rFonts w:hint="eastAsia"/>
          <w:sz w:val="24"/>
          <w:szCs w:val="24"/>
          <w:lang w:val="en-US" w:eastAsia="zh-CN"/>
        </w:rPr>
      </w:pPr>
    </w:p>
    <w:p w14:paraId="2B6C7930">
      <w:pPr>
        <w:jc w:val="left"/>
        <w:rPr>
          <w:rFonts w:hint="eastAsia"/>
          <w:sz w:val="24"/>
          <w:szCs w:val="24"/>
          <w:lang w:val="en-US" w:eastAsia="zh-CN"/>
        </w:rPr>
      </w:pPr>
    </w:p>
    <w:p w14:paraId="587CD729">
      <w:p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资格审核后，报名成功状态如下</w:t>
      </w:r>
    </w:p>
    <w:p w14:paraId="14EA2B1A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775585"/>
            <wp:effectExtent l="0" t="0" r="10160" b="5715"/>
            <wp:docPr id="38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 descr="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12575">
      <w:pPr>
        <w:rPr>
          <w:rFonts w:hint="default"/>
          <w:lang w:val="en-US" w:eastAsia="zh-CN"/>
        </w:rPr>
      </w:pPr>
    </w:p>
    <w:p w14:paraId="56EB1E6B">
      <w:pPr>
        <w:jc w:val="left"/>
        <w:rPr>
          <w:rFonts w:hint="eastAsia"/>
          <w:sz w:val="24"/>
          <w:szCs w:val="24"/>
          <w:lang w:val="en-US" w:eastAsia="zh-CN"/>
        </w:rPr>
      </w:pPr>
    </w:p>
    <w:p w14:paraId="0DB5672D">
      <w:pPr>
        <w:jc w:val="left"/>
        <w:rPr>
          <w:rFonts w:hint="eastAsia"/>
          <w:sz w:val="24"/>
          <w:szCs w:val="24"/>
          <w:lang w:val="en-US" w:eastAsia="zh-CN"/>
        </w:rPr>
      </w:pPr>
    </w:p>
    <w:p w14:paraId="4E770410">
      <w:pPr>
        <w:jc w:val="left"/>
        <w:rPr>
          <w:rFonts w:hint="eastAsia"/>
          <w:sz w:val="24"/>
          <w:szCs w:val="24"/>
          <w:lang w:val="en-US" w:eastAsia="zh-CN"/>
        </w:rPr>
      </w:pPr>
    </w:p>
    <w:p w14:paraId="1E2AE0F9">
      <w:pPr>
        <w:jc w:val="left"/>
        <w:rPr>
          <w:rFonts w:hint="eastAsia"/>
          <w:sz w:val="24"/>
          <w:szCs w:val="24"/>
          <w:lang w:val="en-US" w:eastAsia="zh-CN"/>
        </w:rPr>
      </w:pPr>
    </w:p>
    <w:p w14:paraId="20825982">
      <w:pPr>
        <w:jc w:val="left"/>
        <w:rPr>
          <w:rFonts w:hint="eastAsia"/>
          <w:sz w:val="24"/>
          <w:szCs w:val="24"/>
          <w:lang w:val="en-US" w:eastAsia="zh-CN"/>
        </w:rPr>
      </w:pPr>
    </w:p>
    <w:p w14:paraId="283E27C6">
      <w:pPr>
        <w:jc w:val="left"/>
        <w:rPr>
          <w:rFonts w:hint="eastAsia"/>
          <w:sz w:val="24"/>
          <w:szCs w:val="24"/>
          <w:lang w:val="en-US" w:eastAsia="zh-CN"/>
        </w:rPr>
      </w:pPr>
    </w:p>
    <w:p w14:paraId="59909644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1A79C9C6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61DD5CAC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7D1D1323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31275E4F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44805E69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76496162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3A4B9E7D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328CC3B7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4CA9A8D7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61841544">
      <w:pPr>
        <w:pStyle w:val="8"/>
        <w:jc w:val="both"/>
        <w:rPr>
          <w:rFonts w:hint="default"/>
          <w:lang w:val="en-US" w:eastAsia="zh-CN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361" w:right="1701" w:bottom="1361" w:left="1701" w:header="851" w:footer="992" w:gutter="0"/>
      <w:pgNumType w:fmt="numberInDash"/>
      <w:cols w:space="720" w:num="1"/>
      <w:titlePg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altName w:val="仿宋_GB2312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ADCE38">
    <w:pPr>
      <w:pStyle w:val="5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3FC578">
                          <w:pPr>
                            <w:pStyle w:val="5"/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9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HHGr0NAIAAGM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3FC578">
                    <w:pPr>
                      <w:pStyle w:val="5"/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- 1 -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4FBBFD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B76C0D">
                          <w:pPr>
                            <w:pStyle w:val="5"/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- 13 -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1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OgtEczAgAAYw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OgtE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9B76C0D">
                    <w:pPr>
                      <w:pStyle w:val="5"/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- 13 -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0"/>
      <w:tblpPr w:leftFromText="180" w:rightFromText="180" w:horzAnchor="page" w:tblpX="1702" w:tblpY="-492"/>
      <w:tblW w:w="0" w:type="auto"/>
      <w:tblInd w:w="0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624"/>
      <w:gridCol w:w="2055"/>
      <w:gridCol w:w="4018"/>
    </w:tblGrid>
    <w:tr w14:paraId="3CA8B31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trHeight w:val="151" w:hRule="atLeast"/>
      </w:trPr>
      <w:tc>
        <w:tcPr>
          <w:tcW w:w="2624" w:type="dxa"/>
          <w:noWrap w:val="0"/>
          <w:vAlign w:val="top"/>
        </w:tcPr>
        <w:p w14:paraId="7780AF48">
          <w:pPr>
            <w:widowControl/>
            <w:tabs>
              <w:tab w:val="center" w:pos="4153"/>
              <w:tab w:val="right" w:pos="8306"/>
            </w:tabs>
            <w:snapToGrid w:val="0"/>
            <w:rPr>
              <w:rFonts w:ascii="Arial" w:hAnsi="Arial"/>
              <w:sz w:val="14"/>
              <w:szCs w:val="14"/>
            </w:rPr>
          </w:pPr>
        </w:p>
      </w:tc>
      <w:tc>
        <w:tcPr>
          <w:tcW w:w="2055" w:type="dxa"/>
          <w:noWrap w:val="0"/>
          <w:vAlign w:val="top"/>
        </w:tcPr>
        <w:p w14:paraId="6B76E6D5">
          <w:pPr>
            <w:widowControl/>
            <w:tabs>
              <w:tab w:val="center" w:pos="4153"/>
              <w:tab w:val="right" w:pos="8306"/>
            </w:tabs>
            <w:snapToGrid w:val="0"/>
            <w:jc w:val="left"/>
            <w:rPr>
              <w:rFonts w:ascii="Arial" w:hAnsi="Arial"/>
              <w:sz w:val="14"/>
              <w:szCs w:val="14"/>
            </w:rPr>
          </w:pPr>
        </w:p>
      </w:tc>
      <w:tc>
        <w:tcPr>
          <w:tcW w:w="4018" w:type="dxa"/>
          <w:noWrap w:val="0"/>
          <w:vAlign w:val="top"/>
        </w:tcPr>
        <w:p w14:paraId="5828FF98">
          <w:pPr>
            <w:widowControl/>
            <w:tabs>
              <w:tab w:val="center" w:pos="4153"/>
              <w:tab w:val="right" w:pos="8306"/>
            </w:tabs>
            <w:snapToGrid w:val="0"/>
            <w:jc w:val="left"/>
            <w:rPr>
              <w:rFonts w:ascii="Arial" w:hAnsi="Arial"/>
              <w:sz w:val="14"/>
              <w:szCs w:val="14"/>
            </w:rPr>
          </w:pPr>
        </w:p>
      </w:tc>
    </w:tr>
  </w:tbl>
  <w:p w14:paraId="636D43C0">
    <w:pPr>
      <w:pStyle w:val="6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AC1AC7">
    <w:pPr>
      <w:widowControl/>
      <w:tabs>
        <w:tab w:val="center" w:pos="4153"/>
        <w:tab w:val="right" w:pos="8306"/>
      </w:tabs>
      <w:snapToGrid w:val="0"/>
      <w:jc w:val="right"/>
      <w:rPr>
        <w:rFonts w:ascii="Arial" w:hAnsi="Arial"/>
        <w:b/>
        <w:color w:val="6E2D91"/>
        <w:sz w:val="14"/>
        <w:szCs w:val="18"/>
      </w:rPr>
    </w:pPr>
    <w:r>
      <w:rPr>
        <w:rFonts w:hint="eastAsia"/>
      </w:rPr>
      <w:t xml:space="preserve">                                 </w:t>
    </w:r>
  </w:p>
  <w:p w14:paraId="54A619FB">
    <w:pPr>
      <w:pStyle w:val="6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yMDgzMWM5NDRhYjJlNjdjOGFiNDhhMjQxZDE2NjEifQ=="/>
    <w:docVar w:name="KSO_WPS_MARK_KEY" w:val="f4c71504-187a-481e-ba9c-5f76397a2564"/>
  </w:docVars>
  <w:rsids>
    <w:rsidRoot w:val="000C2582"/>
    <w:rsid w:val="000C2582"/>
    <w:rsid w:val="00363233"/>
    <w:rsid w:val="00390099"/>
    <w:rsid w:val="006140CA"/>
    <w:rsid w:val="00707D25"/>
    <w:rsid w:val="00757AD1"/>
    <w:rsid w:val="009A4EEC"/>
    <w:rsid w:val="00A57D3B"/>
    <w:rsid w:val="00AE257A"/>
    <w:rsid w:val="00B36FA0"/>
    <w:rsid w:val="00D03A66"/>
    <w:rsid w:val="00E84E06"/>
    <w:rsid w:val="00EC0F1D"/>
    <w:rsid w:val="00ED1E35"/>
    <w:rsid w:val="0101565D"/>
    <w:rsid w:val="028257CD"/>
    <w:rsid w:val="02E308CD"/>
    <w:rsid w:val="043B10FF"/>
    <w:rsid w:val="051963C4"/>
    <w:rsid w:val="063C6139"/>
    <w:rsid w:val="08F41EA0"/>
    <w:rsid w:val="0A593B92"/>
    <w:rsid w:val="0A91427A"/>
    <w:rsid w:val="0B632ED4"/>
    <w:rsid w:val="0CA30AAE"/>
    <w:rsid w:val="0E0E0F90"/>
    <w:rsid w:val="0EA805AA"/>
    <w:rsid w:val="0EAC70CA"/>
    <w:rsid w:val="0F6F40AD"/>
    <w:rsid w:val="11100C6C"/>
    <w:rsid w:val="11A20F13"/>
    <w:rsid w:val="11F31E4C"/>
    <w:rsid w:val="13C05334"/>
    <w:rsid w:val="151145ED"/>
    <w:rsid w:val="15311E8E"/>
    <w:rsid w:val="156A32FF"/>
    <w:rsid w:val="156E1C8F"/>
    <w:rsid w:val="16890387"/>
    <w:rsid w:val="16D43419"/>
    <w:rsid w:val="17CF3BE0"/>
    <w:rsid w:val="17FB2FED"/>
    <w:rsid w:val="182F1801"/>
    <w:rsid w:val="188878B0"/>
    <w:rsid w:val="191050F2"/>
    <w:rsid w:val="1D283704"/>
    <w:rsid w:val="1D40568D"/>
    <w:rsid w:val="1DF93765"/>
    <w:rsid w:val="1F0D396C"/>
    <w:rsid w:val="209D0D1F"/>
    <w:rsid w:val="221D1745"/>
    <w:rsid w:val="22B832AD"/>
    <w:rsid w:val="22F233EB"/>
    <w:rsid w:val="23D81888"/>
    <w:rsid w:val="23DC69B0"/>
    <w:rsid w:val="24B54AA3"/>
    <w:rsid w:val="24CC3981"/>
    <w:rsid w:val="25C15E68"/>
    <w:rsid w:val="25FC167E"/>
    <w:rsid w:val="26381A8F"/>
    <w:rsid w:val="265B636B"/>
    <w:rsid w:val="27CB43C4"/>
    <w:rsid w:val="29C2475A"/>
    <w:rsid w:val="2A2140EC"/>
    <w:rsid w:val="2C594A72"/>
    <w:rsid w:val="2FDD49D6"/>
    <w:rsid w:val="31E942A3"/>
    <w:rsid w:val="326E5D99"/>
    <w:rsid w:val="33FF7722"/>
    <w:rsid w:val="34F23F2B"/>
    <w:rsid w:val="36454BF8"/>
    <w:rsid w:val="36660BF5"/>
    <w:rsid w:val="36DE2335"/>
    <w:rsid w:val="37FC783A"/>
    <w:rsid w:val="38FB5558"/>
    <w:rsid w:val="39573D9E"/>
    <w:rsid w:val="39C649EB"/>
    <w:rsid w:val="3A5E3E9E"/>
    <w:rsid w:val="3A8A2944"/>
    <w:rsid w:val="3C5B688E"/>
    <w:rsid w:val="3D3433C6"/>
    <w:rsid w:val="3DEC045D"/>
    <w:rsid w:val="3E1C107E"/>
    <w:rsid w:val="40436C8B"/>
    <w:rsid w:val="4181727F"/>
    <w:rsid w:val="44054513"/>
    <w:rsid w:val="44513345"/>
    <w:rsid w:val="45A01565"/>
    <w:rsid w:val="45C267F9"/>
    <w:rsid w:val="475D1984"/>
    <w:rsid w:val="499B4349"/>
    <w:rsid w:val="49AD3738"/>
    <w:rsid w:val="4A6501EC"/>
    <w:rsid w:val="4B9543B5"/>
    <w:rsid w:val="4E936090"/>
    <w:rsid w:val="4FF21C3E"/>
    <w:rsid w:val="505C7F65"/>
    <w:rsid w:val="51D269DF"/>
    <w:rsid w:val="537A08C9"/>
    <w:rsid w:val="53D117A3"/>
    <w:rsid w:val="545A7789"/>
    <w:rsid w:val="54802183"/>
    <w:rsid w:val="55515A01"/>
    <w:rsid w:val="558B0AA2"/>
    <w:rsid w:val="558E322F"/>
    <w:rsid w:val="559F4EB8"/>
    <w:rsid w:val="56B70129"/>
    <w:rsid w:val="59F144F1"/>
    <w:rsid w:val="5A2E6E9C"/>
    <w:rsid w:val="5B991B08"/>
    <w:rsid w:val="5C03785C"/>
    <w:rsid w:val="5C95260D"/>
    <w:rsid w:val="5C9A5B38"/>
    <w:rsid w:val="5D4A5C35"/>
    <w:rsid w:val="5E8F626B"/>
    <w:rsid w:val="603B76BD"/>
    <w:rsid w:val="617C4595"/>
    <w:rsid w:val="619125CF"/>
    <w:rsid w:val="61B57FEE"/>
    <w:rsid w:val="61EB740C"/>
    <w:rsid w:val="62310B7F"/>
    <w:rsid w:val="65097B98"/>
    <w:rsid w:val="660711CF"/>
    <w:rsid w:val="672D16D2"/>
    <w:rsid w:val="68103152"/>
    <w:rsid w:val="685D44F2"/>
    <w:rsid w:val="68664168"/>
    <w:rsid w:val="69040B9F"/>
    <w:rsid w:val="69137316"/>
    <w:rsid w:val="69954541"/>
    <w:rsid w:val="6AF147A9"/>
    <w:rsid w:val="6B183069"/>
    <w:rsid w:val="6B4C52EA"/>
    <w:rsid w:val="6BE806E3"/>
    <w:rsid w:val="6C65368E"/>
    <w:rsid w:val="6D0F7236"/>
    <w:rsid w:val="6E75446F"/>
    <w:rsid w:val="6F8372B8"/>
    <w:rsid w:val="6FED466F"/>
    <w:rsid w:val="700D6EA7"/>
    <w:rsid w:val="70F669E5"/>
    <w:rsid w:val="72190B47"/>
    <w:rsid w:val="741713C4"/>
    <w:rsid w:val="77091E66"/>
    <w:rsid w:val="77661DDB"/>
    <w:rsid w:val="78A714B1"/>
    <w:rsid w:val="795A6646"/>
    <w:rsid w:val="795D3D1D"/>
    <w:rsid w:val="79877D36"/>
    <w:rsid w:val="79E27DC8"/>
    <w:rsid w:val="7A0E3F35"/>
    <w:rsid w:val="7BC90B2E"/>
    <w:rsid w:val="7C4D62CB"/>
    <w:rsid w:val="7CEF5E7A"/>
    <w:rsid w:val="7D957F29"/>
    <w:rsid w:val="7EFF6138"/>
    <w:rsid w:val="7FE934F4"/>
    <w:rsid w:val="BDBD3972"/>
    <w:rsid w:val="D3FFDBFF"/>
    <w:rsid w:val="EFFF9A57"/>
    <w:rsid w:val="F3971A3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ind w:firstLine="539"/>
      <w:jc w:val="center"/>
    </w:pPr>
    <w:rPr>
      <w:rFonts w:eastAsia="黑体"/>
      <w:b/>
      <w:bCs/>
      <w:spacing w:val="40"/>
      <w:sz w:val="72"/>
    </w:rPr>
  </w:style>
  <w:style w:type="paragraph" w:styleId="4">
    <w:name w:val="Body Text Indent"/>
    <w:basedOn w:val="1"/>
    <w:next w:val="1"/>
    <w:unhideWhenUsed/>
    <w:qFormat/>
    <w:uiPriority w:val="99"/>
    <w:pPr>
      <w:ind w:firstLine="570"/>
    </w:pPr>
    <w:rPr>
      <w:sz w:val="24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</w:pPr>
    <w:rPr>
      <w:rFonts w:ascii="宋体" w:hAnsi="Times New Roman" w:eastAsia="宋体" w:cs="宋体"/>
      <w:sz w:val="24"/>
      <w:szCs w:val="24"/>
      <w:lang w:val="en-US" w:eastAsia="zh-CN" w:bidi="ar-SA"/>
    </w:rPr>
  </w:style>
  <w:style w:type="paragraph" w:styleId="8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9">
    <w:name w:val="Body Text First Indent 2"/>
    <w:basedOn w:val="4"/>
    <w:unhideWhenUsed/>
    <w:qFormat/>
    <w:uiPriority w:val="99"/>
    <w:pPr>
      <w:ind w:firstLine="210"/>
    </w:pPr>
    <w:rPr>
      <w:szCs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Hyperlink"/>
    <w:basedOn w:val="12"/>
    <w:qFormat/>
    <w:uiPriority w:val="0"/>
    <w:rPr>
      <w:color w:val="0000FF"/>
      <w:u w:val="single"/>
    </w:rPr>
  </w:style>
  <w:style w:type="paragraph" w:customStyle="1" w:styleId="16">
    <w:name w:val="Char"/>
    <w:qFormat/>
    <w:uiPriority w:val="99"/>
    <w:pPr>
      <w:widowControl w:val="0"/>
      <w:adjustRightInd w:val="0"/>
      <w:snapToGrid w:val="0"/>
      <w:spacing w:beforeLines="150" w:afterLines="100" w:line="360" w:lineRule="auto"/>
      <w:ind w:firstLine="192" w:firstLineChars="192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customStyle="1" w:styleId="17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212</Words>
  <Characters>236</Characters>
  <TotalTime>0</TotalTime>
  <ScaleCrop>false</ScaleCrop>
  <LinksUpToDate>false</LinksUpToDate>
  <CharactersWithSpaces>236</CharactersWithSpaces>
  <Application>WPS Office_12.1.0.17857_F1E327BC-269C-435d-A152-05C5408002CA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2024-10-09T21:43:00Z</dcterms:created>
  <dc:creator>ASUS</dc:creator>
  <cp:lastModifiedBy>七月残冰</cp:lastModifiedBy>
  <dcterms:modified xsi:type="dcterms:W3CDTF">2024-10-09T13:47:41Z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3FC252735587447D928C23B3A4B209A6_13</vt:lpwstr>
  </property>
</Properties>
</file>