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100" w:beforeLines="100" w:beforeAutospacing="0" w:after="100" w:afterLines="100" w:afterAutospacing="0" w:line="288" w:lineRule="auto"/>
        <w:ind w:firstLine="0" w:firstLineChars="0"/>
        <w:jc w:val="center"/>
        <w:textAlignment w:val="auto"/>
        <w:outlineLvl w:val="0"/>
        <w:rPr>
          <w:rFonts w:hint="eastAsia" w:ascii="仿宋" w:hAnsi="仿宋" w:eastAsia="仿宋" w:cs="宋体"/>
          <w:sz w:val="32"/>
          <w:lang w:val="en-US" w:eastAsia="zh-CN"/>
        </w:rPr>
      </w:pPr>
      <w:r>
        <w:rPr>
          <w:rFonts w:hint="eastAsia" w:ascii="仿宋" w:hAnsi="仿宋" w:eastAsia="仿宋" w:cs="宋体"/>
          <w:sz w:val="32"/>
          <w:lang w:val="en-US" w:eastAsia="zh-CN"/>
        </w:rPr>
        <w:t>2024年</w:t>
      </w:r>
      <w:r>
        <w:rPr>
          <w:rFonts w:hint="default" w:ascii="仿宋" w:hAnsi="仿宋" w:eastAsia="仿宋" w:cs="宋体"/>
          <w:sz w:val="32"/>
          <w:lang w:eastAsia="zh-CN"/>
          <w:woUserID w:val="1"/>
        </w:rPr>
        <w:t>7</w:t>
      </w:r>
      <w:bookmarkStart w:id="0" w:name="_GoBack"/>
      <w:bookmarkEnd w:id="0"/>
      <w:r>
        <w:rPr>
          <w:rFonts w:hint="eastAsia" w:ascii="仿宋" w:hAnsi="仿宋" w:eastAsia="仿宋" w:cs="宋体"/>
          <w:sz w:val="32"/>
          <w:lang w:val="en-US" w:eastAsia="zh-CN"/>
        </w:rPr>
        <w:t>月公基时政原创题（共30题）</w:t>
      </w:r>
    </w:p>
    <w:p>
      <w:pPr>
        <w:tabs>
          <w:tab w:val="left" w:pos="420"/>
          <w:tab w:val="left" w:pos="2520"/>
          <w:tab w:val="left" w:pos="4620"/>
          <w:tab w:val="left" w:pos="6720"/>
        </w:tabs>
        <w:bidi w:val="0"/>
        <w:spacing w:line="288" w:lineRule="auto"/>
        <w:ind w:firstLine="420" w:firstLineChars="200"/>
        <w:rPr>
          <w:rFonts w:hint="eastAsia" w:ascii="宋体" w:hAnsi="宋体" w:eastAsia="宋体" w:cs="Times New Roman"/>
          <w:szCs w:val="20"/>
          <w:lang w:val="en-US" w:eastAsia="zh-CN"/>
        </w:rPr>
      </w:pPr>
      <w:r>
        <w:rPr>
          <w:rFonts w:hint="eastAsia" w:ascii="宋体" w:hAnsi="宋体" w:eastAsia="宋体" w:cs="Times New Roman"/>
          <w:szCs w:val="20"/>
          <w:lang w:val="en-US" w:eastAsia="zh-CN"/>
        </w:rPr>
        <w:t>一、单选题</w:t>
      </w:r>
    </w:p>
    <w:p>
      <w:pPr>
        <w:tabs>
          <w:tab w:val="left" w:pos="420"/>
          <w:tab w:val="left" w:pos="2520"/>
          <w:tab w:val="left" w:pos="4620"/>
          <w:tab w:val="left" w:pos="6720"/>
        </w:tabs>
        <w:bidi w:val="0"/>
        <w:spacing w:line="288" w:lineRule="auto"/>
        <w:ind w:firstLine="420" w:firstLineChars="200"/>
        <w:rPr>
          <w:rFonts w:hint="default" w:ascii="宋体" w:hAnsi="宋体" w:eastAsia="宋体" w:cs="Times New Roman"/>
          <w:szCs w:val="20"/>
          <w:lang w:val="en-US" w:eastAsia="zh-CN"/>
        </w:rPr>
      </w:pPr>
      <w:r>
        <w:rPr>
          <w:rFonts w:hint="eastAsia" w:ascii="宋体" w:hAnsi="宋体" w:eastAsia="宋体" w:cs="Times New Roman"/>
          <w:szCs w:val="20"/>
          <w:lang w:val="en-US" w:eastAsia="zh-CN"/>
        </w:rPr>
        <w:t>1.2024年7月1日出版的第13期《求是》杂志发表了中共中央总书记、国家主席、中央军委主席习近平2022年10月16日在中国共产党第二十次全国代表大会上的报告的一部分《新时代新征程中国共产党的使命任务》。文章强调，中国共产党的中心任务是（    ）。</w:t>
      </w:r>
    </w:p>
    <w:p>
      <w:pPr>
        <w:tabs>
          <w:tab w:val="left" w:pos="420"/>
          <w:tab w:val="left" w:pos="2520"/>
          <w:tab w:val="left" w:pos="4620"/>
          <w:tab w:val="left" w:pos="6720"/>
        </w:tabs>
        <w:bidi w:val="0"/>
        <w:spacing w:line="288" w:lineRule="auto"/>
        <w:ind w:firstLine="420" w:firstLineChars="200"/>
        <w:rPr>
          <w:rFonts w:hint="eastAsia" w:ascii="宋体" w:hAnsi="宋体" w:eastAsia="宋体" w:cs="Times New Roman"/>
          <w:szCs w:val="20"/>
          <w:lang w:val="en-US" w:eastAsia="zh-CN"/>
        </w:rPr>
      </w:pPr>
      <w:r>
        <w:rPr>
          <w:rFonts w:hint="eastAsia" w:ascii="宋体" w:hAnsi="宋体" w:eastAsia="宋体" w:cs="Times New Roman"/>
          <w:szCs w:val="20"/>
          <w:lang w:val="en-US" w:eastAsia="zh-CN"/>
        </w:rPr>
        <w:t>A.巩固党的组织</w:t>
      </w:r>
    </w:p>
    <w:p>
      <w:pPr>
        <w:tabs>
          <w:tab w:val="left" w:pos="420"/>
          <w:tab w:val="left" w:pos="2520"/>
          <w:tab w:val="left" w:pos="4620"/>
          <w:tab w:val="left" w:pos="6720"/>
        </w:tabs>
        <w:bidi w:val="0"/>
        <w:spacing w:line="288" w:lineRule="auto"/>
        <w:ind w:firstLine="420" w:firstLineChars="200"/>
        <w:rPr>
          <w:rFonts w:hint="eastAsia" w:ascii="宋体" w:hAnsi="宋体" w:eastAsia="宋体" w:cs="Times New Roman"/>
          <w:szCs w:val="20"/>
          <w:lang w:val="en-US" w:eastAsia="zh-CN"/>
        </w:rPr>
      </w:pPr>
      <w:r>
        <w:rPr>
          <w:rFonts w:hint="eastAsia" w:ascii="宋体" w:hAnsi="宋体" w:eastAsia="宋体" w:cs="Times New Roman"/>
          <w:szCs w:val="20"/>
          <w:lang w:val="en-US" w:eastAsia="zh-CN"/>
        </w:rPr>
        <w:t>B.为中国人民谋幸福，为中华民族谋复兴</w:t>
      </w:r>
    </w:p>
    <w:p>
      <w:pPr>
        <w:tabs>
          <w:tab w:val="left" w:pos="420"/>
          <w:tab w:val="left" w:pos="2520"/>
          <w:tab w:val="left" w:pos="4620"/>
          <w:tab w:val="left" w:pos="6720"/>
        </w:tabs>
        <w:bidi w:val="0"/>
        <w:spacing w:line="288" w:lineRule="auto"/>
        <w:ind w:firstLine="420" w:firstLineChars="200"/>
        <w:rPr>
          <w:rFonts w:hint="default" w:ascii="宋体" w:hAnsi="宋体" w:eastAsia="宋体" w:cs="Times New Roman"/>
          <w:szCs w:val="20"/>
          <w:lang w:val="en-US" w:eastAsia="zh-CN"/>
        </w:rPr>
      </w:pPr>
      <w:r>
        <w:rPr>
          <w:rFonts w:hint="eastAsia" w:ascii="宋体" w:hAnsi="宋体" w:eastAsia="宋体" w:cs="Times New Roman"/>
          <w:szCs w:val="20"/>
          <w:lang w:val="en-US" w:eastAsia="zh-CN"/>
        </w:rPr>
        <w:t>C.谦虚，谨慎，戒骄，戒躁，全心全意地为中国人民服务</w:t>
      </w:r>
    </w:p>
    <w:p>
      <w:pPr>
        <w:tabs>
          <w:tab w:val="left" w:pos="420"/>
          <w:tab w:val="left" w:pos="2520"/>
          <w:tab w:val="left" w:pos="4620"/>
          <w:tab w:val="left" w:pos="6720"/>
        </w:tabs>
        <w:bidi w:val="0"/>
        <w:spacing w:line="288" w:lineRule="auto"/>
        <w:ind w:firstLine="420" w:firstLineChars="200"/>
        <w:rPr>
          <w:rFonts w:hint="eastAsia" w:ascii="宋体" w:hAnsi="宋体" w:eastAsia="宋体" w:cs="Times New Roman"/>
          <w:szCs w:val="20"/>
          <w:lang w:val="en-US" w:eastAsia="zh-CN"/>
        </w:rPr>
      </w:pPr>
      <w:r>
        <w:rPr>
          <w:rFonts w:hint="eastAsia" w:ascii="宋体" w:hAnsi="宋体" w:eastAsia="宋体" w:cs="Times New Roman"/>
          <w:szCs w:val="20"/>
          <w:lang w:val="en-US" w:eastAsia="zh-CN"/>
        </w:rPr>
        <w:t>D.团结带领全国各族人民全面建成社会主义现代化强国、实现第二个百年奋斗目标，以中国式现代化全面推进中华民族伟大复兴</w:t>
      </w:r>
    </w:p>
    <w:p>
      <w:pPr>
        <w:tabs>
          <w:tab w:val="left" w:pos="420"/>
          <w:tab w:val="left" w:pos="2520"/>
          <w:tab w:val="left" w:pos="4620"/>
          <w:tab w:val="left" w:pos="6720"/>
        </w:tabs>
        <w:bidi w:val="0"/>
        <w:spacing w:line="288" w:lineRule="auto"/>
        <w:ind w:firstLine="420" w:firstLineChars="200"/>
        <w:rPr>
          <w:rFonts w:hint="default" w:ascii="宋体" w:hAnsi="宋体" w:eastAsia="宋体" w:cs="Times New Roman"/>
          <w:color w:val="FF0000"/>
          <w:szCs w:val="20"/>
          <w:lang w:val="en-US" w:eastAsia="zh-CN"/>
        </w:rPr>
      </w:pPr>
      <w:r>
        <w:rPr>
          <w:rFonts w:hint="eastAsia" w:ascii="宋体" w:hAnsi="宋体" w:eastAsia="宋体" w:cs="Times New Roman"/>
          <w:color w:val="FF0000"/>
          <w:szCs w:val="20"/>
          <w:lang w:val="en-US" w:eastAsia="zh-CN"/>
        </w:rPr>
        <w:t>1.【答案】D。解析：2024年7月1日出版的第13期《求是》杂志发表了中共中央总书记、国家主席、中央军委主席习近平2022年10月16日在中国共产党第二十次全国代表大会上的报告的一部分《新时代新征程中国共产党的使命任务》。文章强调，从现在起，中国共产党的中心任务就是团结带领全国各族人民全面建成社会主义现代化强国、实现第二个百年奋斗目标，以中国式现代化全面推进中华民族伟大复兴。故本题选D。</w:t>
      </w:r>
    </w:p>
    <w:p>
      <w:pPr>
        <w:tabs>
          <w:tab w:val="left" w:pos="420"/>
          <w:tab w:val="left" w:pos="2520"/>
          <w:tab w:val="left" w:pos="4620"/>
          <w:tab w:val="left" w:pos="6720"/>
        </w:tabs>
        <w:bidi w:val="0"/>
        <w:spacing w:line="288" w:lineRule="auto"/>
        <w:ind w:firstLine="420" w:firstLineChars="200"/>
        <w:rPr>
          <w:rFonts w:hint="default" w:ascii="宋体" w:hAnsi="宋体" w:eastAsia="宋体" w:cs="Times New Roman"/>
          <w:color w:val="FF0000"/>
          <w:szCs w:val="20"/>
          <w:lang w:val="en-US" w:eastAsia="zh-CN"/>
        </w:rPr>
      </w:pPr>
    </w:p>
    <w:p>
      <w:pPr>
        <w:tabs>
          <w:tab w:val="left" w:pos="420"/>
          <w:tab w:val="left" w:pos="2520"/>
          <w:tab w:val="left" w:pos="4620"/>
          <w:tab w:val="left" w:pos="6720"/>
        </w:tabs>
        <w:bidi w:val="0"/>
        <w:spacing w:line="288" w:lineRule="auto"/>
        <w:ind w:firstLine="420" w:firstLineChars="200"/>
        <w:rPr>
          <w:rFonts w:hint="eastAsia" w:ascii="宋体" w:hAnsi="宋体" w:eastAsia="宋体" w:cs="Times New Roman"/>
          <w:szCs w:val="20"/>
          <w:lang w:val="en-US" w:eastAsia="zh-CN"/>
        </w:rPr>
      </w:pPr>
      <w:r>
        <w:rPr>
          <w:rFonts w:hint="eastAsia" w:ascii="宋体" w:hAnsi="宋体" w:eastAsia="宋体" w:cs="Times New Roman"/>
          <w:szCs w:val="20"/>
          <w:lang w:val="en-US" w:eastAsia="zh-CN"/>
        </w:rPr>
        <w:t>2.当地时间2024年6月28日，巨型残奥会标志亮相于法国标志性建筑（    ）上。这是举办城市历史上首次在奥运会开幕前展示巨型残奥会标志。</w:t>
      </w:r>
    </w:p>
    <w:p>
      <w:pPr>
        <w:tabs>
          <w:tab w:val="left" w:pos="420"/>
          <w:tab w:val="left" w:pos="2520"/>
          <w:tab w:val="left" w:pos="4620"/>
          <w:tab w:val="left" w:pos="6720"/>
        </w:tabs>
        <w:bidi w:val="0"/>
        <w:spacing w:line="288" w:lineRule="auto"/>
        <w:ind w:firstLine="420" w:firstLineChars="200"/>
        <w:rPr>
          <w:rFonts w:hint="default" w:ascii="宋体" w:hAnsi="宋体" w:eastAsia="宋体" w:cs="Times New Roman"/>
          <w:szCs w:val="20"/>
          <w:lang w:val="en-US" w:eastAsia="zh-CN"/>
        </w:rPr>
      </w:pPr>
      <w:r>
        <w:rPr>
          <w:rFonts w:hint="eastAsia" w:ascii="宋体" w:hAnsi="宋体" w:eastAsia="宋体" w:cs="Times New Roman"/>
          <w:szCs w:val="20"/>
          <w:lang w:val="en-US" w:eastAsia="zh-CN"/>
        </w:rPr>
        <w:t>A.巴黎圣母院</w:t>
      </w:r>
      <w:r>
        <w:rPr>
          <w:rFonts w:hint="eastAsia" w:ascii="宋体" w:hAnsi="宋体" w:eastAsia="宋体" w:cs="Times New Roman"/>
          <w:szCs w:val="20"/>
          <w:lang w:val="en-US" w:eastAsia="zh-CN"/>
        </w:rPr>
        <w:tab/>
      </w:r>
      <w:r>
        <w:rPr>
          <w:rFonts w:hint="eastAsia" w:ascii="宋体" w:hAnsi="宋体" w:eastAsia="宋体" w:cs="Times New Roman"/>
          <w:szCs w:val="20"/>
          <w:lang w:val="en-US" w:eastAsia="zh-CN"/>
        </w:rPr>
        <w:t>B.卢浮宫</w:t>
      </w:r>
      <w:r>
        <w:rPr>
          <w:rFonts w:hint="eastAsia" w:ascii="宋体" w:hAnsi="宋体" w:eastAsia="宋体" w:cs="Times New Roman"/>
          <w:szCs w:val="20"/>
          <w:lang w:val="en-US" w:eastAsia="zh-CN"/>
        </w:rPr>
        <w:tab/>
      </w:r>
      <w:r>
        <w:rPr>
          <w:rFonts w:hint="eastAsia" w:ascii="宋体" w:hAnsi="宋体" w:eastAsia="宋体" w:cs="Times New Roman"/>
          <w:szCs w:val="20"/>
          <w:lang w:val="en-US" w:eastAsia="zh-CN"/>
        </w:rPr>
        <w:t>C.埃菲尔铁塔</w:t>
      </w:r>
      <w:r>
        <w:rPr>
          <w:rFonts w:hint="eastAsia" w:ascii="宋体" w:hAnsi="宋体" w:eastAsia="宋体" w:cs="Times New Roman"/>
          <w:szCs w:val="20"/>
          <w:lang w:val="en-US" w:eastAsia="zh-CN"/>
        </w:rPr>
        <w:tab/>
      </w:r>
      <w:r>
        <w:rPr>
          <w:rFonts w:hint="eastAsia" w:ascii="宋体" w:hAnsi="宋体" w:eastAsia="宋体" w:cs="Times New Roman"/>
          <w:szCs w:val="20"/>
          <w:lang w:val="en-US" w:eastAsia="zh-CN"/>
        </w:rPr>
        <w:t>D.凯旋门</w:t>
      </w:r>
    </w:p>
    <w:p>
      <w:pPr>
        <w:tabs>
          <w:tab w:val="left" w:pos="420"/>
          <w:tab w:val="left" w:pos="2520"/>
          <w:tab w:val="left" w:pos="4620"/>
          <w:tab w:val="left" w:pos="6720"/>
        </w:tabs>
        <w:bidi w:val="0"/>
        <w:spacing w:line="288" w:lineRule="auto"/>
        <w:ind w:firstLine="420" w:firstLineChars="200"/>
        <w:rPr>
          <w:rFonts w:hint="default" w:ascii="宋体" w:hAnsi="宋体" w:eastAsia="宋体" w:cs="Times New Roman"/>
          <w:color w:val="FF0000"/>
          <w:szCs w:val="20"/>
          <w:lang w:val="en-US" w:eastAsia="zh-CN"/>
        </w:rPr>
      </w:pPr>
      <w:r>
        <w:rPr>
          <w:rFonts w:hint="eastAsia" w:ascii="宋体" w:hAnsi="宋体" w:eastAsia="宋体" w:cs="Times New Roman"/>
          <w:color w:val="FF0000"/>
          <w:szCs w:val="20"/>
          <w:lang w:val="en-US" w:eastAsia="zh-CN"/>
        </w:rPr>
        <w:t>2.【答案】D。解析：当地时间2024年6月28日，巨型残奥会标志亮相于法国标志性建筑凯旋门上。这是举办城市历史上首次在奥运会开幕前展示巨型残奥会标志。故本题选D。</w:t>
      </w:r>
    </w:p>
    <w:p>
      <w:pPr>
        <w:tabs>
          <w:tab w:val="left" w:pos="420"/>
          <w:tab w:val="left" w:pos="2520"/>
          <w:tab w:val="left" w:pos="4620"/>
          <w:tab w:val="left" w:pos="6720"/>
        </w:tabs>
        <w:bidi w:val="0"/>
        <w:spacing w:line="288" w:lineRule="auto"/>
        <w:ind w:firstLine="420" w:firstLineChars="200"/>
        <w:rPr>
          <w:rFonts w:hint="eastAsia" w:ascii="宋体" w:hAnsi="宋体" w:eastAsia="宋体" w:cs="Times New Roman"/>
          <w:szCs w:val="20"/>
          <w:lang w:val="en-US" w:eastAsia="zh-CN"/>
        </w:rPr>
      </w:pPr>
    </w:p>
    <w:p>
      <w:pPr>
        <w:tabs>
          <w:tab w:val="left" w:pos="420"/>
          <w:tab w:val="left" w:pos="2520"/>
          <w:tab w:val="left" w:pos="4620"/>
          <w:tab w:val="left" w:pos="6720"/>
        </w:tabs>
        <w:bidi w:val="0"/>
        <w:spacing w:line="288" w:lineRule="auto"/>
        <w:ind w:firstLine="420" w:firstLineChars="200"/>
        <w:rPr>
          <w:rFonts w:hint="eastAsia" w:ascii="宋体" w:hAnsi="宋体" w:eastAsia="宋体" w:cs="Times New Roman"/>
          <w:szCs w:val="20"/>
          <w:lang w:val="en-US" w:eastAsia="zh-CN"/>
        </w:rPr>
      </w:pPr>
      <w:r>
        <w:rPr>
          <w:rFonts w:hint="eastAsia" w:ascii="宋体" w:hAnsi="宋体" w:eastAsia="宋体" w:cs="Times New Roman"/>
          <w:szCs w:val="20"/>
          <w:lang w:val="en-US" w:eastAsia="zh-CN"/>
        </w:rPr>
        <w:t>3.2024年的7月1日是中国共产党成立（    ）周年。</w:t>
      </w:r>
    </w:p>
    <w:p>
      <w:pPr>
        <w:tabs>
          <w:tab w:val="left" w:pos="420"/>
          <w:tab w:val="left" w:pos="2520"/>
          <w:tab w:val="left" w:pos="4620"/>
          <w:tab w:val="left" w:pos="6720"/>
        </w:tabs>
        <w:bidi w:val="0"/>
        <w:spacing w:line="288" w:lineRule="auto"/>
        <w:ind w:firstLine="420" w:firstLineChars="200"/>
        <w:rPr>
          <w:rFonts w:hint="default" w:ascii="宋体" w:hAnsi="宋体" w:eastAsia="宋体" w:cs="Times New Roman"/>
          <w:szCs w:val="20"/>
          <w:lang w:val="en-US" w:eastAsia="zh-CN"/>
        </w:rPr>
      </w:pPr>
      <w:r>
        <w:rPr>
          <w:rFonts w:hint="eastAsia" w:ascii="宋体" w:hAnsi="宋体" w:eastAsia="宋体" w:cs="Times New Roman"/>
          <w:szCs w:val="20"/>
          <w:lang w:val="en-US" w:eastAsia="zh-CN"/>
        </w:rPr>
        <w:t>A.101</w:t>
      </w:r>
      <w:r>
        <w:rPr>
          <w:rFonts w:hint="eastAsia" w:ascii="宋体" w:hAnsi="宋体" w:eastAsia="宋体" w:cs="Times New Roman"/>
          <w:szCs w:val="20"/>
          <w:lang w:val="en-US" w:eastAsia="zh-CN"/>
        </w:rPr>
        <w:tab/>
      </w:r>
      <w:r>
        <w:rPr>
          <w:rFonts w:hint="eastAsia" w:ascii="宋体" w:hAnsi="宋体" w:eastAsia="宋体" w:cs="Times New Roman"/>
          <w:szCs w:val="20"/>
          <w:lang w:val="en-US" w:eastAsia="zh-CN"/>
        </w:rPr>
        <w:t>B.102</w:t>
      </w:r>
      <w:r>
        <w:rPr>
          <w:rFonts w:hint="eastAsia" w:ascii="宋体" w:hAnsi="宋体" w:eastAsia="宋体" w:cs="Times New Roman"/>
          <w:szCs w:val="20"/>
          <w:lang w:val="en-US" w:eastAsia="zh-CN"/>
        </w:rPr>
        <w:tab/>
      </w:r>
      <w:r>
        <w:rPr>
          <w:rFonts w:hint="eastAsia" w:ascii="宋体" w:hAnsi="宋体" w:eastAsia="宋体" w:cs="Times New Roman"/>
          <w:szCs w:val="20"/>
          <w:lang w:val="en-US" w:eastAsia="zh-CN"/>
        </w:rPr>
        <w:t>C.103</w:t>
      </w:r>
      <w:r>
        <w:rPr>
          <w:rFonts w:hint="eastAsia" w:ascii="宋体" w:hAnsi="宋体" w:eastAsia="宋体" w:cs="Times New Roman"/>
          <w:szCs w:val="20"/>
          <w:lang w:val="en-US" w:eastAsia="zh-CN"/>
        </w:rPr>
        <w:tab/>
      </w:r>
      <w:r>
        <w:rPr>
          <w:rFonts w:hint="eastAsia" w:ascii="宋体" w:hAnsi="宋体" w:eastAsia="宋体" w:cs="Times New Roman"/>
          <w:szCs w:val="20"/>
          <w:lang w:val="en-US" w:eastAsia="zh-CN"/>
        </w:rPr>
        <w:t>D.104</w:t>
      </w:r>
    </w:p>
    <w:p>
      <w:pPr>
        <w:tabs>
          <w:tab w:val="left" w:pos="420"/>
          <w:tab w:val="left" w:pos="2520"/>
          <w:tab w:val="left" w:pos="4620"/>
          <w:tab w:val="left" w:pos="6720"/>
        </w:tabs>
        <w:bidi w:val="0"/>
        <w:spacing w:line="288" w:lineRule="auto"/>
        <w:ind w:firstLine="420" w:firstLineChars="200"/>
        <w:rPr>
          <w:rFonts w:hint="default" w:ascii="宋体" w:hAnsi="宋体" w:eastAsia="宋体" w:cs="Times New Roman"/>
          <w:color w:val="FF0000"/>
          <w:szCs w:val="20"/>
          <w:lang w:val="en-US" w:eastAsia="zh-CN"/>
        </w:rPr>
      </w:pPr>
      <w:r>
        <w:rPr>
          <w:rFonts w:hint="eastAsia" w:ascii="宋体" w:hAnsi="宋体" w:eastAsia="宋体" w:cs="Times New Roman"/>
          <w:color w:val="FF0000"/>
          <w:szCs w:val="20"/>
          <w:lang w:val="en-US" w:eastAsia="zh-CN"/>
        </w:rPr>
        <w:t>3.【答案】C。解析：2024年的7月1日是中国共产党成立103周年。故本题选C。</w:t>
      </w:r>
    </w:p>
    <w:p>
      <w:pPr>
        <w:tabs>
          <w:tab w:val="left" w:pos="420"/>
          <w:tab w:val="left" w:pos="2520"/>
          <w:tab w:val="left" w:pos="4620"/>
          <w:tab w:val="left" w:pos="6720"/>
        </w:tabs>
        <w:bidi w:val="0"/>
        <w:spacing w:line="288" w:lineRule="auto"/>
        <w:ind w:firstLine="420" w:firstLineChars="200"/>
        <w:rPr>
          <w:rFonts w:hint="eastAsia" w:ascii="宋体" w:hAnsi="宋体" w:eastAsia="宋体" w:cs="Times New Roman"/>
          <w:szCs w:val="20"/>
          <w:lang w:val="en-US" w:eastAsia="zh-CN"/>
        </w:rPr>
      </w:pPr>
    </w:p>
    <w:p>
      <w:pPr>
        <w:tabs>
          <w:tab w:val="left" w:pos="420"/>
          <w:tab w:val="left" w:pos="2520"/>
          <w:tab w:val="left" w:pos="4620"/>
          <w:tab w:val="left" w:pos="6720"/>
        </w:tabs>
        <w:bidi w:val="0"/>
        <w:spacing w:line="288" w:lineRule="auto"/>
        <w:ind w:firstLine="420" w:firstLineChars="200"/>
        <w:rPr>
          <w:rFonts w:hint="default" w:ascii="宋体" w:hAnsi="宋体" w:eastAsia="宋体" w:cs="Times New Roman"/>
          <w:szCs w:val="20"/>
          <w:lang w:val="en-US" w:eastAsia="zh-CN"/>
        </w:rPr>
      </w:pPr>
      <w:r>
        <w:rPr>
          <w:rFonts w:hint="eastAsia" w:ascii="宋体" w:hAnsi="宋体" w:eastAsia="宋体" w:cs="Times New Roman"/>
          <w:szCs w:val="20"/>
          <w:lang w:val="en-US" w:eastAsia="zh-CN"/>
        </w:rPr>
        <w:t>4.2024年7月1日，交通运输部北海航海保障中心首次开通（    ）海上安全信息播发业务，该业务由天津海岸电台通过中高频单边带无线电话播发。</w:t>
      </w:r>
    </w:p>
    <w:p>
      <w:pPr>
        <w:tabs>
          <w:tab w:val="left" w:pos="420"/>
          <w:tab w:val="left" w:pos="2520"/>
          <w:tab w:val="left" w:pos="4620"/>
          <w:tab w:val="left" w:pos="6720"/>
        </w:tabs>
        <w:bidi w:val="0"/>
        <w:spacing w:line="288" w:lineRule="auto"/>
        <w:ind w:firstLine="420" w:firstLineChars="200"/>
        <w:rPr>
          <w:rFonts w:hint="default" w:ascii="宋体" w:hAnsi="宋体" w:eastAsia="宋体" w:cs="Times New Roman"/>
          <w:szCs w:val="20"/>
          <w:lang w:val="en-US" w:eastAsia="zh-CN"/>
        </w:rPr>
      </w:pPr>
      <w:r>
        <w:rPr>
          <w:rFonts w:hint="eastAsia" w:ascii="宋体" w:hAnsi="宋体" w:eastAsia="宋体" w:cs="Times New Roman"/>
          <w:szCs w:val="20"/>
          <w:lang w:val="en-US" w:eastAsia="zh-CN"/>
        </w:rPr>
        <w:t>A.北极航线</w:t>
      </w:r>
      <w:r>
        <w:rPr>
          <w:rFonts w:hint="eastAsia" w:ascii="宋体" w:hAnsi="宋体" w:eastAsia="宋体" w:cs="Times New Roman"/>
          <w:szCs w:val="20"/>
          <w:lang w:val="en-US" w:eastAsia="zh-CN"/>
        </w:rPr>
        <w:tab/>
      </w:r>
      <w:r>
        <w:rPr>
          <w:rFonts w:hint="eastAsia" w:ascii="宋体" w:hAnsi="宋体" w:eastAsia="宋体" w:cs="Times New Roman"/>
          <w:szCs w:val="20"/>
          <w:lang w:val="en-US" w:eastAsia="zh-CN"/>
        </w:rPr>
        <w:t>B.南极航线</w:t>
      </w:r>
      <w:r>
        <w:rPr>
          <w:rFonts w:hint="eastAsia" w:ascii="宋体" w:hAnsi="宋体" w:eastAsia="宋体" w:cs="Times New Roman"/>
          <w:szCs w:val="20"/>
          <w:lang w:val="en-US" w:eastAsia="zh-CN"/>
        </w:rPr>
        <w:tab/>
      </w:r>
      <w:r>
        <w:rPr>
          <w:rFonts w:hint="eastAsia" w:ascii="宋体" w:hAnsi="宋体" w:eastAsia="宋体" w:cs="Times New Roman"/>
          <w:szCs w:val="20"/>
          <w:lang w:val="en-US" w:eastAsia="zh-CN"/>
        </w:rPr>
        <w:t>C.赤道航线</w:t>
      </w:r>
      <w:r>
        <w:rPr>
          <w:rFonts w:hint="eastAsia" w:ascii="宋体" w:hAnsi="宋体" w:eastAsia="宋体" w:cs="Times New Roman"/>
          <w:szCs w:val="20"/>
          <w:lang w:val="en-US" w:eastAsia="zh-CN"/>
        </w:rPr>
        <w:tab/>
      </w:r>
      <w:r>
        <w:rPr>
          <w:rFonts w:hint="eastAsia" w:ascii="宋体" w:hAnsi="宋体" w:eastAsia="宋体" w:cs="Times New Roman"/>
          <w:szCs w:val="20"/>
          <w:lang w:val="en-US" w:eastAsia="zh-CN"/>
        </w:rPr>
        <w:t>D.太平洋航线</w:t>
      </w:r>
    </w:p>
    <w:p>
      <w:pPr>
        <w:tabs>
          <w:tab w:val="left" w:pos="420"/>
          <w:tab w:val="left" w:pos="2520"/>
          <w:tab w:val="left" w:pos="4620"/>
          <w:tab w:val="left" w:pos="6720"/>
        </w:tabs>
        <w:bidi w:val="0"/>
        <w:spacing w:line="288" w:lineRule="auto"/>
        <w:ind w:firstLine="420" w:firstLineChars="200"/>
        <w:rPr>
          <w:rFonts w:hint="default" w:ascii="宋体" w:hAnsi="宋体" w:eastAsia="宋体" w:cs="Times New Roman"/>
          <w:color w:val="FF0000"/>
          <w:szCs w:val="20"/>
          <w:lang w:val="en-US" w:eastAsia="zh-CN"/>
        </w:rPr>
      </w:pPr>
      <w:r>
        <w:rPr>
          <w:rFonts w:hint="eastAsia" w:ascii="宋体" w:hAnsi="宋体" w:eastAsia="宋体" w:cs="Times New Roman"/>
          <w:color w:val="FF0000"/>
          <w:szCs w:val="20"/>
          <w:lang w:val="en-US" w:eastAsia="zh-CN"/>
        </w:rPr>
        <w:t>4.【答案】A。解析：7月1日，交通运输部北海航海保障中心首次开通北极航线海上安全信息播发业务，该业务由天津海岸电台通过中高频单边带无线电话播发。故本题选A。</w:t>
      </w:r>
    </w:p>
    <w:p>
      <w:pPr>
        <w:tabs>
          <w:tab w:val="left" w:pos="420"/>
          <w:tab w:val="left" w:pos="2520"/>
          <w:tab w:val="left" w:pos="4620"/>
          <w:tab w:val="left" w:pos="6720"/>
        </w:tabs>
        <w:bidi w:val="0"/>
        <w:spacing w:line="288" w:lineRule="auto"/>
        <w:ind w:firstLine="420" w:firstLineChars="200"/>
        <w:rPr>
          <w:rFonts w:hint="eastAsia" w:ascii="宋体" w:hAnsi="宋体" w:eastAsia="宋体" w:cs="Times New Roman"/>
          <w:szCs w:val="20"/>
          <w:lang w:val="en-US" w:eastAsia="zh-CN"/>
        </w:rPr>
      </w:pPr>
    </w:p>
    <w:p>
      <w:pPr>
        <w:tabs>
          <w:tab w:val="left" w:pos="420"/>
          <w:tab w:val="left" w:pos="2520"/>
          <w:tab w:val="left" w:pos="4620"/>
          <w:tab w:val="left" w:pos="6720"/>
        </w:tabs>
        <w:bidi w:val="0"/>
        <w:spacing w:line="288" w:lineRule="auto"/>
        <w:ind w:firstLine="420" w:firstLineChars="200"/>
        <w:rPr>
          <w:rFonts w:hint="eastAsia" w:ascii="宋体" w:hAnsi="宋体" w:eastAsia="宋体" w:cs="Times New Roman"/>
          <w:szCs w:val="20"/>
          <w:lang w:val="en-US" w:eastAsia="zh-CN"/>
        </w:rPr>
      </w:pPr>
      <w:r>
        <w:rPr>
          <w:rFonts w:hint="eastAsia" w:ascii="宋体" w:hAnsi="宋体" w:eastAsia="宋体" w:cs="Times New Roman"/>
          <w:szCs w:val="20"/>
          <w:lang w:val="en-US" w:eastAsia="zh-CN"/>
        </w:rPr>
        <w:t>5.2024年6月，习近平总书记在中共中央政治局第十五次集体学习时强调，贯彻落实新时代党的建设总要求，进一步健全全面从严治党体系。习近平总书记强调，要健全精准发力、标本兼治的监管体系。要坚持党的自我监督和人民监督相结合，促进各类监督贯通协调，健全（    ）的监督体系。</w:t>
      </w:r>
    </w:p>
    <w:p>
      <w:pPr>
        <w:tabs>
          <w:tab w:val="left" w:pos="420"/>
          <w:tab w:val="left" w:pos="2520"/>
          <w:tab w:val="left" w:pos="4620"/>
          <w:tab w:val="left" w:pos="6720"/>
        </w:tabs>
        <w:bidi w:val="0"/>
        <w:spacing w:line="288" w:lineRule="auto"/>
        <w:ind w:firstLine="420" w:firstLineChars="200"/>
        <w:rPr>
          <w:rFonts w:hint="default" w:ascii="宋体" w:hAnsi="宋体" w:eastAsia="宋体" w:cs="Times New Roman"/>
          <w:szCs w:val="20"/>
          <w:lang w:val="en-US" w:eastAsia="zh-CN"/>
        </w:rPr>
      </w:pPr>
      <w:r>
        <w:rPr>
          <w:rFonts w:hint="eastAsia" w:ascii="宋体" w:hAnsi="宋体" w:eastAsia="宋体" w:cs="Times New Roman"/>
          <w:szCs w:val="20"/>
          <w:lang w:val="en-US" w:eastAsia="zh-CN"/>
        </w:rPr>
        <w:t>A.党统一领导、全面覆盖、权威高效</w:t>
      </w:r>
      <w:r>
        <w:rPr>
          <w:rFonts w:hint="eastAsia" w:ascii="宋体" w:hAnsi="宋体" w:eastAsia="宋体" w:cs="Times New Roman"/>
          <w:szCs w:val="20"/>
          <w:lang w:val="en-US" w:eastAsia="zh-CN"/>
        </w:rPr>
        <w:tab/>
      </w:r>
      <w:r>
        <w:rPr>
          <w:rFonts w:hint="eastAsia" w:ascii="宋体" w:hAnsi="宋体" w:eastAsia="宋体" w:cs="Times New Roman"/>
          <w:szCs w:val="20"/>
          <w:lang w:val="en-US" w:eastAsia="zh-CN"/>
        </w:rPr>
        <w:t>B.人大监督、民主监督、行政监督相结合</w:t>
      </w:r>
    </w:p>
    <w:p>
      <w:pPr>
        <w:tabs>
          <w:tab w:val="left" w:pos="420"/>
          <w:tab w:val="left" w:pos="2520"/>
          <w:tab w:val="left" w:pos="4620"/>
          <w:tab w:val="left" w:pos="6720"/>
        </w:tabs>
        <w:bidi w:val="0"/>
        <w:spacing w:line="288" w:lineRule="auto"/>
        <w:ind w:firstLine="420" w:firstLineChars="200"/>
        <w:rPr>
          <w:rFonts w:hint="default" w:ascii="宋体" w:hAnsi="宋体" w:eastAsia="宋体" w:cs="Times New Roman"/>
          <w:szCs w:val="20"/>
          <w:lang w:val="en-US" w:eastAsia="zh-CN"/>
        </w:rPr>
      </w:pPr>
      <w:r>
        <w:rPr>
          <w:rFonts w:hint="eastAsia" w:ascii="宋体" w:hAnsi="宋体" w:eastAsia="宋体" w:cs="Times New Roman"/>
          <w:szCs w:val="20"/>
          <w:lang w:val="en-US" w:eastAsia="zh-CN"/>
        </w:rPr>
        <w:t>C.全面、统一</w:t>
      </w:r>
      <w:r>
        <w:rPr>
          <w:rFonts w:hint="eastAsia" w:ascii="宋体" w:hAnsi="宋体" w:eastAsia="宋体" w:cs="Times New Roman"/>
          <w:szCs w:val="20"/>
          <w:lang w:val="en-US" w:eastAsia="zh-CN"/>
        </w:rPr>
        <w:tab/>
      </w:r>
      <w:r>
        <w:rPr>
          <w:rFonts w:hint="eastAsia" w:ascii="宋体" w:hAnsi="宋体" w:eastAsia="宋体" w:cs="Times New Roman"/>
          <w:szCs w:val="20"/>
          <w:lang w:val="en-US" w:eastAsia="zh-CN"/>
        </w:rPr>
        <w:tab/>
      </w:r>
      <w:r>
        <w:rPr>
          <w:rFonts w:hint="eastAsia" w:ascii="宋体" w:hAnsi="宋体" w:eastAsia="宋体" w:cs="Times New Roman"/>
          <w:szCs w:val="20"/>
          <w:lang w:val="en-US" w:eastAsia="zh-CN"/>
        </w:rPr>
        <w:t>D.权威高效、重点突出</w:t>
      </w:r>
    </w:p>
    <w:p>
      <w:pPr>
        <w:tabs>
          <w:tab w:val="left" w:pos="420"/>
          <w:tab w:val="left" w:pos="2520"/>
          <w:tab w:val="left" w:pos="4620"/>
          <w:tab w:val="left" w:pos="6720"/>
        </w:tabs>
        <w:bidi w:val="0"/>
        <w:spacing w:line="288" w:lineRule="auto"/>
        <w:ind w:firstLine="420" w:firstLineChars="200"/>
        <w:rPr>
          <w:rFonts w:hint="default" w:ascii="宋体" w:hAnsi="宋体" w:eastAsia="宋体" w:cs="Times New Roman"/>
          <w:color w:val="FF0000"/>
          <w:szCs w:val="20"/>
          <w:lang w:val="en-US" w:eastAsia="zh-CN"/>
        </w:rPr>
      </w:pPr>
      <w:r>
        <w:rPr>
          <w:rFonts w:hint="eastAsia" w:ascii="宋体" w:hAnsi="宋体" w:eastAsia="宋体" w:cs="Times New Roman"/>
          <w:color w:val="FF0000"/>
          <w:szCs w:val="20"/>
          <w:lang w:val="en-US" w:eastAsia="zh-CN"/>
        </w:rPr>
        <w:t>5.【答案】A。解析：2024年6月，习近平总书记在中共中央政治局第十五次集体学习时强调，贯彻落实新时代党的建设总要求，进一步健全全面从严治党体系。习近平总书记强调，要健全精准发力、标本兼治的监管体系。要坚持党的自我监督和人民监督相结合，促进各类监督贯通协调，健全党统一领导、全面覆盖、权威高效的监督体系。着力抓好政治监督、领导班子特别是“一把手”监督、“三重一大”事项监督以及权力集中、资金密集、资源富集等重点领域的监督，切实让特权现象和腐败问题无所遁形。故本题选A。</w:t>
      </w:r>
    </w:p>
    <w:p>
      <w:pPr>
        <w:tabs>
          <w:tab w:val="left" w:pos="420"/>
          <w:tab w:val="left" w:pos="2520"/>
          <w:tab w:val="left" w:pos="4620"/>
          <w:tab w:val="left" w:pos="6720"/>
        </w:tabs>
        <w:bidi w:val="0"/>
        <w:spacing w:line="288" w:lineRule="auto"/>
        <w:ind w:firstLine="420" w:firstLineChars="200"/>
        <w:rPr>
          <w:rFonts w:hint="eastAsia" w:ascii="宋体" w:hAnsi="宋体" w:eastAsia="宋体" w:cs="Times New Roman"/>
          <w:szCs w:val="20"/>
          <w:lang w:val="en-US" w:eastAsia="zh-CN"/>
        </w:rPr>
      </w:pPr>
    </w:p>
    <w:p>
      <w:pPr>
        <w:tabs>
          <w:tab w:val="left" w:pos="420"/>
          <w:tab w:val="left" w:pos="2520"/>
          <w:tab w:val="left" w:pos="4620"/>
          <w:tab w:val="left" w:pos="6720"/>
        </w:tabs>
        <w:bidi w:val="0"/>
        <w:spacing w:line="288" w:lineRule="auto"/>
        <w:ind w:firstLine="420" w:firstLineChars="200"/>
        <w:rPr>
          <w:rFonts w:hint="eastAsia" w:ascii="宋体" w:hAnsi="宋体" w:eastAsia="宋体" w:cs="Times New Roman"/>
          <w:szCs w:val="20"/>
          <w:lang w:val="en-US" w:eastAsia="zh-CN"/>
        </w:rPr>
      </w:pPr>
      <w:r>
        <w:rPr>
          <w:rFonts w:hint="eastAsia" w:ascii="宋体" w:hAnsi="宋体" w:eastAsia="宋体" w:cs="Times New Roman"/>
          <w:szCs w:val="20"/>
          <w:lang w:val="en-US" w:eastAsia="zh-CN"/>
        </w:rPr>
        <w:t>6.2024年6月，习近平总书记在中共中央政治局第十五次集体学习时强调，贯彻落实新时代党的建设总要求，进一步健全全面从严治党体系。习近平总书记指出，要健全固本培元、凝心铸魂的教育体系。必须抓好（    ）这个基础，坚持不懈推进党的创新理论武装，持之以恒加强党性教育。</w:t>
      </w:r>
    </w:p>
    <w:p>
      <w:pPr>
        <w:tabs>
          <w:tab w:val="left" w:pos="420"/>
          <w:tab w:val="left" w:pos="2520"/>
          <w:tab w:val="left" w:pos="4620"/>
          <w:tab w:val="left" w:pos="6720"/>
        </w:tabs>
        <w:bidi w:val="0"/>
        <w:spacing w:line="288" w:lineRule="auto"/>
        <w:ind w:firstLine="420" w:firstLineChars="200"/>
        <w:rPr>
          <w:rFonts w:hint="default" w:ascii="宋体" w:hAnsi="宋体" w:eastAsia="宋体" w:cs="Times New Roman"/>
          <w:szCs w:val="20"/>
          <w:lang w:val="en-US" w:eastAsia="zh-CN"/>
        </w:rPr>
      </w:pPr>
      <w:r>
        <w:rPr>
          <w:rFonts w:hint="eastAsia" w:ascii="宋体" w:hAnsi="宋体" w:eastAsia="宋体" w:cs="Times New Roman"/>
          <w:szCs w:val="20"/>
          <w:lang w:val="en-US" w:eastAsia="zh-CN"/>
        </w:rPr>
        <w:t>A.作风建设</w:t>
      </w:r>
      <w:r>
        <w:rPr>
          <w:rFonts w:hint="eastAsia" w:ascii="宋体" w:hAnsi="宋体" w:eastAsia="宋体" w:cs="Times New Roman"/>
          <w:szCs w:val="20"/>
          <w:lang w:val="en-US" w:eastAsia="zh-CN"/>
        </w:rPr>
        <w:tab/>
      </w:r>
      <w:r>
        <w:rPr>
          <w:rFonts w:hint="eastAsia" w:ascii="宋体" w:hAnsi="宋体" w:eastAsia="宋体" w:cs="Times New Roman"/>
          <w:szCs w:val="20"/>
          <w:lang w:val="en-US" w:eastAsia="zh-CN"/>
        </w:rPr>
        <w:t>B.思想建设</w:t>
      </w:r>
      <w:r>
        <w:rPr>
          <w:rFonts w:hint="eastAsia" w:ascii="宋体" w:hAnsi="宋体" w:eastAsia="宋体" w:cs="Times New Roman"/>
          <w:szCs w:val="20"/>
          <w:lang w:val="en-US" w:eastAsia="zh-CN"/>
        </w:rPr>
        <w:tab/>
      </w:r>
      <w:r>
        <w:rPr>
          <w:rFonts w:hint="eastAsia" w:ascii="宋体" w:hAnsi="宋体" w:eastAsia="宋体" w:cs="Times New Roman"/>
          <w:szCs w:val="20"/>
          <w:lang w:val="en-US" w:eastAsia="zh-CN"/>
        </w:rPr>
        <w:t>C.制度建设</w:t>
      </w:r>
      <w:r>
        <w:rPr>
          <w:rFonts w:hint="eastAsia" w:ascii="宋体" w:hAnsi="宋体" w:eastAsia="宋体" w:cs="Times New Roman"/>
          <w:szCs w:val="20"/>
          <w:lang w:val="en-US" w:eastAsia="zh-CN"/>
        </w:rPr>
        <w:tab/>
      </w:r>
      <w:r>
        <w:rPr>
          <w:rFonts w:hint="eastAsia" w:ascii="宋体" w:hAnsi="宋体" w:eastAsia="宋体" w:cs="Times New Roman"/>
          <w:szCs w:val="20"/>
          <w:lang w:val="en-US" w:eastAsia="zh-CN"/>
        </w:rPr>
        <w:t>D.组织建设</w:t>
      </w:r>
    </w:p>
    <w:p>
      <w:pPr>
        <w:tabs>
          <w:tab w:val="left" w:pos="420"/>
          <w:tab w:val="left" w:pos="2520"/>
          <w:tab w:val="left" w:pos="4620"/>
          <w:tab w:val="left" w:pos="6720"/>
        </w:tabs>
        <w:bidi w:val="0"/>
        <w:spacing w:line="288" w:lineRule="auto"/>
        <w:ind w:firstLine="420" w:firstLineChars="200"/>
        <w:rPr>
          <w:rFonts w:hint="default" w:ascii="宋体" w:hAnsi="宋体" w:eastAsia="宋体" w:cs="Times New Roman"/>
          <w:color w:val="FF0000"/>
          <w:szCs w:val="20"/>
          <w:lang w:val="en-US" w:eastAsia="zh-CN"/>
        </w:rPr>
      </w:pPr>
      <w:r>
        <w:rPr>
          <w:rFonts w:hint="eastAsia" w:ascii="宋体" w:hAnsi="宋体" w:eastAsia="宋体" w:cs="Times New Roman"/>
          <w:color w:val="FF0000"/>
          <w:szCs w:val="20"/>
          <w:lang w:val="en-US" w:eastAsia="zh-CN"/>
        </w:rPr>
        <w:t>6.【答案】B。解析：2024年6月，习近平总书记在中共中央政治局第十五次集体学习时强调，贯彻落实新时代党的建设总要求，进一步健全全面从严治党体系。习近平总书记指出，要健全固本培元、凝心铸魂的教育体系。必须抓好思想建设这个基础，坚持不懈推进党的创新理论武装，持之以恒加强党性教育。故本题选B。</w:t>
      </w:r>
    </w:p>
    <w:p>
      <w:pPr>
        <w:tabs>
          <w:tab w:val="left" w:pos="420"/>
          <w:tab w:val="left" w:pos="2520"/>
          <w:tab w:val="left" w:pos="4620"/>
          <w:tab w:val="left" w:pos="6720"/>
        </w:tabs>
        <w:bidi w:val="0"/>
        <w:spacing w:line="288" w:lineRule="auto"/>
        <w:ind w:firstLine="420" w:firstLineChars="200"/>
        <w:rPr>
          <w:rFonts w:hint="eastAsia" w:ascii="宋体" w:hAnsi="宋体" w:eastAsia="宋体" w:cs="Times New Roman"/>
          <w:szCs w:val="20"/>
          <w:lang w:val="en-US" w:eastAsia="zh-CN"/>
        </w:rPr>
      </w:pPr>
    </w:p>
    <w:p>
      <w:pPr>
        <w:tabs>
          <w:tab w:val="left" w:pos="420"/>
          <w:tab w:val="left" w:pos="2520"/>
          <w:tab w:val="left" w:pos="4620"/>
          <w:tab w:val="left" w:pos="6720"/>
        </w:tabs>
        <w:bidi w:val="0"/>
        <w:spacing w:line="288" w:lineRule="auto"/>
        <w:ind w:firstLine="420" w:firstLineChars="200"/>
        <w:rPr>
          <w:rFonts w:hint="eastAsia" w:ascii="宋体" w:hAnsi="宋体" w:eastAsia="宋体" w:cs="Times New Roman"/>
          <w:szCs w:val="20"/>
          <w:lang w:val="en-US" w:eastAsia="zh-CN"/>
        </w:rPr>
      </w:pPr>
      <w:r>
        <w:rPr>
          <w:rFonts w:hint="eastAsia" w:ascii="宋体" w:hAnsi="宋体" w:eastAsia="宋体" w:cs="Times New Roman"/>
          <w:szCs w:val="20"/>
          <w:lang w:val="en-US" w:eastAsia="zh-CN"/>
        </w:rPr>
        <w:t>7.2024年6月，习近平总书记在主持中共中央政治局第十五次集体学习时，从健全组织体系、教育体系、监管体系、制度体系、责任体系等五方面，对进一步健全全面从严治党体系作出部署。其中，“（    ）”居于首位。</w:t>
      </w:r>
    </w:p>
    <w:p>
      <w:pPr>
        <w:tabs>
          <w:tab w:val="left" w:pos="420"/>
          <w:tab w:val="left" w:pos="2520"/>
          <w:tab w:val="left" w:pos="4620"/>
          <w:tab w:val="left" w:pos="6720"/>
        </w:tabs>
        <w:bidi w:val="0"/>
        <w:spacing w:line="288" w:lineRule="auto"/>
        <w:ind w:firstLine="420" w:firstLineChars="200"/>
        <w:rPr>
          <w:rFonts w:hint="eastAsia" w:ascii="宋体" w:hAnsi="宋体" w:eastAsia="宋体" w:cs="Times New Roman"/>
          <w:szCs w:val="20"/>
          <w:lang w:val="en-US" w:eastAsia="zh-CN"/>
        </w:rPr>
      </w:pPr>
      <w:r>
        <w:rPr>
          <w:rFonts w:hint="eastAsia" w:ascii="宋体" w:hAnsi="宋体" w:eastAsia="宋体" w:cs="Times New Roman"/>
          <w:szCs w:val="20"/>
          <w:lang w:val="en-US" w:eastAsia="zh-CN"/>
        </w:rPr>
        <w:t>A.要健全主体明确、要求清晰的责任体系</w:t>
      </w:r>
      <w:r>
        <w:rPr>
          <w:rFonts w:hint="eastAsia" w:ascii="宋体" w:hAnsi="宋体" w:eastAsia="宋体" w:cs="Times New Roman"/>
          <w:szCs w:val="20"/>
          <w:lang w:val="en-US" w:eastAsia="zh-CN"/>
        </w:rPr>
        <w:tab/>
      </w:r>
      <w:r>
        <w:rPr>
          <w:rFonts w:hint="eastAsia" w:ascii="宋体" w:hAnsi="宋体" w:eastAsia="宋体" w:cs="Times New Roman"/>
          <w:szCs w:val="20"/>
          <w:lang w:val="en-US" w:eastAsia="zh-CN"/>
        </w:rPr>
        <w:t>B.健全精准发力、标本兼治的监管体系</w:t>
      </w:r>
    </w:p>
    <w:p>
      <w:pPr>
        <w:tabs>
          <w:tab w:val="left" w:pos="420"/>
          <w:tab w:val="left" w:pos="2520"/>
          <w:tab w:val="left" w:pos="4620"/>
          <w:tab w:val="left" w:pos="6720"/>
        </w:tabs>
        <w:bidi w:val="0"/>
        <w:spacing w:line="288" w:lineRule="auto"/>
        <w:ind w:firstLine="420" w:firstLineChars="200"/>
        <w:rPr>
          <w:rFonts w:hint="eastAsia" w:ascii="宋体" w:hAnsi="宋体" w:eastAsia="宋体" w:cs="Times New Roman"/>
          <w:szCs w:val="20"/>
          <w:lang w:val="en-US" w:eastAsia="zh-CN"/>
        </w:rPr>
      </w:pPr>
      <w:r>
        <w:rPr>
          <w:rFonts w:hint="eastAsia" w:ascii="宋体" w:hAnsi="宋体" w:eastAsia="宋体" w:cs="Times New Roman"/>
          <w:szCs w:val="20"/>
          <w:lang w:val="en-US" w:eastAsia="zh-CN"/>
        </w:rPr>
        <w:t>C.要健全上下贯通、执行有力的组织体系</w:t>
      </w:r>
      <w:r>
        <w:rPr>
          <w:rFonts w:hint="eastAsia" w:ascii="宋体" w:hAnsi="宋体" w:eastAsia="宋体" w:cs="Times New Roman"/>
          <w:szCs w:val="20"/>
          <w:lang w:val="en-US" w:eastAsia="zh-CN"/>
        </w:rPr>
        <w:tab/>
      </w:r>
      <w:r>
        <w:rPr>
          <w:rFonts w:hint="eastAsia" w:ascii="宋体" w:hAnsi="宋体" w:eastAsia="宋体" w:cs="Times New Roman"/>
          <w:szCs w:val="20"/>
          <w:lang w:val="en-US" w:eastAsia="zh-CN"/>
        </w:rPr>
        <w:t>D.健全科学完备、有效管用的制度体系</w:t>
      </w:r>
    </w:p>
    <w:p>
      <w:pPr>
        <w:tabs>
          <w:tab w:val="left" w:pos="420"/>
          <w:tab w:val="left" w:pos="2520"/>
          <w:tab w:val="left" w:pos="4620"/>
          <w:tab w:val="left" w:pos="6720"/>
        </w:tabs>
        <w:bidi w:val="0"/>
        <w:spacing w:line="288" w:lineRule="auto"/>
        <w:ind w:firstLine="420" w:firstLineChars="200"/>
        <w:rPr>
          <w:rFonts w:hint="default" w:ascii="宋体" w:hAnsi="宋体" w:eastAsia="宋体" w:cs="Times New Roman"/>
          <w:color w:val="FF0000"/>
          <w:szCs w:val="20"/>
          <w:lang w:val="en-US" w:eastAsia="zh-CN"/>
        </w:rPr>
      </w:pPr>
      <w:r>
        <w:rPr>
          <w:rFonts w:hint="eastAsia" w:ascii="宋体" w:hAnsi="宋体" w:eastAsia="宋体" w:cs="Times New Roman"/>
          <w:color w:val="FF0000"/>
          <w:szCs w:val="20"/>
          <w:lang w:val="en-US" w:eastAsia="zh-CN"/>
        </w:rPr>
        <w:t>7.【答案】C。解析：2024年6月，习近平总书记在主持中共中央政治局第十五次集体学习时，从健全组织体系、教育体系、监管体系、制度体系、责任体系等五方面，对进一步健全全面从严治党体系作出部署。其中，“要健全上下贯通、执行有力的组织体系”居于首位。故本题选C。</w:t>
      </w:r>
    </w:p>
    <w:p>
      <w:pPr>
        <w:tabs>
          <w:tab w:val="left" w:pos="420"/>
          <w:tab w:val="left" w:pos="2520"/>
          <w:tab w:val="left" w:pos="4620"/>
          <w:tab w:val="left" w:pos="6720"/>
        </w:tabs>
        <w:bidi w:val="0"/>
        <w:spacing w:line="288" w:lineRule="auto"/>
        <w:ind w:firstLine="420" w:firstLineChars="200"/>
        <w:rPr>
          <w:rFonts w:hint="eastAsia" w:ascii="宋体" w:hAnsi="宋体" w:eastAsia="宋体" w:cs="Times New Roman"/>
          <w:szCs w:val="20"/>
          <w:lang w:val="en-US" w:eastAsia="zh-CN"/>
        </w:rPr>
      </w:pPr>
    </w:p>
    <w:p>
      <w:pPr>
        <w:tabs>
          <w:tab w:val="left" w:pos="420"/>
          <w:tab w:val="left" w:pos="2520"/>
          <w:tab w:val="left" w:pos="4620"/>
          <w:tab w:val="left" w:pos="6720"/>
        </w:tabs>
        <w:bidi w:val="0"/>
        <w:spacing w:line="288" w:lineRule="auto"/>
        <w:ind w:firstLine="420" w:firstLineChars="200"/>
        <w:rPr>
          <w:rFonts w:hint="eastAsia" w:ascii="宋体" w:hAnsi="宋体" w:eastAsia="宋体" w:cs="Times New Roman"/>
          <w:szCs w:val="20"/>
          <w:lang w:val="en-US" w:eastAsia="zh-CN"/>
        </w:rPr>
      </w:pPr>
      <w:r>
        <w:rPr>
          <w:rFonts w:hint="eastAsia" w:ascii="宋体" w:hAnsi="宋体" w:eastAsia="宋体" w:cs="Times New Roman"/>
          <w:szCs w:val="20"/>
          <w:lang w:val="en-US" w:eastAsia="zh-CN"/>
        </w:rPr>
        <w:t>8.2024年7月4日，纪念《中华人民共和国民族区域自治法》颁布实施（    ）周年座谈会在北京人民大会堂举行。民族区域自治法于（    ）年5月经六届全国人大二次会议通过，同年10月1日起施行。</w:t>
      </w:r>
    </w:p>
    <w:p>
      <w:pPr>
        <w:tabs>
          <w:tab w:val="left" w:pos="420"/>
          <w:tab w:val="left" w:pos="2520"/>
          <w:tab w:val="left" w:pos="4620"/>
          <w:tab w:val="left" w:pos="6720"/>
        </w:tabs>
        <w:bidi w:val="0"/>
        <w:spacing w:line="288" w:lineRule="auto"/>
        <w:ind w:firstLine="420" w:firstLineChars="200"/>
        <w:rPr>
          <w:rFonts w:hint="default" w:ascii="宋体" w:hAnsi="宋体" w:eastAsia="宋体" w:cs="Times New Roman"/>
          <w:szCs w:val="20"/>
          <w:lang w:val="en-US" w:eastAsia="zh-CN"/>
        </w:rPr>
      </w:pPr>
      <w:r>
        <w:rPr>
          <w:rFonts w:hint="eastAsia" w:ascii="宋体" w:hAnsi="宋体" w:eastAsia="宋体" w:cs="Times New Roman"/>
          <w:szCs w:val="20"/>
          <w:lang w:val="en-US" w:eastAsia="zh-CN"/>
        </w:rPr>
        <w:t>A.60  1964</w:t>
      </w:r>
      <w:r>
        <w:rPr>
          <w:rFonts w:hint="eastAsia" w:ascii="宋体" w:hAnsi="宋体" w:eastAsia="宋体" w:cs="Times New Roman"/>
          <w:szCs w:val="20"/>
          <w:lang w:val="en-US" w:eastAsia="zh-CN"/>
        </w:rPr>
        <w:tab/>
      </w:r>
      <w:r>
        <w:rPr>
          <w:rFonts w:hint="eastAsia" w:ascii="宋体" w:hAnsi="宋体" w:eastAsia="宋体" w:cs="Times New Roman"/>
          <w:szCs w:val="20"/>
          <w:lang w:val="en-US" w:eastAsia="zh-CN"/>
        </w:rPr>
        <w:t>B.50  1974</w:t>
      </w:r>
      <w:r>
        <w:rPr>
          <w:rFonts w:hint="eastAsia" w:ascii="宋体" w:hAnsi="宋体" w:eastAsia="宋体" w:cs="Times New Roman"/>
          <w:szCs w:val="20"/>
          <w:lang w:val="en-US" w:eastAsia="zh-CN"/>
        </w:rPr>
        <w:tab/>
      </w:r>
      <w:r>
        <w:rPr>
          <w:rFonts w:hint="eastAsia" w:ascii="宋体" w:hAnsi="宋体" w:eastAsia="宋体" w:cs="Times New Roman"/>
          <w:szCs w:val="20"/>
          <w:lang w:val="en-US" w:eastAsia="zh-CN"/>
        </w:rPr>
        <w:t>C.40  1984</w:t>
      </w:r>
      <w:r>
        <w:rPr>
          <w:rFonts w:hint="eastAsia" w:ascii="宋体" w:hAnsi="宋体" w:eastAsia="宋体" w:cs="Times New Roman"/>
          <w:szCs w:val="20"/>
          <w:lang w:val="en-US" w:eastAsia="zh-CN"/>
        </w:rPr>
        <w:tab/>
      </w:r>
      <w:r>
        <w:rPr>
          <w:rFonts w:hint="eastAsia" w:ascii="宋体" w:hAnsi="宋体" w:eastAsia="宋体" w:cs="Times New Roman"/>
          <w:szCs w:val="20"/>
          <w:lang w:val="en-US" w:eastAsia="zh-CN"/>
        </w:rPr>
        <w:t>D.30  1994</w:t>
      </w:r>
    </w:p>
    <w:p>
      <w:pPr>
        <w:tabs>
          <w:tab w:val="left" w:pos="420"/>
          <w:tab w:val="left" w:pos="2520"/>
          <w:tab w:val="left" w:pos="4620"/>
          <w:tab w:val="left" w:pos="6720"/>
        </w:tabs>
        <w:bidi w:val="0"/>
        <w:spacing w:line="288" w:lineRule="auto"/>
        <w:ind w:firstLine="420" w:firstLineChars="200"/>
        <w:rPr>
          <w:rFonts w:hint="default" w:ascii="宋体" w:hAnsi="宋体" w:eastAsia="宋体" w:cs="Times New Roman"/>
          <w:color w:val="FF0000"/>
          <w:szCs w:val="20"/>
          <w:lang w:val="en-US" w:eastAsia="zh-CN"/>
        </w:rPr>
      </w:pPr>
      <w:r>
        <w:rPr>
          <w:rFonts w:hint="eastAsia" w:ascii="宋体" w:hAnsi="宋体" w:eastAsia="宋体" w:cs="Times New Roman"/>
          <w:color w:val="FF0000"/>
          <w:szCs w:val="20"/>
          <w:lang w:val="en-US" w:eastAsia="zh-CN"/>
        </w:rPr>
        <w:t>8.【答案】C。解析：2024年7月4日，纪念《中华人民共和国民族区域自治法》颁布实施40周年座谈会在北京人民大会堂举行。民族区域自治法于1984年5月经六届全国人大二次会议通过，同年10月1日起施行。故本题选C。</w:t>
      </w:r>
    </w:p>
    <w:p>
      <w:pPr>
        <w:tabs>
          <w:tab w:val="left" w:pos="420"/>
          <w:tab w:val="left" w:pos="2520"/>
          <w:tab w:val="left" w:pos="4620"/>
          <w:tab w:val="left" w:pos="6720"/>
        </w:tabs>
        <w:bidi w:val="0"/>
        <w:spacing w:line="288" w:lineRule="auto"/>
        <w:ind w:firstLine="420" w:firstLineChars="200"/>
        <w:rPr>
          <w:rFonts w:hint="eastAsia" w:ascii="宋体" w:hAnsi="宋体" w:eastAsia="宋体" w:cs="Times New Roman"/>
          <w:szCs w:val="20"/>
          <w:lang w:val="en-US" w:eastAsia="zh-CN"/>
        </w:rPr>
      </w:pPr>
    </w:p>
    <w:p>
      <w:pPr>
        <w:tabs>
          <w:tab w:val="left" w:pos="420"/>
          <w:tab w:val="left" w:pos="2520"/>
          <w:tab w:val="left" w:pos="4620"/>
          <w:tab w:val="left" w:pos="6720"/>
        </w:tabs>
        <w:bidi w:val="0"/>
        <w:spacing w:line="288" w:lineRule="auto"/>
        <w:ind w:firstLine="420" w:firstLineChars="200"/>
        <w:rPr>
          <w:rFonts w:hint="eastAsia" w:ascii="宋体" w:hAnsi="宋体" w:eastAsia="宋体" w:cs="Times New Roman"/>
          <w:szCs w:val="20"/>
          <w:lang w:val="en-US" w:eastAsia="zh-CN"/>
        </w:rPr>
      </w:pPr>
      <w:r>
        <w:rPr>
          <w:rFonts w:hint="eastAsia" w:ascii="宋体" w:hAnsi="宋体" w:eastAsia="宋体" w:cs="Times New Roman"/>
          <w:szCs w:val="20"/>
          <w:lang w:val="en-US" w:eastAsia="zh-CN"/>
        </w:rPr>
        <w:t>9.当地时间2024年7月3日上午，国家主席习近平在阿斯塔纳总统府同哈萨克斯坦总统托卡耶夫举行会谈。习近平指出，中哈友好根植于（    ），又历经建交32年的合作积淀，达到永久全面战略伙伴的高水平，世代友好、高度互信、休戚与共成为中哈关系的主旋律。无论国际形势如何变化，中方维护中哈友好的初心坚定不移，推进全方位合作的恒心坚定不移，在彼此核心利益问题上相互支持的决心坚定不移，对实现各自国家发展目标的信心坚定不移。</w:t>
      </w:r>
    </w:p>
    <w:p>
      <w:pPr>
        <w:tabs>
          <w:tab w:val="left" w:pos="420"/>
          <w:tab w:val="left" w:pos="2520"/>
          <w:tab w:val="left" w:pos="4620"/>
          <w:tab w:val="left" w:pos="6720"/>
        </w:tabs>
        <w:bidi w:val="0"/>
        <w:spacing w:line="288" w:lineRule="auto"/>
        <w:ind w:firstLine="420" w:firstLineChars="200"/>
        <w:rPr>
          <w:rFonts w:hint="eastAsia" w:ascii="宋体" w:hAnsi="宋体" w:eastAsia="宋体" w:cs="Times New Roman"/>
          <w:szCs w:val="20"/>
          <w:lang w:val="en-US" w:eastAsia="zh-CN"/>
        </w:rPr>
      </w:pPr>
      <w:r>
        <w:rPr>
          <w:rFonts w:hint="eastAsia" w:ascii="宋体" w:hAnsi="宋体" w:eastAsia="宋体" w:cs="Times New Roman"/>
          <w:szCs w:val="20"/>
          <w:lang w:val="en-US" w:eastAsia="zh-CN"/>
        </w:rPr>
        <w:t>A.两国人民需要</w:t>
      </w:r>
      <w:r>
        <w:rPr>
          <w:rFonts w:hint="eastAsia" w:ascii="宋体" w:hAnsi="宋体" w:eastAsia="宋体" w:cs="Times New Roman"/>
          <w:szCs w:val="20"/>
          <w:lang w:val="en-US" w:eastAsia="zh-CN"/>
        </w:rPr>
        <w:tab/>
      </w:r>
      <w:r>
        <w:rPr>
          <w:rFonts w:hint="eastAsia" w:ascii="宋体" w:hAnsi="宋体" w:eastAsia="宋体" w:cs="Times New Roman"/>
          <w:szCs w:val="20"/>
          <w:lang w:val="en-US" w:eastAsia="zh-CN"/>
        </w:rPr>
        <w:tab/>
      </w:r>
      <w:r>
        <w:rPr>
          <w:rFonts w:hint="eastAsia" w:ascii="宋体" w:hAnsi="宋体" w:eastAsia="宋体" w:cs="Times New Roman"/>
          <w:szCs w:val="20"/>
          <w:lang w:val="en-US" w:eastAsia="zh-CN"/>
        </w:rPr>
        <w:t>B.共同历史和文化</w:t>
      </w:r>
      <w:r>
        <w:rPr>
          <w:rFonts w:hint="eastAsia" w:ascii="宋体" w:hAnsi="宋体" w:eastAsia="宋体" w:cs="Times New Roman"/>
          <w:szCs w:val="20"/>
          <w:lang w:val="en-US" w:eastAsia="zh-CN"/>
        </w:rPr>
        <w:tab/>
      </w:r>
    </w:p>
    <w:p>
      <w:pPr>
        <w:tabs>
          <w:tab w:val="left" w:pos="420"/>
          <w:tab w:val="left" w:pos="2520"/>
          <w:tab w:val="left" w:pos="4620"/>
          <w:tab w:val="left" w:pos="6720"/>
        </w:tabs>
        <w:bidi w:val="0"/>
        <w:spacing w:line="288" w:lineRule="auto"/>
        <w:ind w:firstLine="420" w:firstLineChars="200"/>
        <w:rPr>
          <w:rFonts w:hint="eastAsia" w:ascii="宋体" w:hAnsi="宋体" w:eastAsia="宋体" w:cs="Times New Roman"/>
          <w:szCs w:val="20"/>
          <w:lang w:val="en-US" w:eastAsia="zh-CN"/>
        </w:rPr>
      </w:pPr>
      <w:r>
        <w:rPr>
          <w:rFonts w:hint="eastAsia" w:ascii="宋体" w:hAnsi="宋体" w:eastAsia="宋体" w:cs="Times New Roman"/>
          <w:szCs w:val="20"/>
          <w:lang w:val="en-US" w:eastAsia="zh-CN"/>
        </w:rPr>
        <w:t>C.绵延千年的古丝绸之路</w:t>
      </w:r>
      <w:r>
        <w:rPr>
          <w:rFonts w:hint="eastAsia" w:ascii="宋体" w:hAnsi="宋体" w:eastAsia="宋体" w:cs="Times New Roman"/>
          <w:szCs w:val="20"/>
          <w:lang w:val="en-US" w:eastAsia="zh-CN"/>
        </w:rPr>
        <w:tab/>
      </w:r>
      <w:r>
        <w:rPr>
          <w:rFonts w:hint="eastAsia" w:ascii="宋体" w:hAnsi="宋体" w:eastAsia="宋体" w:cs="Times New Roman"/>
          <w:szCs w:val="20"/>
          <w:lang w:val="en-US" w:eastAsia="zh-CN"/>
        </w:rPr>
        <w:t>D.民间交往的基础</w:t>
      </w:r>
    </w:p>
    <w:p>
      <w:pPr>
        <w:tabs>
          <w:tab w:val="left" w:pos="420"/>
          <w:tab w:val="left" w:pos="2520"/>
          <w:tab w:val="left" w:pos="4620"/>
          <w:tab w:val="left" w:pos="6720"/>
        </w:tabs>
        <w:bidi w:val="0"/>
        <w:spacing w:line="288" w:lineRule="auto"/>
        <w:ind w:firstLine="420" w:firstLineChars="200"/>
        <w:rPr>
          <w:rFonts w:hint="default" w:ascii="宋体" w:hAnsi="宋体" w:eastAsia="宋体" w:cs="Times New Roman"/>
          <w:color w:val="FF0000"/>
          <w:szCs w:val="20"/>
          <w:lang w:val="en-US" w:eastAsia="zh-CN"/>
        </w:rPr>
      </w:pPr>
      <w:r>
        <w:rPr>
          <w:rFonts w:hint="eastAsia" w:ascii="宋体" w:hAnsi="宋体" w:eastAsia="宋体" w:cs="Times New Roman"/>
          <w:color w:val="FF0000"/>
          <w:szCs w:val="20"/>
          <w:lang w:val="en-US" w:eastAsia="zh-CN"/>
        </w:rPr>
        <w:t>9.【答案】C。解析：当地时间2024年7月3日上午，国家主席习近平在阿斯塔纳总统府同哈萨克斯坦总统托卡耶夫举行会谈。习近平指出，中哈友好根植于绵延千年的古丝绸之路，又历经建交32年的合作积淀，达到永久全面战略伙伴的高水平，世代友好、高度互信、休戚与共成为中哈关系的主旋律。故本题选C。</w:t>
      </w:r>
    </w:p>
    <w:p>
      <w:pPr>
        <w:tabs>
          <w:tab w:val="left" w:pos="420"/>
          <w:tab w:val="left" w:pos="2520"/>
          <w:tab w:val="left" w:pos="4620"/>
          <w:tab w:val="left" w:pos="6720"/>
        </w:tabs>
        <w:bidi w:val="0"/>
        <w:spacing w:line="288" w:lineRule="auto"/>
        <w:ind w:firstLine="420" w:firstLineChars="200"/>
        <w:rPr>
          <w:rFonts w:hint="eastAsia" w:ascii="宋体" w:hAnsi="宋体" w:eastAsia="宋体" w:cs="Times New Roman"/>
          <w:szCs w:val="20"/>
          <w:lang w:val="en-US" w:eastAsia="zh-CN"/>
        </w:rPr>
      </w:pPr>
    </w:p>
    <w:p>
      <w:pPr>
        <w:tabs>
          <w:tab w:val="left" w:pos="420"/>
          <w:tab w:val="left" w:pos="2520"/>
          <w:tab w:val="left" w:pos="4620"/>
          <w:tab w:val="left" w:pos="6720"/>
        </w:tabs>
        <w:bidi w:val="0"/>
        <w:spacing w:line="288" w:lineRule="auto"/>
        <w:ind w:firstLine="420" w:firstLineChars="200"/>
        <w:rPr>
          <w:rFonts w:hint="eastAsia" w:ascii="宋体" w:hAnsi="宋体" w:eastAsia="宋体" w:cs="Times New Roman"/>
          <w:szCs w:val="20"/>
          <w:lang w:val="en-US" w:eastAsia="zh-CN"/>
        </w:rPr>
      </w:pPr>
      <w:r>
        <w:rPr>
          <w:rFonts w:hint="eastAsia" w:ascii="宋体" w:hAnsi="宋体" w:eastAsia="宋体" w:cs="Times New Roman"/>
          <w:szCs w:val="20"/>
          <w:lang w:val="en-US" w:eastAsia="zh-CN"/>
        </w:rPr>
        <w:t>10.2024年7月8日，国家主席习近平向上海合作组织国家绿色发展论坛致贺信。习近平指出，近年来，中国坚持（    ）的理念，坚定不移走生产发展、生活富裕、生态良好的文明发展道路，美丽中国建设取得举世瞩目的巨大成就。</w:t>
      </w:r>
    </w:p>
    <w:p>
      <w:pPr>
        <w:tabs>
          <w:tab w:val="left" w:pos="420"/>
          <w:tab w:val="left" w:pos="2520"/>
          <w:tab w:val="left" w:pos="4620"/>
          <w:tab w:val="left" w:pos="6720"/>
        </w:tabs>
        <w:bidi w:val="0"/>
        <w:spacing w:line="288" w:lineRule="auto"/>
        <w:ind w:firstLine="420" w:firstLineChars="200"/>
        <w:rPr>
          <w:rFonts w:hint="default" w:ascii="宋体" w:hAnsi="宋体" w:eastAsia="宋体" w:cs="Times New Roman"/>
          <w:szCs w:val="20"/>
          <w:lang w:val="en-US" w:eastAsia="zh-CN"/>
        </w:rPr>
      </w:pPr>
      <w:r>
        <w:rPr>
          <w:rFonts w:hint="eastAsia" w:ascii="宋体" w:hAnsi="宋体" w:eastAsia="宋体" w:cs="Times New Roman"/>
          <w:szCs w:val="20"/>
          <w:lang w:val="en-US" w:eastAsia="zh-CN"/>
        </w:rPr>
        <w:t>A.绿水青山就是金山银山</w:t>
      </w:r>
      <w:r>
        <w:rPr>
          <w:rFonts w:hint="eastAsia" w:ascii="宋体" w:hAnsi="宋体" w:eastAsia="宋体" w:cs="Times New Roman"/>
          <w:szCs w:val="20"/>
          <w:lang w:val="en-US" w:eastAsia="zh-CN"/>
        </w:rPr>
        <w:tab/>
      </w:r>
      <w:r>
        <w:rPr>
          <w:rFonts w:hint="eastAsia" w:ascii="宋体" w:hAnsi="宋体" w:eastAsia="宋体" w:cs="Times New Roman"/>
          <w:szCs w:val="20"/>
          <w:lang w:val="en-US" w:eastAsia="zh-CN"/>
        </w:rPr>
        <w:t>B.金山银山保护绿水青山</w:t>
      </w:r>
    </w:p>
    <w:p>
      <w:pPr>
        <w:tabs>
          <w:tab w:val="left" w:pos="420"/>
          <w:tab w:val="left" w:pos="2520"/>
          <w:tab w:val="left" w:pos="4620"/>
          <w:tab w:val="left" w:pos="6720"/>
        </w:tabs>
        <w:bidi w:val="0"/>
        <w:spacing w:line="288" w:lineRule="auto"/>
        <w:ind w:firstLine="420" w:firstLineChars="200"/>
        <w:rPr>
          <w:rFonts w:hint="default" w:ascii="宋体" w:hAnsi="宋体" w:eastAsia="宋体" w:cs="Times New Roman"/>
          <w:szCs w:val="20"/>
          <w:lang w:val="en-US" w:eastAsia="zh-CN"/>
        </w:rPr>
      </w:pPr>
      <w:r>
        <w:rPr>
          <w:rFonts w:hint="eastAsia" w:ascii="宋体" w:hAnsi="宋体" w:eastAsia="宋体" w:cs="Times New Roman"/>
          <w:szCs w:val="20"/>
          <w:lang w:val="en-US" w:eastAsia="zh-CN"/>
        </w:rPr>
        <w:t>C.促进人与自然和谐共生</w:t>
      </w:r>
      <w:r>
        <w:rPr>
          <w:rFonts w:hint="eastAsia" w:ascii="宋体" w:hAnsi="宋体" w:eastAsia="宋体" w:cs="Times New Roman"/>
          <w:szCs w:val="20"/>
          <w:lang w:val="en-US" w:eastAsia="zh-CN"/>
        </w:rPr>
        <w:tab/>
      </w:r>
      <w:r>
        <w:rPr>
          <w:rFonts w:hint="eastAsia" w:ascii="宋体" w:hAnsi="宋体" w:eastAsia="宋体" w:cs="Times New Roman"/>
          <w:szCs w:val="20"/>
          <w:lang w:val="en-US" w:eastAsia="zh-CN"/>
        </w:rPr>
        <w:t>D.金山银山就是绿水青山</w:t>
      </w:r>
    </w:p>
    <w:p>
      <w:pPr>
        <w:tabs>
          <w:tab w:val="left" w:pos="420"/>
          <w:tab w:val="left" w:pos="2520"/>
          <w:tab w:val="left" w:pos="4620"/>
          <w:tab w:val="left" w:pos="6720"/>
        </w:tabs>
        <w:bidi w:val="0"/>
        <w:spacing w:line="288" w:lineRule="auto"/>
        <w:ind w:firstLine="420" w:firstLineChars="200"/>
        <w:rPr>
          <w:rFonts w:hint="default" w:ascii="宋体" w:hAnsi="宋体" w:eastAsia="宋体" w:cs="Times New Roman"/>
          <w:color w:val="FF0000"/>
          <w:szCs w:val="20"/>
          <w:lang w:val="en-US" w:eastAsia="zh-CN"/>
        </w:rPr>
      </w:pPr>
      <w:r>
        <w:rPr>
          <w:rFonts w:hint="eastAsia" w:ascii="宋体" w:hAnsi="宋体" w:eastAsia="宋体" w:cs="Times New Roman"/>
          <w:color w:val="FF0000"/>
          <w:szCs w:val="20"/>
          <w:lang w:val="en-US" w:eastAsia="zh-CN"/>
        </w:rPr>
        <w:t>10.【答案】A。解析：2024年7月8日，国家主席习近平向上海合作组织国家绿色发展论坛致贺信。习近平指出，保护生态环境、推动绿色发展是上海合作组织国家的共识。近年来，中国坚持绿水青山就是金山银山的理念，坚定不移走生产发展、生活富裕、生态良好的文明发展道路，美丽中国建设取得举世瞩目的巨大成就。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p>
    <w:p>
      <w:pPr>
        <w:tabs>
          <w:tab w:val="left" w:pos="420"/>
          <w:tab w:val="left" w:pos="2520"/>
          <w:tab w:val="left" w:pos="4620"/>
          <w:tab w:val="left" w:pos="6720"/>
        </w:tabs>
        <w:bidi w:val="0"/>
        <w:spacing w:line="288" w:lineRule="auto"/>
        <w:ind w:firstLine="420" w:firstLineChars="200"/>
        <w:rPr>
          <w:rFonts w:asciiTheme="minorEastAsia" w:hAnsiTheme="minorEastAsia"/>
        </w:rPr>
      </w:pPr>
      <w:r>
        <w:rPr>
          <w:rFonts w:hint="eastAsia" w:asciiTheme="minorEastAsia" w:hAnsiTheme="minorEastAsia"/>
          <w:lang w:val="en-US" w:eastAsia="zh-CN"/>
        </w:rPr>
        <w:t>11.2024年7月11日是我国第20个航海日，</w:t>
      </w:r>
      <w:r>
        <w:rPr>
          <w:rFonts w:asciiTheme="minorEastAsia" w:hAnsiTheme="minorEastAsia"/>
        </w:rPr>
        <w:t>交通运输部</w:t>
      </w:r>
      <w:r>
        <w:rPr>
          <w:rFonts w:hint="eastAsia" w:asciiTheme="minorEastAsia" w:hAnsiTheme="minorEastAsia"/>
          <w:lang w:val="en-US" w:eastAsia="zh-CN"/>
        </w:rPr>
        <w:t>水运局局长表示，</w:t>
      </w:r>
      <w:r>
        <w:rPr>
          <w:rFonts w:asciiTheme="minorEastAsia" w:hAnsiTheme="minorEastAsia"/>
        </w:rPr>
        <w:t>2024年航海日活动主题为“</w:t>
      </w:r>
      <w:r>
        <w:rPr>
          <w:rFonts w:hint="eastAsia" w:asciiTheme="minorEastAsia" w:hAnsiTheme="minorEastAsia"/>
          <w:lang w:eastAsia="zh-CN"/>
        </w:rPr>
        <w:t>（</w:t>
      </w:r>
      <w:r>
        <w:rPr>
          <w:rFonts w:hint="eastAsia" w:asciiTheme="minorEastAsia" w:hAnsiTheme="minorEastAsia"/>
          <w:lang w:val="en-US" w:eastAsia="zh-CN"/>
        </w:rPr>
        <w:t xml:space="preserve">    ）</w:t>
      </w:r>
      <w:r>
        <w:rPr>
          <w:rFonts w:asciiTheme="minorEastAsia" w:hAnsiTheme="minorEastAsia"/>
        </w:rPr>
        <w:t>”。</w:t>
      </w:r>
    </w:p>
    <w:p>
      <w:pPr>
        <w:tabs>
          <w:tab w:val="left" w:pos="420"/>
          <w:tab w:val="left" w:pos="2520"/>
          <w:tab w:val="left" w:pos="4620"/>
          <w:tab w:val="left" w:pos="6720"/>
        </w:tabs>
        <w:bidi w:val="0"/>
        <w:spacing w:line="288" w:lineRule="auto"/>
        <w:ind w:firstLine="420" w:firstLineChars="200"/>
        <w:rPr>
          <w:rFonts w:asciiTheme="minorEastAsia" w:hAnsiTheme="minorEastAsia"/>
        </w:rPr>
      </w:pPr>
      <w:r>
        <w:rPr>
          <w:rFonts w:hint="eastAsia" w:asciiTheme="minorEastAsia" w:hAnsiTheme="minorEastAsia"/>
          <w:lang w:val="en-US" w:eastAsia="zh-CN"/>
        </w:rPr>
        <w:t>A.</w:t>
      </w:r>
      <w:r>
        <w:rPr>
          <w:rFonts w:asciiTheme="minorEastAsia" w:hAnsiTheme="minorEastAsia"/>
        </w:rPr>
        <w:t>智慧航海 畅行未来</w:t>
      </w:r>
      <w:r>
        <w:rPr>
          <w:rFonts w:hint="eastAsia" w:asciiTheme="minorEastAsia" w:hAnsiTheme="minorEastAsia"/>
          <w:lang w:val="en-US" w:eastAsia="zh-CN"/>
        </w:rPr>
        <w:tab/>
      </w:r>
      <w:r>
        <w:rPr>
          <w:rFonts w:hint="eastAsia" w:asciiTheme="minorEastAsia" w:hAnsiTheme="minorEastAsia"/>
          <w:lang w:val="en-US" w:eastAsia="zh-CN"/>
        </w:rPr>
        <w:tab/>
      </w:r>
      <w:r>
        <w:rPr>
          <w:rFonts w:hint="eastAsia" w:asciiTheme="minorEastAsia" w:hAnsiTheme="minorEastAsia"/>
          <w:lang w:val="en-US" w:eastAsia="zh-CN"/>
        </w:rPr>
        <w:t>B.</w:t>
      </w:r>
      <w:r>
        <w:rPr>
          <w:rFonts w:asciiTheme="minorEastAsia" w:hAnsiTheme="minorEastAsia"/>
        </w:rPr>
        <w:t>扬帆新丝路，奋楫新格局</w:t>
      </w:r>
    </w:p>
    <w:p>
      <w:pPr>
        <w:tabs>
          <w:tab w:val="left" w:pos="420"/>
          <w:tab w:val="left" w:pos="2520"/>
          <w:tab w:val="left" w:pos="4620"/>
          <w:tab w:val="left" w:pos="6720"/>
        </w:tabs>
        <w:bidi w:val="0"/>
        <w:spacing w:line="288" w:lineRule="auto"/>
        <w:ind w:firstLine="420" w:firstLineChars="200"/>
        <w:rPr>
          <w:rFonts w:asciiTheme="minorEastAsia" w:hAnsiTheme="minorEastAsia"/>
        </w:rPr>
      </w:pPr>
      <w:r>
        <w:rPr>
          <w:rFonts w:hint="eastAsia" w:asciiTheme="minorEastAsia" w:hAnsiTheme="minorEastAsia"/>
          <w:lang w:val="en-US" w:eastAsia="zh-CN"/>
        </w:rPr>
        <w:t>C.</w:t>
      </w:r>
      <w:r>
        <w:rPr>
          <w:rFonts w:asciiTheme="minorEastAsia" w:hAnsiTheme="minorEastAsia"/>
        </w:rPr>
        <w:t>引领航海绿色低碳智能新趋势</w:t>
      </w:r>
      <w:r>
        <w:rPr>
          <w:rFonts w:hint="eastAsia" w:asciiTheme="minorEastAsia" w:hAnsiTheme="minorEastAsia"/>
          <w:lang w:val="en-US" w:eastAsia="zh-CN"/>
        </w:rPr>
        <w:tab/>
      </w:r>
      <w:r>
        <w:rPr>
          <w:rFonts w:hint="eastAsia" w:asciiTheme="minorEastAsia" w:hAnsiTheme="minorEastAsia"/>
          <w:lang w:val="en-US" w:eastAsia="zh-CN"/>
        </w:rPr>
        <w:t>D.</w:t>
      </w:r>
      <w:r>
        <w:rPr>
          <w:rFonts w:asciiTheme="minorEastAsia" w:hAnsiTheme="minorEastAsia"/>
        </w:rPr>
        <w:t>开启航海新征程、共创航运新未来</w:t>
      </w:r>
    </w:p>
    <w:p>
      <w:pPr>
        <w:tabs>
          <w:tab w:val="left" w:pos="420"/>
          <w:tab w:val="left" w:pos="2520"/>
          <w:tab w:val="left" w:pos="4620"/>
          <w:tab w:val="left" w:pos="6720"/>
        </w:tabs>
        <w:bidi w:val="0"/>
        <w:spacing w:line="288" w:lineRule="auto"/>
        <w:ind w:firstLine="420" w:firstLineChars="200"/>
        <w:rPr>
          <w:rFonts w:hint="eastAsia" w:asciiTheme="minorEastAsia" w:hAnsiTheme="minorEastAsia"/>
          <w:color w:val="FF0000"/>
          <w:lang w:val="en-US" w:eastAsia="zh-CN"/>
        </w:rPr>
      </w:pPr>
      <w:r>
        <w:rPr>
          <w:rFonts w:hint="eastAsia" w:asciiTheme="minorEastAsia" w:hAnsiTheme="minorEastAsia"/>
          <w:color w:val="FF0000"/>
          <w:lang w:val="en-US" w:eastAsia="zh-CN"/>
        </w:rPr>
        <w:t>11.【答案】A。解析：2024年7月11日是我国第20个航海日，今年航海日主题活动为</w:t>
      </w:r>
      <w:r>
        <w:rPr>
          <w:rFonts w:asciiTheme="minorEastAsia" w:hAnsiTheme="minorEastAsia"/>
          <w:color w:val="FF0000"/>
        </w:rPr>
        <w:t>“智慧航海 畅行未来”</w:t>
      </w:r>
      <w:r>
        <w:rPr>
          <w:rFonts w:hint="eastAsia" w:asciiTheme="minorEastAsia" w:hAnsiTheme="minorEastAsia"/>
          <w:color w:val="FF0000"/>
          <w:lang w:eastAsia="zh-CN"/>
        </w:rPr>
        <w:t>。</w:t>
      </w:r>
      <w:r>
        <w:rPr>
          <w:rFonts w:hint="eastAsia" w:asciiTheme="minorEastAsia" w:hAnsiTheme="minorEastAsia"/>
          <w:color w:val="FF0000"/>
          <w:lang w:val="en-US" w:eastAsia="zh-CN"/>
        </w:rPr>
        <w:t>故本题选A。</w:t>
      </w:r>
    </w:p>
    <w:p>
      <w:pPr>
        <w:tabs>
          <w:tab w:val="left" w:pos="420"/>
          <w:tab w:val="left" w:pos="2520"/>
          <w:tab w:val="left" w:pos="4620"/>
          <w:tab w:val="left" w:pos="6720"/>
        </w:tabs>
        <w:bidi w:val="0"/>
        <w:spacing w:line="288" w:lineRule="auto"/>
        <w:ind w:firstLine="420" w:firstLineChars="200"/>
        <w:rPr>
          <w:rFonts w:hint="eastAsia" w:asciiTheme="minorEastAsia" w:hAnsiTheme="minorEastAsia"/>
          <w:color w:val="FF0000"/>
          <w:lang w:val="en-US" w:eastAsia="zh-CN"/>
        </w:rPr>
      </w:pPr>
    </w:p>
    <w:p>
      <w:pPr>
        <w:tabs>
          <w:tab w:val="left" w:pos="420"/>
          <w:tab w:val="left" w:pos="2520"/>
          <w:tab w:val="left" w:pos="4620"/>
          <w:tab w:val="left" w:pos="6720"/>
        </w:tabs>
        <w:bidi w:val="0"/>
        <w:spacing w:line="288" w:lineRule="auto"/>
        <w:ind w:firstLine="420" w:firstLineChars="200"/>
        <w:rPr>
          <w:rFonts w:hint="eastAsia" w:asciiTheme="minorEastAsia" w:hAnsiTheme="minorEastAsia"/>
          <w:lang w:val="en-US" w:eastAsia="zh-CN"/>
        </w:rPr>
      </w:pPr>
      <w:r>
        <w:rPr>
          <w:rFonts w:hint="eastAsia" w:asciiTheme="minorEastAsia" w:hAnsiTheme="minorEastAsia"/>
          <w:lang w:val="en-US" w:eastAsia="zh-CN"/>
        </w:rPr>
        <w:t>12.2024年7月11日，国务院新闻办公室发布《中国的海洋生态环境保护》白皮书，系统阐述了中国的海洋生态环境保护的理念、实践和成就。下列属于我国海洋生态环境保护理念的是（    ）。</w:t>
      </w:r>
    </w:p>
    <w:p>
      <w:pPr>
        <w:tabs>
          <w:tab w:val="left" w:pos="420"/>
          <w:tab w:val="left" w:pos="2520"/>
          <w:tab w:val="left" w:pos="4620"/>
          <w:tab w:val="left" w:pos="6720"/>
        </w:tabs>
        <w:bidi w:val="0"/>
        <w:spacing w:line="288" w:lineRule="auto"/>
        <w:ind w:firstLine="420" w:firstLineChars="200"/>
        <w:rPr>
          <w:rFonts w:hint="eastAsia" w:asciiTheme="minorEastAsia" w:hAnsiTheme="minorEastAsia"/>
          <w:lang w:val="en-US" w:eastAsia="zh-CN"/>
        </w:rPr>
      </w:pPr>
      <w:r>
        <w:rPr>
          <w:rFonts w:hint="eastAsia" w:asciiTheme="minorEastAsia" w:hAnsiTheme="minorEastAsia"/>
          <w:lang w:val="en-US" w:eastAsia="zh-CN"/>
        </w:rPr>
        <w:t>①尊重自然、生态优先</w:t>
      </w:r>
      <w:r>
        <w:rPr>
          <w:rFonts w:hint="eastAsia" w:asciiTheme="minorEastAsia" w:hAnsiTheme="minorEastAsia"/>
          <w:lang w:val="en-US" w:eastAsia="zh-CN"/>
        </w:rPr>
        <w:tab/>
      </w:r>
      <w:r>
        <w:rPr>
          <w:rFonts w:hint="eastAsia" w:asciiTheme="minorEastAsia" w:hAnsiTheme="minorEastAsia"/>
          <w:lang w:val="en-US" w:eastAsia="zh-CN"/>
        </w:rPr>
        <w:t>②一体保护、系统治理</w:t>
      </w:r>
    </w:p>
    <w:p>
      <w:pPr>
        <w:tabs>
          <w:tab w:val="left" w:pos="420"/>
          <w:tab w:val="left" w:pos="2520"/>
          <w:tab w:val="left" w:pos="4620"/>
          <w:tab w:val="left" w:pos="6720"/>
        </w:tabs>
        <w:bidi w:val="0"/>
        <w:spacing w:line="288" w:lineRule="auto"/>
        <w:ind w:firstLine="420" w:firstLineChars="200"/>
        <w:rPr>
          <w:rFonts w:hint="eastAsia" w:asciiTheme="minorEastAsia" w:hAnsiTheme="minorEastAsia"/>
          <w:lang w:val="en-US" w:eastAsia="zh-CN"/>
        </w:rPr>
      </w:pPr>
      <w:r>
        <w:rPr>
          <w:rFonts w:hint="eastAsia" w:asciiTheme="minorEastAsia" w:hAnsiTheme="minorEastAsia"/>
          <w:lang w:val="en-US" w:eastAsia="zh-CN"/>
        </w:rPr>
        <w:t>③创新驱动、科技引领</w:t>
      </w:r>
      <w:r>
        <w:rPr>
          <w:rFonts w:hint="eastAsia" w:asciiTheme="minorEastAsia" w:hAnsiTheme="minorEastAsia"/>
          <w:lang w:val="en-US" w:eastAsia="zh-CN"/>
        </w:rPr>
        <w:tab/>
      </w:r>
      <w:r>
        <w:rPr>
          <w:rFonts w:hint="eastAsia" w:asciiTheme="minorEastAsia" w:hAnsiTheme="minorEastAsia"/>
          <w:lang w:val="en-US" w:eastAsia="zh-CN"/>
        </w:rPr>
        <w:t>④胸怀天下、命运与共</w:t>
      </w:r>
    </w:p>
    <w:p>
      <w:pPr>
        <w:tabs>
          <w:tab w:val="left" w:pos="420"/>
          <w:tab w:val="left" w:pos="2520"/>
          <w:tab w:val="left" w:pos="4620"/>
          <w:tab w:val="left" w:pos="6720"/>
        </w:tabs>
        <w:bidi w:val="0"/>
        <w:spacing w:line="288" w:lineRule="auto"/>
        <w:ind w:firstLine="420" w:firstLineChars="200"/>
        <w:rPr>
          <w:rFonts w:hint="eastAsia" w:asciiTheme="minorEastAsia" w:hAnsiTheme="minorEastAsia"/>
          <w:lang w:val="en-US" w:eastAsia="zh-CN"/>
        </w:rPr>
      </w:pPr>
      <w:r>
        <w:rPr>
          <w:rFonts w:hint="eastAsia" w:asciiTheme="minorEastAsia" w:hAnsiTheme="minorEastAsia"/>
          <w:lang w:val="en-US" w:eastAsia="zh-CN"/>
        </w:rPr>
        <w:t>A.①②③</w:t>
      </w:r>
      <w:r>
        <w:rPr>
          <w:rFonts w:hint="eastAsia" w:asciiTheme="minorEastAsia" w:hAnsiTheme="minorEastAsia"/>
          <w:lang w:val="en-US" w:eastAsia="zh-CN"/>
        </w:rPr>
        <w:tab/>
      </w:r>
      <w:r>
        <w:rPr>
          <w:rFonts w:hint="eastAsia" w:asciiTheme="minorEastAsia" w:hAnsiTheme="minorEastAsia"/>
          <w:lang w:val="en-US" w:eastAsia="zh-CN"/>
        </w:rPr>
        <w:t>B.①②④</w:t>
      </w:r>
      <w:r>
        <w:rPr>
          <w:rFonts w:hint="eastAsia" w:asciiTheme="minorEastAsia" w:hAnsiTheme="minorEastAsia"/>
          <w:lang w:val="en-US" w:eastAsia="zh-CN"/>
        </w:rPr>
        <w:tab/>
      </w:r>
      <w:r>
        <w:rPr>
          <w:rFonts w:hint="eastAsia" w:asciiTheme="minorEastAsia" w:hAnsiTheme="minorEastAsia"/>
          <w:lang w:val="en-US" w:eastAsia="zh-CN"/>
        </w:rPr>
        <w:t>C.①③④</w:t>
      </w:r>
      <w:r>
        <w:rPr>
          <w:rFonts w:hint="eastAsia" w:asciiTheme="minorEastAsia" w:hAnsiTheme="minorEastAsia"/>
          <w:lang w:val="en-US" w:eastAsia="zh-CN"/>
        </w:rPr>
        <w:tab/>
      </w:r>
      <w:r>
        <w:rPr>
          <w:rFonts w:hint="eastAsia" w:asciiTheme="minorEastAsia" w:hAnsiTheme="minorEastAsia"/>
          <w:lang w:val="en-US" w:eastAsia="zh-CN"/>
        </w:rPr>
        <w:t>D.②③④</w:t>
      </w:r>
    </w:p>
    <w:p>
      <w:pPr>
        <w:tabs>
          <w:tab w:val="left" w:pos="420"/>
          <w:tab w:val="left" w:pos="2520"/>
          <w:tab w:val="left" w:pos="4620"/>
          <w:tab w:val="left" w:pos="6720"/>
        </w:tabs>
        <w:bidi w:val="0"/>
        <w:spacing w:line="288" w:lineRule="auto"/>
        <w:ind w:firstLine="420" w:firstLineChars="200"/>
        <w:rPr>
          <w:rFonts w:hint="eastAsia" w:asciiTheme="minorEastAsia" w:hAnsiTheme="minorEastAsia"/>
          <w:color w:val="FF0000"/>
          <w:lang w:val="en-US" w:eastAsia="zh-CN"/>
        </w:rPr>
      </w:pPr>
      <w:r>
        <w:rPr>
          <w:rFonts w:hint="eastAsia" w:asciiTheme="minorEastAsia" w:hAnsiTheme="minorEastAsia"/>
          <w:color w:val="FF0000"/>
          <w:lang w:val="en-US" w:eastAsia="zh-CN"/>
        </w:rPr>
        <w:t>12.【答案】A。解析：2024年7月11日，国务院新闻办公室发布的《中国的海洋生态环境保护》白皮书指出，我国的国海洋生态环境保护理念包括：</w:t>
      </w:r>
      <w:r>
        <w:rPr>
          <w:rFonts w:asciiTheme="minorEastAsia" w:hAnsiTheme="minorEastAsia"/>
          <w:color w:val="FF0000"/>
        </w:rPr>
        <w:t>坚持尊重自然、生态优先</w:t>
      </w:r>
      <w:r>
        <w:rPr>
          <w:rFonts w:hint="eastAsia" w:asciiTheme="minorEastAsia" w:hAnsiTheme="minorEastAsia"/>
          <w:color w:val="FF0000"/>
          <w:lang w:eastAsia="zh-CN"/>
        </w:rPr>
        <w:t>；</w:t>
      </w:r>
      <w:r>
        <w:rPr>
          <w:rFonts w:asciiTheme="minorEastAsia" w:hAnsiTheme="minorEastAsia"/>
          <w:color w:val="FF0000"/>
        </w:rPr>
        <w:t>坚持一体保护、系统治理</w:t>
      </w:r>
      <w:r>
        <w:rPr>
          <w:rFonts w:hint="eastAsia" w:asciiTheme="minorEastAsia" w:hAnsiTheme="minorEastAsia"/>
          <w:color w:val="FF0000"/>
          <w:lang w:eastAsia="zh-CN"/>
        </w:rPr>
        <w:t>；</w:t>
      </w:r>
      <w:r>
        <w:rPr>
          <w:rFonts w:asciiTheme="minorEastAsia" w:hAnsiTheme="minorEastAsia"/>
          <w:color w:val="FF0000"/>
        </w:rPr>
        <w:t>坚持依法依规、严格监管</w:t>
      </w:r>
      <w:r>
        <w:rPr>
          <w:rFonts w:hint="eastAsia" w:asciiTheme="minorEastAsia" w:hAnsiTheme="minorEastAsia"/>
          <w:color w:val="FF0000"/>
          <w:lang w:eastAsia="zh-CN"/>
        </w:rPr>
        <w:t>；</w:t>
      </w:r>
      <w:r>
        <w:rPr>
          <w:rFonts w:asciiTheme="minorEastAsia" w:hAnsiTheme="minorEastAsia"/>
          <w:color w:val="FF0000"/>
        </w:rPr>
        <w:t>坚持创新驱动、科技引领</w:t>
      </w:r>
      <w:r>
        <w:rPr>
          <w:rFonts w:hint="eastAsia" w:asciiTheme="minorEastAsia" w:hAnsiTheme="minorEastAsia"/>
          <w:color w:val="FF0000"/>
          <w:lang w:eastAsia="zh-CN"/>
        </w:rPr>
        <w:t>；</w:t>
      </w:r>
      <w:r>
        <w:rPr>
          <w:rFonts w:asciiTheme="minorEastAsia" w:hAnsiTheme="minorEastAsia"/>
          <w:color w:val="FF0000"/>
        </w:rPr>
        <w:t>坚持绿色转型、低碳发展</w:t>
      </w:r>
      <w:r>
        <w:rPr>
          <w:rFonts w:hint="eastAsia" w:asciiTheme="minorEastAsia" w:hAnsiTheme="minorEastAsia"/>
          <w:color w:val="FF0000"/>
          <w:lang w:eastAsia="zh-CN"/>
        </w:rPr>
        <w:t>；</w:t>
      </w:r>
      <w:r>
        <w:rPr>
          <w:rFonts w:asciiTheme="minorEastAsia" w:hAnsiTheme="minorEastAsia"/>
          <w:color w:val="FF0000"/>
        </w:rPr>
        <w:t>坚持政府主导、多元共治</w:t>
      </w:r>
      <w:r>
        <w:rPr>
          <w:rFonts w:hint="eastAsia" w:asciiTheme="minorEastAsia" w:hAnsiTheme="minorEastAsia"/>
          <w:color w:val="FF0000"/>
          <w:lang w:eastAsia="zh-CN"/>
        </w:rPr>
        <w:t>；</w:t>
      </w:r>
      <w:r>
        <w:rPr>
          <w:rFonts w:asciiTheme="minorEastAsia" w:hAnsiTheme="minorEastAsia"/>
          <w:color w:val="FF0000"/>
        </w:rPr>
        <w:t>坚持人民至上、全民参与</w:t>
      </w:r>
      <w:r>
        <w:rPr>
          <w:rFonts w:hint="eastAsia" w:asciiTheme="minorEastAsia" w:hAnsiTheme="minorEastAsia"/>
          <w:color w:val="FF0000"/>
          <w:lang w:eastAsia="zh-CN"/>
        </w:rPr>
        <w:t>；</w:t>
      </w:r>
      <w:r>
        <w:rPr>
          <w:rFonts w:asciiTheme="minorEastAsia" w:hAnsiTheme="minorEastAsia"/>
          <w:color w:val="FF0000"/>
        </w:rPr>
        <w:t>坚持胸怀天下、合作共赢</w:t>
      </w:r>
      <w:r>
        <w:rPr>
          <w:rFonts w:hint="eastAsia" w:asciiTheme="minorEastAsia" w:hAnsiTheme="minorEastAsia"/>
          <w:color w:val="FF0000"/>
          <w:lang w:eastAsia="zh-CN"/>
        </w:rPr>
        <w:t>。</w:t>
      </w:r>
      <w:r>
        <w:rPr>
          <w:rFonts w:hint="eastAsia" w:asciiTheme="minorEastAsia" w:hAnsiTheme="minorEastAsia"/>
          <w:color w:val="FF0000"/>
          <w:lang w:val="en-US" w:eastAsia="zh-CN"/>
        </w:rPr>
        <w:t>综上，①②③正确。故本题选A。</w:t>
      </w:r>
    </w:p>
    <w:p>
      <w:pPr>
        <w:tabs>
          <w:tab w:val="left" w:pos="420"/>
          <w:tab w:val="left" w:pos="2520"/>
          <w:tab w:val="left" w:pos="4620"/>
          <w:tab w:val="left" w:pos="6720"/>
        </w:tabs>
        <w:bidi w:val="0"/>
        <w:spacing w:line="288" w:lineRule="auto"/>
        <w:ind w:firstLine="420" w:firstLineChars="200"/>
        <w:rPr>
          <w:rFonts w:hint="eastAsia" w:asciiTheme="minorEastAsia" w:hAnsiTheme="minorEastAsia"/>
          <w:color w:val="FF0000"/>
          <w:lang w:val="en-US" w:eastAsia="zh-CN"/>
        </w:rPr>
      </w:pPr>
    </w:p>
    <w:p>
      <w:pPr>
        <w:tabs>
          <w:tab w:val="left" w:pos="420"/>
          <w:tab w:val="left" w:pos="2520"/>
          <w:tab w:val="left" w:pos="4620"/>
          <w:tab w:val="left" w:pos="6720"/>
        </w:tabs>
        <w:bidi w:val="0"/>
        <w:spacing w:line="288" w:lineRule="auto"/>
        <w:ind w:firstLine="420" w:firstLineChars="200"/>
        <w:rPr>
          <w:rFonts w:hint="eastAsia" w:asciiTheme="minorEastAsia" w:hAnsiTheme="minorEastAsia"/>
          <w:lang w:val="en-US" w:eastAsia="zh-CN"/>
        </w:rPr>
      </w:pPr>
      <w:r>
        <w:rPr>
          <w:rFonts w:hint="eastAsia" w:asciiTheme="minorEastAsia" w:hAnsiTheme="minorEastAsia"/>
          <w:lang w:val="en-US" w:eastAsia="zh-CN"/>
        </w:rPr>
        <w:t>13.今年是中国全功能接入国际互联网30周年。2024年7月9日，2024（第二十三届）中国互联网大会在北京国家会议中心开幕。大会以“互联三十载 智汇新质变”为主题，总结中国互联网30年成果并探讨未来发展之路。会上发布了《</w:t>
      </w:r>
      <w:r>
        <w:rPr>
          <w:rFonts w:asciiTheme="minorEastAsia" w:hAnsiTheme="minorEastAsia"/>
        </w:rPr>
        <w:t>中国互联网发展报告（2024）</w:t>
      </w:r>
      <w:r>
        <w:rPr>
          <w:rFonts w:hint="eastAsia" w:asciiTheme="minorEastAsia" w:hAnsiTheme="minorEastAsia"/>
          <w:lang w:eastAsia="zh-CN"/>
        </w:rPr>
        <w:t>》，</w:t>
      </w:r>
      <w:r>
        <w:rPr>
          <w:rFonts w:hint="eastAsia" w:asciiTheme="minorEastAsia" w:hAnsiTheme="minorEastAsia"/>
          <w:lang w:val="en-US" w:eastAsia="zh-CN"/>
        </w:rPr>
        <w:t>报告指出，我国人工智能产业发展取得了明显成就，不包括（    ）。</w:t>
      </w:r>
    </w:p>
    <w:p>
      <w:pPr>
        <w:tabs>
          <w:tab w:val="left" w:pos="420"/>
          <w:tab w:val="left" w:pos="2520"/>
          <w:tab w:val="left" w:pos="4620"/>
          <w:tab w:val="left" w:pos="6720"/>
        </w:tabs>
        <w:bidi w:val="0"/>
        <w:spacing w:line="288" w:lineRule="auto"/>
        <w:ind w:firstLine="420" w:firstLineChars="200"/>
        <w:rPr>
          <w:rFonts w:asciiTheme="minorEastAsia" w:hAnsiTheme="minorEastAsia"/>
        </w:rPr>
      </w:pPr>
      <w:r>
        <w:rPr>
          <w:rFonts w:hint="eastAsia" w:asciiTheme="minorEastAsia" w:hAnsiTheme="minorEastAsia"/>
          <w:lang w:val="en-US" w:eastAsia="zh-CN"/>
        </w:rPr>
        <w:t>A.基础实施日益完善</w:t>
      </w:r>
      <w:r>
        <w:rPr>
          <w:rFonts w:hint="eastAsia" w:asciiTheme="minorEastAsia" w:hAnsiTheme="minorEastAsia"/>
          <w:lang w:val="en-US" w:eastAsia="zh-CN"/>
        </w:rPr>
        <w:tab/>
      </w:r>
      <w:r>
        <w:rPr>
          <w:rFonts w:hint="eastAsia" w:asciiTheme="minorEastAsia" w:hAnsiTheme="minorEastAsia"/>
          <w:lang w:val="en-US" w:eastAsia="zh-CN"/>
        </w:rPr>
        <w:tab/>
      </w:r>
      <w:r>
        <w:rPr>
          <w:rFonts w:hint="eastAsia" w:asciiTheme="minorEastAsia" w:hAnsiTheme="minorEastAsia"/>
          <w:lang w:val="en-US" w:eastAsia="zh-CN"/>
        </w:rPr>
        <w:t>B.</w:t>
      </w:r>
      <w:r>
        <w:rPr>
          <w:rFonts w:hint="eastAsia" w:asciiTheme="minorEastAsia" w:hAnsiTheme="minorEastAsia"/>
          <w:lang w:eastAsia="zh-CN"/>
        </w:rPr>
        <w:t>物联网</w:t>
      </w:r>
      <w:r>
        <w:rPr>
          <w:rFonts w:asciiTheme="minorEastAsia" w:hAnsiTheme="minorEastAsia"/>
        </w:rPr>
        <w:t>进程持续推进</w:t>
      </w:r>
    </w:p>
    <w:p>
      <w:pPr>
        <w:tabs>
          <w:tab w:val="left" w:pos="420"/>
          <w:tab w:val="left" w:pos="2520"/>
          <w:tab w:val="left" w:pos="4620"/>
          <w:tab w:val="left" w:pos="6720"/>
        </w:tabs>
        <w:bidi w:val="0"/>
        <w:spacing w:line="288" w:lineRule="auto"/>
        <w:ind w:firstLine="420" w:firstLineChars="200"/>
        <w:rPr>
          <w:rFonts w:asciiTheme="minorEastAsia" w:hAnsiTheme="minorEastAsia"/>
        </w:rPr>
      </w:pPr>
      <w:r>
        <w:rPr>
          <w:rFonts w:hint="eastAsia" w:asciiTheme="minorEastAsia" w:hAnsiTheme="minorEastAsia"/>
          <w:lang w:val="en-US" w:eastAsia="zh-CN"/>
        </w:rPr>
        <w:t>C.</w:t>
      </w:r>
      <w:r>
        <w:rPr>
          <w:rFonts w:asciiTheme="minorEastAsia" w:hAnsiTheme="minorEastAsia"/>
        </w:rPr>
        <w:t>产业发展稳中有进</w:t>
      </w:r>
      <w:r>
        <w:rPr>
          <w:rFonts w:hint="eastAsia" w:asciiTheme="minorEastAsia" w:hAnsiTheme="minorEastAsia"/>
          <w:lang w:val="en-US" w:eastAsia="zh-CN"/>
        </w:rPr>
        <w:tab/>
      </w:r>
      <w:r>
        <w:rPr>
          <w:rFonts w:hint="eastAsia" w:asciiTheme="minorEastAsia" w:hAnsiTheme="minorEastAsia"/>
          <w:lang w:val="en-US" w:eastAsia="zh-CN"/>
        </w:rPr>
        <w:tab/>
      </w:r>
      <w:r>
        <w:rPr>
          <w:rFonts w:hint="eastAsia" w:asciiTheme="minorEastAsia" w:hAnsiTheme="minorEastAsia"/>
          <w:lang w:val="en-US" w:eastAsia="zh-CN"/>
        </w:rPr>
        <w:t>D.</w:t>
      </w:r>
      <w:r>
        <w:rPr>
          <w:rFonts w:asciiTheme="minorEastAsia" w:hAnsiTheme="minorEastAsia"/>
        </w:rPr>
        <w:t>科研创新能力不断提升</w:t>
      </w:r>
    </w:p>
    <w:p>
      <w:pPr>
        <w:tabs>
          <w:tab w:val="left" w:pos="420"/>
          <w:tab w:val="left" w:pos="2520"/>
          <w:tab w:val="left" w:pos="4620"/>
          <w:tab w:val="left" w:pos="6720"/>
        </w:tabs>
        <w:bidi w:val="0"/>
        <w:spacing w:line="288" w:lineRule="auto"/>
        <w:ind w:firstLine="420" w:firstLineChars="200"/>
        <w:rPr>
          <w:rFonts w:hint="eastAsia" w:asciiTheme="minorEastAsia" w:hAnsiTheme="minorEastAsia"/>
          <w:color w:val="FF0000"/>
          <w:lang w:val="en-US" w:eastAsia="zh-CN"/>
        </w:rPr>
      </w:pPr>
      <w:r>
        <w:rPr>
          <w:rFonts w:hint="eastAsia" w:asciiTheme="minorEastAsia" w:hAnsiTheme="minorEastAsia"/>
          <w:color w:val="FF0000"/>
          <w:lang w:val="en-US" w:eastAsia="zh-CN"/>
        </w:rPr>
        <w:t>13.【答案】B。解析：《</w:t>
      </w:r>
      <w:r>
        <w:rPr>
          <w:rFonts w:asciiTheme="minorEastAsia" w:hAnsiTheme="minorEastAsia"/>
          <w:color w:val="FF0000"/>
        </w:rPr>
        <w:t>中国互联网发展报告（2024）</w:t>
      </w:r>
      <w:r>
        <w:rPr>
          <w:rFonts w:hint="eastAsia" w:asciiTheme="minorEastAsia" w:hAnsiTheme="minorEastAsia"/>
          <w:color w:val="FF0000"/>
          <w:lang w:eastAsia="zh-CN"/>
        </w:rPr>
        <w:t>》</w:t>
      </w:r>
      <w:r>
        <w:rPr>
          <w:rFonts w:hint="eastAsia" w:asciiTheme="minorEastAsia" w:hAnsiTheme="minorEastAsia"/>
          <w:color w:val="FF0000"/>
          <w:lang w:val="en-US" w:eastAsia="zh-CN"/>
        </w:rPr>
        <w:t>指出，</w:t>
      </w:r>
      <w:r>
        <w:rPr>
          <w:rFonts w:asciiTheme="minorEastAsia" w:hAnsiTheme="minorEastAsia"/>
          <w:color w:val="FF0000"/>
        </w:rPr>
        <w:t>2023年以来，我国网络基础设施建设日益完备，关键前沿技术创新发展，关键领域数字化水平稳步提高，网络综合治理框架加速构建，网络安全产业高质量发展，数字中国发展呈现出良好态势。具体来看，在基础资源与技术方面，我国5G、千兆光纤网络等新型信息基础设施建设日益完备</w:t>
      </w:r>
      <w:r>
        <w:rPr>
          <w:rFonts w:hint="eastAsia" w:asciiTheme="minorEastAsia" w:hAnsiTheme="minorEastAsia"/>
          <w:color w:val="FF0000"/>
          <w:lang w:eastAsia="zh-CN"/>
        </w:rPr>
        <w:t>；</w:t>
      </w:r>
      <w:r>
        <w:rPr>
          <w:rFonts w:asciiTheme="minorEastAsia" w:hAnsiTheme="minorEastAsia"/>
          <w:color w:val="FF0000"/>
        </w:rPr>
        <w:t>在人工智能方面，中国人工智能产业应用进程持续推进</w:t>
      </w:r>
      <w:r>
        <w:rPr>
          <w:rFonts w:hint="eastAsia" w:asciiTheme="minorEastAsia" w:hAnsiTheme="minorEastAsia"/>
          <w:color w:val="FF0000"/>
          <w:lang w:eastAsia="zh-CN"/>
        </w:rPr>
        <w:t>；</w:t>
      </w:r>
      <w:r>
        <w:rPr>
          <w:rFonts w:asciiTheme="minorEastAsia" w:hAnsiTheme="minorEastAsia"/>
          <w:color w:val="FF0000"/>
        </w:rPr>
        <w:t>从产业规模上看，我国人工智能产业发展稳中有进</w:t>
      </w:r>
      <w:r>
        <w:rPr>
          <w:rFonts w:hint="eastAsia" w:asciiTheme="minorEastAsia" w:hAnsiTheme="minorEastAsia"/>
          <w:color w:val="FF0000"/>
          <w:lang w:eastAsia="zh-CN"/>
        </w:rPr>
        <w:t>；</w:t>
      </w:r>
      <w:r>
        <w:rPr>
          <w:rFonts w:asciiTheme="minorEastAsia" w:hAnsiTheme="minorEastAsia"/>
          <w:color w:val="FF0000"/>
        </w:rPr>
        <w:t>从技术创新角度来看，我国人工智能科研创新能力不断提升</w:t>
      </w:r>
      <w:r>
        <w:rPr>
          <w:rFonts w:hint="eastAsia" w:asciiTheme="minorEastAsia" w:hAnsiTheme="minorEastAsia"/>
          <w:color w:val="FF0000"/>
          <w:lang w:eastAsia="zh-CN"/>
        </w:rPr>
        <w:t>。</w:t>
      </w:r>
      <w:r>
        <w:rPr>
          <w:rFonts w:hint="eastAsia" w:asciiTheme="minorEastAsia" w:hAnsiTheme="minorEastAsia"/>
          <w:color w:val="FF0000"/>
          <w:lang w:val="en-US" w:eastAsia="zh-CN"/>
        </w:rPr>
        <w:t>故本题选B。</w:t>
      </w:r>
    </w:p>
    <w:p>
      <w:pPr>
        <w:tabs>
          <w:tab w:val="left" w:pos="420"/>
          <w:tab w:val="left" w:pos="2520"/>
          <w:tab w:val="left" w:pos="4620"/>
          <w:tab w:val="left" w:pos="6720"/>
        </w:tabs>
        <w:bidi w:val="0"/>
        <w:spacing w:line="288" w:lineRule="auto"/>
        <w:ind w:firstLine="420" w:firstLineChars="200"/>
        <w:rPr>
          <w:rFonts w:hint="eastAsia" w:asciiTheme="minorEastAsia" w:hAnsiTheme="minorEastAsia"/>
          <w:color w:val="FF0000"/>
          <w:lang w:val="en-US" w:eastAsia="zh-CN"/>
        </w:rPr>
      </w:pPr>
    </w:p>
    <w:p>
      <w:pPr>
        <w:tabs>
          <w:tab w:val="left" w:pos="420"/>
          <w:tab w:val="left" w:pos="2520"/>
          <w:tab w:val="left" w:pos="4620"/>
          <w:tab w:val="left" w:pos="6720"/>
        </w:tabs>
        <w:bidi w:val="0"/>
        <w:spacing w:line="288" w:lineRule="auto"/>
        <w:ind w:firstLine="420" w:firstLineChars="200"/>
        <w:rPr>
          <w:rFonts w:hint="eastAsia" w:asciiTheme="minorEastAsia" w:hAnsiTheme="minorEastAsia"/>
          <w:lang w:val="en-US" w:eastAsia="zh-CN"/>
        </w:rPr>
      </w:pPr>
      <w:r>
        <w:rPr>
          <w:rFonts w:hint="eastAsia" w:asciiTheme="minorEastAsia" w:hAnsiTheme="minorEastAsia"/>
          <w:lang w:val="en-US" w:eastAsia="zh-CN"/>
        </w:rPr>
        <w:t>14.2024年7月15日，国家统计局发布数据，初步核算，上半年我国国内生产总值（GDP）616836亿元，按不变价格计算，同比增长（    ）。</w:t>
      </w:r>
    </w:p>
    <w:p>
      <w:pPr>
        <w:tabs>
          <w:tab w:val="left" w:pos="420"/>
          <w:tab w:val="left" w:pos="2520"/>
          <w:tab w:val="left" w:pos="4620"/>
          <w:tab w:val="left" w:pos="6720"/>
        </w:tabs>
        <w:bidi w:val="0"/>
        <w:spacing w:line="288" w:lineRule="auto"/>
        <w:ind w:firstLine="420" w:firstLineChars="200"/>
        <w:rPr>
          <w:rFonts w:hint="eastAsia" w:asciiTheme="minorEastAsia" w:hAnsiTheme="minorEastAsia"/>
          <w:lang w:val="en-US" w:eastAsia="zh-CN"/>
        </w:rPr>
      </w:pPr>
      <w:r>
        <w:rPr>
          <w:rFonts w:hint="eastAsia" w:asciiTheme="minorEastAsia" w:hAnsiTheme="minorEastAsia"/>
          <w:lang w:val="en-US" w:eastAsia="zh-CN"/>
        </w:rPr>
        <w:t>A.4.5%</w:t>
      </w:r>
      <w:r>
        <w:rPr>
          <w:rFonts w:hint="eastAsia" w:asciiTheme="minorEastAsia" w:hAnsiTheme="minorEastAsia"/>
          <w:lang w:val="en-US" w:eastAsia="zh-CN"/>
        </w:rPr>
        <w:tab/>
      </w:r>
      <w:r>
        <w:rPr>
          <w:rFonts w:hint="eastAsia" w:asciiTheme="minorEastAsia" w:hAnsiTheme="minorEastAsia"/>
          <w:lang w:val="en-US" w:eastAsia="zh-CN"/>
        </w:rPr>
        <w:t>B.5%</w:t>
      </w:r>
      <w:r>
        <w:rPr>
          <w:rFonts w:hint="eastAsia" w:asciiTheme="minorEastAsia" w:hAnsiTheme="minorEastAsia"/>
          <w:lang w:val="en-US" w:eastAsia="zh-CN"/>
        </w:rPr>
        <w:tab/>
      </w:r>
      <w:r>
        <w:rPr>
          <w:rFonts w:hint="eastAsia" w:asciiTheme="minorEastAsia" w:hAnsiTheme="minorEastAsia"/>
          <w:lang w:val="en-US" w:eastAsia="zh-CN"/>
        </w:rPr>
        <w:t>C.5.5%</w:t>
      </w:r>
      <w:r>
        <w:rPr>
          <w:rFonts w:hint="eastAsia" w:asciiTheme="minorEastAsia" w:hAnsiTheme="minorEastAsia"/>
          <w:lang w:val="en-US" w:eastAsia="zh-CN"/>
        </w:rPr>
        <w:tab/>
      </w:r>
      <w:r>
        <w:rPr>
          <w:rFonts w:hint="eastAsia" w:asciiTheme="minorEastAsia" w:hAnsiTheme="minorEastAsia"/>
          <w:lang w:val="en-US" w:eastAsia="zh-CN"/>
        </w:rPr>
        <w:t>D.5.8%</w:t>
      </w:r>
    </w:p>
    <w:p>
      <w:pPr>
        <w:tabs>
          <w:tab w:val="left" w:pos="420"/>
          <w:tab w:val="left" w:pos="2520"/>
          <w:tab w:val="left" w:pos="4620"/>
          <w:tab w:val="left" w:pos="6720"/>
        </w:tabs>
        <w:bidi w:val="0"/>
        <w:spacing w:line="288" w:lineRule="auto"/>
        <w:ind w:firstLine="420" w:firstLineChars="200"/>
        <w:rPr>
          <w:rFonts w:hint="eastAsia" w:asciiTheme="minorEastAsia" w:hAnsiTheme="minorEastAsia"/>
          <w:color w:val="FF0000"/>
          <w:lang w:val="en-US" w:eastAsia="zh-CN"/>
        </w:rPr>
      </w:pPr>
      <w:r>
        <w:rPr>
          <w:rFonts w:hint="eastAsia" w:asciiTheme="minorEastAsia" w:hAnsiTheme="minorEastAsia"/>
          <w:color w:val="FF0000"/>
          <w:lang w:val="en-US" w:eastAsia="zh-CN"/>
        </w:rPr>
        <w:t>14.【答案】B。解析：2024年7月15日，国家统计局发布数据，初步核算，上半年我国国内生产总值（GDP）616836亿元，按不变价格计算，同比增长5.0%。故本题选B。</w:t>
      </w:r>
    </w:p>
    <w:p>
      <w:pPr>
        <w:tabs>
          <w:tab w:val="left" w:pos="420"/>
          <w:tab w:val="left" w:pos="2520"/>
          <w:tab w:val="left" w:pos="4620"/>
          <w:tab w:val="left" w:pos="6720"/>
        </w:tabs>
        <w:bidi w:val="0"/>
        <w:spacing w:line="288" w:lineRule="auto"/>
        <w:ind w:firstLine="420" w:firstLineChars="200"/>
        <w:rPr>
          <w:rFonts w:hint="eastAsia" w:asciiTheme="minorEastAsia" w:hAnsiTheme="minorEastAsia"/>
          <w:lang w:val="en-US" w:eastAsia="zh-CN"/>
        </w:rPr>
      </w:pPr>
    </w:p>
    <w:p>
      <w:pPr>
        <w:tabs>
          <w:tab w:val="left" w:pos="420"/>
          <w:tab w:val="left" w:pos="2520"/>
          <w:tab w:val="left" w:pos="4620"/>
          <w:tab w:val="left" w:pos="6720"/>
        </w:tabs>
        <w:bidi w:val="0"/>
        <w:spacing w:line="288" w:lineRule="auto"/>
        <w:ind w:firstLine="420" w:firstLineChars="200"/>
        <w:rPr>
          <w:rFonts w:hint="default" w:asciiTheme="minorEastAsia" w:hAnsiTheme="minorEastAsia"/>
          <w:lang w:val="en-US" w:eastAsia="zh-CN"/>
        </w:rPr>
      </w:pPr>
      <w:r>
        <w:rPr>
          <w:rFonts w:hint="eastAsia" w:asciiTheme="minorEastAsia" w:hAnsiTheme="minorEastAsia"/>
          <w:lang w:val="en-US" w:eastAsia="zh-CN"/>
        </w:rPr>
        <w:t>15.2024年7月15日至18日，中国共产党第二十届中央委员会第三次全体会议在北京召开。会议强调，必须自觉把（    ）摆在更加突出位置，紧紧围绕推进中国式现代化进一步全面深化改革。</w:t>
      </w:r>
    </w:p>
    <w:p>
      <w:pPr>
        <w:tabs>
          <w:tab w:val="left" w:pos="420"/>
          <w:tab w:val="left" w:pos="2520"/>
          <w:tab w:val="left" w:pos="4620"/>
          <w:tab w:val="left" w:pos="6720"/>
        </w:tabs>
        <w:bidi w:val="0"/>
        <w:spacing w:line="288" w:lineRule="auto"/>
        <w:ind w:firstLine="420" w:firstLineChars="200"/>
        <w:rPr>
          <w:rFonts w:hint="eastAsia" w:asciiTheme="minorEastAsia" w:hAnsiTheme="minorEastAsia"/>
          <w:lang w:val="en-US" w:eastAsia="zh-CN"/>
        </w:rPr>
      </w:pPr>
      <w:r>
        <w:rPr>
          <w:rFonts w:hint="eastAsia" w:asciiTheme="minorEastAsia" w:hAnsiTheme="minorEastAsia"/>
          <w:lang w:val="en-US" w:eastAsia="zh-CN"/>
        </w:rPr>
        <w:t>A.改革</w:t>
      </w:r>
      <w:r>
        <w:rPr>
          <w:rFonts w:hint="eastAsia" w:asciiTheme="minorEastAsia" w:hAnsiTheme="minorEastAsia"/>
          <w:lang w:val="en-US" w:eastAsia="zh-CN"/>
        </w:rPr>
        <w:tab/>
      </w:r>
      <w:r>
        <w:rPr>
          <w:rFonts w:hint="eastAsia" w:asciiTheme="minorEastAsia" w:hAnsiTheme="minorEastAsia"/>
          <w:lang w:val="en-US" w:eastAsia="zh-CN"/>
        </w:rPr>
        <w:t>B.发展</w:t>
      </w:r>
      <w:r>
        <w:rPr>
          <w:rFonts w:hint="eastAsia" w:asciiTheme="minorEastAsia" w:hAnsiTheme="minorEastAsia"/>
          <w:lang w:val="en-US" w:eastAsia="zh-CN"/>
        </w:rPr>
        <w:tab/>
      </w:r>
      <w:r>
        <w:rPr>
          <w:rFonts w:hint="eastAsia" w:asciiTheme="minorEastAsia" w:hAnsiTheme="minorEastAsia"/>
          <w:lang w:val="en-US" w:eastAsia="zh-CN"/>
        </w:rPr>
        <w:t>C.反腐倡廉</w:t>
      </w:r>
      <w:r>
        <w:rPr>
          <w:rFonts w:hint="eastAsia" w:asciiTheme="minorEastAsia" w:hAnsiTheme="minorEastAsia"/>
          <w:lang w:val="en-US" w:eastAsia="zh-CN"/>
        </w:rPr>
        <w:tab/>
      </w:r>
      <w:r>
        <w:rPr>
          <w:rFonts w:hint="eastAsia" w:asciiTheme="minorEastAsia" w:hAnsiTheme="minorEastAsia"/>
          <w:lang w:val="en-US" w:eastAsia="zh-CN"/>
        </w:rPr>
        <w:t>D.稳增长</w:t>
      </w:r>
    </w:p>
    <w:p>
      <w:pPr>
        <w:tabs>
          <w:tab w:val="left" w:pos="420"/>
          <w:tab w:val="left" w:pos="2520"/>
          <w:tab w:val="left" w:pos="4620"/>
          <w:tab w:val="left" w:pos="6720"/>
        </w:tabs>
        <w:bidi w:val="0"/>
        <w:spacing w:line="288" w:lineRule="auto"/>
        <w:ind w:firstLine="420" w:firstLineChars="200"/>
        <w:rPr>
          <w:rFonts w:hint="eastAsia" w:asciiTheme="minorEastAsia" w:hAnsiTheme="minorEastAsia"/>
          <w:color w:val="FF0000"/>
          <w:lang w:val="en-US" w:eastAsia="zh-CN"/>
        </w:rPr>
      </w:pPr>
      <w:r>
        <w:rPr>
          <w:rFonts w:hint="eastAsia" w:asciiTheme="minorEastAsia" w:hAnsiTheme="minorEastAsia"/>
          <w:color w:val="FF0000"/>
          <w:lang w:val="en-US" w:eastAsia="zh-CN"/>
        </w:rPr>
        <w:t>15.【答案】A。解析：二十届三中全会会议公报指出，必须自觉把改革摆在更加突出位置，紧紧围绕推进中国式现代化进一步全面深化改革。故本题选A。</w:t>
      </w:r>
    </w:p>
    <w:p>
      <w:pPr>
        <w:tabs>
          <w:tab w:val="left" w:pos="420"/>
          <w:tab w:val="left" w:pos="2520"/>
          <w:tab w:val="left" w:pos="4620"/>
          <w:tab w:val="left" w:pos="6720"/>
        </w:tabs>
        <w:bidi w:val="0"/>
        <w:spacing w:line="288" w:lineRule="auto"/>
        <w:ind w:firstLine="420" w:firstLineChars="200"/>
        <w:rPr>
          <w:rFonts w:hint="eastAsia" w:asciiTheme="minorEastAsia" w:hAnsiTheme="minorEastAsia"/>
          <w:color w:val="FF0000"/>
          <w:lang w:val="en-US" w:eastAsia="zh-CN"/>
        </w:rPr>
      </w:pPr>
    </w:p>
    <w:p>
      <w:pPr>
        <w:tabs>
          <w:tab w:val="left" w:pos="420"/>
          <w:tab w:val="left" w:pos="2520"/>
          <w:tab w:val="left" w:pos="4620"/>
          <w:tab w:val="left" w:pos="6720"/>
        </w:tabs>
        <w:bidi w:val="0"/>
        <w:spacing w:line="288" w:lineRule="auto"/>
        <w:ind w:firstLine="420" w:firstLineChars="200"/>
        <w:rPr>
          <w:rFonts w:hint="eastAsia" w:asciiTheme="minorEastAsia" w:hAnsiTheme="minorEastAsia"/>
          <w:lang w:val="en-US" w:eastAsia="zh-CN"/>
        </w:rPr>
      </w:pPr>
      <w:r>
        <w:rPr>
          <w:rFonts w:hint="eastAsia" w:asciiTheme="minorEastAsia" w:hAnsiTheme="minorEastAsia"/>
          <w:lang w:val="en-US" w:eastAsia="zh-CN"/>
        </w:rPr>
        <w:t>16.2024年7月15日至18日，中国共产党第二十届中央委员会第三次全体会议在北京召开。会议提出了“三个面对”，“三个面对”指的是（    ）。</w:t>
      </w:r>
    </w:p>
    <w:p>
      <w:pPr>
        <w:tabs>
          <w:tab w:val="left" w:pos="420"/>
          <w:tab w:val="left" w:pos="2520"/>
          <w:tab w:val="left" w:pos="4620"/>
          <w:tab w:val="left" w:pos="6720"/>
        </w:tabs>
        <w:bidi w:val="0"/>
        <w:spacing w:line="288" w:lineRule="auto"/>
        <w:ind w:firstLine="420" w:firstLineChars="200"/>
        <w:rPr>
          <w:rFonts w:hint="eastAsia" w:asciiTheme="minorEastAsia" w:hAnsiTheme="minorEastAsia"/>
          <w:lang w:val="en-US" w:eastAsia="zh-CN"/>
        </w:rPr>
      </w:pPr>
      <w:r>
        <w:rPr>
          <w:rFonts w:hint="eastAsia" w:asciiTheme="minorEastAsia" w:hAnsiTheme="minorEastAsia"/>
          <w:lang w:val="en-US" w:eastAsia="zh-CN"/>
        </w:rPr>
        <w:t>①面对百年未有之大变局</w:t>
      </w:r>
      <w:r>
        <w:rPr>
          <w:rFonts w:hint="eastAsia" w:asciiTheme="minorEastAsia" w:hAnsiTheme="minorEastAsia"/>
          <w:lang w:val="en-US" w:eastAsia="zh-CN"/>
        </w:rPr>
        <w:tab/>
      </w:r>
      <w:r>
        <w:rPr>
          <w:rFonts w:hint="eastAsia" w:asciiTheme="minorEastAsia" w:hAnsiTheme="minorEastAsia"/>
          <w:lang w:val="en-US" w:eastAsia="zh-CN"/>
        </w:rPr>
        <w:t>②纷繁复杂的国际国内形势</w:t>
      </w:r>
    </w:p>
    <w:p>
      <w:pPr>
        <w:tabs>
          <w:tab w:val="left" w:pos="420"/>
          <w:tab w:val="left" w:pos="2520"/>
          <w:tab w:val="left" w:pos="4620"/>
          <w:tab w:val="left" w:pos="6720"/>
        </w:tabs>
        <w:bidi w:val="0"/>
        <w:spacing w:line="288" w:lineRule="auto"/>
        <w:ind w:firstLine="420" w:firstLineChars="200"/>
        <w:rPr>
          <w:rFonts w:hint="eastAsia" w:asciiTheme="minorEastAsia" w:hAnsiTheme="minorEastAsia"/>
          <w:lang w:val="en-US" w:eastAsia="zh-CN"/>
        </w:rPr>
      </w:pPr>
      <w:r>
        <w:rPr>
          <w:rFonts w:hint="eastAsia" w:asciiTheme="minorEastAsia" w:hAnsiTheme="minorEastAsia"/>
          <w:lang w:val="en-US" w:eastAsia="zh-CN"/>
        </w:rPr>
        <w:t>③面对新一轮科技革命和产业变革</w:t>
      </w:r>
      <w:r>
        <w:rPr>
          <w:rFonts w:hint="eastAsia" w:asciiTheme="minorEastAsia" w:hAnsiTheme="minorEastAsia"/>
          <w:lang w:val="en-US" w:eastAsia="zh-CN"/>
        </w:rPr>
        <w:tab/>
      </w:r>
      <w:r>
        <w:rPr>
          <w:rFonts w:hint="eastAsia" w:asciiTheme="minorEastAsia" w:hAnsiTheme="minorEastAsia"/>
          <w:lang w:val="en-US" w:eastAsia="zh-CN"/>
        </w:rPr>
        <w:t>④面对人民群众新期待</w:t>
      </w:r>
    </w:p>
    <w:p>
      <w:pPr>
        <w:tabs>
          <w:tab w:val="left" w:pos="420"/>
          <w:tab w:val="left" w:pos="2520"/>
          <w:tab w:val="left" w:pos="4620"/>
          <w:tab w:val="left" w:pos="6720"/>
        </w:tabs>
        <w:bidi w:val="0"/>
        <w:spacing w:line="288" w:lineRule="auto"/>
        <w:ind w:firstLine="420" w:firstLineChars="200"/>
        <w:rPr>
          <w:rFonts w:hint="eastAsia" w:asciiTheme="minorEastAsia" w:hAnsiTheme="minorEastAsia"/>
          <w:lang w:val="en-US" w:eastAsia="zh-CN"/>
        </w:rPr>
      </w:pPr>
      <w:r>
        <w:rPr>
          <w:rFonts w:hint="eastAsia" w:asciiTheme="minorEastAsia" w:hAnsiTheme="minorEastAsia"/>
          <w:lang w:val="en-US" w:eastAsia="zh-CN"/>
        </w:rPr>
        <w:t>A.①②③</w:t>
      </w:r>
      <w:r>
        <w:rPr>
          <w:rFonts w:hint="eastAsia" w:asciiTheme="minorEastAsia" w:hAnsiTheme="minorEastAsia"/>
          <w:lang w:val="en-US" w:eastAsia="zh-CN"/>
        </w:rPr>
        <w:tab/>
      </w:r>
      <w:r>
        <w:rPr>
          <w:rFonts w:hint="eastAsia" w:asciiTheme="minorEastAsia" w:hAnsiTheme="minorEastAsia"/>
          <w:lang w:val="en-US" w:eastAsia="zh-CN"/>
        </w:rPr>
        <w:t>B.①③④</w:t>
      </w:r>
      <w:r>
        <w:rPr>
          <w:rFonts w:hint="eastAsia" w:asciiTheme="minorEastAsia" w:hAnsiTheme="minorEastAsia"/>
          <w:lang w:val="en-US" w:eastAsia="zh-CN"/>
        </w:rPr>
        <w:tab/>
      </w:r>
      <w:r>
        <w:rPr>
          <w:rFonts w:hint="eastAsia" w:asciiTheme="minorEastAsia" w:hAnsiTheme="minorEastAsia"/>
          <w:lang w:val="en-US" w:eastAsia="zh-CN"/>
        </w:rPr>
        <w:t>C.①②④</w:t>
      </w:r>
      <w:r>
        <w:rPr>
          <w:rFonts w:hint="eastAsia" w:asciiTheme="minorEastAsia" w:hAnsiTheme="minorEastAsia"/>
          <w:lang w:val="en-US" w:eastAsia="zh-CN"/>
        </w:rPr>
        <w:tab/>
      </w:r>
      <w:r>
        <w:rPr>
          <w:rFonts w:hint="eastAsia" w:asciiTheme="minorEastAsia" w:hAnsiTheme="minorEastAsia"/>
          <w:lang w:val="en-US" w:eastAsia="zh-CN"/>
        </w:rPr>
        <w:t>D.②③④</w:t>
      </w:r>
    </w:p>
    <w:p>
      <w:pPr>
        <w:tabs>
          <w:tab w:val="left" w:pos="420"/>
          <w:tab w:val="left" w:pos="2520"/>
          <w:tab w:val="left" w:pos="4620"/>
          <w:tab w:val="left" w:pos="6720"/>
        </w:tabs>
        <w:bidi w:val="0"/>
        <w:spacing w:line="288" w:lineRule="auto"/>
        <w:ind w:firstLine="420" w:firstLineChars="200"/>
        <w:rPr>
          <w:rFonts w:hint="eastAsia" w:asciiTheme="minorEastAsia" w:hAnsiTheme="minorEastAsia"/>
          <w:color w:val="FF0000"/>
          <w:lang w:val="en-US" w:eastAsia="zh-CN"/>
        </w:rPr>
      </w:pPr>
      <w:r>
        <w:rPr>
          <w:rFonts w:hint="eastAsia" w:asciiTheme="minorEastAsia" w:hAnsiTheme="minorEastAsia"/>
          <w:color w:val="FF0000"/>
          <w:lang w:val="en-US" w:eastAsia="zh-CN"/>
        </w:rPr>
        <w:t>16.【答案】D。解析：二十届三中全会会议公报指出，中国式现代化是在改革开放中不断推进的，也必将在改革开放中开辟广阔前景。面对纷繁复杂的国际国内形势，面对新一轮科技革命和产业变革，面对人民群众新期待，必须自觉把改革摆在更加突出位置，紧紧围绕推进中国式现代化进一步全面深化改革。综上，②③④正确，故本题选D。</w:t>
      </w:r>
    </w:p>
    <w:p>
      <w:pPr>
        <w:widowControl w:val="0"/>
        <w:spacing w:beforeLines="0" w:after="120" w:afterLines="0" w:afterAutospacing="0" w:line="288" w:lineRule="auto"/>
        <w:ind w:left="0" w:leftChars="0" w:firstLine="420" w:firstLineChars="200"/>
        <w:jc w:val="both"/>
        <w:rPr>
          <w:rFonts w:hint="eastAsia" w:ascii="宋体" w:hAnsi="宋体" w:eastAsia="宋体" w:cstheme="minorBidi"/>
          <w:color w:val="FF0000"/>
          <w:kern w:val="2"/>
          <w:sz w:val="21"/>
          <w:szCs w:val="24"/>
          <w:lang w:val="en-US" w:eastAsia="zh-CN" w:bidi="ar-SA"/>
        </w:rPr>
      </w:pPr>
    </w:p>
    <w:p>
      <w:pPr>
        <w:tabs>
          <w:tab w:val="left" w:pos="420"/>
          <w:tab w:val="left" w:pos="2520"/>
          <w:tab w:val="left" w:pos="4620"/>
          <w:tab w:val="left" w:pos="6720"/>
        </w:tabs>
        <w:bidi w:val="0"/>
        <w:spacing w:line="288" w:lineRule="auto"/>
        <w:ind w:firstLine="420" w:firstLineChars="200"/>
        <w:rPr>
          <w:rFonts w:hint="eastAsia" w:asciiTheme="minorEastAsia" w:hAnsiTheme="minorEastAsia"/>
          <w:lang w:val="en-US" w:eastAsia="zh-CN"/>
        </w:rPr>
      </w:pPr>
      <w:r>
        <w:rPr>
          <w:rFonts w:hint="eastAsia" w:asciiTheme="minorEastAsia" w:hAnsiTheme="minorEastAsia"/>
          <w:lang w:val="en-US" w:eastAsia="zh-CN"/>
        </w:rPr>
        <w:t>17.2024年7月15日至18日，中国共产党第二十届中央委员会第三次全体会议在北京召开。会议指出，（    ）是中国式现代化的必然要求。</w:t>
      </w:r>
    </w:p>
    <w:p>
      <w:pPr>
        <w:tabs>
          <w:tab w:val="left" w:pos="420"/>
          <w:tab w:val="left" w:pos="2520"/>
          <w:tab w:val="left" w:pos="4620"/>
          <w:tab w:val="left" w:pos="6720"/>
        </w:tabs>
        <w:bidi w:val="0"/>
        <w:spacing w:line="288" w:lineRule="auto"/>
        <w:ind w:firstLine="420" w:firstLineChars="200"/>
        <w:rPr>
          <w:rFonts w:hint="eastAsia" w:asciiTheme="minorEastAsia" w:hAnsiTheme="minorEastAsia"/>
          <w:lang w:val="en-US" w:eastAsia="zh-CN"/>
        </w:rPr>
      </w:pPr>
      <w:r>
        <w:rPr>
          <w:rFonts w:hint="eastAsia" w:asciiTheme="minorEastAsia" w:hAnsiTheme="minorEastAsia"/>
          <w:lang w:val="en-US" w:eastAsia="zh-CN"/>
        </w:rPr>
        <w:t>A.城乡融合发展</w:t>
      </w:r>
      <w:r>
        <w:rPr>
          <w:rFonts w:hint="eastAsia" w:asciiTheme="minorEastAsia" w:hAnsiTheme="minorEastAsia"/>
          <w:lang w:val="en-US" w:eastAsia="zh-CN"/>
        </w:rPr>
        <w:tab/>
      </w:r>
      <w:r>
        <w:rPr>
          <w:rFonts w:hint="eastAsia" w:asciiTheme="minorEastAsia" w:hAnsiTheme="minorEastAsia"/>
          <w:lang w:val="en-US" w:eastAsia="zh-CN"/>
        </w:rPr>
        <w:tab/>
      </w:r>
      <w:r>
        <w:rPr>
          <w:rFonts w:hint="eastAsia" w:asciiTheme="minorEastAsia" w:hAnsiTheme="minorEastAsia"/>
          <w:lang w:val="en-US" w:eastAsia="zh-CN"/>
        </w:rPr>
        <w:t>B.实现共同富裕</w:t>
      </w:r>
    </w:p>
    <w:p>
      <w:pPr>
        <w:tabs>
          <w:tab w:val="left" w:pos="420"/>
          <w:tab w:val="left" w:pos="2520"/>
          <w:tab w:val="left" w:pos="4620"/>
          <w:tab w:val="left" w:pos="6720"/>
        </w:tabs>
        <w:bidi w:val="0"/>
        <w:spacing w:line="288" w:lineRule="auto"/>
        <w:ind w:firstLine="420" w:firstLineChars="200"/>
        <w:rPr>
          <w:rFonts w:hint="eastAsia" w:asciiTheme="minorEastAsia" w:hAnsiTheme="minorEastAsia"/>
          <w:lang w:val="en-US" w:eastAsia="zh-CN"/>
        </w:rPr>
      </w:pPr>
      <w:r>
        <w:rPr>
          <w:rFonts w:hint="eastAsia" w:asciiTheme="minorEastAsia" w:hAnsiTheme="minorEastAsia"/>
          <w:lang w:val="en-US" w:eastAsia="zh-CN"/>
        </w:rPr>
        <w:t>C.保障和改善民生</w:t>
      </w:r>
      <w:r>
        <w:rPr>
          <w:rFonts w:hint="eastAsia" w:asciiTheme="minorEastAsia" w:hAnsiTheme="minorEastAsia"/>
          <w:lang w:val="en-US" w:eastAsia="zh-CN"/>
        </w:rPr>
        <w:tab/>
      </w:r>
      <w:r>
        <w:rPr>
          <w:rFonts w:hint="eastAsia" w:asciiTheme="minorEastAsia" w:hAnsiTheme="minorEastAsia"/>
          <w:lang w:val="en-US" w:eastAsia="zh-CN"/>
        </w:rPr>
        <w:tab/>
      </w:r>
      <w:r>
        <w:rPr>
          <w:rFonts w:hint="eastAsia" w:asciiTheme="minorEastAsia" w:hAnsiTheme="minorEastAsia"/>
          <w:lang w:val="en-US" w:eastAsia="zh-CN"/>
        </w:rPr>
        <w:t>D.经济高质量发展</w:t>
      </w:r>
    </w:p>
    <w:p>
      <w:pPr>
        <w:tabs>
          <w:tab w:val="left" w:pos="420"/>
          <w:tab w:val="left" w:pos="2520"/>
          <w:tab w:val="left" w:pos="4620"/>
          <w:tab w:val="left" w:pos="6720"/>
        </w:tabs>
        <w:bidi w:val="0"/>
        <w:spacing w:line="288" w:lineRule="auto"/>
        <w:ind w:firstLine="420" w:firstLineChars="200"/>
        <w:rPr>
          <w:rFonts w:hint="eastAsia" w:asciiTheme="minorEastAsia" w:hAnsiTheme="minorEastAsia"/>
          <w:color w:val="FF0000"/>
          <w:lang w:val="en-US" w:eastAsia="zh-CN"/>
        </w:rPr>
      </w:pPr>
      <w:r>
        <w:rPr>
          <w:rFonts w:hint="eastAsia" w:asciiTheme="minorEastAsia" w:hAnsiTheme="minorEastAsia"/>
          <w:color w:val="FF0000"/>
          <w:lang w:val="en-US" w:eastAsia="zh-CN"/>
        </w:rPr>
        <w:t>17.【答案】A。解析：二十届三中全会会议公报指出，</w:t>
      </w:r>
      <w:r>
        <w:rPr>
          <w:rFonts w:asciiTheme="minorEastAsia" w:hAnsiTheme="minorEastAsia"/>
          <w:color w:val="FF0000"/>
        </w:rPr>
        <w:t>城乡融合发展是中国式现代化的必然要求。</w:t>
      </w:r>
      <w:r>
        <w:rPr>
          <w:rFonts w:hint="eastAsia" w:asciiTheme="minorEastAsia" w:hAnsiTheme="minorEastAsia"/>
          <w:color w:val="FF0000"/>
          <w:lang w:val="en-US" w:eastAsia="zh-CN"/>
        </w:rPr>
        <w:t>故本题选A。</w:t>
      </w:r>
    </w:p>
    <w:p>
      <w:pPr>
        <w:tabs>
          <w:tab w:val="left" w:pos="420"/>
          <w:tab w:val="left" w:pos="2520"/>
          <w:tab w:val="left" w:pos="4620"/>
          <w:tab w:val="left" w:pos="6720"/>
        </w:tabs>
        <w:bidi w:val="0"/>
        <w:spacing w:line="288" w:lineRule="auto"/>
        <w:ind w:firstLine="420" w:firstLineChars="200"/>
        <w:rPr>
          <w:rFonts w:hint="eastAsia" w:asciiTheme="minorEastAsia" w:hAnsiTheme="minorEastAsia"/>
          <w:color w:val="FF0000"/>
          <w:lang w:val="en-US" w:eastAsia="zh-CN"/>
        </w:rPr>
      </w:pPr>
    </w:p>
    <w:p>
      <w:pPr>
        <w:tabs>
          <w:tab w:val="left" w:pos="420"/>
          <w:tab w:val="left" w:pos="2520"/>
          <w:tab w:val="left" w:pos="4620"/>
          <w:tab w:val="left" w:pos="6720"/>
        </w:tabs>
        <w:bidi w:val="0"/>
        <w:spacing w:line="288" w:lineRule="auto"/>
        <w:ind w:firstLine="420" w:firstLineChars="200"/>
        <w:rPr>
          <w:rFonts w:hint="eastAsia" w:asciiTheme="minorEastAsia" w:hAnsiTheme="minorEastAsia"/>
          <w:lang w:val="en-US" w:eastAsia="zh-CN"/>
        </w:rPr>
      </w:pPr>
      <w:r>
        <w:rPr>
          <w:rFonts w:hint="eastAsia" w:asciiTheme="minorEastAsia" w:hAnsiTheme="minorEastAsia"/>
          <w:lang w:val="en-US" w:eastAsia="zh-CN"/>
        </w:rPr>
        <w:t>18.2024年7月15日至18日，中国共产党第二十届中央委员会第三次全体会议在北京召开。会议指出，（    ）是中国式现代化的重要保障。</w:t>
      </w:r>
    </w:p>
    <w:p>
      <w:pPr>
        <w:tabs>
          <w:tab w:val="left" w:pos="420"/>
          <w:tab w:val="left" w:pos="2520"/>
          <w:tab w:val="left" w:pos="4620"/>
          <w:tab w:val="left" w:pos="6720"/>
        </w:tabs>
        <w:bidi w:val="0"/>
        <w:spacing w:line="288" w:lineRule="auto"/>
        <w:ind w:firstLine="420" w:firstLineChars="200"/>
        <w:rPr>
          <w:rFonts w:hint="eastAsia" w:asciiTheme="minorEastAsia" w:hAnsiTheme="minorEastAsia"/>
          <w:lang w:val="en-US" w:eastAsia="zh-CN"/>
        </w:rPr>
      </w:pPr>
      <w:r>
        <w:rPr>
          <w:rFonts w:hint="eastAsia" w:asciiTheme="minorEastAsia" w:hAnsiTheme="minorEastAsia"/>
          <w:lang w:val="en-US" w:eastAsia="zh-CN"/>
        </w:rPr>
        <w:t>A.党的领导</w:t>
      </w:r>
      <w:r>
        <w:rPr>
          <w:rFonts w:hint="eastAsia" w:asciiTheme="minorEastAsia" w:hAnsiTheme="minorEastAsia"/>
          <w:lang w:val="en-US" w:eastAsia="zh-CN"/>
        </w:rPr>
        <w:tab/>
      </w:r>
      <w:r>
        <w:rPr>
          <w:rFonts w:hint="eastAsia" w:asciiTheme="minorEastAsia" w:hAnsiTheme="minorEastAsia"/>
          <w:lang w:val="en-US" w:eastAsia="zh-CN"/>
        </w:rPr>
        <w:tab/>
      </w:r>
      <w:r>
        <w:rPr>
          <w:rFonts w:hint="eastAsia" w:asciiTheme="minorEastAsia" w:hAnsiTheme="minorEastAsia"/>
          <w:lang w:val="en-US" w:eastAsia="zh-CN"/>
        </w:rPr>
        <w:t>B.高水平社会主义市场经济体制</w:t>
      </w:r>
    </w:p>
    <w:p>
      <w:pPr>
        <w:tabs>
          <w:tab w:val="left" w:pos="420"/>
          <w:tab w:val="left" w:pos="2520"/>
          <w:tab w:val="left" w:pos="4620"/>
          <w:tab w:val="left" w:pos="6720"/>
        </w:tabs>
        <w:bidi w:val="0"/>
        <w:spacing w:line="288" w:lineRule="auto"/>
        <w:ind w:firstLine="420" w:firstLineChars="200"/>
        <w:rPr>
          <w:rFonts w:hint="eastAsia" w:asciiTheme="minorEastAsia" w:hAnsiTheme="minorEastAsia"/>
          <w:lang w:val="en-US" w:eastAsia="zh-CN"/>
        </w:rPr>
      </w:pPr>
      <w:r>
        <w:rPr>
          <w:rFonts w:hint="eastAsia" w:asciiTheme="minorEastAsia" w:hAnsiTheme="minorEastAsia"/>
          <w:lang w:val="en-US" w:eastAsia="zh-CN"/>
        </w:rPr>
        <w:t>C.法律建设</w:t>
      </w:r>
      <w:r>
        <w:rPr>
          <w:rFonts w:hint="eastAsia" w:asciiTheme="minorEastAsia" w:hAnsiTheme="minorEastAsia"/>
          <w:lang w:val="en-US" w:eastAsia="zh-CN"/>
        </w:rPr>
        <w:tab/>
      </w:r>
      <w:r>
        <w:rPr>
          <w:rFonts w:hint="eastAsia" w:asciiTheme="minorEastAsia" w:hAnsiTheme="minorEastAsia"/>
          <w:lang w:val="en-US" w:eastAsia="zh-CN"/>
        </w:rPr>
        <w:tab/>
      </w:r>
      <w:r>
        <w:rPr>
          <w:rFonts w:hint="eastAsia" w:asciiTheme="minorEastAsia" w:hAnsiTheme="minorEastAsia"/>
          <w:lang w:val="en-US" w:eastAsia="zh-CN"/>
        </w:rPr>
        <w:t>D.国家安全体系和能力现代化</w:t>
      </w:r>
    </w:p>
    <w:p>
      <w:pPr>
        <w:tabs>
          <w:tab w:val="left" w:pos="420"/>
          <w:tab w:val="left" w:pos="2520"/>
          <w:tab w:val="left" w:pos="4620"/>
          <w:tab w:val="left" w:pos="6720"/>
        </w:tabs>
        <w:bidi w:val="0"/>
        <w:spacing w:line="288" w:lineRule="auto"/>
        <w:ind w:firstLine="420" w:firstLineChars="200"/>
        <w:rPr>
          <w:rFonts w:hint="eastAsia" w:asciiTheme="minorEastAsia" w:hAnsiTheme="minorEastAsia"/>
          <w:color w:val="FF0000"/>
          <w:lang w:val="en-US" w:eastAsia="zh-CN"/>
        </w:rPr>
      </w:pPr>
      <w:r>
        <w:rPr>
          <w:rFonts w:hint="eastAsia" w:asciiTheme="minorEastAsia" w:hAnsiTheme="minorEastAsia"/>
          <w:color w:val="FF0000"/>
          <w:lang w:val="en-US" w:eastAsia="zh-CN"/>
        </w:rPr>
        <w:t>18.【答案】B。解析：二十届三中全会会议公报指出，</w:t>
      </w:r>
      <w:r>
        <w:rPr>
          <w:rFonts w:asciiTheme="minorEastAsia" w:hAnsiTheme="minorEastAsia"/>
          <w:color w:val="FF0000"/>
        </w:rPr>
        <w:t>高水平社会主义市场经济体制是中国式现代化的重要保障</w:t>
      </w:r>
      <w:r>
        <w:rPr>
          <w:rFonts w:hint="eastAsia" w:asciiTheme="minorEastAsia" w:hAnsiTheme="minorEastAsia"/>
          <w:color w:val="FF0000"/>
          <w:lang w:eastAsia="zh-CN"/>
        </w:rPr>
        <w:t>；</w:t>
      </w:r>
      <w:r>
        <w:rPr>
          <w:rFonts w:asciiTheme="minorEastAsia" w:hAnsiTheme="minorEastAsia"/>
          <w:color w:val="FF0000"/>
        </w:rPr>
        <w:t>法治是中国式现代化的重要保障。</w:t>
      </w:r>
      <w:r>
        <w:rPr>
          <w:rFonts w:hint="eastAsia" w:asciiTheme="minorEastAsia" w:hAnsiTheme="minorEastAsia"/>
          <w:color w:val="FF0000"/>
          <w:lang w:val="en-US" w:eastAsia="zh-CN"/>
        </w:rPr>
        <w:t>故本题选B。</w:t>
      </w:r>
    </w:p>
    <w:p>
      <w:pPr>
        <w:tabs>
          <w:tab w:val="left" w:pos="420"/>
          <w:tab w:val="left" w:pos="2520"/>
          <w:tab w:val="left" w:pos="4620"/>
          <w:tab w:val="left" w:pos="6720"/>
        </w:tabs>
        <w:bidi w:val="0"/>
        <w:spacing w:line="288" w:lineRule="auto"/>
        <w:ind w:firstLine="420" w:firstLineChars="200"/>
        <w:rPr>
          <w:rFonts w:hint="eastAsia" w:asciiTheme="minorEastAsia" w:hAnsiTheme="minorEastAsia"/>
          <w:color w:val="FF0000"/>
          <w:lang w:val="en-US" w:eastAsia="zh-CN"/>
        </w:rPr>
      </w:pPr>
    </w:p>
    <w:p>
      <w:pPr>
        <w:tabs>
          <w:tab w:val="left" w:pos="420"/>
          <w:tab w:val="left" w:pos="2520"/>
          <w:tab w:val="left" w:pos="4620"/>
          <w:tab w:val="left" w:pos="6720"/>
        </w:tabs>
        <w:bidi w:val="0"/>
        <w:spacing w:line="288" w:lineRule="auto"/>
        <w:ind w:firstLine="420" w:firstLineChars="200"/>
        <w:rPr>
          <w:rFonts w:hint="eastAsia" w:asciiTheme="minorEastAsia" w:hAnsiTheme="minorEastAsia"/>
          <w:lang w:val="en-US" w:eastAsia="zh-CN"/>
        </w:rPr>
      </w:pPr>
      <w:r>
        <w:rPr>
          <w:rFonts w:hint="eastAsia" w:asciiTheme="minorEastAsia" w:hAnsiTheme="minorEastAsia"/>
          <w:lang w:val="en-US" w:eastAsia="zh-CN"/>
        </w:rPr>
        <w:t>19.2024年7月15日至18日，中国共产党第二十届中央委员会第三次全体会议在北京召开。会议指出，进一步深化改革开放要做到“七个聚焦”，下列属于“七个聚焦”的是（    ）。</w:t>
      </w:r>
    </w:p>
    <w:p>
      <w:pPr>
        <w:tabs>
          <w:tab w:val="left" w:pos="420"/>
          <w:tab w:val="left" w:pos="2520"/>
          <w:tab w:val="left" w:pos="4620"/>
          <w:tab w:val="left" w:pos="6720"/>
        </w:tabs>
        <w:bidi w:val="0"/>
        <w:spacing w:line="288" w:lineRule="auto"/>
        <w:ind w:firstLine="420" w:firstLineChars="200"/>
        <w:rPr>
          <w:rFonts w:asciiTheme="minorEastAsia" w:hAnsiTheme="minorEastAsia"/>
        </w:rPr>
      </w:pPr>
      <w:r>
        <w:rPr>
          <w:rFonts w:hint="eastAsia" w:asciiTheme="minorEastAsia" w:hAnsiTheme="minorEastAsia"/>
          <w:lang w:val="en-US" w:eastAsia="zh-CN"/>
        </w:rPr>
        <w:t>①</w:t>
      </w:r>
      <w:r>
        <w:rPr>
          <w:rFonts w:asciiTheme="minorEastAsia" w:hAnsiTheme="minorEastAsia"/>
        </w:rPr>
        <w:t>构建高水平社会主义市场经济体制</w:t>
      </w:r>
      <w:r>
        <w:rPr>
          <w:rFonts w:hint="eastAsia" w:asciiTheme="minorEastAsia" w:hAnsiTheme="minorEastAsia"/>
          <w:lang w:val="en-US" w:eastAsia="zh-CN"/>
        </w:rPr>
        <w:tab/>
      </w:r>
      <w:r>
        <w:rPr>
          <w:rFonts w:hint="eastAsia" w:asciiTheme="minorEastAsia" w:hAnsiTheme="minorEastAsia"/>
          <w:lang w:val="en-US" w:eastAsia="zh-CN"/>
        </w:rPr>
        <w:t>②</w:t>
      </w:r>
      <w:r>
        <w:rPr>
          <w:rFonts w:asciiTheme="minorEastAsia" w:hAnsiTheme="minorEastAsia"/>
        </w:rPr>
        <w:t>发展全过程人民民主</w:t>
      </w:r>
    </w:p>
    <w:p>
      <w:pPr>
        <w:tabs>
          <w:tab w:val="left" w:pos="420"/>
          <w:tab w:val="left" w:pos="2520"/>
          <w:tab w:val="left" w:pos="4620"/>
          <w:tab w:val="left" w:pos="6720"/>
        </w:tabs>
        <w:bidi w:val="0"/>
        <w:spacing w:line="288" w:lineRule="auto"/>
        <w:ind w:firstLine="420" w:firstLineChars="200"/>
        <w:rPr>
          <w:rFonts w:asciiTheme="minorEastAsia" w:hAnsiTheme="minorEastAsia"/>
        </w:rPr>
      </w:pPr>
      <w:r>
        <w:rPr>
          <w:rFonts w:hint="eastAsia" w:asciiTheme="minorEastAsia" w:hAnsiTheme="minorEastAsia"/>
          <w:lang w:val="en-US" w:eastAsia="zh-CN"/>
        </w:rPr>
        <w:t>③</w:t>
      </w:r>
      <w:r>
        <w:rPr>
          <w:rFonts w:asciiTheme="minorEastAsia" w:hAnsiTheme="minorEastAsia"/>
        </w:rPr>
        <w:t>建设社会主义文化强国</w:t>
      </w:r>
      <w:r>
        <w:rPr>
          <w:rFonts w:hint="eastAsia" w:asciiTheme="minorEastAsia" w:hAnsiTheme="minorEastAsia"/>
          <w:lang w:val="en-US" w:eastAsia="zh-CN"/>
        </w:rPr>
        <w:tab/>
      </w:r>
      <w:r>
        <w:rPr>
          <w:rFonts w:hint="eastAsia" w:asciiTheme="minorEastAsia" w:hAnsiTheme="minorEastAsia"/>
          <w:lang w:val="en-US" w:eastAsia="zh-CN"/>
        </w:rPr>
        <w:t>④</w:t>
      </w:r>
      <w:r>
        <w:rPr>
          <w:rFonts w:asciiTheme="minorEastAsia" w:hAnsiTheme="minorEastAsia"/>
        </w:rPr>
        <w:t>完善城乡融合发展体制机制</w:t>
      </w:r>
    </w:p>
    <w:p>
      <w:pPr>
        <w:tabs>
          <w:tab w:val="left" w:pos="420"/>
          <w:tab w:val="left" w:pos="2520"/>
          <w:tab w:val="left" w:pos="4620"/>
          <w:tab w:val="left" w:pos="6720"/>
        </w:tabs>
        <w:bidi w:val="0"/>
        <w:spacing w:line="288" w:lineRule="auto"/>
        <w:ind w:firstLine="420" w:firstLineChars="200"/>
        <w:rPr>
          <w:rFonts w:asciiTheme="minorEastAsia" w:hAnsiTheme="minorEastAsia"/>
        </w:rPr>
      </w:pPr>
      <w:r>
        <w:rPr>
          <w:rFonts w:hint="eastAsia" w:asciiTheme="minorEastAsia" w:hAnsiTheme="minorEastAsia"/>
          <w:lang w:val="en-US" w:eastAsia="zh-CN"/>
        </w:rPr>
        <w:t>⑤</w:t>
      </w:r>
      <w:r>
        <w:rPr>
          <w:rFonts w:asciiTheme="minorEastAsia" w:hAnsiTheme="minorEastAsia"/>
        </w:rPr>
        <w:t>建设更高水平平安中国</w:t>
      </w:r>
    </w:p>
    <w:p>
      <w:pPr>
        <w:tabs>
          <w:tab w:val="left" w:pos="420"/>
          <w:tab w:val="left" w:pos="2520"/>
          <w:tab w:val="left" w:pos="4620"/>
          <w:tab w:val="left" w:pos="6720"/>
        </w:tabs>
        <w:bidi w:val="0"/>
        <w:spacing w:line="288" w:lineRule="auto"/>
        <w:ind w:firstLine="420" w:firstLineChars="200"/>
        <w:rPr>
          <w:rFonts w:hint="eastAsia" w:asciiTheme="minorEastAsia" w:hAnsiTheme="minorEastAsia"/>
          <w:lang w:val="en-US" w:eastAsia="zh-CN"/>
        </w:rPr>
      </w:pPr>
      <w:r>
        <w:rPr>
          <w:rFonts w:hint="eastAsia" w:asciiTheme="minorEastAsia" w:hAnsiTheme="minorEastAsia"/>
          <w:lang w:val="en-US" w:eastAsia="zh-CN"/>
        </w:rPr>
        <w:t>A.①②③</w:t>
      </w:r>
      <w:r>
        <w:rPr>
          <w:rFonts w:hint="eastAsia" w:asciiTheme="minorEastAsia" w:hAnsiTheme="minorEastAsia"/>
          <w:lang w:val="en-US" w:eastAsia="zh-CN"/>
        </w:rPr>
        <w:tab/>
      </w:r>
      <w:r>
        <w:rPr>
          <w:rFonts w:hint="eastAsia" w:asciiTheme="minorEastAsia" w:hAnsiTheme="minorEastAsia"/>
          <w:lang w:val="en-US" w:eastAsia="zh-CN"/>
        </w:rPr>
        <w:t>B.①②④</w:t>
      </w:r>
      <w:r>
        <w:rPr>
          <w:rFonts w:hint="eastAsia" w:asciiTheme="minorEastAsia" w:hAnsiTheme="minorEastAsia"/>
          <w:lang w:val="en-US" w:eastAsia="zh-CN"/>
        </w:rPr>
        <w:tab/>
      </w:r>
      <w:r>
        <w:rPr>
          <w:rFonts w:hint="eastAsia" w:asciiTheme="minorEastAsia" w:hAnsiTheme="minorEastAsia"/>
          <w:lang w:val="en-US" w:eastAsia="zh-CN"/>
        </w:rPr>
        <w:t>C.②③④</w:t>
      </w:r>
      <w:r>
        <w:rPr>
          <w:rFonts w:hint="eastAsia" w:asciiTheme="minorEastAsia" w:hAnsiTheme="minorEastAsia"/>
          <w:lang w:val="en-US" w:eastAsia="zh-CN"/>
        </w:rPr>
        <w:tab/>
      </w:r>
      <w:r>
        <w:rPr>
          <w:rFonts w:hint="eastAsia" w:asciiTheme="minorEastAsia" w:hAnsiTheme="minorEastAsia"/>
          <w:lang w:val="en-US" w:eastAsia="zh-CN"/>
        </w:rPr>
        <w:t>D.③④⑤</w:t>
      </w:r>
    </w:p>
    <w:p>
      <w:pPr>
        <w:tabs>
          <w:tab w:val="left" w:pos="420"/>
          <w:tab w:val="left" w:pos="2520"/>
          <w:tab w:val="left" w:pos="4620"/>
          <w:tab w:val="left" w:pos="6720"/>
        </w:tabs>
        <w:bidi w:val="0"/>
        <w:spacing w:line="288" w:lineRule="auto"/>
        <w:ind w:firstLine="420" w:firstLineChars="200"/>
        <w:rPr>
          <w:rFonts w:hint="eastAsia" w:asciiTheme="minorEastAsia" w:hAnsiTheme="minorEastAsia"/>
          <w:color w:val="FF0000"/>
          <w:lang w:val="en-US" w:eastAsia="zh-CN"/>
        </w:rPr>
      </w:pPr>
      <w:r>
        <w:rPr>
          <w:rFonts w:hint="eastAsia" w:asciiTheme="minorEastAsia" w:hAnsiTheme="minorEastAsia"/>
          <w:color w:val="FF0000"/>
          <w:lang w:val="en-US" w:eastAsia="zh-CN"/>
        </w:rPr>
        <w:t>19.【答案】A。解析：二十届三中全会会议公报指出，</w:t>
      </w:r>
      <w:r>
        <w:rPr>
          <w:rFonts w:asciiTheme="minorEastAsia" w:hAnsiTheme="minorEastAsia"/>
          <w:color w:val="FF0000"/>
        </w:rPr>
        <w:t>进一步全面深化改革的总目标是继续完善和发展中国特色社会主义制度，推进国家治理体系和治理能力现代化。要聚焦构建高水平社会主义市场经济体制，聚焦发展全过程人民民主，聚焦建设社会主义文化强国，聚焦提高人民生活品质，聚焦建设美丽中国，聚焦建设更高水平平安中国，聚焦提高党的领导水平和长期执政能力，继续把改革推向前进。</w:t>
      </w:r>
      <w:r>
        <w:rPr>
          <w:rFonts w:hint="eastAsia" w:asciiTheme="minorEastAsia" w:hAnsiTheme="minorEastAsia"/>
          <w:color w:val="FF0000"/>
          <w:lang w:val="en-US" w:eastAsia="zh-CN"/>
        </w:rPr>
        <w:t>综上，①②③正确。故本题选A。</w:t>
      </w:r>
    </w:p>
    <w:p>
      <w:pPr>
        <w:tabs>
          <w:tab w:val="left" w:pos="420"/>
          <w:tab w:val="left" w:pos="2520"/>
          <w:tab w:val="left" w:pos="4620"/>
          <w:tab w:val="left" w:pos="6720"/>
        </w:tabs>
        <w:bidi w:val="0"/>
        <w:spacing w:line="288" w:lineRule="auto"/>
        <w:ind w:firstLine="420" w:firstLineChars="200"/>
        <w:rPr>
          <w:rFonts w:hint="eastAsia" w:asciiTheme="minorEastAsia" w:hAnsiTheme="minorEastAsia"/>
          <w:color w:val="FF0000"/>
          <w:lang w:val="en-US" w:eastAsia="zh-CN"/>
        </w:rPr>
      </w:pPr>
    </w:p>
    <w:p>
      <w:pPr>
        <w:tabs>
          <w:tab w:val="left" w:pos="420"/>
          <w:tab w:val="left" w:pos="2520"/>
          <w:tab w:val="left" w:pos="4620"/>
          <w:tab w:val="left" w:pos="6720"/>
        </w:tabs>
        <w:bidi w:val="0"/>
        <w:spacing w:line="288" w:lineRule="auto"/>
        <w:ind w:firstLine="420" w:firstLineChars="200"/>
        <w:rPr>
          <w:rFonts w:asciiTheme="minorEastAsia" w:hAnsiTheme="minorEastAsia"/>
        </w:rPr>
      </w:pPr>
      <w:r>
        <w:rPr>
          <w:rFonts w:hint="eastAsia" w:asciiTheme="minorEastAsia" w:hAnsiTheme="minorEastAsia"/>
          <w:lang w:val="en-US" w:eastAsia="zh-CN"/>
        </w:rPr>
        <w:t>20.2024年7月15日至18日，中国共产党第二十届中央委员会第三次全体会议在北京召开。会议指出，（    ）是</w:t>
      </w:r>
      <w:r>
        <w:rPr>
          <w:rFonts w:asciiTheme="minorEastAsia" w:hAnsiTheme="minorEastAsia"/>
        </w:rPr>
        <w:t>进一步全面深化改革、推进中国式现代化的根本保证。</w:t>
      </w:r>
    </w:p>
    <w:p>
      <w:pPr>
        <w:tabs>
          <w:tab w:val="left" w:pos="420"/>
          <w:tab w:val="left" w:pos="2520"/>
          <w:tab w:val="left" w:pos="4620"/>
          <w:tab w:val="left" w:pos="6720"/>
        </w:tabs>
        <w:bidi w:val="0"/>
        <w:spacing w:line="288" w:lineRule="auto"/>
        <w:ind w:firstLine="420" w:firstLineChars="200"/>
        <w:rPr>
          <w:rFonts w:asciiTheme="minorEastAsia" w:hAnsiTheme="minorEastAsia"/>
        </w:rPr>
      </w:pPr>
      <w:r>
        <w:rPr>
          <w:rFonts w:hint="eastAsia" w:asciiTheme="minorEastAsia" w:hAnsiTheme="minorEastAsia"/>
          <w:lang w:val="en-US" w:eastAsia="zh-CN"/>
        </w:rPr>
        <w:t>A.</w:t>
      </w:r>
      <w:r>
        <w:rPr>
          <w:rFonts w:asciiTheme="minorEastAsia" w:hAnsiTheme="minorEastAsia"/>
        </w:rPr>
        <w:t>国防和军队现代化</w:t>
      </w:r>
      <w:r>
        <w:rPr>
          <w:rFonts w:hint="eastAsia" w:asciiTheme="minorEastAsia" w:hAnsiTheme="minorEastAsia"/>
          <w:lang w:val="en-US" w:eastAsia="zh-CN"/>
        </w:rPr>
        <w:tab/>
      </w:r>
      <w:r>
        <w:rPr>
          <w:rFonts w:hint="eastAsia" w:asciiTheme="minorEastAsia" w:hAnsiTheme="minorEastAsia"/>
          <w:lang w:val="en-US" w:eastAsia="zh-CN"/>
        </w:rPr>
        <w:tab/>
      </w:r>
      <w:r>
        <w:rPr>
          <w:rFonts w:hint="eastAsia" w:asciiTheme="minorEastAsia" w:hAnsiTheme="minorEastAsia"/>
          <w:lang w:val="en-US" w:eastAsia="zh-CN"/>
        </w:rPr>
        <w:t>B.</w:t>
      </w:r>
      <w:r>
        <w:rPr>
          <w:rFonts w:asciiTheme="minorEastAsia" w:hAnsiTheme="minorEastAsia"/>
        </w:rPr>
        <w:t>国家安全</w:t>
      </w:r>
    </w:p>
    <w:p>
      <w:pPr>
        <w:tabs>
          <w:tab w:val="left" w:pos="420"/>
          <w:tab w:val="left" w:pos="2520"/>
          <w:tab w:val="left" w:pos="4620"/>
          <w:tab w:val="left" w:pos="6720"/>
        </w:tabs>
        <w:bidi w:val="0"/>
        <w:spacing w:line="288" w:lineRule="auto"/>
        <w:ind w:firstLine="420" w:firstLineChars="200"/>
        <w:rPr>
          <w:rFonts w:hint="eastAsia" w:asciiTheme="minorEastAsia" w:hAnsiTheme="minorEastAsia"/>
          <w:lang w:val="en-US" w:eastAsia="zh-CN"/>
        </w:rPr>
      </w:pPr>
      <w:r>
        <w:rPr>
          <w:rFonts w:hint="eastAsia" w:asciiTheme="minorEastAsia" w:hAnsiTheme="minorEastAsia"/>
          <w:lang w:val="en-US" w:eastAsia="zh-CN"/>
        </w:rPr>
        <w:t>C.人民当家做主</w:t>
      </w:r>
      <w:r>
        <w:rPr>
          <w:rFonts w:hint="eastAsia" w:asciiTheme="minorEastAsia" w:hAnsiTheme="minorEastAsia"/>
          <w:lang w:val="en-US" w:eastAsia="zh-CN"/>
        </w:rPr>
        <w:tab/>
      </w:r>
      <w:r>
        <w:rPr>
          <w:rFonts w:hint="eastAsia" w:asciiTheme="minorEastAsia" w:hAnsiTheme="minorEastAsia"/>
          <w:lang w:val="en-US" w:eastAsia="zh-CN"/>
        </w:rPr>
        <w:tab/>
      </w:r>
      <w:r>
        <w:rPr>
          <w:rFonts w:hint="eastAsia" w:asciiTheme="minorEastAsia" w:hAnsiTheme="minorEastAsia"/>
          <w:lang w:val="en-US" w:eastAsia="zh-CN"/>
        </w:rPr>
        <w:t>D.党的领导</w:t>
      </w:r>
    </w:p>
    <w:p>
      <w:pPr>
        <w:tabs>
          <w:tab w:val="left" w:pos="420"/>
          <w:tab w:val="left" w:pos="2520"/>
          <w:tab w:val="left" w:pos="4620"/>
          <w:tab w:val="left" w:pos="6720"/>
        </w:tabs>
        <w:bidi w:val="0"/>
        <w:spacing w:line="288" w:lineRule="auto"/>
        <w:ind w:firstLine="420" w:firstLineChars="200"/>
        <w:rPr>
          <w:rFonts w:hint="eastAsia" w:asciiTheme="minorEastAsia" w:hAnsiTheme="minorEastAsia"/>
          <w:color w:val="FF0000"/>
          <w:lang w:val="en-US" w:eastAsia="zh-CN"/>
        </w:rPr>
      </w:pPr>
      <w:r>
        <w:rPr>
          <w:rFonts w:hint="eastAsia" w:asciiTheme="minorEastAsia" w:hAnsiTheme="minorEastAsia"/>
          <w:color w:val="FF0000"/>
          <w:lang w:val="en-US" w:eastAsia="zh-CN"/>
        </w:rPr>
        <w:t>20.【答案】D。解析：二十届三中全会会议公报指出，</w:t>
      </w:r>
      <w:r>
        <w:rPr>
          <w:rFonts w:asciiTheme="minorEastAsia" w:hAnsiTheme="minorEastAsia"/>
          <w:color w:val="FF0000"/>
        </w:rPr>
        <w:t>党的领导是进一步全面深化改革、推进中国式现代化的根本保证。</w:t>
      </w:r>
      <w:r>
        <w:rPr>
          <w:rFonts w:hint="eastAsia" w:asciiTheme="minorEastAsia" w:hAnsiTheme="minorEastAsia"/>
          <w:color w:val="FF0000"/>
          <w:lang w:val="en-US" w:eastAsia="zh-CN"/>
        </w:rPr>
        <w:t>故本题选D。</w:t>
      </w:r>
    </w:p>
    <w:p>
      <w:pPr>
        <w:pStyle w:val="2"/>
        <w:rPr>
          <w:rFonts w:hint="eastAsia"/>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21.2024年7月19日，国务院总理、党组书记李强主持召开国务院党组会议，学习贯彻党的二十届三中全会精神。下列属于会议强调的内容的有（    ）项。</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①要突出抓好经济体制改革并充分发挥其牵引作用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②要以改革精神推进各项工作，鼓励探索创新</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③从关联性带动性强的改革事项上着力，放大改革的综合效应</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④要勇于打破思维定势、摆脱路径依赖</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⑤从实际出发创造性开展工作，充分尊重基层和群众首创精神</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A.2</w:t>
      </w:r>
      <w:r>
        <w:rPr>
          <w:rFonts w:hint="eastAsia" w:ascii="宋体" w:hAnsi="宋体" w:eastAsia="宋体" w:cs="宋体"/>
          <w:lang w:val="en-US" w:eastAsia="zh-CN"/>
        </w:rPr>
        <w:tab/>
      </w:r>
      <w:r>
        <w:rPr>
          <w:rFonts w:hint="eastAsia" w:ascii="宋体" w:hAnsi="宋体" w:eastAsia="宋体" w:cs="宋体"/>
          <w:lang w:val="en-US" w:eastAsia="zh-CN"/>
        </w:rPr>
        <w:t>B.3</w:t>
      </w:r>
      <w:r>
        <w:rPr>
          <w:rFonts w:hint="eastAsia" w:ascii="宋体" w:hAnsi="宋体" w:eastAsia="宋体" w:cs="宋体"/>
          <w:lang w:val="en-US" w:eastAsia="zh-CN"/>
        </w:rPr>
        <w:tab/>
      </w:r>
      <w:r>
        <w:rPr>
          <w:rFonts w:hint="eastAsia" w:ascii="宋体" w:hAnsi="宋体" w:eastAsia="宋体" w:cs="宋体"/>
          <w:lang w:val="en-US" w:eastAsia="zh-CN"/>
        </w:rPr>
        <w:t>C.4</w:t>
      </w:r>
      <w:r>
        <w:rPr>
          <w:rFonts w:hint="eastAsia" w:ascii="宋体" w:hAnsi="宋体" w:eastAsia="宋体" w:cs="宋体"/>
          <w:lang w:val="en-US" w:eastAsia="zh-CN"/>
        </w:rPr>
        <w:tab/>
      </w:r>
      <w:r>
        <w:rPr>
          <w:rFonts w:hint="eastAsia" w:ascii="宋体" w:hAnsi="宋体" w:eastAsia="宋体" w:cs="宋体"/>
          <w:lang w:val="en-US" w:eastAsia="zh-CN"/>
        </w:rPr>
        <w:t>D.5</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color w:val="FF0000"/>
          <w:lang w:val="en-US" w:eastAsia="zh-CN"/>
        </w:rPr>
      </w:pPr>
      <w:r>
        <w:rPr>
          <w:rFonts w:hint="eastAsia" w:ascii="宋体" w:hAnsi="宋体" w:eastAsia="宋体" w:cs="宋体"/>
          <w:color w:val="FF0000"/>
          <w:lang w:val="en-US" w:eastAsia="zh-CN"/>
        </w:rPr>
        <w:t>21.【答案】D。解析：2024年7月19日，国务院总理、党组书记李强主持召开国务院党组会议，学习贯彻党的二十届三中全会精神。会议强调，要突出抓好经济体制改革并充分发挥其牵引作用，聚焦重点领域和关键环节，既立足当下又着眼长远，从关联性带动性强的改革事项上着力，放大改革的综合效应，进一步解放和发展社会生产力、激发和增强社会活力。要以改革精神推进各项工作，鼓励探索创新，勇于打破思维定势、摆脱路径依赖，善于用改革的思路和办法，从实际出发创造性开展工作，充分尊重基层和群众首创精神，把进一步全面深化改革的战略部署转化为推进中国式现代化的强大力量。综上，①②③④⑤均正确，共5项。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22.2024年7月19日，国务院总理李强主持召开国务院常务会议，学习贯彻党的二十届三中全会精神，研究加力支持大规模设备更新和（    ）政策措施。</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A.产业转型升级</w:t>
      </w:r>
      <w:r>
        <w:rPr>
          <w:rFonts w:hint="eastAsia" w:ascii="宋体" w:hAnsi="宋体" w:eastAsia="宋体" w:cs="宋体"/>
          <w:lang w:val="en-US" w:eastAsia="zh-CN"/>
        </w:rPr>
        <w:tab/>
      </w:r>
      <w:r>
        <w:rPr>
          <w:rFonts w:hint="eastAsia" w:ascii="宋体" w:hAnsi="宋体" w:eastAsia="宋体" w:cs="宋体"/>
          <w:lang w:val="en-US" w:eastAsia="zh-CN"/>
        </w:rPr>
        <w:t>B.消费品以旧换新</w:t>
      </w:r>
      <w:r>
        <w:rPr>
          <w:rFonts w:hint="eastAsia" w:ascii="宋体" w:hAnsi="宋体" w:eastAsia="宋体" w:cs="宋体"/>
          <w:lang w:val="en-US" w:eastAsia="zh-CN"/>
        </w:rPr>
        <w:tab/>
      </w:r>
      <w:r>
        <w:rPr>
          <w:rFonts w:hint="eastAsia" w:ascii="宋体" w:hAnsi="宋体" w:eastAsia="宋体" w:cs="宋体"/>
          <w:lang w:val="en-US" w:eastAsia="zh-CN"/>
        </w:rPr>
        <w:t>C.刺激新消费</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D.基础设施改造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color w:val="FF0000"/>
          <w:lang w:val="en-US" w:eastAsia="zh-CN"/>
        </w:rPr>
      </w:pPr>
      <w:r>
        <w:rPr>
          <w:rFonts w:hint="eastAsia" w:ascii="宋体" w:hAnsi="宋体" w:eastAsia="宋体" w:cs="宋体"/>
          <w:color w:val="FF0000"/>
          <w:lang w:val="en-US" w:eastAsia="zh-CN"/>
        </w:rPr>
        <w:t>22.【答案】B。解析：2024年7月19日，国务院总理李强主持召开国务院常务会议，学习贯彻党的二十届三中全会精神，研究加力支持大规模设备更新和消费品以旧换新政策措施。会议指出，大规模设备更新和消费品以旧换新牵引性带动性强，加大政策支持力度有利于更好释放内需潜力。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23.2024年7月13日至22日，第21届长春国际汽车博览会在长春东北亚国际博览中心举办。主题为“（    ）”，本次博览会采用“主会场+分会场”“线上展+线下展”的展览模式。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A.创新领跑未来</w:t>
      </w:r>
      <w:r>
        <w:rPr>
          <w:rFonts w:hint="eastAsia" w:ascii="宋体" w:hAnsi="宋体" w:eastAsia="宋体" w:cs="宋体"/>
          <w:lang w:val="en-US" w:eastAsia="zh-CN"/>
        </w:rPr>
        <w:tab/>
      </w:r>
      <w:r>
        <w:rPr>
          <w:rFonts w:hint="eastAsia" w:ascii="宋体" w:hAnsi="宋体" w:eastAsia="宋体" w:cs="宋体"/>
          <w:lang w:val="en-US" w:eastAsia="zh-CN"/>
        </w:rPr>
        <w:t>B.科技领跑未来</w:t>
      </w:r>
      <w:r>
        <w:rPr>
          <w:rFonts w:hint="eastAsia" w:ascii="宋体" w:hAnsi="宋体" w:eastAsia="宋体" w:cs="宋体"/>
          <w:lang w:val="en-US" w:eastAsia="zh-CN"/>
        </w:rPr>
        <w:tab/>
      </w:r>
      <w:r>
        <w:rPr>
          <w:rFonts w:hint="eastAsia" w:ascii="宋体" w:hAnsi="宋体" w:eastAsia="宋体" w:cs="宋体"/>
          <w:lang w:val="en-US" w:eastAsia="zh-CN"/>
        </w:rPr>
        <w:t>C.新质领跑未来</w:t>
      </w:r>
      <w:r>
        <w:rPr>
          <w:rFonts w:hint="eastAsia" w:ascii="宋体" w:hAnsi="宋体" w:eastAsia="宋体" w:cs="宋体"/>
          <w:lang w:val="en-US" w:eastAsia="zh-CN"/>
        </w:rPr>
        <w:tab/>
      </w:r>
      <w:r>
        <w:rPr>
          <w:rFonts w:hint="eastAsia" w:ascii="宋体" w:hAnsi="宋体" w:eastAsia="宋体" w:cs="宋体"/>
          <w:lang w:val="en-US" w:eastAsia="zh-CN"/>
        </w:rPr>
        <w:t>D.高质领跑未来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color w:val="FF0000"/>
          <w:lang w:val="en-US" w:eastAsia="zh-CN"/>
        </w:rPr>
      </w:pPr>
      <w:r>
        <w:rPr>
          <w:rFonts w:hint="eastAsia" w:ascii="宋体" w:hAnsi="宋体" w:eastAsia="宋体" w:cs="宋体"/>
          <w:color w:val="FF0000"/>
          <w:lang w:val="en-US" w:eastAsia="zh-CN"/>
        </w:rPr>
        <w:t>23.【答案】C。解析：2024年7月13日至22日，第21届长春国际汽车博览会在长春东北亚国际博览中心举办。主题为“新质领跑未来”，本次博览会采用“主会场+分会场”“线上展+线下展”的展览模式。故本题选C。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24.2024年7月16日，中国常驻联合国代表傅聪在安理会关于国际秩序和多边合作公开辩论会上发言，呼吁国际社会推动建设更加（    ）的国际秩序，维护主权平等，让每个国家都在多极体系中找到自己的位置、发挥应有的作用，共同推进平等有序的世界多极化。</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A.公正合理</w:t>
      </w:r>
      <w:r>
        <w:rPr>
          <w:rFonts w:hint="eastAsia" w:ascii="宋体" w:hAnsi="宋体" w:eastAsia="宋体" w:cs="宋体"/>
          <w:lang w:val="en-US" w:eastAsia="zh-CN"/>
        </w:rPr>
        <w:tab/>
      </w:r>
      <w:r>
        <w:rPr>
          <w:rFonts w:hint="eastAsia" w:ascii="宋体" w:hAnsi="宋体" w:eastAsia="宋体" w:cs="宋体"/>
          <w:lang w:val="en-US" w:eastAsia="zh-CN"/>
        </w:rPr>
        <w:t>B.公平正义</w:t>
      </w:r>
      <w:r>
        <w:rPr>
          <w:rFonts w:hint="eastAsia" w:ascii="宋体" w:hAnsi="宋体" w:eastAsia="宋体" w:cs="宋体"/>
          <w:lang w:val="en-US" w:eastAsia="zh-CN"/>
        </w:rPr>
        <w:tab/>
      </w:r>
      <w:r>
        <w:rPr>
          <w:rFonts w:hint="eastAsia" w:ascii="宋体" w:hAnsi="宋体" w:eastAsia="宋体" w:cs="宋体"/>
          <w:lang w:val="en-US" w:eastAsia="zh-CN"/>
        </w:rPr>
        <w:t>C.和平合作</w:t>
      </w:r>
      <w:r>
        <w:rPr>
          <w:rFonts w:hint="eastAsia" w:ascii="宋体" w:hAnsi="宋体" w:eastAsia="宋体" w:cs="宋体"/>
          <w:lang w:val="en-US" w:eastAsia="zh-CN"/>
        </w:rPr>
        <w:tab/>
      </w:r>
      <w:r>
        <w:rPr>
          <w:rFonts w:hint="eastAsia" w:ascii="宋体" w:hAnsi="宋体" w:eastAsia="宋体" w:cs="宋体"/>
          <w:lang w:val="en-US" w:eastAsia="zh-CN"/>
        </w:rPr>
        <w:t>D.互惠共赢</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color w:val="FF0000"/>
          <w:lang w:val="en-US" w:eastAsia="zh-CN"/>
        </w:rPr>
      </w:pPr>
      <w:r>
        <w:rPr>
          <w:rFonts w:hint="eastAsia" w:ascii="宋体" w:hAnsi="宋体" w:eastAsia="宋体" w:cs="宋体"/>
          <w:color w:val="FF0000"/>
          <w:lang w:val="en-US" w:eastAsia="zh-CN"/>
        </w:rPr>
        <w:t>24.【答案】A。解析：2024年7月16日，中国常驻联合国代表傅聪在安理会关于国际秩序和多边合作公开辩论会上发言，呼吁国际社会推动建设更加公正合理的国际秩序，维护主权平等，让每个国家都在多极体系中找到自己的位置、发挥应有的作用，共同推进平等有序的世界多极化。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25.2024年7月22日，中国人民银行发布公告称，决定自本月起，有出售（    ）需求的中期借贷便利（MLF）参与机构，可申请阶段性减免MLF质押品。</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A.中长期债券</w:t>
      </w:r>
      <w:r>
        <w:rPr>
          <w:rFonts w:hint="eastAsia" w:ascii="宋体" w:hAnsi="宋体" w:eastAsia="宋体" w:cs="宋体"/>
          <w:lang w:val="en-US" w:eastAsia="zh-CN"/>
        </w:rPr>
        <w:tab/>
      </w:r>
      <w:r>
        <w:rPr>
          <w:rFonts w:hint="eastAsia" w:ascii="宋体" w:hAnsi="宋体" w:eastAsia="宋体" w:cs="宋体"/>
          <w:lang w:val="en-US" w:eastAsia="zh-CN"/>
        </w:rPr>
        <w:t>B.中短期债券</w:t>
      </w:r>
      <w:r>
        <w:rPr>
          <w:rFonts w:hint="eastAsia" w:ascii="宋体" w:hAnsi="宋体" w:eastAsia="宋体" w:cs="宋体"/>
          <w:lang w:val="en-US" w:eastAsia="zh-CN"/>
        </w:rPr>
        <w:tab/>
      </w:r>
      <w:r>
        <w:rPr>
          <w:rFonts w:hint="eastAsia" w:ascii="宋体" w:hAnsi="宋体" w:eastAsia="宋体" w:cs="宋体"/>
          <w:lang w:val="en-US" w:eastAsia="zh-CN"/>
        </w:rPr>
        <w:t>C.短期债券</w:t>
      </w:r>
      <w:r>
        <w:rPr>
          <w:rFonts w:hint="eastAsia" w:ascii="宋体" w:hAnsi="宋体" w:eastAsia="宋体" w:cs="宋体"/>
          <w:lang w:val="en-US" w:eastAsia="zh-CN"/>
        </w:rPr>
        <w:tab/>
      </w:r>
      <w:r>
        <w:rPr>
          <w:rFonts w:hint="eastAsia" w:ascii="宋体" w:hAnsi="宋体" w:eastAsia="宋体" w:cs="宋体"/>
          <w:lang w:val="en-US" w:eastAsia="zh-CN"/>
        </w:rPr>
        <w:t>D.长期债券</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color w:val="FF0000"/>
          <w:lang w:val="en-US" w:eastAsia="zh-CN"/>
        </w:rPr>
      </w:pPr>
      <w:r>
        <w:rPr>
          <w:rFonts w:hint="eastAsia" w:ascii="宋体" w:hAnsi="宋体" w:eastAsia="宋体" w:cs="宋体"/>
          <w:color w:val="FF0000"/>
          <w:lang w:val="en-US" w:eastAsia="zh-CN"/>
        </w:rPr>
        <w:t>25.【答案】A。解析：为增加可交易债券规模，缓解债市供求压力，2024年7月22日，中国人民银行发布公告称，决定自本月起，有出售中长期债券需求的中期借贷便利（MLF）参与机构，可申请阶段性减免MLF质押品。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26.国务院总理李强签署国务院令，公布修订后的《中华人民共和国保守国家秘密法实施条例》，自（    ）起施行。</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A.2024年8月1日</w:t>
      </w:r>
      <w:r>
        <w:rPr>
          <w:rFonts w:hint="eastAsia" w:ascii="宋体" w:hAnsi="宋体" w:eastAsia="宋体" w:cs="宋体"/>
          <w:lang w:val="en-US" w:eastAsia="zh-CN"/>
        </w:rPr>
        <w:tab/>
      </w:r>
      <w:r>
        <w:rPr>
          <w:rFonts w:hint="eastAsia" w:ascii="宋体" w:hAnsi="宋体" w:eastAsia="宋体" w:cs="宋体"/>
          <w:lang w:val="en-US" w:eastAsia="zh-CN"/>
        </w:rPr>
        <w:t>B.2024年9月1日</w:t>
      </w:r>
      <w:r>
        <w:rPr>
          <w:rFonts w:hint="eastAsia" w:ascii="宋体" w:hAnsi="宋体" w:eastAsia="宋体" w:cs="宋体"/>
          <w:lang w:val="en-US" w:eastAsia="zh-CN"/>
        </w:rPr>
        <w:tab/>
      </w:r>
      <w:r>
        <w:rPr>
          <w:rFonts w:hint="eastAsia" w:ascii="宋体" w:hAnsi="宋体" w:eastAsia="宋体" w:cs="宋体"/>
          <w:lang w:val="en-US" w:eastAsia="zh-CN"/>
        </w:rPr>
        <w:t>C.2024年10月1日</w:t>
      </w:r>
      <w:r>
        <w:rPr>
          <w:rFonts w:hint="eastAsia" w:ascii="宋体" w:hAnsi="宋体" w:eastAsia="宋体" w:cs="宋体"/>
          <w:lang w:val="en-US" w:eastAsia="zh-CN"/>
        </w:rPr>
        <w:tab/>
      </w:r>
      <w:r>
        <w:rPr>
          <w:rFonts w:hint="eastAsia" w:ascii="宋体" w:hAnsi="宋体" w:eastAsia="宋体" w:cs="宋体"/>
          <w:lang w:val="en-US" w:eastAsia="zh-CN"/>
        </w:rPr>
        <w:t>D.2025年1月1日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color w:val="FF0000"/>
          <w:lang w:val="en-US" w:eastAsia="zh-CN"/>
        </w:rPr>
      </w:pPr>
      <w:r>
        <w:rPr>
          <w:rFonts w:hint="eastAsia" w:ascii="宋体" w:hAnsi="宋体" w:eastAsia="宋体" w:cs="宋体"/>
          <w:color w:val="FF0000"/>
          <w:lang w:val="en-US" w:eastAsia="zh-CN"/>
        </w:rPr>
        <w:t>26.【答案】B。解析：国务院总理李强签署国务院令，公布修订后的《中华人民共和国保守国家秘密法实施条例》，自2024年9月1日起施行。故本题选B。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27.2024年7月22日，国家疾控局、教育部、国家卫生健康委和国家体育总局联合发布《中小学生超重肥胖公共卫生综合防控技术导则》。导则明确提出（    ）的三级预防策略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A.预防为主、及时治疗、日常锻炼</w:t>
      </w:r>
      <w:r>
        <w:rPr>
          <w:rFonts w:hint="eastAsia" w:ascii="宋体" w:hAnsi="宋体" w:eastAsia="宋体" w:cs="宋体"/>
          <w:lang w:val="en-US" w:eastAsia="zh-CN"/>
        </w:rPr>
        <w:tab/>
      </w:r>
      <w:r>
        <w:rPr>
          <w:rFonts w:hint="eastAsia" w:ascii="宋体" w:hAnsi="宋体" w:eastAsia="宋体" w:cs="宋体"/>
          <w:lang w:val="en-US" w:eastAsia="zh-CN"/>
        </w:rPr>
        <w:t>B.锻炼为主、早期干预、疾病预警</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C.锻炼为主、及时治疗、定期复查</w:t>
      </w:r>
      <w:r>
        <w:rPr>
          <w:rFonts w:hint="eastAsia" w:ascii="宋体" w:hAnsi="宋体" w:eastAsia="宋体" w:cs="宋体"/>
          <w:lang w:val="en-US" w:eastAsia="zh-CN"/>
        </w:rPr>
        <w:tab/>
      </w:r>
      <w:r>
        <w:rPr>
          <w:rFonts w:hint="eastAsia" w:ascii="宋体" w:hAnsi="宋体" w:eastAsia="宋体" w:cs="宋体"/>
          <w:lang w:val="en-US" w:eastAsia="zh-CN"/>
        </w:rPr>
        <w:t>D.预防为主、早期干预、疾病预警</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color w:val="FF0000"/>
          <w:lang w:val="en-US" w:eastAsia="zh-CN"/>
        </w:rPr>
      </w:pPr>
      <w:r>
        <w:rPr>
          <w:rFonts w:hint="eastAsia" w:ascii="宋体" w:hAnsi="宋体" w:eastAsia="宋体" w:cs="宋体"/>
          <w:color w:val="FF0000"/>
          <w:lang w:val="en-US" w:eastAsia="zh-CN"/>
        </w:rPr>
        <w:t>27.【答案】D。解析：2024年7月22日，国家疾控局、教育部、国家卫生健康委和国家体育总局联合发布《中小学生超重肥胖公共卫生综合防控技术导则》。导则明确提出预防为主、早期干预和疾病预警的三级预防策略，旨在通过科学、系统的综合防控措施，有效预防和控制我国中小学生超重肥胖的发生发展，保障学生身心健康。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28.2024年7月22日，“奥林匹克休战墙”在巴黎奥运村揭幕，参赛的206个国家和地区奥委会及难民代表团的数百名运动员代表向世界发出呼吁——“（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A.给平等一个机会</w:t>
      </w:r>
      <w:r>
        <w:rPr>
          <w:rFonts w:hint="eastAsia" w:ascii="宋体" w:hAnsi="宋体" w:eastAsia="宋体" w:cs="宋体"/>
          <w:lang w:val="en-US" w:eastAsia="zh-CN"/>
        </w:rPr>
        <w:tab/>
      </w:r>
      <w:r>
        <w:rPr>
          <w:rFonts w:hint="eastAsia" w:ascii="宋体" w:hAnsi="宋体" w:eastAsia="宋体" w:cs="宋体"/>
          <w:lang w:val="en-US" w:eastAsia="zh-CN"/>
        </w:rPr>
        <w:t>B.给和平一个机会</w:t>
      </w:r>
      <w:r>
        <w:rPr>
          <w:rFonts w:hint="eastAsia" w:ascii="宋体" w:hAnsi="宋体" w:eastAsia="宋体" w:cs="宋体"/>
          <w:lang w:val="en-US" w:eastAsia="zh-CN"/>
        </w:rPr>
        <w:tab/>
      </w:r>
      <w:r>
        <w:rPr>
          <w:rFonts w:hint="eastAsia" w:ascii="宋体" w:hAnsi="宋体" w:eastAsia="宋体" w:cs="宋体"/>
          <w:lang w:val="en-US" w:eastAsia="zh-CN"/>
        </w:rPr>
        <w:t>C.让世界更和平</w:t>
      </w:r>
      <w:r>
        <w:rPr>
          <w:rFonts w:hint="eastAsia" w:ascii="宋体" w:hAnsi="宋体" w:eastAsia="宋体" w:cs="宋体"/>
          <w:lang w:val="en-US" w:eastAsia="zh-CN"/>
        </w:rPr>
        <w:tab/>
      </w:r>
      <w:r>
        <w:rPr>
          <w:rFonts w:hint="eastAsia" w:ascii="宋体" w:hAnsi="宋体" w:eastAsia="宋体" w:cs="宋体"/>
          <w:lang w:val="en-US" w:eastAsia="zh-CN"/>
        </w:rPr>
        <w:t>D.让世界更美好</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color w:val="FF0000"/>
          <w:lang w:val="en-US" w:eastAsia="zh-CN"/>
        </w:rPr>
      </w:pPr>
      <w:r>
        <w:rPr>
          <w:rFonts w:hint="eastAsia" w:ascii="宋体" w:hAnsi="宋体" w:eastAsia="宋体" w:cs="宋体"/>
          <w:color w:val="FF0000"/>
          <w:lang w:val="en-US" w:eastAsia="zh-CN"/>
        </w:rPr>
        <w:t>28.【答案】B。解析：2024年7月22日，“奥林匹克休战墙”在巴黎奥运村揭幕，参赛的206个国家和地区奥委会及难民代表团的数百名运动员代表向世界发出呼吁——“给和平一个机会”。国际奥委会主席巴赫表示，这些运动员是“我们这个时代的和平大使”。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29.2024年7月23日，中共中央政治局委员、外交部长王毅在北京出席巴勒斯坦各派内部和解对话闭幕式，见证巴勒斯坦14个派别共同签署《关于结束分裂加强巴勒斯坦民族团结的北京宣言》。为走出当前冲突困境，中方倡议“三步走”。下列哪项不是“三步走”的内容？（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A.推动加沙地带尽快实现全面、持久、可持续停火，确保人道援助和救援顺畅准入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B.秉持“巴人治巴”原则，携手推进加沙战后治理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C.推动巴勒斯坦成为联合国正式会员国，并着手落实“两国方案”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D.用共同体理念应对民族冲突和民族矛盾，科技赋能人权保障</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color w:val="FF0000"/>
          <w:lang w:val="en-US" w:eastAsia="zh-CN"/>
        </w:rPr>
      </w:pPr>
      <w:r>
        <w:rPr>
          <w:rFonts w:hint="eastAsia" w:ascii="宋体" w:hAnsi="宋体" w:eastAsia="宋体" w:cs="宋体"/>
          <w:color w:val="FF0000"/>
          <w:lang w:val="en-US" w:eastAsia="zh-CN"/>
        </w:rPr>
        <w:t>29.【答案】D。解析：A、B、C三项均正确，D项错误，2024年7月23日，中共中央政治局委员、外交部长王毅在北京出席巴勒斯坦各派内部和解对话闭幕式，见证巴勒斯坦14个派别共同签署《关于结束分裂加强巴勒斯坦民族团结的北京宣言》。为走出当前冲突困境，中方倡议“三步走”：第一步是推动加沙地带尽快实现全面、持久、可持续停火，确保人道援助和救援顺畅准入。第二步是秉持“巴人治巴”原则，携手推进加沙战后治理。第三步是推动巴勒斯坦成为联合国正式会员国，并着手落实“两国方案”。停火止战和人道救援是当务之急。“巴人治巴”是加沙战后重建的基本原则。“两国方案”是未来根本出路。国际社会应当支持当事方以严肃态度实施“三步走”。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30.2024年7月23日，国家主席习近平向第六届中俄能源商务论坛致贺信。习近平指出，今年是中俄建交75周年。在双方共同努力下，中俄新时代（    ）关系踔厉前行，两国能源合作日趋成熟、稳定、坚韧，为两国人民带来了实实在在的利益。</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A.全面战略协作伙伴</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B.战略合作伙伴</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C.全天候战略合作伙伴</w:t>
      </w:r>
      <w:r>
        <w:rPr>
          <w:rFonts w:hint="eastAsia" w:ascii="宋体" w:hAnsi="宋体" w:eastAsia="宋体" w:cs="宋体"/>
          <w:lang w:val="en-US" w:eastAsia="zh-CN"/>
        </w:rPr>
        <w:tab/>
      </w:r>
      <w:r>
        <w:rPr>
          <w:rFonts w:hint="eastAsia" w:ascii="宋体" w:hAnsi="宋体" w:eastAsia="宋体" w:cs="宋体"/>
          <w:lang w:val="en-US" w:eastAsia="zh-CN"/>
        </w:rPr>
        <w:t>D.永久全面战略伙伴</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color w:val="FF0000"/>
          <w:lang w:val="en-US" w:eastAsia="zh-CN"/>
        </w:rPr>
      </w:pPr>
      <w:r>
        <w:rPr>
          <w:rFonts w:hint="eastAsia" w:ascii="宋体" w:hAnsi="宋体" w:eastAsia="宋体" w:cs="宋体"/>
          <w:color w:val="FF0000"/>
          <w:lang w:val="en-US" w:eastAsia="zh-CN"/>
        </w:rPr>
        <w:t>30.【答案】A。解析：2024年7月23日，国家主席习近平向第六届中俄能源商务论坛致贺信。习近平指出，今年是中俄建交75周年。在双方共同努力下，中俄新时代全面战略协作伙伴关系踔厉前行，两国能源合作日趋成熟、稳定、坚韧，为两国人民带来了实实在在的利益。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FF0000"/>
          <w:lang w:val="en-US" w:eastAsia="zh-CN"/>
        </w:rPr>
      </w:pPr>
    </w:p>
    <w:sectPr>
      <w:headerReference r:id="rId3" w:type="default"/>
      <w:footerReference r:id="rId4" w:type="default"/>
      <w:pgSz w:w="11906" w:h="16838"/>
      <w:pgMar w:top="1871" w:right="1247" w:bottom="1247" w:left="124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altName w:val="汉仪仿宋KW"/>
    <w:panose1 w:val="02010609060101010101"/>
    <w:charset w:val="86"/>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">
              <v:fill on="f" focussize="0,0"/>
              <v:stroke on="f" weight="0.5pt"/>
              <v:imagedata o:title=""/>
              <o:lock v:ext="edit" aspectratio="f"/>
              <v:textbox inset="0mm,0mm,0mm,0mm" style="mso-fit-shape-to-text:t;">
                <w:txbxContent>
                  <w:p>
                    <w:pPr>
                      <w:pStyle w:val="9"/>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distribute"/>
      <w:textAlignment w:val="auto"/>
      <w:outlineLvl w:val="9"/>
    </w:pPr>
    <w:r>
      <w:rPr>
        <w:rFonts w:hint="eastAsia" w:eastAsia="宋体"/>
        <w:color w:val="C00000"/>
        <w:u w:val="none"/>
        <w:lang w:eastAsia="zh-CN"/>
      </w:rPr>
      <w:drawing>
        <wp:inline distT="0" distB="0" distL="114300" distR="114300">
          <wp:extent cx="1532255" cy="373380"/>
          <wp:effectExtent l="0" t="0" r="10795" b="7620"/>
          <wp:docPr id="2"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ODA4MDE2ZmUxZTUxNDlmODc3Y2M1MDg1MGUxOTgifQ=="/>
  </w:docVars>
  <w:rsids>
    <w:rsidRoot w:val="00000000"/>
    <w:rsid w:val="013D3372"/>
    <w:rsid w:val="088B2A95"/>
    <w:rsid w:val="16E04ACB"/>
    <w:rsid w:val="1EBC25FB"/>
    <w:rsid w:val="24D66E96"/>
    <w:rsid w:val="2D340315"/>
    <w:rsid w:val="3C1A644D"/>
    <w:rsid w:val="3F707698"/>
    <w:rsid w:val="453C6723"/>
    <w:rsid w:val="475E20E9"/>
    <w:rsid w:val="56397366"/>
    <w:rsid w:val="58465CC4"/>
    <w:rsid w:val="69540E1C"/>
    <w:rsid w:val="76F83D33"/>
    <w:rsid w:val="79B564E3"/>
    <w:rsid w:val="7B402043"/>
    <w:rsid w:val="7FE4743C"/>
    <w:rsid w:val="CC7A7EE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7">
    <w:name w:val="heading 2"/>
    <w:basedOn w:val="1"/>
    <w:next w:val="1"/>
    <w:semiHidden/>
    <w:unhideWhenUsed/>
    <w:qFormat/>
    <w:uiPriority w:val="0"/>
    <w:pPr>
      <w:keepNext/>
      <w:keepLines/>
      <w:spacing w:before="400" w:beforeLines="0" w:beforeAutospacing="0" w:after="400" w:afterLines="0" w:afterAutospacing="0" w:line="288" w:lineRule="auto"/>
      <w:outlineLvl w:val="1"/>
    </w:pPr>
    <w:rPr>
      <w:rFonts w:ascii="黑体" w:hAnsi="黑体" w:eastAsia="黑体" w:cs="黑体"/>
      <w:sz w:val="24"/>
    </w:rPr>
  </w:style>
  <w:style w:type="paragraph" w:styleId="8">
    <w:name w:val="heading 3"/>
    <w:basedOn w:val="1"/>
    <w:next w:val="1"/>
    <w:semiHidden/>
    <w:unhideWhenUsed/>
    <w:qFormat/>
    <w:uiPriority w:val="0"/>
    <w:pPr>
      <w:keepNext/>
      <w:keepLines/>
      <w:spacing w:before="100" w:beforeLines="100" w:beforeAutospacing="0" w:after="100" w:afterLines="100" w:afterAutospacing="0" w:line="288" w:lineRule="auto"/>
      <w:ind w:firstLine="422" w:firstLineChars="200"/>
      <w:outlineLvl w:val="2"/>
    </w:pPr>
    <w:rPr>
      <w:rFonts w:eastAsia="黑体" w:asciiTheme="minorAscii" w:hAnsiTheme="minorAscii"/>
      <w:sz w:val="21"/>
      <w:szCs w:val="2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420"/>
        <w:tab w:val="left" w:pos="2520"/>
        <w:tab w:val="left" w:pos="4620"/>
        <w:tab w:val="left" w:pos="6720"/>
      </w:tabs>
      <w:spacing w:beforeLines="0" w:afterLines="0" w:line="288" w:lineRule="auto"/>
      <w:ind w:left="0" w:leftChars="0"/>
    </w:pPr>
    <w:rPr>
      <w:rFonts w:ascii="宋体" w:hAnsi="宋体" w:eastAsia="宋体"/>
      <w:kern w:val="2"/>
      <w:szCs w:val="24"/>
      <w:lang w:val="en-US" w:eastAsia="zh-CN" w:bidi="ar-SA"/>
    </w:rPr>
  </w:style>
  <w:style w:type="paragraph" w:styleId="3">
    <w:name w:val="Body Text Indent"/>
    <w:basedOn w:val="1"/>
    <w:qFormat/>
    <w:uiPriority w:val="0"/>
    <w:pPr>
      <w:spacing w:after="120" w:afterLines="0" w:afterAutospacing="0"/>
      <w:ind w:left="420" w:leftChars="200"/>
    </w:pPr>
  </w:style>
  <w:style w:type="paragraph" w:styleId="4">
    <w:name w:val="Body Text First Indent"/>
    <w:basedOn w:val="5"/>
    <w:next w:val="1"/>
    <w:qFormat/>
    <w:uiPriority w:val="0"/>
    <w:pPr>
      <w:tabs>
        <w:tab w:val="left" w:pos="420"/>
        <w:tab w:val="left" w:pos="2520"/>
        <w:tab w:val="left" w:pos="4620"/>
        <w:tab w:val="left" w:pos="6720"/>
      </w:tabs>
      <w:spacing w:line="288" w:lineRule="auto"/>
      <w:ind w:firstLine="420" w:firstLineChars="200"/>
    </w:pPr>
    <w:rPr>
      <w:rFonts w:ascii="宋体" w:hAnsi="宋体" w:eastAsia="宋体" w:cs="宋体"/>
    </w:rPr>
  </w:style>
  <w:style w:type="paragraph" w:styleId="5">
    <w:name w:val="Body Text"/>
    <w:basedOn w:val="1"/>
    <w:qFormat/>
    <w:uiPriority w:val="0"/>
    <w:pPr>
      <w:spacing w:after="120" w:afterLines="0" w:afterAutospacing="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Emphasis"/>
    <w:basedOn w:val="13"/>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7656</Words>
  <Characters>8253</Characters>
  <Lines>0</Lines>
  <Paragraphs>0</Paragraphs>
  <TotalTime>5</TotalTime>
  <ScaleCrop>false</ScaleCrop>
  <LinksUpToDate>false</LinksUpToDate>
  <CharactersWithSpaces>8481</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2024-03-13T09:05:00Z</dcterms:created>
  <dc:creator>Administrator</dc:creator>
  <cp:lastModifiedBy>静心</cp:lastModifiedBy>
  <dcterms:modified xsi:type="dcterms:W3CDTF">2024-08-01T15:29:22Z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286FEAD2C6D74AD4BB1CF486374BCA09_12</vt:lpwstr>
  </property>
</Properties>
</file>