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9371">
      <w:pPr>
        <w:pStyle w:val="2"/>
        <w:tabs>
          <w:tab w:val="left" w:pos="420"/>
          <w:tab w:val="left" w:pos="2520"/>
          <w:tab w:val="left" w:pos="4620"/>
          <w:tab w:val="left" w:pos="6720"/>
        </w:tabs>
        <w:bidi w:val="0"/>
        <w:rPr>
          <w:rFonts w:hint="default"/>
          <w:lang w:val="en-US" w:eastAsia="zh-CN"/>
        </w:rPr>
      </w:pPr>
      <w:r>
        <w:rPr>
          <w:rFonts w:hint="eastAsia"/>
          <w:lang w:val="en-US" w:eastAsia="zh-CN"/>
        </w:rPr>
        <w:t>2024年6月公基时政原创题（共30题）</w:t>
      </w:r>
    </w:p>
    <w:p w14:paraId="4A8D6C6B">
      <w:pPr>
        <w:pStyle w:val="4"/>
        <w:tabs>
          <w:tab w:val="left" w:pos="420"/>
          <w:tab w:val="left" w:pos="2520"/>
          <w:tab w:val="left" w:pos="4620"/>
          <w:tab w:val="left" w:pos="6720"/>
        </w:tabs>
        <w:bidi w:val="0"/>
        <w:rPr>
          <w:rFonts w:hint="default"/>
          <w:lang w:val="en-US" w:eastAsia="zh-CN"/>
        </w:rPr>
      </w:pPr>
      <w:r>
        <w:rPr>
          <w:rFonts w:hint="eastAsia"/>
          <w:lang w:val="en-US" w:eastAsia="zh-CN"/>
        </w:rPr>
        <w:t>一、单选题</w:t>
      </w:r>
    </w:p>
    <w:p w14:paraId="5FD77C7F">
      <w:pPr>
        <w:bidi w:val="0"/>
        <w:rPr>
          <w:rFonts w:hint="eastAsia"/>
          <w:lang w:val="en-US" w:eastAsia="zh-CN"/>
        </w:rPr>
      </w:pPr>
      <w:r>
        <w:rPr>
          <w:rFonts w:hint="eastAsia"/>
          <w:lang w:val="en-US" w:eastAsia="zh-CN"/>
        </w:rPr>
        <w:t>1.2024年5月24日至25日第七届数字中国建设峰会，在福建福州举行，这是国家数据工作体系优化调整后首次举办的数字中国建设峰会。本届峰会的主题是“（    ）”。</w:t>
      </w:r>
    </w:p>
    <w:p w14:paraId="3FFE89B2">
      <w:pPr>
        <w:bidi w:val="0"/>
        <w:rPr>
          <w:rFonts w:hint="eastAsia"/>
          <w:lang w:val="en-US" w:eastAsia="zh-CN"/>
        </w:rPr>
      </w:pPr>
      <w:r>
        <w:rPr>
          <w:rFonts w:hint="eastAsia"/>
          <w:lang w:val="en-US" w:eastAsia="zh-CN"/>
        </w:rPr>
        <w:t>A.创新驱动新变革 数字引领新格局</w:t>
      </w:r>
    </w:p>
    <w:p w14:paraId="2BAD31BC">
      <w:pPr>
        <w:bidi w:val="0"/>
        <w:rPr>
          <w:rFonts w:hint="eastAsia"/>
          <w:lang w:val="en-US" w:eastAsia="zh-CN"/>
        </w:rPr>
      </w:pPr>
      <w:r>
        <w:rPr>
          <w:rFonts w:hint="eastAsia"/>
          <w:lang w:val="en-US" w:eastAsia="zh-CN"/>
        </w:rPr>
        <w:t>B.释放数据要素价值，发展新质生产力</w:t>
      </w:r>
    </w:p>
    <w:p w14:paraId="5FBBF44C">
      <w:pPr>
        <w:bidi w:val="0"/>
        <w:rPr>
          <w:rFonts w:hint="eastAsia"/>
          <w:lang w:val="en-US" w:eastAsia="zh-CN"/>
        </w:rPr>
      </w:pPr>
      <w:r>
        <w:rPr>
          <w:rFonts w:hint="eastAsia"/>
          <w:lang w:val="en-US" w:eastAsia="zh-CN"/>
        </w:rPr>
        <w:t>C.加快数字中国建设，推进中国式现代化</w:t>
      </w:r>
    </w:p>
    <w:p w14:paraId="5D8C9553">
      <w:pPr>
        <w:bidi w:val="0"/>
        <w:rPr>
          <w:rFonts w:hint="eastAsia"/>
          <w:lang w:val="en-US" w:eastAsia="zh-CN"/>
        </w:rPr>
      </w:pPr>
      <w:r>
        <w:rPr>
          <w:rFonts w:hint="eastAsia"/>
          <w:lang w:val="en-US" w:eastAsia="zh-CN"/>
        </w:rPr>
        <w:t>D.创新驱动数字化转型，智能引领高质量发展</w:t>
      </w:r>
    </w:p>
    <w:p w14:paraId="662428C6">
      <w:pPr>
        <w:tabs>
          <w:tab w:val="left" w:pos="420"/>
          <w:tab w:val="left" w:pos="2520"/>
          <w:tab w:val="left" w:pos="4620"/>
          <w:tab w:val="left" w:pos="6720"/>
        </w:tabs>
        <w:bidi w:val="0"/>
        <w:rPr>
          <w:rFonts w:hint="default"/>
          <w:color w:val="FF0000"/>
        </w:rPr>
      </w:pPr>
      <w:r>
        <w:rPr>
          <w:rFonts w:hint="eastAsia"/>
          <w:color w:val="FF0000"/>
          <w:lang w:val="en-US" w:eastAsia="zh-CN"/>
        </w:rPr>
        <w:t>1.</w:t>
      </w:r>
      <w:r>
        <w:rPr>
          <w:rFonts w:hint="default"/>
          <w:color w:val="FF0000"/>
        </w:rPr>
        <w:t>【答案】</w:t>
      </w:r>
      <w:r>
        <w:rPr>
          <w:rFonts w:hint="eastAsia"/>
          <w:color w:val="FF0000"/>
          <w:lang w:val="en-US" w:eastAsia="zh-CN"/>
        </w:rPr>
        <w:t>B</w:t>
      </w:r>
      <w:r>
        <w:rPr>
          <w:rFonts w:hint="default"/>
          <w:color w:val="FF0000"/>
        </w:rPr>
        <w:t>。解析：</w:t>
      </w:r>
      <w:r>
        <w:rPr>
          <w:rFonts w:hint="eastAsia"/>
          <w:color w:val="FF0000"/>
          <w:lang w:val="en-US" w:eastAsia="zh-CN"/>
        </w:rPr>
        <w:t>2024年5月24日至25日第七届数字中国建设峰会，在福建福州举行，主题是“释放数据要素价值，发展新质生产力”，本届峰会是国家数据工作体系优化调整后首次举办的数字中国建设峰会。</w:t>
      </w:r>
      <w:r>
        <w:rPr>
          <w:rFonts w:hint="default"/>
          <w:color w:val="FF0000"/>
        </w:rPr>
        <w:t>故本题选</w:t>
      </w:r>
      <w:r>
        <w:rPr>
          <w:rFonts w:hint="eastAsia"/>
          <w:color w:val="FF0000"/>
          <w:lang w:val="en-US" w:eastAsia="zh-CN"/>
        </w:rPr>
        <w:t>B</w:t>
      </w:r>
      <w:r>
        <w:rPr>
          <w:rFonts w:hint="default"/>
          <w:color w:val="FF0000"/>
        </w:rPr>
        <w:t>。</w:t>
      </w:r>
    </w:p>
    <w:p w14:paraId="67A31ED7">
      <w:pPr>
        <w:tabs>
          <w:tab w:val="left" w:pos="420"/>
          <w:tab w:val="left" w:pos="2520"/>
          <w:tab w:val="left" w:pos="4620"/>
          <w:tab w:val="left" w:pos="6720"/>
        </w:tabs>
        <w:bidi w:val="0"/>
        <w:rPr>
          <w:rFonts w:hint="eastAsia"/>
          <w:lang w:val="en-US" w:eastAsia="zh-CN"/>
        </w:rPr>
      </w:pPr>
    </w:p>
    <w:p w14:paraId="6909C346">
      <w:pPr>
        <w:tabs>
          <w:tab w:val="left" w:pos="420"/>
          <w:tab w:val="left" w:pos="2520"/>
          <w:tab w:val="left" w:pos="4620"/>
          <w:tab w:val="left" w:pos="6720"/>
        </w:tabs>
        <w:bidi w:val="0"/>
        <w:rPr>
          <w:rFonts w:hint="eastAsia"/>
          <w:lang w:val="en-US" w:eastAsia="zh-CN"/>
        </w:rPr>
      </w:pPr>
      <w:r>
        <w:rPr>
          <w:rFonts w:hint="eastAsia"/>
          <w:lang w:val="en-US" w:eastAsia="zh-CN"/>
        </w:rPr>
        <w:t>2.2024年5月25日，随着168小时试运行试验完成，中广核广西防城港核电站4号机组具备商业运行条件。该机组的投产发电，标志着中广核“（    ）”示范工程全面建成。</w:t>
      </w:r>
    </w:p>
    <w:p w14:paraId="20788D62">
      <w:pPr>
        <w:tabs>
          <w:tab w:val="left" w:pos="420"/>
          <w:tab w:val="left" w:pos="2520"/>
          <w:tab w:val="left" w:pos="4620"/>
          <w:tab w:val="left" w:pos="6720"/>
        </w:tabs>
        <w:bidi w:val="0"/>
        <w:rPr>
          <w:rFonts w:hint="eastAsia"/>
          <w:lang w:val="en-US" w:eastAsia="zh-CN"/>
        </w:rPr>
      </w:pPr>
      <w:r>
        <w:rPr>
          <w:rFonts w:hint="eastAsia"/>
          <w:lang w:val="en-US" w:eastAsia="zh-CN"/>
        </w:rPr>
        <w:t>A.玲龙一号</w:t>
      </w:r>
      <w:r>
        <w:rPr>
          <w:rFonts w:hint="eastAsia"/>
          <w:lang w:val="en-US" w:eastAsia="zh-CN"/>
        </w:rPr>
        <w:tab/>
      </w:r>
      <w:r>
        <w:rPr>
          <w:rFonts w:hint="eastAsia"/>
          <w:lang w:val="en-US" w:eastAsia="zh-CN"/>
        </w:rPr>
        <w:t>B.华龙一号</w:t>
      </w:r>
      <w:r>
        <w:rPr>
          <w:rFonts w:hint="eastAsia"/>
          <w:lang w:val="en-US" w:eastAsia="zh-CN"/>
        </w:rPr>
        <w:tab/>
      </w:r>
      <w:r>
        <w:rPr>
          <w:rFonts w:hint="eastAsia"/>
          <w:lang w:val="en-US" w:eastAsia="zh-CN"/>
        </w:rPr>
        <w:t>C.蛟龙一号</w:t>
      </w:r>
      <w:r>
        <w:rPr>
          <w:rFonts w:hint="eastAsia"/>
          <w:lang w:val="en-US" w:eastAsia="zh-CN"/>
        </w:rPr>
        <w:tab/>
      </w:r>
      <w:r>
        <w:rPr>
          <w:rFonts w:hint="eastAsia"/>
          <w:lang w:val="en-US" w:eastAsia="zh-CN"/>
        </w:rPr>
        <w:t>D.国和一号</w:t>
      </w:r>
    </w:p>
    <w:p w14:paraId="7F6904C5">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2.【答案】B。解析：2024年5月25日8时，随着168小时试运行试验圆满完成，中广核广西防城港核电站4号机组具备商业运行条件并正式投产发电。这标志着中广核“华龙一号”示范工程全面建成。 故本题选B。</w:t>
      </w:r>
    </w:p>
    <w:p w14:paraId="3F614E56">
      <w:pPr>
        <w:tabs>
          <w:tab w:val="left" w:pos="420"/>
          <w:tab w:val="left" w:pos="2520"/>
          <w:tab w:val="left" w:pos="4620"/>
          <w:tab w:val="left" w:pos="6720"/>
        </w:tabs>
        <w:bidi w:val="0"/>
        <w:rPr>
          <w:rFonts w:hint="eastAsia"/>
          <w:lang w:val="en-US" w:eastAsia="zh-CN"/>
        </w:rPr>
      </w:pPr>
    </w:p>
    <w:p w14:paraId="54DF76A5">
      <w:pPr>
        <w:tabs>
          <w:tab w:val="left" w:pos="420"/>
          <w:tab w:val="left" w:pos="2520"/>
          <w:tab w:val="left" w:pos="4620"/>
          <w:tab w:val="left" w:pos="6720"/>
        </w:tabs>
        <w:bidi w:val="0"/>
        <w:rPr>
          <w:rFonts w:hint="default"/>
          <w:lang w:val="en-US" w:eastAsia="zh-CN"/>
        </w:rPr>
      </w:pPr>
      <w:r>
        <w:rPr>
          <w:rFonts w:hint="eastAsia"/>
          <w:lang w:val="en-US" w:eastAsia="zh-CN"/>
        </w:rPr>
        <w:t>3.2024年6月1日出版的第11期《求是》杂志发表了中共中央总书记、国家主席、中央军委主席习近平的重要文章《发展新质生产力是推动高质量发展的内在要求和重要着力点》。下列关于文章中的内容，说法正确的有（    ）。</w:t>
      </w:r>
    </w:p>
    <w:p w14:paraId="76B83740">
      <w:pPr>
        <w:tabs>
          <w:tab w:val="left" w:pos="420"/>
          <w:tab w:val="left" w:pos="2520"/>
          <w:tab w:val="left" w:pos="4620"/>
          <w:tab w:val="left" w:pos="6720"/>
        </w:tabs>
        <w:bidi w:val="0"/>
        <w:rPr>
          <w:rFonts w:hint="eastAsia"/>
          <w:lang w:val="en-US" w:eastAsia="zh-CN"/>
        </w:rPr>
      </w:pPr>
      <w:r>
        <w:rPr>
          <w:rFonts w:hint="eastAsia"/>
          <w:lang w:val="en-US" w:eastAsia="zh-CN"/>
        </w:rPr>
        <w:t>①新质生产力由技术革命性突破、生产要素创新性配置、产业深度转型升级而催生</w:t>
      </w:r>
    </w:p>
    <w:p w14:paraId="39F804DB">
      <w:pPr>
        <w:tabs>
          <w:tab w:val="left" w:pos="420"/>
          <w:tab w:val="left" w:pos="2520"/>
          <w:tab w:val="left" w:pos="4620"/>
          <w:tab w:val="left" w:pos="6720"/>
        </w:tabs>
        <w:rPr>
          <w:rFonts w:hint="eastAsia"/>
          <w:lang w:val="en-US" w:eastAsia="zh-CN"/>
        </w:rPr>
      </w:pPr>
      <w:r>
        <w:rPr>
          <w:rFonts w:hint="eastAsia"/>
          <w:lang w:val="en-US" w:eastAsia="zh-CN"/>
        </w:rPr>
        <w:t>②新质生产力是具有高科技、高效能、高质量特征，符合新发展理念的先进生产力质态</w:t>
      </w:r>
    </w:p>
    <w:p w14:paraId="7408E78D">
      <w:pPr>
        <w:tabs>
          <w:tab w:val="left" w:pos="420"/>
          <w:tab w:val="left" w:pos="2520"/>
          <w:tab w:val="left" w:pos="4620"/>
          <w:tab w:val="left" w:pos="6720"/>
        </w:tabs>
        <w:rPr>
          <w:rFonts w:hint="eastAsia"/>
          <w:lang w:val="en-US" w:eastAsia="zh-CN"/>
        </w:rPr>
      </w:pPr>
      <w:r>
        <w:rPr>
          <w:rFonts w:hint="eastAsia"/>
          <w:lang w:val="en-US" w:eastAsia="zh-CN"/>
        </w:rPr>
        <w:t>③新质生产力既包括技术和业态模式层面的创新，也包括管理和制度层面的创新</w:t>
      </w:r>
    </w:p>
    <w:p w14:paraId="334BA66F">
      <w:pPr>
        <w:tabs>
          <w:tab w:val="left" w:pos="420"/>
          <w:tab w:val="left" w:pos="2520"/>
          <w:tab w:val="left" w:pos="4620"/>
          <w:tab w:val="left" w:pos="6720"/>
        </w:tabs>
        <w:rPr>
          <w:rFonts w:hint="default"/>
          <w:lang w:val="en-US" w:eastAsia="zh-CN"/>
        </w:rPr>
      </w:pPr>
      <w:r>
        <w:rPr>
          <w:rFonts w:hint="eastAsia"/>
          <w:lang w:val="en-US" w:eastAsia="zh-CN"/>
        </w:rPr>
        <w:t>④科技创新能够催生新产业、新模式、新动能，是发展新质生产力的核心要素</w:t>
      </w:r>
    </w:p>
    <w:p w14:paraId="320EA830">
      <w:pPr>
        <w:tabs>
          <w:tab w:val="left" w:pos="420"/>
          <w:tab w:val="left" w:pos="2520"/>
          <w:tab w:val="left" w:pos="4620"/>
          <w:tab w:val="left" w:pos="6720"/>
        </w:tabs>
        <w:bidi w:val="0"/>
        <w:rPr>
          <w:rFonts w:hint="default"/>
          <w:lang w:val="en-US" w:eastAsia="zh-CN"/>
        </w:rPr>
      </w:pPr>
      <w:r>
        <w:rPr>
          <w:rFonts w:hint="eastAsia"/>
          <w:lang w:val="en-US" w:eastAsia="zh-CN"/>
        </w:rPr>
        <w:t>A.①②③④</w:t>
      </w:r>
      <w:r>
        <w:rPr>
          <w:rFonts w:hint="eastAsia"/>
          <w:lang w:val="en-US" w:eastAsia="zh-CN"/>
        </w:rPr>
        <w:tab/>
      </w:r>
      <w:r>
        <w:rPr>
          <w:rFonts w:hint="eastAsia"/>
          <w:lang w:val="en-US" w:eastAsia="zh-CN"/>
        </w:rPr>
        <w:t>B.①②③</w:t>
      </w:r>
      <w:r>
        <w:rPr>
          <w:rFonts w:hint="eastAsia"/>
          <w:lang w:val="en-US" w:eastAsia="zh-CN"/>
        </w:rPr>
        <w:tab/>
      </w:r>
      <w:r>
        <w:rPr>
          <w:rFonts w:hint="eastAsia"/>
          <w:lang w:val="en-US" w:eastAsia="zh-CN"/>
        </w:rPr>
        <w:t>C.②③④</w:t>
      </w:r>
      <w:r>
        <w:rPr>
          <w:rFonts w:hint="eastAsia"/>
          <w:lang w:val="en-US" w:eastAsia="zh-CN"/>
        </w:rPr>
        <w:tab/>
      </w:r>
      <w:r>
        <w:rPr>
          <w:rFonts w:hint="eastAsia"/>
          <w:lang w:val="en-US" w:eastAsia="zh-CN"/>
        </w:rPr>
        <w:t>D.①③④</w:t>
      </w:r>
    </w:p>
    <w:p w14:paraId="0A38E170">
      <w:pPr>
        <w:tabs>
          <w:tab w:val="left" w:pos="420"/>
          <w:tab w:val="left" w:pos="2520"/>
          <w:tab w:val="left" w:pos="4620"/>
          <w:tab w:val="left" w:pos="6720"/>
        </w:tabs>
        <w:bidi w:val="0"/>
        <w:rPr>
          <w:rFonts w:hint="default"/>
          <w:color w:val="FF0000"/>
        </w:rPr>
      </w:pPr>
      <w:r>
        <w:rPr>
          <w:rFonts w:hint="eastAsia"/>
          <w:color w:val="FF0000"/>
          <w:lang w:val="en-US" w:eastAsia="zh-CN"/>
        </w:rPr>
        <w:t>3</w:t>
      </w:r>
      <w:r>
        <w:rPr>
          <w:rFonts w:hint="eastAsia" w:ascii="宋体" w:eastAsia="宋体"/>
          <w:color w:val="FF0000"/>
          <w:lang w:val="en-US" w:eastAsia="zh-CN"/>
        </w:rPr>
        <w:t>.</w:t>
      </w:r>
      <w:r>
        <w:rPr>
          <w:rFonts w:hint="default"/>
          <w:color w:val="FF0000"/>
        </w:rPr>
        <w:t>【答案】</w:t>
      </w:r>
      <w:r>
        <w:rPr>
          <w:rFonts w:hint="eastAsia"/>
          <w:color w:val="FF0000"/>
          <w:lang w:val="en-US" w:eastAsia="zh-CN"/>
        </w:rPr>
        <w:t>A</w:t>
      </w:r>
      <w:r>
        <w:rPr>
          <w:rFonts w:hint="default"/>
          <w:color w:val="FF0000"/>
        </w:rPr>
        <w:t>。解析：2024年6月1日出版的第11期《求是》杂志发表</w:t>
      </w:r>
      <w:r>
        <w:rPr>
          <w:rFonts w:hint="eastAsia"/>
          <w:color w:val="FF0000"/>
          <w:lang w:val="en-US" w:eastAsia="zh-CN"/>
        </w:rPr>
        <w:t>了</w:t>
      </w:r>
      <w:r>
        <w:rPr>
          <w:rFonts w:hint="default"/>
          <w:color w:val="FF0000"/>
        </w:rPr>
        <w:t>中共中央总书记、国家主席、中央军委主席习近平的重要文章《发展新质生产力是推动高质量发展的内在要求和重要着力点》</w:t>
      </w:r>
      <w:r>
        <w:rPr>
          <w:rFonts w:hint="eastAsia" w:ascii="宋体" w:eastAsia="宋体"/>
          <w:color w:val="FF0000"/>
          <w:lang w:val="en-US" w:eastAsia="zh-CN"/>
        </w:rPr>
        <w:t>。</w:t>
      </w:r>
      <w:r>
        <w:rPr>
          <w:rFonts w:hint="eastAsia"/>
          <w:color w:val="FF0000"/>
          <w:lang w:val="en-US" w:eastAsia="zh-CN"/>
        </w:rPr>
        <w:t>文章指出，新质生产力是创新起主导作用，摆脱传统经济增长方式、生产力发展路径，具有高科技、高效能、高质量特征，符合新发展理念的先进生产力质态。它由技术革命性突破、生产要素创新性配置、产业深度转型升级而催生。新质生产力的显著特点是创新，既包括技术和业态模式层面的创新，也包括管理和制度层面的创新。必须继续做好创新这篇大文章，推动新质生产力加快发展。科技创新能够催生新产业、新模式、新动能，是发展新质生产力的核心要素。综上，①②③④均正确。</w:t>
      </w:r>
      <w:r>
        <w:rPr>
          <w:rFonts w:hint="default"/>
          <w:color w:val="FF0000"/>
        </w:rPr>
        <w:t>故本题选</w:t>
      </w:r>
      <w:r>
        <w:rPr>
          <w:rFonts w:hint="eastAsia"/>
          <w:color w:val="FF0000"/>
          <w:lang w:val="en-US" w:eastAsia="zh-CN"/>
        </w:rPr>
        <w:t>A</w:t>
      </w:r>
      <w:r>
        <w:rPr>
          <w:rFonts w:hint="default"/>
          <w:color w:val="FF0000"/>
        </w:rPr>
        <w:t>。</w:t>
      </w:r>
    </w:p>
    <w:p w14:paraId="458BC660">
      <w:pPr>
        <w:tabs>
          <w:tab w:val="left" w:pos="420"/>
          <w:tab w:val="left" w:pos="2520"/>
          <w:tab w:val="left" w:pos="4620"/>
          <w:tab w:val="left" w:pos="6720"/>
        </w:tabs>
        <w:bidi w:val="0"/>
        <w:rPr>
          <w:rFonts w:hint="eastAsia"/>
          <w:lang w:val="en-US" w:eastAsia="zh-CN"/>
        </w:rPr>
      </w:pPr>
    </w:p>
    <w:p w14:paraId="0DD5CE89">
      <w:pPr>
        <w:tabs>
          <w:tab w:val="left" w:pos="420"/>
          <w:tab w:val="left" w:pos="2520"/>
          <w:tab w:val="left" w:pos="4620"/>
          <w:tab w:val="left" w:pos="6720"/>
        </w:tabs>
        <w:spacing w:beforeLines="0" w:afterLines="0"/>
        <w:rPr>
          <w:rFonts w:hint="default"/>
          <w:sz w:val="21"/>
          <w:szCs w:val="24"/>
        </w:rPr>
      </w:pPr>
      <w:r>
        <w:rPr>
          <w:rFonts w:hint="eastAsia"/>
          <w:sz w:val="21"/>
          <w:szCs w:val="24"/>
          <w:lang w:val="en-US" w:eastAsia="zh-CN"/>
        </w:rPr>
        <w:t>4</w:t>
      </w:r>
      <w:r>
        <w:rPr>
          <w:rFonts w:hint="default"/>
          <w:sz w:val="21"/>
          <w:szCs w:val="24"/>
        </w:rPr>
        <w:t>.2024年6月1日出版的第11期《求是》杂志发表</w:t>
      </w:r>
      <w:r>
        <w:rPr>
          <w:rFonts w:hint="eastAsia"/>
          <w:sz w:val="21"/>
          <w:szCs w:val="24"/>
          <w:lang w:val="en-US" w:eastAsia="zh-CN"/>
        </w:rPr>
        <w:t>了</w:t>
      </w:r>
      <w:r>
        <w:rPr>
          <w:rFonts w:hint="default"/>
          <w:sz w:val="21"/>
          <w:szCs w:val="24"/>
        </w:rPr>
        <w:t>中共中央总书记、国家主席、中央军委主席习近平的重要文章《发展新质生产力是推动高质量发展的内在要求和重要着力点》。文章指出，发展新质生产力</w:t>
      </w:r>
      <w:r>
        <w:rPr>
          <w:rFonts w:hint="eastAsia"/>
          <w:sz w:val="21"/>
          <w:szCs w:val="24"/>
          <w:lang w:eastAsia="zh-CN"/>
        </w:rPr>
        <w:t>，</w:t>
      </w:r>
      <w:r>
        <w:rPr>
          <w:rFonts w:hint="eastAsia"/>
          <w:lang w:val="en-US" w:eastAsia="zh-CN"/>
        </w:rPr>
        <w:t>要求我们</w:t>
      </w:r>
      <w:r>
        <w:rPr>
          <w:rFonts w:hint="eastAsia"/>
        </w:rPr>
        <w:t>做好</w:t>
      </w:r>
      <w:r>
        <w:rPr>
          <w:rFonts w:hint="eastAsia"/>
          <w:lang w:val="en-US" w:eastAsia="zh-CN"/>
        </w:rPr>
        <w:t>的</w:t>
      </w:r>
      <w:r>
        <w:rPr>
          <w:rFonts w:hint="eastAsia"/>
        </w:rPr>
        <w:t>核心的关键要义</w:t>
      </w:r>
      <w:r>
        <w:rPr>
          <w:rFonts w:hint="eastAsia"/>
          <w:lang w:val="en-US" w:eastAsia="zh-CN"/>
        </w:rPr>
        <w:t>有几项？</w:t>
      </w:r>
      <w:r>
        <w:rPr>
          <w:rFonts w:hint="default"/>
          <w:sz w:val="21"/>
          <w:szCs w:val="24"/>
        </w:rPr>
        <w:t>（    ）</w:t>
      </w:r>
    </w:p>
    <w:p w14:paraId="051FDC58">
      <w:pPr>
        <w:tabs>
          <w:tab w:val="left" w:pos="420"/>
          <w:tab w:val="left" w:pos="2520"/>
          <w:tab w:val="left" w:pos="4620"/>
          <w:tab w:val="left" w:pos="6720"/>
        </w:tabs>
        <w:spacing w:beforeLines="0" w:afterLines="0"/>
        <w:rPr>
          <w:rFonts w:hint="default"/>
          <w:sz w:val="21"/>
          <w:szCs w:val="24"/>
        </w:rPr>
      </w:pPr>
      <w:r>
        <w:rPr>
          <w:rFonts w:hint="default"/>
          <w:sz w:val="21"/>
          <w:szCs w:val="24"/>
        </w:rPr>
        <w:t>①大力推进科技创新</w:t>
      </w:r>
      <w:r>
        <w:rPr>
          <w:rFonts w:hint="eastAsia"/>
          <w:sz w:val="21"/>
          <w:szCs w:val="24"/>
          <w:lang w:val="en-US" w:eastAsia="zh-CN"/>
        </w:rPr>
        <w:tab/>
      </w:r>
      <w:r>
        <w:rPr>
          <w:rFonts w:hint="eastAsia"/>
          <w:sz w:val="21"/>
          <w:szCs w:val="24"/>
          <w:lang w:val="en-US" w:eastAsia="zh-CN"/>
        </w:rPr>
        <w:tab/>
      </w:r>
      <w:r>
        <w:rPr>
          <w:rFonts w:hint="default"/>
          <w:sz w:val="21"/>
          <w:szCs w:val="24"/>
        </w:rPr>
        <w:t>②以科技创新推动产业创新</w:t>
      </w:r>
    </w:p>
    <w:p w14:paraId="48403B72">
      <w:pPr>
        <w:tabs>
          <w:tab w:val="left" w:pos="420"/>
          <w:tab w:val="left" w:pos="2520"/>
          <w:tab w:val="left" w:pos="4620"/>
          <w:tab w:val="left" w:pos="6720"/>
        </w:tabs>
        <w:spacing w:beforeLines="0" w:afterLines="0"/>
        <w:rPr>
          <w:rFonts w:hint="default"/>
          <w:sz w:val="21"/>
          <w:szCs w:val="24"/>
        </w:rPr>
      </w:pPr>
      <w:r>
        <w:rPr>
          <w:rFonts w:hint="default"/>
          <w:sz w:val="21"/>
          <w:szCs w:val="24"/>
        </w:rPr>
        <w:t>③着力推进发展方式创新</w:t>
      </w:r>
      <w:r>
        <w:rPr>
          <w:rFonts w:hint="eastAsia"/>
          <w:sz w:val="21"/>
          <w:szCs w:val="24"/>
          <w:lang w:val="en-US" w:eastAsia="zh-CN"/>
        </w:rPr>
        <w:tab/>
      </w:r>
      <w:r>
        <w:rPr>
          <w:rFonts w:hint="default"/>
          <w:sz w:val="21"/>
          <w:szCs w:val="24"/>
        </w:rPr>
        <w:t>④扎实推进体制、机制创新</w:t>
      </w:r>
    </w:p>
    <w:p w14:paraId="60B849F0">
      <w:pPr>
        <w:spacing w:beforeLines="-2147483648" w:afterLines="-2147483648"/>
        <w:rPr>
          <w:rFonts w:hint="eastAsia" w:eastAsia="宋体"/>
          <w:lang w:val="en-US" w:eastAsia="zh-CN"/>
        </w:rPr>
      </w:pPr>
      <w:r>
        <w:rPr>
          <w:rFonts w:hint="eastAsia"/>
          <w:lang w:val="en-US" w:eastAsia="zh-CN"/>
        </w:rPr>
        <w:t>⑤</w:t>
      </w:r>
      <w:r>
        <w:rPr>
          <w:rFonts w:hint="eastAsia"/>
        </w:rPr>
        <w:t>深化人才工作机制创新</w:t>
      </w:r>
    </w:p>
    <w:p w14:paraId="526D1D73">
      <w:pPr>
        <w:tabs>
          <w:tab w:val="left" w:pos="420"/>
          <w:tab w:val="left" w:pos="2520"/>
          <w:tab w:val="left" w:pos="4620"/>
          <w:tab w:val="left" w:pos="6720"/>
        </w:tabs>
        <w:spacing w:beforeLines="0" w:afterLines="0"/>
        <w:rPr>
          <w:rFonts w:hint="default" w:eastAsia="宋体"/>
          <w:sz w:val="21"/>
          <w:szCs w:val="24"/>
          <w:lang w:val="en-US" w:eastAsia="zh-CN"/>
        </w:rPr>
      </w:pPr>
      <w:r>
        <w:rPr>
          <w:rFonts w:hint="default"/>
          <w:sz w:val="21"/>
          <w:szCs w:val="24"/>
        </w:rPr>
        <w:t>A.</w:t>
      </w:r>
      <w:r>
        <w:rPr>
          <w:rFonts w:hint="eastAsia"/>
          <w:sz w:val="21"/>
          <w:szCs w:val="24"/>
          <w:lang w:val="en-US" w:eastAsia="zh-CN"/>
        </w:rPr>
        <w:t>2项</w:t>
      </w:r>
      <w:r>
        <w:rPr>
          <w:rFonts w:hint="default"/>
          <w:sz w:val="21"/>
          <w:szCs w:val="24"/>
        </w:rPr>
        <w:tab/>
      </w:r>
      <w:r>
        <w:rPr>
          <w:rFonts w:hint="default"/>
          <w:sz w:val="21"/>
          <w:szCs w:val="24"/>
        </w:rPr>
        <w:t>B.</w:t>
      </w:r>
      <w:r>
        <w:rPr>
          <w:rFonts w:hint="eastAsia"/>
          <w:sz w:val="21"/>
          <w:szCs w:val="24"/>
          <w:lang w:val="en-US" w:eastAsia="zh-CN"/>
        </w:rPr>
        <w:t>3项</w:t>
      </w:r>
      <w:r>
        <w:rPr>
          <w:rFonts w:hint="default"/>
          <w:sz w:val="21"/>
          <w:szCs w:val="24"/>
        </w:rPr>
        <w:tab/>
      </w:r>
      <w:r>
        <w:rPr>
          <w:rFonts w:hint="default"/>
          <w:sz w:val="21"/>
          <w:szCs w:val="24"/>
        </w:rPr>
        <w:t>C.</w:t>
      </w:r>
      <w:r>
        <w:rPr>
          <w:rFonts w:hint="eastAsia"/>
          <w:sz w:val="21"/>
          <w:szCs w:val="24"/>
          <w:lang w:val="en-US" w:eastAsia="zh-CN"/>
        </w:rPr>
        <w:t>4项</w:t>
      </w:r>
      <w:r>
        <w:rPr>
          <w:rFonts w:hint="default"/>
          <w:sz w:val="21"/>
          <w:szCs w:val="24"/>
        </w:rPr>
        <w:tab/>
      </w:r>
      <w:r>
        <w:rPr>
          <w:rFonts w:hint="default"/>
          <w:sz w:val="21"/>
          <w:szCs w:val="24"/>
        </w:rPr>
        <w:t>D.</w:t>
      </w:r>
      <w:r>
        <w:rPr>
          <w:rFonts w:hint="eastAsia"/>
          <w:sz w:val="21"/>
          <w:szCs w:val="24"/>
          <w:lang w:val="en-US" w:eastAsia="zh-CN"/>
        </w:rPr>
        <w:t>5项</w:t>
      </w:r>
    </w:p>
    <w:p w14:paraId="6A629258">
      <w:pPr>
        <w:tabs>
          <w:tab w:val="left" w:pos="420"/>
          <w:tab w:val="left" w:pos="2520"/>
          <w:tab w:val="left" w:pos="4620"/>
          <w:tab w:val="left" w:pos="6720"/>
        </w:tabs>
        <w:spacing w:beforeLines="0" w:afterLines="0"/>
        <w:rPr>
          <w:rFonts w:hint="default"/>
          <w:color w:val="FF0000"/>
          <w:sz w:val="21"/>
          <w:szCs w:val="24"/>
        </w:rPr>
      </w:pPr>
      <w:r>
        <w:rPr>
          <w:rFonts w:hint="eastAsia"/>
          <w:color w:val="FF0000"/>
          <w:sz w:val="21"/>
          <w:szCs w:val="24"/>
          <w:lang w:val="en-US" w:eastAsia="zh-CN"/>
        </w:rPr>
        <w:t>4</w:t>
      </w:r>
      <w:r>
        <w:rPr>
          <w:rFonts w:hint="default"/>
          <w:color w:val="FF0000"/>
          <w:sz w:val="21"/>
          <w:szCs w:val="24"/>
        </w:rPr>
        <w:t>.【答案】</w:t>
      </w:r>
      <w:r>
        <w:rPr>
          <w:rFonts w:hint="eastAsia"/>
          <w:color w:val="FF0000"/>
          <w:sz w:val="21"/>
          <w:szCs w:val="24"/>
          <w:lang w:val="en-US" w:eastAsia="zh-CN"/>
        </w:rPr>
        <w:t>D</w:t>
      </w:r>
      <w:r>
        <w:rPr>
          <w:rFonts w:hint="default"/>
          <w:color w:val="FF0000"/>
          <w:sz w:val="21"/>
          <w:szCs w:val="24"/>
        </w:rPr>
        <w:t>。解析：2024年6月1日出版的第11期《求是》杂志发表</w:t>
      </w:r>
      <w:r>
        <w:rPr>
          <w:rFonts w:hint="eastAsia"/>
          <w:color w:val="FF0000"/>
          <w:sz w:val="21"/>
          <w:szCs w:val="24"/>
          <w:lang w:val="en-US" w:eastAsia="zh-CN"/>
        </w:rPr>
        <w:t>了</w:t>
      </w:r>
      <w:r>
        <w:rPr>
          <w:rFonts w:hint="default"/>
          <w:color w:val="FF0000"/>
          <w:sz w:val="21"/>
          <w:szCs w:val="24"/>
        </w:rPr>
        <w:t>中共中央总书记、国家主席、中央军委主席习近平的重要文章《发展新质生产力是推动高质量发展的内在要求和重要着力点》。文章指出，</w:t>
      </w:r>
      <w:r>
        <w:rPr>
          <w:rFonts w:hint="default"/>
          <w:color w:val="FF0000"/>
        </w:rPr>
        <w:t>发展新质生产力要求我们必须这样理解，并做好如下核心的关键要义</w:t>
      </w:r>
      <w:r>
        <w:rPr>
          <w:rFonts w:hint="eastAsia"/>
          <w:color w:val="FF0000"/>
          <w:sz w:val="21"/>
          <w:szCs w:val="24"/>
          <w:lang w:eastAsia="zh-CN"/>
        </w:rPr>
        <w:t>：</w:t>
      </w:r>
      <w:r>
        <w:rPr>
          <w:rFonts w:hint="default"/>
          <w:color w:val="FF0000"/>
          <w:sz w:val="21"/>
          <w:szCs w:val="24"/>
        </w:rPr>
        <w:t>第一，大力推进科技创新</w:t>
      </w:r>
      <w:r>
        <w:rPr>
          <w:rFonts w:hint="eastAsia"/>
          <w:color w:val="FF0000"/>
          <w:sz w:val="21"/>
          <w:szCs w:val="24"/>
          <w:lang w:eastAsia="zh-CN"/>
        </w:rPr>
        <w:t>；</w:t>
      </w:r>
      <w:r>
        <w:rPr>
          <w:rFonts w:hint="default"/>
          <w:color w:val="FF0000"/>
          <w:sz w:val="21"/>
          <w:szCs w:val="24"/>
        </w:rPr>
        <w:t>第二，以科技创新推动产业创新</w:t>
      </w:r>
      <w:r>
        <w:rPr>
          <w:rFonts w:hint="eastAsia"/>
          <w:color w:val="FF0000"/>
          <w:sz w:val="21"/>
          <w:szCs w:val="24"/>
          <w:lang w:eastAsia="zh-CN"/>
        </w:rPr>
        <w:t>；</w:t>
      </w:r>
      <w:r>
        <w:rPr>
          <w:rFonts w:hint="default"/>
          <w:color w:val="FF0000"/>
          <w:sz w:val="21"/>
          <w:szCs w:val="24"/>
        </w:rPr>
        <w:t>第三，着力推进发展方式创新</w:t>
      </w:r>
      <w:r>
        <w:rPr>
          <w:rFonts w:hint="eastAsia"/>
          <w:color w:val="FF0000"/>
          <w:sz w:val="21"/>
          <w:szCs w:val="24"/>
          <w:lang w:eastAsia="zh-CN"/>
        </w:rPr>
        <w:t>；</w:t>
      </w:r>
      <w:r>
        <w:rPr>
          <w:rFonts w:hint="default"/>
          <w:color w:val="FF0000"/>
          <w:sz w:val="21"/>
          <w:szCs w:val="24"/>
        </w:rPr>
        <w:t>第四，扎实推进体制、机制创新</w:t>
      </w:r>
      <w:r>
        <w:rPr>
          <w:rFonts w:hint="eastAsia"/>
          <w:color w:val="FF0000"/>
          <w:sz w:val="21"/>
          <w:szCs w:val="24"/>
          <w:lang w:eastAsia="zh-CN"/>
        </w:rPr>
        <w:t>；</w:t>
      </w:r>
      <w:r>
        <w:rPr>
          <w:rFonts w:hint="default"/>
          <w:color w:val="FF0000"/>
          <w:sz w:val="21"/>
          <w:szCs w:val="24"/>
        </w:rPr>
        <w:t>第五，深化人才工作机制创新。综上，①②③④</w:t>
      </w:r>
      <w:r>
        <w:rPr>
          <w:rFonts w:hint="eastAsia"/>
          <w:color w:val="FF0000"/>
          <w:sz w:val="21"/>
          <w:szCs w:val="24"/>
          <w:lang w:val="en-US" w:eastAsia="zh-CN"/>
        </w:rPr>
        <w:t>⑤</w:t>
      </w:r>
      <w:r>
        <w:rPr>
          <w:rFonts w:hint="default"/>
          <w:color w:val="FF0000"/>
          <w:sz w:val="21"/>
          <w:szCs w:val="24"/>
        </w:rPr>
        <w:t>均正确</w:t>
      </w:r>
      <w:r>
        <w:rPr>
          <w:rFonts w:hint="eastAsia"/>
          <w:color w:val="FF0000"/>
          <w:sz w:val="21"/>
          <w:szCs w:val="24"/>
          <w:lang w:eastAsia="zh-CN"/>
        </w:rPr>
        <w:t>，</w:t>
      </w:r>
      <w:r>
        <w:rPr>
          <w:rFonts w:hint="eastAsia"/>
          <w:color w:val="FF0000"/>
          <w:sz w:val="21"/>
          <w:szCs w:val="24"/>
          <w:lang w:val="en-US" w:eastAsia="zh-CN"/>
        </w:rPr>
        <w:t>共5项</w:t>
      </w:r>
      <w:r>
        <w:rPr>
          <w:rFonts w:hint="default"/>
          <w:color w:val="FF0000"/>
          <w:sz w:val="21"/>
          <w:szCs w:val="24"/>
        </w:rPr>
        <w:t>。故本题选</w:t>
      </w:r>
      <w:r>
        <w:rPr>
          <w:rFonts w:hint="eastAsia"/>
          <w:color w:val="FF0000"/>
          <w:sz w:val="21"/>
          <w:szCs w:val="24"/>
          <w:lang w:val="en-US" w:eastAsia="zh-CN"/>
        </w:rPr>
        <w:t>D</w:t>
      </w:r>
      <w:r>
        <w:rPr>
          <w:rFonts w:hint="default"/>
          <w:color w:val="FF0000"/>
          <w:sz w:val="21"/>
          <w:szCs w:val="24"/>
        </w:rPr>
        <w:t>。</w:t>
      </w:r>
    </w:p>
    <w:p w14:paraId="22649457">
      <w:pPr>
        <w:tabs>
          <w:tab w:val="left" w:pos="420"/>
          <w:tab w:val="left" w:pos="2520"/>
          <w:tab w:val="left" w:pos="4620"/>
          <w:tab w:val="left" w:pos="6720"/>
        </w:tabs>
        <w:bidi w:val="0"/>
        <w:rPr>
          <w:rFonts w:hint="eastAsia"/>
          <w:lang w:val="en-US" w:eastAsia="zh-CN"/>
        </w:rPr>
      </w:pPr>
    </w:p>
    <w:p w14:paraId="27D9B4BC">
      <w:pPr>
        <w:tabs>
          <w:tab w:val="left" w:pos="420"/>
          <w:tab w:val="left" w:pos="2520"/>
          <w:tab w:val="left" w:pos="4620"/>
          <w:tab w:val="left" w:pos="6720"/>
        </w:tabs>
        <w:bidi w:val="0"/>
        <w:rPr>
          <w:rFonts w:hint="default"/>
          <w:lang w:val="en-US" w:eastAsia="zh-CN"/>
        </w:rPr>
      </w:pPr>
      <w:r>
        <w:rPr>
          <w:rFonts w:hint="eastAsia"/>
          <w:lang w:val="en-US" w:eastAsia="zh-CN"/>
        </w:rPr>
        <w:t>5.2024年5月31日至6月2日，第十三届中国中部投资贸易博览会在湖南长沙举行。本届中部博览会以“（    ）”为主题。</w:t>
      </w:r>
    </w:p>
    <w:p w14:paraId="15E218B6">
      <w:pPr>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A.高水平开放 高质量发展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B.开放、合作、转型、创新</w:t>
      </w:r>
    </w:p>
    <w:p w14:paraId="2BBB797D">
      <w:pPr>
        <w:tabs>
          <w:tab w:val="left" w:pos="420"/>
          <w:tab w:val="left" w:pos="2520"/>
          <w:tab w:val="left" w:pos="4620"/>
          <w:tab w:val="left" w:pos="6720"/>
        </w:tabs>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C.创新发展新理念 一带一路 新机遇</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D.开放创新 中部崛起</w:t>
      </w:r>
    </w:p>
    <w:p w14:paraId="6F542FE0">
      <w:pPr>
        <w:tabs>
          <w:tab w:val="left" w:pos="420"/>
          <w:tab w:val="left" w:pos="2520"/>
          <w:tab w:val="left" w:pos="4620"/>
          <w:tab w:val="left" w:pos="6720"/>
        </w:tabs>
        <w:bidi w:val="0"/>
        <w:rPr>
          <w:rFonts w:hint="default"/>
          <w:color w:val="FF0000"/>
        </w:rPr>
      </w:pPr>
      <w:r>
        <w:rPr>
          <w:rFonts w:hint="eastAsia"/>
          <w:color w:val="FF0000"/>
          <w:lang w:val="en-US" w:eastAsia="zh-CN"/>
        </w:rPr>
        <w:t>5</w:t>
      </w:r>
      <w:r>
        <w:rPr>
          <w:rFonts w:hint="eastAsia" w:ascii="宋体" w:eastAsia="宋体"/>
          <w:color w:val="FF0000"/>
          <w:lang w:val="en-US" w:eastAsia="zh-CN"/>
        </w:rPr>
        <w:t>.</w:t>
      </w:r>
      <w:r>
        <w:rPr>
          <w:rFonts w:hint="default"/>
          <w:color w:val="FF0000"/>
        </w:rPr>
        <w:t>【答案】</w:t>
      </w:r>
      <w:r>
        <w:rPr>
          <w:rFonts w:hint="eastAsia"/>
          <w:color w:val="FF0000"/>
          <w:lang w:val="en-US" w:eastAsia="zh-CN"/>
        </w:rPr>
        <w:t>D</w:t>
      </w:r>
      <w:r>
        <w:rPr>
          <w:rFonts w:hint="default"/>
          <w:color w:val="FF0000"/>
        </w:rPr>
        <w:t>。解析：</w:t>
      </w:r>
      <w:r>
        <w:rPr>
          <w:rFonts w:hint="eastAsia"/>
          <w:color w:val="FF0000"/>
          <w:lang w:val="en-US" w:eastAsia="zh-CN"/>
        </w:rPr>
        <w:t>2024年</w:t>
      </w:r>
      <w:r>
        <w:rPr>
          <w:rFonts w:hint="eastAsia" w:ascii="宋体" w:eastAsia="宋体"/>
          <w:color w:val="FF0000"/>
          <w:lang w:val="en-US" w:eastAsia="zh-CN"/>
        </w:rPr>
        <w:t>5月31日至6月2日，第十三届中国中部投资贸易博览会在湖南长沙举行。本届中部博览会以“开放创新 中部崛起”为主题。</w:t>
      </w:r>
      <w:r>
        <w:rPr>
          <w:rFonts w:hint="default"/>
          <w:color w:val="FF0000"/>
        </w:rPr>
        <w:t>故本题选</w:t>
      </w:r>
      <w:r>
        <w:rPr>
          <w:rFonts w:hint="eastAsia"/>
          <w:color w:val="FF0000"/>
          <w:lang w:val="en-US" w:eastAsia="zh-CN"/>
        </w:rPr>
        <w:t>D</w:t>
      </w:r>
      <w:r>
        <w:rPr>
          <w:rFonts w:hint="default"/>
          <w:color w:val="FF0000"/>
        </w:rPr>
        <w:t>。</w:t>
      </w:r>
    </w:p>
    <w:p w14:paraId="2C82A154">
      <w:pPr>
        <w:tabs>
          <w:tab w:val="left" w:pos="420"/>
          <w:tab w:val="left" w:pos="2520"/>
          <w:tab w:val="left" w:pos="4620"/>
          <w:tab w:val="left" w:pos="6720"/>
        </w:tabs>
        <w:bidi w:val="0"/>
        <w:rPr>
          <w:rFonts w:hint="eastAsia"/>
          <w:lang w:val="en-US" w:eastAsia="zh-CN"/>
        </w:rPr>
      </w:pPr>
    </w:p>
    <w:p w14:paraId="57820E68">
      <w:pPr>
        <w:tabs>
          <w:tab w:val="left" w:pos="420"/>
          <w:tab w:val="left" w:pos="2520"/>
          <w:tab w:val="left" w:pos="4620"/>
          <w:tab w:val="left" w:pos="6720"/>
        </w:tabs>
        <w:spacing w:beforeLines="0" w:afterLines="0"/>
        <w:rPr>
          <w:rFonts w:hint="default" w:eastAsia="宋体"/>
          <w:lang w:val="en-US" w:eastAsia="zh-CN"/>
        </w:rPr>
      </w:pPr>
      <w:r>
        <w:rPr>
          <w:rFonts w:hint="eastAsia"/>
          <w:lang w:val="en-US" w:eastAsia="zh-CN"/>
        </w:rPr>
        <w:t>6.</w:t>
      </w:r>
      <w:r>
        <w:rPr>
          <w:rFonts w:hint="eastAsia"/>
        </w:rPr>
        <w:t>《中华人民共和国粮食安全保障法》于2024年6月1日起施行。这标志着，我国粮食安全保障工作全面纳入法治化轨道，对保障国家粮食安全具有里程碑意义</w:t>
      </w:r>
      <w:r>
        <w:rPr>
          <w:rFonts w:hint="eastAsia"/>
          <w:lang w:eastAsia="zh-CN"/>
        </w:rPr>
        <w:t>。</w:t>
      </w:r>
      <w:r>
        <w:rPr>
          <w:rFonts w:hint="eastAsia"/>
          <w:lang w:val="en-US" w:eastAsia="zh-CN"/>
        </w:rPr>
        <w:t>下列关于习近平总书记对国家粮食安全的论述，说法正确的有（    ）。</w:t>
      </w:r>
    </w:p>
    <w:p w14:paraId="79434B0A">
      <w:pPr>
        <w:tabs>
          <w:tab w:val="left" w:pos="420"/>
          <w:tab w:val="left" w:pos="2520"/>
          <w:tab w:val="left" w:pos="4620"/>
          <w:tab w:val="left" w:pos="6720"/>
        </w:tabs>
        <w:spacing w:beforeLines="0" w:afterLines="0"/>
        <w:rPr>
          <w:rFonts w:hint="default"/>
          <w:sz w:val="21"/>
          <w:szCs w:val="24"/>
        </w:rPr>
      </w:pPr>
      <w:r>
        <w:rPr>
          <w:rFonts w:hint="default"/>
          <w:sz w:val="21"/>
          <w:szCs w:val="24"/>
        </w:rPr>
        <w:t>①保障粮食和重要农产品稳定安全供给始终是建设农业强国的头等大事</w:t>
      </w:r>
    </w:p>
    <w:p w14:paraId="08FF277A">
      <w:pPr>
        <w:tabs>
          <w:tab w:val="left" w:pos="420"/>
          <w:tab w:val="left" w:pos="2520"/>
          <w:tab w:val="left" w:pos="4620"/>
          <w:tab w:val="left" w:pos="6720"/>
        </w:tabs>
        <w:spacing w:beforeLines="0" w:afterLines="0"/>
        <w:rPr>
          <w:rFonts w:hint="default"/>
          <w:sz w:val="21"/>
          <w:szCs w:val="24"/>
        </w:rPr>
      </w:pPr>
      <w:r>
        <w:rPr>
          <w:rFonts w:hint="default"/>
          <w:sz w:val="21"/>
          <w:szCs w:val="24"/>
        </w:rPr>
        <w:t>②</w:t>
      </w:r>
      <w:r>
        <w:rPr>
          <w:rFonts w:hint="eastAsia"/>
        </w:rPr>
        <w:t>农业强国是社会主义现代化强国的根基，推进农业现代化是实现高质量发展的必然要求</w:t>
      </w:r>
    </w:p>
    <w:p w14:paraId="09455579">
      <w:pPr>
        <w:tabs>
          <w:tab w:val="left" w:pos="420"/>
          <w:tab w:val="left" w:pos="2520"/>
          <w:tab w:val="left" w:pos="4620"/>
          <w:tab w:val="left" w:pos="6720"/>
        </w:tabs>
        <w:spacing w:beforeLines="0" w:afterLines="0"/>
        <w:rPr>
          <w:rFonts w:hint="default"/>
          <w:sz w:val="21"/>
          <w:szCs w:val="24"/>
        </w:rPr>
      </w:pPr>
      <w:r>
        <w:rPr>
          <w:rFonts w:hint="default"/>
          <w:sz w:val="21"/>
          <w:szCs w:val="24"/>
        </w:rPr>
        <w:t>③</w:t>
      </w:r>
      <w:r>
        <w:rPr>
          <w:rFonts w:hint="eastAsia"/>
        </w:rPr>
        <w:t>要全面落实粮食安全党政同责，坚持稳面积、增单产两手发力，实现粮食均衡增产</w:t>
      </w:r>
    </w:p>
    <w:p w14:paraId="0648F71E">
      <w:pPr>
        <w:tabs>
          <w:tab w:val="left" w:pos="420"/>
          <w:tab w:val="left" w:pos="2520"/>
          <w:tab w:val="left" w:pos="4620"/>
          <w:tab w:val="left" w:pos="6720"/>
        </w:tabs>
        <w:spacing w:beforeLines="0" w:afterLines="0"/>
        <w:rPr>
          <w:rFonts w:hint="eastAsia" w:eastAsia="宋体"/>
          <w:sz w:val="21"/>
          <w:szCs w:val="24"/>
          <w:lang w:val="en-US" w:eastAsia="zh-CN"/>
        </w:rPr>
      </w:pPr>
      <w:r>
        <w:rPr>
          <w:rFonts w:hint="default"/>
          <w:sz w:val="21"/>
          <w:szCs w:val="24"/>
        </w:rPr>
        <w:t>④</w:t>
      </w:r>
      <w:r>
        <w:rPr>
          <w:rFonts w:hint="eastAsia"/>
          <w:sz w:val="21"/>
          <w:szCs w:val="24"/>
          <w:lang w:val="en-US" w:eastAsia="zh-CN"/>
        </w:rPr>
        <w:t>牢牢守住十八亿亩耕地红线，逐步把高标准农田全部建成永久基本农田</w:t>
      </w:r>
    </w:p>
    <w:p w14:paraId="78CA9B65">
      <w:pPr>
        <w:tabs>
          <w:tab w:val="left" w:pos="420"/>
          <w:tab w:val="left" w:pos="2520"/>
          <w:tab w:val="left" w:pos="4620"/>
          <w:tab w:val="left" w:pos="6720"/>
        </w:tabs>
        <w:spacing w:beforeLines="0" w:afterLines="0"/>
        <w:rPr>
          <w:rFonts w:hint="default"/>
          <w:sz w:val="21"/>
          <w:szCs w:val="24"/>
        </w:rPr>
      </w:pPr>
      <w:r>
        <w:rPr>
          <w:rFonts w:hint="default"/>
          <w:sz w:val="21"/>
          <w:szCs w:val="24"/>
        </w:rPr>
        <w:t>A.①②③</w:t>
      </w:r>
      <w:r>
        <w:rPr>
          <w:rFonts w:hint="default"/>
          <w:sz w:val="21"/>
          <w:szCs w:val="24"/>
        </w:rPr>
        <w:tab/>
      </w:r>
      <w:r>
        <w:rPr>
          <w:rFonts w:hint="default"/>
          <w:sz w:val="21"/>
          <w:szCs w:val="24"/>
        </w:rPr>
        <w:t>B.①②</w:t>
      </w:r>
      <w:r>
        <w:rPr>
          <w:rFonts w:hint="eastAsia"/>
          <w:sz w:val="21"/>
          <w:szCs w:val="24"/>
          <w:lang w:val="en-US" w:eastAsia="zh-CN"/>
        </w:rPr>
        <w:t>④</w:t>
      </w:r>
      <w:r>
        <w:rPr>
          <w:rFonts w:hint="default"/>
          <w:sz w:val="21"/>
          <w:szCs w:val="24"/>
        </w:rPr>
        <w:tab/>
      </w:r>
      <w:r>
        <w:rPr>
          <w:rFonts w:hint="default"/>
          <w:sz w:val="21"/>
          <w:szCs w:val="24"/>
        </w:rPr>
        <w:t>C.②③④</w:t>
      </w:r>
      <w:r>
        <w:rPr>
          <w:rFonts w:hint="default"/>
          <w:sz w:val="21"/>
          <w:szCs w:val="24"/>
        </w:rPr>
        <w:tab/>
      </w:r>
      <w:r>
        <w:rPr>
          <w:rFonts w:hint="default"/>
          <w:sz w:val="21"/>
          <w:szCs w:val="24"/>
        </w:rPr>
        <w:t>D.①③④</w:t>
      </w:r>
    </w:p>
    <w:p w14:paraId="40B1E364">
      <w:pPr>
        <w:tabs>
          <w:tab w:val="left" w:pos="420"/>
          <w:tab w:val="left" w:pos="2520"/>
          <w:tab w:val="left" w:pos="4620"/>
          <w:tab w:val="left" w:pos="6720"/>
        </w:tabs>
        <w:spacing w:beforeLines="0" w:afterLines="0"/>
        <w:rPr>
          <w:rFonts w:hint="default"/>
          <w:color w:val="FF0000"/>
          <w:sz w:val="21"/>
          <w:szCs w:val="24"/>
        </w:rPr>
      </w:pPr>
      <w:r>
        <w:rPr>
          <w:rFonts w:hint="eastAsia"/>
          <w:color w:val="FF0000"/>
          <w:sz w:val="21"/>
          <w:szCs w:val="24"/>
          <w:lang w:val="en-US" w:eastAsia="zh-CN"/>
        </w:rPr>
        <w:t>6</w:t>
      </w:r>
      <w:r>
        <w:rPr>
          <w:rFonts w:hint="default"/>
          <w:color w:val="FF0000"/>
          <w:sz w:val="21"/>
          <w:szCs w:val="24"/>
        </w:rPr>
        <w:t>.【答案】A。解析：</w:t>
      </w:r>
      <w:r>
        <w:rPr>
          <w:rFonts w:hint="eastAsia"/>
          <w:color w:val="FF0000"/>
          <w:sz w:val="21"/>
          <w:szCs w:val="24"/>
          <w:lang w:val="en-US" w:eastAsia="zh-CN"/>
        </w:rPr>
        <w:t>①正确，</w:t>
      </w:r>
      <w:r>
        <w:rPr>
          <w:rFonts w:hint="eastAsia"/>
          <w:color w:val="FF0000"/>
        </w:rPr>
        <w:t>2022年12月23日，习近平在中央农村工作会议上的讲话</w:t>
      </w:r>
      <w:r>
        <w:rPr>
          <w:rFonts w:hint="eastAsia"/>
          <w:color w:val="FF0000"/>
          <w:lang w:val="en-US" w:eastAsia="zh-CN"/>
        </w:rPr>
        <w:t>指出，</w:t>
      </w:r>
      <w:r>
        <w:rPr>
          <w:rFonts w:hint="default"/>
          <w:color w:val="FF0000"/>
          <w:sz w:val="21"/>
          <w:szCs w:val="24"/>
        </w:rPr>
        <w:t>保障粮食和重要农产品稳定安全供给始终是建设农业强国的头等大事。</w:t>
      </w:r>
      <w:r>
        <w:rPr>
          <w:rFonts w:hint="eastAsia"/>
          <w:color w:val="FF0000"/>
          <w:sz w:val="21"/>
          <w:szCs w:val="24"/>
          <w:lang w:val="en-US" w:eastAsia="zh-CN"/>
        </w:rPr>
        <w:t>②正确，</w:t>
      </w:r>
      <w:r>
        <w:rPr>
          <w:rFonts w:hint="eastAsia"/>
          <w:color w:val="FF0000"/>
        </w:rPr>
        <w:t>2023年3月5日，习近平在参加十四届全国人大一次会议江苏代表团审议时的讲话</w:t>
      </w:r>
      <w:r>
        <w:rPr>
          <w:rFonts w:hint="eastAsia"/>
          <w:color w:val="FF0000"/>
          <w:lang w:val="en-US" w:eastAsia="zh-CN"/>
        </w:rPr>
        <w:t>指出，</w:t>
      </w:r>
      <w:r>
        <w:rPr>
          <w:rFonts w:hint="eastAsia"/>
          <w:color w:val="FF0000"/>
        </w:rPr>
        <w:t>农业强国是社会主义现代化强国的根基，推进农业现代化是实现高质量发展的必然要求</w:t>
      </w:r>
      <w:r>
        <w:rPr>
          <w:rFonts w:hint="eastAsia"/>
          <w:color w:val="FF0000"/>
          <w:lang w:eastAsia="zh-CN"/>
        </w:rPr>
        <w:t>。</w:t>
      </w:r>
      <w:r>
        <w:rPr>
          <w:rFonts w:hint="eastAsia"/>
          <w:color w:val="FF0000"/>
          <w:lang w:val="en-US" w:eastAsia="zh-CN"/>
        </w:rPr>
        <w:t>③正确，</w:t>
      </w:r>
      <w:r>
        <w:rPr>
          <w:rFonts w:hint="eastAsia"/>
          <w:color w:val="FF0000"/>
        </w:rPr>
        <w:t>2023年12月15日，习近平在广西考察时的讲话</w:t>
      </w:r>
      <w:r>
        <w:rPr>
          <w:rFonts w:hint="eastAsia"/>
          <w:color w:val="FF0000"/>
          <w:lang w:val="en-US" w:eastAsia="zh-CN"/>
        </w:rPr>
        <w:t>指出，</w:t>
      </w:r>
      <w:r>
        <w:rPr>
          <w:rFonts w:hint="eastAsia"/>
          <w:color w:val="FF0000"/>
        </w:rPr>
        <w:t>要全面落实粮食安全党政同责，坚持稳面积、增单产两手发力，实现粮食均衡增产</w:t>
      </w:r>
      <w:r>
        <w:rPr>
          <w:rFonts w:hint="eastAsia"/>
          <w:color w:val="FF0000"/>
          <w:lang w:eastAsia="zh-CN"/>
        </w:rPr>
        <w:t>。</w:t>
      </w:r>
      <w:r>
        <w:rPr>
          <w:rFonts w:hint="eastAsia"/>
          <w:color w:val="FF0000"/>
          <w:lang w:val="en-US" w:eastAsia="zh-CN"/>
        </w:rPr>
        <w:t>④错误，</w:t>
      </w:r>
      <w:r>
        <w:rPr>
          <w:rFonts w:hint="eastAsia"/>
          <w:color w:val="FF0000"/>
        </w:rPr>
        <w:t>习近平总书记在党的二十大报告中指出</w:t>
      </w:r>
      <w:r>
        <w:rPr>
          <w:rFonts w:hint="eastAsia"/>
          <w:color w:val="FF0000"/>
          <w:lang w:eastAsia="zh-CN"/>
        </w:rPr>
        <w:t>，</w:t>
      </w:r>
      <w:r>
        <w:rPr>
          <w:rFonts w:hint="eastAsia"/>
          <w:color w:val="FF0000"/>
        </w:rPr>
        <w:t>全方位夯实粮食安全根基，全面落实粮食安全党政同责，牢牢守住十八亿亩耕地红线，逐步把永久基本农田全部建成高标准农田</w:t>
      </w:r>
      <w:r>
        <w:rPr>
          <w:rFonts w:hint="eastAsia"/>
          <w:color w:val="FF0000"/>
          <w:lang w:eastAsia="zh-CN"/>
        </w:rPr>
        <w:t>。</w:t>
      </w:r>
      <w:r>
        <w:rPr>
          <w:rFonts w:hint="default"/>
          <w:color w:val="FF0000"/>
          <w:sz w:val="21"/>
          <w:szCs w:val="24"/>
        </w:rPr>
        <w:t>综上，①②③正确。故本题选A。</w:t>
      </w:r>
    </w:p>
    <w:p w14:paraId="32C4981A">
      <w:pPr>
        <w:tabs>
          <w:tab w:val="left" w:pos="420"/>
          <w:tab w:val="left" w:pos="2520"/>
          <w:tab w:val="left" w:pos="4620"/>
          <w:tab w:val="left" w:pos="6720"/>
        </w:tabs>
        <w:spacing w:beforeLines="0" w:afterLines="0"/>
        <w:rPr>
          <w:rFonts w:hint="eastAsia"/>
          <w:lang w:val="en-US" w:eastAsia="zh-CN"/>
        </w:rPr>
      </w:pPr>
    </w:p>
    <w:p w14:paraId="781BF696">
      <w:pPr>
        <w:tabs>
          <w:tab w:val="left" w:pos="420"/>
          <w:tab w:val="left" w:pos="2520"/>
          <w:tab w:val="left" w:pos="4620"/>
          <w:tab w:val="left" w:pos="6720"/>
        </w:tabs>
        <w:spacing w:beforeLines="0" w:afterLines="0"/>
        <w:rPr>
          <w:rFonts w:hint="eastAsia" w:eastAsia="宋体"/>
          <w:sz w:val="21"/>
          <w:szCs w:val="24"/>
          <w:lang w:eastAsia="zh-CN"/>
        </w:rPr>
      </w:pPr>
      <w:r>
        <w:rPr>
          <w:rFonts w:hint="eastAsia"/>
          <w:lang w:val="en-US" w:eastAsia="zh-CN"/>
        </w:rPr>
        <w:t>7.2024年6月8日是我国第八个文化和自然遗产日。目前我国世界遗产总数达57项，居世界（    ）。其中，世界自然遗产14项，文化和自然双遗产4项，均居世界（    ），总面积达7.06万平方公里。</w:t>
      </w:r>
    </w:p>
    <w:p w14:paraId="7EF87EEA">
      <w:pPr>
        <w:tabs>
          <w:tab w:val="left" w:pos="420"/>
          <w:tab w:val="left" w:pos="2520"/>
          <w:tab w:val="left" w:pos="4620"/>
          <w:tab w:val="left" w:pos="6720"/>
        </w:tabs>
        <w:spacing w:beforeLines="0" w:afterLines="0"/>
        <w:rPr>
          <w:rFonts w:hint="default" w:cs="宋体"/>
          <w:color w:val="FF0000"/>
          <w:sz w:val="21"/>
          <w:szCs w:val="24"/>
        </w:rPr>
      </w:pPr>
      <w:r>
        <w:rPr>
          <w:rFonts w:hint="eastAsia" w:ascii="宋体" w:eastAsia="宋体" w:cs="宋体"/>
          <w:lang w:val="en-US" w:eastAsia="zh-CN"/>
        </w:rPr>
        <w:t>A.</w:t>
      </w:r>
      <w:r>
        <w:rPr>
          <w:rFonts w:hint="eastAsia" w:ascii="宋体" w:hAnsi="宋体" w:eastAsia="宋体" w:cs="宋体"/>
          <w:lang w:val="en-US" w:eastAsia="zh-CN"/>
        </w:rPr>
        <w:t>首位  第二</w:t>
      </w:r>
      <w:r>
        <w:rPr>
          <w:rFonts w:hint="eastAsia" w:ascii="宋体" w:eastAsia="宋体" w:cs="宋体"/>
          <w:lang w:val="en-US" w:eastAsia="zh-CN"/>
        </w:rPr>
        <w:tab/>
      </w:r>
      <w:r>
        <w:rPr>
          <w:rFonts w:hint="eastAsia" w:ascii="宋体" w:eastAsia="宋体" w:cs="宋体"/>
          <w:lang w:val="en-US" w:eastAsia="zh-CN"/>
        </w:rPr>
        <w:t>B.第二</w:t>
      </w:r>
      <w:r>
        <w:rPr>
          <w:rFonts w:hint="eastAsia" w:ascii="宋体" w:hAnsi="宋体" w:eastAsia="宋体" w:cs="宋体"/>
          <w:lang w:val="en-US" w:eastAsia="zh-CN"/>
        </w:rPr>
        <w:t xml:space="preserve">  首位</w:t>
      </w:r>
      <w:r>
        <w:rPr>
          <w:rFonts w:hint="eastAsia" w:ascii="宋体" w:eastAsia="宋体" w:cs="宋体"/>
          <w:lang w:val="en-US" w:eastAsia="zh-CN"/>
        </w:rPr>
        <w:tab/>
      </w:r>
      <w:r>
        <w:rPr>
          <w:rFonts w:hint="eastAsia" w:ascii="宋体" w:eastAsia="宋体" w:cs="宋体"/>
          <w:lang w:val="en-US" w:eastAsia="zh-CN"/>
        </w:rPr>
        <w:t>C.</w:t>
      </w:r>
      <w:r>
        <w:rPr>
          <w:rFonts w:hint="eastAsia" w:cs="宋体"/>
          <w:lang w:val="en-US" w:eastAsia="zh-CN"/>
        </w:rPr>
        <w:t>第二</w:t>
      </w:r>
      <w:r>
        <w:rPr>
          <w:rFonts w:hint="eastAsia" w:ascii="宋体" w:hAnsi="宋体" w:eastAsia="宋体" w:cs="宋体"/>
          <w:lang w:val="en-US" w:eastAsia="zh-CN"/>
        </w:rPr>
        <w:t xml:space="preserve">  </w:t>
      </w:r>
      <w:r>
        <w:rPr>
          <w:rFonts w:hint="eastAsia" w:ascii="宋体" w:eastAsia="宋体" w:cs="宋体"/>
          <w:lang w:val="en-US" w:eastAsia="zh-CN"/>
        </w:rPr>
        <w:t>第三</w:t>
      </w:r>
      <w:r>
        <w:rPr>
          <w:rFonts w:hint="eastAsia" w:ascii="宋体" w:eastAsia="宋体" w:cs="宋体"/>
          <w:lang w:val="en-US" w:eastAsia="zh-CN"/>
        </w:rPr>
        <w:tab/>
      </w:r>
      <w:r>
        <w:rPr>
          <w:rFonts w:hint="eastAsia" w:ascii="宋体" w:eastAsia="宋体" w:cs="宋体"/>
          <w:lang w:val="en-US" w:eastAsia="zh-CN"/>
        </w:rPr>
        <w:t>D.第</w:t>
      </w:r>
      <w:r>
        <w:rPr>
          <w:rFonts w:hint="eastAsia" w:ascii="宋体" w:hAnsi="宋体" w:eastAsia="宋体" w:cs="宋体"/>
          <w:lang w:val="en-US" w:eastAsia="zh-CN"/>
        </w:rPr>
        <w:t>三  首位</w:t>
      </w:r>
    </w:p>
    <w:p w14:paraId="3528174A">
      <w:pPr>
        <w:tabs>
          <w:tab w:val="left" w:pos="420"/>
          <w:tab w:val="left" w:pos="2520"/>
          <w:tab w:val="left" w:pos="4620"/>
          <w:tab w:val="left" w:pos="6720"/>
        </w:tabs>
        <w:spacing w:beforeLines="0" w:afterLines="0"/>
        <w:rPr>
          <w:rFonts w:hint="default"/>
          <w:color w:val="FF0000"/>
          <w:sz w:val="21"/>
          <w:szCs w:val="24"/>
        </w:rPr>
      </w:pPr>
      <w:r>
        <w:rPr>
          <w:rFonts w:hint="eastAsia"/>
          <w:color w:val="FF0000"/>
          <w:sz w:val="21"/>
          <w:szCs w:val="24"/>
          <w:lang w:val="en-US" w:eastAsia="zh-CN"/>
        </w:rPr>
        <w:t>7</w:t>
      </w:r>
      <w:r>
        <w:rPr>
          <w:rFonts w:hint="default"/>
          <w:color w:val="FF0000"/>
          <w:sz w:val="21"/>
          <w:szCs w:val="24"/>
        </w:rPr>
        <w:t>.【答案】</w:t>
      </w:r>
      <w:r>
        <w:rPr>
          <w:rFonts w:hint="eastAsia"/>
          <w:color w:val="FF0000"/>
          <w:sz w:val="21"/>
          <w:szCs w:val="24"/>
          <w:lang w:val="en-US" w:eastAsia="zh-CN"/>
        </w:rPr>
        <w:t>B</w:t>
      </w:r>
      <w:r>
        <w:rPr>
          <w:rFonts w:hint="default"/>
          <w:color w:val="FF0000"/>
          <w:sz w:val="21"/>
          <w:szCs w:val="24"/>
        </w:rPr>
        <w:t>。解析：2024年6月8日是我国第八个文化和自然遗产日。目前我国世界遗产总数达57项，居世界第二。其中，世界自然遗产14项，文化和自然双遗产4项，均居世界首位，总面积达7.06万平方公里。故本题选</w:t>
      </w:r>
      <w:r>
        <w:rPr>
          <w:rFonts w:hint="eastAsia"/>
          <w:color w:val="FF0000"/>
          <w:sz w:val="21"/>
          <w:szCs w:val="24"/>
          <w:lang w:val="en-US" w:eastAsia="zh-CN"/>
        </w:rPr>
        <w:t>B</w:t>
      </w:r>
      <w:r>
        <w:rPr>
          <w:rFonts w:hint="default"/>
          <w:color w:val="FF0000"/>
          <w:sz w:val="21"/>
          <w:szCs w:val="24"/>
        </w:rPr>
        <w:t>。</w:t>
      </w:r>
    </w:p>
    <w:p w14:paraId="51872214">
      <w:pPr>
        <w:tabs>
          <w:tab w:val="left" w:pos="420"/>
          <w:tab w:val="left" w:pos="2520"/>
          <w:tab w:val="left" w:pos="4620"/>
          <w:tab w:val="left" w:pos="6720"/>
        </w:tabs>
        <w:bidi w:val="0"/>
        <w:rPr>
          <w:rFonts w:hint="eastAsia"/>
          <w:lang w:val="en-US" w:eastAsia="zh-CN"/>
        </w:rPr>
      </w:pPr>
    </w:p>
    <w:p w14:paraId="162FD47B">
      <w:pPr>
        <w:tabs>
          <w:tab w:val="left" w:pos="420"/>
          <w:tab w:val="left" w:pos="2520"/>
          <w:tab w:val="left" w:pos="4620"/>
          <w:tab w:val="left" w:pos="6720"/>
        </w:tabs>
        <w:bidi w:val="0"/>
        <w:rPr>
          <w:rFonts w:hint="eastAsia"/>
          <w:lang w:val="en-US" w:eastAsia="zh-CN"/>
        </w:rPr>
      </w:pPr>
      <w:r>
        <w:rPr>
          <w:rFonts w:hint="eastAsia"/>
          <w:lang w:val="en-US" w:eastAsia="zh-CN"/>
        </w:rPr>
        <w:t>8.中央网信办、市场监管总局、工业和信息化部联合印发《信息化标准建设行动计划（2024～2027年）》，行动计划围绕（    ）部署了主要任务。</w:t>
      </w:r>
    </w:p>
    <w:p w14:paraId="520D2FAA">
      <w:pPr>
        <w:tabs>
          <w:tab w:val="left" w:pos="420"/>
          <w:tab w:val="left" w:pos="2520"/>
          <w:tab w:val="left" w:pos="4620"/>
          <w:tab w:val="left" w:pos="6720"/>
        </w:tabs>
        <w:bidi w:val="0"/>
        <w:rPr>
          <w:rFonts w:hint="eastAsia"/>
          <w:lang w:val="en-US" w:eastAsia="zh-CN"/>
        </w:rPr>
      </w:pPr>
      <w:r>
        <w:rPr>
          <w:rFonts w:hint="eastAsia"/>
          <w:lang w:val="en-US" w:eastAsia="zh-CN"/>
        </w:rPr>
        <w:t>①创新信息化标准工作机制</w:t>
      </w:r>
      <w:r>
        <w:rPr>
          <w:rFonts w:hint="eastAsia"/>
          <w:lang w:val="en-US" w:eastAsia="zh-CN"/>
        </w:rPr>
        <w:tab/>
      </w:r>
      <w:r>
        <w:rPr>
          <w:rFonts w:hint="eastAsia"/>
          <w:lang w:val="en-US" w:eastAsia="zh-CN"/>
        </w:rPr>
        <w:t>②推进重点领域标准研制</w:t>
      </w:r>
    </w:p>
    <w:p w14:paraId="544F45BB">
      <w:pPr>
        <w:tabs>
          <w:tab w:val="left" w:pos="420"/>
          <w:tab w:val="left" w:pos="2520"/>
          <w:tab w:val="left" w:pos="4620"/>
          <w:tab w:val="left" w:pos="6720"/>
        </w:tabs>
        <w:bidi w:val="0"/>
        <w:rPr>
          <w:rFonts w:hint="eastAsia"/>
          <w:lang w:val="en-US" w:eastAsia="zh-CN"/>
        </w:rPr>
      </w:pPr>
      <w:r>
        <w:rPr>
          <w:rFonts w:hint="eastAsia"/>
          <w:lang w:val="en-US" w:eastAsia="zh-CN"/>
        </w:rPr>
        <w:t>③推进信息化标准国际化</w:t>
      </w:r>
      <w:r>
        <w:rPr>
          <w:rFonts w:hint="eastAsia"/>
          <w:lang w:val="en-US" w:eastAsia="zh-CN"/>
        </w:rPr>
        <w:tab/>
      </w:r>
      <w:r>
        <w:rPr>
          <w:rFonts w:hint="eastAsia"/>
          <w:lang w:val="en-US" w:eastAsia="zh-CN"/>
        </w:rPr>
        <w:t>④提升信息化标准基础能力</w:t>
      </w:r>
    </w:p>
    <w:p w14:paraId="0F40F229">
      <w:pPr>
        <w:tabs>
          <w:tab w:val="left" w:pos="420"/>
          <w:tab w:val="left" w:pos="2520"/>
          <w:tab w:val="left" w:pos="4620"/>
          <w:tab w:val="left" w:pos="6720"/>
        </w:tabs>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C.②③④</w:t>
      </w:r>
      <w:r>
        <w:rPr>
          <w:rFonts w:hint="eastAsia"/>
          <w:lang w:val="en-US" w:eastAsia="zh-CN"/>
        </w:rPr>
        <w:tab/>
      </w:r>
      <w:r>
        <w:rPr>
          <w:rFonts w:hint="eastAsia"/>
          <w:lang w:val="en-US" w:eastAsia="zh-CN"/>
        </w:rPr>
        <w:t>D.①②③④</w:t>
      </w:r>
    </w:p>
    <w:p w14:paraId="50B5BF0E">
      <w:pPr>
        <w:tabs>
          <w:tab w:val="left" w:pos="420"/>
          <w:tab w:val="left" w:pos="2520"/>
          <w:tab w:val="left" w:pos="4620"/>
          <w:tab w:val="left" w:pos="6720"/>
        </w:tabs>
        <w:bidi w:val="0"/>
        <w:rPr>
          <w:rFonts w:hint="default"/>
          <w:color w:val="FF0000"/>
        </w:rPr>
      </w:pPr>
      <w:r>
        <w:rPr>
          <w:rFonts w:hint="eastAsia"/>
          <w:color w:val="FF0000"/>
          <w:lang w:val="en-US" w:eastAsia="zh-CN"/>
        </w:rPr>
        <w:t>8</w:t>
      </w:r>
      <w:r>
        <w:rPr>
          <w:rFonts w:hint="default"/>
          <w:color w:val="FF0000"/>
        </w:rPr>
        <w:t>.【答案】D。解析：中央网信办、市场监管总局、工业和信息化部联合印发《信息化标准建设行动计划（2024</w:t>
      </w:r>
      <w:r>
        <w:rPr>
          <w:rFonts w:hint="eastAsia"/>
          <w:color w:val="FF0000"/>
          <w:lang w:val="en-US" w:eastAsia="zh-CN"/>
        </w:rPr>
        <w:t>～</w:t>
      </w:r>
      <w:r>
        <w:rPr>
          <w:rFonts w:hint="default"/>
          <w:color w:val="FF0000"/>
        </w:rPr>
        <w:t>2027年）》，要求加强统筹协调和系统推进，健全国家信息化标准体系，提升信息化发展综合能力，有力推动网络强国建设。行动计划围绕4个方面部署了主要任务。一是创新信息化标准工作机制，包括完善国家信息化标准体系、优化信息化标准管理制度、强化信息化标准实施应用。二是推进重点领域标准研制，在关键信息技术、数字基础设施、数据资源、产业数字化、电子政务、信息惠民、数字文化、数字化绿色化协同发展等8个重点领域推进信息化标准研制工作。三是推进信息化标准国际化，包括深化国际标准化交流合作、积极参加国际标准组织工作、推动国际国内标准协同发展。四是提升信息化标准基础能力，包括优化标准供给结构、加强标准化人才培养、推动标准数字化发展。</w:t>
      </w:r>
      <w:r>
        <w:rPr>
          <w:rFonts w:hint="eastAsia"/>
          <w:color w:val="FF0000"/>
          <w:lang w:val="en-US" w:eastAsia="zh-CN"/>
        </w:rPr>
        <w:t>综上，</w:t>
      </w:r>
      <w:r>
        <w:rPr>
          <w:rFonts w:hint="default"/>
          <w:color w:val="FF0000"/>
        </w:rPr>
        <w:t>①②③④均正确。故本题选D。</w:t>
      </w:r>
    </w:p>
    <w:p w14:paraId="3B51D1F2">
      <w:pPr>
        <w:tabs>
          <w:tab w:val="left" w:pos="420"/>
          <w:tab w:val="left" w:pos="2520"/>
          <w:tab w:val="left" w:pos="4620"/>
          <w:tab w:val="left" w:pos="6720"/>
        </w:tabs>
        <w:bidi w:val="0"/>
        <w:rPr>
          <w:rFonts w:hint="eastAsia"/>
          <w:lang w:val="en-US" w:eastAsia="zh-CN"/>
        </w:rPr>
      </w:pPr>
    </w:p>
    <w:p w14:paraId="3A1AAD72">
      <w:pPr>
        <w:tabs>
          <w:tab w:val="left" w:pos="420"/>
          <w:tab w:val="left" w:pos="2520"/>
          <w:tab w:val="left" w:pos="4620"/>
          <w:tab w:val="left" w:pos="6720"/>
        </w:tabs>
        <w:bidi w:val="0"/>
        <w:rPr>
          <w:rFonts w:hint="eastAsia"/>
        </w:rPr>
      </w:pPr>
      <w:r>
        <w:rPr>
          <w:rFonts w:hint="eastAsia"/>
          <w:lang w:val="en-US" w:eastAsia="zh-CN"/>
        </w:rPr>
        <w:t>9.6月</w:t>
      </w:r>
      <w:r>
        <w:rPr>
          <w:rFonts w:hint="eastAsia"/>
        </w:rPr>
        <w:t>7日，2024年“文化和自然遗产日”非遗宣传展示活动启动仪式在中国非物质文化遗产馆举行。在“文化和自然遗产日”前后，各地以“</w:t>
      </w:r>
      <w:r>
        <w:rPr>
          <w:rFonts w:hint="eastAsia"/>
          <w:lang w:eastAsia="zh-CN"/>
        </w:rPr>
        <w:t>（</w:t>
      </w:r>
      <w:r>
        <w:rPr>
          <w:rFonts w:hint="eastAsia"/>
          <w:lang w:val="en-US" w:eastAsia="zh-CN"/>
        </w:rPr>
        <w:t xml:space="preserve">    ）</w:t>
      </w:r>
      <w:r>
        <w:rPr>
          <w:rFonts w:hint="eastAsia"/>
        </w:rPr>
        <w:t>”为主题，举办1.2万余场内容丰富、形式多样、参与广泛的特色活动。</w:t>
      </w:r>
    </w:p>
    <w:p w14:paraId="3475C6C8">
      <w:pPr>
        <w:tabs>
          <w:tab w:val="left" w:pos="420"/>
          <w:tab w:val="left" w:pos="2520"/>
          <w:tab w:val="left" w:pos="4620"/>
          <w:tab w:val="left" w:pos="6720"/>
        </w:tabs>
        <w:bidi w:val="0"/>
        <w:rPr>
          <w:rFonts w:hint="default"/>
          <w:lang w:val="en-US" w:eastAsia="zh-CN"/>
        </w:rPr>
      </w:pPr>
      <w:r>
        <w:rPr>
          <w:rFonts w:hint="eastAsia"/>
          <w:lang w:val="en-US" w:eastAsia="zh-CN"/>
        </w:rPr>
        <w:t>A.</w:t>
      </w:r>
      <w:r>
        <w:rPr>
          <w:rFonts w:hint="eastAsia"/>
        </w:rPr>
        <w:t>非遗传承 健康生活</w:t>
      </w:r>
    </w:p>
    <w:p w14:paraId="5B3B5718">
      <w:pPr>
        <w:tabs>
          <w:tab w:val="left" w:pos="420"/>
          <w:tab w:val="left" w:pos="2520"/>
          <w:tab w:val="left" w:pos="4620"/>
          <w:tab w:val="left" w:pos="6720"/>
        </w:tabs>
        <w:bidi w:val="0"/>
        <w:rPr>
          <w:rFonts w:hint="eastAsia"/>
          <w:lang w:val="en-US" w:eastAsia="zh-CN"/>
        </w:rPr>
      </w:pPr>
      <w:r>
        <w:rPr>
          <w:rFonts w:hint="eastAsia"/>
          <w:lang w:val="en-US" w:eastAsia="zh-CN"/>
        </w:rPr>
        <w:t>B.</w:t>
      </w:r>
      <w:r>
        <w:rPr>
          <w:rFonts w:hint="eastAsia"/>
        </w:rPr>
        <w:t>保护自然遗产，建设美丽中国</w:t>
      </w:r>
    </w:p>
    <w:p w14:paraId="1EC47DE1">
      <w:pPr>
        <w:tabs>
          <w:tab w:val="left" w:pos="420"/>
          <w:tab w:val="left" w:pos="2520"/>
          <w:tab w:val="left" w:pos="4620"/>
          <w:tab w:val="left" w:pos="6720"/>
        </w:tabs>
        <w:bidi w:val="0"/>
        <w:rPr>
          <w:rFonts w:hint="eastAsia"/>
          <w:lang w:val="en-US" w:eastAsia="zh-CN"/>
        </w:rPr>
      </w:pPr>
      <w:r>
        <w:rPr>
          <w:rFonts w:hint="eastAsia"/>
          <w:lang w:val="en-US" w:eastAsia="zh-CN"/>
        </w:rPr>
        <w:t>C.</w:t>
      </w:r>
      <w:r>
        <w:rPr>
          <w:rFonts w:hint="eastAsia"/>
        </w:rPr>
        <w:t>加强非遗系统性保护 促进可持续发展</w:t>
      </w:r>
    </w:p>
    <w:p w14:paraId="4915A8DA">
      <w:pPr>
        <w:tabs>
          <w:tab w:val="left" w:pos="420"/>
          <w:tab w:val="left" w:pos="2520"/>
          <w:tab w:val="left" w:pos="4620"/>
          <w:tab w:val="left" w:pos="6720"/>
        </w:tabs>
        <w:spacing w:beforeLines="0" w:afterLines="0"/>
        <w:rPr>
          <w:rFonts w:hint="default"/>
          <w:color w:val="auto"/>
          <w:lang w:val="en-US" w:eastAsia="zh-CN"/>
        </w:rPr>
      </w:pPr>
      <w:r>
        <w:rPr>
          <w:rFonts w:hint="eastAsia"/>
          <w:lang w:val="en-US" w:eastAsia="zh-CN"/>
        </w:rPr>
        <w:t>D.</w:t>
      </w:r>
      <w:r>
        <w:rPr>
          <w:rFonts w:hint="eastAsia"/>
        </w:rPr>
        <w:t>保护传承非遗  赓续历史文脉  谱写时代华章</w:t>
      </w:r>
    </w:p>
    <w:p w14:paraId="66449C32">
      <w:pPr>
        <w:tabs>
          <w:tab w:val="left" w:pos="420"/>
          <w:tab w:val="left" w:pos="2520"/>
          <w:tab w:val="left" w:pos="4620"/>
          <w:tab w:val="left" w:pos="6720"/>
        </w:tabs>
        <w:bidi w:val="0"/>
        <w:rPr>
          <w:rFonts w:hint="default"/>
          <w:color w:val="FF0000"/>
          <w:lang w:val="en-US" w:eastAsia="zh-CN"/>
        </w:rPr>
      </w:pPr>
      <w:r>
        <w:rPr>
          <w:rFonts w:hint="eastAsia" w:cs="宋体"/>
          <w:color w:val="FF0000"/>
          <w:lang w:val="en-US" w:eastAsia="zh-CN"/>
        </w:rPr>
        <w:t>9</w:t>
      </w:r>
      <w:r>
        <w:rPr>
          <w:rFonts w:hint="eastAsia" w:ascii="宋体" w:hAnsi="宋体" w:eastAsia="宋体" w:cs="宋体"/>
          <w:color w:val="FF0000"/>
          <w:lang w:val="en-US" w:eastAsia="zh-CN"/>
        </w:rPr>
        <w:t>.</w:t>
      </w:r>
      <w:r>
        <w:rPr>
          <w:rFonts w:hint="eastAsia" w:ascii="宋体" w:hAnsi="宋体" w:eastAsia="宋体" w:cs="宋体"/>
          <w:color w:val="FF0000"/>
        </w:rPr>
        <w:t>【答案】</w:t>
      </w:r>
      <w:r>
        <w:rPr>
          <w:rFonts w:hint="eastAsia" w:cs="宋体"/>
          <w:color w:val="FF0000"/>
          <w:lang w:val="en-US" w:eastAsia="zh-CN"/>
        </w:rPr>
        <w:t>D</w:t>
      </w:r>
      <w:r>
        <w:rPr>
          <w:rFonts w:hint="eastAsia" w:ascii="宋体" w:hAnsi="宋体" w:eastAsia="宋体" w:cs="宋体"/>
          <w:color w:val="FF0000"/>
        </w:rPr>
        <w:t>。解析：</w:t>
      </w:r>
      <w:r>
        <w:rPr>
          <w:rFonts w:hint="eastAsia" w:cs="宋体"/>
          <w:color w:val="FF0000"/>
          <w:lang w:val="en-US" w:eastAsia="zh-CN"/>
        </w:rPr>
        <w:t>6月</w:t>
      </w:r>
      <w:r>
        <w:rPr>
          <w:rFonts w:hint="eastAsia" w:cs="宋体"/>
          <w:color w:val="FF0000"/>
        </w:rPr>
        <w:t>7日，2024年“文化和自然遗产日”非遗宣传展示活动启动仪式在中国非物质文化遗产馆举行。</w:t>
      </w:r>
      <w:r>
        <w:rPr>
          <w:rFonts w:hint="eastAsia" w:cs="宋体"/>
          <w:color w:val="FF0000"/>
          <w:lang w:eastAsia="zh-CN"/>
        </w:rPr>
        <w:t>2</w:t>
      </w:r>
      <w:r>
        <w:rPr>
          <w:rFonts w:hint="eastAsia" w:cs="宋体"/>
          <w:color w:val="FF0000"/>
          <w:lang w:val="en-US" w:eastAsia="zh-CN"/>
        </w:rPr>
        <w:t>024</w:t>
      </w:r>
      <w:r>
        <w:rPr>
          <w:rFonts w:hint="eastAsia" w:cs="宋体"/>
          <w:color w:val="FF0000"/>
        </w:rPr>
        <w:t>年是我国批准联合国教科文组织《保护非物质文化遗产公约》20周年。在“文化和自然遗产日”前后，各地以“保护传承非遗  赓续历史文脉  谱写时代华章”为主题，举办1.2万余场内容丰富、形式多样、参与广泛的特色活动</w:t>
      </w:r>
      <w:r>
        <w:rPr>
          <w:rFonts w:hint="eastAsia"/>
          <w:color w:val="FF0000"/>
          <w:lang w:val="en-US" w:eastAsia="zh-CN"/>
        </w:rPr>
        <w:t>。故本题选D。</w:t>
      </w:r>
    </w:p>
    <w:p w14:paraId="4D018531">
      <w:pPr>
        <w:widowControl w:val="0"/>
        <w:tabs>
          <w:tab w:val="left" w:pos="420"/>
          <w:tab w:val="left" w:pos="2520"/>
          <w:tab w:val="left" w:pos="4620"/>
          <w:tab w:val="left" w:pos="6720"/>
        </w:tabs>
        <w:snapToGrid/>
        <w:spacing w:afterLines="0" w:afterAutospacing="0" w:line="288" w:lineRule="auto"/>
        <w:ind w:firstLine="420" w:firstLineChars="200"/>
        <w:jc w:val="left"/>
        <w:rPr>
          <w:rFonts w:hint="eastAsia" w:ascii="宋体" w:hAnsi="宋体" w:eastAsia="宋体" w:cs="宋体"/>
          <w:color w:val="FF0000"/>
          <w:kern w:val="2"/>
          <w:sz w:val="21"/>
          <w:szCs w:val="24"/>
          <w:lang w:val="en-US" w:eastAsia="zh-CN" w:bidi="ar-SA"/>
        </w:rPr>
      </w:pPr>
    </w:p>
    <w:p w14:paraId="318ECC40">
      <w:pPr>
        <w:tabs>
          <w:tab w:val="left" w:pos="420"/>
          <w:tab w:val="left" w:pos="2520"/>
          <w:tab w:val="left" w:pos="4620"/>
          <w:tab w:val="left" w:pos="6720"/>
        </w:tabs>
        <w:bidi w:val="0"/>
        <w:rPr>
          <w:rFonts w:hint="eastAsia"/>
          <w:lang w:val="en-US" w:eastAsia="zh-CN"/>
        </w:rPr>
      </w:pPr>
    </w:p>
    <w:p w14:paraId="269E9170">
      <w:pPr>
        <w:tabs>
          <w:tab w:val="left" w:pos="420"/>
          <w:tab w:val="left" w:pos="2520"/>
          <w:tab w:val="left" w:pos="4620"/>
          <w:tab w:val="left" w:pos="6720"/>
        </w:tabs>
        <w:bidi w:val="0"/>
        <w:rPr>
          <w:rFonts w:hint="eastAsia"/>
        </w:rPr>
      </w:pPr>
      <w:r>
        <w:rPr>
          <w:rFonts w:hint="eastAsia"/>
          <w:lang w:val="en-US" w:eastAsia="zh-CN"/>
        </w:rPr>
        <w:t>10.</w:t>
      </w:r>
      <w:r>
        <w:rPr>
          <w:rFonts w:hint="eastAsia"/>
        </w:rPr>
        <w:t>2024年文化和自然遗产日主场城市活动</w:t>
      </w:r>
      <w:r>
        <w:rPr>
          <w:rFonts w:hint="eastAsia"/>
          <w:lang w:val="en-US" w:eastAsia="zh-CN"/>
        </w:rPr>
        <w:t>6月</w:t>
      </w:r>
      <w:r>
        <w:rPr>
          <w:rFonts w:hint="eastAsia"/>
        </w:rPr>
        <w:t>8日在辽宁沈阳举行，活动的主题为“</w:t>
      </w:r>
      <w:r>
        <w:rPr>
          <w:rFonts w:hint="eastAsia"/>
          <w:lang w:eastAsia="zh-CN"/>
        </w:rPr>
        <w:t>（</w:t>
      </w:r>
      <w:r>
        <w:rPr>
          <w:rFonts w:hint="eastAsia"/>
          <w:lang w:val="en-US" w:eastAsia="zh-CN"/>
        </w:rPr>
        <w:t xml:space="preserve">    ）</w:t>
      </w:r>
      <w:r>
        <w:rPr>
          <w:rFonts w:hint="eastAsia"/>
        </w:rPr>
        <w:t>”。此外，“文明之光——红山·良渚与中华文明”主题展览也正式揭幕。</w:t>
      </w:r>
    </w:p>
    <w:p w14:paraId="586EF2AD">
      <w:pPr>
        <w:tabs>
          <w:tab w:val="left" w:pos="420"/>
          <w:tab w:val="left" w:pos="2520"/>
          <w:tab w:val="left" w:pos="4620"/>
          <w:tab w:val="left" w:pos="6720"/>
        </w:tabs>
        <w:bidi w:val="0"/>
        <w:rPr>
          <w:rFonts w:hint="eastAsia"/>
          <w:lang w:val="en-US" w:eastAsia="zh-CN"/>
        </w:rPr>
      </w:pPr>
      <w:r>
        <w:rPr>
          <w:rFonts w:hint="eastAsia"/>
          <w:lang w:val="en-US" w:eastAsia="zh-CN"/>
        </w:rPr>
        <w:t>A.</w:t>
      </w:r>
      <w:r>
        <w:rPr>
          <w:rFonts w:hint="eastAsia"/>
        </w:rPr>
        <w:t>文物保护利用与文化自信自强</w:t>
      </w:r>
      <w:r>
        <w:rPr>
          <w:rFonts w:hint="eastAsia"/>
          <w:lang w:val="en-US" w:eastAsia="zh-CN"/>
        </w:rPr>
        <w:tab/>
      </w:r>
      <w:r>
        <w:rPr>
          <w:rFonts w:hint="eastAsia"/>
          <w:lang w:val="en-US" w:eastAsia="zh-CN"/>
        </w:rPr>
        <w:t>B.</w:t>
      </w:r>
      <w:r>
        <w:rPr>
          <w:rFonts w:hint="eastAsia"/>
        </w:rPr>
        <w:t>文物映耀百年征程</w:t>
      </w:r>
    </w:p>
    <w:p w14:paraId="57B9235E">
      <w:pPr>
        <w:tabs>
          <w:tab w:val="left" w:pos="420"/>
          <w:tab w:val="left" w:pos="2520"/>
          <w:tab w:val="left" w:pos="4620"/>
          <w:tab w:val="left" w:pos="6720"/>
        </w:tabs>
        <w:bidi w:val="0"/>
        <w:rPr>
          <w:rFonts w:hint="default"/>
          <w:lang w:val="en-US" w:eastAsia="zh-CN"/>
        </w:rPr>
      </w:pPr>
      <w:r>
        <w:rPr>
          <w:rFonts w:hint="eastAsia"/>
          <w:lang w:val="en-US" w:eastAsia="zh-CN"/>
        </w:rPr>
        <w:t>C.</w:t>
      </w:r>
      <w:r>
        <w:rPr>
          <w:rFonts w:hint="eastAsia"/>
        </w:rPr>
        <w:t>文物保护：时代共进 人民共享</w:t>
      </w:r>
      <w:r>
        <w:rPr>
          <w:rFonts w:hint="eastAsia"/>
          <w:lang w:val="en-US" w:eastAsia="zh-CN"/>
        </w:rPr>
        <w:tab/>
      </w:r>
      <w:r>
        <w:rPr>
          <w:rFonts w:hint="eastAsia"/>
          <w:lang w:val="en-US" w:eastAsia="zh-CN"/>
        </w:rPr>
        <w:t>D.</w:t>
      </w:r>
      <w:r>
        <w:rPr>
          <w:rFonts w:hint="eastAsia"/>
        </w:rPr>
        <w:t>保护文物传承文明</w:t>
      </w:r>
    </w:p>
    <w:p w14:paraId="17B3E9E6">
      <w:pPr>
        <w:tabs>
          <w:tab w:val="left" w:pos="420"/>
          <w:tab w:val="left" w:pos="2520"/>
          <w:tab w:val="left" w:pos="4620"/>
          <w:tab w:val="left" w:pos="6720"/>
        </w:tabs>
        <w:bidi w:val="0"/>
        <w:rPr>
          <w:rFonts w:hint="default"/>
          <w:color w:val="FF0000"/>
        </w:rPr>
      </w:pPr>
      <w:r>
        <w:rPr>
          <w:rFonts w:hint="eastAsia"/>
          <w:color w:val="FF0000"/>
          <w:lang w:val="en-US" w:eastAsia="zh-CN"/>
        </w:rPr>
        <w:t>10</w:t>
      </w:r>
      <w:r>
        <w:rPr>
          <w:rFonts w:hint="eastAsia" w:ascii="宋体" w:eastAsia="宋体"/>
          <w:color w:val="FF0000"/>
          <w:lang w:val="en-US" w:eastAsia="zh-CN"/>
        </w:rPr>
        <w:t>.</w:t>
      </w:r>
      <w:r>
        <w:rPr>
          <w:rFonts w:hint="default"/>
          <w:color w:val="FF0000"/>
        </w:rPr>
        <w:t>【答案】</w:t>
      </w:r>
      <w:r>
        <w:rPr>
          <w:rFonts w:hint="eastAsia"/>
          <w:color w:val="FF0000"/>
          <w:lang w:val="en-US" w:eastAsia="zh-CN"/>
        </w:rPr>
        <w:t>D</w:t>
      </w:r>
      <w:r>
        <w:rPr>
          <w:rFonts w:hint="default"/>
          <w:color w:val="FF0000"/>
        </w:rPr>
        <w:t>。解析：</w:t>
      </w:r>
      <w:r>
        <w:rPr>
          <w:rFonts w:hint="eastAsia" w:ascii="宋体" w:eastAsia="宋体"/>
          <w:color w:val="FF0000"/>
          <w:lang w:val="en-US" w:eastAsia="zh-CN"/>
        </w:rPr>
        <w:t>2024年文化和自然遗产日主场城市活动</w:t>
      </w:r>
      <w:r>
        <w:rPr>
          <w:rFonts w:hint="eastAsia"/>
          <w:color w:val="FF0000"/>
          <w:lang w:val="en-US" w:eastAsia="zh-CN"/>
        </w:rPr>
        <w:t>6月</w:t>
      </w:r>
      <w:r>
        <w:rPr>
          <w:rFonts w:hint="eastAsia" w:ascii="宋体" w:eastAsia="宋体"/>
          <w:color w:val="FF0000"/>
          <w:lang w:val="en-US" w:eastAsia="zh-CN"/>
        </w:rPr>
        <w:t>8日在辽宁沈阳举行，活动的主题为“保护文物 传承文明”。活动开幕式上，公布了2023年度文物事业高质量发展案例、2024年度中华文物新媒体传播精品推介项目、第六届最美文物安全守护人名单，并开展“保护文物 传承文明”主题讲述和“文明时刻”文物传播项目推介。此外，“文明之光——红山·良渚与中华文明”主题展览也正式揭幕。</w:t>
      </w:r>
      <w:r>
        <w:rPr>
          <w:rFonts w:hint="default"/>
          <w:color w:val="FF0000"/>
        </w:rPr>
        <w:t>故本题选</w:t>
      </w:r>
      <w:r>
        <w:rPr>
          <w:rFonts w:hint="eastAsia"/>
          <w:color w:val="FF0000"/>
          <w:lang w:val="en-US" w:eastAsia="zh-CN"/>
        </w:rPr>
        <w:t>D</w:t>
      </w:r>
      <w:r>
        <w:rPr>
          <w:rFonts w:hint="default"/>
          <w:color w:val="FF0000"/>
        </w:rPr>
        <w:t>。</w:t>
      </w:r>
    </w:p>
    <w:p w14:paraId="548B04A2">
      <w:pPr>
        <w:tabs>
          <w:tab w:val="left" w:pos="420"/>
          <w:tab w:val="left" w:pos="2520"/>
          <w:tab w:val="left" w:pos="4620"/>
          <w:tab w:val="left" w:pos="6720"/>
        </w:tabs>
        <w:bidi w:val="0"/>
        <w:rPr>
          <w:rFonts w:hint="eastAsia"/>
          <w:lang w:val="en-US" w:eastAsia="zh-CN"/>
        </w:rPr>
      </w:pPr>
    </w:p>
    <w:p w14:paraId="2817B556">
      <w:pPr>
        <w:tabs>
          <w:tab w:val="left" w:pos="420"/>
          <w:tab w:val="left" w:pos="2520"/>
          <w:tab w:val="left" w:pos="4620"/>
          <w:tab w:val="left" w:pos="6720"/>
        </w:tabs>
        <w:bidi w:val="0"/>
        <w:rPr>
          <w:rFonts w:hint="eastAsia"/>
        </w:rPr>
      </w:pPr>
      <w:r>
        <w:rPr>
          <w:rFonts w:hint="eastAsia"/>
          <w:lang w:val="en-US" w:eastAsia="zh-CN"/>
        </w:rPr>
        <w:t>11.2024年6月7日第78届联合国大会协商一致通过中国提出的设立（    ）决议，并决定将其设立在6月10日。</w:t>
      </w:r>
    </w:p>
    <w:p w14:paraId="3C29B5A8">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A.和平对话国际日</w:t>
      </w:r>
      <w:r>
        <w:rPr>
          <w:rFonts w:hint="eastAsia"/>
          <w:color w:val="auto"/>
          <w:lang w:val="en-US" w:eastAsia="zh-CN"/>
        </w:rPr>
        <w:tab/>
      </w:r>
      <w:r>
        <w:rPr>
          <w:rFonts w:hint="eastAsia"/>
          <w:color w:val="auto"/>
          <w:lang w:val="en-US" w:eastAsia="zh-CN"/>
        </w:rPr>
        <w:tab/>
      </w:r>
      <w:r>
        <w:rPr>
          <w:rFonts w:hint="eastAsia"/>
          <w:color w:val="auto"/>
          <w:lang w:val="en-US" w:eastAsia="zh-CN"/>
        </w:rPr>
        <w:t>B.平等对话国际日</w:t>
      </w:r>
    </w:p>
    <w:p w14:paraId="3CF5B985">
      <w:pPr>
        <w:tabs>
          <w:tab w:val="left" w:pos="420"/>
          <w:tab w:val="left" w:pos="2520"/>
          <w:tab w:val="left" w:pos="4620"/>
          <w:tab w:val="left" w:pos="6720"/>
        </w:tabs>
        <w:bidi w:val="0"/>
        <w:rPr>
          <w:rFonts w:hint="eastAsia"/>
          <w:color w:val="auto"/>
          <w:lang w:val="en-US" w:eastAsia="zh-CN"/>
        </w:rPr>
      </w:pPr>
      <w:r>
        <w:rPr>
          <w:rFonts w:hint="eastAsia"/>
          <w:color w:val="auto"/>
          <w:lang w:val="en-US" w:eastAsia="zh-CN"/>
        </w:rPr>
        <w:t>C.安全对话国际日</w:t>
      </w:r>
      <w:r>
        <w:rPr>
          <w:rFonts w:hint="eastAsia"/>
          <w:color w:val="auto"/>
          <w:lang w:val="en-US" w:eastAsia="zh-CN"/>
        </w:rPr>
        <w:tab/>
      </w:r>
      <w:r>
        <w:rPr>
          <w:rFonts w:hint="eastAsia"/>
          <w:color w:val="auto"/>
          <w:lang w:val="en-US" w:eastAsia="zh-CN"/>
        </w:rPr>
        <w:tab/>
      </w:r>
      <w:r>
        <w:rPr>
          <w:rFonts w:hint="eastAsia"/>
          <w:color w:val="auto"/>
          <w:lang w:val="en-US" w:eastAsia="zh-CN"/>
        </w:rPr>
        <w:t>D.文明对话国际日</w:t>
      </w:r>
    </w:p>
    <w:p w14:paraId="09212BB7">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11.【答案】D。解析：2024年6月7日第78届联合国大会协商一致通过中国提出的设立文明对话国际日决议。决议明确所有文明成就都是人类社会的共同财富，倡导尊重文明多样性，突出强调文明对话对于维护世界和平、促进共同发展、增进人类福祉、实现共同进步的重要作用，倡导不同文明间的平等对话和相互尊重，充分体现习近平主席提出的全球文明倡议的核心要义，并决定将6月10日设立为文明对话国际日。故本题选D。</w:t>
      </w:r>
    </w:p>
    <w:p w14:paraId="4EEED5C7">
      <w:pPr>
        <w:tabs>
          <w:tab w:val="left" w:pos="420"/>
          <w:tab w:val="left" w:pos="2520"/>
          <w:tab w:val="left" w:pos="4620"/>
          <w:tab w:val="left" w:pos="6720"/>
        </w:tabs>
        <w:bidi w:val="0"/>
        <w:rPr>
          <w:rFonts w:hint="eastAsia"/>
          <w:lang w:val="en-US" w:eastAsia="zh-CN"/>
        </w:rPr>
      </w:pPr>
    </w:p>
    <w:p w14:paraId="377AE4E1">
      <w:pPr>
        <w:tabs>
          <w:tab w:val="left" w:pos="420"/>
          <w:tab w:val="left" w:pos="2520"/>
          <w:tab w:val="left" w:pos="4620"/>
          <w:tab w:val="left" w:pos="6720"/>
        </w:tabs>
        <w:bidi w:val="0"/>
        <w:rPr>
          <w:rFonts w:hint="eastAsia"/>
          <w:lang w:val="en-US" w:eastAsia="zh-CN"/>
        </w:rPr>
      </w:pPr>
      <w:r>
        <w:rPr>
          <w:rFonts w:hint="eastAsia"/>
          <w:lang w:val="en-US" w:eastAsia="zh-CN"/>
        </w:rPr>
        <w:t>12.2024年6月13日，国际学术期刊《自然·天文学》刊发了中国团队率全球之先为太阳“画像”相关论文。“利用‘（    ）’采集到的多谱线、全日面、高精度观测数据，我们对太阳大气层自转规律有了较为精确的认识，精确绘制出国际首个太阳大气自转的三维图像。”</w:t>
      </w:r>
    </w:p>
    <w:p w14:paraId="00326132">
      <w:pPr>
        <w:tabs>
          <w:tab w:val="left" w:pos="420"/>
          <w:tab w:val="left" w:pos="2520"/>
          <w:tab w:val="left" w:pos="4620"/>
          <w:tab w:val="left" w:pos="6720"/>
        </w:tabs>
        <w:rPr>
          <w:rFonts w:hint="default" w:eastAsia="宋体"/>
          <w:sz w:val="21"/>
          <w:szCs w:val="24"/>
          <w:lang w:val="en-US" w:eastAsia="zh-CN"/>
        </w:rPr>
      </w:pPr>
      <w:r>
        <w:rPr>
          <w:rFonts w:hint="default"/>
          <w:sz w:val="21"/>
          <w:szCs w:val="24"/>
        </w:rPr>
        <w:t>A.</w:t>
      </w:r>
      <w:r>
        <w:rPr>
          <w:rFonts w:hint="eastAsia"/>
          <w:sz w:val="21"/>
          <w:szCs w:val="24"/>
          <w:lang w:val="en-US" w:eastAsia="zh-CN"/>
        </w:rPr>
        <w:t>祝融号</w:t>
      </w:r>
      <w:r>
        <w:rPr>
          <w:rFonts w:hint="default"/>
          <w:sz w:val="21"/>
          <w:szCs w:val="24"/>
        </w:rPr>
        <w:tab/>
      </w:r>
      <w:r>
        <w:rPr>
          <w:rFonts w:hint="default"/>
          <w:color w:val="auto"/>
          <w:sz w:val="21"/>
          <w:szCs w:val="24"/>
        </w:rPr>
        <w:t>B.</w:t>
      </w:r>
      <w:r>
        <w:rPr>
          <w:rFonts w:hint="eastAsia" w:ascii="宋体" w:eastAsia="宋体"/>
          <w:color w:val="auto"/>
          <w:lang w:val="en-US" w:eastAsia="zh-CN"/>
        </w:rPr>
        <w:t>羲和号</w:t>
      </w:r>
      <w:r>
        <w:rPr>
          <w:rFonts w:hint="default"/>
          <w:sz w:val="21"/>
          <w:szCs w:val="24"/>
        </w:rPr>
        <w:tab/>
      </w:r>
      <w:r>
        <w:rPr>
          <w:rFonts w:hint="default"/>
          <w:sz w:val="21"/>
          <w:szCs w:val="24"/>
        </w:rPr>
        <w:t>C.</w:t>
      </w:r>
      <w:r>
        <w:rPr>
          <w:rFonts w:hint="eastAsia"/>
          <w:sz w:val="21"/>
          <w:szCs w:val="24"/>
          <w:lang w:val="en-US" w:eastAsia="zh-CN"/>
        </w:rPr>
        <w:t>夸父号</w:t>
      </w:r>
      <w:r>
        <w:rPr>
          <w:rFonts w:hint="default"/>
          <w:sz w:val="21"/>
          <w:szCs w:val="24"/>
        </w:rPr>
        <w:tab/>
      </w:r>
      <w:r>
        <w:rPr>
          <w:rFonts w:hint="default"/>
          <w:sz w:val="21"/>
          <w:szCs w:val="24"/>
        </w:rPr>
        <w:t>D.</w:t>
      </w:r>
      <w:r>
        <w:rPr>
          <w:rFonts w:hint="eastAsia"/>
          <w:sz w:val="21"/>
          <w:szCs w:val="24"/>
          <w:lang w:val="en-US" w:eastAsia="zh-CN"/>
        </w:rPr>
        <w:t>嫦娥号</w:t>
      </w:r>
    </w:p>
    <w:p w14:paraId="41A6E136">
      <w:pPr>
        <w:tabs>
          <w:tab w:val="left" w:pos="420"/>
          <w:tab w:val="left" w:pos="2520"/>
          <w:tab w:val="left" w:pos="4620"/>
          <w:tab w:val="left" w:pos="6720"/>
        </w:tabs>
        <w:bidi w:val="0"/>
        <w:rPr>
          <w:rFonts w:hint="eastAsia"/>
          <w:color w:val="FF0000"/>
          <w:spacing w:val="-6"/>
          <w:sz w:val="21"/>
          <w:lang w:val="en-US" w:eastAsia="zh-CN"/>
        </w:rPr>
      </w:pPr>
      <w:r>
        <w:rPr>
          <w:rFonts w:hint="eastAsia"/>
          <w:color w:val="FF0000"/>
          <w:lang w:val="en-US" w:eastAsia="zh-CN"/>
        </w:rPr>
        <w:t>12</w:t>
      </w:r>
      <w:r>
        <w:rPr>
          <w:rFonts w:hint="eastAsia" w:ascii="宋体" w:eastAsia="宋体"/>
          <w:color w:val="FF0000"/>
          <w:lang w:val="en-US" w:eastAsia="zh-CN"/>
        </w:rPr>
        <w:t>.【答案】</w:t>
      </w:r>
      <w:r>
        <w:rPr>
          <w:rFonts w:hint="eastAsia"/>
          <w:color w:val="FF0000"/>
          <w:lang w:val="en-US" w:eastAsia="zh-CN"/>
        </w:rPr>
        <w:t>B</w:t>
      </w:r>
      <w:r>
        <w:rPr>
          <w:rFonts w:hint="eastAsia" w:ascii="宋体" w:eastAsia="宋体"/>
          <w:color w:val="FF0000"/>
          <w:lang w:val="en-US" w:eastAsia="zh-CN"/>
        </w:rPr>
        <w:t>。解析：2024年6月13日，国际学术期刊《自然·天文学》刊发了中国团队率全球之先为太阳“画像”相关论文。“利用‘羲和号’采集到的多谱线、全日面、高精度观测数据，我们对太阳大气层自转规律有了较为精确的认识，精确绘制出国际首个太</w:t>
      </w:r>
      <w:r>
        <w:rPr>
          <w:rFonts w:hint="eastAsia" w:ascii="宋体" w:eastAsia="宋体"/>
          <w:color w:val="FF0000"/>
          <w:spacing w:val="-6"/>
          <w:sz w:val="21"/>
          <w:lang w:val="en-US" w:eastAsia="zh-CN"/>
        </w:rPr>
        <w:t>阳大气自转的三维图像。”故本题选</w:t>
      </w:r>
      <w:r>
        <w:rPr>
          <w:rFonts w:hint="eastAsia"/>
          <w:color w:val="FF0000"/>
          <w:spacing w:val="-6"/>
          <w:sz w:val="21"/>
          <w:lang w:val="en-US" w:eastAsia="zh-CN"/>
        </w:rPr>
        <w:t>B</w:t>
      </w:r>
      <w:r>
        <w:rPr>
          <w:rFonts w:hint="eastAsia" w:ascii="宋体" w:eastAsia="宋体"/>
          <w:color w:val="FF0000"/>
          <w:spacing w:val="-6"/>
          <w:sz w:val="21"/>
          <w:lang w:val="en-US" w:eastAsia="zh-CN"/>
        </w:rPr>
        <w:t>。</w:t>
      </w:r>
    </w:p>
    <w:p w14:paraId="7C7109E3">
      <w:pPr>
        <w:tabs>
          <w:tab w:val="left" w:pos="420"/>
          <w:tab w:val="left" w:pos="2520"/>
          <w:tab w:val="left" w:pos="4620"/>
          <w:tab w:val="left" w:pos="6720"/>
        </w:tabs>
        <w:bidi w:val="0"/>
        <w:rPr>
          <w:rFonts w:hint="eastAsia"/>
          <w:lang w:val="en-US" w:eastAsia="zh-CN"/>
        </w:rPr>
      </w:pPr>
    </w:p>
    <w:p w14:paraId="157F4C34">
      <w:pPr>
        <w:tabs>
          <w:tab w:val="left" w:pos="420"/>
          <w:tab w:val="left" w:pos="2520"/>
          <w:tab w:val="left" w:pos="4620"/>
          <w:tab w:val="left" w:pos="6720"/>
        </w:tabs>
        <w:bidi w:val="0"/>
        <w:rPr>
          <w:rFonts w:hint="eastAsia"/>
          <w:color w:val="auto"/>
          <w:lang w:val="en-US" w:eastAsia="zh-CN"/>
        </w:rPr>
      </w:pPr>
      <w:r>
        <w:rPr>
          <w:rFonts w:hint="eastAsia"/>
          <w:lang w:val="en-US" w:eastAsia="zh-CN"/>
        </w:rPr>
        <w:t>13.</w:t>
      </w:r>
      <w:r>
        <w:rPr>
          <w:rFonts w:hint="eastAsia"/>
          <w:color w:val="auto"/>
          <w:lang w:val="en-US" w:eastAsia="zh-CN"/>
        </w:rPr>
        <w:t>2024年6月14日，长白山世界地质公园在吉林长白山保护开发区正式揭牌。下列关于长白山世界地质公园的说法有误的是（    ）。</w:t>
      </w:r>
    </w:p>
    <w:p w14:paraId="7E3499E4">
      <w:pPr>
        <w:tabs>
          <w:tab w:val="left" w:pos="420"/>
          <w:tab w:val="left" w:pos="2520"/>
          <w:tab w:val="left" w:pos="4620"/>
          <w:tab w:val="left" w:pos="6720"/>
        </w:tabs>
        <w:bidi w:val="0"/>
        <w:rPr>
          <w:rFonts w:hint="eastAsia" w:ascii="Times New Roman" w:eastAsia="宋体"/>
          <w:color w:val="auto"/>
          <w:sz w:val="21"/>
          <w:szCs w:val="24"/>
          <w:lang w:val="en-US" w:eastAsia="zh-CN"/>
        </w:rPr>
      </w:pPr>
      <w:r>
        <w:rPr>
          <w:rFonts w:hint="default"/>
          <w:color w:val="auto"/>
          <w:sz w:val="21"/>
          <w:szCs w:val="24"/>
        </w:rPr>
        <w:t>A.</w:t>
      </w:r>
      <w:r>
        <w:rPr>
          <w:rFonts w:hint="eastAsia" w:ascii="Times New Roman" w:eastAsia="宋体"/>
          <w:color w:val="auto"/>
          <w:sz w:val="21"/>
          <w:szCs w:val="24"/>
          <w:lang w:val="en-US" w:eastAsia="zh-CN"/>
        </w:rPr>
        <w:t>长白山世界地质公园以</w:t>
      </w:r>
      <w:r>
        <w:rPr>
          <w:rFonts w:hint="eastAsia" w:ascii="Times New Roman"/>
          <w:color w:val="auto"/>
          <w:sz w:val="21"/>
          <w:szCs w:val="24"/>
          <w:lang w:val="en-US" w:eastAsia="zh-CN"/>
        </w:rPr>
        <w:t>喀斯特</w:t>
      </w:r>
      <w:r>
        <w:rPr>
          <w:rFonts w:hint="eastAsia" w:ascii="Times New Roman" w:eastAsia="宋体"/>
          <w:color w:val="auto"/>
          <w:sz w:val="21"/>
          <w:szCs w:val="24"/>
          <w:lang w:val="en-US" w:eastAsia="zh-CN"/>
        </w:rPr>
        <w:t>地貌遗迹为特色</w:t>
      </w:r>
    </w:p>
    <w:p w14:paraId="6AF6E8ED">
      <w:pPr>
        <w:tabs>
          <w:tab w:val="left" w:pos="420"/>
          <w:tab w:val="left" w:pos="2520"/>
          <w:tab w:val="left" w:pos="4620"/>
          <w:tab w:val="left" w:pos="6720"/>
        </w:tabs>
        <w:bidi w:val="0"/>
        <w:rPr>
          <w:rFonts w:hint="eastAsia" w:ascii="宋体" w:eastAsia="宋体"/>
          <w:color w:val="auto"/>
          <w:lang w:val="en-US" w:eastAsia="zh-CN"/>
        </w:rPr>
      </w:pPr>
      <w:r>
        <w:rPr>
          <w:rFonts w:hint="default"/>
          <w:color w:val="auto"/>
          <w:sz w:val="21"/>
          <w:szCs w:val="24"/>
        </w:rPr>
        <w:t>B.长白山世界地质公园</w:t>
      </w:r>
      <w:r>
        <w:rPr>
          <w:rFonts w:hint="eastAsia" w:ascii="宋体" w:eastAsia="宋体"/>
          <w:color w:val="auto"/>
          <w:lang w:val="en-US" w:eastAsia="zh-CN"/>
        </w:rPr>
        <w:t>有亚洲海拔最高和面积最大的火山口湖</w:t>
      </w:r>
    </w:p>
    <w:p w14:paraId="291E1131">
      <w:pPr>
        <w:tabs>
          <w:tab w:val="left" w:pos="420"/>
          <w:tab w:val="left" w:pos="2520"/>
          <w:tab w:val="left" w:pos="4620"/>
          <w:tab w:val="left" w:pos="6720"/>
        </w:tabs>
        <w:bidi w:val="0"/>
        <w:rPr>
          <w:rFonts w:hint="eastAsia" w:ascii="Times New Roman" w:eastAsia="宋体"/>
          <w:color w:val="auto"/>
          <w:sz w:val="21"/>
          <w:szCs w:val="24"/>
          <w:lang w:val="en-US" w:eastAsia="zh-CN"/>
        </w:rPr>
      </w:pPr>
      <w:r>
        <w:rPr>
          <w:rFonts w:hint="default"/>
          <w:color w:val="auto"/>
          <w:sz w:val="21"/>
          <w:szCs w:val="24"/>
        </w:rPr>
        <w:t>C.长白山世界地质公园</w:t>
      </w:r>
      <w:r>
        <w:rPr>
          <w:rFonts w:hint="eastAsia" w:ascii="Times New Roman" w:eastAsia="宋体"/>
          <w:color w:val="auto"/>
          <w:sz w:val="21"/>
          <w:szCs w:val="24"/>
          <w:lang w:val="en-US" w:eastAsia="zh-CN"/>
        </w:rPr>
        <w:t>是东亚地区火山数目最多、密度最大和火山岩分布最广的地区</w:t>
      </w:r>
    </w:p>
    <w:p w14:paraId="73E80EEF">
      <w:pPr>
        <w:tabs>
          <w:tab w:val="left" w:pos="420"/>
          <w:tab w:val="left" w:pos="2520"/>
          <w:tab w:val="left" w:pos="4620"/>
          <w:tab w:val="left" w:pos="6720"/>
        </w:tabs>
        <w:bidi w:val="0"/>
        <w:rPr>
          <w:rFonts w:hint="eastAsia"/>
          <w:color w:val="auto"/>
          <w:lang w:val="en-US" w:eastAsia="zh-CN"/>
        </w:rPr>
      </w:pPr>
      <w:r>
        <w:rPr>
          <w:rFonts w:hint="default"/>
          <w:color w:val="auto"/>
          <w:sz w:val="21"/>
          <w:szCs w:val="24"/>
        </w:rPr>
        <w:t>D.</w:t>
      </w:r>
      <w:r>
        <w:rPr>
          <w:rFonts w:hint="eastAsia" w:ascii="Times New Roman" w:eastAsia="宋体"/>
          <w:color w:val="auto"/>
          <w:sz w:val="21"/>
          <w:szCs w:val="24"/>
          <w:lang w:val="en-US" w:eastAsia="zh-CN"/>
        </w:rPr>
        <w:t>长白山世界地质公园</w:t>
      </w:r>
      <w:r>
        <w:rPr>
          <w:rFonts w:hint="eastAsia" w:ascii="Times New Roman"/>
          <w:color w:val="auto"/>
          <w:sz w:val="21"/>
          <w:szCs w:val="24"/>
          <w:lang w:val="en-US" w:eastAsia="zh-CN"/>
        </w:rPr>
        <w:t>于</w:t>
      </w:r>
      <w:r>
        <w:rPr>
          <w:rFonts w:hint="eastAsia"/>
          <w:color w:val="auto"/>
          <w:sz w:val="21"/>
          <w:szCs w:val="24"/>
          <w:lang w:val="en-US" w:eastAsia="zh-CN"/>
        </w:rPr>
        <w:t>2024年3月</w:t>
      </w:r>
      <w:r>
        <w:rPr>
          <w:rFonts w:hint="eastAsia" w:ascii="Times New Roman" w:eastAsia="宋体"/>
          <w:color w:val="auto"/>
          <w:sz w:val="21"/>
          <w:szCs w:val="24"/>
          <w:lang w:val="en-US" w:eastAsia="zh-CN"/>
        </w:rPr>
        <w:t>被联合国教科文组织批准列入世界地质公园网络名录</w:t>
      </w:r>
    </w:p>
    <w:p w14:paraId="09D61461">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13.【答案】A。解析：A项错误，B、C、D三项均正确。长白山位于亚洲大陆东岸，是东北亚大陆最高山系和重要生态屏障。2024年3月，中国推荐申报的长白山世界地质公园被联合国教科文组织批准列入世界地质公园网络名录。长白山世界地质公园位于吉林省东南部，以第四纪火山地貌遗迹为特色，是东亚地区火山数目最多、密度最大和火山岩分布最广的地区，有亚洲海拔最高和面积最大的火山口湖。</w:t>
      </w:r>
      <w:r>
        <w:rPr>
          <w:rFonts w:hint="eastAsia"/>
          <w:color w:val="FF0000"/>
          <w:spacing w:val="-6"/>
          <w:sz w:val="21"/>
          <w:lang w:val="en-US" w:eastAsia="zh-CN"/>
        </w:rPr>
        <w:t>故本题选</w:t>
      </w:r>
      <w:r>
        <w:rPr>
          <w:rFonts w:hint="eastAsia"/>
          <w:color w:val="FF0000"/>
          <w:lang w:val="en-US" w:eastAsia="zh-CN"/>
        </w:rPr>
        <w:t>A。</w:t>
      </w:r>
    </w:p>
    <w:p w14:paraId="0E647396">
      <w:pPr>
        <w:tabs>
          <w:tab w:val="left" w:pos="420"/>
          <w:tab w:val="left" w:pos="2520"/>
          <w:tab w:val="left" w:pos="4620"/>
          <w:tab w:val="left" w:pos="6720"/>
        </w:tabs>
        <w:bidi w:val="0"/>
        <w:rPr>
          <w:rFonts w:hint="eastAsia"/>
          <w:lang w:val="en-US" w:eastAsia="zh-CN"/>
        </w:rPr>
      </w:pPr>
    </w:p>
    <w:p w14:paraId="636A011B">
      <w:pPr>
        <w:tabs>
          <w:tab w:val="left" w:pos="420"/>
          <w:tab w:val="left" w:pos="2520"/>
          <w:tab w:val="left" w:pos="4620"/>
          <w:tab w:val="left" w:pos="6720"/>
        </w:tabs>
        <w:bidi w:val="0"/>
        <w:rPr>
          <w:rFonts w:hint="eastAsia"/>
          <w:lang w:val="en-US" w:eastAsia="zh-CN"/>
        </w:rPr>
      </w:pPr>
      <w:r>
        <w:rPr>
          <w:rFonts w:hint="eastAsia"/>
          <w:lang w:val="en-US" w:eastAsia="zh-CN"/>
        </w:rPr>
        <w:t>14.2024年6月16日出版的第12期《求是》杂志发表了中共中央总书记、国家主席、中央军委主席习近平的重要文章《开创我国高质量发展新局面》。关于文章中的内容，下列说法正确的有（    ）。</w:t>
      </w:r>
    </w:p>
    <w:p w14:paraId="204BB002">
      <w:pPr>
        <w:tabs>
          <w:tab w:val="left" w:pos="420"/>
          <w:tab w:val="left" w:pos="2520"/>
          <w:tab w:val="left" w:pos="4620"/>
          <w:tab w:val="left" w:pos="6720"/>
        </w:tabs>
        <w:spacing w:beforeLines="0" w:afterLines="0"/>
        <w:rPr>
          <w:rFonts w:hint="default"/>
          <w:sz w:val="21"/>
          <w:szCs w:val="24"/>
        </w:rPr>
      </w:pPr>
      <w:r>
        <w:rPr>
          <w:rFonts w:hint="default"/>
          <w:sz w:val="21"/>
          <w:szCs w:val="24"/>
        </w:rPr>
        <w:t>①我国经济已由高速增长阶段转向高质量发展阶段</w:t>
      </w:r>
    </w:p>
    <w:p w14:paraId="1F1CBC40">
      <w:pPr>
        <w:tabs>
          <w:tab w:val="left" w:pos="420"/>
          <w:tab w:val="left" w:pos="2520"/>
          <w:tab w:val="left" w:pos="4620"/>
          <w:tab w:val="left" w:pos="6720"/>
        </w:tabs>
        <w:spacing w:beforeLines="0" w:afterLines="0"/>
        <w:rPr>
          <w:rFonts w:hint="default"/>
          <w:sz w:val="21"/>
          <w:szCs w:val="24"/>
        </w:rPr>
      </w:pPr>
      <w:r>
        <w:rPr>
          <w:rFonts w:hint="default"/>
          <w:sz w:val="21"/>
          <w:szCs w:val="24"/>
        </w:rPr>
        <w:t>②高质量发展是全面建设社会主义现代化国家的首要任务</w:t>
      </w:r>
    </w:p>
    <w:p w14:paraId="028CFBC3">
      <w:pPr>
        <w:tabs>
          <w:tab w:val="left" w:pos="420"/>
          <w:tab w:val="left" w:pos="2520"/>
          <w:tab w:val="left" w:pos="4620"/>
          <w:tab w:val="left" w:pos="6720"/>
        </w:tabs>
        <w:spacing w:beforeLines="0" w:afterLines="0"/>
        <w:rPr>
          <w:rFonts w:hint="default"/>
          <w:sz w:val="21"/>
          <w:szCs w:val="24"/>
        </w:rPr>
      </w:pPr>
      <w:r>
        <w:rPr>
          <w:rFonts w:hint="default"/>
          <w:sz w:val="21"/>
          <w:szCs w:val="24"/>
        </w:rPr>
        <w:t>③加快构建新发展格局，是推动高质量发展的战略基点</w:t>
      </w:r>
    </w:p>
    <w:p w14:paraId="3EA54BEB">
      <w:pPr>
        <w:tabs>
          <w:tab w:val="left" w:pos="420"/>
          <w:tab w:val="left" w:pos="2520"/>
          <w:tab w:val="left" w:pos="4620"/>
          <w:tab w:val="left" w:pos="6720"/>
        </w:tabs>
        <w:spacing w:beforeLines="0" w:afterLines="0"/>
        <w:rPr>
          <w:rFonts w:hint="default"/>
          <w:sz w:val="21"/>
          <w:szCs w:val="24"/>
        </w:rPr>
      </w:pPr>
      <w:r>
        <w:rPr>
          <w:rFonts w:hint="default"/>
          <w:sz w:val="21"/>
          <w:szCs w:val="24"/>
        </w:rPr>
        <w:t>④发展新质生产力是推动高质量发展的内在要求和重要着力点</w:t>
      </w:r>
    </w:p>
    <w:p w14:paraId="389CE770">
      <w:pPr>
        <w:tabs>
          <w:tab w:val="left" w:pos="420"/>
          <w:tab w:val="left" w:pos="2520"/>
          <w:tab w:val="left" w:pos="4620"/>
          <w:tab w:val="left" w:pos="6720"/>
        </w:tabs>
        <w:spacing w:beforeLines="0" w:afterLines="0"/>
        <w:rPr>
          <w:rFonts w:hint="default"/>
          <w:sz w:val="21"/>
          <w:szCs w:val="24"/>
        </w:rPr>
      </w:pPr>
      <w:r>
        <w:rPr>
          <w:rFonts w:hint="default"/>
          <w:sz w:val="21"/>
          <w:szCs w:val="24"/>
        </w:rPr>
        <w:t>A.①②③④</w:t>
      </w:r>
      <w:r>
        <w:rPr>
          <w:rFonts w:hint="default"/>
          <w:sz w:val="21"/>
          <w:szCs w:val="24"/>
        </w:rPr>
        <w:tab/>
      </w:r>
      <w:r>
        <w:rPr>
          <w:rFonts w:hint="default"/>
          <w:sz w:val="21"/>
          <w:szCs w:val="24"/>
        </w:rPr>
        <w:t>B.①②③</w:t>
      </w:r>
      <w:r>
        <w:rPr>
          <w:rFonts w:hint="default"/>
          <w:sz w:val="21"/>
          <w:szCs w:val="24"/>
        </w:rPr>
        <w:tab/>
      </w:r>
      <w:r>
        <w:rPr>
          <w:rFonts w:hint="default"/>
          <w:sz w:val="21"/>
          <w:szCs w:val="24"/>
        </w:rPr>
        <w:t>C.②③④</w:t>
      </w:r>
      <w:r>
        <w:rPr>
          <w:rFonts w:hint="default"/>
          <w:sz w:val="21"/>
          <w:szCs w:val="24"/>
        </w:rPr>
        <w:tab/>
      </w:r>
      <w:r>
        <w:rPr>
          <w:rFonts w:hint="default"/>
          <w:sz w:val="21"/>
          <w:szCs w:val="24"/>
        </w:rPr>
        <w:t>D.①③④</w:t>
      </w:r>
    </w:p>
    <w:p w14:paraId="2792D825">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14.</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w:t>
      </w:r>
      <w:r>
        <w:rPr>
          <w:rFonts w:hint="eastAsia"/>
          <w:color w:val="FF0000"/>
          <w:lang w:val="en-US" w:eastAsia="zh-CN"/>
        </w:rPr>
        <w:t>①正确，</w:t>
      </w:r>
      <w:r>
        <w:rPr>
          <w:rFonts w:hint="eastAsia" w:ascii="宋体" w:eastAsia="宋体"/>
          <w:color w:val="FF0000"/>
          <w:lang w:val="en-US" w:eastAsia="zh-CN"/>
        </w:rPr>
        <w:t>2017年10月18日在中国共产党第十九次全国代表大会上的报告</w:t>
      </w:r>
      <w:r>
        <w:rPr>
          <w:rFonts w:hint="eastAsia"/>
          <w:color w:val="FF0000"/>
          <w:lang w:val="en-US" w:eastAsia="zh-CN"/>
        </w:rPr>
        <w:t>中提出，</w:t>
      </w:r>
      <w:r>
        <w:rPr>
          <w:rFonts w:hint="default"/>
          <w:color w:val="FF0000"/>
          <w:sz w:val="21"/>
          <w:szCs w:val="24"/>
        </w:rPr>
        <w:t>我国经济已由高速增长阶段转向高质量发展阶段</w:t>
      </w:r>
      <w:r>
        <w:rPr>
          <w:rFonts w:hint="eastAsia" w:ascii="宋体" w:eastAsia="宋体"/>
          <w:color w:val="FF0000"/>
          <w:lang w:val="en-US" w:eastAsia="zh-CN"/>
        </w:rPr>
        <w:t>。</w:t>
      </w:r>
      <w:r>
        <w:rPr>
          <w:rFonts w:hint="eastAsia"/>
          <w:color w:val="FF0000"/>
          <w:lang w:val="en-US" w:eastAsia="zh-CN"/>
        </w:rPr>
        <w:t>②正确，2022年10月16日在中国共产党第二十次全国代表大会上的报告中提出，</w:t>
      </w:r>
      <w:r>
        <w:rPr>
          <w:rFonts w:hint="default"/>
          <w:color w:val="FF0000"/>
          <w:sz w:val="21"/>
          <w:szCs w:val="24"/>
        </w:rPr>
        <w:t>高质量发展是全面建设社会主义现代化国家的首要任务</w:t>
      </w:r>
      <w:r>
        <w:rPr>
          <w:rFonts w:hint="eastAsia"/>
          <w:color w:val="FF0000"/>
          <w:sz w:val="21"/>
          <w:szCs w:val="24"/>
          <w:lang w:eastAsia="zh-CN"/>
        </w:rPr>
        <w:t>。</w:t>
      </w:r>
      <w:r>
        <w:rPr>
          <w:rFonts w:hint="eastAsia"/>
          <w:color w:val="FF0000"/>
          <w:sz w:val="21"/>
          <w:szCs w:val="24"/>
          <w:lang w:val="en-US" w:eastAsia="zh-CN"/>
        </w:rPr>
        <w:t>③正确，2023年3月5日在参加十四届全国人大一次会议江苏代表团审议时的讲话中提出，</w:t>
      </w:r>
      <w:r>
        <w:rPr>
          <w:rFonts w:hint="default"/>
          <w:color w:val="FF0000"/>
          <w:sz w:val="21"/>
          <w:szCs w:val="24"/>
        </w:rPr>
        <w:t>加快构建新发展格局，是推动高质量发展的战略基点</w:t>
      </w:r>
      <w:r>
        <w:rPr>
          <w:rFonts w:hint="eastAsia"/>
          <w:color w:val="FF0000"/>
          <w:sz w:val="21"/>
          <w:szCs w:val="24"/>
          <w:lang w:eastAsia="zh-CN"/>
        </w:rPr>
        <w:t>。</w:t>
      </w:r>
      <w:r>
        <w:rPr>
          <w:rFonts w:hint="eastAsia"/>
          <w:color w:val="FF0000"/>
          <w:sz w:val="21"/>
          <w:szCs w:val="24"/>
          <w:lang w:val="en-US" w:eastAsia="zh-CN"/>
        </w:rPr>
        <w:t>④正确，2024年1月31日在二十届中央政治局第十一次集体学习时的讲话中提出，</w:t>
      </w:r>
      <w:r>
        <w:rPr>
          <w:rFonts w:hint="default"/>
          <w:color w:val="FF0000"/>
          <w:sz w:val="21"/>
          <w:szCs w:val="24"/>
        </w:rPr>
        <w:t>发展新质生产力是推动高质量发展的内在要求和重要着力点</w:t>
      </w:r>
      <w:r>
        <w:rPr>
          <w:rFonts w:hint="eastAsia"/>
          <w:color w:val="FF0000"/>
          <w:sz w:val="21"/>
          <w:szCs w:val="24"/>
          <w:lang w:eastAsia="zh-CN"/>
        </w:rPr>
        <w:t>。</w:t>
      </w:r>
      <w:r>
        <w:rPr>
          <w:rFonts w:hint="eastAsia"/>
          <w:color w:val="FF0000"/>
          <w:sz w:val="21"/>
          <w:szCs w:val="24"/>
          <w:lang w:val="en-US" w:eastAsia="zh-CN"/>
        </w:rPr>
        <w:t>综上，</w:t>
      </w:r>
      <w:r>
        <w:rPr>
          <w:rFonts w:hint="default"/>
          <w:color w:val="FF0000"/>
          <w:sz w:val="21"/>
          <w:szCs w:val="24"/>
        </w:rPr>
        <w:t>①②③④</w:t>
      </w:r>
      <w:r>
        <w:rPr>
          <w:rFonts w:hint="eastAsia"/>
          <w:color w:val="FF0000"/>
          <w:sz w:val="21"/>
          <w:szCs w:val="24"/>
          <w:lang w:val="en-US" w:eastAsia="zh-CN"/>
        </w:rPr>
        <w:t>均正确。</w:t>
      </w:r>
      <w:r>
        <w:rPr>
          <w:rFonts w:hint="eastAsia" w:ascii="宋体" w:eastAsia="宋体"/>
          <w:color w:val="FF0000"/>
          <w:lang w:val="en-US" w:eastAsia="zh-CN"/>
        </w:rPr>
        <w:t>故本题选</w:t>
      </w:r>
      <w:r>
        <w:rPr>
          <w:rFonts w:hint="eastAsia"/>
          <w:color w:val="FF0000"/>
          <w:lang w:val="en-US" w:eastAsia="zh-CN"/>
        </w:rPr>
        <w:t>A</w:t>
      </w:r>
      <w:r>
        <w:rPr>
          <w:rFonts w:hint="eastAsia" w:ascii="宋体" w:eastAsia="宋体"/>
          <w:color w:val="FF0000"/>
          <w:lang w:val="en-US" w:eastAsia="zh-CN"/>
        </w:rPr>
        <w:t>。</w:t>
      </w:r>
    </w:p>
    <w:p w14:paraId="780FD630">
      <w:pPr>
        <w:tabs>
          <w:tab w:val="left" w:pos="420"/>
          <w:tab w:val="left" w:pos="2520"/>
          <w:tab w:val="left" w:pos="4620"/>
          <w:tab w:val="left" w:pos="6720"/>
        </w:tabs>
        <w:bidi w:val="0"/>
        <w:rPr>
          <w:rFonts w:hint="eastAsia"/>
          <w:lang w:val="en-US" w:eastAsia="zh-CN"/>
        </w:rPr>
      </w:pPr>
    </w:p>
    <w:p w14:paraId="1C9C2587">
      <w:pPr>
        <w:tabs>
          <w:tab w:val="left" w:pos="420"/>
          <w:tab w:val="left" w:pos="2520"/>
          <w:tab w:val="left" w:pos="4620"/>
          <w:tab w:val="left" w:pos="6720"/>
        </w:tabs>
        <w:bidi w:val="0"/>
        <w:rPr>
          <w:rFonts w:hint="eastAsia"/>
        </w:rPr>
      </w:pPr>
      <w:r>
        <w:rPr>
          <w:rFonts w:hint="eastAsia"/>
          <w:lang w:val="en-US" w:eastAsia="zh-CN"/>
        </w:rPr>
        <w:t>15.2024年</w:t>
      </w:r>
      <w:r>
        <w:rPr>
          <w:rFonts w:hint="eastAsia"/>
        </w:rPr>
        <w:t>6月24日我国自主设计建造的新一代破冰调查船（     ）在广州正式命名交付。</w:t>
      </w:r>
    </w:p>
    <w:p w14:paraId="5F3A7823">
      <w:pPr>
        <w:tabs>
          <w:tab w:val="left" w:pos="420"/>
          <w:tab w:val="left" w:pos="2520"/>
          <w:tab w:val="left" w:pos="4620"/>
          <w:tab w:val="left" w:pos="6720"/>
        </w:tabs>
        <w:bidi w:val="0"/>
        <w:rPr>
          <w:rFonts w:hint="eastAsia"/>
          <w:lang w:val="en-US" w:eastAsia="zh-CN"/>
        </w:rPr>
      </w:pPr>
      <w:r>
        <w:rPr>
          <w:rFonts w:hint="eastAsia"/>
        </w:rPr>
        <w:t>A.</w:t>
      </w:r>
      <w:r>
        <w:rPr>
          <w:rFonts w:hint="eastAsia"/>
          <w:lang w:eastAsia="zh-CN"/>
        </w:rPr>
        <w:t>“</w:t>
      </w:r>
      <w:r>
        <w:rPr>
          <w:rFonts w:hint="eastAsia"/>
        </w:rPr>
        <w:t>极地</w:t>
      </w:r>
      <w:r>
        <w:rPr>
          <w:rFonts w:hint="eastAsia"/>
          <w:lang w:eastAsia="zh-CN"/>
        </w:rPr>
        <w:t>”</w:t>
      </w:r>
      <w:r>
        <w:rPr>
          <w:rFonts w:hint="eastAsia"/>
        </w:rPr>
        <w:t>号</w:t>
      </w:r>
      <w:r>
        <w:rPr>
          <w:rFonts w:hint="eastAsia"/>
          <w:lang w:val="en-US" w:eastAsia="zh-CN"/>
        </w:rPr>
        <w:tab/>
      </w:r>
      <w:r>
        <w:rPr>
          <w:rFonts w:hint="eastAsia"/>
        </w:rPr>
        <w:t>B.</w:t>
      </w:r>
      <w:r>
        <w:rPr>
          <w:rFonts w:hint="eastAsia"/>
          <w:lang w:eastAsia="zh-CN"/>
        </w:rPr>
        <w:t>“</w:t>
      </w:r>
      <w:r>
        <w:rPr>
          <w:rFonts w:hint="eastAsia"/>
          <w:lang w:val="en-US" w:eastAsia="zh-CN"/>
        </w:rPr>
        <w:t>奋斗者</w:t>
      </w:r>
      <w:r>
        <w:rPr>
          <w:rFonts w:hint="eastAsia"/>
          <w:lang w:eastAsia="zh-CN"/>
        </w:rPr>
        <w:t>”</w:t>
      </w:r>
      <w:r>
        <w:rPr>
          <w:rFonts w:hint="eastAsia"/>
        </w:rPr>
        <w:t>号</w:t>
      </w:r>
      <w:r>
        <w:rPr>
          <w:rFonts w:hint="eastAsia"/>
          <w:lang w:val="en-US" w:eastAsia="zh-CN"/>
        </w:rPr>
        <w:tab/>
      </w:r>
      <w:r>
        <w:rPr>
          <w:rFonts w:hint="eastAsia"/>
        </w:rPr>
        <w:t>C.</w:t>
      </w:r>
      <w:r>
        <w:rPr>
          <w:rFonts w:hint="eastAsia"/>
          <w:lang w:eastAsia="zh-CN"/>
        </w:rPr>
        <w:t>“</w:t>
      </w:r>
      <w:r>
        <w:rPr>
          <w:rFonts w:hint="eastAsia"/>
        </w:rPr>
        <w:t>雪龙</w:t>
      </w:r>
      <w:r>
        <w:rPr>
          <w:rFonts w:hint="eastAsia"/>
          <w:lang w:eastAsia="zh-CN"/>
        </w:rPr>
        <w:t>”</w:t>
      </w:r>
      <w:r>
        <w:rPr>
          <w:rFonts w:hint="eastAsia"/>
        </w:rPr>
        <w:t>号</w:t>
      </w:r>
      <w:r>
        <w:rPr>
          <w:rFonts w:hint="eastAsia"/>
          <w:lang w:val="en-US" w:eastAsia="zh-CN"/>
        </w:rPr>
        <w:tab/>
      </w:r>
      <w:r>
        <w:rPr>
          <w:rFonts w:hint="eastAsia"/>
        </w:rPr>
        <w:t>D.</w:t>
      </w:r>
      <w:r>
        <w:rPr>
          <w:rFonts w:hint="eastAsia"/>
          <w:lang w:eastAsia="zh-CN"/>
        </w:rPr>
        <w:t>“</w:t>
      </w:r>
      <w:r>
        <w:rPr>
          <w:rFonts w:hint="eastAsia"/>
          <w:lang w:val="en-US" w:eastAsia="zh-CN"/>
        </w:rPr>
        <w:t>蛟龙</w:t>
      </w:r>
      <w:r>
        <w:rPr>
          <w:rFonts w:hint="eastAsia"/>
          <w:lang w:eastAsia="zh-CN"/>
        </w:rPr>
        <w:t>”</w:t>
      </w:r>
      <w:r>
        <w:rPr>
          <w:rFonts w:hint="eastAsia"/>
        </w:rPr>
        <w:t>号</w:t>
      </w:r>
    </w:p>
    <w:p w14:paraId="3F0ED6D5">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15.</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w:t>
      </w:r>
      <w:r>
        <w:rPr>
          <w:rFonts w:hint="eastAsia"/>
          <w:color w:val="FF0000"/>
        </w:rPr>
        <w:t>2024年6月2</w:t>
      </w:r>
      <w:r>
        <w:rPr>
          <w:rFonts w:hint="eastAsia"/>
          <w:color w:val="FF0000"/>
          <w:lang w:val="en-US" w:eastAsia="zh-CN"/>
        </w:rPr>
        <w:t>4</w:t>
      </w:r>
      <w:r>
        <w:rPr>
          <w:rFonts w:hint="eastAsia"/>
          <w:color w:val="FF0000"/>
        </w:rPr>
        <w:t>日，我国自主设计建造的新一代破冰调查船“极地”号在广州正式命名交付。“极地”号全长89.95米，设计航速15海里每小时，总吨位4600吨，具备空、天、海、冰、潜综合一体化科考能力。</w:t>
      </w:r>
      <w:r>
        <w:rPr>
          <w:rFonts w:hint="eastAsia" w:ascii="宋体" w:eastAsia="宋体"/>
          <w:color w:val="FF0000"/>
          <w:lang w:val="en-US" w:eastAsia="zh-CN"/>
        </w:rPr>
        <w:t>故本题选</w:t>
      </w:r>
      <w:r>
        <w:rPr>
          <w:rFonts w:hint="eastAsia"/>
          <w:color w:val="FF0000"/>
          <w:lang w:val="en-US" w:eastAsia="zh-CN"/>
        </w:rPr>
        <w:t>A</w:t>
      </w:r>
      <w:r>
        <w:rPr>
          <w:rFonts w:hint="eastAsia" w:ascii="宋体" w:eastAsia="宋体"/>
          <w:color w:val="FF0000"/>
          <w:lang w:val="en-US" w:eastAsia="zh-CN"/>
        </w:rPr>
        <w:t>。</w:t>
      </w:r>
    </w:p>
    <w:p w14:paraId="4A5A0C23">
      <w:pPr>
        <w:tabs>
          <w:tab w:val="left" w:pos="420"/>
          <w:tab w:val="left" w:pos="2520"/>
          <w:tab w:val="left" w:pos="4620"/>
          <w:tab w:val="left" w:pos="6720"/>
        </w:tabs>
        <w:bidi w:val="0"/>
        <w:rPr>
          <w:rFonts w:hint="eastAsia"/>
          <w:lang w:val="en-US" w:eastAsia="zh-CN"/>
        </w:rPr>
      </w:pPr>
    </w:p>
    <w:p w14:paraId="5A057E15">
      <w:pPr>
        <w:tabs>
          <w:tab w:val="left" w:pos="420"/>
          <w:tab w:val="left" w:pos="2520"/>
          <w:tab w:val="left" w:pos="4620"/>
          <w:tab w:val="left" w:pos="6720"/>
        </w:tabs>
        <w:bidi w:val="0"/>
        <w:rPr>
          <w:rFonts w:hint="eastAsia"/>
          <w:lang w:val="en-US" w:eastAsia="zh-CN"/>
        </w:rPr>
      </w:pPr>
      <w:r>
        <w:rPr>
          <w:rFonts w:hint="eastAsia"/>
          <w:lang w:val="en-US" w:eastAsia="zh-CN"/>
        </w:rPr>
        <w:t>16.2024年</w:t>
      </w:r>
      <w:r>
        <w:rPr>
          <w:rFonts w:hint="eastAsia"/>
        </w:rPr>
        <w:t>6月24日，由中央宣传部会同中央统战部、国家民委开展的“</w:t>
      </w:r>
      <w:r>
        <w:rPr>
          <w:rFonts w:hint="eastAsia"/>
          <w:lang w:eastAsia="zh-CN"/>
        </w:rPr>
        <w:t>（</w:t>
      </w:r>
      <w:r>
        <w:rPr>
          <w:rFonts w:hint="eastAsia"/>
          <w:lang w:val="en-US" w:eastAsia="zh-CN"/>
        </w:rPr>
        <w:t xml:space="preserve">    ）</w:t>
      </w:r>
      <w:r>
        <w:rPr>
          <w:rFonts w:hint="eastAsia"/>
        </w:rPr>
        <w:t>”主题宣传活动，在内蒙古自治区兴安盟乌兰浩特市正式启动。</w:t>
      </w:r>
    </w:p>
    <w:p w14:paraId="1905EE46">
      <w:pPr>
        <w:tabs>
          <w:tab w:val="left" w:pos="420"/>
          <w:tab w:val="left" w:pos="2520"/>
          <w:tab w:val="left" w:pos="4620"/>
          <w:tab w:val="left" w:pos="6720"/>
        </w:tabs>
        <w:bidi w:val="0"/>
        <w:rPr>
          <w:rFonts w:hint="eastAsia"/>
        </w:rPr>
      </w:pPr>
      <w:r>
        <w:rPr>
          <w:rFonts w:hint="eastAsia"/>
        </w:rPr>
        <w:t>A.筑牢中华民族共同体意识</w:t>
      </w:r>
      <w:r>
        <w:rPr>
          <w:rFonts w:hint="eastAsia"/>
        </w:rPr>
        <w:tab/>
      </w:r>
      <w:r>
        <w:rPr>
          <w:rFonts w:hint="eastAsia"/>
        </w:rPr>
        <w:t>B.民族团结一家亲</w:t>
      </w:r>
      <w:r>
        <w:rPr>
          <w:rFonts w:hint="eastAsia"/>
          <w:lang w:eastAsia="zh-CN"/>
        </w:rPr>
        <w:t>，</w:t>
      </w:r>
      <w:r>
        <w:rPr>
          <w:rFonts w:hint="eastAsia"/>
        </w:rPr>
        <w:t>凝心铸魂向未来</w:t>
      </w:r>
    </w:p>
    <w:p w14:paraId="56F36C18">
      <w:pPr>
        <w:tabs>
          <w:tab w:val="left" w:pos="420"/>
          <w:tab w:val="left" w:pos="2520"/>
          <w:tab w:val="left" w:pos="4620"/>
          <w:tab w:val="left" w:pos="6720"/>
        </w:tabs>
        <w:bidi w:val="0"/>
        <w:rPr>
          <w:rFonts w:hint="eastAsia"/>
        </w:rPr>
      </w:pPr>
      <w:r>
        <w:rPr>
          <w:rFonts w:hint="eastAsia"/>
        </w:rPr>
        <w:t>C.铸牢共同体 中华一家亲</w:t>
      </w:r>
      <w:r>
        <w:rPr>
          <w:rFonts w:hint="eastAsia"/>
        </w:rPr>
        <w:tab/>
      </w:r>
      <w:r>
        <w:rPr>
          <w:rFonts w:hint="eastAsia"/>
        </w:rPr>
        <w:t>D.中华民族一家亲，同心共筑中国梦</w:t>
      </w:r>
    </w:p>
    <w:p w14:paraId="3B8F2899">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16.</w:t>
      </w:r>
      <w:r>
        <w:rPr>
          <w:rFonts w:hint="eastAsia" w:ascii="宋体" w:eastAsia="宋体"/>
          <w:color w:val="FF0000"/>
          <w:lang w:val="en-US" w:eastAsia="zh-CN"/>
        </w:rPr>
        <w:t>【答案】</w:t>
      </w:r>
      <w:r>
        <w:rPr>
          <w:rFonts w:hint="eastAsia"/>
          <w:color w:val="FF0000"/>
          <w:lang w:val="en-US" w:eastAsia="zh-CN"/>
        </w:rPr>
        <w:t>C</w:t>
      </w:r>
      <w:r>
        <w:rPr>
          <w:rFonts w:hint="eastAsia" w:ascii="宋体" w:eastAsia="宋体"/>
          <w:color w:val="FF0000"/>
          <w:lang w:val="en-US" w:eastAsia="zh-CN"/>
        </w:rPr>
        <w:t>。解析：</w:t>
      </w:r>
      <w:r>
        <w:rPr>
          <w:rFonts w:hint="eastAsia"/>
          <w:color w:val="FF0000"/>
        </w:rPr>
        <w:t>2024年6月2</w:t>
      </w:r>
      <w:r>
        <w:rPr>
          <w:rFonts w:hint="eastAsia"/>
          <w:color w:val="FF0000"/>
          <w:lang w:val="en-US" w:eastAsia="zh-CN"/>
        </w:rPr>
        <w:t>4</w:t>
      </w:r>
      <w:r>
        <w:rPr>
          <w:rFonts w:hint="eastAsia"/>
          <w:color w:val="FF0000"/>
        </w:rPr>
        <w:t>日，由中央宣传部会同中央统战部、国家民委开展的“铸牢共同体</w:t>
      </w:r>
      <w:r>
        <w:rPr>
          <w:rFonts w:hint="eastAsia"/>
          <w:color w:val="FF0000"/>
          <w:lang w:val="en-US" w:eastAsia="zh-CN"/>
        </w:rPr>
        <w:t xml:space="preserve"> </w:t>
      </w:r>
      <w:r>
        <w:rPr>
          <w:rFonts w:hint="eastAsia"/>
          <w:color w:val="FF0000"/>
        </w:rPr>
        <w:t>中华一家亲”主题宣传活动在内蒙古兴安盟启动。此次主题宣传活动将组织媒体赴内蒙古、广西、西藏、宁夏、新疆等地采访调研，深入报道构筑中华民族共有精神家园的特色举措和典型事例，全景展现新时代党的民族工作取得的历史性成就。</w:t>
      </w:r>
      <w:r>
        <w:rPr>
          <w:rFonts w:hint="eastAsia" w:ascii="宋体" w:eastAsia="宋体"/>
          <w:color w:val="FF0000"/>
          <w:lang w:val="en-US" w:eastAsia="zh-CN"/>
        </w:rPr>
        <w:t>故本题选</w:t>
      </w:r>
      <w:r>
        <w:rPr>
          <w:rFonts w:hint="eastAsia"/>
          <w:color w:val="FF0000"/>
          <w:lang w:val="en-US" w:eastAsia="zh-CN"/>
        </w:rPr>
        <w:t>C</w:t>
      </w:r>
      <w:r>
        <w:rPr>
          <w:rFonts w:hint="eastAsia" w:ascii="宋体" w:eastAsia="宋体"/>
          <w:color w:val="FF0000"/>
          <w:lang w:val="en-US" w:eastAsia="zh-CN"/>
        </w:rPr>
        <w:t>。</w:t>
      </w:r>
    </w:p>
    <w:p w14:paraId="1EADBF7F">
      <w:pPr>
        <w:tabs>
          <w:tab w:val="left" w:pos="420"/>
          <w:tab w:val="left" w:pos="2520"/>
          <w:tab w:val="left" w:pos="4620"/>
          <w:tab w:val="left" w:pos="6720"/>
        </w:tabs>
        <w:bidi w:val="0"/>
        <w:rPr>
          <w:rFonts w:hint="eastAsia"/>
          <w:lang w:val="en-US" w:eastAsia="zh-CN"/>
        </w:rPr>
      </w:pPr>
    </w:p>
    <w:p w14:paraId="5B87DC0B">
      <w:pPr>
        <w:tabs>
          <w:tab w:val="left" w:pos="420"/>
          <w:tab w:val="left" w:pos="2520"/>
          <w:tab w:val="left" w:pos="4620"/>
          <w:tab w:val="left" w:pos="6720"/>
        </w:tabs>
        <w:bidi w:val="0"/>
        <w:rPr>
          <w:rFonts w:hint="eastAsia"/>
          <w:lang w:val="en-US" w:eastAsia="zh-CN"/>
        </w:rPr>
      </w:pPr>
      <w:r>
        <w:rPr>
          <w:rFonts w:hint="eastAsia"/>
          <w:lang w:val="en-US" w:eastAsia="zh-CN"/>
        </w:rPr>
        <w:t>17.</w:t>
      </w:r>
      <w:r>
        <w:rPr>
          <w:rFonts w:hint="eastAsia"/>
        </w:rPr>
        <w:t>全国土地日是每年</w:t>
      </w:r>
      <w:r>
        <w:rPr>
          <w:rFonts w:hint="eastAsia"/>
          <w:lang w:eastAsia="zh-CN"/>
        </w:rPr>
        <w:t>（</w:t>
      </w:r>
      <w:r>
        <w:rPr>
          <w:rFonts w:hint="eastAsia"/>
          <w:lang w:val="en-US" w:eastAsia="zh-CN"/>
        </w:rPr>
        <w:t xml:space="preserve">    ）</w:t>
      </w:r>
      <w:r>
        <w:rPr>
          <w:rFonts w:hint="eastAsia"/>
        </w:rPr>
        <w:t>，</w:t>
      </w:r>
      <w:r>
        <w:rPr>
          <w:rFonts w:hint="eastAsia"/>
          <w:lang w:val="en-US" w:eastAsia="zh-CN"/>
        </w:rPr>
        <w:t>这</w:t>
      </w:r>
      <w:r>
        <w:rPr>
          <w:rFonts w:hint="eastAsia"/>
        </w:rPr>
        <w:t>是国务院确定的第一个全国纪念宣传日，中国是世界上第一个为保护土地而设立专门纪念日的国家</w:t>
      </w:r>
      <w:r>
        <w:rPr>
          <w:rFonts w:hint="eastAsia"/>
          <w:lang w:eastAsia="zh-CN"/>
        </w:rPr>
        <w:t>。</w:t>
      </w:r>
      <w:r>
        <w:rPr>
          <w:rFonts w:hint="eastAsia"/>
          <w:lang w:val="en-US" w:eastAsia="zh-CN"/>
        </w:rPr>
        <w:t>2024年全国土地日的主题是“（    ）”。</w:t>
      </w:r>
    </w:p>
    <w:p w14:paraId="6C758786">
      <w:pPr>
        <w:tabs>
          <w:tab w:val="left" w:pos="420"/>
          <w:tab w:val="left" w:pos="2520"/>
          <w:tab w:val="left" w:pos="4620"/>
          <w:tab w:val="left" w:pos="6720"/>
        </w:tabs>
        <w:bidi w:val="0"/>
        <w:rPr>
          <w:rFonts w:hint="default"/>
          <w:sz w:val="21"/>
          <w:szCs w:val="24"/>
        </w:rPr>
      </w:pPr>
      <w:r>
        <w:rPr>
          <w:rFonts w:hint="default"/>
          <w:sz w:val="21"/>
          <w:szCs w:val="24"/>
        </w:rPr>
        <w:t>A.</w:t>
      </w:r>
      <w:r>
        <w:rPr>
          <w:rFonts w:hint="eastAsia"/>
          <w:sz w:val="21"/>
          <w:szCs w:val="24"/>
          <w:lang w:val="en-US" w:eastAsia="zh-CN"/>
        </w:rPr>
        <w:t xml:space="preserve">6月24日  </w:t>
      </w:r>
      <w:r>
        <w:rPr>
          <w:rFonts w:hint="eastAsia"/>
        </w:rPr>
        <w:t>珍惜土地资源，节约集约用地</w:t>
      </w:r>
    </w:p>
    <w:p w14:paraId="69A878D1">
      <w:pPr>
        <w:tabs>
          <w:tab w:val="left" w:pos="420"/>
          <w:tab w:val="left" w:pos="2520"/>
          <w:tab w:val="left" w:pos="4620"/>
          <w:tab w:val="left" w:pos="6720"/>
        </w:tabs>
        <w:bidi w:val="0"/>
        <w:rPr>
          <w:rFonts w:hint="default"/>
          <w:lang w:val="en-US"/>
        </w:rPr>
      </w:pPr>
      <w:r>
        <w:rPr>
          <w:rFonts w:hint="default"/>
          <w:sz w:val="21"/>
          <w:szCs w:val="24"/>
        </w:rPr>
        <w:t>B.</w:t>
      </w:r>
      <w:r>
        <w:rPr>
          <w:rFonts w:hint="eastAsia"/>
          <w:sz w:val="21"/>
          <w:szCs w:val="24"/>
          <w:lang w:val="en-US" w:eastAsia="zh-CN"/>
        </w:rPr>
        <w:t xml:space="preserve">6月25日  </w:t>
      </w:r>
      <w:r>
        <w:rPr>
          <w:rFonts w:hint="eastAsia"/>
        </w:rPr>
        <w:t>节约集约用地 切实保护耕地</w:t>
      </w:r>
    </w:p>
    <w:p w14:paraId="3C4B3097">
      <w:pPr>
        <w:tabs>
          <w:tab w:val="left" w:pos="420"/>
          <w:tab w:val="left" w:pos="2520"/>
          <w:tab w:val="left" w:pos="4620"/>
          <w:tab w:val="left" w:pos="6720"/>
        </w:tabs>
        <w:bidi w:val="0"/>
        <w:rPr>
          <w:rFonts w:hint="default"/>
        </w:rPr>
      </w:pPr>
      <w:r>
        <w:rPr>
          <w:rFonts w:hint="default"/>
          <w:sz w:val="21"/>
          <w:szCs w:val="24"/>
        </w:rPr>
        <w:t>C.</w:t>
      </w:r>
      <w:r>
        <w:rPr>
          <w:rFonts w:hint="eastAsia"/>
          <w:sz w:val="21"/>
          <w:szCs w:val="24"/>
          <w:lang w:val="en-US" w:eastAsia="zh-CN"/>
        </w:rPr>
        <w:t xml:space="preserve">6月24日  </w:t>
      </w:r>
      <w:r>
        <w:rPr>
          <w:rFonts w:hint="eastAsia"/>
        </w:rPr>
        <w:t>严格保护耕地 节约集约用地</w:t>
      </w:r>
    </w:p>
    <w:p w14:paraId="14E5D9E9">
      <w:pPr>
        <w:tabs>
          <w:tab w:val="left" w:pos="420"/>
          <w:tab w:val="left" w:pos="2520"/>
          <w:tab w:val="left" w:pos="4620"/>
          <w:tab w:val="left" w:pos="6720"/>
        </w:tabs>
        <w:spacing w:beforeLines="0" w:afterLines="0"/>
        <w:rPr>
          <w:rFonts w:hint="eastAsia" w:ascii="宋体" w:eastAsia="宋体"/>
          <w:color w:val="auto"/>
          <w:lang w:val="en-US" w:eastAsia="zh-CN"/>
        </w:rPr>
      </w:pPr>
      <w:r>
        <w:rPr>
          <w:rFonts w:hint="default"/>
          <w:sz w:val="21"/>
          <w:szCs w:val="24"/>
        </w:rPr>
        <w:t>D.</w:t>
      </w:r>
      <w:r>
        <w:rPr>
          <w:rFonts w:hint="eastAsia"/>
          <w:sz w:val="21"/>
          <w:szCs w:val="24"/>
          <w:lang w:val="en-US" w:eastAsia="zh-CN"/>
        </w:rPr>
        <w:t xml:space="preserve">6月25日  </w:t>
      </w:r>
      <w:r>
        <w:rPr>
          <w:rFonts w:hint="eastAsia"/>
        </w:rPr>
        <w:t>节约集约用地，严守耕地红线</w:t>
      </w:r>
    </w:p>
    <w:p w14:paraId="6AEE42ED">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17.</w:t>
      </w:r>
      <w:r>
        <w:rPr>
          <w:rFonts w:hint="eastAsia" w:ascii="宋体" w:eastAsia="宋体"/>
          <w:color w:val="FF0000"/>
          <w:lang w:val="en-US" w:eastAsia="zh-CN"/>
        </w:rPr>
        <w:t>【答案】</w:t>
      </w:r>
      <w:r>
        <w:rPr>
          <w:rFonts w:hint="eastAsia"/>
          <w:color w:val="FF0000"/>
          <w:lang w:val="en-US" w:eastAsia="zh-CN"/>
        </w:rPr>
        <w:t>D</w:t>
      </w:r>
      <w:r>
        <w:rPr>
          <w:rFonts w:hint="eastAsia" w:ascii="宋体" w:eastAsia="宋体"/>
          <w:color w:val="FF0000"/>
          <w:lang w:val="en-US" w:eastAsia="zh-CN"/>
        </w:rPr>
        <w:t>。解析：</w:t>
      </w:r>
      <w:r>
        <w:rPr>
          <w:rFonts w:hint="eastAsia"/>
          <w:color w:val="FF0000"/>
        </w:rPr>
        <w:t>2024年6月25日，</w:t>
      </w:r>
      <w:r>
        <w:rPr>
          <w:rFonts w:hint="eastAsia"/>
          <w:color w:val="FF0000"/>
          <w:lang w:val="en-US" w:eastAsia="zh-CN"/>
        </w:rPr>
        <w:t>是</w:t>
      </w:r>
      <w:r>
        <w:rPr>
          <w:rFonts w:hint="eastAsia"/>
          <w:color w:val="FF0000"/>
        </w:rPr>
        <w:t>第34个全国土地日，</w:t>
      </w:r>
      <w:r>
        <w:rPr>
          <w:rFonts w:hint="eastAsia"/>
          <w:color w:val="FF0000"/>
          <w:lang w:val="en-US" w:eastAsia="zh-CN"/>
        </w:rPr>
        <w:t>其</w:t>
      </w:r>
      <w:r>
        <w:rPr>
          <w:rFonts w:hint="eastAsia"/>
          <w:color w:val="FF0000"/>
        </w:rPr>
        <w:t>主题为“节约集约用地，严守耕地红线”</w:t>
      </w:r>
      <w:r>
        <w:rPr>
          <w:rFonts w:hint="eastAsia" w:ascii="宋体" w:eastAsia="宋体"/>
          <w:color w:val="FF0000"/>
          <w:lang w:val="en-US" w:eastAsia="zh-CN"/>
        </w:rPr>
        <w:t>。故本题选</w:t>
      </w:r>
      <w:r>
        <w:rPr>
          <w:rFonts w:hint="eastAsia"/>
          <w:color w:val="FF0000"/>
          <w:lang w:val="en-US" w:eastAsia="zh-CN"/>
        </w:rPr>
        <w:t>D</w:t>
      </w:r>
      <w:r>
        <w:rPr>
          <w:rFonts w:hint="eastAsia" w:ascii="宋体" w:eastAsia="宋体"/>
          <w:color w:val="FF0000"/>
          <w:lang w:val="en-US" w:eastAsia="zh-CN"/>
        </w:rPr>
        <w:t>。</w:t>
      </w:r>
    </w:p>
    <w:p w14:paraId="3F12DE52">
      <w:pPr>
        <w:tabs>
          <w:tab w:val="left" w:pos="420"/>
          <w:tab w:val="left" w:pos="2520"/>
          <w:tab w:val="left" w:pos="4620"/>
          <w:tab w:val="left" w:pos="6720"/>
        </w:tabs>
        <w:bidi w:val="0"/>
        <w:rPr>
          <w:rFonts w:hint="eastAsia"/>
          <w:lang w:val="en-US" w:eastAsia="zh-CN"/>
        </w:rPr>
      </w:pPr>
    </w:p>
    <w:p w14:paraId="7DE51C88">
      <w:pPr>
        <w:tabs>
          <w:tab w:val="left" w:pos="420"/>
          <w:tab w:val="left" w:pos="2520"/>
          <w:tab w:val="left" w:pos="4620"/>
          <w:tab w:val="left" w:pos="6720"/>
        </w:tabs>
        <w:bidi w:val="0"/>
        <w:rPr>
          <w:rFonts w:hint="eastAsia"/>
          <w:lang w:val="en-US" w:eastAsia="zh-CN"/>
        </w:rPr>
      </w:pPr>
      <w:r>
        <w:rPr>
          <w:rFonts w:hint="eastAsia"/>
          <w:lang w:val="en-US" w:eastAsia="zh-CN"/>
        </w:rPr>
        <w:t>18.中国奥委会2024年第38届奥林匹克日活动6月23日举行，全国数千名体育爱好者参与了欢乐跑、奥林匹克文化营、项目培训营等丰富多彩的活动。本次活动以“（    ）”为主题。</w:t>
      </w:r>
    </w:p>
    <w:p w14:paraId="5E90C96A">
      <w:pPr>
        <w:tabs>
          <w:tab w:val="left" w:pos="420"/>
          <w:tab w:val="left" w:pos="2520"/>
          <w:tab w:val="left" w:pos="4620"/>
          <w:tab w:val="left" w:pos="6720"/>
        </w:tabs>
        <w:spacing w:beforeLines="0" w:afterLines="0"/>
        <w:rPr>
          <w:rFonts w:hint="default" w:eastAsia="宋体"/>
          <w:sz w:val="21"/>
          <w:szCs w:val="24"/>
          <w:lang w:val="en-US" w:eastAsia="zh-CN"/>
        </w:rPr>
      </w:pPr>
      <w:r>
        <w:rPr>
          <w:rFonts w:hint="default"/>
          <w:sz w:val="21"/>
          <w:szCs w:val="24"/>
        </w:rPr>
        <w:t>A.</w:t>
      </w:r>
      <w:r>
        <w:rPr>
          <w:rFonts w:hint="eastAsia"/>
          <w:sz w:val="21"/>
          <w:szCs w:val="24"/>
          <w:lang w:val="en-US" w:eastAsia="zh-CN"/>
        </w:rPr>
        <w:t>动就一起</w:t>
      </w:r>
      <w:r>
        <w:rPr>
          <w:rFonts w:hint="default"/>
          <w:sz w:val="21"/>
          <w:szCs w:val="24"/>
        </w:rPr>
        <w:tab/>
      </w:r>
      <w:r>
        <w:rPr>
          <w:rFonts w:hint="default"/>
          <w:sz w:val="21"/>
          <w:szCs w:val="24"/>
        </w:rPr>
        <w:t>B.</w:t>
      </w:r>
      <w:r>
        <w:rPr>
          <w:rFonts w:hint="eastAsia"/>
          <w:sz w:val="21"/>
          <w:szCs w:val="24"/>
          <w:lang w:val="en-US" w:eastAsia="zh-CN"/>
        </w:rPr>
        <w:t>一起来</w:t>
      </w:r>
      <w:r>
        <w:rPr>
          <w:rFonts w:hint="default"/>
          <w:sz w:val="21"/>
          <w:szCs w:val="24"/>
        </w:rPr>
        <w:tab/>
      </w:r>
      <w:r>
        <w:rPr>
          <w:rFonts w:hint="default"/>
          <w:sz w:val="21"/>
          <w:szCs w:val="24"/>
        </w:rPr>
        <w:t>C.</w:t>
      </w:r>
      <w:r>
        <w:rPr>
          <w:rFonts w:hint="eastAsia"/>
          <w:sz w:val="21"/>
          <w:szCs w:val="24"/>
          <w:lang w:val="en-US" w:eastAsia="zh-CN"/>
        </w:rPr>
        <w:t>奔向未来</w:t>
      </w:r>
      <w:r>
        <w:rPr>
          <w:rFonts w:hint="default"/>
          <w:sz w:val="21"/>
          <w:szCs w:val="24"/>
        </w:rPr>
        <w:tab/>
      </w:r>
      <w:r>
        <w:rPr>
          <w:rFonts w:hint="default"/>
          <w:sz w:val="21"/>
          <w:szCs w:val="24"/>
        </w:rPr>
        <w:t>D.</w:t>
      </w:r>
      <w:r>
        <w:rPr>
          <w:rFonts w:hint="eastAsia"/>
          <w:sz w:val="21"/>
          <w:szCs w:val="24"/>
          <w:lang w:val="en-US" w:eastAsia="zh-CN"/>
        </w:rPr>
        <w:t>奥运之路</w:t>
      </w:r>
    </w:p>
    <w:p w14:paraId="30DD97AE">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18.</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w:t>
      </w:r>
      <w:r>
        <w:rPr>
          <w:rFonts w:hint="eastAsia"/>
          <w:color w:val="FF0000"/>
          <w:lang w:val="en-US" w:eastAsia="zh-CN"/>
        </w:rPr>
        <w:t>中国奥委会2024年第38届奥林匹克日活动6月23日举行，全国数千名体育爱好者参与了欢乐跑、奥林匹克文化营、项目培训营等丰富多彩的活动。本次活动以“动就一起”为主题</w:t>
      </w:r>
      <w:r>
        <w:rPr>
          <w:rFonts w:hint="eastAsia" w:ascii="宋体" w:eastAsia="宋体"/>
          <w:color w:val="FF0000"/>
          <w:lang w:val="en-US" w:eastAsia="zh-CN"/>
        </w:rPr>
        <w:t>。故本题选</w:t>
      </w:r>
      <w:r>
        <w:rPr>
          <w:rFonts w:hint="eastAsia"/>
          <w:color w:val="FF0000"/>
          <w:lang w:val="en-US" w:eastAsia="zh-CN"/>
        </w:rPr>
        <w:t>A</w:t>
      </w:r>
      <w:r>
        <w:rPr>
          <w:rFonts w:hint="eastAsia" w:ascii="宋体" w:eastAsia="宋体"/>
          <w:color w:val="FF0000"/>
          <w:lang w:val="en-US" w:eastAsia="zh-CN"/>
        </w:rPr>
        <w:t>。</w:t>
      </w:r>
    </w:p>
    <w:p w14:paraId="328B0517">
      <w:pPr>
        <w:tabs>
          <w:tab w:val="left" w:pos="420"/>
          <w:tab w:val="left" w:pos="2520"/>
          <w:tab w:val="left" w:pos="4620"/>
          <w:tab w:val="left" w:pos="6720"/>
        </w:tabs>
        <w:bidi w:val="0"/>
        <w:rPr>
          <w:rFonts w:hint="eastAsia"/>
          <w:lang w:val="en-US" w:eastAsia="zh-CN"/>
        </w:rPr>
      </w:pPr>
    </w:p>
    <w:p w14:paraId="50ED3B4A">
      <w:pPr>
        <w:tabs>
          <w:tab w:val="left" w:pos="420"/>
          <w:tab w:val="left" w:pos="2520"/>
          <w:tab w:val="left" w:pos="4620"/>
          <w:tab w:val="left" w:pos="6720"/>
        </w:tabs>
        <w:spacing w:beforeLines="0" w:afterLines="0"/>
        <w:rPr>
          <w:rFonts w:hint="default"/>
          <w:lang w:val="en-US" w:eastAsia="zh-CN"/>
        </w:rPr>
      </w:pPr>
      <w:r>
        <w:rPr>
          <w:rFonts w:hint="eastAsia"/>
          <w:lang w:val="en-US" w:eastAsia="zh-CN"/>
        </w:rPr>
        <w:t>19.2024年6月24日，2023年度国家科学技术奖在北京揭晓，（    ）和（    ）获得2023年度国家最高科学技术奖。</w:t>
      </w:r>
    </w:p>
    <w:p w14:paraId="0EDDDD5D">
      <w:pPr>
        <w:tabs>
          <w:tab w:val="left" w:pos="420"/>
          <w:tab w:val="left" w:pos="2520"/>
          <w:tab w:val="left" w:pos="4620"/>
          <w:tab w:val="left" w:pos="6720"/>
        </w:tabs>
        <w:bidi w:val="0"/>
        <w:rPr>
          <w:rFonts w:hint="default"/>
        </w:rPr>
      </w:pPr>
      <w:r>
        <w:rPr>
          <w:rFonts w:hint="eastAsia"/>
          <w:lang w:val="en-US" w:eastAsia="zh-CN"/>
        </w:rPr>
        <w:t>A.中科院顾诵芬院士  清华大学王大中院士</w:t>
      </w:r>
    </w:p>
    <w:p w14:paraId="6EE4651C">
      <w:pPr>
        <w:tabs>
          <w:tab w:val="left" w:pos="420"/>
          <w:tab w:val="left" w:pos="2520"/>
          <w:tab w:val="left" w:pos="4620"/>
          <w:tab w:val="left" w:pos="6720"/>
        </w:tabs>
        <w:spacing w:beforeLines="0" w:afterLines="0"/>
        <w:rPr>
          <w:rFonts w:hint="default"/>
          <w:sz w:val="21"/>
          <w:szCs w:val="24"/>
        </w:rPr>
      </w:pPr>
      <w:r>
        <w:rPr>
          <w:rFonts w:hint="default"/>
          <w:sz w:val="21"/>
          <w:szCs w:val="24"/>
        </w:rPr>
        <w:t>B.武汉大学李德仁院士</w:t>
      </w:r>
      <w:r>
        <w:rPr>
          <w:rFonts w:hint="eastAsia"/>
          <w:sz w:val="21"/>
          <w:szCs w:val="24"/>
          <w:lang w:val="en-US" w:eastAsia="zh-CN"/>
        </w:rPr>
        <w:t xml:space="preserve">  </w:t>
      </w:r>
      <w:r>
        <w:rPr>
          <w:rFonts w:hint="eastAsia" w:ascii="宋体" w:eastAsia="宋体"/>
          <w:sz w:val="21"/>
          <w:szCs w:val="24"/>
          <w:lang w:val="en-US" w:eastAsia="zh-CN"/>
        </w:rPr>
        <w:t>清华大学王大中院士</w:t>
      </w:r>
    </w:p>
    <w:p w14:paraId="6512DA66">
      <w:pPr>
        <w:tabs>
          <w:tab w:val="left" w:pos="420"/>
          <w:tab w:val="left" w:pos="2520"/>
          <w:tab w:val="left" w:pos="4620"/>
          <w:tab w:val="left" w:pos="6720"/>
        </w:tabs>
        <w:spacing w:beforeLines="0" w:afterLines="0"/>
        <w:rPr>
          <w:rFonts w:hint="eastAsia"/>
          <w:sz w:val="21"/>
          <w:szCs w:val="24"/>
          <w:lang w:val="en-US" w:eastAsia="zh-CN"/>
        </w:rPr>
      </w:pPr>
      <w:r>
        <w:rPr>
          <w:rFonts w:hint="default"/>
          <w:sz w:val="21"/>
          <w:szCs w:val="24"/>
        </w:rPr>
        <w:t>C.</w:t>
      </w:r>
      <w:r>
        <w:rPr>
          <w:rFonts w:hint="eastAsia" w:ascii="宋体" w:eastAsia="宋体"/>
          <w:sz w:val="21"/>
          <w:szCs w:val="24"/>
          <w:lang w:val="en-US" w:eastAsia="zh-CN"/>
        </w:rPr>
        <w:t>武汉大学李德仁院士</w:t>
      </w:r>
      <w:r>
        <w:rPr>
          <w:rFonts w:hint="eastAsia"/>
          <w:sz w:val="21"/>
          <w:szCs w:val="24"/>
          <w:lang w:val="en-US" w:eastAsia="zh-CN"/>
        </w:rPr>
        <w:t xml:space="preserve">  清华大学薛其坤院士</w:t>
      </w:r>
    </w:p>
    <w:p w14:paraId="36033320">
      <w:pPr>
        <w:tabs>
          <w:tab w:val="left" w:pos="420"/>
          <w:tab w:val="left" w:pos="2520"/>
          <w:tab w:val="left" w:pos="4620"/>
          <w:tab w:val="left" w:pos="6720"/>
        </w:tabs>
        <w:spacing w:beforeLines="0" w:afterLines="0"/>
        <w:rPr>
          <w:rFonts w:hint="default" w:eastAsia="宋体"/>
          <w:sz w:val="21"/>
          <w:szCs w:val="24"/>
          <w:lang w:val="en-US" w:eastAsia="zh-CN"/>
        </w:rPr>
      </w:pPr>
      <w:r>
        <w:rPr>
          <w:rFonts w:hint="default"/>
          <w:sz w:val="21"/>
          <w:szCs w:val="24"/>
        </w:rPr>
        <w:t>D.</w:t>
      </w:r>
      <w:r>
        <w:rPr>
          <w:rFonts w:hint="eastAsia"/>
          <w:lang w:val="en-US" w:eastAsia="zh-CN"/>
        </w:rPr>
        <w:t>中科院顾诵芬院士</w:t>
      </w:r>
      <w:r>
        <w:rPr>
          <w:rFonts w:hint="eastAsia"/>
          <w:sz w:val="21"/>
          <w:szCs w:val="24"/>
          <w:lang w:val="en-US" w:eastAsia="zh-CN"/>
        </w:rPr>
        <w:t xml:space="preserve">  </w:t>
      </w:r>
      <w:r>
        <w:rPr>
          <w:rFonts w:hint="eastAsia" w:ascii="宋体" w:eastAsia="宋体"/>
          <w:sz w:val="21"/>
          <w:szCs w:val="24"/>
          <w:lang w:val="en-US" w:eastAsia="zh-CN"/>
        </w:rPr>
        <w:t>清华大学薛其坤院士</w:t>
      </w:r>
    </w:p>
    <w:p w14:paraId="5F4E5F3E">
      <w:pPr>
        <w:tabs>
          <w:tab w:val="left" w:pos="420"/>
          <w:tab w:val="left" w:pos="2520"/>
          <w:tab w:val="left" w:pos="4620"/>
          <w:tab w:val="left" w:pos="6720"/>
        </w:tabs>
        <w:spacing w:beforeLines="0" w:afterLines="0"/>
        <w:rPr>
          <w:rFonts w:hint="eastAsia"/>
          <w:color w:val="FF0000"/>
          <w:lang w:val="en-US" w:eastAsia="zh-CN"/>
        </w:rPr>
      </w:pPr>
      <w:r>
        <w:rPr>
          <w:rFonts w:hint="eastAsia" w:ascii="宋体" w:eastAsia="宋体"/>
          <w:color w:val="FF0000"/>
          <w:lang w:val="en-US" w:eastAsia="zh-CN"/>
        </w:rPr>
        <w:t>19.【答案】</w:t>
      </w:r>
      <w:r>
        <w:rPr>
          <w:rFonts w:hint="eastAsia"/>
          <w:color w:val="FF0000"/>
          <w:lang w:val="en-US" w:eastAsia="zh-CN"/>
        </w:rPr>
        <w:t>C</w:t>
      </w:r>
      <w:r>
        <w:rPr>
          <w:rFonts w:hint="eastAsia" w:ascii="宋体" w:eastAsia="宋体"/>
          <w:color w:val="FF0000"/>
          <w:lang w:val="en-US" w:eastAsia="zh-CN"/>
        </w:rPr>
        <w:t>。解析：</w:t>
      </w:r>
      <w:r>
        <w:rPr>
          <w:rFonts w:hint="eastAsia"/>
          <w:color w:val="FF0000"/>
          <w:lang w:val="en-US" w:eastAsia="zh-CN"/>
        </w:rPr>
        <w:t>2024年6月24日，2023年度国家科学技术奖在北京揭晓，武汉大学李德仁院士和清华大学薛其坤院士获得2023年度国家最高科学技术奖</w:t>
      </w:r>
      <w:r>
        <w:rPr>
          <w:rFonts w:hint="eastAsia" w:ascii="宋体" w:eastAsia="宋体"/>
          <w:color w:val="FF0000"/>
          <w:lang w:val="en-US" w:eastAsia="zh-CN"/>
        </w:rPr>
        <w:t>。故本题选</w:t>
      </w:r>
      <w:r>
        <w:rPr>
          <w:rFonts w:hint="eastAsia"/>
          <w:color w:val="FF0000"/>
          <w:lang w:val="en-US" w:eastAsia="zh-CN"/>
        </w:rPr>
        <w:t>C</w:t>
      </w:r>
      <w:r>
        <w:rPr>
          <w:rFonts w:hint="eastAsia" w:ascii="宋体" w:eastAsia="宋体"/>
          <w:color w:val="FF0000"/>
          <w:lang w:val="en-US" w:eastAsia="zh-CN"/>
        </w:rPr>
        <w:t>。</w:t>
      </w:r>
    </w:p>
    <w:p w14:paraId="69FC0D31">
      <w:pPr>
        <w:tabs>
          <w:tab w:val="left" w:pos="420"/>
          <w:tab w:val="left" w:pos="2520"/>
          <w:tab w:val="left" w:pos="4620"/>
          <w:tab w:val="left" w:pos="6720"/>
        </w:tabs>
        <w:spacing w:beforeLines="0" w:afterLines="0"/>
        <w:rPr>
          <w:rFonts w:hint="eastAsia"/>
          <w:lang w:val="en-US" w:eastAsia="zh-CN"/>
        </w:rPr>
      </w:pPr>
    </w:p>
    <w:p w14:paraId="3DD408C8">
      <w:pPr>
        <w:tabs>
          <w:tab w:val="left" w:pos="420"/>
          <w:tab w:val="left" w:pos="2520"/>
          <w:tab w:val="left" w:pos="4620"/>
          <w:tab w:val="left" w:pos="6720"/>
        </w:tabs>
        <w:spacing w:beforeLines="0" w:afterLines="0"/>
        <w:rPr>
          <w:rFonts w:hint="eastAsia"/>
          <w:color w:val="auto"/>
          <w:lang w:val="en-US" w:eastAsia="zh-CN"/>
        </w:rPr>
      </w:pPr>
      <w:r>
        <w:rPr>
          <w:rFonts w:hint="eastAsia"/>
          <w:color w:val="auto"/>
          <w:lang w:val="en-US" w:eastAsia="zh-CN"/>
        </w:rPr>
        <w:t>20.2024年</w:t>
      </w:r>
      <w:r>
        <w:rPr>
          <w:rFonts w:hint="eastAsia" w:ascii="宋体" w:eastAsia="宋体"/>
          <w:color w:val="auto"/>
          <w:lang w:val="en-US" w:eastAsia="zh-CN"/>
        </w:rPr>
        <w:t>6月24日</w:t>
      </w:r>
      <w:r>
        <w:rPr>
          <w:rFonts w:hint="eastAsia"/>
          <w:color w:val="auto"/>
          <w:lang w:val="en-US" w:eastAsia="zh-CN"/>
        </w:rPr>
        <w:t>全国科技大会、国家科学技术奖励大会、两院院士大会在人民大会堂隆重召开。中共中央总书记、国家主席、中央军委主席习近平出席大会，为国家最高科学技术奖获得者等颁奖并发表重要讲话。他强调，必须充分认识科技的（    ）地位和根本支撑作用，锚定（    ）年建成科技强国的战略目标，加强顶层设计和统筹谋划，加快实现高水平科技自立自强。</w:t>
      </w:r>
    </w:p>
    <w:p w14:paraId="71D715B6">
      <w:pPr>
        <w:tabs>
          <w:tab w:val="left" w:pos="420"/>
          <w:tab w:val="left" w:pos="2520"/>
          <w:tab w:val="left" w:pos="4620"/>
          <w:tab w:val="left" w:pos="6720"/>
        </w:tabs>
        <w:spacing w:beforeLines="0" w:afterLines="0"/>
        <w:rPr>
          <w:rFonts w:hint="default" w:ascii="宋体" w:eastAsia="宋体"/>
          <w:color w:val="auto"/>
          <w:lang w:val="en-US" w:eastAsia="zh-CN"/>
        </w:rPr>
      </w:pPr>
      <w:r>
        <w:rPr>
          <w:rFonts w:hint="eastAsia"/>
          <w:color w:val="auto"/>
          <w:lang w:val="en-US" w:eastAsia="zh-CN"/>
        </w:rPr>
        <w:t>A.战略核心  2025</w:t>
      </w:r>
      <w:r>
        <w:rPr>
          <w:rFonts w:hint="eastAsia"/>
          <w:color w:val="auto"/>
          <w:lang w:val="en-US" w:eastAsia="zh-CN"/>
        </w:rPr>
        <w:tab/>
      </w:r>
      <w:r>
        <w:rPr>
          <w:rFonts w:hint="eastAsia"/>
          <w:color w:val="auto"/>
          <w:lang w:val="en-US" w:eastAsia="zh-CN"/>
        </w:rPr>
        <w:t>B.战略先导  2035</w:t>
      </w:r>
      <w:r>
        <w:rPr>
          <w:rFonts w:hint="eastAsia"/>
          <w:color w:val="auto"/>
          <w:lang w:val="en-US" w:eastAsia="zh-CN"/>
        </w:rPr>
        <w:tab/>
      </w:r>
      <w:r>
        <w:rPr>
          <w:rFonts w:hint="eastAsia"/>
          <w:color w:val="auto"/>
          <w:lang w:val="en-US" w:eastAsia="zh-CN"/>
        </w:rPr>
        <w:t>C.战略先导  2025</w:t>
      </w:r>
      <w:r>
        <w:rPr>
          <w:rFonts w:hint="eastAsia"/>
          <w:color w:val="auto"/>
          <w:lang w:val="en-US" w:eastAsia="zh-CN"/>
        </w:rPr>
        <w:tab/>
      </w:r>
      <w:r>
        <w:rPr>
          <w:rFonts w:hint="eastAsia"/>
          <w:color w:val="auto"/>
          <w:lang w:val="en-US" w:eastAsia="zh-CN"/>
        </w:rPr>
        <w:t>D.战略核心  2035</w:t>
      </w:r>
    </w:p>
    <w:p w14:paraId="5D51AB20">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20</w:t>
      </w:r>
      <w:r>
        <w:rPr>
          <w:rFonts w:hint="eastAsia" w:ascii="宋体" w:eastAsia="宋体"/>
          <w:color w:val="FF0000"/>
          <w:lang w:val="en-US" w:eastAsia="zh-CN"/>
        </w:rPr>
        <w:t>.【答案】</w:t>
      </w:r>
      <w:r>
        <w:rPr>
          <w:rFonts w:hint="eastAsia"/>
          <w:color w:val="FF0000"/>
          <w:lang w:val="en-US" w:eastAsia="zh-CN"/>
        </w:rPr>
        <w:t>B</w:t>
      </w:r>
      <w:r>
        <w:rPr>
          <w:rFonts w:hint="eastAsia" w:ascii="宋体" w:eastAsia="宋体"/>
          <w:color w:val="FF0000"/>
          <w:lang w:val="en-US" w:eastAsia="zh-CN"/>
        </w:rPr>
        <w:t>。解析：</w:t>
      </w:r>
      <w:r>
        <w:rPr>
          <w:rFonts w:hint="eastAsia"/>
          <w:color w:val="FF0000"/>
          <w:lang w:val="en-US" w:eastAsia="zh-CN"/>
        </w:rPr>
        <w:t>2024年</w:t>
      </w:r>
      <w:r>
        <w:rPr>
          <w:rFonts w:hint="eastAsia" w:ascii="宋体" w:eastAsia="宋体"/>
          <w:color w:val="FF0000"/>
          <w:lang w:val="en-US" w:eastAsia="zh-CN"/>
        </w:rPr>
        <w:t>6月24日全国科技大会、国家科学技术奖励大会和中国科学院第二十一次院士大会、中国工程院第十七次院士大会在人民大会堂隆重召开。中共中央总书记、国家主席、中央军委主席习近平出席大会，为国家最高科学技术奖获得者等颁奖并发表重要讲话。他强调，科技兴则民族兴，科技强则国家强。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故本题选</w:t>
      </w:r>
      <w:r>
        <w:rPr>
          <w:rFonts w:hint="eastAsia"/>
          <w:color w:val="FF0000"/>
          <w:lang w:val="en-US" w:eastAsia="zh-CN"/>
        </w:rPr>
        <w:t>B</w:t>
      </w:r>
      <w:r>
        <w:rPr>
          <w:rFonts w:hint="eastAsia" w:ascii="宋体" w:eastAsia="宋体"/>
          <w:color w:val="FF0000"/>
          <w:lang w:val="en-US" w:eastAsia="zh-CN"/>
        </w:rPr>
        <w:t>。</w:t>
      </w:r>
    </w:p>
    <w:p w14:paraId="77A46B3A">
      <w:pPr>
        <w:widowControl w:val="0"/>
        <w:tabs>
          <w:tab w:val="left" w:pos="420"/>
          <w:tab w:val="left" w:pos="2520"/>
          <w:tab w:val="left" w:pos="4620"/>
          <w:tab w:val="left" w:pos="6720"/>
        </w:tabs>
        <w:snapToGrid/>
        <w:spacing w:afterLines="0" w:afterAutospacing="0" w:line="288" w:lineRule="auto"/>
        <w:ind w:firstLine="420" w:firstLineChars="200"/>
        <w:jc w:val="left"/>
        <w:rPr>
          <w:rFonts w:hint="eastAsia" w:ascii="宋体" w:hAnsi="宋体" w:eastAsia="宋体" w:cs="宋体"/>
          <w:color w:val="FF0000"/>
          <w:kern w:val="2"/>
          <w:sz w:val="21"/>
          <w:szCs w:val="24"/>
          <w:lang w:val="en-US" w:eastAsia="zh-CN" w:bidi="ar-SA"/>
        </w:rPr>
      </w:pPr>
    </w:p>
    <w:p w14:paraId="51B1EE4D">
      <w:pPr>
        <w:pStyle w:val="4"/>
        <w:tabs>
          <w:tab w:val="left" w:pos="420"/>
          <w:tab w:val="left" w:pos="2520"/>
          <w:tab w:val="left" w:pos="4620"/>
          <w:tab w:val="left" w:pos="6720"/>
        </w:tabs>
        <w:bidi w:val="0"/>
        <w:rPr>
          <w:rFonts w:hint="default"/>
          <w:lang w:val="en-US" w:eastAsia="zh-CN"/>
        </w:rPr>
      </w:pPr>
      <w:r>
        <w:rPr>
          <w:rFonts w:hint="eastAsia"/>
          <w:lang w:val="en-US" w:eastAsia="zh-CN"/>
        </w:rPr>
        <w:t>二、多选题</w:t>
      </w:r>
    </w:p>
    <w:p w14:paraId="1E235743">
      <w:pPr>
        <w:tabs>
          <w:tab w:val="left" w:pos="420"/>
          <w:tab w:val="left" w:pos="2520"/>
          <w:tab w:val="left" w:pos="4620"/>
          <w:tab w:val="left" w:pos="6720"/>
        </w:tabs>
        <w:bidi w:val="0"/>
        <w:rPr>
          <w:rFonts w:hint="eastAsia"/>
          <w:lang w:val="en-US" w:eastAsia="zh-CN"/>
        </w:rPr>
      </w:pPr>
      <w:r>
        <w:rPr>
          <w:rFonts w:hint="eastAsia"/>
          <w:lang w:val="en-US" w:eastAsia="zh-CN"/>
        </w:rPr>
        <w:t>21.2024年6月24日全国科技大会、国家科学技术奖励大会、两院院士大会在人民大会堂隆重召开。中共中央总书记、国家主席、中央军委主席习近平出席大会，为国家最高科学技术奖获得者等颁奖并发表重要讲话。他强调，在新时代科技事业发展实践中，我们不断深化规律性认识，积累了许多重要经验，主要是（    ）。</w:t>
      </w:r>
    </w:p>
    <w:p w14:paraId="7137FB29">
      <w:pPr>
        <w:tabs>
          <w:tab w:val="left" w:pos="420"/>
          <w:tab w:val="left" w:pos="2520"/>
          <w:tab w:val="left" w:pos="4620"/>
          <w:tab w:val="left" w:pos="6720"/>
        </w:tabs>
        <w:bidi w:val="0"/>
        <w:rPr>
          <w:rFonts w:hint="default"/>
          <w:color w:val="auto"/>
          <w:sz w:val="21"/>
          <w:szCs w:val="24"/>
        </w:rPr>
      </w:pPr>
      <w:r>
        <w:rPr>
          <w:rFonts w:hint="default"/>
          <w:color w:val="auto"/>
          <w:sz w:val="21"/>
          <w:szCs w:val="24"/>
        </w:rPr>
        <w:t>A.坚持党的全面领导</w:t>
      </w:r>
      <w:r>
        <w:rPr>
          <w:rFonts w:hint="default"/>
          <w:color w:val="auto"/>
          <w:sz w:val="21"/>
          <w:szCs w:val="24"/>
        </w:rPr>
        <w:tab/>
      </w:r>
      <w:r>
        <w:rPr>
          <w:rFonts w:hint="eastAsia"/>
          <w:color w:val="auto"/>
          <w:sz w:val="21"/>
          <w:szCs w:val="24"/>
          <w:lang w:val="en-US" w:eastAsia="zh-CN"/>
        </w:rPr>
        <w:tab/>
      </w:r>
      <w:r>
        <w:rPr>
          <w:rFonts w:hint="default"/>
          <w:color w:val="auto"/>
          <w:sz w:val="21"/>
          <w:szCs w:val="24"/>
        </w:rPr>
        <w:t>B.</w:t>
      </w:r>
      <w:r>
        <w:rPr>
          <w:rFonts w:hint="eastAsia" w:ascii="宋体" w:eastAsia="宋体"/>
          <w:color w:val="auto"/>
          <w:lang w:val="en-US" w:eastAsia="zh-CN"/>
        </w:rPr>
        <w:t>坚持走中国特色自主创新道路</w:t>
      </w:r>
    </w:p>
    <w:p w14:paraId="1F1CA730">
      <w:pPr>
        <w:tabs>
          <w:tab w:val="left" w:pos="420"/>
          <w:tab w:val="left" w:pos="2520"/>
          <w:tab w:val="left" w:pos="4620"/>
          <w:tab w:val="left" w:pos="6720"/>
        </w:tabs>
        <w:bidi w:val="0"/>
        <w:rPr>
          <w:rFonts w:hint="eastAsia"/>
          <w:color w:val="auto"/>
          <w:lang w:val="en-US" w:eastAsia="zh-CN"/>
        </w:rPr>
      </w:pPr>
      <w:r>
        <w:rPr>
          <w:rFonts w:hint="default"/>
          <w:color w:val="auto"/>
          <w:sz w:val="21"/>
          <w:szCs w:val="24"/>
        </w:rPr>
        <w:t>C.坚持创新引领发展</w:t>
      </w:r>
      <w:r>
        <w:rPr>
          <w:rFonts w:hint="default"/>
          <w:color w:val="auto"/>
          <w:sz w:val="21"/>
          <w:szCs w:val="24"/>
        </w:rPr>
        <w:tab/>
      </w:r>
      <w:r>
        <w:rPr>
          <w:rFonts w:hint="eastAsia"/>
          <w:color w:val="auto"/>
          <w:sz w:val="21"/>
          <w:szCs w:val="24"/>
          <w:lang w:val="en-US" w:eastAsia="zh-CN"/>
        </w:rPr>
        <w:tab/>
      </w:r>
      <w:r>
        <w:rPr>
          <w:rFonts w:hint="default"/>
          <w:color w:val="auto"/>
          <w:sz w:val="21"/>
          <w:szCs w:val="24"/>
        </w:rPr>
        <w:t>D.坚持推动教育科技人才良性循环</w:t>
      </w:r>
    </w:p>
    <w:p w14:paraId="26E51A9C">
      <w:pPr>
        <w:tabs>
          <w:tab w:val="left" w:pos="420"/>
          <w:tab w:val="left" w:pos="2520"/>
          <w:tab w:val="left" w:pos="4620"/>
          <w:tab w:val="left" w:pos="6720"/>
        </w:tabs>
        <w:bidi w:val="0"/>
        <w:rPr>
          <w:rFonts w:hint="eastAsia"/>
          <w:color w:val="FF0000"/>
          <w:lang w:val="en-US" w:eastAsia="zh-CN"/>
        </w:rPr>
      </w:pPr>
      <w:r>
        <w:rPr>
          <w:rFonts w:hint="eastAsia" w:cs="宋体"/>
          <w:color w:val="FF0000"/>
          <w:lang w:val="en-US" w:eastAsia="zh-CN"/>
        </w:rPr>
        <w:t>21.</w:t>
      </w:r>
      <w:r>
        <w:rPr>
          <w:rFonts w:hint="eastAsia" w:ascii="宋体" w:hAnsi="宋体" w:eastAsia="宋体" w:cs="宋体"/>
          <w:color w:val="FF0000"/>
        </w:rPr>
        <w:t>【答案】</w:t>
      </w:r>
      <w:r>
        <w:rPr>
          <w:rFonts w:hint="eastAsia" w:ascii="宋体" w:hAnsi="宋体" w:eastAsia="宋体" w:cs="宋体"/>
          <w:color w:val="FF0000"/>
          <w:lang w:val="en-US" w:eastAsia="zh-CN"/>
        </w:rPr>
        <w:t>ABCD</w:t>
      </w:r>
      <w:r>
        <w:rPr>
          <w:rFonts w:hint="eastAsia" w:ascii="宋体" w:hAnsi="宋体" w:eastAsia="宋体" w:cs="宋体"/>
          <w:color w:val="FF0000"/>
        </w:rPr>
        <w:t>。解析</w:t>
      </w:r>
      <w:r>
        <w:rPr>
          <w:rFonts w:hint="default"/>
          <w:color w:val="FF0000"/>
        </w:rPr>
        <w:t>：</w:t>
      </w:r>
      <w:r>
        <w:rPr>
          <w:rFonts w:hint="eastAsia" w:ascii="宋体" w:eastAsia="宋体"/>
          <w:color w:val="FF0000"/>
          <w:lang w:val="en-US" w:eastAsia="zh-CN"/>
        </w:rPr>
        <w:t>2024年6月24日全国科技大会、国家科学技术奖励大会、两院院士大会在人民大会堂隆重召开。中共中央总书记、国家主席、中央军委主席习近平出席大会，为国家最高科学技术奖获得者等颁奖并发表重要讲话。他强调，在新时代科技事业发展实践中，我们不断深化规律性认识，积累了许多重要经验，主要是：坚持党的全面领导，坚持走中国特色自主创新道路，坚持创新引领发展，坚持“四个面向”的战略导向，坚持以深化改革激发创新活力，坚持推动教育科技人才良性循环，坚持培育创新文化，坚持科技开放合作造福人类。这些经验必须长期坚持并在实践中不断丰富发展。</w:t>
      </w:r>
      <w:r>
        <w:rPr>
          <w:rFonts w:hint="eastAsia"/>
          <w:color w:val="FF0000"/>
          <w:lang w:val="en-US" w:eastAsia="zh-CN"/>
        </w:rPr>
        <w:t>故本题选ABCD。</w:t>
      </w:r>
    </w:p>
    <w:p w14:paraId="57B77247">
      <w:pPr>
        <w:tabs>
          <w:tab w:val="left" w:pos="420"/>
          <w:tab w:val="left" w:pos="2520"/>
          <w:tab w:val="left" w:pos="4620"/>
          <w:tab w:val="left" w:pos="6720"/>
        </w:tabs>
        <w:bidi w:val="0"/>
        <w:rPr>
          <w:rFonts w:hint="eastAsia"/>
          <w:lang w:val="en-US" w:eastAsia="zh-CN"/>
        </w:rPr>
      </w:pPr>
    </w:p>
    <w:p w14:paraId="19738617">
      <w:pPr>
        <w:tabs>
          <w:tab w:val="left" w:pos="420"/>
          <w:tab w:val="left" w:pos="2520"/>
          <w:tab w:val="left" w:pos="4620"/>
          <w:tab w:val="left" w:pos="6720"/>
        </w:tabs>
        <w:rPr>
          <w:rFonts w:hint="default"/>
          <w:sz w:val="21"/>
          <w:szCs w:val="24"/>
        </w:rPr>
      </w:pPr>
      <w:r>
        <w:rPr>
          <w:rFonts w:hint="eastAsia"/>
          <w:sz w:val="21"/>
          <w:szCs w:val="24"/>
          <w:lang w:val="en-US" w:eastAsia="zh-CN"/>
        </w:rPr>
        <w:t>22</w:t>
      </w:r>
      <w:r>
        <w:rPr>
          <w:rFonts w:hint="default"/>
          <w:sz w:val="21"/>
          <w:szCs w:val="24"/>
        </w:rPr>
        <w:t>.2024年6月24日全国科技大会、国家科学技术奖励大会、两院院士大会召开。中共中央总书记、国家主席、中央军委主席习近平出席大会并发表重要讲话。他指出，我们要建成</w:t>
      </w:r>
      <w:r>
        <w:rPr>
          <w:rFonts w:hint="eastAsia"/>
          <w:sz w:val="21"/>
          <w:szCs w:val="24"/>
          <w:lang w:val="en-US" w:eastAsia="zh-CN"/>
        </w:rPr>
        <w:t>的</w:t>
      </w:r>
      <w:r>
        <w:rPr>
          <w:rFonts w:hint="default"/>
          <w:sz w:val="21"/>
          <w:szCs w:val="24"/>
        </w:rPr>
        <w:t>科技强国，必须具备以下基本要素（    ）。</w:t>
      </w:r>
    </w:p>
    <w:p w14:paraId="0306393B">
      <w:pPr>
        <w:tabs>
          <w:tab w:val="left" w:pos="420"/>
          <w:tab w:val="left" w:pos="2520"/>
          <w:tab w:val="left" w:pos="4620"/>
          <w:tab w:val="left" w:pos="6720"/>
        </w:tabs>
        <w:spacing w:beforeLines="0" w:afterLines="0"/>
        <w:rPr>
          <w:rFonts w:hint="default"/>
          <w:color w:val="000000"/>
          <w:sz w:val="21"/>
          <w:szCs w:val="24"/>
        </w:rPr>
      </w:pPr>
      <w:r>
        <w:rPr>
          <w:rFonts w:hint="default"/>
          <w:sz w:val="21"/>
          <w:szCs w:val="24"/>
        </w:rPr>
        <w:t>A.</w:t>
      </w:r>
      <w:r>
        <w:rPr>
          <w:rFonts w:hint="default"/>
          <w:color w:val="000000"/>
          <w:sz w:val="21"/>
          <w:szCs w:val="24"/>
        </w:rPr>
        <w:t>拥有强大的基础研究和原始创新能力，持续产出重大原创性、颠覆性科技成果</w:t>
      </w:r>
    </w:p>
    <w:p w14:paraId="051EF431">
      <w:pPr>
        <w:tabs>
          <w:tab w:val="left" w:pos="420"/>
          <w:tab w:val="left" w:pos="2520"/>
          <w:tab w:val="left" w:pos="4620"/>
          <w:tab w:val="left" w:pos="6720"/>
        </w:tabs>
        <w:spacing w:beforeLines="0" w:afterLines="0"/>
        <w:rPr>
          <w:rFonts w:hint="default"/>
          <w:color w:val="000000"/>
          <w:sz w:val="21"/>
          <w:szCs w:val="24"/>
        </w:rPr>
      </w:pPr>
      <w:r>
        <w:rPr>
          <w:rFonts w:hint="default"/>
          <w:sz w:val="21"/>
          <w:szCs w:val="24"/>
        </w:rPr>
        <w:t>B.</w:t>
      </w:r>
      <w:r>
        <w:rPr>
          <w:rFonts w:hint="default"/>
          <w:color w:val="000000"/>
          <w:sz w:val="21"/>
          <w:szCs w:val="24"/>
        </w:rPr>
        <w:t>拥有强大的关键核心技术攻关能力，有力支撑高质量发展和高水平安全</w:t>
      </w:r>
    </w:p>
    <w:p w14:paraId="4801B381">
      <w:pPr>
        <w:tabs>
          <w:tab w:val="left" w:pos="420"/>
          <w:tab w:val="left" w:pos="2520"/>
          <w:tab w:val="left" w:pos="4620"/>
          <w:tab w:val="left" w:pos="6720"/>
        </w:tabs>
        <w:spacing w:beforeLines="0" w:afterLines="0"/>
        <w:rPr>
          <w:rFonts w:hint="default"/>
          <w:color w:val="000000"/>
          <w:sz w:val="21"/>
          <w:szCs w:val="24"/>
        </w:rPr>
      </w:pPr>
      <w:r>
        <w:rPr>
          <w:rFonts w:hint="default"/>
          <w:sz w:val="21"/>
          <w:szCs w:val="24"/>
        </w:rPr>
        <w:t>C.</w:t>
      </w:r>
      <w:r>
        <w:rPr>
          <w:rFonts w:hint="default"/>
          <w:color w:val="000000"/>
          <w:sz w:val="21"/>
          <w:szCs w:val="24"/>
        </w:rPr>
        <w:t>拥有强大的国际影响力和引领力，成为世界重要科学中心和创新高地</w:t>
      </w:r>
    </w:p>
    <w:p w14:paraId="52812435">
      <w:pPr>
        <w:tabs>
          <w:tab w:val="left" w:pos="420"/>
          <w:tab w:val="left" w:pos="2520"/>
          <w:tab w:val="left" w:pos="4620"/>
          <w:tab w:val="left" w:pos="6720"/>
        </w:tabs>
        <w:rPr>
          <w:rFonts w:hint="default"/>
          <w:color w:val="000000"/>
          <w:sz w:val="21"/>
          <w:szCs w:val="24"/>
        </w:rPr>
      </w:pPr>
      <w:r>
        <w:rPr>
          <w:rFonts w:hint="default"/>
          <w:sz w:val="21"/>
          <w:szCs w:val="24"/>
        </w:rPr>
        <w:t>D.</w:t>
      </w:r>
      <w:r>
        <w:rPr>
          <w:rFonts w:hint="default"/>
          <w:color w:val="000000"/>
          <w:sz w:val="21"/>
          <w:szCs w:val="24"/>
        </w:rPr>
        <w:t>拥有强大的科技治理体系和治理能力，形成世界一流的创新生态和科研环境</w:t>
      </w:r>
    </w:p>
    <w:p w14:paraId="0439BFDD">
      <w:pPr>
        <w:tabs>
          <w:tab w:val="left" w:pos="420"/>
          <w:tab w:val="left" w:pos="2520"/>
          <w:tab w:val="left" w:pos="4620"/>
          <w:tab w:val="left" w:pos="6720"/>
        </w:tabs>
        <w:rPr>
          <w:rFonts w:hint="default"/>
          <w:color w:val="FF0000"/>
          <w:sz w:val="21"/>
          <w:szCs w:val="24"/>
        </w:rPr>
      </w:pPr>
      <w:r>
        <w:rPr>
          <w:rFonts w:hint="eastAsia"/>
          <w:color w:val="FF0000"/>
          <w:sz w:val="21"/>
          <w:szCs w:val="24"/>
          <w:lang w:val="en-US" w:eastAsia="zh-CN"/>
        </w:rPr>
        <w:t>22</w:t>
      </w:r>
      <w:r>
        <w:rPr>
          <w:rFonts w:hint="default"/>
          <w:color w:val="FF0000"/>
          <w:sz w:val="21"/>
          <w:szCs w:val="24"/>
        </w:rPr>
        <w:t>.【答案】</w:t>
      </w:r>
      <w:r>
        <w:rPr>
          <w:rFonts w:hint="eastAsia"/>
          <w:color w:val="FF0000"/>
          <w:sz w:val="21"/>
          <w:szCs w:val="24"/>
          <w:lang w:val="en-US" w:eastAsia="zh-CN"/>
        </w:rPr>
        <w:t>ABC</w:t>
      </w:r>
      <w:r>
        <w:rPr>
          <w:rFonts w:hint="default"/>
          <w:color w:val="FF0000"/>
          <w:sz w:val="21"/>
          <w:szCs w:val="24"/>
        </w:rPr>
        <w:t>D。解析：2024年6月24日全国科技大会、国家科学技术奖励大会、两院院士大会召开。中共中央总书记、国家主席、中央军委主席习近平出席大会并发表重要讲话。他指出，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故本题选ABCD。</w:t>
      </w:r>
    </w:p>
    <w:p w14:paraId="31978515">
      <w:pPr>
        <w:widowControl w:val="0"/>
        <w:tabs>
          <w:tab w:val="left" w:pos="420"/>
          <w:tab w:val="left" w:pos="2520"/>
          <w:tab w:val="left" w:pos="4620"/>
          <w:tab w:val="left" w:pos="6720"/>
        </w:tabs>
        <w:snapToGrid/>
        <w:spacing w:afterLines="0" w:afterAutospacing="0" w:line="288" w:lineRule="auto"/>
        <w:ind w:firstLine="420" w:firstLineChars="200"/>
        <w:jc w:val="left"/>
        <w:rPr>
          <w:rFonts w:hint="eastAsia"/>
          <w:color w:val="auto"/>
          <w:lang w:val="en-US" w:eastAsia="zh-CN"/>
        </w:rPr>
      </w:pPr>
    </w:p>
    <w:p w14:paraId="674DA9F0">
      <w:pPr>
        <w:widowControl w:val="0"/>
        <w:tabs>
          <w:tab w:val="left" w:pos="420"/>
          <w:tab w:val="left" w:pos="2520"/>
          <w:tab w:val="left" w:pos="4620"/>
          <w:tab w:val="left" w:pos="6720"/>
        </w:tabs>
        <w:snapToGrid/>
        <w:spacing w:afterLines="0" w:afterAutospacing="0" w:line="288" w:lineRule="auto"/>
        <w:ind w:firstLine="420" w:firstLineChars="200"/>
        <w:jc w:val="left"/>
        <w:rPr>
          <w:rFonts w:hint="eastAsia" w:ascii="宋体" w:hAnsi="宋体" w:eastAsia="宋体" w:cs="宋体"/>
          <w:color w:val="auto"/>
          <w:kern w:val="2"/>
          <w:sz w:val="21"/>
          <w:szCs w:val="24"/>
          <w:lang w:val="en-US" w:eastAsia="zh-CN" w:bidi="ar-SA"/>
        </w:rPr>
      </w:pPr>
      <w:r>
        <w:rPr>
          <w:rFonts w:hint="eastAsia"/>
          <w:color w:val="auto"/>
          <w:lang w:val="en-US" w:eastAsia="zh-CN"/>
        </w:rPr>
        <w:t>23.</w:t>
      </w:r>
      <w:r>
        <w:rPr>
          <w:rFonts w:hint="eastAsia"/>
          <w:color w:val="auto"/>
        </w:rPr>
        <w:t>2024年6月25日，嫦娥六号返回器准确着陆于内蒙古四子王旗预定区域，工作正常，标志着探月工程嫦娥六号任务取得圆满成功，实现世界首次月球背面采样返回。</w:t>
      </w:r>
      <w:r>
        <w:rPr>
          <w:rFonts w:hint="eastAsia"/>
          <w:color w:val="auto"/>
          <w:lang w:val="en-US" w:eastAsia="zh-CN"/>
        </w:rPr>
        <w:t>下面属于嫦娥六号实现的关键技术的突破的有（    ）。</w:t>
      </w:r>
    </w:p>
    <w:p w14:paraId="01423C7C">
      <w:pPr>
        <w:tabs>
          <w:tab w:val="left" w:pos="420"/>
          <w:tab w:val="left" w:pos="2520"/>
          <w:tab w:val="left" w:pos="4620"/>
          <w:tab w:val="left" w:pos="6720"/>
        </w:tabs>
        <w:bidi w:val="0"/>
        <w:rPr>
          <w:rFonts w:hint="default"/>
          <w:color w:val="auto"/>
          <w:sz w:val="21"/>
          <w:szCs w:val="24"/>
        </w:rPr>
      </w:pPr>
      <w:r>
        <w:rPr>
          <w:rFonts w:hint="default"/>
          <w:color w:val="auto"/>
          <w:sz w:val="21"/>
          <w:szCs w:val="24"/>
        </w:rPr>
        <w:t>A.</w:t>
      </w:r>
      <w:r>
        <w:rPr>
          <w:rFonts w:hint="eastAsia"/>
          <w:color w:val="auto"/>
          <w:lang w:val="en-US" w:eastAsia="zh-CN"/>
        </w:rPr>
        <w:t>月球轨道交会对接</w:t>
      </w:r>
      <w:r>
        <w:rPr>
          <w:rFonts w:hint="eastAsia" w:ascii="宋体" w:eastAsia="宋体"/>
          <w:color w:val="auto"/>
          <w:sz w:val="21"/>
          <w:szCs w:val="24"/>
          <w:lang w:val="en-US" w:eastAsia="zh-CN"/>
        </w:rPr>
        <w:tab/>
      </w:r>
      <w:r>
        <w:rPr>
          <w:rFonts w:hint="eastAsia"/>
          <w:color w:val="auto"/>
          <w:sz w:val="21"/>
          <w:szCs w:val="24"/>
          <w:lang w:val="en-US" w:eastAsia="zh-CN"/>
        </w:rPr>
        <w:tab/>
      </w:r>
      <w:r>
        <w:rPr>
          <w:rFonts w:hint="default"/>
          <w:color w:val="auto"/>
          <w:sz w:val="21"/>
          <w:szCs w:val="24"/>
        </w:rPr>
        <w:t>B.</w:t>
      </w:r>
      <w:r>
        <w:rPr>
          <w:rFonts w:hint="eastAsia" w:ascii="宋体" w:eastAsia="宋体"/>
          <w:color w:val="auto"/>
          <w:lang w:val="en-US" w:eastAsia="zh-CN"/>
        </w:rPr>
        <w:t>月球背面智能快速采样</w:t>
      </w:r>
    </w:p>
    <w:p w14:paraId="0F5A4179">
      <w:pPr>
        <w:tabs>
          <w:tab w:val="left" w:pos="420"/>
          <w:tab w:val="left" w:pos="2520"/>
          <w:tab w:val="left" w:pos="4620"/>
          <w:tab w:val="left" w:pos="6720"/>
        </w:tabs>
        <w:bidi w:val="0"/>
        <w:rPr>
          <w:rFonts w:hint="eastAsia"/>
          <w:color w:val="auto"/>
          <w:lang w:val="en-US" w:eastAsia="zh-CN"/>
        </w:rPr>
      </w:pPr>
      <w:r>
        <w:rPr>
          <w:rFonts w:hint="default"/>
          <w:color w:val="auto"/>
          <w:sz w:val="21"/>
          <w:szCs w:val="24"/>
        </w:rPr>
        <w:t>C.月球背面起飞上升</w:t>
      </w:r>
      <w:r>
        <w:rPr>
          <w:rFonts w:hint="default"/>
          <w:color w:val="auto"/>
          <w:sz w:val="21"/>
          <w:szCs w:val="24"/>
        </w:rPr>
        <w:tab/>
      </w:r>
      <w:r>
        <w:rPr>
          <w:rFonts w:hint="eastAsia" w:ascii="宋体" w:eastAsia="宋体"/>
          <w:color w:val="auto"/>
          <w:sz w:val="21"/>
          <w:szCs w:val="24"/>
          <w:lang w:val="en-US" w:eastAsia="zh-CN"/>
        </w:rPr>
        <w:tab/>
      </w:r>
      <w:r>
        <w:rPr>
          <w:rFonts w:hint="default"/>
          <w:color w:val="auto"/>
          <w:sz w:val="21"/>
          <w:szCs w:val="24"/>
        </w:rPr>
        <w:t>D.</w:t>
      </w:r>
      <w:r>
        <w:rPr>
          <w:rFonts w:hint="eastAsia"/>
          <w:color w:val="auto"/>
          <w:lang w:val="en-US" w:eastAsia="zh-CN"/>
        </w:rPr>
        <w:t>月球逆行轨道设计与控制</w:t>
      </w:r>
    </w:p>
    <w:p w14:paraId="48A29DE2">
      <w:pPr>
        <w:tabs>
          <w:tab w:val="left" w:pos="420"/>
          <w:tab w:val="left" w:pos="2520"/>
          <w:tab w:val="left" w:pos="4620"/>
          <w:tab w:val="left" w:pos="6720"/>
        </w:tabs>
        <w:bidi w:val="0"/>
        <w:rPr>
          <w:rFonts w:hint="default"/>
          <w:lang w:val="en-US" w:eastAsia="zh-CN"/>
        </w:rPr>
      </w:pPr>
      <w:r>
        <w:rPr>
          <w:rFonts w:hint="eastAsia"/>
          <w:color w:val="FF0000"/>
          <w:lang w:val="en-US" w:eastAsia="zh-CN"/>
        </w:rPr>
        <w:t>23.【答案】BCD。解析：2024年6月25日，嫦娥六号返回器准确着陆于内蒙古四子王旗预定区域，工作正常，标志着探月工程嫦娥六号任务取得圆满成功，实现世界首次月球背面采样返回。嫦娥六号在工程上实现了月球逆行轨道设计与控制、月球背面智能快速采样、月球背面起飞上升这三大关键技术的突破。故本题选BCD。</w:t>
      </w:r>
    </w:p>
    <w:p w14:paraId="1A9995F5">
      <w:pPr>
        <w:tabs>
          <w:tab w:val="left" w:pos="420"/>
          <w:tab w:val="left" w:pos="2520"/>
          <w:tab w:val="left" w:pos="4620"/>
          <w:tab w:val="left" w:pos="6720"/>
        </w:tabs>
        <w:rPr>
          <w:rFonts w:hint="default"/>
          <w:color w:val="auto"/>
          <w:sz w:val="21"/>
          <w:szCs w:val="24"/>
        </w:rPr>
      </w:pPr>
    </w:p>
    <w:p w14:paraId="7B82A9DD">
      <w:pPr>
        <w:tabs>
          <w:tab w:val="left" w:pos="420"/>
          <w:tab w:val="left" w:pos="2520"/>
          <w:tab w:val="left" w:pos="4620"/>
          <w:tab w:val="left" w:pos="6720"/>
        </w:tabs>
        <w:rPr>
          <w:rFonts w:hint="default"/>
          <w:color w:val="auto"/>
          <w:sz w:val="21"/>
          <w:szCs w:val="24"/>
          <w:lang w:val="en-US"/>
        </w:rPr>
      </w:pPr>
      <w:r>
        <w:rPr>
          <w:rFonts w:hint="eastAsia"/>
          <w:color w:val="auto"/>
          <w:sz w:val="21"/>
          <w:szCs w:val="24"/>
          <w:lang w:val="en-US" w:eastAsia="zh-CN"/>
        </w:rPr>
        <w:t>24</w:t>
      </w:r>
      <w:r>
        <w:rPr>
          <w:rFonts w:hint="default"/>
          <w:color w:val="auto"/>
          <w:sz w:val="21"/>
          <w:szCs w:val="24"/>
        </w:rPr>
        <w:t>.</w:t>
      </w:r>
      <w:r>
        <w:rPr>
          <w:rFonts w:hint="eastAsia"/>
          <w:lang w:val="en-US" w:eastAsia="zh-CN"/>
        </w:rPr>
        <w:t>2024年</w:t>
      </w:r>
      <w:r>
        <w:rPr>
          <w:rFonts w:hint="default" w:eastAsia="宋体"/>
          <w:lang w:val="en-US" w:eastAsia="zh-CN"/>
        </w:rPr>
        <w:t>6月27日</w:t>
      </w:r>
      <w:r>
        <w:rPr>
          <w:rFonts w:hint="eastAsia"/>
          <w:lang w:val="en-US" w:eastAsia="zh-CN"/>
        </w:rPr>
        <w:t>，</w:t>
      </w:r>
      <w:r>
        <w:rPr>
          <w:rFonts w:hint="default" w:eastAsia="宋体"/>
          <w:lang w:val="en-US" w:eastAsia="zh-CN"/>
        </w:rPr>
        <w:t>中共中央政治局召开会议，研究进一步全面深化改革、推进中国式现代化问题。中共中央总书记习近平主持会议。</w:t>
      </w:r>
      <w:r>
        <w:rPr>
          <w:rFonts w:hint="eastAsia" w:ascii="宋体" w:eastAsia="宋体"/>
          <w:lang w:val="en-US" w:eastAsia="zh-CN"/>
        </w:rPr>
        <w:t>会议强调，</w:t>
      </w:r>
      <w:r>
        <w:rPr>
          <w:rFonts w:hint="eastAsia"/>
          <w:lang w:val="en-US" w:eastAsia="zh-CN"/>
        </w:rPr>
        <w:t>进一步</w:t>
      </w:r>
      <w:r>
        <w:rPr>
          <w:rFonts w:hint="eastAsia" w:ascii="宋体" w:eastAsia="宋体"/>
          <w:lang w:val="en-US" w:eastAsia="zh-CN"/>
        </w:rPr>
        <w:t>全面</w:t>
      </w:r>
      <w:r>
        <w:rPr>
          <w:rFonts w:hint="eastAsia"/>
          <w:lang w:val="en-US" w:eastAsia="zh-CN"/>
        </w:rPr>
        <w:t>深化改革的总目标是（    ）。</w:t>
      </w:r>
    </w:p>
    <w:p w14:paraId="6776D399">
      <w:pPr>
        <w:tabs>
          <w:tab w:val="left" w:pos="420"/>
          <w:tab w:val="left" w:pos="2520"/>
          <w:tab w:val="left" w:pos="4620"/>
          <w:tab w:val="left" w:pos="6720"/>
        </w:tabs>
        <w:rPr>
          <w:rFonts w:hint="default"/>
          <w:color w:val="auto"/>
          <w:sz w:val="21"/>
          <w:szCs w:val="24"/>
        </w:rPr>
      </w:pPr>
      <w:r>
        <w:rPr>
          <w:rFonts w:hint="default"/>
          <w:color w:val="auto"/>
          <w:sz w:val="21"/>
          <w:szCs w:val="24"/>
        </w:rPr>
        <w:t>A.全面建成社会主义现代化强国</w:t>
      </w:r>
      <w:r>
        <w:rPr>
          <w:rFonts w:hint="default"/>
          <w:color w:val="auto"/>
          <w:sz w:val="21"/>
          <w:szCs w:val="24"/>
        </w:rPr>
        <w:tab/>
      </w:r>
      <w:r>
        <w:rPr>
          <w:rFonts w:hint="default"/>
          <w:color w:val="auto"/>
          <w:sz w:val="21"/>
          <w:szCs w:val="24"/>
        </w:rPr>
        <w:t>B.继续完善和发展中国特色社会主义制度</w:t>
      </w:r>
    </w:p>
    <w:p w14:paraId="107B1255">
      <w:pPr>
        <w:tabs>
          <w:tab w:val="left" w:pos="420"/>
          <w:tab w:val="left" w:pos="2520"/>
          <w:tab w:val="left" w:pos="4620"/>
          <w:tab w:val="left" w:pos="6720"/>
        </w:tabs>
        <w:rPr>
          <w:rFonts w:hint="default" w:eastAsia="宋体"/>
          <w:color w:val="auto"/>
          <w:sz w:val="21"/>
          <w:szCs w:val="24"/>
          <w:lang w:val="en-US" w:eastAsia="zh-CN"/>
        </w:rPr>
      </w:pPr>
      <w:r>
        <w:rPr>
          <w:rFonts w:hint="default"/>
          <w:color w:val="auto"/>
          <w:sz w:val="21"/>
          <w:szCs w:val="24"/>
        </w:rPr>
        <w:t>C.推进国家治理体系和治理能力现代化</w:t>
      </w:r>
      <w:r>
        <w:rPr>
          <w:rFonts w:hint="default"/>
          <w:color w:val="auto"/>
          <w:sz w:val="21"/>
          <w:szCs w:val="24"/>
        </w:rPr>
        <w:tab/>
      </w:r>
      <w:r>
        <w:rPr>
          <w:rFonts w:hint="default"/>
          <w:color w:val="auto"/>
          <w:sz w:val="21"/>
          <w:szCs w:val="24"/>
        </w:rPr>
        <w:t>D.全面建成高水平社会主义市场经济体制</w:t>
      </w:r>
    </w:p>
    <w:p w14:paraId="0EB580ED">
      <w:pPr>
        <w:tabs>
          <w:tab w:val="left" w:pos="420"/>
          <w:tab w:val="left" w:pos="2520"/>
          <w:tab w:val="left" w:pos="4620"/>
          <w:tab w:val="left" w:pos="6720"/>
        </w:tabs>
        <w:rPr>
          <w:rFonts w:hint="default"/>
          <w:color w:val="FF0000"/>
          <w:sz w:val="21"/>
          <w:szCs w:val="24"/>
        </w:rPr>
      </w:pPr>
      <w:r>
        <w:rPr>
          <w:rFonts w:hint="eastAsia"/>
          <w:color w:val="FF0000"/>
          <w:sz w:val="21"/>
          <w:szCs w:val="24"/>
          <w:lang w:val="en-US" w:eastAsia="zh-CN"/>
        </w:rPr>
        <w:t>24</w:t>
      </w:r>
      <w:r>
        <w:rPr>
          <w:rFonts w:hint="default"/>
          <w:color w:val="FF0000"/>
          <w:sz w:val="21"/>
          <w:szCs w:val="24"/>
        </w:rPr>
        <w:t>.【答案】B</w:t>
      </w:r>
      <w:r>
        <w:rPr>
          <w:rFonts w:hint="eastAsia"/>
          <w:color w:val="FF0000"/>
          <w:sz w:val="21"/>
          <w:szCs w:val="24"/>
          <w:lang w:val="en-US" w:eastAsia="zh-CN"/>
        </w:rPr>
        <w:t>C</w:t>
      </w:r>
      <w:r>
        <w:rPr>
          <w:rFonts w:hint="default"/>
          <w:color w:val="FF0000"/>
          <w:sz w:val="21"/>
          <w:szCs w:val="24"/>
        </w:rPr>
        <w:t>。解析：2024年6月27日</w:t>
      </w:r>
      <w:r>
        <w:rPr>
          <w:rFonts w:hint="eastAsia"/>
          <w:color w:val="FF0000"/>
          <w:sz w:val="21"/>
          <w:szCs w:val="24"/>
          <w:lang w:eastAsia="zh-CN"/>
        </w:rPr>
        <w:t>，</w:t>
      </w:r>
      <w:r>
        <w:rPr>
          <w:rFonts w:hint="default"/>
          <w:color w:val="FF0000"/>
          <w:sz w:val="21"/>
          <w:szCs w:val="24"/>
        </w:rPr>
        <w:t>中共中央政治局召开会议，研究进一步全面深化改革、推进中国式现代化问题。中共中央总书记习近平主持会议。会议强调，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故本题选B</w:t>
      </w:r>
      <w:r>
        <w:rPr>
          <w:rFonts w:hint="eastAsia"/>
          <w:color w:val="FF0000"/>
          <w:sz w:val="21"/>
          <w:szCs w:val="24"/>
          <w:lang w:val="en-US" w:eastAsia="zh-CN"/>
        </w:rPr>
        <w:t>C</w:t>
      </w:r>
      <w:r>
        <w:rPr>
          <w:rFonts w:hint="default"/>
          <w:color w:val="FF0000"/>
          <w:sz w:val="21"/>
          <w:szCs w:val="24"/>
        </w:rPr>
        <w:t>。</w:t>
      </w:r>
    </w:p>
    <w:p w14:paraId="156DCC3E">
      <w:pPr>
        <w:widowControl w:val="0"/>
        <w:tabs>
          <w:tab w:val="left" w:pos="420"/>
          <w:tab w:val="left" w:pos="2520"/>
          <w:tab w:val="left" w:pos="4620"/>
          <w:tab w:val="left" w:pos="6720"/>
        </w:tabs>
        <w:snapToGrid/>
        <w:spacing w:afterLines="0" w:afterAutospacing="0" w:line="288" w:lineRule="auto"/>
        <w:ind w:firstLine="420" w:firstLineChars="200"/>
        <w:jc w:val="left"/>
        <w:rPr>
          <w:rFonts w:hint="eastAsia" w:cs="宋体"/>
          <w:color w:val="FF0000"/>
          <w:kern w:val="2"/>
          <w:sz w:val="21"/>
          <w:szCs w:val="24"/>
          <w:lang w:val="en-US" w:eastAsia="zh-CN" w:bidi="ar-SA"/>
        </w:rPr>
      </w:pPr>
    </w:p>
    <w:p w14:paraId="59442787">
      <w:pPr>
        <w:tabs>
          <w:tab w:val="left" w:pos="420"/>
          <w:tab w:val="left" w:pos="2520"/>
          <w:tab w:val="left" w:pos="4620"/>
          <w:tab w:val="left" w:pos="6720"/>
        </w:tabs>
        <w:rPr>
          <w:rFonts w:hint="default"/>
          <w:color w:val="auto"/>
          <w:sz w:val="21"/>
          <w:szCs w:val="24"/>
          <w:lang w:val="en-US"/>
        </w:rPr>
      </w:pPr>
      <w:r>
        <w:rPr>
          <w:rFonts w:hint="eastAsia"/>
          <w:color w:val="auto"/>
          <w:sz w:val="21"/>
          <w:szCs w:val="24"/>
          <w:lang w:val="en-US" w:eastAsia="zh-CN"/>
        </w:rPr>
        <w:t>25</w:t>
      </w:r>
      <w:r>
        <w:rPr>
          <w:rFonts w:hint="default"/>
          <w:color w:val="auto"/>
          <w:sz w:val="21"/>
          <w:szCs w:val="24"/>
        </w:rPr>
        <w:t>.</w:t>
      </w:r>
      <w:r>
        <w:rPr>
          <w:rFonts w:hint="eastAsia"/>
          <w:color w:val="auto"/>
          <w:sz w:val="21"/>
          <w:szCs w:val="24"/>
          <w:lang w:val="en-US" w:eastAsia="zh-CN"/>
        </w:rPr>
        <w:t>2024年</w:t>
      </w:r>
      <w:r>
        <w:rPr>
          <w:rFonts w:hint="default" w:eastAsia="宋体"/>
          <w:lang w:val="en-US" w:eastAsia="zh-CN"/>
        </w:rPr>
        <w:t>6月28日，和平共处五项原则发表70周年纪念大会在北京人民大会堂隆重举行，习近平主席出席并发表重要讲话</w:t>
      </w:r>
      <w:r>
        <w:rPr>
          <w:rFonts w:hint="eastAsia"/>
          <w:lang w:val="en-US" w:eastAsia="zh-CN"/>
        </w:rPr>
        <w:t>。讲话指出，70年来，和平共处五项原则为人类进步事业作出了不可磨灭的历史贡献。具体包括</w:t>
      </w:r>
      <w:r>
        <w:rPr>
          <w:rFonts w:hint="eastAsia" w:ascii="宋体" w:eastAsia="宋体"/>
          <w:lang w:val="en-US" w:eastAsia="zh-CN"/>
        </w:rPr>
        <w:t>（    ）。</w:t>
      </w:r>
    </w:p>
    <w:p w14:paraId="3DBA7982">
      <w:pPr>
        <w:tabs>
          <w:tab w:val="left" w:pos="420"/>
          <w:tab w:val="left" w:pos="2520"/>
          <w:tab w:val="left" w:pos="4620"/>
          <w:tab w:val="left" w:pos="6720"/>
        </w:tabs>
        <w:rPr>
          <w:rFonts w:hint="default"/>
          <w:color w:val="auto"/>
          <w:sz w:val="21"/>
          <w:szCs w:val="24"/>
        </w:rPr>
      </w:pPr>
      <w:r>
        <w:rPr>
          <w:rFonts w:hint="default"/>
          <w:color w:val="auto"/>
          <w:sz w:val="21"/>
          <w:szCs w:val="24"/>
        </w:rPr>
        <w:t>A.和平共处五项原则为国际关系和国际法治树立了历史标杆</w:t>
      </w:r>
    </w:p>
    <w:p w14:paraId="24C5E833">
      <w:pPr>
        <w:tabs>
          <w:tab w:val="left" w:pos="420"/>
          <w:tab w:val="left" w:pos="2520"/>
          <w:tab w:val="left" w:pos="4620"/>
          <w:tab w:val="left" w:pos="6720"/>
        </w:tabs>
        <w:rPr>
          <w:rFonts w:hint="default"/>
          <w:color w:val="auto"/>
          <w:sz w:val="21"/>
          <w:szCs w:val="24"/>
        </w:rPr>
      </w:pPr>
      <w:r>
        <w:rPr>
          <w:rFonts w:hint="default"/>
          <w:color w:val="auto"/>
          <w:sz w:val="21"/>
          <w:szCs w:val="24"/>
        </w:rPr>
        <w:t>B.和平共处五项原则为不同社会制度国家建立和发展关系提供了正确指导</w:t>
      </w:r>
    </w:p>
    <w:p w14:paraId="654C6BD0">
      <w:pPr>
        <w:tabs>
          <w:tab w:val="left" w:pos="420"/>
          <w:tab w:val="left" w:pos="2520"/>
          <w:tab w:val="left" w:pos="4620"/>
          <w:tab w:val="left" w:pos="6720"/>
        </w:tabs>
        <w:rPr>
          <w:rFonts w:hint="default"/>
          <w:color w:val="auto"/>
          <w:sz w:val="21"/>
          <w:szCs w:val="24"/>
        </w:rPr>
      </w:pPr>
      <w:r>
        <w:rPr>
          <w:rFonts w:hint="default"/>
          <w:color w:val="auto"/>
          <w:sz w:val="21"/>
          <w:szCs w:val="24"/>
        </w:rPr>
        <w:t>C.和平共处五项原则为发展中国家团结合作、联合自强汇聚了强大合力</w:t>
      </w:r>
    </w:p>
    <w:p w14:paraId="71E17560">
      <w:pPr>
        <w:tabs>
          <w:tab w:val="left" w:pos="420"/>
          <w:tab w:val="left" w:pos="2520"/>
          <w:tab w:val="left" w:pos="4620"/>
          <w:tab w:val="left" w:pos="6720"/>
        </w:tabs>
        <w:rPr>
          <w:rFonts w:hint="default" w:eastAsia="宋体"/>
          <w:color w:val="auto"/>
          <w:sz w:val="21"/>
          <w:szCs w:val="24"/>
          <w:lang w:val="en-US" w:eastAsia="zh-CN"/>
        </w:rPr>
      </w:pPr>
      <w:r>
        <w:rPr>
          <w:rFonts w:hint="default"/>
          <w:color w:val="auto"/>
          <w:sz w:val="21"/>
          <w:szCs w:val="24"/>
        </w:rPr>
        <w:t>D.和平共处五项原则为国际秩序改革和完善贡献了历史智慧</w:t>
      </w:r>
    </w:p>
    <w:p w14:paraId="08A62862">
      <w:pPr>
        <w:tabs>
          <w:tab w:val="left" w:pos="420"/>
          <w:tab w:val="left" w:pos="2520"/>
          <w:tab w:val="left" w:pos="4620"/>
          <w:tab w:val="left" w:pos="6720"/>
        </w:tabs>
        <w:rPr>
          <w:rFonts w:hint="default"/>
          <w:color w:val="FF0000"/>
          <w:sz w:val="21"/>
          <w:szCs w:val="24"/>
        </w:rPr>
      </w:pPr>
      <w:r>
        <w:rPr>
          <w:rFonts w:hint="eastAsia"/>
          <w:color w:val="FF0000"/>
          <w:sz w:val="21"/>
          <w:szCs w:val="24"/>
          <w:lang w:val="en-US" w:eastAsia="zh-CN"/>
        </w:rPr>
        <w:t>25</w:t>
      </w:r>
      <w:r>
        <w:rPr>
          <w:rFonts w:hint="default"/>
          <w:color w:val="FF0000"/>
          <w:sz w:val="21"/>
          <w:szCs w:val="24"/>
        </w:rPr>
        <w:t>.【答案】</w:t>
      </w:r>
      <w:r>
        <w:rPr>
          <w:rFonts w:hint="eastAsia"/>
          <w:color w:val="FF0000"/>
          <w:sz w:val="21"/>
          <w:szCs w:val="24"/>
          <w:lang w:val="en-US" w:eastAsia="zh-CN"/>
        </w:rPr>
        <w:t>A</w:t>
      </w:r>
      <w:r>
        <w:rPr>
          <w:rFonts w:hint="default"/>
          <w:color w:val="FF0000"/>
          <w:sz w:val="21"/>
          <w:szCs w:val="24"/>
        </w:rPr>
        <w:t>B</w:t>
      </w:r>
      <w:r>
        <w:rPr>
          <w:rFonts w:hint="eastAsia" w:ascii="宋体" w:eastAsia="宋体"/>
          <w:color w:val="FF0000"/>
          <w:sz w:val="21"/>
          <w:szCs w:val="24"/>
          <w:lang w:val="en-US" w:eastAsia="zh-CN"/>
        </w:rPr>
        <w:t>C</w:t>
      </w:r>
      <w:r>
        <w:rPr>
          <w:rFonts w:hint="eastAsia"/>
          <w:color w:val="FF0000"/>
          <w:sz w:val="21"/>
          <w:szCs w:val="24"/>
          <w:lang w:val="en-US" w:eastAsia="zh-CN"/>
        </w:rPr>
        <w:t>D</w:t>
      </w:r>
      <w:r>
        <w:rPr>
          <w:rFonts w:hint="default"/>
          <w:color w:val="FF0000"/>
          <w:sz w:val="21"/>
          <w:szCs w:val="24"/>
        </w:rPr>
        <w:t>。解析：2024年6月28日，和平共处五项原则发表70周年纪念大会在北京人民大会堂隆重举行，习近平主席出席并发表重要讲话。讲话指出，70年来，和平共处五项原则为人类进步事业作出了不可磨灭的历史贡献。第一，和平共处五项原则为国际关系和国际法治树立了历史标杆。第二，和平共处五项原则为不同社会制度国家建立和发展关系提供了正确指导。第三，和平共处五项原则为发展中国家团结合作、联合自强汇聚了强大合力。第四，和平共处五项原则为国际秩序改革和完善贡献了历史智慧。故本题选</w:t>
      </w:r>
      <w:r>
        <w:rPr>
          <w:rFonts w:hint="eastAsia"/>
          <w:color w:val="FF0000"/>
          <w:sz w:val="21"/>
          <w:szCs w:val="24"/>
          <w:lang w:val="en-US" w:eastAsia="zh-CN"/>
        </w:rPr>
        <w:t>A</w:t>
      </w:r>
      <w:r>
        <w:rPr>
          <w:rFonts w:hint="default"/>
          <w:color w:val="FF0000"/>
          <w:sz w:val="21"/>
          <w:szCs w:val="24"/>
        </w:rPr>
        <w:t>B</w:t>
      </w:r>
      <w:r>
        <w:rPr>
          <w:rFonts w:hint="eastAsia" w:ascii="宋体" w:eastAsia="宋体"/>
          <w:color w:val="FF0000"/>
          <w:sz w:val="21"/>
          <w:szCs w:val="24"/>
          <w:lang w:val="en-US" w:eastAsia="zh-CN"/>
        </w:rPr>
        <w:t>C</w:t>
      </w:r>
      <w:r>
        <w:rPr>
          <w:rFonts w:hint="eastAsia"/>
          <w:color w:val="FF0000"/>
          <w:sz w:val="21"/>
          <w:szCs w:val="24"/>
          <w:lang w:val="en-US" w:eastAsia="zh-CN"/>
        </w:rPr>
        <w:t>D</w:t>
      </w:r>
      <w:r>
        <w:rPr>
          <w:rFonts w:hint="default"/>
          <w:color w:val="FF0000"/>
          <w:sz w:val="21"/>
          <w:szCs w:val="24"/>
        </w:rPr>
        <w:t>。</w:t>
      </w:r>
    </w:p>
    <w:p w14:paraId="4F51B0BF">
      <w:pPr>
        <w:pStyle w:val="4"/>
        <w:tabs>
          <w:tab w:val="left" w:pos="420"/>
          <w:tab w:val="left" w:pos="2520"/>
          <w:tab w:val="left" w:pos="4620"/>
          <w:tab w:val="left" w:pos="6720"/>
        </w:tabs>
        <w:bidi w:val="0"/>
        <w:rPr>
          <w:rFonts w:hint="default"/>
          <w:lang w:val="en-US" w:eastAsia="zh-CN"/>
        </w:rPr>
      </w:pPr>
      <w:r>
        <w:rPr>
          <w:rFonts w:hint="eastAsia"/>
          <w:lang w:val="en-US" w:eastAsia="zh-CN"/>
        </w:rPr>
        <w:t>三、判断题</w:t>
      </w:r>
    </w:p>
    <w:p w14:paraId="41E978A7">
      <w:pPr>
        <w:tabs>
          <w:tab w:val="left" w:pos="420"/>
          <w:tab w:val="left" w:pos="2520"/>
          <w:tab w:val="left" w:pos="4620"/>
          <w:tab w:val="left" w:pos="6720"/>
        </w:tabs>
        <w:bidi w:val="0"/>
        <w:rPr>
          <w:rFonts w:hint="default"/>
          <w:lang w:val="en-US" w:eastAsia="zh-CN"/>
        </w:rPr>
      </w:pPr>
      <w:r>
        <w:rPr>
          <w:rFonts w:hint="eastAsia"/>
          <w:lang w:val="en-US" w:eastAsia="zh-CN"/>
        </w:rPr>
        <w:t>26.嫦娥六号在南极-艾特肯盆地，开启人类探测器首次在月球背面实施的样品采集任务。</w:t>
      </w:r>
    </w:p>
    <w:p w14:paraId="2B3FD964">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26.【答案】√。解析：2024年6月2日，嫦娥六号着陆器和上升器组合体在鹊桥二号中继星支持下，成功着陆在月球背面南极-艾特肯盆地预选着陆区。开启人类探测器首次在月球背面实施的样品采集任务，即将“蟾宫挖宝”</w:t>
      </w:r>
      <w:r>
        <w:rPr>
          <w:rFonts w:hint="default"/>
          <w:color w:val="FF0000"/>
          <w:lang w:val="en-US" w:eastAsia="zh-CN"/>
        </w:rPr>
        <w:t>。</w:t>
      </w:r>
      <w:r>
        <w:rPr>
          <w:rFonts w:hint="eastAsia"/>
          <w:color w:val="FF0000"/>
          <w:lang w:val="en-US" w:eastAsia="zh-CN"/>
        </w:rPr>
        <w:t>故本题说法正确。</w:t>
      </w:r>
    </w:p>
    <w:p w14:paraId="3BA4DDAD">
      <w:pPr>
        <w:tabs>
          <w:tab w:val="left" w:pos="420"/>
          <w:tab w:val="left" w:pos="2520"/>
          <w:tab w:val="left" w:pos="4620"/>
          <w:tab w:val="left" w:pos="6720"/>
        </w:tabs>
        <w:bidi w:val="0"/>
        <w:rPr>
          <w:rFonts w:hint="default"/>
          <w:lang w:val="en-US" w:eastAsia="zh-CN"/>
        </w:rPr>
      </w:pPr>
    </w:p>
    <w:p w14:paraId="70F514A9">
      <w:pPr>
        <w:tabs>
          <w:tab w:val="left" w:pos="420"/>
          <w:tab w:val="left" w:pos="2520"/>
          <w:tab w:val="left" w:pos="4620"/>
          <w:tab w:val="left" w:pos="6720"/>
        </w:tabs>
        <w:bidi w:val="0"/>
        <w:rPr>
          <w:rFonts w:hint="eastAsia" w:ascii="宋体" w:eastAsia="宋体"/>
          <w:lang w:val="en-US" w:eastAsia="zh-CN"/>
        </w:rPr>
      </w:pPr>
      <w:r>
        <w:rPr>
          <w:rFonts w:hint="eastAsia"/>
          <w:lang w:val="en-US" w:eastAsia="zh-CN"/>
        </w:rPr>
        <w:t>27.2024年6月2日，我国首个重载铁路加氢站——国家能源集团巴图塔加氢站正式投入商业运营。</w:t>
      </w:r>
    </w:p>
    <w:p w14:paraId="3600F751">
      <w:pPr>
        <w:tabs>
          <w:tab w:val="left" w:pos="420"/>
          <w:tab w:val="left" w:pos="2520"/>
          <w:tab w:val="left" w:pos="4620"/>
          <w:tab w:val="left" w:pos="6720"/>
        </w:tabs>
        <w:bidi w:val="0"/>
        <w:rPr>
          <w:rFonts w:hint="eastAsia" w:ascii="宋体" w:hAnsi="宋体" w:eastAsia="宋体" w:cs="宋体"/>
          <w:lang w:val="en-US" w:eastAsia="zh-CN"/>
        </w:rPr>
      </w:pPr>
      <w:r>
        <w:rPr>
          <w:rFonts w:hint="eastAsia" w:cs="宋体"/>
          <w:color w:val="FF0000"/>
          <w:lang w:val="en-US" w:eastAsia="zh-CN"/>
        </w:rPr>
        <w:t>27</w:t>
      </w:r>
      <w:r>
        <w:rPr>
          <w:rFonts w:hint="eastAsia" w:ascii="宋体" w:hAnsi="宋体" w:eastAsia="宋体" w:cs="宋体"/>
          <w:color w:val="FF0000"/>
          <w:lang w:val="en-US" w:eastAsia="zh-CN"/>
        </w:rPr>
        <w:t>.【答案】√。解析：2024年6月2日，我国首个重载铁路加氢站——国家能源集团巴图塔加氢站正式投入商业运营。故本题说法正确。</w:t>
      </w:r>
    </w:p>
    <w:p w14:paraId="71C71435">
      <w:pPr>
        <w:tabs>
          <w:tab w:val="left" w:pos="420"/>
          <w:tab w:val="left" w:pos="2520"/>
          <w:tab w:val="left" w:pos="4620"/>
          <w:tab w:val="left" w:pos="6720"/>
        </w:tabs>
        <w:bidi w:val="0"/>
        <w:rPr>
          <w:rFonts w:hint="eastAsia"/>
          <w:lang w:val="en-US" w:eastAsia="zh-CN"/>
        </w:rPr>
      </w:pPr>
    </w:p>
    <w:p w14:paraId="266485FB">
      <w:pPr>
        <w:tabs>
          <w:tab w:val="left" w:pos="420"/>
          <w:tab w:val="left" w:pos="2520"/>
          <w:tab w:val="left" w:pos="4620"/>
          <w:tab w:val="left" w:pos="6720"/>
        </w:tabs>
        <w:bidi w:val="0"/>
        <w:rPr>
          <w:rFonts w:hint="eastAsia"/>
          <w:lang w:val="en-US" w:eastAsia="zh-CN"/>
        </w:rPr>
      </w:pPr>
      <w:r>
        <w:rPr>
          <w:rFonts w:hint="eastAsia"/>
          <w:lang w:val="en-US" w:eastAsia="zh-CN"/>
        </w:rPr>
        <w:t>28.2024年6月5日，2024上海国际碳中和博览会在上海新国际博览中心开幕，以“走向碳中和之路”为主题。</w:t>
      </w:r>
    </w:p>
    <w:p w14:paraId="2A8D71AE">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28.【答案】√。解析：2024年6月5日，2024上海国际碳中和博览会在上海新国际博览中心开幕，以“走向碳中和之路”为主题。故本题说法正确。</w:t>
      </w:r>
    </w:p>
    <w:p w14:paraId="4D38FAE9">
      <w:pPr>
        <w:tabs>
          <w:tab w:val="left" w:pos="420"/>
          <w:tab w:val="left" w:pos="2520"/>
          <w:tab w:val="left" w:pos="4620"/>
          <w:tab w:val="left" w:pos="6720"/>
        </w:tabs>
        <w:bidi w:val="0"/>
        <w:rPr>
          <w:rFonts w:hint="eastAsia"/>
          <w:lang w:val="en-US" w:eastAsia="zh-CN"/>
        </w:rPr>
      </w:pPr>
    </w:p>
    <w:p w14:paraId="1E1DDC8D">
      <w:pPr>
        <w:tabs>
          <w:tab w:val="left" w:pos="420"/>
          <w:tab w:val="left" w:pos="2520"/>
          <w:tab w:val="left" w:pos="4620"/>
          <w:tab w:val="left" w:pos="6720"/>
        </w:tabs>
        <w:bidi w:val="0"/>
        <w:rPr>
          <w:rFonts w:hint="default"/>
          <w:lang w:val="en-US" w:eastAsia="zh-CN"/>
        </w:rPr>
      </w:pPr>
      <w:r>
        <w:rPr>
          <w:rFonts w:hint="eastAsia"/>
          <w:lang w:val="en-US" w:eastAsia="zh-CN"/>
        </w:rPr>
        <w:t>29.2024（甲辰）年公祭中华人文始祖伏羲大典在甘肃省天水市举行。今年公祭伏羲大典以“传承中华优秀传统文化，建设中华民族现代文明”为主题。</w:t>
      </w:r>
    </w:p>
    <w:p w14:paraId="0DD74681">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29.【答案】√。解析：2024年6月21日，2024（甲辰）年公祭中华人文始祖伏羲大典在甘肃省天水市举行。今年公祭伏羲大典以“传承中华优秀传统文化，建设中华民族现代文明”为主题。故本题说法正确。</w:t>
      </w:r>
    </w:p>
    <w:p w14:paraId="5CE9321D">
      <w:pPr>
        <w:tabs>
          <w:tab w:val="left" w:pos="420"/>
          <w:tab w:val="left" w:pos="2520"/>
          <w:tab w:val="left" w:pos="4620"/>
          <w:tab w:val="left" w:pos="6720"/>
        </w:tabs>
        <w:bidi w:val="0"/>
        <w:rPr>
          <w:rFonts w:hint="eastAsia"/>
          <w:color w:val="FF0000"/>
          <w:lang w:val="en-US" w:eastAsia="zh-CN"/>
        </w:rPr>
      </w:pPr>
    </w:p>
    <w:p w14:paraId="589B8257">
      <w:pPr>
        <w:tabs>
          <w:tab w:val="left" w:pos="420"/>
          <w:tab w:val="left" w:pos="2520"/>
          <w:tab w:val="left" w:pos="4620"/>
          <w:tab w:val="left" w:pos="6720"/>
        </w:tabs>
        <w:bidi w:val="0"/>
        <w:rPr>
          <w:rFonts w:hint="eastAsia" w:ascii="宋体" w:eastAsia="宋体"/>
          <w:lang w:val="en-US" w:eastAsia="zh-CN"/>
        </w:rPr>
      </w:pPr>
      <w:r>
        <w:rPr>
          <w:rFonts w:hint="eastAsia"/>
          <w:lang w:val="en-US" w:eastAsia="zh-CN"/>
        </w:rPr>
        <w:t>30</w:t>
      </w:r>
      <w:r>
        <w:rPr>
          <w:rFonts w:hint="eastAsia" w:ascii="宋体" w:eastAsia="宋体"/>
          <w:lang w:val="en-US" w:eastAsia="zh-CN"/>
        </w:rPr>
        <w:t>.</w:t>
      </w:r>
      <w:r>
        <w:rPr>
          <w:rFonts w:hint="eastAsia"/>
        </w:rPr>
        <w:t>我国海上最大自营油田——绥中36-1油田</w:t>
      </w:r>
      <w:r>
        <w:rPr>
          <w:rFonts w:hint="eastAsia"/>
          <w:lang w:val="en-US" w:eastAsia="zh-CN"/>
        </w:rPr>
        <w:t>是</w:t>
      </w:r>
      <w:r>
        <w:rPr>
          <w:rFonts w:hint="eastAsia"/>
        </w:rPr>
        <w:t>我国第一个生产原油超亿吨的海上油田。</w:t>
      </w:r>
    </w:p>
    <w:p w14:paraId="4633F9E1">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30</w:t>
      </w:r>
      <w:r>
        <w:rPr>
          <w:rFonts w:hint="eastAsia" w:ascii="宋体" w:eastAsia="宋体"/>
          <w:color w:val="FF0000"/>
          <w:lang w:val="en-US" w:eastAsia="zh-CN"/>
        </w:rPr>
        <w:t>.【答案】</w:t>
      </w:r>
      <w:r>
        <w:rPr>
          <w:rFonts w:hint="eastAsia"/>
          <w:color w:val="FF0000"/>
          <w:lang w:val="en-US" w:eastAsia="zh-CN"/>
        </w:rPr>
        <w:t>√</w:t>
      </w:r>
      <w:r>
        <w:rPr>
          <w:rFonts w:hint="eastAsia" w:ascii="宋体" w:eastAsia="宋体"/>
          <w:color w:val="FF0000"/>
          <w:lang w:val="en-US" w:eastAsia="zh-CN"/>
        </w:rPr>
        <w:t>。解析：</w:t>
      </w:r>
      <w:r>
        <w:rPr>
          <w:rFonts w:hint="eastAsia"/>
          <w:color w:val="FF0000"/>
          <w:lang w:eastAsia="zh-CN"/>
        </w:rPr>
        <w:t>2</w:t>
      </w:r>
      <w:r>
        <w:rPr>
          <w:rFonts w:hint="eastAsia"/>
          <w:color w:val="FF0000"/>
          <w:lang w:val="en-US" w:eastAsia="zh-CN"/>
        </w:rPr>
        <w:t>024年</w:t>
      </w:r>
      <w:r>
        <w:rPr>
          <w:rFonts w:hint="eastAsia"/>
          <w:color w:val="FF0000"/>
        </w:rPr>
        <w:t>6月23日从中国海油获悉，我国海上最大自营油田——绥中36-1油田累计生产原油突破1亿吨，成为我国第一个生产原油超亿吨的海上油田</w:t>
      </w:r>
      <w:r>
        <w:rPr>
          <w:rFonts w:hint="default"/>
          <w:color w:val="FF0000"/>
          <w:lang w:val="en-US" w:eastAsia="zh-CN"/>
        </w:rPr>
        <w:t>。</w:t>
      </w:r>
      <w:r>
        <w:rPr>
          <w:rFonts w:hint="eastAsia" w:ascii="宋体" w:eastAsia="宋体"/>
          <w:color w:val="FF0000"/>
          <w:lang w:val="en-US" w:eastAsia="zh-CN"/>
        </w:rPr>
        <w:t>故本题说法</w:t>
      </w:r>
      <w:r>
        <w:rPr>
          <w:rFonts w:hint="eastAsia"/>
          <w:color w:val="FF0000"/>
          <w:lang w:val="en-US" w:eastAsia="zh-CN"/>
        </w:rPr>
        <w:t>正确</w:t>
      </w:r>
      <w:r>
        <w:rPr>
          <w:rFonts w:hint="eastAsia" w:ascii="宋体" w:eastAsia="宋体"/>
          <w:color w:val="FF0000"/>
          <w:lang w:val="en-US" w:eastAsia="zh-CN"/>
        </w:rPr>
        <w:t>。</w:t>
      </w:r>
    </w:p>
    <w:p w14:paraId="05375795">
      <w:pPr>
        <w:tabs>
          <w:tab w:val="left" w:pos="420"/>
          <w:tab w:val="left" w:pos="2520"/>
          <w:tab w:val="left" w:pos="4620"/>
          <w:tab w:val="left" w:pos="6720"/>
        </w:tabs>
        <w:bidi w:val="0"/>
        <w:ind w:firstLine="420" w:firstLineChars="200"/>
        <w:rPr>
          <w:rFonts w:hint="default"/>
          <w:lang w:val="en-US" w:eastAsia="zh-CN"/>
        </w:rPr>
      </w:pPr>
      <w:bookmarkStart w:id="0" w:name="_GoBack"/>
      <w:bookmarkEnd w:id="0"/>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A38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377EB">
                          <w:pPr>
                            <w:pStyle w:val="6"/>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1</w:t>
                          </w:r>
                          <w:r>
                            <w:rPr>
                              <w:rFonts w:hint="eastAsia" w:ascii="宋体" w:hAnsi="宋体" w:eastAsia="宋体" w:cs="宋体"/>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C377EB">
                    <w:pPr>
                      <w:pStyle w:val="6"/>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1</w:t>
                    </w:r>
                    <w:r>
                      <w:rPr>
                        <w:rFonts w:hint="eastAsia" w:ascii="宋体" w:hAnsi="宋体" w:eastAsia="宋体" w:cs="宋体"/>
                        <w:sz w:val="18"/>
                        <w:szCs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E911">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120789"/>
    <w:rsid w:val="00627E6B"/>
    <w:rsid w:val="01260E98"/>
    <w:rsid w:val="01747A45"/>
    <w:rsid w:val="02F254D6"/>
    <w:rsid w:val="036068E4"/>
    <w:rsid w:val="03E05C76"/>
    <w:rsid w:val="04FB779A"/>
    <w:rsid w:val="06975D03"/>
    <w:rsid w:val="073700EA"/>
    <w:rsid w:val="07866B35"/>
    <w:rsid w:val="07FE6B63"/>
    <w:rsid w:val="08297BEC"/>
    <w:rsid w:val="082D6FB0"/>
    <w:rsid w:val="08803584"/>
    <w:rsid w:val="08874912"/>
    <w:rsid w:val="09842276"/>
    <w:rsid w:val="09D72421"/>
    <w:rsid w:val="0A481EF1"/>
    <w:rsid w:val="0C915D60"/>
    <w:rsid w:val="0D10137A"/>
    <w:rsid w:val="0D8D29CB"/>
    <w:rsid w:val="0F5E06C7"/>
    <w:rsid w:val="10AF0EAA"/>
    <w:rsid w:val="11F303AB"/>
    <w:rsid w:val="12897B14"/>
    <w:rsid w:val="14E85A5F"/>
    <w:rsid w:val="154918C2"/>
    <w:rsid w:val="16047E38"/>
    <w:rsid w:val="169C799E"/>
    <w:rsid w:val="16BC4FC3"/>
    <w:rsid w:val="178F77F8"/>
    <w:rsid w:val="184E0FA9"/>
    <w:rsid w:val="18DC68E7"/>
    <w:rsid w:val="18EA6F23"/>
    <w:rsid w:val="19DA3FD1"/>
    <w:rsid w:val="1BB6133F"/>
    <w:rsid w:val="1CE434D5"/>
    <w:rsid w:val="1E1B7B7F"/>
    <w:rsid w:val="1E1D38F7"/>
    <w:rsid w:val="1E44216D"/>
    <w:rsid w:val="1EC27C46"/>
    <w:rsid w:val="1F3F55B9"/>
    <w:rsid w:val="1F422EEA"/>
    <w:rsid w:val="1F887A0D"/>
    <w:rsid w:val="1F9574BD"/>
    <w:rsid w:val="20306AF3"/>
    <w:rsid w:val="212D381A"/>
    <w:rsid w:val="217575A6"/>
    <w:rsid w:val="22965A26"/>
    <w:rsid w:val="238D01FA"/>
    <w:rsid w:val="24D109A2"/>
    <w:rsid w:val="24D37C77"/>
    <w:rsid w:val="261A071C"/>
    <w:rsid w:val="27A02EA3"/>
    <w:rsid w:val="27C052F3"/>
    <w:rsid w:val="27F0317F"/>
    <w:rsid w:val="28597CE2"/>
    <w:rsid w:val="28F65471"/>
    <w:rsid w:val="29B616C2"/>
    <w:rsid w:val="2AA019D0"/>
    <w:rsid w:val="2ABB5AA9"/>
    <w:rsid w:val="2AC86999"/>
    <w:rsid w:val="2B2E25A5"/>
    <w:rsid w:val="2B5A27A9"/>
    <w:rsid w:val="2BD96984"/>
    <w:rsid w:val="2BE5357A"/>
    <w:rsid w:val="2C3167C0"/>
    <w:rsid w:val="2D6D3827"/>
    <w:rsid w:val="2E401B71"/>
    <w:rsid w:val="2F2F5312"/>
    <w:rsid w:val="2F436F36"/>
    <w:rsid w:val="308959E5"/>
    <w:rsid w:val="310633AE"/>
    <w:rsid w:val="314B3E80"/>
    <w:rsid w:val="31DD4B35"/>
    <w:rsid w:val="32B37C6F"/>
    <w:rsid w:val="32FF0565"/>
    <w:rsid w:val="333252F7"/>
    <w:rsid w:val="33707676"/>
    <w:rsid w:val="348242DD"/>
    <w:rsid w:val="34A94D62"/>
    <w:rsid w:val="34E24AFB"/>
    <w:rsid w:val="352275ED"/>
    <w:rsid w:val="35373099"/>
    <w:rsid w:val="360D7FA3"/>
    <w:rsid w:val="366B4E1C"/>
    <w:rsid w:val="369462C9"/>
    <w:rsid w:val="36962041"/>
    <w:rsid w:val="38C20ECB"/>
    <w:rsid w:val="3902751A"/>
    <w:rsid w:val="3A47640F"/>
    <w:rsid w:val="3B3C7C4A"/>
    <w:rsid w:val="3C2158B1"/>
    <w:rsid w:val="3D1D5C8C"/>
    <w:rsid w:val="3DCC4E57"/>
    <w:rsid w:val="3E66679D"/>
    <w:rsid w:val="3ED43706"/>
    <w:rsid w:val="40FD6DFF"/>
    <w:rsid w:val="41CE2795"/>
    <w:rsid w:val="41F73F5A"/>
    <w:rsid w:val="42F822EC"/>
    <w:rsid w:val="44BC0EC5"/>
    <w:rsid w:val="455916ED"/>
    <w:rsid w:val="45795008"/>
    <w:rsid w:val="45EC0647"/>
    <w:rsid w:val="45FE6A67"/>
    <w:rsid w:val="46932BCF"/>
    <w:rsid w:val="476E1B1D"/>
    <w:rsid w:val="47ED0937"/>
    <w:rsid w:val="47F2473E"/>
    <w:rsid w:val="49F977DB"/>
    <w:rsid w:val="4A062BE2"/>
    <w:rsid w:val="4A0A2264"/>
    <w:rsid w:val="4AAC0A4B"/>
    <w:rsid w:val="4AD5167A"/>
    <w:rsid w:val="4C6F0F12"/>
    <w:rsid w:val="4D556A88"/>
    <w:rsid w:val="4FBC1F97"/>
    <w:rsid w:val="50BC224C"/>
    <w:rsid w:val="51CD2963"/>
    <w:rsid w:val="51CE1AEB"/>
    <w:rsid w:val="522C60A4"/>
    <w:rsid w:val="52DB2E5E"/>
    <w:rsid w:val="5323310B"/>
    <w:rsid w:val="533871ED"/>
    <w:rsid w:val="533B38FC"/>
    <w:rsid w:val="53560736"/>
    <w:rsid w:val="55125B61"/>
    <w:rsid w:val="55315609"/>
    <w:rsid w:val="5583158B"/>
    <w:rsid w:val="55AF4AF3"/>
    <w:rsid w:val="55AF5316"/>
    <w:rsid w:val="55CC1183"/>
    <w:rsid w:val="568E01E7"/>
    <w:rsid w:val="569018F3"/>
    <w:rsid w:val="56BD3A1F"/>
    <w:rsid w:val="57106E4E"/>
    <w:rsid w:val="573568B4"/>
    <w:rsid w:val="574F0082"/>
    <w:rsid w:val="579A7CD1"/>
    <w:rsid w:val="5857329C"/>
    <w:rsid w:val="5943350B"/>
    <w:rsid w:val="59505C28"/>
    <w:rsid w:val="59FB5B93"/>
    <w:rsid w:val="5B22547E"/>
    <w:rsid w:val="5B3B059D"/>
    <w:rsid w:val="5B7A2171"/>
    <w:rsid w:val="5B8B1199"/>
    <w:rsid w:val="5D1F428F"/>
    <w:rsid w:val="5D6B3030"/>
    <w:rsid w:val="5D723EC3"/>
    <w:rsid w:val="60123C37"/>
    <w:rsid w:val="602F6597"/>
    <w:rsid w:val="60AF11D5"/>
    <w:rsid w:val="60EB4BB4"/>
    <w:rsid w:val="618D5C6B"/>
    <w:rsid w:val="626027B6"/>
    <w:rsid w:val="629220B5"/>
    <w:rsid w:val="63260125"/>
    <w:rsid w:val="644353ED"/>
    <w:rsid w:val="64BD6867"/>
    <w:rsid w:val="65374C3C"/>
    <w:rsid w:val="65C63D46"/>
    <w:rsid w:val="663C7C5F"/>
    <w:rsid w:val="66E41FC2"/>
    <w:rsid w:val="67254258"/>
    <w:rsid w:val="672F1572"/>
    <w:rsid w:val="68246BFD"/>
    <w:rsid w:val="68C12F33"/>
    <w:rsid w:val="6918726E"/>
    <w:rsid w:val="6942733B"/>
    <w:rsid w:val="6A0D5B9B"/>
    <w:rsid w:val="6A4B0471"/>
    <w:rsid w:val="6AED516E"/>
    <w:rsid w:val="6B1E3880"/>
    <w:rsid w:val="6C6B08A8"/>
    <w:rsid w:val="6D170ADE"/>
    <w:rsid w:val="6D2D20B0"/>
    <w:rsid w:val="6E096679"/>
    <w:rsid w:val="6E7977C6"/>
    <w:rsid w:val="6EAE0FCF"/>
    <w:rsid w:val="705F4C76"/>
    <w:rsid w:val="70710506"/>
    <w:rsid w:val="71D62D16"/>
    <w:rsid w:val="72FB2895"/>
    <w:rsid w:val="731F26D1"/>
    <w:rsid w:val="7357013F"/>
    <w:rsid w:val="73D47729"/>
    <w:rsid w:val="7476433D"/>
    <w:rsid w:val="74885314"/>
    <w:rsid w:val="749A398B"/>
    <w:rsid w:val="74F2582F"/>
    <w:rsid w:val="7501454E"/>
    <w:rsid w:val="75CE1F56"/>
    <w:rsid w:val="777B7C51"/>
    <w:rsid w:val="77940DCD"/>
    <w:rsid w:val="77A75F2F"/>
    <w:rsid w:val="77C74066"/>
    <w:rsid w:val="77F2017E"/>
    <w:rsid w:val="78D14237"/>
    <w:rsid w:val="7931117A"/>
    <w:rsid w:val="7AE71F8F"/>
    <w:rsid w:val="7BA1632C"/>
    <w:rsid w:val="7BE97AEA"/>
    <w:rsid w:val="7C703D67"/>
    <w:rsid w:val="7D70627C"/>
    <w:rsid w:val="7D7A30EF"/>
    <w:rsid w:val="7DBF4FA6"/>
    <w:rsid w:val="7DD16A88"/>
    <w:rsid w:val="7FBA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3">
    <w:name w:val="heading 2"/>
    <w:basedOn w:val="1"/>
    <w:next w:val="1"/>
    <w:autoRedefine/>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4">
    <w:name w:val="heading 3"/>
    <w:basedOn w:val="1"/>
    <w:next w:val="1"/>
    <w:autoRedefine/>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autoRedefine/>
    <w:qFormat/>
    <w:uiPriority w:val="0"/>
    <w:pPr>
      <w:spacing w:line="288" w:lineRule="auto"/>
      <w:ind w:firstLine="420" w:firstLineChars="200"/>
    </w:pPr>
    <w:rPr>
      <w:rFonts w:ascii="宋体" w:hAnsi="宋体" w:eastAsia="宋体" w:cs="宋体"/>
    </w:rPr>
  </w:style>
  <w:style w:type="paragraph" w:styleId="9">
    <w:name w:val="Body Text First Indent 2"/>
    <w:basedOn w:val="5"/>
    <w:next w:val="8"/>
    <w:autoRedefine/>
    <w:qFormat/>
    <w:uiPriority w:val="0"/>
    <w:pPr>
      <w:spacing w:beforeLines="0" w:afterLines="0" w:line="288" w:lineRule="auto"/>
    </w:pPr>
    <w:rPr>
      <w:rFonts w:ascii="宋体" w:hAnsi="宋体"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9533</Words>
  <Characters>10285</Characters>
  <Lines>0</Lines>
  <Paragraphs>0</Paragraphs>
  <TotalTime>17</TotalTime>
  <ScaleCrop>false</ScaleCrop>
  <LinksUpToDate>false</LinksUpToDate>
  <CharactersWithSpaces>10569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徐徐</cp:lastModifiedBy>
  <dcterms:modified xsi:type="dcterms:W3CDTF">2024-06-29T03:45:59Z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7D54020F5A3B4EEBA4682A932F0726BF_13</vt:lpwstr>
  </property>
</Properties>
</file>