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69784A6">
      <w:pPr>
        <w:spacing w:line="560" w:lineRule="exact"/>
        <w:jc w:val="left"/>
        <w:rPr>
          <w:rFonts w:hint="default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：1</w:t>
      </w:r>
    </w:p>
    <w:p w14:paraId="300B5BB3">
      <w:pPr>
        <w:spacing w:line="560" w:lineRule="exact"/>
        <w:jc w:val="center"/>
        <w:rPr>
          <w:rFonts w:hint="eastAsia" w:ascii="新宋体" w:hAnsi="新宋体" w:eastAsia="新宋体"/>
          <w:b/>
          <w:sz w:val="36"/>
          <w:highlight w:val="none"/>
          <w:lang w:eastAsia="zh-CN"/>
        </w:rPr>
      </w:pPr>
      <w:r>
        <w:rPr>
          <w:rFonts w:hint="eastAsia" w:ascii="新宋体" w:hAnsi="新宋体" w:eastAsia="新宋体"/>
          <w:b/>
          <w:sz w:val="36"/>
          <w:highlight w:val="none"/>
        </w:rPr>
        <w:t>考生查分登记表</w:t>
      </w:r>
      <w:bookmarkEnd w:id="0"/>
    </w:p>
    <w:tbl>
      <w:tblPr>
        <w:tblStyle w:val="6"/>
        <w:tblpPr w:leftFromText="180" w:rightFromText="180" w:vertAnchor="text" w:horzAnchor="margin" w:tblpY="500"/>
        <w:tblW w:w="9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952"/>
        <w:gridCol w:w="765"/>
        <w:gridCol w:w="1020"/>
        <w:gridCol w:w="1845"/>
        <w:gridCol w:w="2538"/>
      </w:tblGrid>
      <w:tr w14:paraId="564A569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477" w:type="dxa"/>
            <w:vMerge w:val="restart"/>
            <w:noWrap w:val="0"/>
            <w:vAlign w:val="center"/>
          </w:tcPr>
          <w:p w14:paraId="416455A6">
            <w:pPr>
              <w:spacing w:line="560" w:lineRule="exact"/>
              <w:jc w:val="center"/>
              <w:rPr>
                <w:rFonts w:hint="eastAsia" w:ascii="仿宋_GB2312" w:hAnsi="宋体"/>
                <w:sz w:val="28"/>
                <w:highlight w:val="none"/>
              </w:rPr>
            </w:pPr>
            <w:r>
              <w:rPr>
                <w:rFonts w:hint="eastAsia" w:ascii="仿宋_GB2312" w:hAnsi="宋体"/>
                <w:sz w:val="28"/>
                <w:highlight w:val="none"/>
              </w:rPr>
              <w:t>姓名</w:t>
            </w:r>
          </w:p>
        </w:tc>
        <w:tc>
          <w:tcPr>
            <w:tcW w:w="1952" w:type="dxa"/>
            <w:vMerge w:val="restart"/>
            <w:noWrap w:val="0"/>
            <w:vAlign w:val="center"/>
          </w:tcPr>
          <w:p w14:paraId="5A0139B1">
            <w:pPr>
              <w:spacing w:line="560" w:lineRule="exact"/>
              <w:jc w:val="center"/>
              <w:rPr>
                <w:rFonts w:hint="eastAsia" w:ascii="仿宋_GB2312" w:hAnsi="宋体"/>
                <w:sz w:val="28"/>
                <w:highlight w:val="none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 w14:paraId="1C7DA036"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sz w:val="28"/>
                <w:highlight w:val="none"/>
                <w:lang w:eastAsia="zh-CN"/>
              </w:rPr>
              <w:t>身份证号码</w:t>
            </w:r>
          </w:p>
        </w:tc>
        <w:tc>
          <w:tcPr>
            <w:tcW w:w="438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 w14:paraId="3E443D41">
            <w:pPr>
              <w:spacing w:line="560" w:lineRule="exact"/>
              <w:jc w:val="center"/>
              <w:rPr>
                <w:rFonts w:hint="eastAsia" w:ascii="仿宋_GB2312" w:hAnsi="宋体"/>
                <w:sz w:val="28"/>
                <w:highlight w:val="none"/>
              </w:rPr>
            </w:pPr>
          </w:p>
        </w:tc>
      </w:tr>
      <w:tr w14:paraId="52713EC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477" w:type="dxa"/>
            <w:vMerge w:val="continue"/>
            <w:noWrap w:val="0"/>
            <w:vAlign w:val="center"/>
          </w:tcPr>
          <w:p w14:paraId="283141A4">
            <w:pPr>
              <w:spacing w:line="560" w:lineRule="exact"/>
              <w:jc w:val="center"/>
              <w:rPr>
                <w:rFonts w:hint="eastAsia" w:ascii="仿宋_GB2312" w:hAnsi="宋体"/>
                <w:sz w:val="28"/>
                <w:highlight w:val="none"/>
              </w:rPr>
            </w:pPr>
          </w:p>
        </w:tc>
        <w:tc>
          <w:tcPr>
            <w:tcW w:w="1952" w:type="dxa"/>
            <w:vMerge w:val="continue"/>
            <w:noWrap w:val="0"/>
            <w:vAlign w:val="center"/>
          </w:tcPr>
          <w:p w14:paraId="1627F571">
            <w:pPr>
              <w:spacing w:line="560" w:lineRule="exact"/>
              <w:jc w:val="center"/>
              <w:rPr>
                <w:rFonts w:hint="eastAsia" w:ascii="仿宋_GB2312" w:hAnsi="宋体"/>
                <w:sz w:val="28"/>
                <w:highlight w:val="none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 w14:paraId="4A0CC7DE"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sz w:val="28"/>
                <w:highlight w:val="none"/>
                <w:lang w:eastAsia="zh-CN"/>
              </w:rPr>
              <w:t>准考证号</w:t>
            </w:r>
          </w:p>
        </w:tc>
        <w:tc>
          <w:tcPr>
            <w:tcW w:w="438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 w14:paraId="597355ED">
            <w:pPr>
              <w:spacing w:line="560" w:lineRule="exact"/>
              <w:jc w:val="center"/>
              <w:rPr>
                <w:rFonts w:hint="eastAsia" w:ascii="仿宋_GB2312" w:hAnsi="宋体"/>
                <w:sz w:val="28"/>
                <w:highlight w:val="none"/>
              </w:rPr>
            </w:pPr>
          </w:p>
        </w:tc>
      </w:tr>
      <w:tr w14:paraId="741F9C8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7" w:hRule="atLeast"/>
        </w:trPr>
        <w:tc>
          <w:tcPr>
            <w:tcW w:w="1477" w:type="dxa"/>
            <w:noWrap w:val="0"/>
            <w:vAlign w:val="center"/>
          </w:tcPr>
          <w:p w14:paraId="5368C7A4">
            <w:pPr>
              <w:spacing w:line="560" w:lineRule="exact"/>
              <w:jc w:val="center"/>
              <w:rPr>
                <w:rFonts w:hint="eastAsia" w:ascii="宋体" w:hAnsi="宋体" w:eastAsia="仿宋_GB2312"/>
                <w:sz w:val="28"/>
                <w:highlight w:val="none"/>
                <w:lang w:eastAsia="zh-CN"/>
              </w:rPr>
            </w:pPr>
            <w:r>
              <w:rPr>
                <w:rFonts w:hint="eastAsia" w:ascii="仿宋_GB2312" w:hAnsi="仿宋"/>
                <w:sz w:val="28"/>
                <w:highlight w:val="none"/>
              </w:rPr>
              <w:t>报考单位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 w14:paraId="61405061">
            <w:pPr>
              <w:spacing w:line="560" w:lineRule="exact"/>
              <w:jc w:val="center"/>
              <w:rPr>
                <w:rFonts w:hint="eastAsia" w:ascii="宋体" w:hAnsi="宋体"/>
                <w:sz w:val="28"/>
                <w:highlight w:val="none"/>
              </w:rPr>
            </w:pPr>
          </w:p>
        </w:tc>
        <w:tc>
          <w:tcPr>
            <w:tcW w:w="2865" w:type="dxa"/>
            <w:gridSpan w:val="2"/>
            <w:noWrap w:val="0"/>
            <w:vAlign w:val="center"/>
          </w:tcPr>
          <w:p w14:paraId="5EA86C80">
            <w:pPr>
              <w:spacing w:line="560" w:lineRule="exact"/>
              <w:jc w:val="center"/>
              <w:rPr>
                <w:rFonts w:hint="eastAsia" w:ascii="宋体" w:hAnsi="宋体" w:eastAsia="仿宋_GB2312"/>
                <w:sz w:val="28"/>
                <w:highlight w:val="none"/>
                <w:lang w:eastAsia="zh-CN"/>
              </w:rPr>
            </w:pPr>
            <w:r>
              <w:rPr>
                <w:rFonts w:hint="eastAsia" w:ascii="仿宋_GB2312" w:hAnsi="仿宋"/>
                <w:sz w:val="28"/>
                <w:highlight w:val="none"/>
              </w:rPr>
              <w:t>岗位</w:t>
            </w:r>
            <w:r>
              <w:rPr>
                <w:rFonts w:hint="eastAsia" w:ascii="仿宋_GB2312" w:hAnsi="仿宋"/>
                <w:sz w:val="28"/>
                <w:highlight w:val="none"/>
                <w:lang w:eastAsia="zh-CN"/>
              </w:rPr>
              <w:t>代码</w:t>
            </w:r>
          </w:p>
        </w:tc>
        <w:tc>
          <w:tcPr>
            <w:tcW w:w="2538" w:type="dxa"/>
            <w:noWrap w:val="0"/>
            <w:vAlign w:val="center"/>
          </w:tcPr>
          <w:p w14:paraId="2FDC5864">
            <w:pPr>
              <w:spacing w:line="560" w:lineRule="exact"/>
              <w:jc w:val="center"/>
              <w:rPr>
                <w:rFonts w:hint="eastAsia" w:ascii="宋体" w:hAnsi="宋体"/>
                <w:sz w:val="28"/>
                <w:highlight w:val="none"/>
              </w:rPr>
            </w:pPr>
          </w:p>
        </w:tc>
      </w:tr>
      <w:tr w14:paraId="73BA9D4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4194" w:type="dxa"/>
            <w:gridSpan w:val="3"/>
            <w:noWrap w:val="0"/>
            <w:vAlign w:val="center"/>
          </w:tcPr>
          <w:p w14:paraId="7A9E9AF4">
            <w:pPr>
              <w:spacing w:line="560" w:lineRule="exact"/>
              <w:jc w:val="center"/>
              <w:rPr>
                <w:rFonts w:hint="eastAsia" w:ascii="宋体" w:hAnsi="宋体"/>
                <w:sz w:val="28"/>
                <w:highlight w:val="none"/>
              </w:rPr>
            </w:pPr>
            <w:r>
              <w:rPr>
                <w:rFonts w:hint="eastAsia" w:ascii="仿宋_GB2312" w:hAnsi="宋体"/>
                <w:sz w:val="28"/>
                <w:highlight w:val="none"/>
              </w:rPr>
              <w:t>得分</w:t>
            </w:r>
          </w:p>
        </w:tc>
        <w:tc>
          <w:tcPr>
            <w:tcW w:w="5403" w:type="dxa"/>
            <w:gridSpan w:val="3"/>
            <w:noWrap w:val="0"/>
            <w:vAlign w:val="center"/>
          </w:tcPr>
          <w:p w14:paraId="7C119EDA">
            <w:pPr>
              <w:spacing w:line="560" w:lineRule="exact"/>
              <w:jc w:val="center"/>
              <w:rPr>
                <w:rFonts w:hint="eastAsia" w:ascii="宋体" w:hAnsi="宋体"/>
                <w:sz w:val="28"/>
                <w:highlight w:val="none"/>
              </w:rPr>
            </w:pPr>
          </w:p>
        </w:tc>
      </w:tr>
      <w:tr w14:paraId="4A1F8F9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</w:trPr>
        <w:tc>
          <w:tcPr>
            <w:tcW w:w="1477" w:type="dxa"/>
            <w:noWrap w:val="0"/>
            <w:vAlign w:val="center"/>
          </w:tcPr>
          <w:p w14:paraId="6608F5E1">
            <w:pPr>
              <w:spacing w:line="560" w:lineRule="exact"/>
              <w:jc w:val="center"/>
              <w:rPr>
                <w:rFonts w:hint="eastAsia" w:ascii="宋体" w:hAnsi="宋体" w:eastAsia="仿宋_GB2312"/>
                <w:sz w:val="28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8"/>
                <w:highlight w:val="none"/>
                <w:lang w:eastAsia="zh-CN"/>
              </w:rPr>
              <w:t>查分理由</w:t>
            </w:r>
          </w:p>
        </w:tc>
        <w:tc>
          <w:tcPr>
            <w:tcW w:w="8120" w:type="dxa"/>
            <w:gridSpan w:val="5"/>
            <w:noWrap w:val="0"/>
            <w:vAlign w:val="center"/>
          </w:tcPr>
          <w:p w14:paraId="128D1A91"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sz w:val="24"/>
                <w:szCs w:val="24"/>
                <w:highlight w:val="none"/>
              </w:rPr>
              <w:t>□主观题卷面有无漏评，分数的计算、合分、登分是否有误的；</w:t>
            </w:r>
          </w:p>
          <w:p w14:paraId="07ED0E04"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sz w:val="24"/>
                <w:szCs w:val="24"/>
                <w:highlight w:val="none"/>
              </w:rPr>
              <w:t xml:space="preserve">□客观题答题卡作答而无考试成绩的； </w:t>
            </w:r>
          </w:p>
          <w:p w14:paraId="18FE1AC2">
            <w:pPr>
              <w:spacing w:line="560" w:lineRule="exact"/>
              <w:jc w:val="left"/>
              <w:rPr>
                <w:rFonts w:hint="eastAsia" w:ascii="仿宋_GB2312" w:hAnsi="仿宋" w:eastAsia="宋体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ascii="宋体" w:hAnsi="宋体" w:eastAsia="宋体" w:cs="宋体"/>
                <w:sz w:val="24"/>
                <w:szCs w:val="24"/>
                <w:highlight w:val="none"/>
              </w:rPr>
              <w:t>有违纪、违规、异常记录的</w:t>
            </w:r>
          </w:p>
        </w:tc>
      </w:tr>
      <w:tr w14:paraId="4803649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0" w:hRule="atLeast"/>
        </w:trPr>
        <w:tc>
          <w:tcPr>
            <w:tcW w:w="1477" w:type="dxa"/>
            <w:noWrap w:val="0"/>
            <w:vAlign w:val="center"/>
          </w:tcPr>
          <w:p w14:paraId="730C5E37">
            <w:pPr>
              <w:spacing w:line="560" w:lineRule="exact"/>
              <w:jc w:val="center"/>
              <w:rPr>
                <w:rFonts w:hint="eastAsia" w:ascii="宋体" w:hAnsi="宋体"/>
                <w:sz w:val="28"/>
                <w:highlight w:val="none"/>
              </w:rPr>
            </w:pPr>
            <w:r>
              <w:rPr>
                <w:rFonts w:hint="eastAsia" w:ascii="仿宋_GB2312" w:hAnsi="宋体"/>
                <w:sz w:val="28"/>
                <w:highlight w:val="none"/>
              </w:rPr>
              <w:t>复核</w:t>
            </w:r>
            <w:r>
              <w:rPr>
                <w:rFonts w:hint="eastAsia" w:ascii="仿宋_GB2312" w:hAnsi="宋体"/>
                <w:sz w:val="28"/>
                <w:highlight w:val="none"/>
                <w:lang w:eastAsia="zh-CN"/>
              </w:rPr>
              <w:t>结果</w:t>
            </w:r>
          </w:p>
        </w:tc>
        <w:tc>
          <w:tcPr>
            <w:tcW w:w="8120" w:type="dxa"/>
            <w:gridSpan w:val="5"/>
            <w:noWrap w:val="0"/>
            <w:vAlign w:val="center"/>
          </w:tcPr>
          <w:p w14:paraId="20A84813">
            <w:pPr>
              <w:spacing w:line="560" w:lineRule="exact"/>
              <w:jc w:val="center"/>
              <w:rPr>
                <w:rFonts w:hint="eastAsia" w:ascii="宋体" w:hAnsi="宋体"/>
                <w:sz w:val="28"/>
                <w:highlight w:val="none"/>
              </w:rPr>
            </w:pPr>
          </w:p>
        </w:tc>
      </w:tr>
      <w:tr w14:paraId="036317F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1477" w:type="dxa"/>
            <w:noWrap w:val="0"/>
            <w:vAlign w:val="center"/>
          </w:tcPr>
          <w:p w14:paraId="342A0FF1">
            <w:pPr>
              <w:spacing w:line="560" w:lineRule="exact"/>
              <w:jc w:val="center"/>
              <w:rPr>
                <w:rFonts w:hint="eastAsia" w:ascii="仿宋_GB2312" w:hAnsi="宋体"/>
                <w:sz w:val="28"/>
                <w:highlight w:val="none"/>
              </w:rPr>
            </w:pPr>
            <w:r>
              <w:rPr>
                <w:rFonts w:hint="eastAsia" w:ascii="仿宋_GB2312" w:hAnsi="宋体"/>
                <w:sz w:val="28"/>
                <w:highlight w:val="none"/>
              </w:rPr>
              <w:t>复核人</w:t>
            </w:r>
          </w:p>
          <w:p w14:paraId="3A358229">
            <w:pPr>
              <w:spacing w:line="560" w:lineRule="exact"/>
              <w:jc w:val="center"/>
              <w:rPr>
                <w:rFonts w:hint="eastAsia" w:ascii="宋体" w:hAnsi="宋体"/>
                <w:sz w:val="28"/>
                <w:highlight w:val="none"/>
              </w:rPr>
            </w:pPr>
            <w:r>
              <w:rPr>
                <w:rFonts w:hint="eastAsia" w:ascii="仿宋_GB2312" w:hAnsi="宋体"/>
                <w:sz w:val="28"/>
                <w:highlight w:val="none"/>
              </w:rPr>
              <w:t>签名</w:t>
            </w:r>
          </w:p>
        </w:tc>
        <w:tc>
          <w:tcPr>
            <w:tcW w:w="8120" w:type="dxa"/>
            <w:gridSpan w:val="5"/>
            <w:noWrap w:val="0"/>
            <w:vAlign w:val="center"/>
          </w:tcPr>
          <w:p w14:paraId="009647AC">
            <w:pPr>
              <w:spacing w:line="560" w:lineRule="exact"/>
              <w:jc w:val="center"/>
              <w:rPr>
                <w:rFonts w:hint="eastAsia" w:ascii="宋体" w:hAnsi="宋体"/>
                <w:sz w:val="28"/>
                <w:highlight w:val="none"/>
              </w:rPr>
            </w:pPr>
          </w:p>
        </w:tc>
      </w:tr>
      <w:tr w14:paraId="67EB8AB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atLeast"/>
        </w:trPr>
        <w:tc>
          <w:tcPr>
            <w:tcW w:w="1477" w:type="dxa"/>
            <w:noWrap w:val="0"/>
            <w:vAlign w:val="center"/>
          </w:tcPr>
          <w:p w14:paraId="3C010170">
            <w:pPr>
              <w:spacing w:line="560" w:lineRule="exact"/>
              <w:jc w:val="center"/>
              <w:rPr>
                <w:rFonts w:hint="eastAsia" w:ascii="宋体" w:hAnsi="宋体"/>
                <w:sz w:val="28"/>
                <w:highlight w:val="none"/>
              </w:rPr>
            </w:pPr>
            <w:r>
              <w:rPr>
                <w:rFonts w:hint="eastAsia" w:ascii="宋体" w:hAnsi="宋体"/>
                <w:sz w:val="28"/>
                <w:highlight w:val="none"/>
              </w:rPr>
              <w:t>备注</w:t>
            </w:r>
          </w:p>
        </w:tc>
        <w:tc>
          <w:tcPr>
            <w:tcW w:w="8120" w:type="dxa"/>
            <w:gridSpan w:val="5"/>
            <w:noWrap w:val="0"/>
            <w:vAlign w:val="center"/>
          </w:tcPr>
          <w:p w14:paraId="69852FE4">
            <w:pPr>
              <w:spacing w:line="560" w:lineRule="exact"/>
              <w:jc w:val="center"/>
              <w:rPr>
                <w:rFonts w:hint="eastAsia" w:ascii="宋体" w:hAnsi="宋体"/>
                <w:sz w:val="28"/>
                <w:highlight w:val="none"/>
              </w:rPr>
            </w:pPr>
          </w:p>
        </w:tc>
      </w:tr>
    </w:tbl>
    <w:p w14:paraId="09C105B5">
      <w:pPr>
        <w:rPr>
          <w:sz w:val="24"/>
          <w:szCs w:val="21"/>
          <w:highlight w:val="none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iM2Y3N2ZhZGMwYmNkMDU3NWQ2YzBiZWEzNWFlOTcifQ=="/>
  </w:docVars>
  <w:rsids>
    <w:rsidRoot w:val="610A2C43"/>
    <w:rsid w:val="08C55F20"/>
    <w:rsid w:val="19000B10"/>
    <w:rsid w:val="23923062"/>
    <w:rsid w:val="289B79CD"/>
    <w:rsid w:val="2DCE28FC"/>
    <w:rsid w:val="305D1C26"/>
    <w:rsid w:val="41D63D42"/>
    <w:rsid w:val="449E21DF"/>
    <w:rsid w:val="47F67A7F"/>
    <w:rsid w:val="4DD42167"/>
    <w:rsid w:val="4DEF1C53"/>
    <w:rsid w:val="5032201C"/>
    <w:rsid w:val="53CD4190"/>
    <w:rsid w:val="56B461D7"/>
    <w:rsid w:val="610A2C43"/>
    <w:rsid w:val="649D56D4"/>
    <w:rsid w:val="67851681"/>
    <w:rsid w:val="6C5543FB"/>
    <w:rsid w:val="6C6B3F54"/>
    <w:rsid w:val="6FCD14BC"/>
    <w:rsid w:val="75982A7C"/>
    <w:rsid w:val="7AAA75E8"/>
    <w:rsid w:val="7BD7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0" w:firstLineChars="0"/>
      <w:jc w:val="left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eastAsia="方正仿宋_GBK"/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1946</Words>
  <Characters>2061</Characters>
  <Lines>0</Lines>
  <Paragraphs>0</Paragraphs>
  <TotalTime>12</TotalTime>
  <ScaleCrop>false</ScaleCrop>
  <LinksUpToDate>false</LinksUpToDate>
  <CharactersWithSpaces>2246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2024-06-19T02:50:00Z</dcterms:created>
  <dc:creator>12287</dc:creator>
  <cp:lastModifiedBy>关俊伟</cp:lastModifiedBy>
  <dcterms:modified xsi:type="dcterms:W3CDTF">2024-07-28T06:41:01Z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2AD456A5CAF943918D74A6E6D178E74E_13</vt:lpwstr>
  </property>
</Properties>
</file>