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热点事件：头部直播间“乱象”频发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一、热点概述</w:t>
      </w:r>
    </w:p>
    <w:p>
      <w:pPr>
        <w:keepNext w:val="0"/>
        <w:keepLines w:val="0"/>
        <w:widowControl/>
        <w:suppressLineNumbers w:val="0"/>
        <w:jc w:val="left"/>
        <w:rPr>
          <w:rFonts w:hint="default" w:ascii="宋体" w:eastAsia="宋体" w:cs="宋体"/>
          <w:lang w:val="en-US" w:eastAsia="zh-CN"/>
        </w:rPr>
      </w:pPr>
      <w:r>
        <w:rPr>
          <w:rFonts w:hint="eastAsia"/>
          <w:lang w:val="en-US" w:eastAsia="zh-CN"/>
        </w:rPr>
        <w:t>​近几个月，有关头部直播间的新闻可谓层出不穷，有关头部直播间的讨论也是接连不断。从李佳琦直播间内涵消费者：78元眉笔买不起是由于自己工作不努力；到东方甄选直播间主播侮辱“9</w:t>
      </w:r>
      <w:r>
        <w:rPr>
          <w:rFonts w:hint="default"/>
          <w:lang w:val="en-US" w:eastAsia="zh-CN"/>
        </w:rPr>
        <w:t>.</w:t>
      </w:r>
      <w:r>
        <w:rPr>
          <w:rFonts w:hint="eastAsia"/>
          <w:lang w:val="en-US" w:eastAsia="zh-CN"/>
        </w:rPr>
        <w:t>18”特殊含义；再到近日东方甄选直播间不职业的行为：摔手机、疯狂批评消费者、内讧行为</w:t>
      </w:r>
      <w:r>
        <w:rPr>
          <w:rFonts w:hint="default"/>
          <w:lang w:val="en-US" w:eastAsia="zh-CN"/>
        </w:rPr>
        <w:t>;</w:t>
      </w:r>
      <w:r>
        <w:rPr>
          <w:rFonts w:hint="eastAsia"/>
          <w:lang w:val="en-US" w:eastAsia="zh-CN"/>
        </w:rPr>
        <w:t>甚至近期东方甄选直播间出现连续三天每天“暴雷”的事件……为何这些声名远扬的头部直播间频频“翻车”，为何这些头部直播间“乱象”频发？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default"/>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近日，东方甄选直播间发生“主播内涵内部红人员工高薪资”事件。在直播间消费者表达不满之后，主播继而发出“摔手机”这一不当行为。此事发生之后，东方甄选直播间掉粉60多万，而竞争对手“高途佳品”直播间趁势而追，创造了4天涨粉100多万的奇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2）东方甄选直播间的红人主播董宇辉以“有文化、有内涵”著称，在直播时口若悬河，出口成章，给予消费者一次又一次文化的熏陶。有网友称：“在董宇辉的影响下，自己开始尝试看书、看报，希望自己成为和他一样有内涵的人。”无数消费者为之动容，拍手叫好：“终于找到一个不一样的直播间。”董宇辉的出圈，让我们看到了直播间卖货的另一种经营模式和可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ind w:left="0" w:leftChars="0" w:firstLine="420" w:firstLineChars="200"/>
        <w:rPr>
          <w:rFonts w:hint="default"/>
          <w:lang w:val="en-US" w:eastAsia="zh-CN"/>
        </w:rPr>
      </w:pPr>
      <w:r>
        <w:rPr>
          <w:rFonts w:hint="eastAsia" w:ascii="楷体" w:hAnsi="楷体" w:eastAsia="楷体" w:cs="楷体"/>
          <w:b w:val="0"/>
          <w:kern w:val="2"/>
          <w:sz w:val="21"/>
          <w:szCs w:val="22"/>
          <w:lang w:val="en-US" w:eastAsia="zh-CN" w:bidi="ar-SA"/>
        </w:rPr>
        <w:t>（1）“顾客就是上帝”这一句耳熟能详的俗语道出了真谛。无论是什么头部直播间，主播的本质就是销售，主播的本职工作便是推销自己的产品，让顾客买单。因此，主播就要以一个合格的销售人员的原则来要求自己：站在顾客的角度来考虑，态度良好，服务周到。而不是以一种说教的态度，以一种不屑的语气，甚至以一种过激的行为。</w:t>
      </w:r>
    </w:p>
    <w:p>
      <w:pPr>
        <w:rPr>
          <w:rFonts w:hint="default"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2）“一个品行优良的人，言谈举止间透露出无尽的真诚和善良，令人敬仰。”休行先修德，从艺先从德，作为公众人物的明星主播，业务能力是十分重要。但是，品德是更为优先的。品行优良的人在直播间才能呈现出举手投足的得体，才能展现出语言的魅力和个人的修养，才能更好作为一个主播的表率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宋体" w:hAnsi="宋体" w:eastAsia="宋体" w:cs="宋体"/>
          <w:b/>
          <w:bCs/>
          <w:kern w:val="0"/>
          <w:sz w:val="21"/>
          <w:szCs w:val="21"/>
          <w:lang w:val="en-US" w:eastAsia="zh-CN" w:bidi="ar"/>
        </w:rPr>
      </w:pPr>
      <w:r>
        <w:rPr>
          <w:rFonts w:hint="eastAsia" w:hAnsi="宋体" w:cs="宋体"/>
          <w:b/>
          <w:bCs/>
          <w:kern w:val="0"/>
          <w:sz w:val="21"/>
          <w:szCs w:val="21"/>
          <w:lang w:val="en-US" w:eastAsia="zh-CN" w:bidi="ar"/>
        </w:rPr>
        <w:t>3</w:t>
      </w:r>
      <w:r>
        <w:rPr>
          <w:rFonts w:hint="eastAsia" w:ascii="宋体" w:hAnsi="宋体" w:eastAsia="宋体" w:cs="宋体"/>
          <w:b/>
          <w:bCs/>
          <w:kern w:val="0"/>
          <w:sz w:val="21"/>
          <w:szCs w:val="21"/>
          <w:lang w:val="en-US" w:eastAsia="zh-CN" w:bidi="ar"/>
        </w:rPr>
        <w:t>.开头/结尾</w:t>
      </w:r>
      <w:r>
        <w:rPr>
          <w:rFonts w:hint="eastAsia" w:hAnsi="宋体" w:cs="宋体"/>
          <w:b/>
          <w:bCs/>
          <w:kern w:val="0"/>
          <w:sz w:val="21"/>
          <w:szCs w:val="21"/>
          <w:lang w:val="en-US" w:eastAsia="zh-CN" w:bidi="ar"/>
        </w:rPr>
        <w:t>：</w:t>
      </w:r>
    </w:p>
    <w:p>
      <w:pPr>
        <w:pStyle w:val="2"/>
        <w:rPr>
          <w:rFonts w:hint="eastAsia" w:ascii="楷体" w:hAnsi="楷体" w:cs="楷体"/>
          <w:lang w:val="en-US" w:eastAsia="zh-CN"/>
        </w:rPr>
      </w:pPr>
      <w:r>
        <w:rPr>
          <w:rFonts w:hint="eastAsia" w:ascii="楷体" w:hAnsi="楷体" w:cs="楷体"/>
          <w:lang w:val="en-US" w:eastAsia="zh-CN"/>
        </w:rPr>
        <w:t>（1）“你把人民放在心里，人民把你高高举起”总书记对基层干部们的劝告在直播行业也是适用的……</w:t>
      </w:r>
    </w:p>
    <w:p>
      <w:pPr>
        <w:ind w:left="0" w:leftChars="0" w:firstLine="420" w:firstLineChars="200"/>
        <w:rPr>
          <w:rFonts w:hint="default" w:ascii="楷体" w:hAnsi="楷体" w:eastAsia="楷体" w:cs="楷体"/>
          <w:b w:val="0"/>
          <w:bCs w:val="0"/>
          <w:lang w:val="en-US" w:eastAsia="zh-CN"/>
        </w:rPr>
      </w:pPr>
      <w:r>
        <w:rPr>
          <w:rFonts w:hint="eastAsia" w:ascii="楷体" w:hAnsi="楷体" w:cs="楷体"/>
          <w:lang w:val="en-US" w:eastAsia="zh-CN"/>
        </w:rPr>
        <w:t>（2）“</w:t>
      </w:r>
      <w:r>
        <w:rPr>
          <w:rFonts w:hint="eastAsia" w:ascii="楷体" w:hAnsi="楷体" w:eastAsia="楷体" w:cs="楷体"/>
          <w:b w:val="0"/>
          <w:bCs w:val="0"/>
          <w:lang w:val="en-US" w:eastAsia="zh-CN"/>
        </w:rPr>
        <w:t>江山易打不易守”，只有自身不忘初心、砥砺前行，谦虚谨慎，才能将“头部”的交椅牢牢坐稳……</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0"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keepNext w:val="0"/>
        <w:keepLines w:val="0"/>
        <w:widowControl/>
        <w:suppressLineNumbers w:val="0"/>
        <w:jc w:val="left"/>
      </w:pPr>
      <w:r>
        <w:rPr>
          <w:rFonts w:hint="eastAsia"/>
          <w:lang w:val="en-US" w:eastAsia="zh-CN"/>
        </w:rPr>
        <w:t>从李佳琦直播间内涵消费者：“78元眉笔买不起是由于自己工作不努力。”再到近日东方甄选直播间不职业的行为：摔手机、疯狂批评消费者、内讧行为……这些声名远扬的头部直播间频频“翻车”，这些头部直播间“乱象”频发。</w:t>
      </w:r>
      <w:r>
        <w:rPr>
          <w:rFonts w:hint="eastAsia" w:hAnsi="宋体" w:cs="Arial"/>
          <w:color w:val="222222"/>
          <w:shd w:val="clear" w:color="auto" w:fill="FFFFFF"/>
          <w:lang w:val="en-US" w:eastAsia="zh-CN"/>
        </w:rPr>
        <w:t>对此，你怎么看</w:t>
      </w:r>
      <w:r>
        <w:rPr>
          <w:rFonts w:hint="eastAsia"/>
          <w:lang w:val="en-US" w:eastAsia="zh-CN"/>
        </w:rPr>
        <w:t>？</w:t>
      </w:r>
    </w:p>
    <w:p>
      <w:pPr>
        <w:pStyle w:val="11"/>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——答题结构【点题/破题-</w:t>
      </w:r>
      <w:r>
        <w:rPr>
          <w:rFonts w:hint="eastAsia"/>
          <w:lang w:val="en-US" w:eastAsia="zh-CN"/>
        </w:rPr>
        <w:t>危害</w:t>
      </w:r>
      <w:r>
        <w:rPr>
          <w:rFonts w:hint="eastAsia"/>
        </w:rPr>
        <w:t>-</w:t>
      </w:r>
      <w:r>
        <w:rPr>
          <w:rFonts w:hint="eastAsia"/>
          <w:lang w:val="en-US" w:eastAsia="zh-CN"/>
        </w:rPr>
        <w:t>原因-过渡-对策-</w:t>
      </w:r>
      <w:r>
        <w:rPr>
          <w:rFonts w:hint="eastAsia" w:ascii="楷体" w:hAnsi="楷体" w:eastAsia="楷体" w:cs="楷体"/>
          <w:b/>
          <w:bCs/>
          <w:lang w:val="en-US" w:eastAsia="zh-CN"/>
        </w:rPr>
        <w:t>总结结尾</w:t>
      </w:r>
      <w:r>
        <w:rPr>
          <w:rFonts w:hint="eastAsia"/>
        </w:rPr>
        <w:t>】</w:t>
      </w:r>
    </w:p>
    <w:p>
      <w:pPr>
        <w:pStyle w:val="11"/>
        <w:ind w:firstLine="422"/>
      </w:pPr>
      <w:r>
        <w:rPr>
          <w:rFonts w:hint="eastAsia"/>
        </w:rPr>
        <w:t>◎解题思路</w:t>
      </w:r>
    </w:p>
    <w:p>
      <w:pPr>
        <w:pStyle w:val="11"/>
        <w:ind w:firstLine="422"/>
        <w:rPr>
          <w:rFonts w:hint="eastAsia" w:eastAsia="楷体"/>
          <w:lang w:eastAsia="zh-CN"/>
        </w:rPr>
      </w:pPr>
      <w:r>
        <w:rPr>
          <w:rFonts w:hint="eastAsia"/>
        </w:rPr>
        <w:t>第一步——点题/破题</w:t>
      </w:r>
      <w:r>
        <w:rPr>
          <w:rFonts w:hint="eastAsia"/>
          <w:lang w:eastAsia="zh-CN"/>
        </w:rPr>
        <w:t>：</w:t>
      </w:r>
    </w:p>
    <w:p>
      <w:pPr>
        <w:ind w:firstLine="420"/>
        <w:rPr>
          <w:rFonts w:hint="default" w:ascii="楷体" w:hAnsi="楷体" w:eastAsia="楷体" w:cs="楷体"/>
          <w:lang w:val="en-US" w:eastAsia="zh-CN"/>
        </w:rPr>
      </w:pPr>
      <w:r>
        <w:rPr>
          <w:rFonts w:hint="eastAsia" w:ascii="楷体" w:hAnsi="楷体" w:eastAsia="楷体" w:cs="楷体"/>
          <w:lang w:val="en-US" w:eastAsia="zh-CN"/>
        </w:rPr>
        <w:t>近些年来，直播带货发展的如火如荼，声势浩大。与此同时也渗透着一些“杂质”：主播不良言行、直播货物品质问题、售后问题等……这些确实是直播带货发展过程中的正常现象，也是新事物成长的必经之路。但是我们也必须要予以重视，使之更加健康持续发展。</w:t>
      </w:r>
    </w:p>
    <w:p>
      <w:pPr>
        <w:pStyle w:val="11"/>
        <w:ind w:firstLine="422"/>
        <w:rPr>
          <w:rFonts w:hint="eastAsia"/>
          <w:lang w:val="en-US" w:eastAsia="zh-CN"/>
        </w:rPr>
      </w:pPr>
      <w:r>
        <w:rPr>
          <w:rFonts w:hint="eastAsia"/>
        </w:rPr>
        <w:t>第二步——</w:t>
      </w:r>
      <w:r>
        <w:rPr>
          <w:rFonts w:hint="eastAsia"/>
          <w:lang w:val="en-US" w:eastAsia="zh-CN"/>
        </w:rPr>
        <w:t>危害：</w:t>
      </w:r>
    </w:p>
    <w:p>
      <w:pPr>
        <w:rPr>
          <w:rFonts w:hint="default" w:ascii="楷体" w:hAnsi="楷体" w:eastAsia="楷体" w:cs="楷体"/>
          <w:b w:val="0"/>
          <w:bCs w:val="0"/>
          <w:kern w:val="2"/>
          <w:sz w:val="21"/>
          <w:szCs w:val="24"/>
          <w:lang w:val="en-US" w:eastAsia="zh-CN" w:bidi="ar-SA"/>
        </w:rPr>
      </w:pPr>
      <w:r>
        <w:rPr>
          <w:rFonts w:hint="eastAsia" w:ascii="楷体" w:hAnsi="楷体" w:eastAsia="楷体" w:cs="楷体"/>
          <w:b w:val="0"/>
          <w:bCs w:val="0"/>
          <w:kern w:val="2"/>
          <w:sz w:val="21"/>
          <w:szCs w:val="24"/>
          <w:lang w:val="en-US" w:eastAsia="zh-CN" w:bidi="ar-SA"/>
        </w:rPr>
        <w:t>这些“杂质”将会产生一些不良的影响：</w:t>
      </w:r>
    </w:p>
    <w:p>
      <w:pPr>
        <w:pStyle w:val="2"/>
        <w:rPr>
          <w:rFonts w:hint="eastAsia" w:ascii="楷体" w:hAnsi="楷体" w:cs="楷体"/>
          <w:lang w:val="en-US" w:eastAsia="zh-CN"/>
        </w:rPr>
      </w:pPr>
      <w:r>
        <w:rPr>
          <w:rFonts w:hint="eastAsia" w:ascii="楷体" w:hAnsi="楷体" w:eastAsia="楷体" w:cs="楷体"/>
          <w:lang w:val="en-US" w:eastAsia="zh-CN"/>
        </w:rPr>
        <w:t>其一，</w:t>
      </w:r>
      <w:r>
        <w:rPr>
          <w:rFonts w:hint="eastAsia" w:ascii="楷体" w:hAnsi="楷体" w:cs="楷体"/>
          <w:b/>
          <w:bCs/>
          <w:lang w:val="en-US" w:eastAsia="zh-CN"/>
        </w:rPr>
        <w:t>影响消费者情绪和体验感，破坏了消费者对商家的信任。</w:t>
      </w:r>
      <w:r>
        <w:rPr>
          <w:rFonts w:hint="eastAsia" w:ascii="楷体" w:hAnsi="楷体" w:cs="楷体"/>
          <w:b w:val="0"/>
          <w:bCs w:val="0"/>
          <w:lang w:val="en-US" w:eastAsia="zh-CN"/>
        </w:rPr>
        <w:t>俗话说：好言一句三冬暖，恶语伤人六月寒。主播在直播间不当的言行对消费者无差别的攻击，影响了消费者的观感和情绪，呈现出主播对消费者不尊重的印象，破坏了商家与消费者之间的友好联系。信任就像一张白纸，一旦受损将无法修复</w:t>
      </w:r>
      <w:r>
        <w:rPr>
          <w:rFonts w:hint="eastAsia" w:ascii="楷体" w:hAnsi="楷体" w:cs="楷体"/>
          <w:lang w:val="en-US" w:eastAsia="zh-CN"/>
        </w:rPr>
        <w:t>……</w:t>
      </w:r>
    </w:p>
    <w:p>
      <w:pPr>
        <w:pStyle w:val="2"/>
        <w:rPr>
          <w:rFonts w:hint="eastAsia" w:ascii="楷体" w:hAnsi="楷体" w:cs="楷体"/>
          <w:lang w:val="en-US" w:eastAsia="zh-CN"/>
        </w:rPr>
      </w:pPr>
      <w:r>
        <w:rPr>
          <w:rFonts w:hint="eastAsia" w:ascii="楷体" w:hAnsi="楷体" w:eastAsia="楷体" w:cs="楷体"/>
          <w:lang w:val="en-US" w:eastAsia="zh-CN"/>
        </w:rPr>
        <w:t>其二，</w:t>
      </w:r>
      <w:r>
        <w:rPr>
          <w:rFonts w:hint="eastAsia" w:ascii="楷体" w:hAnsi="楷体" w:cs="楷体"/>
          <w:b/>
          <w:bCs/>
          <w:lang w:val="en-US" w:eastAsia="zh-CN"/>
        </w:rPr>
        <w:t>破坏直播间的品牌声誉，造成粉丝流失、流量受损、收益降低。</w:t>
      </w:r>
      <w:r>
        <w:rPr>
          <w:rFonts w:hint="eastAsia" w:ascii="楷体" w:hAnsi="楷体" w:cs="楷体"/>
          <w:b w:val="0"/>
          <w:bCs w:val="0"/>
          <w:lang w:val="en-US" w:eastAsia="zh-CN"/>
        </w:rPr>
        <w:t>主播代表的是直播间的形象，主播的不良行为会波及整个直播间，对直播间将会产生连带的反应。这将破坏直播间的声誉。甚至会产生掉粉行为，拉低了与客户之间的粘性。从而降低消费者购买的欲望，使直播间收益降低</w:t>
      </w:r>
      <w:r>
        <w:rPr>
          <w:rFonts w:hint="eastAsia" w:ascii="楷体" w:hAnsi="楷体" w:cs="楷体"/>
          <w:lang w:val="en-US" w:eastAsia="zh-CN"/>
        </w:rPr>
        <w:t>……</w:t>
      </w:r>
    </w:p>
    <w:p>
      <w:pPr>
        <w:pStyle w:val="2"/>
        <w:rPr>
          <w:rFonts w:hint="default" w:ascii="楷体" w:hAnsi="楷体" w:eastAsia="楷体" w:cs="楷体"/>
          <w:lang w:val="en-US" w:eastAsia="zh-CN"/>
        </w:rPr>
      </w:pPr>
      <w:r>
        <w:rPr>
          <w:rFonts w:hint="eastAsia" w:ascii="楷体" w:hAnsi="楷体" w:eastAsia="楷体" w:cs="楷体"/>
          <w:lang w:val="en-US" w:eastAsia="zh-CN"/>
        </w:rPr>
        <w:t>其三</w:t>
      </w:r>
      <w:r>
        <w:rPr>
          <w:rFonts w:hint="eastAsia" w:ascii="楷体" w:hAnsi="楷体" w:cs="楷体"/>
          <w:lang w:val="en-US" w:eastAsia="zh-CN"/>
        </w:rPr>
        <w:t>，</w:t>
      </w:r>
      <w:r>
        <w:rPr>
          <w:rFonts w:hint="eastAsia" w:ascii="楷体" w:hAnsi="楷体" w:cs="楷体"/>
          <w:b/>
          <w:bCs/>
          <w:lang w:val="en-US" w:eastAsia="zh-CN"/>
        </w:rPr>
        <w:t>不利于个人职业生涯发展及整个直播间长期健康发展，甚至整个行业的长效机制。</w:t>
      </w:r>
      <w:r>
        <w:rPr>
          <w:rFonts w:hint="eastAsia" w:ascii="楷体" w:hAnsi="楷体" w:cs="楷体"/>
          <w:b w:val="0"/>
          <w:bCs w:val="0"/>
          <w:lang w:val="en-US" w:eastAsia="zh-CN"/>
        </w:rPr>
        <w:t>一个主播的过激行为将在他的职业生涯中留下负面的痕迹，对自身未来职业发展产生相应的阻碍；不仅如此，老话说“一颗老鼠屎，搞坏一锅粥”一位头部主播的不当言行对整个行业也有举足轻重的负面影响和负舆论</w:t>
      </w:r>
      <w:r>
        <w:rPr>
          <w:rFonts w:hint="eastAsia" w:ascii="楷体" w:hAnsi="楷体" w:eastAsia="楷体" w:cs="楷体"/>
          <w:lang w:val="en-US" w:eastAsia="zh-CN"/>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三</w:t>
      </w:r>
      <w:r>
        <w:rPr>
          <w:rFonts w:ascii="楷体" w:hAnsi="楷体" w:eastAsia="楷体"/>
          <w:b/>
          <w:bCs/>
          <w:lang w:val="en-US"/>
        </w:rPr>
        <w:t>步——</w:t>
      </w:r>
      <w:r>
        <w:rPr>
          <w:rFonts w:hint="eastAsia" w:ascii="楷体" w:hAnsi="楷体" w:eastAsia="楷体"/>
          <w:b/>
          <w:bCs/>
          <w:lang w:val="en-US" w:eastAsia="zh-CN"/>
        </w:rPr>
        <w:t>原因：</w:t>
      </w:r>
    </w:p>
    <w:p>
      <w:pPr>
        <w:pStyle w:val="2"/>
        <w:rPr>
          <w:rFonts w:hint="default"/>
          <w:b w:val="0"/>
          <w:bCs w:val="0"/>
          <w:lang w:val="en-US" w:eastAsia="zh-CN"/>
        </w:rPr>
      </w:pPr>
      <w:r>
        <w:rPr>
          <w:rFonts w:hint="eastAsia" w:ascii="楷体" w:hAnsi="楷体"/>
          <w:b w:val="0"/>
          <w:bCs w:val="0"/>
          <w:lang w:val="en-US" w:eastAsia="zh-CN"/>
        </w:rPr>
        <w:t>这些“杂质”出现的背后也隐藏着相关因素：</w:t>
      </w:r>
    </w:p>
    <w:p>
      <w:pPr>
        <w:ind w:firstLine="420"/>
        <w:rPr>
          <w:rFonts w:hint="eastAsia" w:ascii="楷体" w:hAnsi="楷体" w:eastAsia="楷体"/>
          <w:b/>
          <w:bCs/>
          <w:lang w:val="en-US" w:eastAsia="zh-CN"/>
        </w:rPr>
      </w:pPr>
      <w:r>
        <w:rPr>
          <w:rFonts w:hint="eastAsia" w:ascii="楷体" w:hAnsi="楷体" w:eastAsia="楷体"/>
          <w:b/>
          <w:bCs/>
          <w:lang w:val="en-US" w:eastAsia="zh-CN"/>
        </w:rPr>
        <w:t>首先，主播个人思想觉悟低，丧失服务初心。</w:t>
      </w:r>
      <w:r>
        <w:rPr>
          <w:rFonts w:hint="eastAsia" w:ascii="楷体" w:hAnsi="楷体" w:eastAsia="楷体"/>
          <w:b w:val="0"/>
          <w:bCs w:val="0"/>
          <w:lang w:val="en-US" w:eastAsia="zh-CN"/>
        </w:rPr>
        <w:t>这些头部直播间的主播大多数都是高薪人员，生活条件优渥，感受不到底层劳动人民的辛苦。因此，更容易产生一些“何不食肉糜”的不当言论；一些追捧主播的粉丝也容易让主播迷失自我，丧失服务的初心……</w:t>
      </w:r>
    </w:p>
    <w:p>
      <w:pPr>
        <w:ind w:firstLine="420"/>
        <w:rPr>
          <w:rFonts w:hint="default"/>
          <w:lang w:val="en-US"/>
        </w:rPr>
      </w:pPr>
      <w:r>
        <w:rPr>
          <w:rFonts w:hint="eastAsia" w:ascii="楷体" w:hAnsi="楷体" w:eastAsia="楷体" w:cs="楷体"/>
          <w:b/>
          <w:bCs/>
          <w:lang w:val="en-US" w:eastAsia="zh-CN"/>
        </w:rPr>
        <w:t>其次</w:t>
      </w:r>
      <w:r>
        <w:rPr>
          <w:rFonts w:hint="eastAsia" w:ascii="楷体" w:hAnsi="楷体" w:eastAsia="楷体" w:cs="楷体"/>
          <w:b/>
          <w:bCs/>
          <w:lang w:val="en-US"/>
        </w:rPr>
        <w:t>，</w:t>
      </w:r>
      <w:r>
        <w:rPr>
          <w:rFonts w:hint="eastAsia" w:ascii="楷体" w:hAnsi="楷体" w:eastAsia="楷体" w:cs="楷体"/>
          <w:b/>
          <w:bCs/>
          <w:lang w:val="en-US" w:eastAsia="zh-CN"/>
        </w:rPr>
        <w:t>直播间管理不当、审核不严。</w:t>
      </w:r>
      <w:r>
        <w:rPr>
          <w:rFonts w:hint="eastAsia" w:ascii="楷体" w:hAnsi="楷体" w:eastAsia="楷体" w:cs="楷体"/>
          <w:b w:val="0"/>
          <w:bCs w:val="0"/>
          <w:lang w:val="en-US" w:eastAsia="zh-CN"/>
        </w:rPr>
        <w:t>直播间作为这些主播的首要负责人，对主播的话术和态度应该持有严格的培训和审核，对主播的态度和立场也应有一定程度的明确。除此之外，直播间的用人选人制度可能也存在一定的缺陷，唯能力或学历而忽视了德行</w:t>
      </w:r>
      <w:r>
        <w:rPr>
          <w:rFonts w:hint="eastAsia" w:ascii="楷体" w:hAnsi="楷体" w:eastAsia="楷体" w:cs="楷体"/>
          <w:lang w:val="en-US" w:eastAsia="zh-CN"/>
        </w:rPr>
        <w:t>……</w:t>
      </w:r>
    </w:p>
    <w:p>
      <w:pPr>
        <w:ind w:firstLine="420"/>
        <w:rPr>
          <w:rFonts w:hint="eastAsia" w:ascii="楷体" w:hAnsi="楷体" w:eastAsia="楷体" w:cs="楷体"/>
          <w:lang w:val="en-US" w:eastAsia="zh-CN"/>
        </w:rPr>
      </w:pPr>
      <w:r>
        <w:rPr>
          <w:rFonts w:hint="eastAsia" w:ascii="楷体" w:hAnsi="楷体" w:eastAsia="楷体" w:cs="楷体"/>
          <w:b/>
          <w:bCs/>
          <w:lang w:val="en-US" w:eastAsia="zh-CN"/>
        </w:rPr>
        <w:t>最后，这是行业发展过快的后遗症浮现。</w:t>
      </w:r>
      <w:r>
        <w:rPr>
          <w:rFonts w:hint="eastAsia" w:ascii="楷体" w:hAnsi="楷体" w:eastAsia="楷体" w:cs="楷体"/>
          <w:b w:val="0"/>
          <w:bCs w:val="0"/>
          <w:lang w:val="en-US" w:eastAsia="zh-CN"/>
        </w:rPr>
        <w:t>直播行业作为时代的风口，作为这几年最火热的项目，发展迅速过快，发展势头过猛，造成了一些“表面繁华”的现象。实际上，一个行业若没有稳扎稳打的积淀和积累，容易导致地基坍塌、偏离方向等发生</w:t>
      </w:r>
      <w:r>
        <w:rPr>
          <w:rFonts w:hint="eastAsia" w:ascii="楷体" w:hAnsi="楷体" w:eastAsia="楷体" w:cs="楷体"/>
          <w:lang w:val="en-US" w:eastAsia="zh-CN"/>
        </w:rPr>
        <w:t>……</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第四步</w:t>
      </w:r>
      <w:r>
        <w:rPr>
          <w:rFonts w:hint="eastAsia" w:ascii="楷体" w:hAnsi="楷体" w:eastAsia="楷体" w:cs="楷体"/>
          <w:b/>
          <w:bCs/>
          <w:lang w:val="en-US"/>
        </w:rPr>
        <w:t>——</w:t>
      </w:r>
      <w:r>
        <w:rPr>
          <w:rFonts w:hint="eastAsia" w:ascii="楷体" w:hAnsi="楷体" w:eastAsia="楷体" w:cs="楷体"/>
          <w:b/>
          <w:bCs/>
          <w:lang w:val="en-US" w:eastAsia="zh-CN"/>
        </w:rPr>
        <w:t>过渡：</w:t>
      </w:r>
    </w:p>
    <w:p>
      <w:pPr>
        <w:ind w:firstLine="420"/>
        <w:rPr>
          <w:rFonts w:hint="default" w:ascii="楷体" w:hAnsi="楷体" w:eastAsia="楷体" w:cs="楷体"/>
          <w:lang w:val="en-US" w:eastAsia="zh-CN"/>
        </w:rPr>
      </w:pPr>
      <w:r>
        <w:rPr>
          <w:rFonts w:hint="eastAsia" w:ascii="楷体" w:hAnsi="楷体" w:eastAsia="楷体" w:cs="楷体"/>
          <w:lang w:val="en-US" w:eastAsia="zh-CN"/>
        </w:rPr>
        <w:t>深挖原因之后，我们才能更好地对症下药，使直播间形成健康、持续的长效机制。因此，我们可以从以下做起：</w:t>
      </w:r>
    </w:p>
    <w:p>
      <w:pPr>
        <w:ind w:left="0" w:leftChars="0" w:firstLine="420" w:firstLineChars="200"/>
        <w:rPr>
          <w:rFonts w:hint="eastAsia" w:ascii="楷体" w:hAnsi="楷体" w:eastAsia="楷体" w:cs="楷体"/>
          <w:b/>
          <w:bCs/>
          <w:lang w:val="en-US" w:eastAsia="zh-CN"/>
        </w:rPr>
      </w:pPr>
      <w:r>
        <w:rPr>
          <w:rFonts w:hint="eastAsia" w:ascii="楷体" w:hAnsi="楷体" w:eastAsia="楷体" w:cs="楷体"/>
          <w:b/>
          <w:bCs/>
          <w:lang w:val="en-US" w:eastAsia="zh-CN"/>
        </w:rPr>
        <w:t>第五步</w:t>
      </w:r>
      <w:r>
        <w:rPr>
          <w:rFonts w:hint="eastAsia" w:ascii="楷体" w:hAnsi="楷体" w:eastAsia="楷体" w:cs="楷体"/>
          <w:b/>
          <w:bCs/>
          <w:lang w:val="en-US"/>
        </w:rPr>
        <w:t>——</w:t>
      </w:r>
      <w:r>
        <w:rPr>
          <w:rFonts w:hint="eastAsia" w:ascii="楷体" w:hAnsi="楷体" w:eastAsia="楷体" w:cs="楷体"/>
          <w:b/>
          <w:bCs/>
          <w:lang w:val="en-US" w:eastAsia="zh-CN"/>
        </w:rPr>
        <w:t>对策</w:t>
      </w:r>
    </w:p>
    <w:p>
      <w:pPr>
        <w:ind w:left="0" w:leftChars="0" w:firstLine="420" w:firstLineChars="200"/>
        <w:rPr>
          <w:rFonts w:hint="default" w:ascii="楷体" w:hAnsi="楷体" w:eastAsia="楷体" w:cs="楷体"/>
          <w:b w:val="0"/>
          <w:bCs w:val="0"/>
          <w:lang w:val="en-US" w:eastAsia="zh-CN"/>
        </w:rPr>
      </w:pPr>
      <w:r>
        <w:rPr>
          <w:rFonts w:hint="eastAsia" w:ascii="楷体" w:hAnsi="楷体" w:eastAsia="楷体" w:cs="楷体"/>
          <w:b w:val="0"/>
          <w:bCs w:val="0"/>
          <w:lang w:val="en-US" w:eastAsia="zh-CN"/>
        </w:rPr>
        <w:t>其一，</w:t>
      </w:r>
      <w:r>
        <w:rPr>
          <w:rFonts w:hint="eastAsia" w:ascii="楷体" w:hAnsi="楷体" w:eastAsia="楷体" w:cs="楷体"/>
          <w:b/>
          <w:bCs/>
          <w:lang w:val="en-US" w:eastAsia="zh-CN"/>
        </w:rPr>
        <w:t>加强对主播人员的培训，提升其思想意识。</w:t>
      </w:r>
      <w:r>
        <w:rPr>
          <w:rFonts w:hint="eastAsia" w:ascii="楷体" w:hAnsi="楷体" w:eastAsia="楷体" w:cs="楷体"/>
          <w:b w:val="0"/>
          <w:bCs w:val="0"/>
          <w:lang w:val="en-US" w:eastAsia="zh-CN"/>
        </w:rPr>
        <w:t>不断跟进主播人员的思想动态，避免其立场和态度出现偏差；除此之外，给予“服务话语培训”“市场营销”“规范礼仪”“消费心理学”等相关课程的培训及考核都是十分必要的，不断丰富其修养内涵……</w:t>
      </w:r>
    </w:p>
    <w:p>
      <w:pPr>
        <w:ind w:left="0" w:leftChars="0" w:firstLine="420" w:firstLineChars="200"/>
        <w:rPr>
          <w:rFonts w:hint="eastAsia" w:ascii="楷体" w:hAnsi="楷体" w:eastAsia="楷体" w:cs="楷体"/>
          <w:b w:val="0"/>
          <w:bCs w:val="0"/>
          <w:lang w:val="en-US" w:eastAsia="zh-CN"/>
        </w:rPr>
      </w:pPr>
      <w:r>
        <w:rPr>
          <w:rFonts w:hint="eastAsia" w:ascii="楷体" w:hAnsi="楷体" w:eastAsia="楷体" w:cs="楷体"/>
          <w:b w:val="0"/>
          <w:bCs w:val="0"/>
          <w:lang w:val="en-US" w:eastAsia="zh-CN"/>
        </w:rPr>
        <w:t>其二，</w:t>
      </w:r>
      <w:r>
        <w:rPr>
          <w:rFonts w:hint="eastAsia" w:ascii="楷体" w:hAnsi="楷体" w:eastAsia="楷体" w:cs="楷体"/>
          <w:b/>
          <w:bCs/>
          <w:lang w:val="en-US" w:eastAsia="zh-CN"/>
        </w:rPr>
        <w:t>直播间加强管理和监督。</w:t>
      </w:r>
      <w:r>
        <w:rPr>
          <w:rFonts w:hint="eastAsia" w:ascii="楷体" w:hAnsi="楷体" w:eastAsia="楷体" w:cs="楷体"/>
          <w:b w:val="0"/>
          <w:bCs w:val="0"/>
          <w:lang w:val="en-US" w:eastAsia="zh-CN"/>
        </w:rPr>
        <w:t>直播间可制定关于直播的“行业禁词”，使主播直接了解行业红线，降低主播犯错概率；除此之外，对主播的工作流程和逐字稿也要进行审核，避免不当言论的发布；直播途中，也要严格把控，设计敏感词汇便可触发自动关停，避免进一步的影响和扩大……</w:t>
      </w:r>
    </w:p>
    <w:p>
      <w:pPr>
        <w:ind w:left="0" w:leftChars="0" w:firstLine="420" w:firstLineChars="200"/>
        <w:rPr>
          <w:rFonts w:hint="default"/>
          <w:lang w:val="en-US" w:eastAsia="zh-CN"/>
        </w:rPr>
      </w:pPr>
      <w:r>
        <w:rPr>
          <w:rFonts w:hint="eastAsia" w:ascii="楷体" w:hAnsi="楷体" w:eastAsia="楷体" w:cs="楷体"/>
          <w:b w:val="0"/>
          <w:bCs w:val="0"/>
          <w:lang w:val="en-US" w:eastAsia="zh-CN"/>
        </w:rPr>
        <w:t>其三，</w:t>
      </w:r>
      <w:r>
        <w:rPr>
          <w:rFonts w:hint="eastAsia" w:ascii="楷体" w:hAnsi="楷体" w:eastAsia="楷体" w:cs="楷体"/>
          <w:b/>
          <w:bCs/>
          <w:lang w:val="en-US" w:eastAsia="zh-CN"/>
        </w:rPr>
        <w:t>加快行业准则规范和惩处制度建立。</w:t>
      </w:r>
      <w:r>
        <w:rPr>
          <w:rFonts w:hint="eastAsia" w:ascii="楷体" w:hAnsi="楷体" w:eastAsia="楷体" w:cs="楷体"/>
          <w:b w:val="0"/>
          <w:bCs w:val="0"/>
          <w:lang w:val="en-US" w:eastAsia="zh-CN"/>
        </w:rPr>
        <w:t>具体、可行的行业制度规范对于规范行业发展具有重大的引领作用。从此，行业的是非论断便有了依据和来源；除此之外，惩处制度有利于奖罚分明的环境建设，对行业人员也有警醒和预防的功能……</w:t>
      </w:r>
    </w:p>
    <w:p>
      <w:pPr>
        <w:ind w:left="0" w:leftChars="0" w:firstLine="420" w:firstLineChars="20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结尾</w:t>
      </w:r>
    </w:p>
    <w:p>
      <w:pPr>
        <w:ind w:left="0" w:leftChars="0" w:firstLine="420" w:firstLineChars="200"/>
        <w:rPr>
          <w:rFonts w:hint="default" w:ascii="楷体" w:hAnsi="楷体" w:eastAsia="楷体" w:cs="楷体"/>
          <w:b w:val="0"/>
          <w:bCs w:val="0"/>
          <w:lang w:val="en-US" w:eastAsia="zh-CN"/>
        </w:rPr>
      </w:pPr>
      <w:r>
        <w:rPr>
          <w:rFonts w:hint="eastAsia" w:ascii="楷体" w:hAnsi="楷体" w:eastAsia="楷体" w:cs="楷体"/>
          <w:b w:val="0"/>
          <w:bCs w:val="0"/>
          <w:lang w:val="en-US" w:eastAsia="zh-CN"/>
        </w:rPr>
        <w:t>消费者作为直播间发展建设的“微小股东”，理应得到直播间</w:t>
      </w:r>
      <w:bookmarkStart w:id="1" w:name="_GoBack"/>
      <w:bookmarkEnd w:id="1"/>
      <w:r>
        <w:rPr>
          <w:rFonts w:hint="eastAsia" w:ascii="楷体" w:hAnsi="楷体" w:eastAsia="楷体" w:cs="楷体"/>
          <w:b w:val="0"/>
          <w:bCs w:val="0"/>
          <w:lang w:val="en-US" w:eastAsia="zh-CN"/>
        </w:rPr>
        <w:t>的尊重和感谢。正是由于消费者对直播间的不断支持才有了直播间的发展与成长。头部直播间或是由于自身过硬的专业技能，或是由于无可代替的文化氛围，才走到”头部“的位置。“江山易打不易守”，只有自身不忘初心、砥砺前行，谦虚谨慎，才能将“头部”的交椅牢牢坐稳。</w:t>
      </w:r>
    </w:p>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儷宋 Pro">
    <w:panose1 w:val="02020300000000000000"/>
    <w:charset w:val="88"/>
    <w:family w:val="auto"/>
    <w:pitch w:val="default"/>
    <w:sig w:usb0="80000001" w:usb1="28091800" w:usb2="00000016" w:usb3="00000000" w:csb0="0010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98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378D03"/>
    <w:rsid w:val="363E59CB"/>
    <w:rsid w:val="4BF51DA9"/>
    <w:rsid w:val="4F770AE5"/>
    <w:rsid w:val="557D695B"/>
    <w:rsid w:val="57FE6992"/>
    <w:rsid w:val="651E3349"/>
    <w:rsid w:val="66D66214"/>
    <w:rsid w:val="6BFEA128"/>
    <w:rsid w:val="6CF9E246"/>
    <w:rsid w:val="72F73FA4"/>
    <w:rsid w:val="733EAEB1"/>
    <w:rsid w:val="777B5226"/>
    <w:rsid w:val="77FF98C3"/>
    <w:rsid w:val="7A7AD22C"/>
    <w:rsid w:val="7BD3E6A0"/>
    <w:rsid w:val="7D3F90FE"/>
    <w:rsid w:val="7F4E2B9C"/>
    <w:rsid w:val="7FFEBDB4"/>
    <w:rsid w:val="97AF6AF3"/>
    <w:rsid w:val="B5EE3493"/>
    <w:rsid w:val="BF7E54CE"/>
    <w:rsid w:val="BFEE4F61"/>
    <w:rsid w:val="CAF692C9"/>
    <w:rsid w:val="CFFBB00B"/>
    <w:rsid w:val="D7BE2101"/>
    <w:rsid w:val="DF4F9CCB"/>
    <w:rsid w:val="F5A782D7"/>
    <w:rsid w:val="F6FF802B"/>
    <w:rsid w:val="F75F9CF2"/>
    <w:rsid w:val="F7DCD052"/>
    <w:rsid w:val="F827614B"/>
    <w:rsid w:val="F9DA9199"/>
    <w:rsid w:val="FB7AE9D9"/>
    <w:rsid w:val="FCECB2C2"/>
    <w:rsid w:val="FDED73A7"/>
    <w:rsid w:val="FDF3B733"/>
    <w:rsid w:val="FE378D03"/>
    <w:rsid w:val="FE9D95C0"/>
    <w:rsid w:val="FEF318BB"/>
    <w:rsid w:val="FEFF7596"/>
    <w:rsid w:val="FF7EB1F2"/>
    <w:rsid w:val="FFB58818"/>
    <w:rsid w:val="FFDCE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4">
    <w:name w:val="footer"/>
    <w:basedOn w:val="1"/>
    <w:qFormat/>
    <w:uiPriority w:val="99"/>
    <w:pPr>
      <w:tabs>
        <w:tab w:val="center" w:pos="4153"/>
        <w:tab w:val="right" w:pos="8306"/>
      </w:tabs>
      <w:snapToGrid w:val="0"/>
      <w:spacing w:line="240" w:lineRule="auto"/>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8">
    <w:name w:val="点评作答"/>
    <w:basedOn w:val="1"/>
    <w:next w:val="1"/>
    <w:qFormat/>
    <w:uiPriority w:val="0"/>
    <w:rPr>
      <w:rFonts w:eastAsia="楷体"/>
    </w:rPr>
  </w:style>
  <w:style w:type="paragraph" w:customStyle="1" w:styleId="9">
    <w:name w:val="一级段落"/>
    <w:basedOn w:val="1"/>
    <w:next w:val="1"/>
    <w:qFormat/>
    <w:uiPriority w:val="0"/>
    <w:rPr>
      <w:b/>
      <w:sz w:val="24"/>
    </w:rPr>
  </w:style>
  <w:style w:type="paragraph" w:customStyle="1" w:styleId="10">
    <w:name w:val="原创题干"/>
    <w:basedOn w:val="1"/>
    <w:next w:val="1"/>
    <w:qFormat/>
    <w:uiPriority w:val="0"/>
    <w:rPr>
      <w:sz w:val="22"/>
    </w:rPr>
  </w:style>
  <w:style w:type="paragraph" w:customStyle="1" w:styleId="11">
    <w:name w:val="三级段落"/>
    <w:basedOn w:val="1"/>
    <w:next w:val="1"/>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2023-12-10T16:43:00Z</dcterms:created>
  <dc:creator>11</dc:creator>
  <cp:lastModifiedBy>文档存本地丢失不负责</cp:lastModifiedBy>
  <dcterms:modified xsi:type="dcterms:W3CDTF">2023-12-16T11:57:07Z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02BEEA47E77AA75CF61E7D65A6A45E36_43</vt:lpwstr>
  </property>
</Properties>
</file>