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hAnsi="宋体" w:eastAsia="宋体" w:cs="宋体"/>
          <w:lang w:eastAsia="zh-CN"/>
        </w:rPr>
      </w:pPr>
      <w:bookmarkStart w:id="0" w:name="_GoBack"/>
      <w:r>
        <w:rPr>
          <w:rFonts w:hint="eastAsia" w:ascii="宋体" w:hAnsi="宋体" w:eastAsia="宋体" w:cs="宋体"/>
          <w:lang w:eastAsia="zh-CN"/>
        </w:rPr>
        <w:t>申论技巧：如何秒杀申论写作开头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“下凡渡劫来考编，谁知开头总跑偏”，每一位准备事业单位考试的“小仙”们可能在写作中常常会遇到这样的尴尬。有多少“小仙”提笔行文，自觉满腹经纶但就是开头离题千里，又有多少“小仙”本来心情大好想认认真真写篇文章，却因无法写开头被打回“懒癌”原型。其实作文开头终有道，只是“小仙”们修炼得还不够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大家之所以觉得开头难主要还是对开头不够了解。考生在写开头时常见的问题有以下几点，第一种是开头太过普通，如流水般无波无浪，给人一种“空寂感”，第二种是开头太冗长，要不然是开头无话可说，要不然就是把话都放在开头说，给人一种“堆砌感”，第三种是开头乱，读完之后不知所云，完全没有重点，观点不明确，给人一种“茫然感”。其实大家在开头的问题不只这些，但无论什么问题，最基本的一点就是和开头“不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应试作文要想通过开头飞跃升仙，必须明确两个重点。一方面要能吸引阅卷者，做到让阅卷者“一览开头便知高下”。这需要众“小仙”平日加强自身修炼，多积累一些古诗文名句及热点素材，长期坚持便可成为“别人家的孩子”，广受旁人倾慕。另一方面要做到清晰简洁，观点明确。要做到这一点其实并不难，只需要牢记开头三步曲(敲黑板划重点)，第一步引出话题，第二步分析过渡，第三步亮明观点。这是保证开头清晰简洁的必备法宝。其中能够体现出开头新颖的地方其实就是在于引出话题的方式，可以用排比句引，可以用正反转折引，也可以用政策热点引，无论哪种方式都可以使文章开头清晰明了，丰富多彩。下面我们一起来看看开头三步曲的“厉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排比式开头：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曾耳闻过井盖丢失带来的悲痛;曾目睹过交通瘫痪带来的混乱;曾感叹过内涝“看海”带来的无奈，城市化成为了当下经济建设的热点话题，于此同时带来的城市病如同病毒，使城市疾病缠身。究其原因不难看出，问题的病灶在于城市建设过程中急于求成，只重外在面子上的富丽堂皇而忽视了内在里子上的夯实巩固。城市发展的成就在于使生活变得更美好，城市发展唯有里子与面子兼顾才可真正实现这一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转折式开头：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城市之美不仅在于繁华的高楼大厦与绚丽的霓虹景观，同样在于宜居的环境和便利的基础设施，真正的城市是能让人类过上有尊严、健康、安全、幸福和充满希望的地方。然而反观当下我国城市化建设过程中居住空间越来越多，居住环境越来越差;环境污染越来越重，绿化植被越来越少;城市人口越来越密，活动场所越来越少。究其原因不难看出，问题的病灶在于城市建设过程中急于求成，只重外在面子上的富丽堂皇而忽视了内在里子上的夯实巩固。城市发展的成就在于使生活变得更美好，城市发展唯有里子与面子兼顾才可真实现这一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两个开头只是第一步引出话题的变化，就实现了变身。众“小仙”还不快操练起来。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lang w:eastAsia="zh-CN"/>
        </w:rPr>
      </w:pPr>
    </w:p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47577"/>
    <w:rsid w:val="017B586B"/>
    <w:rsid w:val="027071DA"/>
    <w:rsid w:val="089B3301"/>
    <w:rsid w:val="09DD6B44"/>
    <w:rsid w:val="0E2E4820"/>
    <w:rsid w:val="14CF52FF"/>
    <w:rsid w:val="163C3EAA"/>
    <w:rsid w:val="1D1E024A"/>
    <w:rsid w:val="1DE2270D"/>
    <w:rsid w:val="1F566029"/>
    <w:rsid w:val="290E401B"/>
    <w:rsid w:val="2B4B07FE"/>
    <w:rsid w:val="2FA63A3D"/>
    <w:rsid w:val="36DE6B2E"/>
    <w:rsid w:val="3CEA2675"/>
    <w:rsid w:val="3E9809D0"/>
    <w:rsid w:val="42BA6B6D"/>
    <w:rsid w:val="4E272FDB"/>
    <w:rsid w:val="5B1C2B5C"/>
    <w:rsid w:val="5D933D69"/>
    <w:rsid w:val="5F9C08C9"/>
    <w:rsid w:val="6472448E"/>
    <w:rsid w:val="65060585"/>
    <w:rsid w:val="66DA20A3"/>
    <w:rsid w:val="68543C9C"/>
    <w:rsid w:val="71DC68D9"/>
    <w:rsid w:val="74C34D15"/>
    <w:rsid w:val="76047577"/>
    <w:rsid w:val="796020C8"/>
    <w:rsid w:val="7ED5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pageBreakBefore/>
      <w:spacing w:before="100" w:beforeLines="100" w:beforeAutospacing="0" w:after="100" w:afterLines="100" w:afterAutospacing="0" w:line="288" w:lineRule="auto"/>
      <w:ind w:firstLine="0" w:firstLineChars="0"/>
      <w:jc w:val="center"/>
      <w:outlineLvl w:val="0"/>
    </w:pPr>
    <w:rPr>
      <w:rFonts w:ascii="宋体" w:hAnsi="宋体" w:eastAsia="仿宋" w:cs="宋体"/>
      <w:b/>
      <w:bCs/>
      <w:kern w:val="36"/>
      <w:sz w:val="32"/>
      <w:szCs w:val="48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napToGrid w:val="0"/>
      <w:spacing w:before="400" w:after="400" w:line="288" w:lineRule="auto"/>
      <w:ind w:firstLine="640" w:firstLineChars="200"/>
      <w:jc w:val="center"/>
      <w:outlineLvl w:val="1"/>
    </w:pPr>
    <w:rPr>
      <w:rFonts w:ascii="黑体" w:hAnsi="黑体" w:eastAsia="微软雅黑" w:cs="黑体"/>
      <w:sz w:val="24"/>
      <w:szCs w:val="32"/>
    </w:rPr>
  </w:style>
  <w:style w:type="paragraph" w:styleId="4">
    <w:name w:val="heading 3"/>
    <w:basedOn w:val="1"/>
    <w:next w:val="1"/>
    <w:link w:val="8"/>
    <w:unhideWhenUsed/>
    <w:qFormat/>
    <w:uiPriority w:val="0"/>
    <w:pPr>
      <w:keepNext/>
      <w:keepLines/>
      <w:spacing w:before="300" w:after="300" w:line="288" w:lineRule="auto"/>
      <w:ind w:firstLine="640" w:firstLineChars="200"/>
      <w:jc w:val="left"/>
      <w:outlineLvl w:val="2"/>
    </w:pPr>
    <w:rPr>
      <w:rFonts w:ascii="黑体" w:hAnsi="黑体" w:eastAsia="黑体"/>
      <w:bCs/>
      <w:szCs w:val="32"/>
    </w:rPr>
  </w:style>
  <w:style w:type="paragraph" w:styleId="5">
    <w:name w:val="heading 4"/>
    <w:basedOn w:val="1"/>
    <w:next w:val="1"/>
    <w:link w:val="9"/>
    <w:unhideWhenUsed/>
    <w:qFormat/>
    <w:uiPriority w:val="0"/>
    <w:pPr>
      <w:keepNext/>
      <w:keepLines/>
      <w:spacing w:before="300" w:after="300" w:line="377" w:lineRule="auto"/>
      <w:ind w:firstLine="480" w:firstLineChars="200"/>
      <w:outlineLvl w:val="3"/>
    </w:pPr>
    <w:rPr>
      <w:rFonts w:ascii="黑体" w:hAnsi="黑体" w:eastAsia="黑体" w:cstheme="majorBidi"/>
      <w:bCs/>
      <w:szCs w:val="28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basedOn w:val="6"/>
    <w:link w:val="4"/>
    <w:qFormat/>
    <w:uiPriority w:val="99"/>
    <w:rPr>
      <w:rFonts w:ascii="黑体" w:hAnsi="黑体" w:eastAsia="黑体"/>
      <w:bCs/>
      <w:szCs w:val="32"/>
    </w:rPr>
  </w:style>
  <w:style w:type="character" w:customStyle="1" w:styleId="9">
    <w:name w:val="标题 4 Char"/>
    <w:basedOn w:val="6"/>
    <w:link w:val="5"/>
    <w:qFormat/>
    <w:uiPriority w:val="9"/>
    <w:rPr>
      <w:rFonts w:ascii="黑体" w:hAnsi="黑体" w:eastAsia="黑体" w:cstheme="majorBidi"/>
      <w:bCs/>
      <w:szCs w:val="28"/>
    </w:rPr>
  </w:style>
  <w:style w:type="character" w:customStyle="1" w:styleId="10">
    <w:name w:val="标题 2 Char"/>
    <w:basedOn w:val="6"/>
    <w:link w:val="3"/>
    <w:qFormat/>
    <w:uiPriority w:val="9"/>
    <w:rPr>
      <w:rFonts w:ascii="黑体" w:hAnsi="黑体" w:eastAsia="微软雅黑" w:cs="黑体"/>
      <w:sz w:val="24"/>
      <w:szCs w:val="32"/>
    </w:r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仿宋" w:cs="宋体"/>
      <w:b/>
      <w:bCs/>
      <w:kern w:val="36"/>
      <w:sz w:val="32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2017-05-28T09:30:00Z</dcterms:created>
  <dc:creator>Administrator</dc:creator>
  <cp:lastModifiedBy>Administrator</cp:lastModifiedBy>
  <dcterms:modified xsi:type="dcterms:W3CDTF">2017-06-07T03:17:11Z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