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Theme="minorEastAsia" w:hAnsiTheme="minorEastAsia" w:eastAsiaTheme="minorEastAsia" w:cstheme="minorEastAsia"/>
          <w:lang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lang w:eastAsia="zh-CN"/>
        </w:rPr>
        <w:t>平衡——快与慢结合中的智慧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古人云：“文武之道，一张一弛”，意在说明生活松紧与工作劳逸要合理安排。在多元化的社会，生活节奏加快，社会出现了一幅纷繁芜杂的情景，就业过程中要抢先一步，工作中追求速度，牺牲个人健康，企业生产中重速度轻质量，高效快速的观念已经深入人心。然而，常言道，“欲速则不达”。在工作、生活中寻求一种平衡，快慢相结合和才是一种智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追求快慢平衡，积极调整个人的心态。当今社会是一个崇尚速度的时代，人们进入了快节奏的生活，教育要趁早，就业要抢先，毕业就买房，爱情变速配。生活的重压让很多人寤寐难安，太多的不确定性给人们生活带来巨大心理压力，以至于多地出现过劳死的现象。这些不仅影响的是个人的身体健康，也会影响到生活质量，甚至还会扩大浮躁不理性的心态，导致心态失衡，在社会上导致不良风气。鉴于此，唯有找到生活与工作的平衡点，一方面合理安排工作，留出空间积极调整心态，另一方面要理性制定自己的目标，不要好高骛远，盲目跟从，也不要好逸恶劳，停滞不前，在平衡快与慢中才能体会到人生的真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追求快慢平衡，倡导高效反应，稳中求胜。快是一种质量，慢是一种智慧。把握快与慢的节奏，是很多成功企业家的在发展过程中所面临的一大挑战。有些企业面临“大公司病”，反应迟钝，行动缓慢，面对急速变化的市场经济，故步自封，从而面临发展困境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lang w:eastAsia="zh-CN"/>
        </w:rPr>
        <w:t>而反观其他企业，面对实力强大的、国际级的竞争对手，迅速反应，马上行动，但又结合市场规律，做好准备，最终实现了从“小字辈”到“大体系”的转变。这说明面对当前经济新常态，既要反应迅速，但是又根据自身情况，注重质量，稳中求胜，只有这样才能实现发展的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追求快慢平衡，建立健全社会保障体系。面临就业、教育、住房等社会问题让人慢不下来，个人是难以从容以对，而政府在引导社会快慢结合起到了至关重要的作用，不仅能够关注社会发展的动向，关注群众的社会心态变化，也能通过制度的保障促进快慢结合。没有健全的社会保障制度，难以保障个人各项权益，也难以促进企业的快速发展，将会导致家无常安，国无常宁。因此，政府需要做好社会保障兜底工作，不仅要保障群众的基本休息权利，落实带薪休假制度，给他们时间和空间去放松心态，也需要完善教育、就业、住房等民生政策，让人们自由全面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慢是一种“坐看庭前花开花落，笑看天边云卷云舒”的闲情，快是一种“速度造就的成功”。快是一种质量，慢是一种智慧，只有通过积极调整个人心态、倡导高效反应，稳中求胜，建立健全社会保障机制，才能达成平衡，实现快与慢之中的智慧。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1045字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FF0000"/>
          <w:lang w:eastAsia="zh-CN"/>
        </w:rPr>
      </w:pPr>
      <w:r>
        <w:rPr>
          <w:rFonts w:hint="eastAsia" w:ascii="楷体" w:hAnsi="楷体" w:eastAsia="楷体" w:cs="楷体"/>
          <w:color w:val="FF0000"/>
          <w:lang w:eastAsia="zh-CN"/>
        </w:rPr>
        <w:t>一、学习心得：作文——《平衡——快与慢结合中的智慧》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FF0000"/>
          <w:lang w:eastAsia="zh-CN"/>
        </w:rPr>
      </w:pPr>
      <w:r>
        <w:rPr>
          <w:rFonts w:hint="eastAsia" w:ascii="楷体" w:hAnsi="楷体" w:eastAsia="楷体" w:cs="楷体"/>
          <w:color w:val="FF0000"/>
          <w:lang w:eastAsia="zh-CN"/>
        </w:rPr>
        <w:t>第一段：首先运用古语提出主旨，（开门见山，直接切入主题），然后接着阐述社会上的现实情况是如何，再接着提出自己的观点——要快慢结合，与第一句呼应，再次强调主旨。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FF0000"/>
          <w:lang w:eastAsia="zh-CN"/>
        </w:rPr>
      </w:pPr>
      <w:r>
        <w:rPr>
          <w:rFonts w:hint="eastAsia" w:ascii="楷体" w:hAnsi="楷体" w:eastAsia="楷体" w:cs="楷体"/>
          <w:color w:val="FF0000"/>
          <w:lang w:eastAsia="zh-CN"/>
        </w:rPr>
        <w:t>第二段：怎么做——提出想要快慢平衡就需要调整心态，然后具体的阐述，现在的社会有哪些追求快节奏的情景，带来了哪些不好的影响，这些影响要是调整个人心态就可以解决的，不能随意发挥。（从材料出发，还运用了排比句，做到了让人信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FF0000"/>
          <w:lang w:eastAsia="zh-CN"/>
        </w:rPr>
      </w:pPr>
      <w:r>
        <w:rPr>
          <w:rFonts w:hint="eastAsia" w:ascii="楷体" w:hAnsi="楷体" w:eastAsia="楷体" w:cs="楷体"/>
          <w:color w:val="FF0000"/>
          <w:lang w:eastAsia="zh-CN"/>
        </w:rPr>
        <w:t>第三段：此段有点偏离主旨和快慢平衡有点不搭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FF0000"/>
          <w:lang w:eastAsia="zh-CN"/>
        </w:rPr>
      </w:pPr>
      <w:r>
        <w:rPr>
          <w:rFonts w:hint="eastAsia" w:ascii="楷体" w:hAnsi="楷体" w:eastAsia="楷体" w:cs="楷体"/>
          <w:color w:val="FF0000"/>
          <w:lang w:eastAsia="zh-CN"/>
        </w:rPr>
        <w:t>第四段：怎么做——建立健全社会保障体系。这个是更加层面的需求，第二段从个人层面就是在调整没有政府层面的支持也是难以为继的（从点将做法再次升级提升一个档次）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color w:val="FF0000"/>
          <w:lang w:eastAsia="zh-CN"/>
        </w:rPr>
      </w:pPr>
      <w:r>
        <w:rPr>
          <w:rFonts w:hint="eastAsia" w:ascii="楷体" w:hAnsi="楷体" w:eastAsia="楷体" w:cs="楷体"/>
          <w:color w:val="FF0000"/>
          <w:lang w:eastAsia="zh-CN"/>
        </w:rPr>
        <w:t>第五段：快是一种质量慢是一种智慧，需要两者结合才能高效反应，稳重求胜。结尾更大的升华主旨，并呼应首段。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</w:p>
    <w:sectPr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+中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+西文标题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Adobe Garamond Pro Bold">
    <w:altName w:val="Segoe Print"/>
    <w:panose1 w:val="02020702060506020403"/>
    <w:charset w:val="00"/>
    <w:family w:val="auto"/>
    <w:pitch w:val="default"/>
    <w:sig w:usb0="00000000" w:usb1="00000000" w:usb2="00000000" w:usb3="00000000" w:csb0="20000093" w:csb1="00000000"/>
  </w:font>
  <w:font w:name="Kozuka Mincho Pro R">
    <w:altName w:val="MS PMincho"/>
    <w:panose1 w:val="02020400000000000000"/>
    <w:charset w:val="80"/>
    <w:family w:val="auto"/>
    <w:pitch w:val="default"/>
    <w:sig w:usb0="00000000" w:usb1="00000000" w:usb2="00000012" w:usb3="00000000" w:csb0="20020005" w:csb1="00000000"/>
  </w:font>
  <w:font w:name="Microsoft Sans Serif">
    <w:panose1 w:val="020B0604020202020204"/>
    <w:charset w:val="01"/>
    <w:family w:val="roman"/>
    <w:pitch w:val="default"/>
    <w:sig w:usb0="E1002AFF" w:usb1="C0000002" w:usb2="00000008" w:usb3="00000000" w:csb0="200101FF" w:csb1="202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elvetica Neu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Calibri">
    <w:panose1 w:val="020F05020202040A0204"/>
    <w:charset w:val="01"/>
    <w:family w:val="roman"/>
    <w:pitch w:val="default"/>
    <w:sig w:usb0="E00002FF" w:usb1="4000ACFF" w:usb2="00000001" w:usb3="00000000" w:csb0="2000019F" w:csb1="00000000"/>
  </w:font>
  <w:font w:name="长城小标宋体">
    <w:altName w:val="宋体"/>
    <w:panose1 w:val="02010609010101010101"/>
    <w:charset w:val="86"/>
    <w:family w:val="swiss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B2"/>
    <w:family w:val="auto"/>
    <w:pitch w:val="default"/>
    <w:sig w:usb0="E1002EFF" w:usb1="C000605B" w:usb2="00000029" w:usb3="00000000" w:csb0="200101FF" w:csb1="20280000"/>
  </w:font>
  <w:font w:name="Angsana New">
    <w:panose1 w:val="02020603050405020304"/>
    <w:charset w:val="00"/>
    <w:family w:val="swiss"/>
    <w:pitch w:val="default"/>
    <w:sig w:usb0="81000003" w:usb1="00000000" w:usb2="00000000" w:usb3="00000000" w:csb0="0001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锐字云字库行楷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舒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ail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行楷碑体_B">
    <w:altName w:val="宋体"/>
    <w:panose1 w:val="04020800000000000000"/>
    <w:charset w:val="86"/>
    <w:family w:val="auto"/>
    <w:pitch w:val="default"/>
    <w:sig w:usb0="00000000" w:usb1="00000000" w:usb2="00000012" w:usb3="00000000" w:csb0="0004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锐字云字库幼綫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Palatino Linotype">
    <w:panose1 w:val="020405020503050A0304"/>
    <w:charset w:val="00"/>
    <w:family w:val="auto"/>
    <w:pitch w:val="default"/>
    <w:sig w:usb0="E0000287" w:usb1="40000013" w:usb2="00000000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瀹嬩綋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MGDT">
    <w:altName w:val="Vrinda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字体管家萌兔奔月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锐字云字库舒体1.0">
    <w:altName w:val="微软雅黑"/>
    <w:panose1 w:val="02010604000000000000"/>
    <w:charset w:val="00"/>
    <w:family w:val="auto"/>
    <w:pitch w:val="default"/>
    <w:sig w:usb0="00000000" w:usb1="00000000" w:usb2="00000000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文鼎中楷体">
    <w:altName w:val="宋体"/>
    <w:panose1 w:val="03000600000000000000"/>
    <w:charset w:val="86"/>
    <w:family w:val="auto"/>
    <w:pitch w:val="default"/>
    <w:sig w:usb0="00000000" w:usb1="00000000" w:usb2="00000012" w:usb3="00000000" w:csb0="00040001" w:csb1="00000000"/>
  </w:font>
  <w:font w:name="Sherlocode">
    <w:altName w:val="Courier New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nstantia">
    <w:panose1 w:val="020306020503060A0303"/>
    <w:charset w:val="00"/>
    <w:family w:val="auto"/>
    <w:pitch w:val="default"/>
    <w:sig w:usb0="A00002EF" w:usb1="4000204B" w:usb2="00000000" w:usb3="00000000" w:csb0="2000019F" w:csb1="00000000"/>
  </w:font>
  <w:font w:name="Consolas">
    <w:panose1 w:val="020B06090202040A0204"/>
    <w:charset w:val="00"/>
    <w:family w:val="auto"/>
    <w:pitch w:val="default"/>
    <w:sig w:usb0="E10002FF" w:usb1="4000FCFF" w:usb2="00000009" w:usb3="00000000" w:csb0="6000019F" w:csb1="DFD70000"/>
  </w:font>
  <w:font w:name="汉仪报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中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仪粗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叶根友奥运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毛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交通标志专用字体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刘德华字体叶根友仿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文鼎粗楷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彩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etsDoIt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汉仪大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大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仿宋简">
    <w:altName w:val="仿宋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9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803070505020304"/>
    <w:charset w:val="00"/>
    <w:family w:val="auto"/>
    <w:pitch w:val="default"/>
    <w:sig w:usb0="00002003" w:usb1="80000000" w:usb2="00000008" w:usb3="00000000" w:csb0="00000041" w:csb1="2008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文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Verdana">
    <w:panose1 w:val="020B0604030504040204"/>
    <w:charset w:val="01"/>
    <w:family w:val="modern"/>
    <w:pitch w:val="default"/>
    <w:sig w:usb0="A10006FF" w:usb1="4000205B" w:usb2="00000010" w:usb3="00000000" w:csb0="200001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Century Gothic">
    <w:altName w:val="Malgun Gothic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ucida Sans">
    <w:altName w:val="Segoe Print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创艺繁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综艺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微软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粗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线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细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迷你简彩云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双线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立黑">
    <w:altName w:val="黑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钟齐流江硬笔草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咪咪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Lucida Sans Unicode">
    <w:altName w:val="Segoe Print"/>
    <w:panose1 w:val="020B0602030504020204"/>
    <w:charset w:val="00"/>
    <w:family w:val="auto"/>
    <w:pitch w:val="default"/>
    <w:sig w:usb0="00000000" w:usb1="00000000" w:usb2="00000000" w:usb3="00000000" w:csb0="200000BF" w:csb1="D7F7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implified Arabic">
    <w:panose1 w:val="020208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altName w:val="Simplified Arabic"/>
    <w:panose1 w:val="02070309020205020404"/>
    <w:charset w:val="00"/>
    <w:family w:val="auto"/>
    <w:pitch w:val="default"/>
    <w:sig w:usb0="00000000" w:usb1="00000000" w:usb2="00000000" w:usb3="00000000" w:csb0="00000041" w:csb1="2008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Gisha">
    <w:panose1 w:val="020B0802040204020203"/>
    <w:charset w:val="00"/>
    <w:family w:val="auto"/>
    <w:pitch w:val="default"/>
    <w:sig w:usb0="80000807" w:usb1="40000042" w:usb2="00000000" w:usb3="00000000" w:csb0="00000021" w:csb1="0000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方正隶变_GBK">
    <w:altName w:val="宋体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云字库准圆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Garamond">
    <w:altName w:val="PMingLiU-ExtB"/>
    <w:panose1 w:val="02020404030301010803"/>
    <w:charset w:val="00"/>
    <w:family w:val="auto"/>
    <w:pitch w:val="default"/>
    <w:sig w:usb0="00000000" w:usb1="00000000" w:usb2="00000000" w:usb3="00000000" w:csb0="0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IXGener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rankRuehl">
    <w:altName w:val="MV Boli"/>
    <w:panose1 w:val="020E0503060101010101"/>
    <w:charset w:val="00"/>
    <w:family w:val="auto"/>
    <w:pitch w:val="default"/>
    <w:sig w:usb0="00000000" w:usb1="00000000" w:usb2="00000000" w:usb3="00000000" w:csb0="00000020" w:csb1="002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Uighur">
    <w:altName w:val="Vrinda"/>
    <w:panose1 w:val="02000000000000000000"/>
    <w:charset w:val="00"/>
    <w:family w:val="auto"/>
    <w:pitch w:val="default"/>
    <w:sig w:usb0="00000000" w:usb1="00000000" w:usb2="00000008" w:usb3="00000000" w:csb0="0000004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riam">
    <w:altName w:val="Vrinda"/>
    <w:panose1 w:val="020B0502050101010101"/>
    <w:charset w:val="00"/>
    <w:family w:val="auto"/>
    <w:pitch w:val="default"/>
    <w:sig w:usb0="00000000" w:usb1="00000000" w:usb2="00000000" w:usb3="00000000" w:csb0="00000020" w:csb1="00200000"/>
  </w:font>
  <w:font w:name="Miriam Fixed">
    <w:altName w:val="GulimChe"/>
    <w:panose1 w:val="020B0509050101010101"/>
    <w:charset w:val="00"/>
    <w:family w:val="auto"/>
    <w:pitch w:val="default"/>
    <w:sig w:usb0="00000000" w:usb1="00000000" w:usb2="00000000" w:usb3="00000000" w:csb0="00000020" w:csb1="002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arkisim">
    <w:altName w:val="MV Boli"/>
    <w:panose1 w:val="020E0502050101010101"/>
    <w:charset w:val="00"/>
    <w:family w:val="auto"/>
    <w:pitch w:val="default"/>
    <w:sig w:usb0="00000000" w:usb1="00000000" w:usb2="00000000" w:usb3="00000000" w:csb0="00000020" w:csb1="002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Rod">
    <w:altName w:val="PMingLiU-ExtB"/>
    <w:panose1 w:val="02030509050101010101"/>
    <w:charset w:val="00"/>
    <w:family w:val="auto"/>
    <w:pitch w:val="default"/>
    <w:sig w:usb0="00000000" w:usb1="00000000" w:usb2="00000000" w:usb3="00000000" w:csb0="00000020" w:csb1="002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DFKai-SB">
    <w:altName w:val="Microsoft JhengHei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中國龍金石篆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字体管家德古拉">
    <w:altName w:val="宋体"/>
    <w:panose1 w:val="02010600060101010101"/>
    <w:charset w:val="86"/>
    <w:family w:val="auto"/>
    <w:pitch w:val="default"/>
    <w:sig w:usb0="00000000" w:usb1="00000000" w:usb2="00000036" w:usb3="00000000" w:csb0="200401BF" w:csb1="D7F70000"/>
  </w:font>
  <w:font w:name="字体管家电影时光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onster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BankGothic Md BT">
    <w:altName w:val="Segoe Print"/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BankGothic Lt BT">
    <w:altName w:val="Segoe Print"/>
    <w:panose1 w:val="020B0607020203060204"/>
    <w:charset w:val="00"/>
    <w:family w:val="auto"/>
    <w:pitch w:val="default"/>
    <w:sig w:usb0="00000000" w:usb1="00000000" w:usb2="00000000" w:usb3="00000000" w:csb0="00000000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auhaus 93">
    <w:altName w:val="Gabriola"/>
    <w:panose1 w:val="04030905020B02020C02"/>
    <w:charset w:val="00"/>
    <w:family w:val="auto"/>
    <w:pitch w:val="default"/>
    <w:sig w:usb0="00000000" w:usb1="00000000" w:usb2="00000000" w:usb3="00000000" w:csb0="20000001" w:csb1="00000000"/>
  </w:font>
  <w:font w:name="Bell MT">
    <w:altName w:val="PMingLiU-ExtB"/>
    <w:panose1 w:val="02020503060305020303"/>
    <w:charset w:val="00"/>
    <w:family w:val="auto"/>
    <w:pitch w:val="default"/>
    <w:sig w:usb0="00000000" w:usb1="00000000" w:usb2="00000000" w:usb3="00000000" w:csb0="20000001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Berlin Sans FB Demi">
    <w:altName w:val="Segoe Print"/>
    <w:panose1 w:val="020E0802020502020306"/>
    <w:charset w:val="00"/>
    <w:family w:val="auto"/>
    <w:pitch w:val="default"/>
    <w:sig w:usb0="00000000" w:usb1="00000000" w:usb2="00000000" w:usb3="00000000" w:csb0="20000001" w:csb1="0000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CityBlueprint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entury Schoolbook">
    <w:altName w:val="Segoe Print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ommercialPi BT">
    <w:altName w:val="Segoe Print"/>
    <w:panose1 w:val="05020102010206080802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902030302020204"/>
    <w:charset w:val="00"/>
    <w:family w:val="auto"/>
    <w:pitch w:val="default"/>
    <w:sig w:usb0="00000287" w:usb1="00000000" w:usb2="00000000" w:usb3="00000000" w:csb0="2000009F" w:csb1="00000000"/>
  </w:font>
  <w:font w:name="CommercialScript BT">
    <w:altName w:val="Mongolian Baiti"/>
    <w:panose1 w:val="03030803040807090C04"/>
    <w:charset w:val="00"/>
    <w:family w:val="auto"/>
    <w:pitch w:val="default"/>
    <w:sig w:usb0="00000000" w:usb1="00000000" w:usb2="00000000" w:usb3="00000000" w:csb0="00000000" w:csb1="00000000"/>
  </w:font>
  <w:font w:name="Complex">
    <w:altName w:val="Segoe Print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Browallia New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Blackadder ITC">
    <w:altName w:val="Gabriola"/>
    <w:panose1 w:val="04020505051007020D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彩虹羊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字体管家仿宋">
    <w:altName w:val="仿宋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彩云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锐字云字库魏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enty Cream Puff 新蒂泡芙体">
    <w:altName w:val="宋体"/>
    <w:panose1 w:val="03000600000000000000"/>
    <w:charset w:val="86"/>
    <w:family w:val="auto"/>
    <w:pitch w:val="default"/>
    <w:sig w:usb0="00000000" w:usb1="00000000" w:usb2="00000010" w:usb3="00000000" w:csb0="00140001" w:csb1="00000000"/>
  </w:font>
  <w:font w:name="GalaxyText Std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宋体 arial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ingHei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日本青柳隷書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鼎CS楷体">
    <w:altName w:val="微软雅黑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仿宋体">
    <w:altName w:val="仿宋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迷你简习字">
    <w:altName w:val="宋体"/>
    <w:panose1 w:val="020B0602010101010101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A0204"/>
    <w:charset w:val="86"/>
    <w:family w:val="swiss"/>
    <w:pitch w:val="default"/>
    <w:sig w:usb0="E00002FF" w:usb1="4000ACFF" w:usb2="00000001" w:usb3="00000000" w:csb0="2000019F" w:csb1="00000000"/>
  </w:font>
  <w:font w:name="Century Gothic">
    <w:altName w:val="宋体"/>
    <w:panose1 w:val="020B0502020202020204"/>
    <w:charset w:val="86"/>
    <w:family w:val="swiss"/>
    <w:pitch w:val="default"/>
    <w:sig w:usb0="00000000" w:usb1="00000000" w:usb2="00000000" w:usb3="00000000" w:csb0="2000009F" w:csb1="DFD70000"/>
  </w:font>
  <w:font w:name="汉仪粗宋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汉仪橄榄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汉仪圆叠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叶根友特色空心简体终极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特色简体升级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疾风草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神工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空心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签名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蚕燕隶书(3500)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蚕燕隶书(新春版)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Open Sans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叶根友风帆特色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魏碑繁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Franklin Gothic Medium">
    <w:panose1 w:val="020B0603020102090204"/>
    <w:charset w:val="00"/>
    <w:family w:val="auto"/>
    <w:pitch w:val="default"/>
    <w:sig w:usb0="00000287" w:usb1="000000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MS Reference Sans Serif">
    <w:altName w:val="Verdana"/>
    <w:panose1 w:val="020B0604030504040204"/>
    <w:charset w:val="00"/>
    <w:family w:val="auto"/>
    <w:pitch w:val="default"/>
    <w:sig w:usb0="00000000" w:usb1="00000000" w:usb2="00000000" w:usb3="00000000" w:csb0="2000019F" w:csb1="00000000"/>
  </w:font>
  <w:font w:name="Haettenschweiler">
    <w:altName w:val="Segoe Print"/>
    <w:panose1 w:val="020B0706040902060204"/>
    <w:charset w:val="00"/>
    <w:family w:val="auto"/>
    <w:pitch w:val="default"/>
    <w:sig w:usb0="00000000" w:usb1="00000000" w:usb2="00000000" w:usb3="00000000" w:csb0="2000009F" w:csb1="DFD70000"/>
  </w:font>
  <w:font w:name="u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D">
    <w:altName w:val="Courier New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方正兰亭黑_YS_GB18030">
    <w:altName w:val="黑体"/>
    <w:panose1 w:val="03000502000000000000"/>
    <w:charset w:val="86"/>
    <w:family w:val="auto"/>
    <w:pitch w:val="default"/>
    <w:sig w:usb0="00000000" w:usb1="00000000" w:usb2="00000000" w:usb3="00000000" w:csb0="00040000" w:csb1="00000000"/>
  </w:font>
  <w:font w:name="04b_21">
    <w:altName w:val="Courier New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Baiduan Number">
    <w:altName w:val="Malgun Gothic"/>
    <w:panose1 w:val="020B0203020202020204"/>
    <w:charset w:val="00"/>
    <w:family w:val="auto"/>
    <w:pitch w:val="default"/>
    <w:sig w:usb0="00000000" w:usb1="00000000" w:usb2="00000000" w:usb3="00000000" w:csb0="2000009B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Adobe Garamond Pro">
    <w:altName w:val="PMingLiU-ExtB"/>
    <w:panose1 w:val="02020502060506020403"/>
    <w:charset w:val="00"/>
    <w:family w:val="auto"/>
    <w:pitch w:val="default"/>
    <w:sig w:usb0="00000000" w:usb1="00000000" w:usb2="00000000" w:usb3="00000000" w:csb0="20000093" w:csb1="00000000"/>
  </w:font>
  <w:font w:name="Kozuka Gothic Pro M">
    <w:altName w:val="Meiryo UI"/>
    <w:panose1 w:val="020B0700000000000000"/>
    <w:charset w:val="80"/>
    <w:family w:val="auto"/>
    <w:pitch w:val="default"/>
    <w:sig w:usb0="00000000" w:usb1="00000000" w:usb2="00000012" w:usb3="00000000" w:csb0="20020005" w:csb1="00000000"/>
  </w:font>
  <w:font w:name="方正黄草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reestyle Script">
    <w:altName w:val="Mongolian Baiti"/>
    <w:panose1 w:val="030804020302050B0404"/>
    <w:charset w:val="00"/>
    <w:family w:val="auto"/>
    <w:pitch w:val="default"/>
    <w:sig w:usb0="00000000" w:usb1="00000000" w:usb2="00000000" w:usb3="00000000" w:csb0="20000001" w:csb1="00000000"/>
  </w:font>
  <w:font w:name="Viner Hand ITC">
    <w:altName w:val="Mongolian Baiti"/>
    <w:panose1 w:val="03070502030502020203"/>
    <w:charset w:val="00"/>
    <w:family w:val="auto"/>
    <w:pitch w:val="default"/>
    <w:sig w:usb0="00000000" w:usb1="00000000" w:usb2="00000000" w:usb3="00000000" w:csb0="20000001" w:csb1="00000000"/>
  </w:font>
  <w:font w:name="Californian FB">
    <w:altName w:val="Segoe Print"/>
    <w:panose1 w:val="0207040306080B030204"/>
    <w:charset w:val="00"/>
    <w:family w:val="auto"/>
    <w:pitch w:val="default"/>
    <w:sig w:usb0="00000000" w:usb1="00000000" w:usb2="00000000" w:usb3="00000000" w:csb0="20000001" w:csb1="00000000"/>
  </w:font>
  <w:font w:name="锐字工房云字库行楷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锐字工房云字库隶变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锐字工房云字库魏体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义启小魏楷">
    <w:altName w:val="宋体"/>
    <w:panose1 w:val="02010601030101010101"/>
    <w:charset w:val="80"/>
    <w:family w:val="auto"/>
    <w:pitch w:val="default"/>
    <w:sig w:usb0="00000000" w:usb1="00000000" w:usb2="00000012" w:usb3="00000000" w:csb0="00020001" w:csb1="00000000"/>
  </w:font>
  <w:font w:name="-apple-system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B31C00"/>
    <w:rsid w:val="08134E7F"/>
    <w:rsid w:val="09D675A4"/>
    <w:rsid w:val="233A3AEE"/>
    <w:rsid w:val="236F7A13"/>
    <w:rsid w:val="280624B6"/>
    <w:rsid w:val="2807091F"/>
    <w:rsid w:val="28187184"/>
    <w:rsid w:val="29895A70"/>
    <w:rsid w:val="4A903429"/>
    <w:rsid w:val="5AAC53F5"/>
    <w:rsid w:val="61355DE8"/>
    <w:rsid w:val="637F18FC"/>
    <w:rsid w:val="63B31C00"/>
    <w:rsid w:val="69FE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ageBreakBefore/>
      <w:spacing w:before="100" w:beforeLines="100" w:beforeAutospacing="0" w:after="100" w:afterLines="100" w:afterAutospacing="0"/>
      <w:jc w:val="left"/>
      <w:outlineLvl w:val="0"/>
    </w:pPr>
    <w:rPr>
      <w:rFonts w:hint="eastAsia" w:ascii="宋体" w:hAnsi="宋体" w:eastAsia="仿宋" w:cs="宋体"/>
      <w:b/>
      <w:kern w:val="44"/>
      <w:sz w:val="32"/>
      <w:szCs w:val="48"/>
      <w:lang w:bidi="ar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100" w:beforeLines="100" w:beforeAutospacing="0" w:after="100" w:afterLines="100" w:afterAutospacing="0" w:line="288" w:lineRule="auto"/>
      <w:ind w:firstLine="643" w:firstLineChars="200"/>
      <w:outlineLvl w:val="1"/>
    </w:pPr>
    <w:rPr>
      <w:rFonts w:ascii="Arial" w:hAnsi="Arial" w:eastAsia="黑体"/>
      <w:sz w:val="21"/>
    </w:rPr>
  </w:style>
  <w:style w:type="paragraph" w:styleId="4">
    <w:name w:val="heading 3"/>
    <w:basedOn w:val="5"/>
    <w:next w:val="1"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left"/>
      <w:outlineLvl w:val="2"/>
    </w:pPr>
    <w:rPr>
      <w:rFonts w:eastAsia="黑体" w:asciiTheme="minorAscii" w:hAnsiTheme="minorAscii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sz w:val="18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First Indent"/>
    <w:basedOn w:val="6"/>
    <w:qFormat/>
    <w:uiPriority w:val="0"/>
    <w:pPr>
      <w:ind w:firstLine="420" w:firstLineChars="100"/>
    </w:pPr>
  </w:style>
  <w:style w:type="paragraph" w:styleId="6">
    <w:name w:val="Body Text"/>
    <w:basedOn w:val="1"/>
    <w:uiPriority w:val="0"/>
    <w:pPr>
      <w:spacing w:after="120" w:afterLines="0" w:afterAutospacing="0"/>
    </w:pPr>
  </w:style>
  <w:style w:type="paragraph" w:customStyle="1" w:styleId="10">
    <w:name w:val="样式2"/>
    <w:basedOn w:val="7"/>
    <w:qFormat/>
    <w:uiPriority w:val="0"/>
    <w:rPr>
      <w:rFonts w:asciiTheme="minorAscii" w:hAnsiTheme="minorAscii"/>
      <w:sz w:val="28"/>
    </w:rPr>
  </w:style>
  <w:style w:type="paragraph" w:customStyle="1" w:styleId="11">
    <w:name w:val="样式3"/>
    <w:basedOn w:val="7"/>
    <w:qFormat/>
    <w:uiPriority w:val="0"/>
    <w:pPr>
      <w:jc w:val="left"/>
    </w:pPr>
    <w:rPr>
      <w:rFonts w:ascii="Arial" w:hAnsi="Arial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2017-07-25T10:04:00Z</dcterms:created>
  <dc:creator>Administrator</dc:creator>
  <cp:lastModifiedBy>Administrator</cp:lastModifiedBy>
  <dcterms:modified xsi:type="dcterms:W3CDTF">2017-07-25T10:29:57Z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2052-10.1.0.6553</vt:lpwstr>
  </property>
</Properties>
</file>