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360"/>
        </w:tabs>
        <w:bidi w:val="0"/>
        <w:jc w:val="center"/>
        <w:rPr>
          <w:rFonts w:hint="eastAsia"/>
          <w:highlight w:val="none"/>
          <w:lang w:val="en-US" w:eastAsia="zh-CN"/>
        </w:rPr>
      </w:pPr>
      <w:r>
        <w:rPr>
          <w:rFonts w:hint="eastAsia"/>
          <w:highlight w:val="none"/>
          <w:lang w:val="en-US" w:eastAsia="zh-CN"/>
        </w:rPr>
        <w:t>2023年11</w:t>
      </w:r>
      <w:r>
        <w:rPr>
          <w:rFonts w:hint="default"/>
          <w:highlight w:val="none"/>
          <w:lang w:eastAsia="zh-CN"/>
        </w:rPr>
        <w:t>月</w:t>
      </w:r>
      <w:r>
        <w:rPr>
          <w:rFonts w:hint="eastAsia"/>
          <w:highlight w:val="none"/>
          <w:lang w:eastAsia="zh-CN"/>
        </w:rPr>
        <w:t>上半月</w:t>
      </w:r>
      <w:r>
        <w:rPr>
          <w:rFonts w:hint="eastAsia"/>
          <w:highlight w:val="none"/>
          <w:lang w:val="en-US" w:eastAsia="zh-CN"/>
        </w:rPr>
        <w:t>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1.10月31日，记者从省政府新闻办新闻发布会上获悉，</w:t>
      </w:r>
      <w:r>
        <w:rPr>
          <w:rFonts w:hint="eastAsia" w:ascii="宋体" w:hAnsi="宋体" w:eastAsia="宋体" w:cs="Times New Roman"/>
          <w:b/>
          <w:bCs/>
          <w:kern w:val="2"/>
          <w:sz w:val="21"/>
          <w:szCs w:val="24"/>
          <w:lang w:val="en-US" w:eastAsia="zh-CN" w:bidi="ar-SA"/>
        </w:rPr>
        <w:t>2023中国（浙江）中非经贸论坛暨中非文化合作交流月</w:t>
      </w:r>
      <w:r>
        <w:rPr>
          <w:rFonts w:hint="eastAsia" w:ascii="宋体" w:hAnsi="宋体" w:eastAsia="宋体" w:cs="Times New Roman"/>
          <w:kern w:val="2"/>
          <w:sz w:val="21"/>
          <w:szCs w:val="24"/>
          <w:lang w:val="en-US" w:eastAsia="zh-CN" w:bidi="ar-SA"/>
        </w:rPr>
        <w:t>开幕式将于11月8日在</w:t>
      </w:r>
      <w:r>
        <w:rPr>
          <w:rFonts w:hint="eastAsia" w:ascii="宋体" w:hAnsi="宋体" w:eastAsia="宋体" w:cs="Times New Roman"/>
          <w:b/>
          <w:bCs/>
          <w:kern w:val="2"/>
          <w:sz w:val="21"/>
          <w:szCs w:val="24"/>
          <w:lang w:val="en-US" w:eastAsia="zh-CN" w:bidi="ar-SA"/>
        </w:rPr>
        <w:t>金华</w:t>
      </w:r>
      <w:r>
        <w:rPr>
          <w:rFonts w:hint="eastAsia" w:ascii="宋体" w:hAnsi="宋体" w:eastAsia="宋体" w:cs="Times New Roman"/>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2.10月31日上午，</w:t>
      </w:r>
      <w:r>
        <w:rPr>
          <w:rFonts w:hint="eastAsia" w:ascii="宋体" w:hAnsi="宋体" w:eastAsia="宋体" w:cs="Times New Roman"/>
          <w:b/>
          <w:bCs/>
          <w:kern w:val="2"/>
          <w:sz w:val="21"/>
          <w:szCs w:val="24"/>
          <w:lang w:val="en-US" w:eastAsia="zh-CN" w:bidi="ar-SA"/>
        </w:rPr>
        <w:t>2023杭州</w:t>
      </w:r>
      <w:r>
        <w:rPr>
          <w:rFonts w:hint="eastAsia" w:ascii="宋体" w:hAnsi="宋体" w:cs="Times New Roman"/>
          <w:b/>
          <w:bCs/>
          <w:kern w:val="2"/>
          <w:sz w:val="21"/>
          <w:szCs w:val="24"/>
          <w:lang w:val="en-US" w:eastAsia="zh-CN" w:bidi="ar-SA"/>
        </w:rPr>
        <w:t>·</w:t>
      </w:r>
      <w:r>
        <w:rPr>
          <w:rFonts w:hint="eastAsia" w:ascii="宋体" w:hAnsi="宋体" w:eastAsia="宋体" w:cs="Times New Roman"/>
          <w:b/>
          <w:bCs/>
          <w:kern w:val="2"/>
          <w:sz w:val="21"/>
          <w:szCs w:val="24"/>
          <w:lang w:val="en-US" w:eastAsia="zh-CN" w:bidi="ar-SA"/>
        </w:rPr>
        <w:t>云栖大会</w:t>
      </w:r>
      <w:r>
        <w:rPr>
          <w:rFonts w:hint="eastAsia" w:ascii="宋体" w:hAnsi="宋体" w:eastAsia="宋体" w:cs="Times New Roman"/>
          <w:kern w:val="2"/>
          <w:sz w:val="21"/>
          <w:szCs w:val="24"/>
          <w:lang w:val="en-US" w:eastAsia="zh-CN" w:bidi="ar-SA"/>
        </w:rPr>
        <w:t>开幕。本次大会以“</w:t>
      </w:r>
      <w:r>
        <w:rPr>
          <w:rFonts w:hint="eastAsia" w:ascii="宋体" w:hAnsi="宋体" w:eastAsia="宋体" w:cs="Times New Roman"/>
          <w:b/>
          <w:bCs/>
          <w:kern w:val="2"/>
          <w:sz w:val="21"/>
          <w:szCs w:val="24"/>
          <w:lang w:val="en-US" w:eastAsia="zh-CN" w:bidi="ar-SA"/>
        </w:rPr>
        <w:t>计算，为了无法计算的价值</w:t>
      </w:r>
      <w:r>
        <w:rPr>
          <w:rFonts w:hint="eastAsia" w:ascii="宋体" w:hAnsi="宋体" w:eastAsia="宋体" w:cs="Times New Roman"/>
          <w:kern w:val="2"/>
          <w:sz w:val="21"/>
          <w:szCs w:val="24"/>
          <w:lang w:val="en-US" w:eastAsia="zh-CN" w:bidi="ar-SA"/>
        </w:rPr>
        <w:t>”为主题，设有两场主论坛与500多场分论坛，吸引了全球44个国家和地区的8万多名数字经济领域合作商及从业者参加。</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3.11月1日晚，《浙江省教育厅关于实施初中学业水平考试全省统一命题的通知》和《浙江省教育厅关于做好优质普通高中分配生招生工作的通知》发布。通知表明，</w:t>
      </w:r>
      <w:r>
        <w:rPr>
          <w:rFonts w:hint="eastAsia" w:ascii="宋体" w:hAnsi="宋体" w:eastAsia="宋体" w:cs="Times New Roman"/>
          <w:b/>
          <w:bCs/>
          <w:kern w:val="2"/>
          <w:sz w:val="21"/>
          <w:szCs w:val="24"/>
          <w:lang w:val="en-US" w:eastAsia="zh-CN" w:bidi="ar-SA"/>
        </w:rPr>
        <w:t>2024年起实行全省统一命题</w:t>
      </w:r>
      <w:r>
        <w:rPr>
          <w:rFonts w:hint="eastAsia" w:ascii="宋体" w:hAnsi="宋体" w:eastAsia="宋体" w:cs="Times New Roman"/>
          <w:kern w:val="2"/>
          <w:sz w:val="21"/>
          <w:szCs w:val="24"/>
          <w:lang w:val="en-US" w:eastAsia="zh-CN" w:bidi="ar-SA"/>
        </w:rPr>
        <w:t>；</w:t>
      </w:r>
      <w:r>
        <w:rPr>
          <w:rFonts w:hint="eastAsia" w:ascii="宋体" w:hAnsi="宋体" w:eastAsia="宋体" w:cs="Times New Roman"/>
          <w:b/>
          <w:bCs/>
          <w:kern w:val="2"/>
          <w:sz w:val="21"/>
          <w:szCs w:val="24"/>
          <w:lang w:val="en-US" w:eastAsia="zh-CN" w:bidi="ar-SA"/>
        </w:rPr>
        <w:t>2025年起分配生比例达到70%</w:t>
      </w:r>
      <w:r>
        <w:rPr>
          <w:rFonts w:hint="eastAsia" w:ascii="宋体" w:hAnsi="宋体" w:eastAsia="宋体" w:cs="Times New Roman"/>
          <w:kern w:val="2"/>
          <w:sz w:val="21"/>
          <w:szCs w:val="24"/>
          <w:lang w:val="en-US" w:eastAsia="zh-CN" w:bidi="ar-SA"/>
        </w:rPr>
        <w:t>。至此，备受关注的</w:t>
      </w:r>
      <w:r>
        <w:rPr>
          <w:rFonts w:hint="eastAsia" w:ascii="宋体" w:hAnsi="宋体" w:eastAsia="宋体" w:cs="Times New Roman"/>
          <w:b/>
          <w:bCs/>
          <w:kern w:val="2"/>
          <w:sz w:val="21"/>
          <w:szCs w:val="24"/>
          <w:lang w:val="en-US" w:eastAsia="zh-CN" w:bidi="ar-SA"/>
        </w:rPr>
        <w:t>浙江中考新政</w:t>
      </w:r>
      <w:r>
        <w:rPr>
          <w:rFonts w:hint="eastAsia" w:ascii="宋体" w:hAnsi="宋体" w:eastAsia="宋体" w:cs="Times New Roman"/>
          <w:kern w:val="2"/>
          <w:sz w:val="21"/>
          <w:szCs w:val="24"/>
          <w:lang w:val="en-US" w:eastAsia="zh-CN" w:bidi="ar-SA"/>
        </w:rPr>
        <w:t>落地。</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4.浙江省</w:t>
      </w:r>
      <w:r>
        <w:rPr>
          <w:rFonts w:hint="eastAsia" w:ascii="宋体" w:hAnsi="宋体" w:eastAsia="宋体" w:cs="Times New Roman"/>
          <w:b/>
          <w:bCs/>
          <w:kern w:val="2"/>
          <w:sz w:val="21"/>
          <w:szCs w:val="24"/>
          <w:lang w:val="en-US" w:eastAsia="zh-CN" w:bidi="ar-SA"/>
        </w:rPr>
        <w:t>乌镇大气监测超级站</w:t>
      </w:r>
      <w:r>
        <w:rPr>
          <w:rFonts w:hint="eastAsia" w:ascii="宋体" w:hAnsi="宋体" w:eastAsia="宋体" w:cs="Times New Roman"/>
          <w:kern w:val="2"/>
          <w:sz w:val="21"/>
          <w:szCs w:val="24"/>
          <w:lang w:val="en-US" w:eastAsia="zh-CN" w:bidi="ar-SA"/>
        </w:rPr>
        <w:t>启动仪式5日在乌镇互联网国际会展中心2号馆举行，启用后将为助力浙江打造全国一流的大气监测预报预警体系提供实践探索。</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5.11月7日，省总工会举行新闻发布会，对新修改的</w:t>
      </w:r>
      <w:r>
        <w:rPr>
          <w:rFonts w:hint="eastAsia" w:ascii="宋体" w:hAnsi="宋体" w:eastAsia="宋体" w:cs="Times New Roman"/>
          <w:b/>
          <w:bCs/>
          <w:kern w:val="2"/>
          <w:sz w:val="21"/>
          <w:szCs w:val="24"/>
          <w:lang w:val="en-US" w:eastAsia="zh-CN" w:bidi="ar-SA"/>
        </w:rPr>
        <w:t>《浙江省实施〈中华人民共和国工会法〉办法》</w:t>
      </w:r>
      <w:r>
        <w:rPr>
          <w:rFonts w:hint="eastAsia" w:ascii="宋体" w:hAnsi="宋体" w:eastAsia="宋体" w:cs="Times New Roman"/>
          <w:kern w:val="2"/>
          <w:sz w:val="21"/>
          <w:szCs w:val="24"/>
          <w:lang w:val="en-US" w:eastAsia="zh-CN" w:bidi="ar-SA"/>
        </w:rPr>
        <w:t>进行解读。《实施办法》新增条款11条，部分修改31条，充分体现了浙江特色。其中涉及</w:t>
      </w:r>
      <w:r>
        <w:rPr>
          <w:rFonts w:hint="eastAsia" w:ascii="宋体" w:hAnsi="宋体" w:eastAsia="宋体" w:cs="Times New Roman"/>
          <w:b/>
          <w:bCs/>
          <w:kern w:val="2"/>
          <w:sz w:val="21"/>
          <w:szCs w:val="24"/>
          <w:lang w:val="en-US" w:eastAsia="zh-CN" w:bidi="ar-SA"/>
        </w:rPr>
        <w:t>产业工人队伍建设改革、能级工资集体协商、新就业形态劳动者权益保障</w:t>
      </w:r>
      <w:r>
        <w:rPr>
          <w:rFonts w:hint="eastAsia" w:ascii="宋体" w:hAnsi="宋体" w:eastAsia="宋体" w:cs="Times New Roman"/>
          <w:kern w:val="2"/>
          <w:sz w:val="21"/>
          <w:szCs w:val="24"/>
          <w:lang w:val="en-US" w:eastAsia="zh-CN" w:bidi="ar-SA"/>
        </w:rPr>
        <w:t>等诸多方面内容，与广大职工权益密切相关。</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6.纪念</w:t>
      </w:r>
      <w:r>
        <w:rPr>
          <w:rFonts w:hint="eastAsia" w:ascii="宋体" w:hAnsi="宋体" w:eastAsia="宋体" w:cs="Times New Roman"/>
          <w:b/>
          <w:bCs/>
          <w:kern w:val="2"/>
          <w:sz w:val="21"/>
          <w:szCs w:val="24"/>
          <w:lang w:val="en-US" w:eastAsia="zh-CN" w:bidi="ar-SA"/>
        </w:rPr>
        <w:t>毛泽东同志批示学习推广“枫桥经验”60周年</w:t>
      </w:r>
      <w:r>
        <w:rPr>
          <w:rFonts w:hint="eastAsia" w:ascii="宋体" w:hAnsi="宋体" w:eastAsia="宋体" w:cs="Times New Roman"/>
          <w:kern w:val="2"/>
          <w:sz w:val="21"/>
          <w:szCs w:val="24"/>
          <w:lang w:val="en-US" w:eastAsia="zh-CN" w:bidi="ar-SA"/>
        </w:rPr>
        <w:t>暨</w:t>
      </w:r>
      <w:r>
        <w:rPr>
          <w:rFonts w:hint="eastAsia" w:ascii="宋体" w:hAnsi="宋体" w:eastAsia="宋体" w:cs="Times New Roman"/>
          <w:b/>
          <w:bCs/>
          <w:kern w:val="2"/>
          <w:sz w:val="21"/>
          <w:szCs w:val="24"/>
          <w:lang w:val="en-US" w:eastAsia="zh-CN" w:bidi="ar-SA"/>
        </w:rPr>
        <w:t>习近平总书记指示坚持发展“枫桥经验”20周年</w:t>
      </w:r>
      <w:r>
        <w:rPr>
          <w:rFonts w:hint="eastAsia" w:ascii="宋体" w:hAnsi="宋体" w:eastAsia="宋体" w:cs="Times New Roman"/>
          <w:kern w:val="2"/>
          <w:sz w:val="21"/>
          <w:szCs w:val="24"/>
          <w:lang w:val="en-US" w:eastAsia="zh-CN" w:bidi="ar-SA"/>
        </w:rPr>
        <w:t>大会6日在京召开。省委书记、省人大常委会主任易炼红在大会上讲话。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7.11月8日，以“</w:t>
      </w:r>
      <w:r>
        <w:rPr>
          <w:rFonts w:hint="eastAsia" w:ascii="宋体" w:hAnsi="宋体" w:eastAsia="宋体" w:cs="Times New Roman"/>
          <w:b/>
          <w:bCs/>
          <w:kern w:val="2"/>
          <w:sz w:val="21"/>
          <w:szCs w:val="24"/>
          <w:lang w:val="en-US" w:eastAsia="zh-CN" w:bidi="ar-SA"/>
        </w:rPr>
        <w:t>民心相通</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 xml:space="preserve"> 文化互鉴 </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合作共赢</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2023中国（浙江）中非经贸论坛暨中非文化合作交流月活动</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金华</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w:t>
      </w:r>
      <w:r>
        <w:rPr>
          <w:rFonts w:hint="eastAsia" w:ascii="宋体" w:hAnsi="宋体" w:eastAsia="宋体" w:cs="Times New Roman"/>
          <w:b/>
          <w:bCs/>
          <w:kern w:val="2"/>
          <w:sz w:val="21"/>
          <w:szCs w:val="24"/>
          <w:lang w:val="en-US" w:eastAsia="zh-CN" w:bidi="ar-SA"/>
        </w:rPr>
        <w:t>2023年世界互联网大会乌镇峰会</w:t>
      </w:r>
      <w:r>
        <w:rPr>
          <w:rFonts w:hint="eastAsia" w:ascii="宋体" w:hAnsi="宋体" w:eastAsia="宋体" w:cs="Times New Roman"/>
          <w:kern w:val="2"/>
          <w:sz w:val="21"/>
          <w:szCs w:val="24"/>
          <w:lang w:val="en-US" w:eastAsia="zh-CN" w:bidi="ar-SA"/>
        </w:rPr>
        <w:t>8日在</w:t>
      </w:r>
      <w:r>
        <w:rPr>
          <w:rFonts w:hint="eastAsia" w:ascii="宋体" w:hAnsi="宋体" w:eastAsia="宋体" w:cs="Times New Roman"/>
          <w:b/>
          <w:bCs/>
          <w:kern w:val="2"/>
          <w:sz w:val="21"/>
          <w:szCs w:val="24"/>
          <w:lang w:val="en-US" w:eastAsia="zh-CN" w:bidi="ar-SA"/>
        </w:rPr>
        <w:t>浙江乌镇</w:t>
      </w:r>
      <w:r>
        <w:rPr>
          <w:rFonts w:hint="eastAsia" w:ascii="宋体" w:hAnsi="宋体" w:eastAsia="宋体" w:cs="Times New Roman"/>
          <w:kern w:val="2"/>
          <w:sz w:val="21"/>
          <w:szCs w:val="24"/>
          <w:lang w:val="en-US" w:eastAsia="zh-CN" w:bidi="ar-SA"/>
        </w:rPr>
        <w:t>开幕，中共中央政治局委员、中宣部部长李书磊出席开幕式并发表主旨演讲。</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9.国家林业和草原局日前宣布，我国新增29处国家重要湿地，至此，我国国家重要湿地达58处。“新成员”中，浙江占两席，分别为</w:t>
      </w:r>
      <w:r>
        <w:rPr>
          <w:rFonts w:hint="eastAsia" w:ascii="宋体" w:hAnsi="宋体" w:eastAsia="宋体" w:cs="Times New Roman"/>
          <w:b/>
          <w:bCs/>
          <w:kern w:val="2"/>
          <w:sz w:val="21"/>
          <w:szCs w:val="24"/>
          <w:lang w:val="en-US" w:eastAsia="zh-CN" w:bidi="ar-SA"/>
        </w:rPr>
        <w:t>浙江省宁波前湾新区杭州湾国家重要湿地</w:t>
      </w:r>
      <w:r>
        <w:rPr>
          <w:rFonts w:hint="eastAsia" w:ascii="宋体" w:hAnsi="宋体" w:eastAsia="宋体" w:cs="Times New Roman"/>
          <w:kern w:val="2"/>
          <w:sz w:val="21"/>
          <w:szCs w:val="24"/>
          <w:lang w:val="en-US" w:eastAsia="zh-CN" w:bidi="ar-SA"/>
        </w:rPr>
        <w:t>与</w:t>
      </w:r>
      <w:r>
        <w:rPr>
          <w:rFonts w:hint="eastAsia" w:ascii="宋体" w:hAnsi="宋体" w:eastAsia="宋体" w:cs="Times New Roman"/>
          <w:b/>
          <w:bCs/>
          <w:kern w:val="2"/>
          <w:sz w:val="21"/>
          <w:szCs w:val="24"/>
          <w:lang w:val="en-US" w:eastAsia="zh-CN" w:bidi="ar-SA"/>
        </w:rPr>
        <w:t>浙江省龙港市新美洲红树林国家重要湿地</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10.10日上午，</w:t>
      </w:r>
      <w:r>
        <w:rPr>
          <w:rFonts w:hint="eastAsia" w:ascii="宋体" w:hAnsi="宋体" w:eastAsia="宋体" w:cs="Times New Roman"/>
          <w:b/>
          <w:bCs/>
          <w:kern w:val="2"/>
          <w:sz w:val="21"/>
          <w:szCs w:val="24"/>
          <w:lang w:val="en-US" w:eastAsia="zh-CN" w:bidi="ar-SA"/>
        </w:rPr>
        <w:t>莫干山地信实验室</w:t>
      </w:r>
      <w:r>
        <w:rPr>
          <w:rFonts w:hint="eastAsia" w:ascii="宋体" w:hAnsi="宋体" w:eastAsia="宋体" w:cs="Times New Roman"/>
          <w:kern w:val="2"/>
          <w:sz w:val="21"/>
          <w:szCs w:val="24"/>
          <w:lang w:val="en-US" w:eastAsia="zh-CN" w:bidi="ar-SA"/>
        </w:rPr>
        <w:t>揭牌仪式在</w:t>
      </w:r>
      <w:r>
        <w:rPr>
          <w:rFonts w:hint="eastAsia" w:ascii="宋体" w:hAnsi="宋体" w:eastAsia="宋体" w:cs="Times New Roman"/>
          <w:b/>
          <w:bCs/>
          <w:kern w:val="2"/>
          <w:sz w:val="21"/>
          <w:szCs w:val="24"/>
          <w:lang w:val="en-US" w:eastAsia="zh-CN" w:bidi="ar-SA"/>
        </w:rPr>
        <w:t>德清地理信息小镇</w:t>
      </w:r>
      <w:r>
        <w:rPr>
          <w:rFonts w:hint="eastAsia" w:ascii="宋体" w:hAnsi="宋体" w:eastAsia="宋体" w:cs="Times New Roman"/>
          <w:kern w:val="2"/>
          <w:sz w:val="21"/>
          <w:szCs w:val="24"/>
          <w:lang w:val="en-US" w:eastAsia="zh-CN" w:bidi="ar-SA"/>
        </w:rPr>
        <w:t>举行。自然资源部部长王广华、省长王浩出席并共同为莫干山地信实验室揭牌。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11.11日，由中国科协与浙江省政府主办的</w:t>
      </w:r>
      <w:r>
        <w:rPr>
          <w:rFonts w:hint="eastAsia" w:ascii="宋体" w:hAnsi="宋体" w:eastAsia="宋体" w:cs="Times New Roman"/>
          <w:b/>
          <w:bCs/>
          <w:kern w:val="2"/>
          <w:sz w:val="21"/>
          <w:szCs w:val="24"/>
          <w:lang w:val="en-US" w:eastAsia="zh-CN" w:bidi="ar-SA"/>
        </w:rPr>
        <w:t>2023世界青年科学家峰会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温州</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12.12日上午，</w:t>
      </w:r>
      <w:r>
        <w:rPr>
          <w:rFonts w:hint="eastAsia" w:ascii="宋体" w:hAnsi="宋体" w:eastAsia="宋体" w:cs="Times New Roman"/>
          <w:b/>
          <w:bCs/>
          <w:kern w:val="2"/>
          <w:sz w:val="21"/>
          <w:szCs w:val="24"/>
          <w:lang w:val="en-US" w:eastAsia="zh-CN" w:bidi="ar-SA"/>
        </w:rPr>
        <w:t>2023杭州国际人才交流与项目合作大会</w:t>
      </w:r>
      <w:r>
        <w:rPr>
          <w:rFonts w:hint="eastAsia" w:ascii="宋体" w:hAnsi="宋体" w:eastAsia="宋体" w:cs="Times New Roman"/>
          <w:kern w:val="2"/>
          <w:sz w:val="21"/>
          <w:szCs w:val="24"/>
          <w:lang w:val="en-US" w:eastAsia="zh-CN" w:bidi="ar-SA"/>
        </w:rPr>
        <w:t>开幕。大会以“</w:t>
      </w:r>
      <w:r>
        <w:rPr>
          <w:rFonts w:hint="eastAsia" w:ascii="宋体" w:hAnsi="宋体" w:eastAsia="宋体" w:cs="Times New Roman"/>
          <w:b/>
          <w:bCs/>
          <w:kern w:val="2"/>
          <w:sz w:val="21"/>
          <w:szCs w:val="24"/>
          <w:lang w:val="en-US" w:eastAsia="zh-CN" w:bidi="ar-SA"/>
        </w:rPr>
        <w:t>开放合作、创新创业</w:t>
      </w:r>
      <w:r>
        <w:rPr>
          <w:rFonts w:hint="eastAsia" w:ascii="宋体" w:hAnsi="宋体" w:eastAsia="宋体" w:cs="Times New Roman"/>
          <w:kern w:val="2"/>
          <w:sz w:val="21"/>
          <w:szCs w:val="24"/>
          <w:lang w:val="en-US" w:eastAsia="zh-CN" w:bidi="ar-SA"/>
        </w:rPr>
        <w:t>”为主题，深入学习贯彻习近平总书记关于做好新时代人才工作的重要思想和考察浙江重要讲话精神，围绕高质量发展，借势亚运盛会，以吸引全球青年人才和扩大人才发展领域开放交流为重点，助力浙江打造成为各类人才向往的科创高地，努力在以科技创新塑造发展新优势上走在前列。</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1.10月31日，</w:t>
      </w:r>
      <w:r>
        <w:rPr>
          <w:rFonts w:hint="eastAsia" w:ascii="宋体" w:hAnsi="宋体" w:eastAsia="宋体" w:cs="Times New Roman"/>
          <w:b/>
          <w:bCs/>
          <w:kern w:val="2"/>
          <w:sz w:val="21"/>
          <w:szCs w:val="24"/>
          <w:lang w:val="en-US" w:eastAsia="zh-CN" w:bidi="ar-SA"/>
        </w:rPr>
        <w:t>全省村庄规划工作现场推进会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泰兴市</w:t>
      </w:r>
      <w:r>
        <w:rPr>
          <w:rFonts w:hint="eastAsia" w:ascii="宋体" w:hAnsi="宋体" w:eastAsia="宋体" w:cs="Times New Roman"/>
          <w:kern w:val="2"/>
          <w:sz w:val="21"/>
          <w:szCs w:val="24"/>
          <w:lang w:val="en-US" w:eastAsia="zh-CN" w:bidi="ar-SA"/>
        </w:rPr>
        <w:t>召开，副省长夏心旻出席会议并讲话。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2.11月1日上午，生态环境部与省政府在</w:t>
      </w:r>
      <w:r>
        <w:rPr>
          <w:rFonts w:hint="eastAsia" w:ascii="宋体" w:hAnsi="宋体" w:eastAsia="宋体" w:cs="Times New Roman"/>
          <w:b/>
          <w:bCs/>
          <w:kern w:val="2"/>
          <w:sz w:val="21"/>
          <w:szCs w:val="24"/>
          <w:lang w:val="en-US" w:eastAsia="zh-CN" w:bidi="ar-SA"/>
        </w:rPr>
        <w:t>苏州</w:t>
      </w:r>
      <w:r>
        <w:rPr>
          <w:rFonts w:hint="eastAsia" w:ascii="宋体" w:hAnsi="宋体" w:eastAsia="宋体" w:cs="Times New Roman"/>
          <w:kern w:val="2"/>
          <w:sz w:val="21"/>
          <w:szCs w:val="24"/>
          <w:lang w:val="en-US" w:eastAsia="zh-CN" w:bidi="ar-SA"/>
        </w:rPr>
        <w:t>签署</w:t>
      </w:r>
      <w:r>
        <w:rPr>
          <w:rFonts w:hint="eastAsia" w:ascii="宋体" w:hAnsi="宋体" w:eastAsia="宋体" w:cs="Times New Roman"/>
          <w:b/>
          <w:bCs/>
          <w:kern w:val="2"/>
          <w:sz w:val="21"/>
          <w:szCs w:val="24"/>
          <w:lang w:val="en-US" w:eastAsia="zh-CN" w:bidi="ar-SA"/>
        </w:rPr>
        <w:t xml:space="preserve">《以高品质生态环境支撑高质量发展 </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加快推进人与自然和谐共生的现代化》</w:t>
      </w:r>
      <w:r>
        <w:rPr>
          <w:rFonts w:hint="eastAsia" w:ascii="宋体" w:hAnsi="宋体" w:eastAsia="宋体" w:cs="Times New Roman"/>
          <w:kern w:val="2"/>
          <w:sz w:val="21"/>
          <w:szCs w:val="24"/>
          <w:lang w:val="en-US" w:eastAsia="zh-CN" w:bidi="ar-SA"/>
        </w:rPr>
        <w:t>合作协议。生态环境部部长黄润秋、省长许昆林代表双方签约并举行了工作会谈。</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3.11月1日，由生态环境部、德国环境部、江苏省人民政府、德国经济亚太委员会共同主办的</w:t>
      </w:r>
      <w:r>
        <w:rPr>
          <w:rFonts w:hint="eastAsia" w:ascii="宋体" w:hAnsi="宋体" w:eastAsia="宋体" w:cs="Times New Roman"/>
          <w:b/>
          <w:bCs/>
          <w:kern w:val="2"/>
          <w:sz w:val="21"/>
          <w:szCs w:val="24"/>
          <w:lang w:val="en-US" w:eastAsia="zh-CN" w:bidi="ar-SA"/>
        </w:rPr>
        <w:t>第七届中德环境论坛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苏州太仓市</w:t>
      </w:r>
      <w:r>
        <w:rPr>
          <w:rFonts w:hint="eastAsia" w:ascii="宋体" w:hAnsi="宋体" w:eastAsia="宋体" w:cs="Times New Roman"/>
          <w:kern w:val="2"/>
          <w:sz w:val="21"/>
          <w:szCs w:val="24"/>
          <w:lang w:val="en-US" w:eastAsia="zh-CN" w:bidi="ar-SA"/>
        </w:rPr>
        <w:t>举行。本届论坛以“</w:t>
      </w:r>
      <w:r>
        <w:rPr>
          <w:rFonts w:hint="eastAsia" w:ascii="宋体" w:hAnsi="宋体" w:eastAsia="宋体" w:cs="Times New Roman"/>
          <w:b/>
          <w:bCs/>
          <w:kern w:val="2"/>
          <w:sz w:val="21"/>
          <w:szCs w:val="24"/>
          <w:lang w:val="en-US" w:eastAsia="zh-CN" w:bidi="ar-SA"/>
        </w:rPr>
        <w:t>推动绿色和可持续发展—协同应对污染、生物多样性丧失和气候变化</w:t>
      </w:r>
      <w:r>
        <w:rPr>
          <w:rFonts w:hint="eastAsia" w:ascii="宋体" w:hAnsi="宋体" w:eastAsia="宋体" w:cs="Times New Roman"/>
          <w:kern w:val="2"/>
          <w:sz w:val="21"/>
          <w:szCs w:val="24"/>
          <w:lang w:val="en-US" w:eastAsia="zh-CN" w:bidi="ar-SA"/>
        </w:rPr>
        <w:t>”为主题。</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4.11月3日，</w:t>
      </w:r>
      <w:r>
        <w:rPr>
          <w:rFonts w:hint="eastAsia" w:ascii="宋体" w:hAnsi="宋体" w:eastAsia="宋体" w:cs="Times New Roman"/>
          <w:b/>
          <w:bCs/>
          <w:kern w:val="2"/>
          <w:sz w:val="21"/>
          <w:szCs w:val="24"/>
          <w:lang w:val="en-US" w:eastAsia="zh-CN" w:bidi="ar-SA"/>
        </w:rPr>
        <w:t>第五届中韩贸易投资博览会开幕式暨江苏—韩国经贸合作交流会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盐城</w:t>
      </w:r>
      <w:r>
        <w:rPr>
          <w:rFonts w:hint="eastAsia" w:ascii="宋体" w:hAnsi="宋体" w:eastAsia="宋体" w:cs="Times New Roman"/>
          <w:kern w:val="2"/>
          <w:sz w:val="21"/>
          <w:szCs w:val="24"/>
          <w:lang w:val="en-US" w:eastAsia="zh-CN" w:bidi="ar-SA"/>
        </w:rPr>
        <w:t>举行。省长许昆林，韩国驻华大使郑在浩，中国贸促会副会长于健龙出席并致辞。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5.11月3日，由中国人民对外友好协会和江苏省人民政府共同主办的</w:t>
      </w:r>
      <w:r>
        <w:rPr>
          <w:rFonts w:hint="eastAsia" w:ascii="宋体" w:hAnsi="宋体" w:eastAsia="宋体" w:cs="Times New Roman"/>
          <w:b/>
          <w:bCs/>
          <w:kern w:val="2"/>
          <w:sz w:val="21"/>
          <w:szCs w:val="24"/>
          <w:lang w:val="en-US" w:eastAsia="zh-CN" w:bidi="ar-SA"/>
        </w:rPr>
        <w:t>第五届中美友城大会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苏州昆山</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6.11月5日，第六届进博会开幕，来自江苏的</w:t>
      </w:r>
      <w:r>
        <w:rPr>
          <w:rFonts w:hint="eastAsia" w:ascii="宋体" w:hAnsi="宋体" w:eastAsia="宋体" w:cs="Times New Roman"/>
          <w:b/>
          <w:bCs/>
          <w:kern w:val="2"/>
          <w:sz w:val="21"/>
          <w:szCs w:val="24"/>
          <w:lang w:val="en-US" w:eastAsia="zh-CN" w:bidi="ar-SA"/>
        </w:rPr>
        <w:t>23家老字号企业</w:t>
      </w:r>
      <w:r>
        <w:rPr>
          <w:rFonts w:hint="eastAsia" w:ascii="宋体" w:hAnsi="宋体" w:eastAsia="宋体" w:cs="Times New Roman"/>
          <w:kern w:val="2"/>
          <w:sz w:val="21"/>
          <w:szCs w:val="24"/>
          <w:lang w:val="en-US" w:eastAsia="zh-CN" w:bidi="ar-SA"/>
        </w:rPr>
        <w:t>带着120余件“看家产品”亮相，展现老字号独特技艺和匠心传承。</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7.11月4日晚，第36届中国电影</w:t>
      </w:r>
      <w:r>
        <w:rPr>
          <w:rFonts w:hint="eastAsia" w:ascii="宋体" w:hAnsi="宋体" w:eastAsia="宋体" w:cs="Times New Roman"/>
          <w:b/>
          <w:bCs/>
          <w:kern w:val="2"/>
          <w:sz w:val="21"/>
          <w:szCs w:val="24"/>
          <w:lang w:val="en-US" w:eastAsia="zh-CN" w:bidi="ar-SA"/>
        </w:rPr>
        <w:t>金鸡奖</w:t>
      </w:r>
      <w:r>
        <w:rPr>
          <w:rFonts w:hint="eastAsia" w:ascii="宋体" w:hAnsi="宋体" w:eastAsia="宋体" w:cs="Times New Roman"/>
          <w:kern w:val="2"/>
          <w:sz w:val="21"/>
          <w:szCs w:val="24"/>
          <w:lang w:val="en-US" w:eastAsia="zh-CN" w:bidi="ar-SA"/>
        </w:rPr>
        <w:t>在厦门举行颁奖典礼，</w:t>
      </w:r>
      <w:r>
        <w:rPr>
          <w:rFonts w:hint="eastAsia" w:ascii="宋体" w:hAnsi="宋体" w:eastAsia="宋体" w:cs="Times New Roman"/>
          <w:b/>
          <w:bCs/>
          <w:kern w:val="2"/>
          <w:sz w:val="21"/>
          <w:szCs w:val="24"/>
          <w:lang w:val="en-US" w:eastAsia="zh-CN" w:bidi="ar-SA"/>
        </w:rPr>
        <w:t>《封神第一部》《觅渡》</w:t>
      </w:r>
      <w:r>
        <w:rPr>
          <w:rFonts w:hint="eastAsia" w:ascii="宋体" w:hAnsi="宋体" w:eastAsia="宋体" w:cs="Times New Roman"/>
          <w:kern w:val="2"/>
          <w:sz w:val="21"/>
          <w:szCs w:val="24"/>
          <w:lang w:val="en-US" w:eastAsia="zh-CN" w:bidi="ar-SA"/>
        </w:rPr>
        <w:t>两部苏产影片获奖。《封神第一部》获</w:t>
      </w:r>
      <w:r>
        <w:rPr>
          <w:rFonts w:hint="eastAsia" w:ascii="宋体" w:hAnsi="宋体" w:eastAsia="宋体" w:cs="Times New Roman"/>
          <w:b/>
          <w:bCs/>
          <w:kern w:val="2"/>
          <w:sz w:val="21"/>
          <w:szCs w:val="24"/>
          <w:lang w:val="en-US" w:eastAsia="zh-CN" w:bidi="ar-SA"/>
        </w:rPr>
        <w:t>最佳故事片、最佳男配角、最佳摄影</w:t>
      </w:r>
      <w:r>
        <w:rPr>
          <w:rFonts w:hint="eastAsia" w:ascii="宋体" w:hAnsi="宋体" w:eastAsia="宋体" w:cs="Times New Roman"/>
          <w:kern w:val="2"/>
          <w:sz w:val="21"/>
          <w:szCs w:val="24"/>
          <w:lang w:val="en-US" w:eastAsia="zh-CN" w:bidi="ar-SA"/>
        </w:rPr>
        <w:t>3项大奖，创造江苏影史新纪录；苏影集团领衔出品的《觅渡》获</w:t>
      </w:r>
      <w:r>
        <w:rPr>
          <w:rFonts w:hint="eastAsia" w:ascii="宋体" w:hAnsi="宋体" w:eastAsia="宋体" w:cs="Times New Roman"/>
          <w:b/>
          <w:bCs/>
          <w:kern w:val="2"/>
          <w:sz w:val="21"/>
          <w:szCs w:val="24"/>
          <w:lang w:val="en-US" w:eastAsia="zh-CN" w:bidi="ar-SA"/>
        </w:rPr>
        <w:t>最佳音乐奖</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8.11月6日，</w:t>
      </w:r>
      <w:r>
        <w:rPr>
          <w:rFonts w:hint="eastAsia" w:ascii="宋体" w:hAnsi="宋体" w:eastAsia="宋体" w:cs="Times New Roman"/>
          <w:b/>
          <w:bCs/>
          <w:kern w:val="2"/>
          <w:sz w:val="21"/>
          <w:szCs w:val="24"/>
          <w:lang w:val="en-US" w:eastAsia="zh-CN" w:bidi="ar-SA"/>
        </w:rPr>
        <w:t>2023长三角社会组织协同发展（苏州）大会暨江苏省社会组织展示交流会</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9.11月7日，从省委政法委获悉，</w:t>
      </w:r>
      <w:r>
        <w:rPr>
          <w:rFonts w:hint="eastAsia" w:ascii="宋体" w:hAnsi="宋体" w:eastAsia="宋体" w:cs="Times New Roman"/>
          <w:b/>
          <w:bCs/>
          <w:kern w:val="2"/>
          <w:sz w:val="21"/>
          <w:szCs w:val="24"/>
          <w:lang w:val="en-US" w:eastAsia="zh-CN" w:bidi="ar-SA"/>
        </w:rPr>
        <w:t>南京市栖霞区仙林街道、苏州市吴江区委政法委、淮安市淮阴区司法局以及泰州市泰兴市河失镇</w:t>
      </w:r>
      <w:r>
        <w:rPr>
          <w:rFonts w:hint="eastAsia" w:ascii="宋体" w:hAnsi="宋体" w:eastAsia="宋体" w:cs="Times New Roman"/>
          <w:kern w:val="2"/>
          <w:sz w:val="21"/>
          <w:szCs w:val="24"/>
          <w:lang w:val="en-US" w:eastAsia="zh-CN" w:bidi="ar-SA"/>
        </w:rPr>
        <w:t>光荣入选</w:t>
      </w:r>
      <w:r>
        <w:rPr>
          <w:rFonts w:hint="eastAsia" w:ascii="宋体" w:hAnsi="宋体" w:eastAsia="宋体" w:cs="Times New Roman"/>
          <w:b/>
          <w:bCs/>
          <w:kern w:val="2"/>
          <w:sz w:val="21"/>
          <w:szCs w:val="24"/>
          <w:lang w:val="en-US" w:eastAsia="zh-CN" w:bidi="ar-SA"/>
        </w:rPr>
        <w:t>全国“枫桥式工作法”单位</w:t>
      </w:r>
      <w:r>
        <w:rPr>
          <w:rFonts w:hint="eastAsia" w:ascii="宋体" w:hAnsi="宋体" w:eastAsia="宋体" w:cs="Times New Roman"/>
          <w:kern w:val="2"/>
          <w:sz w:val="21"/>
          <w:szCs w:val="24"/>
          <w:lang w:val="en-US" w:eastAsia="zh-CN" w:bidi="ar-SA"/>
        </w:rPr>
        <w:t>名单。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10.11月8日下午，</w:t>
      </w:r>
      <w:r>
        <w:rPr>
          <w:rFonts w:hint="eastAsia" w:ascii="宋体" w:hAnsi="宋体" w:eastAsia="宋体" w:cs="Times New Roman"/>
          <w:b/>
          <w:bCs/>
          <w:kern w:val="2"/>
          <w:sz w:val="21"/>
          <w:szCs w:val="24"/>
          <w:lang w:val="en-US" w:eastAsia="zh-CN" w:bidi="ar-SA"/>
        </w:rPr>
        <w:t>全省金融支持科技型企业高质量发展暨数字人民币试点推进会议</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w:t>
      </w:r>
      <w:r>
        <w:rPr>
          <w:rFonts w:hint="eastAsia" w:ascii="宋体" w:hAnsi="宋体" w:eastAsia="宋体" w:cs="Times New Roman"/>
          <w:kern w:val="2"/>
          <w:sz w:val="21"/>
          <w:szCs w:val="24"/>
          <w:lang w:val="en-US" w:eastAsia="zh-CN" w:bidi="ar-SA"/>
        </w:rPr>
        <w:t>召开。省委常委、常务副省长马欣出席会议并讲话。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11.11月8日，我省与</w:t>
      </w:r>
      <w:r>
        <w:rPr>
          <w:rFonts w:hint="eastAsia" w:ascii="宋体" w:hAnsi="宋体" w:eastAsia="宋体" w:cs="Times New Roman"/>
          <w:b/>
          <w:bCs/>
          <w:kern w:val="2"/>
          <w:sz w:val="21"/>
          <w:szCs w:val="24"/>
          <w:lang w:val="en-US" w:eastAsia="zh-CN" w:bidi="ar-SA"/>
        </w:rPr>
        <w:t>巴西米纳斯吉拉斯州</w:t>
      </w:r>
      <w:r>
        <w:rPr>
          <w:rFonts w:hint="eastAsia" w:ascii="宋体" w:hAnsi="宋体" w:eastAsia="宋体" w:cs="Times New Roman"/>
          <w:kern w:val="2"/>
          <w:sz w:val="21"/>
          <w:szCs w:val="24"/>
          <w:lang w:val="en-US" w:eastAsia="zh-CN" w:bidi="ar-SA"/>
        </w:rPr>
        <w:t>在南京签署</w:t>
      </w:r>
      <w:r>
        <w:rPr>
          <w:rFonts w:hint="eastAsia" w:ascii="宋体" w:hAnsi="宋体" w:eastAsia="宋体" w:cs="Times New Roman"/>
          <w:b/>
          <w:bCs/>
          <w:kern w:val="2"/>
          <w:sz w:val="21"/>
          <w:szCs w:val="24"/>
          <w:lang w:val="en-US" w:eastAsia="zh-CN" w:bidi="ar-SA"/>
        </w:rPr>
        <w:t>进一步深化友好省州关系谅解备忘录</w:t>
      </w:r>
      <w:r>
        <w:rPr>
          <w:rFonts w:hint="eastAsia" w:ascii="宋体" w:hAnsi="宋体" w:eastAsia="宋体" w:cs="Times New Roman"/>
          <w:kern w:val="2"/>
          <w:sz w:val="21"/>
          <w:szCs w:val="24"/>
          <w:lang w:val="en-US" w:eastAsia="zh-CN" w:bidi="ar-SA"/>
        </w:rPr>
        <w:t>。省长许昆林会见米纳斯州州长罗梅乌·泽马并共同签约。</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12.11月13日，由欧美同学会（中国留学人员联谊会）、法国展望与创新基金会共同主办的</w:t>
      </w:r>
      <w:r>
        <w:rPr>
          <w:rFonts w:hint="eastAsia" w:ascii="宋体" w:hAnsi="宋体" w:eastAsia="宋体" w:cs="Times New Roman"/>
          <w:b/>
          <w:bCs/>
          <w:kern w:val="2"/>
          <w:sz w:val="21"/>
          <w:szCs w:val="24"/>
          <w:lang w:val="en-US" w:eastAsia="zh-CN" w:bidi="ar-SA"/>
        </w:rPr>
        <w:t>第五届中法文化论坛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苏州</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13.11月14日，随着最后一块顶板混凝土浇筑完成，由中铁十六局承建的341省道宜兴段3标项目隧道主体结构全部完成施工，标志着</w:t>
      </w:r>
      <w:r>
        <w:rPr>
          <w:rFonts w:hint="eastAsia" w:ascii="宋体" w:hAnsi="宋体" w:eastAsia="宋体" w:cs="Times New Roman"/>
          <w:b/>
          <w:bCs/>
          <w:kern w:val="2"/>
          <w:sz w:val="21"/>
          <w:szCs w:val="24"/>
          <w:lang w:val="en-US" w:eastAsia="zh-CN" w:bidi="ar-SA"/>
        </w:rPr>
        <w:t>国内在建最长干线公路湖底隧道——竺山湖隧道</w:t>
      </w:r>
      <w:r>
        <w:rPr>
          <w:rFonts w:hint="eastAsia" w:ascii="宋体" w:hAnsi="宋体" w:eastAsia="宋体" w:cs="Times New Roman"/>
          <w:kern w:val="2"/>
          <w:sz w:val="21"/>
          <w:szCs w:val="24"/>
          <w:lang w:val="en-US" w:eastAsia="zh-CN" w:bidi="ar-SA"/>
        </w:rPr>
        <w:t>实现全线贯通。</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14.11月14日，</w:t>
      </w:r>
      <w:r>
        <w:rPr>
          <w:rFonts w:hint="eastAsia" w:ascii="宋体" w:hAnsi="宋体" w:eastAsia="宋体" w:cs="Times New Roman"/>
          <w:b/>
          <w:bCs/>
          <w:kern w:val="2"/>
          <w:sz w:val="21"/>
          <w:szCs w:val="24"/>
          <w:lang w:val="en-US" w:eastAsia="zh-CN" w:bidi="ar-SA"/>
        </w:rPr>
        <w:t>2023两岸企业家峰会10周年年会开幕式</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w:t>
      </w:r>
      <w:r>
        <w:rPr>
          <w:rFonts w:hint="eastAsia" w:ascii="宋体" w:hAnsi="宋体" w:eastAsia="宋体" w:cs="Times New Roman"/>
          <w:kern w:val="2"/>
          <w:sz w:val="21"/>
          <w:szCs w:val="24"/>
          <w:lang w:val="en-US" w:eastAsia="zh-CN" w:bidi="ar-SA"/>
        </w:rPr>
        <w:t>举行。中共中央政治局常委、全国政协主席王沪宁出席，宣读习近平总书记贺信并致辞。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1.</w:t>
      </w:r>
      <w:r>
        <w:rPr>
          <w:rFonts w:hint="eastAsia"/>
          <w:lang w:eastAsia="zh-CN"/>
        </w:rPr>
        <w:t>为深入推进全国森林防火网格化管理试点省建设，10月31日，</w:t>
      </w:r>
      <w:r>
        <w:rPr>
          <w:rFonts w:hint="eastAsia"/>
          <w:b/>
          <w:bCs/>
          <w:lang w:eastAsia="zh-CN"/>
        </w:rPr>
        <w:t>2023年安徽省林业系统森林防火综合演练和技能竞赛决赛</w:t>
      </w:r>
      <w:r>
        <w:rPr>
          <w:rFonts w:hint="eastAsia"/>
          <w:lang w:eastAsia="zh-CN"/>
        </w:rPr>
        <w:t>在</w:t>
      </w:r>
      <w:r>
        <w:rPr>
          <w:rFonts w:hint="eastAsia"/>
          <w:b/>
          <w:bCs/>
          <w:lang w:eastAsia="zh-CN"/>
        </w:rPr>
        <w:t>全椒县神山国有林场</w:t>
      </w:r>
      <w:r>
        <w:rPr>
          <w:rFonts w:hint="eastAsia"/>
          <w:lang w:eastAsia="zh-CN"/>
        </w:rPr>
        <w:t>举行，副省长单向前出席活动并观摩指导。</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2.10月31日，省食安办在</w:t>
      </w:r>
      <w:r>
        <w:rPr>
          <w:rFonts w:hint="eastAsia" w:ascii="宋体" w:hAnsi="宋体" w:eastAsia="宋体" w:cs="Times New Roman"/>
          <w:b/>
          <w:bCs/>
          <w:kern w:val="2"/>
          <w:sz w:val="21"/>
          <w:szCs w:val="24"/>
          <w:lang w:val="en-US" w:eastAsia="zh-CN" w:bidi="ar-SA"/>
        </w:rPr>
        <w:t>滁州</w:t>
      </w:r>
      <w:r>
        <w:rPr>
          <w:rFonts w:hint="eastAsia" w:ascii="宋体" w:hAnsi="宋体" w:eastAsia="宋体" w:cs="Times New Roman"/>
          <w:kern w:val="2"/>
          <w:sz w:val="21"/>
          <w:szCs w:val="24"/>
          <w:lang w:val="en-US" w:eastAsia="zh-CN" w:bidi="ar-SA"/>
        </w:rPr>
        <w:t>举办</w:t>
      </w:r>
      <w:r>
        <w:rPr>
          <w:rFonts w:hint="eastAsia" w:ascii="宋体" w:hAnsi="宋体" w:eastAsia="宋体" w:cs="Times New Roman"/>
          <w:b/>
          <w:bCs/>
          <w:kern w:val="2"/>
          <w:sz w:val="21"/>
          <w:szCs w:val="24"/>
          <w:lang w:val="en-US" w:eastAsia="zh-CN" w:bidi="ar-SA"/>
        </w:rPr>
        <w:t>2023年安徽省食品安全宣传周</w:t>
      </w:r>
      <w:r>
        <w:rPr>
          <w:rFonts w:hint="eastAsia" w:ascii="宋体" w:hAnsi="宋体" w:eastAsia="宋体" w:cs="Times New Roman"/>
          <w:kern w:val="2"/>
          <w:sz w:val="21"/>
          <w:szCs w:val="24"/>
          <w:lang w:val="en-US" w:eastAsia="zh-CN" w:bidi="ar-SA"/>
        </w:rPr>
        <w:t>启动仪式。</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3.11月3日，中华全国总工会主办，中共安徽省委宣传部、安徽省总工会承办的</w:t>
      </w:r>
      <w:r>
        <w:rPr>
          <w:rFonts w:hint="eastAsia" w:ascii="宋体" w:hAnsi="宋体" w:eastAsia="宋体" w:cs="Times New Roman"/>
          <w:b/>
          <w:bCs/>
          <w:kern w:val="2"/>
          <w:sz w:val="21"/>
          <w:szCs w:val="24"/>
          <w:lang w:val="en-US" w:eastAsia="zh-CN" w:bidi="ar-SA"/>
        </w:rPr>
        <w:t>“中国梦·劳动美——凝心铸魂跟党走</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 xml:space="preserve"> 团结奋斗新征程”全国职工宣讲比赛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圆满落幕。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4.11月2日至3日，</w:t>
      </w:r>
      <w:r>
        <w:rPr>
          <w:rFonts w:hint="eastAsia" w:ascii="宋体" w:hAnsi="宋体" w:eastAsia="宋体" w:cs="Times New Roman"/>
          <w:b/>
          <w:bCs/>
          <w:kern w:val="2"/>
          <w:sz w:val="21"/>
          <w:szCs w:val="24"/>
          <w:lang w:val="en-US" w:eastAsia="zh-CN" w:bidi="ar-SA"/>
        </w:rPr>
        <w:t>安徽省职业技能竞赛——第四届全省农民工职业技能大赛决赛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六安技师学院</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5.日前，农业农村部公布了</w:t>
      </w:r>
      <w:r>
        <w:rPr>
          <w:rFonts w:hint="eastAsia" w:ascii="宋体" w:hAnsi="宋体" w:eastAsia="宋体" w:cs="Times New Roman"/>
          <w:b/>
          <w:bCs/>
          <w:kern w:val="2"/>
          <w:sz w:val="21"/>
          <w:szCs w:val="24"/>
          <w:lang w:val="en-US" w:eastAsia="zh-CN" w:bidi="ar-SA"/>
        </w:rPr>
        <w:t>第三批国家农产品质量安全县</w:t>
      </w:r>
      <w:r>
        <w:rPr>
          <w:rFonts w:hint="eastAsia" w:ascii="宋体" w:hAnsi="宋体" w:eastAsia="宋体" w:cs="Times New Roman"/>
          <w:kern w:val="2"/>
          <w:sz w:val="21"/>
          <w:szCs w:val="24"/>
          <w:lang w:val="en-US" w:eastAsia="zh-CN" w:bidi="ar-SA"/>
        </w:rPr>
        <w:t>名单。其中，我省有四地入选，分别是</w:t>
      </w:r>
      <w:r>
        <w:rPr>
          <w:rFonts w:hint="eastAsia" w:ascii="宋体" w:hAnsi="宋体" w:eastAsia="宋体" w:cs="Times New Roman"/>
          <w:b/>
          <w:bCs/>
          <w:kern w:val="2"/>
          <w:sz w:val="21"/>
          <w:szCs w:val="24"/>
          <w:lang w:val="en-US" w:eastAsia="zh-CN" w:bidi="ar-SA"/>
        </w:rPr>
        <w:t>芜湖市湾沚区、滁州市天长市、安庆市潜山市、六安市霍山县</w:t>
      </w:r>
      <w:r>
        <w:rPr>
          <w:rFonts w:hint="eastAsia" w:ascii="宋体" w:hAnsi="宋体" w:eastAsia="宋体" w:cs="Times New Roman"/>
          <w:kern w:val="2"/>
          <w:sz w:val="21"/>
          <w:szCs w:val="24"/>
          <w:lang w:val="en-US" w:eastAsia="zh-CN" w:bidi="ar-SA"/>
        </w:rPr>
        <w:t>。截至目前，我省共有</w:t>
      </w:r>
      <w:r>
        <w:rPr>
          <w:rFonts w:hint="eastAsia" w:ascii="宋体" w:hAnsi="宋体" w:eastAsia="宋体" w:cs="Times New Roman"/>
          <w:b/>
          <w:bCs/>
          <w:kern w:val="2"/>
          <w:sz w:val="21"/>
          <w:szCs w:val="24"/>
          <w:lang w:val="en-US" w:eastAsia="zh-CN" w:bidi="ar-SA"/>
        </w:rPr>
        <w:t>18个县（市、区）</w:t>
      </w:r>
      <w:r>
        <w:rPr>
          <w:rFonts w:hint="eastAsia" w:ascii="宋体" w:hAnsi="宋体" w:eastAsia="宋体" w:cs="Times New Roman"/>
          <w:kern w:val="2"/>
          <w:sz w:val="21"/>
          <w:szCs w:val="24"/>
          <w:lang w:val="en-US" w:eastAsia="zh-CN" w:bidi="ar-SA"/>
        </w:rPr>
        <w:t>入选国家农产品质量安全县。</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6.近日，在</w:t>
      </w:r>
      <w:r>
        <w:rPr>
          <w:rFonts w:hint="eastAsia" w:ascii="宋体" w:hAnsi="宋体" w:eastAsia="宋体" w:cs="Times New Roman"/>
          <w:b/>
          <w:bCs/>
          <w:kern w:val="2"/>
          <w:sz w:val="21"/>
          <w:szCs w:val="24"/>
          <w:lang w:val="en-US" w:eastAsia="zh-CN" w:bidi="ar-SA"/>
        </w:rPr>
        <w:t>印度维萨卡帕特南</w:t>
      </w:r>
      <w:r>
        <w:rPr>
          <w:rFonts w:hint="eastAsia" w:ascii="宋体" w:hAnsi="宋体" w:eastAsia="宋体" w:cs="Times New Roman"/>
          <w:kern w:val="2"/>
          <w:sz w:val="21"/>
          <w:szCs w:val="24"/>
          <w:lang w:val="en-US" w:eastAsia="zh-CN" w:bidi="ar-SA"/>
        </w:rPr>
        <w:t>召开的</w:t>
      </w:r>
      <w:r>
        <w:rPr>
          <w:rFonts w:hint="eastAsia" w:ascii="宋体" w:hAnsi="宋体" w:eastAsia="宋体" w:cs="Times New Roman"/>
          <w:b/>
          <w:bCs/>
          <w:kern w:val="2"/>
          <w:sz w:val="21"/>
          <w:szCs w:val="24"/>
          <w:lang w:val="en-US" w:eastAsia="zh-CN" w:bidi="ar-SA"/>
        </w:rPr>
        <w:t>国际灌排委员会第74届执行理事会</w:t>
      </w:r>
      <w:r>
        <w:rPr>
          <w:rFonts w:hint="eastAsia" w:ascii="宋体" w:hAnsi="宋体" w:eastAsia="宋体" w:cs="Times New Roman"/>
          <w:kern w:val="2"/>
          <w:sz w:val="21"/>
          <w:szCs w:val="24"/>
          <w:lang w:val="en-US" w:eastAsia="zh-CN" w:bidi="ar-SA"/>
        </w:rPr>
        <w:t>上，</w:t>
      </w:r>
      <w:r>
        <w:rPr>
          <w:rFonts w:hint="eastAsia" w:ascii="宋体" w:hAnsi="宋体" w:eastAsia="宋体" w:cs="Times New Roman"/>
          <w:b/>
          <w:bCs/>
          <w:kern w:val="2"/>
          <w:sz w:val="21"/>
          <w:szCs w:val="24"/>
          <w:lang w:val="en-US" w:eastAsia="zh-CN" w:bidi="ar-SA"/>
        </w:rPr>
        <w:t>2023年（第十批）世界灌溉工程遗产名录</w:t>
      </w:r>
      <w:r>
        <w:rPr>
          <w:rFonts w:hint="eastAsia" w:ascii="宋体" w:hAnsi="宋体" w:eastAsia="宋体" w:cs="Times New Roman"/>
          <w:kern w:val="2"/>
          <w:sz w:val="21"/>
          <w:szCs w:val="24"/>
          <w:lang w:val="en-US" w:eastAsia="zh-CN" w:bidi="ar-SA"/>
        </w:rPr>
        <w:t>公布。其中，</w:t>
      </w:r>
      <w:r>
        <w:rPr>
          <w:rFonts w:hint="eastAsia" w:ascii="宋体" w:hAnsi="宋体" w:eastAsia="宋体" w:cs="Times New Roman"/>
          <w:b/>
          <w:bCs/>
          <w:kern w:val="2"/>
          <w:sz w:val="21"/>
          <w:szCs w:val="24"/>
          <w:lang w:val="en-US" w:eastAsia="zh-CN" w:bidi="ar-SA"/>
        </w:rPr>
        <w:t>我省七门堰调蓄灌溉系统</w:t>
      </w:r>
      <w:r>
        <w:rPr>
          <w:rFonts w:hint="eastAsia" w:ascii="宋体" w:hAnsi="宋体" w:eastAsia="宋体" w:cs="Times New Roman"/>
          <w:kern w:val="2"/>
          <w:sz w:val="21"/>
          <w:szCs w:val="24"/>
          <w:lang w:val="en-US" w:eastAsia="zh-CN" w:bidi="ar-SA"/>
        </w:rPr>
        <w:t>等我国4个工程入选。七门堰是位于舒城县境内杭埠河中段的引水灌溉工程，距今约2200年，史称“</w:t>
      </w:r>
      <w:r>
        <w:rPr>
          <w:rFonts w:hint="eastAsia" w:ascii="宋体" w:hAnsi="宋体" w:eastAsia="宋体" w:cs="Times New Roman"/>
          <w:b/>
          <w:bCs/>
          <w:kern w:val="2"/>
          <w:sz w:val="21"/>
          <w:szCs w:val="24"/>
          <w:lang w:val="en-US" w:eastAsia="zh-CN" w:bidi="ar-SA"/>
        </w:rPr>
        <w:t>七门三堰</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7.11月3日，由浙江省文化和旅游厅主办的</w:t>
      </w:r>
      <w:r>
        <w:rPr>
          <w:rFonts w:hint="eastAsia" w:ascii="宋体" w:hAnsi="宋体" w:eastAsia="宋体" w:cs="Times New Roman"/>
          <w:b/>
          <w:bCs/>
          <w:kern w:val="2"/>
          <w:sz w:val="21"/>
          <w:szCs w:val="24"/>
          <w:lang w:val="en-US" w:eastAsia="zh-CN" w:bidi="ar-SA"/>
        </w:rPr>
        <w:t>2023浙江（安徽）旅游交易会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合肥滨湖国际会展中心</w:t>
      </w:r>
      <w:r>
        <w:rPr>
          <w:rFonts w:hint="eastAsia" w:ascii="宋体" w:hAnsi="宋体" w:eastAsia="宋体" w:cs="Times New Roman"/>
          <w:kern w:val="2"/>
          <w:sz w:val="21"/>
          <w:szCs w:val="24"/>
          <w:lang w:val="en-US" w:eastAsia="zh-CN" w:bidi="ar-SA"/>
        </w:rPr>
        <w:t>开馆，带领安徽游客近距离发现和感受浙江之美，助推浙皖两地文化和旅游发展相融共荣。</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8.11月5日上午，</w:t>
      </w:r>
      <w:r>
        <w:rPr>
          <w:rFonts w:hint="eastAsia" w:ascii="宋体" w:hAnsi="宋体" w:eastAsia="宋体" w:cs="Times New Roman"/>
          <w:b/>
          <w:bCs/>
          <w:kern w:val="2"/>
          <w:sz w:val="21"/>
          <w:szCs w:val="24"/>
          <w:lang w:val="en-US" w:eastAsia="zh-CN" w:bidi="ar-SA"/>
        </w:rPr>
        <w:t>第三届全国新能源汽车关键技术技能大赛安徽省选拔赛暨新能源汽车技能型人才校企对接会启动仪式</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安徽万通高级技工学校</w:t>
      </w:r>
      <w:r>
        <w:rPr>
          <w:rFonts w:hint="eastAsia" w:ascii="宋体" w:hAnsi="宋体" w:eastAsia="宋体" w:cs="Times New Roman"/>
          <w:kern w:val="2"/>
          <w:sz w:val="21"/>
          <w:szCs w:val="24"/>
          <w:lang w:val="en-US" w:eastAsia="zh-CN" w:bidi="ar-SA"/>
        </w:rPr>
        <w:t>举行，副省长孙勇出席活动。</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9.11月6日，记者从省政府新闻办举行的新闻发布会上获悉，</w:t>
      </w:r>
      <w:r>
        <w:rPr>
          <w:rFonts w:hint="eastAsia" w:ascii="宋体" w:hAnsi="宋体" w:eastAsia="宋体" w:cs="Times New Roman"/>
          <w:b/>
          <w:bCs/>
          <w:kern w:val="2"/>
          <w:sz w:val="21"/>
          <w:szCs w:val="24"/>
          <w:lang w:val="en-US" w:eastAsia="zh-CN" w:bidi="ar-SA"/>
        </w:rPr>
        <w:t>2023安徽秸秆暨畜禽养殖废弃物综合利用产业博览会</w:t>
      </w:r>
      <w:r>
        <w:rPr>
          <w:rFonts w:hint="eastAsia" w:ascii="宋体" w:hAnsi="宋体" w:eastAsia="宋体" w:cs="Times New Roman"/>
          <w:kern w:val="2"/>
          <w:sz w:val="21"/>
          <w:szCs w:val="24"/>
          <w:lang w:val="en-US" w:eastAsia="zh-CN" w:bidi="ar-SA"/>
        </w:rPr>
        <w:t>将于11月10日至11日在</w:t>
      </w:r>
      <w:r>
        <w:rPr>
          <w:rFonts w:hint="eastAsia" w:ascii="宋体" w:hAnsi="宋体" w:eastAsia="宋体" w:cs="Times New Roman"/>
          <w:b/>
          <w:bCs/>
          <w:kern w:val="2"/>
          <w:sz w:val="21"/>
          <w:szCs w:val="24"/>
          <w:lang w:val="en-US" w:eastAsia="zh-CN" w:bidi="ar-SA"/>
        </w:rPr>
        <w:t>合肥滨湖国际会展中心</w:t>
      </w:r>
      <w:r>
        <w:rPr>
          <w:rFonts w:hint="eastAsia" w:ascii="宋体" w:hAnsi="宋体" w:eastAsia="宋体" w:cs="Times New Roman"/>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10.11月6日是“</w:t>
      </w:r>
      <w:r>
        <w:rPr>
          <w:rFonts w:hint="eastAsia" w:ascii="宋体" w:hAnsi="宋体" w:eastAsia="宋体" w:cs="Times New Roman"/>
          <w:b/>
          <w:bCs/>
          <w:kern w:val="2"/>
          <w:sz w:val="21"/>
          <w:szCs w:val="24"/>
          <w:lang w:val="en-US" w:eastAsia="zh-CN" w:bidi="ar-SA"/>
        </w:rPr>
        <w:t>安徽湿地日</w:t>
      </w:r>
      <w:r>
        <w:rPr>
          <w:rFonts w:hint="eastAsia" w:ascii="宋体" w:hAnsi="宋体" w:eastAsia="宋体" w:cs="Times New Roman"/>
          <w:kern w:val="2"/>
          <w:sz w:val="21"/>
          <w:szCs w:val="24"/>
          <w:lang w:val="en-US" w:eastAsia="zh-CN" w:bidi="ar-SA"/>
        </w:rPr>
        <w:t>”，今年湿地日的主题是“</w:t>
      </w:r>
      <w:r>
        <w:rPr>
          <w:rFonts w:hint="eastAsia" w:ascii="宋体" w:hAnsi="宋体" w:eastAsia="宋体" w:cs="Times New Roman"/>
          <w:b/>
          <w:bCs/>
          <w:kern w:val="2"/>
          <w:sz w:val="21"/>
          <w:szCs w:val="24"/>
          <w:lang w:val="en-US" w:eastAsia="zh-CN" w:bidi="ar-SA"/>
        </w:rPr>
        <w:t xml:space="preserve">珍爱湿地 </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促进人与自然和谐共生</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11.11月7日10时20分，</w:t>
      </w:r>
      <w:r>
        <w:rPr>
          <w:rFonts w:hint="eastAsia" w:ascii="宋体" w:hAnsi="宋体" w:eastAsia="宋体" w:cs="Times New Roman"/>
          <w:b/>
          <w:bCs/>
          <w:kern w:val="2"/>
          <w:sz w:val="21"/>
          <w:szCs w:val="24"/>
          <w:lang w:val="en-US" w:eastAsia="zh-CN" w:bidi="ar-SA"/>
        </w:rPr>
        <w:t>我省首份附加证明书</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签发。今后，公文书跨境流转将更方便、更快捷。</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12.11月7日上午，由省直机关工委、省农业农村厅、省文化和旅游厅、省乡村振兴局、省文联联合主办，省书画院、省美协、省书协、省直书画家协会共同承办的省直机关</w:t>
      </w:r>
      <w:r>
        <w:rPr>
          <w:rFonts w:hint="eastAsia" w:ascii="宋体" w:hAnsi="宋体" w:eastAsia="宋体" w:cs="Times New Roman"/>
          <w:b/>
          <w:bCs/>
          <w:kern w:val="2"/>
          <w:sz w:val="21"/>
          <w:szCs w:val="24"/>
          <w:lang w:val="en-US" w:eastAsia="zh-CN" w:bidi="ar-SA"/>
        </w:rPr>
        <w:t>“皖美乡村·我的家”主题美术书法作品展</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安徽博物院（老馆）</w:t>
      </w:r>
      <w:r>
        <w:rPr>
          <w:rFonts w:hint="eastAsia" w:ascii="宋体" w:hAnsi="宋体" w:eastAsia="宋体" w:cs="Times New Roman"/>
          <w:kern w:val="2"/>
          <w:sz w:val="21"/>
          <w:szCs w:val="24"/>
          <w:lang w:val="en-US" w:eastAsia="zh-CN" w:bidi="ar-SA"/>
        </w:rPr>
        <w:t>开展。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13.11月8日，</w:t>
      </w:r>
      <w:r>
        <w:rPr>
          <w:rFonts w:hint="eastAsia" w:ascii="宋体" w:hAnsi="宋体" w:eastAsia="宋体" w:cs="Times New Roman"/>
          <w:b/>
          <w:bCs/>
          <w:kern w:val="2"/>
          <w:sz w:val="21"/>
          <w:szCs w:val="24"/>
          <w:lang w:val="en-US" w:eastAsia="zh-CN" w:bidi="ar-SA"/>
        </w:rPr>
        <w:t>长三角家政一体化发展大会暨安徽省“家政进社区”——合肥示范行动</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14.11月7日至8日，</w:t>
      </w:r>
      <w:r>
        <w:rPr>
          <w:rFonts w:hint="eastAsia" w:ascii="宋体" w:hAnsi="宋体" w:eastAsia="宋体" w:cs="Times New Roman"/>
          <w:b/>
          <w:bCs/>
          <w:kern w:val="2"/>
          <w:sz w:val="21"/>
          <w:szCs w:val="24"/>
          <w:lang w:val="en-US" w:eastAsia="zh-CN" w:bidi="ar-SA"/>
        </w:rPr>
        <w:t>2023年长三角地区新能源汽车技能竞赛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安徽新能源汽车工匠学院</w:t>
      </w:r>
      <w:r>
        <w:rPr>
          <w:rFonts w:hint="eastAsia" w:ascii="宋体" w:hAnsi="宋体" w:eastAsia="宋体" w:cs="Times New Roman"/>
          <w:kern w:val="2"/>
          <w:sz w:val="21"/>
          <w:szCs w:val="24"/>
          <w:lang w:val="en-US" w:eastAsia="zh-CN" w:bidi="ar-SA"/>
        </w:rPr>
        <w:t>举办，安徽省总工会、上海市总工会、江苏省总工会、浙江省总工会相关负责人等参加开幕式。</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15.11月10日下午，</w:t>
      </w:r>
      <w:r>
        <w:rPr>
          <w:rFonts w:hint="eastAsia" w:ascii="宋体" w:hAnsi="宋体" w:eastAsia="宋体" w:cs="Times New Roman"/>
          <w:b/>
          <w:bCs/>
          <w:kern w:val="2"/>
          <w:sz w:val="21"/>
          <w:szCs w:val="24"/>
          <w:lang w:val="en-US" w:eastAsia="zh-CN" w:bidi="ar-SA"/>
        </w:rPr>
        <w:t>第十三届安徽国际文化旅游节开幕式</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黄山市</w:t>
      </w:r>
      <w:r>
        <w:rPr>
          <w:rFonts w:hint="eastAsia" w:ascii="宋体" w:hAnsi="宋体" w:eastAsia="宋体" w:cs="Times New Roman"/>
          <w:kern w:val="2"/>
          <w:sz w:val="21"/>
          <w:szCs w:val="24"/>
          <w:lang w:val="en-US" w:eastAsia="zh-CN" w:bidi="ar-SA"/>
        </w:rPr>
        <w:t>举行。省长王清宪宣布开幕。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16.11月10日晚，</w:t>
      </w:r>
      <w:r>
        <w:rPr>
          <w:rFonts w:hint="eastAsia" w:ascii="宋体" w:hAnsi="宋体" w:eastAsia="宋体" w:cs="Times New Roman"/>
          <w:b/>
          <w:bCs/>
          <w:kern w:val="2"/>
          <w:sz w:val="21"/>
          <w:szCs w:val="24"/>
          <w:lang w:val="en-US" w:eastAsia="zh-CN" w:bidi="ar-SA"/>
        </w:rPr>
        <w:t>第六届中国非物质文化遗产传统技艺大展</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黄山市屯溪区</w:t>
      </w:r>
      <w:r>
        <w:rPr>
          <w:rFonts w:hint="eastAsia" w:ascii="宋体" w:hAnsi="宋体" w:eastAsia="宋体" w:cs="Times New Roman"/>
          <w:kern w:val="2"/>
          <w:sz w:val="21"/>
          <w:szCs w:val="24"/>
          <w:lang w:val="en-US" w:eastAsia="zh-CN" w:bidi="ar-SA"/>
        </w:rPr>
        <w:t>开幕，副省长孙勇出席开幕式并致辞。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17.11月11日，</w:t>
      </w:r>
      <w:r>
        <w:rPr>
          <w:rFonts w:hint="eastAsia" w:ascii="宋体" w:hAnsi="宋体" w:eastAsia="宋体" w:cs="Times New Roman"/>
          <w:b/>
          <w:bCs/>
          <w:kern w:val="2"/>
          <w:sz w:val="21"/>
          <w:szCs w:val="24"/>
          <w:lang w:val="en-US" w:eastAsia="zh-CN" w:bidi="ar-SA"/>
        </w:rPr>
        <w:t>2023安徽民宿大会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黄山市黟县</w:t>
      </w:r>
      <w:r>
        <w:rPr>
          <w:rFonts w:hint="eastAsia" w:ascii="宋体" w:hAnsi="宋体" w:eastAsia="宋体" w:cs="Times New Roman"/>
          <w:kern w:val="2"/>
          <w:sz w:val="21"/>
          <w:szCs w:val="24"/>
          <w:lang w:val="en-US" w:eastAsia="zh-CN" w:bidi="ar-SA"/>
        </w:rPr>
        <w:t>召开。会议强调，要按照省委、省政府部署要求，抓住机遇、乘势而上，推动全省民宿产业高质量发展。副省长孙勇出席会议并讲话。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18.11月12日，中央文明办发布</w:t>
      </w:r>
      <w:r>
        <w:rPr>
          <w:rFonts w:hint="eastAsia" w:ascii="宋体" w:hAnsi="宋体" w:eastAsia="宋体" w:cs="Times New Roman"/>
          <w:b/>
          <w:bCs/>
          <w:kern w:val="2"/>
          <w:sz w:val="21"/>
          <w:szCs w:val="24"/>
          <w:lang w:val="en-US" w:eastAsia="zh-CN" w:bidi="ar-SA"/>
        </w:rPr>
        <w:t>2023年第三季度“中国好人榜”，安徽10组12人荣登榜单</w:t>
      </w:r>
      <w:r>
        <w:rPr>
          <w:rFonts w:hint="eastAsia" w:ascii="宋体" w:hAnsi="宋体" w:eastAsia="宋体" w:cs="Times New Roman"/>
          <w:kern w:val="2"/>
          <w:sz w:val="21"/>
          <w:szCs w:val="24"/>
          <w:lang w:val="en-US" w:eastAsia="zh-CN" w:bidi="ar-SA"/>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1.10月31日，</w:t>
      </w:r>
      <w:r>
        <w:rPr>
          <w:rFonts w:hint="eastAsia"/>
          <w:b/>
          <w:bCs/>
          <w:lang w:eastAsia="zh-CN"/>
        </w:rPr>
        <w:t>“共建长江经济带·机关党建促先行”协作交流活动</w:t>
      </w:r>
      <w:r>
        <w:rPr>
          <w:rFonts w:hint="eastAsia"/>
          <w:lang w:eastAsia="zh-CN"/>
        </w:rPr>
        <w:t>在</w:t>
      </w:r>
      <w:r>
        <w:rPr>
          <w:rFonts w:hint="eastAsia"/>
          <w:b/>
          <w:bCs/>
          <w:lang w:eastAsia="zh-CN"/>
        </w:rPr>
        <w:t>武汉</w:t>
      </w:r>
      <w:r>
        <w:rPr>
          <w:rFonts w:hint="eastAsia"/>
          <w:lang w:eastAsia="zh-CN"/>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2.11月1日，在习近平总书记在民营企业座谈会发表重要讲话五周年之际，</w:t>
      </w:r>
      <w:r>
        <w:rPr>
          <w:rFonts w:hint="eastAsia" w:ascii="宋体" w:hAnsi="宋体" w:eastAsia="宋体" w:cs="Times New Roman"/>
          <w:b/>
          <w:bCs/>
          <w:kern w:val="2"/>
          <w:sz w:val="21"/>
          <w:szCs w:val="24"/>
          <w:lang w:val="en-US" w:eastAsia="zh-CN" w:bidi="ar-SA"/>
        </w:rPr>
        <w:t>襄阳市</w:t>
      </w:r>
      <w:r>
        <w:rPr>
          <w:rFonts w:hint="eastAsia" w:ascii="宋体" w:hAnsi="宋体" w:eastAsia="宋体" w:cs="Times New Roman"/>
          <w:kern w:val="2"/>
          <w:sz w:val="21"/>
          <w:szCs w:val="24"/>
          <w:lang w:val="en-US" w:eastAsia="zh-CN" w:bidi="ar-SA"/>
        </w:rPr>
        <w:t>举行首个</w:t>
      </w:r>
      <w:r>
        <w:rPr>
          <w:rFonts w:hint="eastAsia" w:ascii="宋体" w:hAnsi="宋体" w:eastAsia="宋体" w:cs="Times New Roman"/>
          <w:b/>
          <w:bCs/>
          <w:kern w:val="2"/>
          <w:sz w:val="21"/>
          <w:szCs w:val="24"/>
          <w:lang w:val="en-US" w:eastAsia="zh-CN" w:bidi="ar-SA"/>
        </w:rPr>
        <w:t>“襄阳企业家日”暨“楚商襄阳行”活动</w:t>
      </w:r>
      <w:r>
        <w:rPr>
          <w:rFonts w:hint="eastAsia" w:ascii="宋体" w:hAnsi="宋体" w:eastAsia="宋体" w:cs="Times New Roman"/>
          <w:kern w:val="2"/>
          <w:sz w:val="21"/>
          <w:szCs w:val="24"/>
          <w:lang w:val="en-US" w:eastAsia="zh-CN" w:bidi="ar-SA"/>
        </w:rPr>
        <w:t>，省委常委、襄阳市委书记王祺扬出席大会并讲话。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3.10月31日至11月1日，美国腹地城市市长代表团来鄂访问。10月31日，</w:t>
      </w:r>
      <w:r>
        <w:rPr>
          <w:rFonts w:hint="eastAsia" w:ascii="宋体" w:hAnsi="宋体" w:eastAsia="宋体" w:cs="Times New Roman"/>
          <w:b/>
          <w:bCs/>
          <w:kern w:val="2"/>
          <w:sz w:val="21"/>
          <w:szCs w:val="24"/>
          <w:lang w:val="en-US" w:eastAsia="zh-CN" w:bidi="ar-SA"/>
        </w:rPr>
        <w:t>湖北—美国中部市长圆桌会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汉</w:t>
      </w:r>
      <w:r>
        <w:rPr>
          <w:rFonts w:hint="eastAsia" w:ascii="宋体" w:hAnsi="宋体" w:eastAsia="宋体" w:cs="Times New Roman"/>
          <w:kern w:val="2"/>
          <w:sz w:val="21"/>
          <w:szCs w:val="24"/>
          <w:lang w:val="en-US" w:eastAsia="zh-CN" w:bidi="ar-SA"/>
        </w:rPr>
        <w:t>举行，中美双方代表聚焦</w:t>
      </w:r>
      <w:r>
        <w:rPr>
          <w:rFonts w:hint="eastAsia" w:ascii="宋体" w:hAnsi="宋体" w:eastAsia="宋体" w:cs="Times New Roman"/>
          <w:b/>
          <w:bCs/>
          <w:kern w:val="2"/>
          <w:sz w:val="21"/>
          <w:szCs w:val="24"/>
          <w:lang w:val="en-US" w:eastAsia="zh-CN" w:bidi="ar-SA"/>
        </w:rPr>
        <w:t>“倡导绿色合作，促进中美友好”</w:t>
      </w:r>
      <w:r>
        <w:rPr>
          <w:rFonts w:hint="eastAsia" w:ascii="宋体" w:hAnsi="宋体" w:eastAsia="宋体" w:cs="Times New Roman"/>
          <w:kern w:val="2"/>
          <w:sz w:val="21"/>
          <w:szCs w:val="24"/>
          <w:lang w:val="en-US" w:eastAsia="zh-CN" w:bidi="ar-SA"/>
        </w:rPr>
        <w:t>主题展开深入讨论。</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4.11月19日至21日，工业和信息化部、湖北省人民政府将在湖北武汉共同举办</w:t>
      </w:r>
      <w:r>
        <w:rPr>
          <w:rFonts w:hint="eastAsia" w:ascii="宋体" w:hAnsi="宋体" w:eastAsia="宋体" w:cs="Times New Roman"/>
          <w:b/>
          <w:bCs/>
          <w:kern w:val="2"/>
          <w:sz w:val="21"/>
          <w:szCs w:val="24"/>
          <w:lang w:val="en-US" w:eastAsia="zh-CN" w:bidi="ar-SA"/>
        </w:rPr>
        <w:t>2023中国5G+工业互联网大会</w:t>
      </w:r>
      <w:r>
        <w:rPr>
          <w:rFonts w:hint="eastAsia" w:ascii="宋体" w:hAnsi="宋体" w:eastAsia="宋体" w:cs="Times New Roman"/>
          <w:kern w:val="2"/>
          <w:sz w:val="21"/>
          <w:szCs w:val="24"/>
          <w:lang w:val="en-US" w:eastAsia="zh-CN" w:bidi="ar-SA"/>
        </w:rPr>
        <w:t>。11月2日，省政府新闻办召开新闻发布会，介绍大会筹备进展相关情况。</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5.11月2日，</w:t>
      </w:r>
      <w:r>
        <w:rPr>
          <w:rFonts w:hint="eastAsia" w:ascii="宋体" w:hAnsi="宋体" w:eastAsia="宋体" w:cs="Times New Roman"/>
          <w:b/>
          <w:bCs/>
          <w:kern w:val="2"/>
          <w:sz w:val="21"/>
          <w:szCs w:val="24"/>
          <w:lang w:val="en-US" w:eastAsia="zh-CN" w:bidi="ar-SA"/>
        </w:rPr>
        <w:t>全国市场监管部门行风问题排查治理工作现场推进会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汉</w:t>
      </w:r>
      <w:r>
        <w:rPr>
          <w:rFonts w:hint="eastAsia" w:ascii="宋体" w:hAnsi="宋体" w:eastAsia="宋体" w:cs="Times New Roman"/>
          <w:kern w:val="2"/>
          <w:sz w:val="21"/>
          <w:szCs w:val="24"/>
          <w:lang w:val="en-US" w:eastAsia="zh-CN" w:bidi="ar-SA"/>
        </w:rPr>
        <w:t>召开。市场监管总局党组成员、副局长蒲淳出席并讲话，副省长盛阅春出席并致辞。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6.11月4日，</w:t>
      </w:r>
      <w:r>
        <w:rPr>
          <w:rFonts w:hint="eastAsia" w:ascii="宋体" w:hAnsi="宋体" w:eastAsia="宋体" w:cs="Times New Roman"/>
          <w:b/>
          <w:bCs/>
          <w:kern w:val="2"/>
          <w:sz w:val="21"/>
          <w:szCs w:val="24"/>
          <w:lang w:val="en-US" w:eastAsia="zh-CN" w:bidi="ar-SA"/>
        </w:rPr>
        <w:t>湖北时珍实验室理事会</w:t>
      </w:r>
      <w:r>
        <w:rPr>
          <w:rFonts w:hint="eastAsia" w:ascii="宋体" w:hAnsi="宋体" w:eastAsia="宋体" w:cs="Times New Roman"/>
          <w:kern w:val="2"/>
          <w:sz w:val="21"/>
          <w:szCs w:val="24"/>
          <w:lang w:val="en-US" w:eastAsia="zh-CN" w:bidi="ar-SA"/>
        </w:rPr>
        <w:t>召开第一次会议，省委常委、常务副省长、时珍实验室理事长邵新宇，中国工程院院士、湖北时珍实验室主任王琦出席会议。</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7.11月4日，</w:t>
      </w:r>
      <w:r>
        <w:rPr>
          <w:rFonts w:hint="eastAsia" w:ascii="宋体" w:hAnsi="宋体" w:eastAsia="宋体" w:cs="Times New Roman"/>
          <w:b/>
          <w:bCs/>
          <w:kern w:val="2"/>
          <w:sz w:val="21"/>
          <w:szCs w:val="24"/>
          <w:lang w:val="en-US" w:eastAsia="zh-CN" w:bidi="ar-SA"/>
        </w:rPr>
        <w:t>长江中游湖北、江西、湖南三省市场监管协同发展座谈会暨签约仪式</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汉</w:t>
      </w:r>
      <w:r>
        <w:rPr>
          <w:rFonts w:hint="eastAsia" w:ascii="宋体" w:hAnsi="宋体" w:eastAsia="宋体" w:cs="Times New Roman"/>
          <w:kern w:val="2"/>
          <w:sz w:val="21"/>
          <w:szCs w:val="24"/>
          <w:lang w:val="en-US" w:eastAsia="zh-CN" w:bidi="ar-SA"/>
        </w:rPr>
        <w:t>举行。市场监管总局副局长蒲淳，副省长盛阅春出席并讲话。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8.11月5日，</w:t>
      </w:r>
      <w:r>
        <w:rPr>
          <w:rFonts w:hint="eastAsia" w:ascii="宋体" w:hAnsi="宋体" w:eastAsia="宋体" w:cs="Times New Roman"/>
          <w:b/>
          <w:bCs/>
          <w:kern w:val="2"/>
          <w:sz w:val="21"/>
          <w:szCs w:val="24"/>
          <w:lang w:val="en-US" w:eastAsia="zh-CN" w:bidi="ar-SA"/>
        </w:rPr>
        <w:t>全国湿地保护管理座谈会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召开。国家林业和草原局局长关志鸥出席会议并讲话，全国人大环资委副主任委员吕忠梅介绍湿地保护法实施检查情况，湖北省副省长张文彤致辞。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9.11月13日至15日，由商务部、湖北省人民政府主办的</w:t>
      </w:r>
      <w:r>
        <w:rPr>
          <w:rFonts w:hint="eastAsia" w:ascii="宋体" w:hAnsi="宋体" w:eastAsia="宋体" w:cs="Times New Roman"/>
          <w:b/>
          <w:bCs/>
          <w:kern w:val="2"/>
          <w:sz w:val="21"/>
          <w:szCs w:val="24"/>
          <w:lang w:val="en-US" w:eastAsia="zh-CN" w:bidi="ar-SA"/>
        </w:rPr>
        <w:t>2023中国—北欧经贸合作论坛暨湖北—北欧（欧洲）经贸合作洽谈活动</w:t>
      </w:r>
      <w:r>
        <w:rPr>
          <w:rFonts w:hint="eastAsia" w:ascii="宋体" w:hAnsi="宋体" w:eastAsia="宋体" w:cs="Times New Roman"/>
          <w:kern w:val="2"/>
          <w:sz w:val="21"/>
          <w:szCs w:val="24"/>
          <w:lang w:val="en-US" w:eastAsia="zh-CN" w:bidi="ar-SA"/>
        </w:rPr>
        <w:t>将在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10.11月7日，</w:t>
      </w:r>
      <w:r>
        <w:rPr>
          <w:rFonts w:hint="eastAsia" w:ascii="宋体" w:hAnsi="宋体" w:eastAsia="宋体" w:cs="Times New Roman"/>
          <w:b/>
          <w:bCs/>
          <w:kern w:val="2"/>
          <w:sz w:val="21"/>
          <w:szCs w:val="24"/>
          <w:lang w:val="en-US" w:eastAsia="zh-CN" w:bidi="ar-SA"/>
        </w:rPr>
        <w:t>全省高等教育综合改革暨省属高校一流学科建设推进会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长江大学</w:t>
      </w:r>
      <w:r>
        <w:rPr>
          <w:rFonts w:hint="eastAsia" w:ascii="宋体" w:hAnsi="宋体" w:eastAsia="宋体" w:cs="Times New Roman"/>
          <w:kern w:val="2"/>
          <w:sz w:val="21"/>
          <w:szCs w:val="24"/>
          <w:lang w:val="en-US" w:eastAsia="zh-CN" w:bidi="ar-SA"/>
        </w:rPr>
        <w:t>召开。</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11.11月8日，由上海市人民政府、湖北省人民政府、生态环境部共同主办的2023</w:t>
      </w:r>
      <w:r>
        <w:rPr>
          <w:rFonts w:hint="eastAsia" w:ascii="宋体" w:hAnsi="宋体" w:eastAsia="宋体" w:cs="Times New Roman"/>
          <w:b/>
          <w:bCs/>
          <w:kern w:val="2"/>
          <w:sz w:val="21"/>
          <w:szCs w:val="24"/>
          <w:lang w:val="en-US" w:eastAsia="zh-CN" w:bidi="ar-SA"/>
        </w:rPr>
        <w:t>中国碳市场大会</w:t>
      </w:r>
      <w:r>
        <w:rPr>
          <w:rFonts w:hint="eastAsia" w:ascii="宋体" w:hAnsi="宋体" w:eastAsia="宋体" w:cs="Times New Roman"/>
          <w:kern w:val="2"/>
          <w:sz w:val="21"/>
          <w:szCs w:val="24"/>
          <w:lang w:val="en-US" w:eastAsia="zh-CN" w:bidi="ar-SA"/>
        </w:rPr>
        <w:t>在上海举行。省委副书记、省长王忠林应邀出席致辞并启动大会。</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12.11月8日上午，</w:t>
      </w:r>
      <w:r>
        <w:rPr>
          <w:rFonts w:hint="eastAsia" w:ascii="宋体" w:hAnsi="宋体" w:eastAsia="宋体" w:cs="Times New Roman"/>
          <w:b/>
          <w:bCs/>
          <w:kern w:val="2"/>
          <w:sz w:val="21"/>
          <w:szCs w:val="24"/>
          <w:lang w:val="en-US" w:eastAsia="zh-CN" w:bidi="ar-SA"/>
        </w:rPr>
        <w:t>第六届楚商大会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武汉东湖国际会议中心</w:t>
      </w:r>
      <w:r>
        <w:rPr>
          <w:rFonts w:hint="eastAsia" w:ascii="宋体" w:hAnsi="宋体" w:eastAsia="宋体" w:cs="Times New Roman"/>
          <w:kern w:val="2"/>
          <w:sz w:val="21"/>
          <w:szCs w:val="24"/>
          <w:lang w:val="en-US" w:eastAsia="zh-CN" w:bidi="ar-SA"/>
        </w:rPr>
        <w:t>开幕。来自海内外的楚商代表和各界嘉宾近千人汇聚一堂，聚焦“</w:t>
      </w:r>
      <w:r>
        <w:rPr>
          <w:rFonts w:hint="eastAsia" w:ascii="宋体" w:hAnsi="宋体" w:eastAsia="宋体" w:cs="Times New Roman"/>
          <w:b/>
          <w:bCs/>
          <w:kern w:val="2"/>
          <w:sz w:val="21"/>
          <w:szCs w:val="24"/>
          <w:lang w:val="en-US" w:eastAsia="zh-CN" w:bidi="ar-SA"/>
        </w:rPr>
        <w:t xml:space="preserve">奋进新时代 </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建功先行区</w:t>
      </w:r>
      <w:r>
        <w:rPr>
          <w:rFonts w:hint="eastAsia" w:ascii="宋体" w:hAnsi="宋体" w:eastAsia="宋体" w:cs="Times New Roman"/>
          <w:kern w:val="2"/>
          <w:sz w:val="21"/>
          <w:szCs w:val="24"/>
          <w:lang w:val="en-US" w:eastAsia="zh-CN" w:bidi="ar-SA"/>
        </w:rPr>
        <w:t>”主题共话高质量发展。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13.11月9日，省政府新闻办召开新闻发布会宣布，</w:t>
      </w:r>
      <w:r>
        <w:rPr>
          <w:rFonts w:hint="eastAsia" w:ascii="宋体" w:hAnsi="宋体" w:eastAsia="宋体" w:cs="Times New Roman"/>
          <w:b/>
          <w:bCs/>
          <w:kern w:val="2"/>
          <w:sz w:val="21"/>
          <w:szCs w:val="24"/>
          <w:lang w:val="en-US" w:eastAsia="zh-CN" w:bidi="ar-SA"/>
        </w:rPr>
        <w:t>第四届荆楚乡村文化旅游节</w:t>
      </w:r>
      <w:r>
        <w:rPr>
          <w:rFonts w:hint="eastAsia" w:ascii="宋体" w:hAnsi="宋体" w:eastAsia="宋体" w:cs="Times New Roman"/>
          <w:kern w:val="2"/>
          <w:sz w:val="21"/>
          <w:szCs w:val="24"/>
          <w:lang w:val="en-US" w:eastAsia="zh-CN" w:bidi="ar-SA"/>
        </w:rPr>
        <w:t>将于11月17日至11月19日在</w:t>
      </w:r>
      <w:r>
        <w:rPr>
          <w:rFonts w:hint="eastAsia" w:ascii="宋体" w:hAnsi="宋体" w:eastAsia="宋体" w:cs="Times New Roman"/>
          <w:b/>
          <w:bCs/>
          <w:kern w:val="2"/>
          <w:sz w:val="21"/>
          <w:szCs w:val="24"/>
          <w:lang w:val="en-US" w:eastAsia="zh-CN" w:bidi="ar-SA"/>
        </w:rPr>
        <w:t>孝感汉川</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14.11月10日，省政府新闻办召开新闻发布会介绍，</w:t>
      </w:r>
      <w:r>
        <w:rPr>
          <w:rFonts w:hint="eastAsia" w:ascii="宋体" w:hAnsi="宋体" w:eastAsia="宋体" w:cs="Times New Roman"/>
          <w:b/>
          <w:bCs/>
          <w:kern w:val="2"/>
          <w:sz w:val="21"/>
          <w:szCs w:val="24"/>
          <w:lang w:val="en-US" w:eastAsia="zh-CN" w:bidi="ar-SA"/>
        </w:rPr>
        <w:t>2023年华侨华人创业发展洽谈会（简称“华创会”）</w:t>
      </w:r>
      <w:r>
        <w:rPr>
          <w:rFonts w:hint="eastAsia" w:ascii="宋体" w:hAnsi="宋体" w:eastAsia="宋体" w:cs="Times New Roman"/>
          <w:kern w:val="2"/>
          <w:sz w:val="21"/>
          <w:szCs w:val="24"/>
          <w:lang w:val="en-US" w:eastAsia="zh-CN" w:bidi="ar-SA"/>
        </w:rPr>
        <w:t>将于11月15日至17日在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举办，主题为“</w:t>
      </w:r>
      <w:r>
        <w:rPr>
          <w:rFonts w:hint="eastAsia" w:ascii="宋体" w:hAnsi="宋体" w:eastAsia="宋体" w:cs="Times New Roman"/>
          <w:b/>
          <w:bCs/>
          <w:kern w:val="2"/>
          <w:sz w:val="21"/>
          <w:szCs w:val="24"/>
          <w:lang w:val="en-US" w:eastAsia="zh-CN" w:bidi="ar-SA"/>
        </w:rPr>
        <w:t>万侨结同心，共启新征程</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spacing w:val="-6"/>
          <w:kern w:val="2"/>
          <w:sz w:val="21"/>
          <w:szCs w:val="24"/>
          <w:lang w:val="en-US" w:eastAsia="zh-CN" w:bidi="ar-SA"/>
        </w:rPr>
      </w:pPr>
      <w:r>
        <w:rPr>
          <w:rFonts w:hint="eastAsia" w:ascii="宋体" w:hAnsi="宋体" w:eastAsia="宋体" w:cs="Times New Roman"/>
          <w:spacing w:val="-6"/>
          <w:kern w:val="2"/>
          <w:sz w:val="21"/>
          <w:szCs w:val="24"/>
          <w:lang w:val="en-US" w:eastAsia="zh-CN" w:bidi="ar-SA"/>
        </w:rPr>
        <w:t>15.11月14日，</w:t>
      </w:r>
      <w:r>
        <w:rPr>
          <w:rFonts w:hint="eastAsia" w:ascii="宋体" w:hAnsi="宋体" w:eastAsia="宋体" w:cs="Times New Roman"/>
          <w:b/>
          <w:bCs/>
          <w:spacing w:val="-6"/>
          <w:kern w:val="2"/>
          <w:sz w:val="21"/>
          <w:szCs w:val="24"/>
          <w:lang w:val="en-US" w:eastAsia="zh-CN" w:bidi="ar-SA"/>
        </w:rPr>
        <w:t>2023中国—北欧经贸合作论坛暨湖北—北欧（欧洲）经贸合作洽谈活动</w:t>
      </w:r>
      <w:r>
        <w:rPr>
          <w:rFonts w:hint="eastAsia" w:ascii="宋体" w:hAnsi="宋体" w:eastAsia="宋体" w:cs="Times New Roman"/>
          <w:spacing w:val="-6"/>
          <w:kern w:val="2"/>
          <w:sz w:val="21"/>
          <w:szCs w:val="24"/>
          <w:lang w:val="en-US" w:eastAsia="zh-CN" w:bidi="ar-SA"/>
        </w:rPr>
        <w:t>在</w:t>
      </w:r>
      <w:r>
        <w:rPr>
          <w:rFonts w:hint="eastAsia" w:ascii="宋体" w:hAnsi="宋体" w:eastAsia="宋体" w:cs="Times New Roman"/>
          <w:b/>
          <w:bCs/>
          <w:spacing w:val="-6"/>
          <w:kern w:val="2"/>
          <w:sz w:val="21"/>
          <w:szCs w:val="24"/>
          <w:lang w:val="en-US" w:eastAsia="zh-CN" w:bidi="ar-SA"/>
        </w:rPr>
        <w:t>武汉</w:t>
      </w:r>
      <w:r>
        <w:rPr>
          <w:rFonts w:hint="eastAsia" w:ascii="宋体" w:hAnsi="宋体" w:eastAsia="宋体" w:cs="Times New Roman"/>
          <w:spacing w:val="-6"/>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16.11月14日上午，以“</w:t>
      </w:r>
      <w:r>
        <w:rPr>
          <w:rFonts w:hint="eastAsia" w:ascii="宋体" w:hAnsi="宋体" w:eastAsia="宋体" w:cs="Times New Roman"/>
          <w:b/>
          <w:bCs/>
          <w:kern w:val="2"/>
          <w:sz w:val="21"/>
          <w:szCs w:val="24"/>
          <w:lang w:val="en-US" w:eastAsia="zh-CN" w:bidi="ar-SA"/>
        </w:rPr>
        <w:t>打造新质生产力，谱写对欧新篇章</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2023中国—北欧经贸合作论坛暨湖北—北欧（欧洲）经贸合作洽谈活动</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武汉东湖国际会议中心</w:t>
      </w:r>
      <w:r>
        <w:rPr>
          <w:rFonts w:hint="eastAsia" w:ascii="宋体" w:hAnsi="宋体" w:eastAsia="宋体" w:cs="Times New Roman"/>
          <w:kern w:val="2"/>
          <w:sz w:val="21"/>
          <w:szCs w:val="24"/>
          <w:lang w:val="en-US" w:eastAsia="zh-CN" w:bidi="ar-SA"/>
        </w:rPr>
        <w:t>开幕。</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rPr>
          <w:rFonts w:hint="eastAsia"/>
          <w:lang w:eastAsia="zh-CN"/>
        </w:rPr>
      </w:pPr>
      <w:r>
        <w:rPr>
          <w:rFonts w:hint="eastAsia"/>
          <w:lang w:eastAsia="zh-CN"/>
        </w:rPr>
        <w:t>1.11月1日，</w:t>
      </w:r>
      <w:r>
        <w:rPr>
          <w:rFonts w:hint="eastAsia"/>
          <w:b/>
          <w:bCs/>
          <w:lang w:eastAsia="zh-CN"/>
        </w:rPr>
        <w:t>2023上海合作组织传统医学论坛筹备动员部署会</w:t>
      </w:r>
      <w:r>
        <w:rPr>
          <w:rFonts w:hint="eastAsia"/>
          <w:lang w:eastAsia="zh-CN"/>
        </w:rPr>
        <w:t>在</w:t>
      </w:r>
      <w:r>
        <w:rPr>
          <w:rFonts w:hint="eastAsia"/>
          <w:b/>
          <w:bCs/>
          <w:lang w:eastAsia="zh-CN"/>
        </w:rPr>
        <w:t>南昌</w:t>
      </w:r>
      <w:r>
        <w:rPr>
          <w:rFonts w:hint="eastAsia"/>
          <w:lang w:eastAsia="zh-CN"/>
        </w:rPr>
        <w:t>召开。</w:t>
      </w:r>
    </w:p>
    <w:p>
      <w:pPr>
        <w:bidi w:val="0"/>
        <w:rPr>
          <w:rFonts w:hint="eastAsia"/>
          <w:lang w:eastAsia="zh-CN"/>
        </w:rPr>
      </w:pPr>
      <w:r>
        <w:rPr>
          <w:rFonts w:hint="eastAsia"/>
          <w:lang w:val="en-US" w:eastAsia="zh-CN"/>
        </w:rPr>
        <w:t>2.</w:t>
      </w:r>
      <w:r>
        <w:rPr>
          <w:rFonts w:hint="eastAsia"/>
          <w:lang w:eastAsia="zh-CN"/>
        </w:rPr>
        <w:t>11月1日，</w:t>
      </w:r>
      <w:r>
        <w:rPr>
          <w:rFonts w:hint="eastAsia"/>
          <w:b/>
          <w:bCs/>
          <w:lang w:eastAsia="zh-CN"/>
        </w:rPr>
        <w:t>2023年江西省全民终身学习活动周总开幕式</w:t>
      </w:r>
      <w:r>
        <w:rPr>
          <w:rFonts w:hint="eastAsia"/>
          <w:lang w:eastAsia="zh-CN"/>
        </w:rPr>
        <w:t>在</w:t>
      </w:r>
      <w:r>
        <w:rPr>
          <w:rFonts w:hint="eastAsia"/>
          <w:b/>
          <w:bCs/>
          <w:lang w:eastAsia="zh-CN"/>
        </w:rPr>
        <w:t>赣州市</w:t>
      </w:r>
      <w:r>
        <w:rPr>
          <w:rFonts w:hint="eastAsia"/>
          <w:lang w:eastAsia="zh-CN"/>
        </w:rPr>
        <w:t>举行。副省长孙洪山出席并宣布活动周开幕。</w:t>
      </w:r>
    </w:p>
    <w:p>
      <w:pPr>
        <w:bidi w:val="0"/>
        <w:rPr>
          <w:rFonts w:hint="eastAsia"/>
          <w:lang w:eastAsia="zh-CN"/>
        </w:rPr>
      </w:pPr>
      <w:r>
        <w:rPr>
          <w:rFonts w:hint="eastAsia"/>
          <w:lang w:val="en-US" w:eastAsia="zh-CN"/>
        </w:rPr>
        <w:t>3.</w:t>
      </w:r>
      <w:r>
        <w:rPr>
          <w:rFonts w:hint="eastAsia"/>
          <w:lang w:eastAsia="zh-CN"/>
        </w:rPr>
        <w:t>11月2日下午，</w:t>
      </w:r>
      <w:r>
        <w:rPr>
          <w:rFonts w:hint="eastAsia"/>
          <w:b/>
          <w:bCs/>
          <w:lang w:eastAsia="zh-CN"/>
        </w:rPr>
        <w:t>2023国家级大院大所产业技术及高端人才进江西专场对接会</w:t>
      </w:r>
      <w:r>
        <w:rPr>
          <w:rFonts w:hint="eastAsia"/>
          <w:lang w:eastAsia="zh-CN"/>
        </w:rPr>
        <w:t>在</w:t>
      </w:r>
      <w:r>
        <w:rPr>
          <w:rFonts w:hint="eastAsia"/>
          <w:b/>
          <w:bCs/>
          <w:lang w:eastAsia="zh-CN"/>
        </w:rPr>
        <w:t>南昌前湖迎宾馆</w:t>
      </w:r>
      <w:r>
        <w:rPr>
          <w:rFonts w:hint="eastAsia"/>
          <w:lang w:eastAsia="zh-CN"/>
        </w:rPr>
        <w:t>举行，对接会主要包括</w:t>
      </w:r>
      <w:r>
        <w:rPr>
          <w:rFonts w:hint="eastAsia"/>
          <w:b/>
          <w:bCs/>
          <w:lang w:eastAsia="zh-CN"/>
        </w:rPr>
        <w:t>集中洽谈、集中签约、圆桌对话</w:t>
      </w:r>
      <w:r>
        <w:rPr>
          <w:rFonts w:hint="eastAsia"/>
          <w:lang w:eastAsia="zh-CN"/>
        </w:rPr>
        <w:t>等活动。</w:t>
      </w:r>
    </w:p>
    <w:p>
      <w:pPr>
        <w:bidi w:val="0"/>
        <w:rPr>
          <w:rFonts w:hint="eastAsia"/>
          <w:lang w:eastAsia="zh-CN"/>
        </w:rPr>
      </w:pPr>
      <w:r>
        <w:rPr>
          <w:rFonts w:hint="eastAsia"/>
          <w:lang w:val="en-US" w:eastAsia="zh-CN"/>
        </w:rPr>
        <w:t>4.</w:t>
      </w:r>
      <w:r>
        <w:rPr>
          <w:rFonts w:hint="eastAsia"/>
          <w:lang w:eastAsia="zh-CN"/>
        </w:rPr>
        <w:t>11月3日，</w:t>
      </w:r>
      <w:r>
        <w:rPr>
          <w:rFonts w:hint="eastAsia"/>
          <w:b/>
          <w:bCs/>
          <w:i w:val="0"/>
          <w:iCs w:val="0"/>
          <w:lang w:eastAsia="zh-CN"/>
        </w:rPr>
        <w:t>2023江西智库峰会暨国家级大院大所产业技术及高端人才进江西——中国科学院稀土领域成果专场活动</w:t>
      </w:r>
      <w:r>
        <w:rPr>
          <w:rFonts w:hint="eastAsia"/>
          <w:lang w:eastAsia="zh-CN"/>
        </w:rPr>
        <w:t>在</w:t>
      </w:r>
      <w:r>
        <w:rPr>
          <w:rFonts w:hint="eastAsia"/>
          <w:b/>
          <w:bCs/>
          <w:lang w:eastAsia="zh-CN"/>
        </w:rPr>
        <w:t>赣州</w:t>
      </w:r>
      <w:r>
        <w:rPr>
          <w:rFonts w:hint="eastAsia"/>
          <w:lang w:eastAsia="zh-CN"/>
        </w:rPr>
        <w:t>召开，主要包括院士专家主题报告会，稀土资源与生态环境、稀土功能材料、稀土系统工程及装备等3场专家成果推介会，院士专家企业行等内容。</w:t>
      </w:r>
    </w:p>
    <w:p>
      <w:pPr>
        <w:bidi w:val="0"/>
        <w:rPr>
          <w:rFonts w:hint="eastAsia"/>
          <w:lang w:eastAsia="zh-CN"/>
        </w:rPr>
      </w:pPr>
      <w:r>
        <w:rPr>
          <w:rFonts w:hint="eastAsia"/>
          <w:lang w:val="en-US" w:eastAsia="zh-CN"/>
        </w:rPr>
        <w:t>5.</w:t>
      </w:r>
      <w:r>
        <w:rPr>
          <w:rFonts w:hint="eastAsia"/>
          <w:lang w:eastAsia="zh-CN"/>
        </w:rPr>
        <w:t>11月3日，记者从省政府新闻办和省林业局联合举办的新闻发布会上获悉：</w:t>
      </w:r>
      <w:r>
        <w:rPr>
          <w:rFonts w:hint="eastAsia"/>
          <w:b/>
          <w:bCs/>
          <w:lang w:eastAsia="zh-CN"/>
        </w:rPr>
        <w:t>第三届鄱阳湖国际观鸟季活动</w:t>
      </w:r>
      <w:r>
        <w:rPr>
          <w:rFonts w:hint="eastAsia"/>
          <w:lang w:eastAsia="zh-CN"/>
        </w:rPr>
        <w:t>时间为</w:t>
      </w:r>
      <w:r>
        <w:rPr>
          <w:rFonts w:hint="eastAsia"/>
          <w:b/>
          <w:bCs/>
          <w:lang w:eastAsia="zh-CN"/>
        </w:rPr>
        <w:t>2023年11月至2024年1月</w:t>
      </w:r>
      <w:r>
        <w:rPr>
          <w:rFonts w:hint="eastAsia"/>
          <w:lang w:eastAsia="zh-CN"/>
        </w:rPr>
        <w:t>，共设置了13项活动板块，其中，</w:t>
      </w:r>
      <w:r>
        <w:rPr>
          <w:rFonts w:hint="eastAsia"/>
          <w:b/>
          <w:bCs/>
          <w:lang w:eastAsia="zh-CN"/>
        </w:rPr>
        <w:t>开幕式暨九江主会场活动</w:t>
      </w:r>
      <w:r>
        <w:rPr>
          <w:rFonts w:hint="eastAsia"/>
          <w:lang w:eastAsia="zh-CN"/>
        </w:rPr>
        <w:t>将于12月10日在</w:t>
      </w:r>
      <w:r>
        <w:rPr>
          <w:rFonts w:hint="eastAsia"/>
          <w:b/>
          <w:bCs/>
          <w:lang w:eastAsia="zh-CN"/>
        </w:rPr>
        <w:t>永修县吴城镇</w:t>
      </w:r>
      <w:r>
        <w:rPr>
          <w:rFonts w:hint="eastAsia"/>
          <w:lang w:eastAsia="zh-CN"/>
        </w:rPr>
        <w:t>举办。</w:t>
      </w:r>
    </w:p>
    <w:p>
      <w:pPr>
        <w:bidi w:val="0"/>
        <w:rPr>
          <w:rFonts w:hint="eastAsia"/>
          <w:lang w:eastAsia="zh-CN"/>
        </w:rPr>
      </w:pPr>
      <w:r>
        <w:rPr>
          <w:rFonts w:hint="eastAsia"/>
          <w:lang w:val="en-US" w:eastAsia="zh-CN"/>
        </w:rPr>
        <w:t>6.</w:t>
      </w:r>
      <w:r>
        <w:rPr>
          <w:rFonts w:hint="eastAsia"/>
          <w:lang w:eastAsia="zh-CN"/>
        </w:rPr>
        <w:t>11月5日，</w:t>
      </w:r>
      <w:r>
        <w:rPr>
          <w:rFonts w:hint="eastAsia"/>
          <w:b/>
          <w:bCs/>
          <w:lang w:eastAsia="zh-CN"/>
        </w:rPr>
        <w:t>鄱阳湖滨湖县区农业农村污染防治工作现场推进会</w:t>
      </w:r>
      <w:r>
        <w:rPr>
          <w:rFonts w:hint="eastAsia"/>
          <w:lang w:eastAsia="zh-CN"/>
        </w:rPr>
        <w:t>在</w:t>
      </w:r>
      <w:r>
        <w:rPr>
          <w:rFonts w:hint="eastAsia"/>
          <w:b/>
          <w:bCs/>
          <w:lang w:eastAsia="zh-CN"/>
        </w:rPr>
        <w:t>共青城市</w:t>
      </w:r>
      <w:r>
        <w:rPr>
          <w:rFonts w:hint="eastAsia"/>
          <w:lang w:eastAsia="zh-CN"/>
        </w:rPr>
        <w:t>召开，副省长卢小青出席并讲话。</w:t>
      </w:r>
    </w:p>
    <w:p>
      <w:pPr>
        <w:bidi w:val="0"/>
        <w:rPr>
          <w:rFonts w:hint="eastAsia"/>
          <w:lang w:eastAsia="zh-CN"/>
        </w:rPr>
      </w:pPr>
      <w:r>
        <w:rPr>
          <w:rFonts w:hint="eastAsia"/>
          <w:lang w:val="en-US" w:eastAsia="zh-CN"/>
        </w:rPr>
        <w:t>7.</w:t>
      </w:r>
      <w:r>
        <w:rPr>
          <w:rFonts w:hint="eastAsia"/>
          <w:lang w:eastAsia="zh-CN"/>
        </w:rPr>
        <w:t>11月7日，</w:t>
      </w:r>
      <w:r>
        <w:rPr>
          <w:rFonts w:hint="eastAsia"/>
          <w:b/>
          <w:bCs/>
          <w:lang w:eastAsia="zh-CN"/>
        </w:rPr>
        <w:t>世界客属第32届恳亲大会重大项目签约活动暨招商推介会</w:t>
      </w:r>
      <w:r>
        <w:rPr>
          <w:rFonts w:hint="eastAsia"/>
          <w:lang w:eastAsia="zh-CN"/>
        </w:rPr>
        <w:t>在</w:t>
      </w:r>
      <w:r>
        <w:rPr>
          <w:rFonts w:hint="eastAsia"/>
          <w:b/>
          <w:bCs/>
          <w:lang w:eastAsia="zh-CN"/>
        </w:rPr>
        <w:t>龙南</w:t>
      </w:r>
      <w:r>
        <w:rPr>
          <w:rFonts w:hint="eastAsia"/>
          <w:lang w:eastAsia="zh-CN"/>
        </w:rPr>
        <w:t>召开，22个投资项目进行现场签约。其中，龙南签约两个超百亿元项目。</w:t>
      </w:r>
    </w:p>
    <w:p>
      <w:pPr>
        <w:bidi w:val="0"/>
        <w:rPr>
          <w:rFonts w:hint="eastAsia"/>
          <w:lang w:eastAsia="zh-CN"/>
        </w:rPr>
      </w:pPr>
      <w:r>
        <w:rPr>
          <w:rFonts w:hint="eastAsia"/>
          <w:lang w:val="en-US" w:eastAsia="zh-CN"/>
        </w:rPr>
        <w:t>8.</w:t>
      </w:r>
      <w:r>
        <w:rPr>
          <w:rFonts w:hint="eastAsia"/>
          <w:lang w:eastAsia="zh-CN"/>
        </w:rPr>
        <w:t>11月7日晚，</w:t>
      </w:r>
      <w:r>
        <w:rPr>
          <w:rFonts w:hint="eastAsia"/>
          <w:b/>
          <w:bCs/>
          <w:lang w:eastAsia="zh-CN"/>
        </w:rPr>
        <w:t>世界客属第32届恳亲大会</w:t>
      </w:r>
      <w:r>
        <w:rPr>
          <w:rFonts w:hint="eastAsia"/>
          <w:lang w:eastAsia="zh-CN"/>
        </w:rPr>
        <w:t>在</w:t>
      </w:r>
      <w:r>
        <w:rPr>
          <w:rFonts w:hint="eastAsia"/>
          <w:b/>
          <w:bCs/>
          <w:lang w:eastAsia="zh-CN"/>
        </w:rPr>
        <w:t>赣州龙南</w:t>
      </w:r>
      <w:r>
        <w:rPr>
          <w:rFonts w:hint="eastAsia"/>
          <w:lang w:eastAsia="zh-CN"/>
        </w:rPr>
        <w:t>开幕。</w:t>
      </w:r>
    </w:p>
    <w:p>
      <w:pPr>
        <w:bidi w:val="0"/>
        <w:rPr>
          <w:rFonts w:hint="eastAsia"/>
          <w:lang w:eastAsia="zh-CN"/>
        </w:rPr>
      </w:pPr>
      <w:r>
        <w:rPr>
          <w:rFonts w:hint="eastAsia"/>
          <w:lang w:val="en-US" w:eastAsia="zh-CN"/>
        </w:rPr>
        <w:t>9.</w:t>
      </w:r>
      <w:r>
        <w:rPr>
          <w:rFonts w:hint="eastAsia"/>
          <w:lang w:eastAsia="zh-CN"/>
        </w:rPr>
        <w:t>11月8日，以“</w:t>
      </w:r>
      <w:r>
        <w:rPr>
          <w:rFonts w:hint="eastAsia"/>
          <w:b/>
          <w:bCs/>
          <w:lang w:eastAsia="zh-CN"/>
        </w:rPr>
        <w:t>世客恳亲，薪火相传</w:t>
      </w:r>
      <w:r>
        <w:rPr>
          <w:rFonts w:hint="eastAsia"/>
          <w:lang w:eastAsia="zh-CN"/>
        </w:rPr>
        <w:t>”为主题的</w:t>
      </w:r>
      <w:r>
        <w:rPr>
          <w:rFonts w:hint="eastAsia"/>
          <w:b/>
          <w:bCs/>
          <w:lang w:eastAsia="zh-CN"/>
        </w:rPr>
        <w:t>2023年客家青年发展大会</w:t>
      </w:r>
      <w:r>
        <w:rPr>
          <w:rFonts w:hint="eastAsia"/>
          <w:lang w:eastAsia="zh-CN"/>
        </w:rPr>
        <w:t>在</w:t>
      </w:r>
      <w:r>
        <w:rPr>
          <w:rFonts w:hint="eastAsia"/>
          <w:b/>
          <w:bCs/>
          <w:lang w:eastAsia="zh-CN"/>
        </w:rPr>
        <w:t>龙南</w:t>
      </w:r>
      <w:r>
        <w:rPr>
          <w:rFonts w:hint="eastAsia"/>
          <w:lang w:eastAsia="zh-CN"/>
        </w:rPr>
        <w:t>举行。大会旨在进一步传承客家文化，加强海内外客家青年交往交流，向世界传递客家青年声音。</w:t>
      </w:r>
    </w:p>
    <w:p>
      <w:pPr>
        <w:bidi w:val="0"/>
        <w:rPr>
          <w:rFonts w:hint="eastAsia"/>
          <w:lang w:eastAsia="zh-CN"/>
        </w:rPr>
      </w:pPr>
      <w:r>
        <w:rPr>
          <w:rFonts w:hint="eastAsia"/>
          <w:lang w:val="en-US" w:eastAsia="zh-CN"/>
        </w:rPr>
        <w:t>10.</w:t>
      </w:r>
      <w:r>
        <w:rPr>
          <w:rFonts w:hint="eastAsia"/>
          <w:lang w:eastAsia="zh-CN"/>
        </w:rPr>
        <w:t>11月8日，记者从2023中国红色旅游博览会新闻发布会上获悉：经由江西省人民政府和湖南省人民政府共同商议，</w:t>
      </w:r>
      <w:r>
        <w:rPr>
          <w:rFonts w:hint="eastAsia"/>
          <w:b/>
          <w:bCs/>
          <w:lang w:eastAsia="zh-CN"/>
        </w:rPr>
        <w:t>2023中国红色旅游博览会</w:t>
      </w:r>
      <w:r>
        <w:rPr>
          <w:rFonts w:hint="eastAsia"/>
          <w:lang w:eastAsia="zh-CN"/>
        </w:rPr>
        <w:t>将于11月中旬在</w:t>
      </w:r>
      <w:r>
        <w:rPr>
          <w:rFonts w:hint="eastAsia"/>
          <w:b/>
          <w:bCs/>
          <w:lang w:eastAsia="zh-CN"/>
        </w:rPr>
        <w:t>于都县</w:t>
      </w:r>
      <w:r>
        <w:rPr>
          <w:rFonts w:hint="eastAsia"/>
          <w:lang w:eastAsia="zh-CN"/>
        </w:rPr>
        <w:t>举办。</w:t>
      </w:r>
    </w:p>
    <w:p>
      <w:pPr>
        <w:bidi w:val="0"/>
        <w:rPr>
          <w:rFonts w:hint="eastAsia"/>
          <w:lang w:eastAsia="zh-CN"/>
        </w:rPr>
      </w:pPr>
      <w:r>
        <w:rPr>
          <w:rFonts w:hint="eastAsia"/>
          <w:lang w:val="en-US" w:eastAsia="zh-CN"/>
        </w:rPr>
        <w:t>11.</w:t>
      </w:r>
      <w:r>
        <w:rPr>
          <w:rFonts w:hint="eastAsia"/>
          <w:lang w:eastAsia="zh-CN"/>
        </w:rPr>
        <w:t>11月10日，</w:t>
      </w:r>
      <w:r>
        <w:rPr>
          <w:rFonts w:hint="eastAsia"/>
          <w:b/>
          <w:bCs/>
          <w:lang w:eastAsia="zh-CN"/>
        </w:rPr>
        <w:t>2023上合组织国家扶贫研修班（江西）结业式</w:t>
      </w:r>
      <w:r>
        <w:rPr>
          <w:rFonts w:hint="eastAsia"/>
          <w:lang w:eastAsia="zh-CN"/>
        </w:rPr>
        <w:t>在</w:t>
      </w:r>
      <w:r>
        <w:rPr>
          <w:rFonts w:hint="eastAsia"/>
          <w:b/>
          <w:bCs/>
          <w:lang w:eastAsia="zh-CN"/>
        </w:rPr>
        <w:t>南昌</w:t>
      </w:r>
      <w:r>
        <w:rPr>
          <w:rFonts w:hint="eastAsia"/>
          <w:lang w:eastAsia="zh-CN"/>
        </w:rPr>
        <w:t>举行。副省长夏文勇致辞，并为学员颁发结业证书。</w:t>
      </w:r>
    </w:p>
    <w:p>
      <w:pPr>
        <w:bidi w:val="0"/>
        <w:rPr>
          <w:rFonts w:hint="eastAsia"/>
          <w:lang w:eastAsia="zh-CN"/>
        </w:rPr>
      </w:pPr>
      <w:r>
        <w:rPr>
          <w:rFonts w:hint="eastAsia"/>
          <w:lang w:val="en-US" w:eastAsia="zh-CN"/>
        </w:rPr>
        <w:t>12.</w:t>
      </w:r>
      <w:r>
        <w:rPr>
          <w:rFonts w:hint="eastAsia"/>
          <w:lang w:eastAsia="zh-CN"/>
        </w:rPr>
        <w:t>11月10日，</w:t>
      </w:r>
      <w:r>
        <w:rPr>
          <w:rFonts w:hint="eastAsia"/>
          <w:b/>
          <w:bCs/>
          <w:lang w:eastAsia="zh-CN"/>
        </w:rPr>
        <w:t>2023首届中国·抚州生态康养产业发展大会</w:t>
      </w:r>
      <w:r>
        <w:rPr>
          <w:rFonts w:hint="eastAsia"/>
          <w:lang w:eastAsia="zh-CN"/>
        </w:rPr>
        <w:t>在</w:t>
      </w:r>
      <w:r>
        <w:rPr>
          <w:rFonts w:hint="eastAsia"/>
          <w:b/>
          <w:bCs/>
          <w:lang w:eastAsia="zh-CN"/>
        </w:rPr>
        <w:t>抚州</w:t>
      </w:r>
      <w:r>
        <w:rPr>
          <w:rFonts w:hint="eastAsia"/>
          <w:lang w:eastAsia="zh-CN"/>
        </w:rPr>
        <w:t>开幕。全国政协副主席、民革中央常务副主席何报翔讲话并宣布大会开幕。</w:t>
      </w:r>
    </w:p>
    <w:p>
      <w:pPr>
        <w:bidi w:val="0"/>
        <w:rPr>
          <w:rFonts w:hint="eastAsia"/>
          <w:lang w:eastAsia="zh-CN"/>
        </w:rPr>
      </w:pPr>
      <w:r>
        <w:rPr>
          <w:rFonts w:hint="eastAsia"/>
          <w:lang w:val="en-US" w:eastAsia="zh-CN"/>
        </w:rPr>
        <w:t>13.</w:t>
      </w:r>
      <w:r>
        <w:rPr>
          <w:rFonts w:hint="eastAsia"/>
          <w:lang w:eastAsia="zh-CN"/>
        </w:rPr>
        <w:t>11月10日，记者从省政府新闻办、省科技厅、省工信厅、鹰潭市人民政府联合召开的新闻发布会上获悉，</w:t>
      </w:r>
      <w:r>
        <w:rPr>
          <w:rFonts w:hint="eastAsia"/>
          <w:b/>
          <w:bCs/>
          <w:lang w:eastAsia="zh-CN"/>
        </w:rPr>
        <w:t>2023江西国际移动物联网博览会</w:t>
      </w:r>
      <w:r>
        <w:rPr>
          <w:rFonts w:hint="eastAsia"/>
          <w:lang w:eastAsia="zh-CN"/>
        </w:rPr>
        <w:t>将于11月23日至25日在</w:t>
      </w:r>
      <w:r>
        <w:rPr>
          <w:rFonts w:hint="eastAsia"/>
          <w:b/>
          <w:bCs/>
          <w:lang w:eastAsia="zh-CN"/>
        </w:rPr>
        <w:t>鹰潭市</w:t>
      </w:r>
      <w:r>
        <w:rPr>
          <w:rFonts w:hint="eastAsia"/>
          <w:lang w:eastAsia="zh-CN"/>
        </w:rPr>
        <w:t>举行。</w:t>
      </w:r>
    </w:p>
    <w:p>
      <w:pPr>
        <w:bidi w:val="0"/>
        <w:rPr>
          <w:rFonts w:hint="eastAsia"/>
          <w:lang w:eastAsia="zh-CN"/>
        </w:rPr>
      </w:pPr>
      <w:r>
        <w:rPr>
          <w:rFonts w:hint="eastAsia"/>
          <w:lang w:val="en-US" w:eastAsia="zh-CN"/>
        </w:rPr>
        <w:t>14.</w:t>
      </w:r>
      <w:r>
        <w:rPr>
          <w:rFonts w:hint="eastAsia"/>
          <w:lang w:eastAsia="zh-CN"/>
        </w:rPr>
        <w:t>11月7日，</w:t>
      </w:r>
      <w:r>
        <w:rPr>
          <w:rFonts w:hint="eastAsia"/>
          <w:b/>
          <w:bCs/>
          <w:lang w:eastAsia="zh-CN"/>
        </w:rPr>
        <w:t>我省首份《取消外国公文书认证要求的公约》附加证明书成功签发</w:t>
      </w:r>
      <w:r>
        <w:rPr>
          <w:rFonts w:hint="eastAsia"/>
          <w:lang w:eastAsia="zh-CN"/>
        </w:rPr>
        <w:t>，标志着《取消外国公文书认证要求的公约》在中国生效的江西工作完成。</w:t>
      </w:r>
    </w:p>
    <w:p>
      <w:pPr>
        <w:bidi w:val="0"/>
        <w:rPr>
          <w:rFonts w:hint="default" w:ascii="微软雅黑" w:hAnsi="微软雅黑" w:eastAsia="微软雅黑" w:cs="微软雅黑"/>
          <w:b w:val="0"/>
          <w:bCs w:val="0"/>
          <w:i w:val="0"/>
          <w:iCs w:val="0"/>
          <w:caps w:val="0"/>
          <w:color w:val="333333"/>
          <w:spacing w:val="0"/>
          <w:sz w:val="24"/>
          <w:szCs w:val="24"/>
          <w:shd w:val="clear" w:fill="FFFFFF"/>
          <w:lang w:val="en-US" w:eastAsia="zh-CN"/>
        </w:rPr>
      </w:pPr>
      <w:r>
        <w:rPr>
          <w:rFonts w:hint="eastAsia"/>
          <w:lang w:val="en-US" w:eastAsia="zh-CN"/>
        </w:rPr>
        <w:t>15.</w:t>
      </w:r>
      <w:r>
        <w:rPr>
          <w:rFonts w:hint="eastAsia"/>
          <w:lang w:eastAsia="zh-CN"/>
        </w:rPr>
        <w:t>11月12日，由江西省体育局、南昌市人民政府共同主办的</w:t>
      </w:r>
      <w:r>
        <w:rPr>
          <w:rFonts w:hint="eastAsia"/>
          <w:b/>
          <w:bCs/>
          <w:lang w:eastAsia="zh-CN"/>
        </w:rPr>
        <w:t>2023南昌马拉松</w:t>
      </w:r>
      <w:r>
        <w:rPr>
          <w:rFonts w:hint="eastAsia"/>
          <w:lang w:eastAsia="zh-CN"/>
        </w:rPr>
        <w:t>鸣枪开跑，副省长史可出席起跑仪式。本届赛事设有马拉松、半程马拉松和欢乐跑三个项目，吸引了3万名跑者参赛，</w:t>
      </w:r>
      <w:r>
        <w:rPr>
          <w:rFonts w:hint="eastAsia"/>
          <w:b/>
          <w:bCs/>
          <w:lang w:eastAsia="zh-CN"/>
        </w:rPr>
        <w:t>创下历届南昌马拉松参赛人数之最</w:t>
      </w:r>
      <w:r>
        <w:rPr>
          <w:rFonts w:hint="eastAsia"/>
          <w:lang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rPr>
          <w:rFonts w:hint="eastAsia"/>
          <w:lang w:eastAsia="zh-CN"/>
        </w:rPr>
      </w:pPr>
      <w:r>
        <w:rPr>
          <w:rFonts w:hint="eastAsia"/>
          <w:lang w:eastAsia="zh-CN"/>
        </w:rPr>
        <w:t>1.11月3日上午，以“</w:t>
      </w:r>
      <w:r>
        <w:rPr>
          <w:rFonts w:hint="eastAsia"/>
          <w:b/>
          <w:bCs/>
          <w:lang w:eastAsia="zh-CN"/>
        </w:rPr>
        <w:t>弘扬客商精神、助力民族复兴</w:t>
      </w:r>
      <w:r>
        <w:rPr>
          <w:rFonts w:hint="eastAsia"/>
          <w:lang w:eastAsia="zh-CN"/>
        </w:rPr>
        <w:t>”为主题的</w:t>
      </w:r>
      <w:r>
        <w:rPr>
          <w:rFonts w:hint="eastAsia"/>
          <w:b/>
          <w:bCs/>
          <w:lang w:eastAsia="zh-CN"/>
        </w:rPr>
        <w:t>第六届世界客商大会</w:t>
      </w:r>
      <w:r>
        <w:rPr>
          <w:rFonts w:hint="eastAsia"/>
          <w:lang w:eastAsia="zh-CN"/>
        </w:rPr>
        <w:t>在</w:t>
      </w:r>
      <w:r>
        <w:rPr>
          <w:rFonts w:hint="eastAsia"/>
          <w:b/>
          <w:bCs/>
          <w:lang w:eastAsia="zh-CN"/>
        </w:rPr>
        <w:t>梅州</w:t>
      </w:r>
      <w:r>
        <w:rPr>
          <w:rFonts w:hint="eastAsia"/>
          <w:lang w:eastAsia="zh-CN"/>
        </w:rPr>
        <w:t>开幕。</w:t>
      </w:r>
    </w:p>
    <w:p>
      <w:pPr>
        <w:bidi w:val="0"/>
        <w:rPr>
          <w:rFonts w:hint="eastAsia"/>
          <w:lang w:eastAsia="zh-CN"/>
        </w:rPr>
      </w:pPr>
      <w:r>
        <w:rPr>
          <w:rFonts w:hint="eastAsia"/>
          <w:lang w:val="en-US" w:eastAsia="zh-CN"/>
        </w:rPr>
        <w:t>2.</w:t>
      </w:r>
      <w:r>
        <w:rPr>
          <w:rFonts w:hint="eastAsia"/>
          <w:lang w:eastAsia="zh-CN"/>
        </w:rPr>
        <w:t>11月6日，</w:t>
      </w:r>
      <w:r>
        <w:rPr>
          <w:rFonts w:hint="eastAsia"/>
          <w:b/>
          <w:bCs/>
          <w:lang w:eastAsia="zh-CN"/>
        </w:rPr>
        <w:t>全省推进“百县千镇万村高质量发展工程”促进城乡区域协调发展现场会</w:t>
      </w:r>
      <w:r>
        <w:rPr>
          <w:rFonts w:hint="eastAsia"/>
          <w:lang w:eastAsia="zh-CN"/>
        </w:rPr>
        <w:t>在</w:t>
      </w:r>
      <w:r>
        <w:rPr>
          <w:rFonts w:hint="eastAsia"/>
          <w:b/>
          <w:bCs/>
          <w:lang w:eastAsia="zh-CN"/>
        </w:rPr>
        <w:t>茂名市</w:t>
      </w:r>
      <w:r>
        <w:rPr>
          <w:rFonts w:hint="eastAsia"/>
          <w:lang w:eastAsia="zh-CN"/>
        </w:rPr>
        <w:t>召开。</w:t>
      </w:r>
    </w:p>
    <w:p>
      <w:pPr>
        <w:bidi w:val="0"/>
        <w:rPr>
          <w:rFonts w:hint="eastAsia"/>
          <w:lang w:val="en-US" w:eastAsia="zh-CN"/>
        </w:rPr>
      </w:pPr>
      <w:r>
        <w:rPr>
          <w:rFonts w:hint="eastAsia"/>
          <w:lang w:val="en-US" w:eastAsia="zh-CN"/>
        </w:rPr>
        <w:t>3.11月7日下午，省长王伟中主持召开省政府常务会议，传达学习习近平总书记在中央金融工作会议上的重要讲话和中央金融工作会议精神，落实</w:t>
      </w:r>
      <w:r>
        <w:rPr>
          <w:rFonts w:hint="eastAsia"/>
          <w:b/>
          <w:bCs/>
          <w:lang w:val="en-US" w:eastAsia="zh-CN"/>
        </w:rPr>
        <w:t>省委“1310”具体部署</w:t>
      </w:r>
      <w:r>
        <w:rPr>
          <w:rFonts w:hint="eastAsia"/>
          <w:lang w:val="en-US" w:eastAsia="zh-CN"/>
        </w:rPr>
        <w:t>，审议《南沙深化粤港澳合作条例（草案）》，研究</w:t>
      </w:r>
      <w:r>
        <w:rPr>
          <w:rFonts w:hint="eastAsia"/>
          <w:b/>
          <w:bCs/>
          <w:lang w:val="en-US" w:eastAsia="zh-CN"/>
        </w:rPr>
        <w:t>金融支持“百千万工程”、降低制造业成本、落实建设全国统一大市场部署</w:t>
      </w:r>
      <w:r>
        <w:rPr>
          <w:rFonts w:hint="eastAsia"/>
          <w:lang w:val="en-US" w:eastAsia="zh-CN"/>
        </w:rPr>
        <w:t>等工作。</w:t>
      </w:r>
    </w:p>
    <w:p>
      <w:pPr>
        <w:bidi w:val="0"/>
        <w:rPr>
          <w:rFonts w:hint="eastAsia"/>
          <w:lang w:val="en-US" w:eastAsia="zh-CN"/>
        </w:rPr>
      </w:pPr>
      <w:r>
        <w:rPr>
          <w:rFonts w:hint="eastAsia"/>
          <w:lang w:val="en-US" w:eastAsia="zh-CN"/>
        </w:rPr>
        <w:t>4.11月8日下午，</w:t>
      </w:r>
      <w:r>
        <w:rPr>
          <w:rFonts w:hint="eastAsia"/>
          <w:b/>
          <w:bCs/>
          <w:lang w:val="en-US" w:eastAsia="zh-CN"/>
        </w:rPr>
        <w:t>2023粤港澳大湾区全球招商大会跨国公司座谈会</w:t>
      </w:r>
      <w:r>
        <w:rPr>
          <w:rFonts w:hint="eastAsia"/>
          <w:lang w:val="en-US" w:eastAsia="zh-CN"/>
        </w:rPr>
        <w:t>在</w:t>
      </w:r>
      <w:r>
        <w:rPr>
          <w:rFonts w:hint="eastAsia"/>
          <w:b/>
          <w:bCs/>
          <w:lang w:val="en-US" w:eastAsia="zh-CN"/>
        </w:rPr>
        <w:t>广州</w:t>
      </w:r>
      <w:r>
        <w:rPr>
          <w:rFonts w:hint="eastAsia"/>
          <w:lang w:val="en-US" w:eastAsia="zh-CN"/>
        </w:rPr>
        <w:t>举行。会议邀请跨国公司代表，围绕企业在粤投资经营、未来发展计划和对广东工作的意见建议等方面进行座谈交流。</w:t>
      </w:r>
    </w:p>
    <w:p>
      <w:pPr>
        <w:bidi w:val="0"/>
        <w:rPr>
          <w:rFonts w:hint="default"/>
          <w:lang w:val="en-US" w:eastAsia="zh-CN"/>
        </w:rPr>
      </w:pPr>
      <w:r>
        <w:rPr>
          <w:rFonts w:hint="eastAsia"/>
          <w:lang w:val="en-US" w:eastAsia="zh-CN"/>
        </w:rPr>
        <w:t>5.11月8日下午，</w:t>
      </w:r>
      <w:r>
        <w:rPr>
          <w:rFonts w:hint="eastAsia"/>
          <w:b/>
          <w:bCs/>
          <w:lang w:val="en-US" w:eastAsia="zh-CN"/>
        </w:rPr>
        <w:t>2023粤港澳大湾区全球招商大会</w:t>
      </w:r>
      <w:r>
        <w:rPr>
          <w:rFonts w:hint="eastAsia"/>
          <w:lang w:val="en-US" w:eastAsia="zh-CN"/>
        </w:rPr>
        <w:t>在</w:t>
      </w:r>
      <w:r>
        <w:rPr>
          <w:rFonts w:hint="eastAsia"/>
          <w:b/>
          <w:bCs/>
          <w:lang w:val="en-US" w:eastAsia="zh-CN"/>
        </w:rPr>
        <w:t>广州</w:t>
      </w:r>
      <w:r>
        <w:rPr>
          <w:rFonts w:hint="eastAsia"/>
          <w:lang w:val="en-US" w:eastAsia="zh-CN"/>
        </w:rPr>
        <w:t>举行。本次大会由粤港澳三地政府联合举办，全方位展现大湾区的经济活力、创新动力、投资潜力，传递坚定不移推进高水平对外开放的信心决心，邀请海内外企业到大湾区投资兴业、共享发展机遇。</w:t>
      </w:r>
      <w:bookmarkStart w:id="0" w:name="_GoBack"/>
      <w:bookmarkEnd w:id="0"/>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中央金融工作会议10月30日至31日在北京举行</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b/>
          <w:bCs/>
          <w:kern w:val="2"/>
          <w:sz w:val="21"/>
          <w:szCs w:val="24"/>
          <w:lang w:val="en-US" w:eastAsia="zh-CN" w:bidi="ar-SA"/>
        </w:rPr>
        <w:t>中央金融工作会议</w:t>
      </w:r>
      <w:r>
        <w:rPr>
          <w:rFonts w:hint="eastAsia" w:ascii="宋体" w:hAnsi="宋体" w:eastAsia="宋体" w:cs="Times New Roman"/>
          <w:kern w:val="2"/>
          <w:sz w:val="21"/>
          <w:szCs w:val="24"/>
          <w:lang w:val="en-US" w:eastAsia="zh-CN" w:bidi="ar-SA"/>
        </w:rPr>
        <w:t>10月30日至31日在北京举行。中共中央总书记、国家主席、中央军委主席习近平出席会议并发表重要讲话。会议强调，</w:t>
      </w:r>
      <w:r>
        <w:rPr>
          <w:rFonts w:hint="eastAsia" w:ascii="宋体" w:hAnsi="宋体" w:eastAsia="宋体" w:cs="Times New Roman"/>
          <w:b/>
          <w:bCs/>
          <w:kern w:val="2"/>
          <w:sz w:val="21"/>
          <w:szCs w:val="24"/>
          <w:lang w:val="en-US" w:eastAsia="zh-CN" w:bidi="ar-SA"/>
        </w:rPr>
        <w:t>金融是国民经济的血脉，是国家核心竞争力的重要组成部分</w:t>
      </w:r>
      <w:r>
        <w:rPr>
          <w:rFonts w:hint="eastAsia" w:ascii="宋体" w:hAnsi="宋体" w:eastAsia="宋体" w:cs="Times New Roman"/>
          <w:b w:val="0"/>
          <w:bCs w:val="0"/>
          <w:kern w:val="2"/>
          <w:sz w:val="21"/>
          <w:szCs w:val="24"/>
          <w:lang w:val="en-US" w:eastAsia="zh-CN" w:bidi="ar-SA"/>
        </w:rPr>
        <w:t>，</w:t>
      </w:r>
      <w:r>
        <w:rPr>
          <w:rFonts w:hint="eastAsia" w:ascii="宋体" w:hAnsi="宋体" w:eastAsia="宋体" w:cs="Times New Roman"/>
          <w:kern w:val="2"/>
          <w:sz w:val="21"/>
          <w:szCs w:val="24"/>
          <w:lang w:val="en-US" w:eastAsia="zh-CN" w:bidi="ar-SA"/>
        </w:rPr>
        <w:t>要加快建设金融强国，全面</w:t>
      </w:r>
      <w:r>
        <w:rPr>
          <w:rFonts w:hint="eastAsia" w:ascii="宋体" w:hAnsi="宋体" w:eastAsia="宋体" w:cs="Times New Roman"/>
          <w:b/>
          <w:bCs/>
          <w:kern w:val="2"/>
          <w:sz w:val="21"/>
          <w:szCs w:val="24"/>
          <w:lang w:val="en-US" w:eastAsia="zh-CN" w:bidi="ar-SA"/>
        </w:rPr>
        <w:t>加强金融监管，完善金融体制，优化金融服务，防范化解风险</w:t>
      </w:r>
      <w:r>
        <w:rPr>
          <w:rFonts w:hint="eastAsia" w:ascii="宋体" w:hAnsi="宋体" w:eastAsia="宋体" w:cs="Times New Roman"/>
          <w:kern w:val="2"/>
          <w:sz w:val="21"/>
          <w:szCs w:val="24"/>
          <w:lang w:val="en-US" w:eastAsia="zh-CN" w:bidi="ar-SA"/>
        </w:rPr>
        <w:t>，坚定不移走中国特色金融发展之路，推动我国金融高质量发展，为以中国式现代化全面推进强国建设、民族复兴伟业提供有力支撑。</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国家卫生健康委近日发布推荐性卫生行业标准《托育机构质量评估标准》</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国家卫生健康委近日发布推荐性卫生行业标准《</w:t>
      </w:r>
      <w:r>
        <w:rPr>
          <w:rFonts w:hint="eastAsia" w:ascii="宋体" w:hAnsi="宋体" w:eastAsia="宋体" w:cs="Times New Roman"/>
          <w:b/>
          <w:bCs/>
          <w:kern w:val="2"/>
          <w:sz w:val="21"/>
          <w:szCs w:val="24"/>
          <w:lang w:val="en-US" w:eastAsia="zh-CN" w:bidi="ar-SA"/>
        </w:rPr>
        <w:t>托育机构质量评估标准</w:t>
      </w:r>
      <w:r>
        <w:rPr>
          <w:rFonts w:hint="eastAsia" w:ascii="宋体" w:hAnsi="宋体" w:eastAsia="宋体" w:cs="Times New Roman"/>
          <w:kern w:val="2"/>
          <w:sz w:val="21"/>
          <w:szCs w:val="24"/>
          <w:lang w:val="en-US" w:eastAsia="zh-CN" w:bidi="ar-SA"/>
        </w:rPr>
        <w:t>》，标准明确，托育机构是由单位（事业单位、社会组织、企业等）或个人举办，由专业人员为</w:t>
      </w:r>
      <w:r>
        <w:rPr>
          <w:rFonts w:hint="eastAsia" w:ascii="宋体" w:hAnsi="宋体" w:eastAsia="宋体" w:cs="Times New Roman"/>
          <w:b/>
          <w:bCs/>
          <w:kern w:val="2"/>
          <w:sz w:val="21"/>
          <w:szCs w:val="24"/>
          <w:lang w:val="en-US" w:eastAsia="zh-CN" w:bidi="ar-SA"/>
        </w:rPr>
        <w:t>3岁以下婴幼儿</w:t>
      </w:r>
      <w:r>
        <w:rPr>
          <w:rFonts w:hint="eastAsia" w:ascii="宋体" w:hAnsi="宋体" w:eastAsia="宋体" w:cs="Times New Roman"/>
          <w:kern w:val="2"/>
          <w:sz w:val="21"/>
          <w:szCs w:val="24"/>
          <w:lang w:val="en-US" w:eastAsia="zh-CN" w:bidi="ar-SA"/>
        </w:rPr>
        <w:t>提供</w:t>
      </w:r>
      <w:r>
        <w:rPr>
          <w:rFonts w:hint="eastAsia" w:ascii="宋体" w:hAnsi="宋体" w:eastAsia="宋体" w:cs="Times New Roman"/>
          <w:b/>
          <w:bCs/>
          <w:kern w:val="2"/>
          <w:sz w:val="21"/>
          <w:szCs w:val="24"/>
          <w:lang w:val="en-US" w:eastAsia="zh-CN" w:bidi="ar-SA"/>
        </w:rPr>
        <w:t>全日托、半日托、计时托、临时托</w:t>
      </w:r>
      <w:r>
        <w:rPr>
          <w:rFonts w:hint="eastAsia" w:ascii="宋体" w:hAnsi="宋体" w:eastAsia="宋体" w:cs="Times New Roman"/>
          <w:kern w:val="2"/>
          <w:sz w:val="21"/>
          <w:szCs w:val="24"/>
          <w:lang w:val="en-US" w:eastAsia="zh-CN" w:bidi="ar-SA"/>
        </w:rPr>
        <w:t>等照护服务的机构。</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default"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习近平11月7日下午主持召开中央全面深化改革委员会第三次会议，审议相关文件</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中共中央总书记、国家主席、中央军委主席、中央全面深化改革委员会主任习近平11月7日下午主持召开</w:t>
      </w:r>
      <w:r>
        <w:rPr>
          <w:rFonts w:hint="eastAsia" w:ascii="宋体" w:hAnsi="宋体" w:eastAsia="宋体" w:cs="Times New Roman"/>
          <w:b/>
          <w:bCs/>
          <w:kern w:val="2"/>
          <w:sz w:val="21"/>
          <w:szCs w:val="24"/>
          <w:lang w:val="en-US" w:eastAsia="zh-CN" w:bidi="ar-SA"/>
        </w:rPr>
        <w:t>中央全面深化改革委员会第三次会议</w:t>
      </w:r>
      <w:r>
        <w:rPr>
          <w:rFonts w:hint="eastAsia" w:ascii="宋体" w:hAnsi="宋体" w:eastAsia="宋体" w:cs="Times New Roman"/>
          <w:kern w:val="2"/>
          <w:sz w:val="21"/>
          <w:szCs w:val="24"/>
          <w:lang w:val="en-US" w:eastAsia="zh-CN" w:bidi="ar-SA"/>
        </w:rPr>
        <w:t>，审议通过了</w:t>
      </w:r>
      <w:r>
        <w:rPr>
          <w:rFonts w:hint="eastAsia" w:ascii="宋体" w:hAnsi="宋体" w:eastAsia="宋体" w:cs="Times New Roman"/>
          <w:b/>
          <w:bCs/>
          <w:kern w:val="2"/>
          <w:sz w:val="21"/>
          <w:szCs w:val="24"/>
          <w:lang w:val="en-US" w:eastAsia="zh-CN" w:bidi="ar-SA"/>
        </w:rPr>
        <w:t>《关于全面推进美丽中国建设的意见》《关于进一步完善国有资本经营预算制度的意见》《关于健全自然垄断环节监管体制机制的实施意见》《关于加强专家参与公共决策行为监督管理的指导意见》《关于加强生态环境分区管控的指导意见》</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教育部等四部门近日修订印发了《职业学校兼职教师管理办法》</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11月7日从教育部获悉，教育部等四部门近日修订印发了</w:t>
      </w:r>
      <w:r>
        <w:rPr>
          <w:rFonts w:hint="eastAsia" w:ascii="宋体" w:hAnsi="宋体" w:eastAsia="宋体" w:cs="Times New Roman"/>
          <w:b/>
          <w:bCs/>
          <w:kern w:val="2"/>
          <w:sz w:val="21"/>
          <w:szCs w:val="24"/>
          <w:lang w:val="en-US" w:eastAsia="zh-CN" w:bidi="ar-SA"/>
        </w:rPr>
        <w:t>《职业学校兼职教师管理办法》</w:t>
      </w:r>
      <w:r>
        <w:rPr>
          <w:rFonts w:hint="eastAsia" w:ascii="宋体" w:hAnsi="宋体" w:eastAsia="宋体" w:cs="Times New Roman"/>
          <w:kern w:val="2"/>
          <w:sz w:val="21"/>
          <w:szCs w:val="24"/>
          <w:lang w:val="en-US" w:eastAsia="zh-CN" w:bidi="ar-SA"/>
        </w:rPr>
        <w:t>，自公布之日起实施。管理办法鼓励</w:t>
      </w:r>
      <w:r>
        <w:rPr>
          <w:rFonts w:hint="eastAsia" w:ascii="宋体" w:hAnsi="宋体" w:eastAsia="宋体" w:cs="Times New Roman"/>
          <w:b/>
          <w:bCs/>
          <w:kern w:val="2"/>
          <w:sz w:val="21"/>
          <w:szCs w:val="24"/>
          <w:lang w:val="en-US" w:eastAsia="zh-CN" w:bidi="ar-SA"/>
        </w:rPr>
        <w:t>职业学校与企事业单位互聘兼职</w:t>
      </w:r>
      <w:r>
        <w:rPr>
          <w:rFonts w:hint="eastAsia" w:ascii="宋体" w:hAnsi="宋体" w:eastAsia="宋体" w:cs="Times New Roman"/>
          <w:kern w:val="2"/>
          <w:sz w:val="21"/>
          <w:szCs w:val="24"/>
          <w:lang w:val="en-US" w:eastAsia="zh-CN" w:bidi="ar-SA"/>
        </w:rPr>
        <w:t>，推动职业学校和企事业单位在</w:t>
      </w:r>
      <w:r>
        <w:rPr>
          <w:rFonts w:hint="eastAsia" w:ascii="宋体" w:hAnsi="宋体" w:eastAsia="宋体" w:cs="Times New Roman"/>
          <w:b/>
          <w:bCs/>
          <w:kern w:val="2"/>
          <w:sz w:val="21"/>
          <w:szCs w:val="24"/>
          <w:lang w:val="en-US" w:eastAsia="zh-CN" w:bidi="ar-SA"/>
        </w:rPr>
        <w:t>人才培养、带徒传技、技术创新、科研攻关、课题研究、项目推进、成果转化</w:t>
      </w:r>
      <w:r>
        <w:rPr>
          <w:rFonts w:hint="eastAsia" w:ascii="宋体" w:hAnsi="宋体" w:eastAsia="宋体" w:cs="Times New Roman"/>
          <w:kern w:val="2"/>
          <w:sz w:val="21"/>
          <w:szCs w:val="24"/>
          <w:lang w:val="en-US" w:eastAsia="zh-CN" w:bidi="ar-SA"/>
        </w:rPr>
        <w:t>等方面加强合作。</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文化和旅游部近日印发《国内旅游提升计划（2023—2025年）》</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文化和旅游部近日印发</w:t>
      </w:r>
      <w:r>
        <w:rPr>
          <w:rFonts w:hint="eastAsia" w:ascii="宋体" w:hAnsi="宋体" w:eastAsia="宋体" w:cs="Times New Roman"/>
          <w:b/>
          <w:bCs/>
          <w:kern w:val="2"/>
          <w:sz w:val="21"/>
          <w:szCs w:val="24"/>
          <w:lang w:val="en-US" w:eastAsia="zh-CN" w:bidi="ar-SA"/>
        </w:rPr>
        <w:t>《国内旅游提升计划（2023—2025年）》</w:t>
      </w:r>
      <w:r>
        <w:rPr>
          <w:rFonts w:hint="eastAsia" w:ascii="宋体" w:hAnsi="宋体" w:eastAsia="宋体" w:cs="Times New Roman"/>
          <w:kern w:val="2"/>
          <w:sz w:val="21"/>
          <w:szCs w:val="24"/>
          <w:lang w:val="en-US" w:eastAsia="zh-CN" w:bidi="ar-SA"/>
        </w:rPr>
        <w:t>。计划提出，到2025年，国内旅游市场规模保持合理增长、品质进一步提升。国内旅游宣传推广效果更加明显，优质旅游供给更加丰富，游客消费体验得到有效改善、满意度进一步提升，旅游公共服务效能持续提升，重点领域改革取得突破，旅游市场综合监管机制更加健全，现代治理能力进一步增强，国内旅游市场对促进消费、推动经济增长的作用更加突出。</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习近平30日下午在中南海同全国妇联新一届领导班子成员集体谈话并发表重要讲话</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中共中央总书记、国家主席、中央军委主席习近平30日下午在中南海同</w:t>
      </w:r>
      <w:r>
        <w:rPr>
          <w:rFonts w:hint="eastAsia" w:ascii="宋体" w:hAnsi="宋体" w:eastAsia="宋体" w:cs="Times New Roman"/>
          <w:b/>
          <w:bCs/>
          <w:kern w:val="2"/>
          <w:sz w:val="21"/>
          <w:szCs w:val="24"/>
          <w:lang w:val="en-US" w:eastAsia="zh-CN" w:bidi="ar-SA"/>
        </w:rPr>
        <w:t>全国妇联新一届领导班子成员</w:t>
      </w:r>
      <w:r>
        <w:rPr>
          <w:rFonts w:hint="eastAsia" w:ascii="宋体" w:hAnsi="宋体" w:eastAsia="宋体" w:cs="Times New Roman"/>
          <w:kern w:val="2"/>
          <w:sz w:val="21"/>
          <w:szCs w:val="24"/>
          <w:lang w:val="en-US" w:eastAsia="zh-CN" w:bidi="ar-SA"/>
        </w:rPr>
        <w:t>集体谈话并发表重要讲话。习近平强调，</w:t>
      </w:r>
      <w:r>
        <w:rPr>
          <w:rFonts w:hint="eastAsia" w:ascii="宋体" w:hAnsi="宋体" w:eastAsia="宋体" w:cs="Times New Roman"/>
          <w:b/>
          <w:bCs/>
          <w:kern w:val="2"/>
          <w:sz w:val="21"/>
          <w:szCs w:val="24"/>
          <w:lang w:val="en-US" w:eastAsia="zh-CN" w:bidi="ar-SA"/>
        </w:rPr>
        <w:t>以中国式现代化全面推进强国建设、民族复兴伟业，需要全体人民团结奋斗，妇女的作用不可替代</w:t>
      </w:r>
      <w:r>
        <w:rPr>
          <w:rFonts w:hint="eastAsia" w:ascii="宋体" w:hAnsi="宋体" w:eastAsia="宋体" w:cs="Times New Roman"/>
          <w:kern w:val="2"/>
          <w:sz w:val="21"/>
          <w:szCs w:val="24"/>
          <w:lang w:val="en-US" w:eastAsia="zh-CN" w:bidi="ar-SA"/>
        </w:rPr>
        <w:t>。要坚定不移走中国特色社会主义妇女发展道路，激励广大妇女自尊自信、自立自强，奋进新征程、建功新时代，为中国式现代化建设贡献巾帼智慧和力量。</w:t>
      </w:r>
    </w:p>
    <w:p>
      <w:pPr>
        <w:pStyle w:val="6"/>
        <w:bidi w:val="0"/>
        <w:rPr>
          <w:rFonts w:hint="eastAsia"/>
          <w:lang w:val="en-US" w:eastAsia="zh-CN"/>
        </w:rPr>
      </w:pPr>
      <w:r>
        <w:rPr>
          <w:rFonts w:hint="eastAsia"/>
          <w:lang w:val="en-US" w:eastAsia="zh-CN"/>
        </w:rPr>
        <w:t>第21期《求是》杂志发表习近平重要文章《在二十届中央审计委员会第一次会议上的讲话》</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11月1日出版的第21期《求是》杂志发表中共中央总书记、国家主席、中央军委主席习近平的重要文章《</w:t>
      </w:r>
      <w:r>
        <w:rPr>
          <w:rFonts w:hint="eastAsia" w:ascii="宋体" w:hAnsi="宋体" w:eastAsia="宋体" w:cs="Times New Roman"/>
          <w:b/>
          <w:bCs/>
          <w:kern w:val="2"/>
          <w:sz w:val="21"/>
          <w:szCs w:val="24"/>
          <w:lang w:val="en-US" w:eastAsia="zh-CN" w:bidi="ar-SA"/>
        </w:rPr>
        <w:t>在二十届中央审计委员会第一次会议上的讲话</w:t>
      </w:r>
      <w:r>
        <w:rPr>
          <w:rFonts w:hint="eastAsia" w:ascii="宋体" w:hAnsi="宋体" w:eastAsia="宋体" w:cs="Times New Roman"/>
          <w:kern w:val="2"/>
          <w:sz w:val="21"/>
          <w:szCs w:val="24"/>
          <w:lang w:val="en-US" w:eastAsia="zh-CN" w:bidi="ar-SA"/>
        </w:rPr>
        <w:t>》。文章强调，</w:t>
      </w:r>
      <w:r>
        <w:rPr>
          <w:rFonts w:hint="eastAsia" w:ascii="宋体" w:hAnsi="宋体" w:eastAsia="宋体" w:cs="Times New Roman"/>
          <w:b/>
          <w:bCs/>
          <w:kern w:val="2"/>
          <w:sz w:val="21"/>
          <w:szCs w:val="24"/>
          <w:lang w:val="en-US" w:eastAsia="zh-CN" w:bidi="ar-SA"/>
        </w:rPr>
        <w:t>审计是党和国家监督体系的重要组成部分，是推动国家治理体系和治理能力现代化的重要力量</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国家主席习近平向第五届中美友城大会致信</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11月3日，国家主席习近平向</w:t>
      </w:r>
      <w:r>
        <w:rPr>
          <w:rFonts w:hint="eastAsia" w:ascii="宋体" w:hAnsi="宋体" w:eastAsia="宋体" w:cs="Times New Roman"/>
          <w:b/>
          <w:bCs/>
          <w:kern w:val="2"/>
          <w:sz w:val="21"/>
          <w:szCs w:val="24"/>
          <w:lang w:val="en-US" w:eastAsia="zh-CN" w:bidi="ar-SA"/>
        </w:rPr>
        <w:t>第五届中美友城大会</w:t>
      </w:r>
      <w:r>
        <w:rPr>
          <w:rFonts w:hint="eastAsia" w:ascii="宋体" w:hAnsi="宋体" w:eastAsia="宋体" w:cs="Times New Roman"/>
          <w:kern w:val="2"/>
          <w:sz w:val="21"/>
          <w:szCs w:val="24"/>
          <w:lang w:val="en-US" w:eastAsia="zh-CN" w:bidi="ar-SA"/>
        </w:rPr>
        <w:t>致信。习近平指出，</w:t>
      </w:r>
      <w:r>
        <w:rPr>
          <w:rFonts w:hint="eastAsia" w:ascii="宋体" w:hAnsi="宋体" w:eastAsia="宋体" w:cs="Times New Roman"/>
          <w:b/>
          <w:bCs/>
          <w:kern w:val="2"/>
          <w:sz w:val="21"/>
          <w:szCs w:val="24"/>
          <w:lang w:val="en-US" w:eastAsia="zh-CN" w:bidi="ar-SA"/>
        </w:rPr>
        <w:t>中美关系的基础在民间，力量源泉在人民友好</w:t>
      </w:r>
      <w:r>
        <w:rPr>
          <w:rFonts w:hint="eastAsia" w:ascii="宋体" w:hAnsi="宋体" w:eastAsia="宋体" w:cs="Times New Roman"/>
          <w:kern w:val="2"/>
          <w:sz w:val="21"/>
          <w:szCs w:val="24"/>
          <w:lang w:val="en-US" w:eastAsia="zh-CN" w:bidi="ar-SA"/>
        </w:rPr>
        <w:t>。友好省州和友好城市是深化中美人民友谊、实现互利共赢的重要载体。自1979年缔结第一对友城关系至今，中美已经建立284对友好省州和友好城市关系。第五届中美友城大会当日在</w:t>
      </w:r>
      <w:r>
        <w:rPr>
          <w:rFonts w:hint="eastAsia" w:ascii="宋体" w:hAnsi="宋体" w:eastAsia="宋体" w:cs="Times New Roman"/>
          <w:b/>
          <w:bCs/>
          <w:kern w:val="2"/>
          <w:sz w:val="21"/>
          <w:szCs w:val="24"/>
          <w:lang w:val="en-US" w:eastAsia="zh-CN" w:bidi="ar-SA"/>
        </w:rPr>
        <w:t>江苏省苏州市</w:t>
      </w:r>
      <w:r>
        <w:rPr>
          <w:rFonts w:hint="eastAsia" w:ascii="宋体" w:hAnsi="宋体" w:eastAsia="宋体" w:cs="Times New Roman"/>
          <w:kern w:val="2"/>
          <w:sz w:val="21"/>
          <w:szCs w:val="24"/>
          <w:lang w:val="en-US" w:eastAsia="zh-CN" w:bidi="ar-SA"/>
        </w:rPr>
        <w:t>举办，主题为“</w:t>
      </w:r>
      <w:r>
        <w:rPr>
          <w:rFonts w:hint="eastAsia" w:ascii="宋体" w:hAnsi="宋体" w:eastAsia="宋体" w:cs="Times New Roman"/>
          <w:b/>
          <w:bCs/>
          <w:kern w:val="2"/>
          <w:sz w:val="21"/>
          <w:szCs w:val="24"/>
          <w:lang w:val="en-US" w:eastAsia="zh-CN" w:bidi="ar-SA"/>
        </w:rPr>
        <w:t>共建绿色城市</w:t>
      </w:r>
      <w:r>
        <w:rPr>
          <w:rFonts w:hint="eastAsia"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共享民生福祉</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国家主席习近平向第六届中国国际进口博览会致信</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11月5日，国家主席习近平向</w:t>
      </w:r>
      <w:r>
        <w:rPr>
          <w:rFonts w:hint="eastAsia" w:ascii="宋体" w:hAnsi="宋体" w:eastAsia="宋体" w:cs="Times New Roman"/>
          <w:b/>
          <w:bCs/>
          <w:kern w:val="2"/>
          <w:sz w:val="21"/>
          <w:szCs w:val="24"/>
          <w:lang w:val="en-US" w:eastAsia="zh-CN" w:bidi="ar-SA"/>
        </w:rPr>
        <w:t>第六届中国国际进口博览会</w:t>
      </w:r>
      <w:r>
        <w:rPr>
          <w:rFonts w:hint="eastAsia" w:ascii="宋体" w:hAnsi="宋体" w:eastAsia="宋体" w:cs="Times New Roman"/>
          <w:kern w:val="2"/>
          <w:sz w:val="21"/>
          <w:szCs w:val="24"/>
          <w:lang w:val="en-US" w:eastAsia="zh-CN" w:bidi="ar-SA"/>
        </w:rPr>
        <w:t>致信。习近平指出，2018年以来，进博会成功举办五届，依托中国大市场优势，发挥</w:t>
      </w:r>
      <w:r>
        <w:rPr>
          <w:rFonts w:hint="eastAsia" w:ascii="宋体" w:hAnsi="宋体" w:eastAsia="宋体" w:cs="Times New Roman"/>
          <w:b/>
          <w:bCs/>
          <w:kern w:val="2"/>
          <w:sz w:val="21"/>
          <w:szCs w:val="24"/>
          <w:lang w:val="en-US" w:eastAsia="zh-CN" w:bidi="ar-SA"/>
        </w:rPr>
        <w:t>国际采购、投资促进、人文交流、开放合作平台</w:t>
      </w:r>
      <w:r>
        <w:rPr>
          <w:rFonts w:hint="eastAsia" w:ascii="宋体" w:hAnsi="宋体" w:eastAsia="宋体" w:cs="Times New Roman"/>
          <w:kern w:val="2"/>
          <w:sz w:val="21"/>
          <w:szCs w:val="24"/>
          <w:lang w:val="en-US" w:eastAsia="zh-CN" w:bidi="ar-SA"/>
        </w:rPr>
        <w:t>功能，对加快构建新发展格局和推动世界经济发展作出了积极贡献。习近平强调，当前，世界经济复苏动力不足，需要各国同舟共济、共谋发展。</w:t>
      </w:r>
      <w:r>
        <w:rPr>
          <w:rFonts w:hint="eastAsia" w:ascii="宋体" w:hAnsi="宋体" w:eastAsia="宋体" w:cs="Times New Roman"/>
          <w:b/>
          <w:bCs/>
          <w:kern w:val="2"/>
          <w:sz w:val="21"/>
          <w:szCs w:val="24"/>
          <w:lang w:val="en-US" w:eastAsia="zh-CN" w:bidi="ar-SA"/>
        </w:rPr>
        <w:t>中国将始终是世界发展的重要机遇，将坚定推进高水平开放，持续推动经济全球化朝着更加开放、包容、普惠、平衡、共赢的方向发展</w:t>
      </w:r>
      <w:r>
        <w:rPr>
          <w:rFonts w:hint="eastAsia" w:ascii="宋体" w:hAnsi="宋体" w:eastAsia="宋体" w:cs="Times New Roman"/>
          <w:kern w:val="2"/>
          <w:sz w:val="21"/>
          <w:szCs w:val="24"/>
          <w:lang w:val="en-US" w:eastAsia="zh-CN" w:bidi="ar-SA"/>
        </w:rPr>
        <w:t>。希望进博会</w:t>
      </w:r>
      <w:r>
        <w:rPr>
          <w:rFonts w:hint="eastAsia" w:ascii="宋体" w:hAnsi="宋体" w:eastAsia="宋体" w:cs="Times New Roman"/>
          <w:b/>
          <w:bCs/>
          <w:kern w:val="2"/>
          <w:sz w:val="21"/>
          <w:szCs w:val="24"/>
          <w:lang w:val="en-US" w:eastAsia="zh-CN" w:bidi="ar-SA"/>
        </w:rPr>
        <w:t>加快提升构建新发展格局的窗口功能，以中国新发展为世界提供新机遇；充分发挥推动高水平开放的平台作用，让中国大市场成为世界共享的大市场；更好提供全球共享的国际公共产品服务，助力推动构建开放型世界经济，让合作共赢惠及世界</w:t>
      </w:r>
      <w:r>
        <w:rPr>
          <w:rFonts w:hint="eastAsia" w:ascii="宋体" w:hAnsi="宋体" w:eastAsia="宋体" w:cs="Times New Roman"/>
          <w:kern w:val="2"/>
          <w:sz w:val="21"/>
          <w:szCs w:val="24"/>
          <w:lang w:val="en-US" w:eastAsia="zh-CN" w:bidi="ar-SA"/>
        </w:rPr>
        <w:t>。第六届中国国际进口博览会当日在上海市开幕，主题为“新时代，共享未来”。</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国家主席习近平向首届“一带一路”科技交流大会致贺信</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11月6日，国家主席习近平向</w:t>
      </w:r>
      <w:r>
        <w:rPr>
          <w:rFonts w:hint="eastAsia" w:ascii="宋体" w:hAnsi="宋体" w:eastAsia="宋体" w:cs="Times New Roman"/>
          <w:b/>
          <w:bCs/>
          <w:kern w:val="2"/>
          <w:sz w:val="21"/>
          <w:szCs w:val="24"/>
          <w:lang w:val="en-US" w:eastAsia="zh-CN" w:bidi="ar-SA"/>
        </w:rPr>
        <w:t>首届“一带一路”科技交流大会</w:t>
      </w:r>
      <w:r>
        <w:rPr>
          <w:rFonts w:hint="eastAsia" w:ascii="宋体" w:hAnsi="宋体" w:eastAsia="宋体" w:cs="Times New Roman"/>
          <w:kern w:val="2"/>
          <w:sz w:val="21"/>
          <w:szCs w:val="24"/>
          <w:lang w:val="en-US" w:eastAsia="zh-CN" w:bidi="ar-SA"/>
        </w:rPr>
        <w:t>致贺信。习近平指出，第三届“一带一路”国际合作高峰论坛成功举办，共建“一带一路”进入高质量发展的新阶段。</w:t>
      </w:r>
      <w:r>
        <w:rPr>
          <w:rFonts w:hint="eastAsia" w:ascii="宋体" w:hAnsi="宋体" w:eastAsia="宋体" w:cs="Times New Roman"/>
          <w:b/>
          <w:bCs/>
          <w:kern w:val="2"/>
          <w:sz w:val="21"/>
          <w:szCs w:val="24"/>
          <w:lang w:val="en-US" w:eastAsia="zh-CN" w:bidi="ar-SA"/>
        </w:rPr>
        <w:t>科技合作是共建“一带一路”合作的重要组成部分</w:t>
      </w:r>
      <w:r>
        <w:rPr>
          <w:rFonts w:hint="eastAsia" w:ascii="宋体" w:hAnsi="宋体" w:eastAsia="宋体" w:cs="Times New Roman"/>
          <w:kern w:val="2"/>
          <w:sz w:val="21"/>
          <w:szCs w:val="24"/>
          <w:lang w:val="en-US" w:eastAsia="zh-CN" w:bidi="ar-SA"/>
        </w:rPr>
        <w:t>。中方将弘扬以</w:t>
      </w:r>
      <w:r>
        <w:rPr>
          <w:rFonts w:hint="eastAsia" w:ascii="宋体" w:hAnsi="宋体" w:eastAsia="宋体" w:cs="Times New Roman"/>
          <w:b/>
          <w:bCs/>
          <w:kern w:val="2"/>
          <w:sz w:val="21"/>
          <w:szCs w:val="24"/>
          <w:lang w:val="en-US" w:eastAsia="zh-CN" w:bidi="ar-SA"/>
        </w:rPr>
        <w:t>和平合作、开放包容、互学互鉴、互利共赢</w:t>
      </w:r>
      <w:r>
        <w:rPr>
          <w:rFonts w:hint="eastAsia" w:ascii="宋体" w:hAnsi="宋体" w:eastAsia="宋体" w:cs="Times New Roman"/>
          <w:kern w:val="2"/>
          <w:sz w:val="21"/>
          <w:szCs w:val="24"/>
          <w:lang w:val="en-US" w:eastAsia="zh-CN" w:bidi="ar-SA"/>
        </w:rPr>
        <w:t>为核心的丝路精神，深入实施“一带一路”科技创新行动计划，推进国际科技创新交流，与各国共同挖掘创新增长潜力，激发创新合作潜能，强化创新伙伴关系，促进创新成果更多惠及各国人民，助力共建“一带一路”高质量发展，推动构建人类命运共同体。首届“一带一路”科技交流大会主题为“</w:t>
      </w:r>
      <w:r>
        <w:rPr>
          <w:rFonts w:hint="eastAsia" w:ascii="宋体" w:hAnsi="宋体" w:eastAsia="宋体" w:cs="Times New Roman"/>
          <w:b/>
          <w:bCs/>
          <w:kern w:val="2"/>
          <w:sz w:val="21"/>
          <w:szCs w:val="24"/>
          <w:lang w:val="en-US" w:eastAsia="zh-CN" w:bidi="ar-SA"/>
        </w:rPr>
        <w:t>共建创新之路，同促合作发展</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国家主席习近平在人民大会堂会见南非副总统马沙蒂莱</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11月6日下午，国家主席习近平</w:t>
      </w:r>
      <w:r>
        <w:rPr>
          <w:rFonts w:hint="eastAsia" w:ascii="宋体" w:hAnsi="宋体" w:eastAsia="宋体" w:cs="Times New Roman"/>
          <w:b/>
          <w:bCs/>
          <w:kern w:val="2"/>
          <w:sz w:val="21"/>
          <w:szCs w:val="24"/>
          <w:lang w:val="en-US" w:eastAsia="zh-CN" w:bidi="ar-SA"/>
        </w:rPr>
        <w:t>在人民大会堂会见南非副总统马沙蒂莱</w:t>
      </w:r>
      <w:r>
        <w:rPr>
          <w:rFonts w:hint="eastAsia" w:ascii="宋体" w:hAnsi="宋体" w:eastAsia="宋体" w:cs="Times New Roman"/>
          <w:kern w:val="2"/>
          <w:sz w:val="21"/>
          <w:szCs w:val="24"/>
          <w:lang w:val="en-US" w:eastAsia="zh-CN" w:bidi="ar-SA"/>
        </w:rPr>
        <w:t>。习近平指出，今年是</w:t>
      </w:r>
      <w:r>
        <w:rPr>
          <w:rFonts w:hint="eastAsia" w:ascii="宋体" w:hAnsi="宋体" w:eastAsia="宋体" w:cs="Times New Roman"/>
          <w:b/>
          <w:bCs/>
          <w:kern w:val="2"/>
          <w:sz w:val="21"/>
          <w:szCs w:val="24"/>
          <w:lang w:val="en-US" w:eastAsia="zh-CN" w:bidi="ar-SA"/>
        </w:rPr>
        <w:t>中南建交25周年</w:t>
      </w:r>
      <w:r>
        <w:rPr>
          <w:rFonts w:hint="eastAsia" w:ascii="宋体" w:hAnsi="宋体" w:eastAsia="宋体" w:cs="Times New Roman"/>
          <w:kern w:val="2"/>
          <w:sz w:val="21"/>
          <w:szCs w:val="24"/>
          <w:lang w:val="en-US" w:eastAsia="zh-CN" w:bidi="ar-SA"/>
        </w:rPr>
        <w:t>，两国关系步入“黄金时代”。今年8月，我对南非进行了第四次国事访问，同拉马福萨总统一致决定，中南两国要做</w:t>
      </w:r>
      <w:r>
        <w:rPr>
          <w:rFonts w:hint="eastAsia" w:ascii="宋体" w:hAnsi="宋体" w:eastAsia="宋体" w:cs="Times New Roman"/>
          <w:b/>
          <w:bCs/>
          <w:kern w:val="2"/>
          <w:sz w:val="21"/>
          <w:szCs w:val="24"/>
          <w:lang w:val="en-US" w:eastAsia="zh-CN" w:bidi="ar-SA"/>
        </w:rPr>
        <w:t>高度互信的战略伙伴、共同进步的发展伙伴、相知相亲的友好伙伴、维护正义的全球伙伴</w:t>
      </w:r>
      <w:r>
        <w:rPr>
          <w:rFonts w:hint="eastAsia" w:ascii="宋体" w:hAnsi="宋体" w:eastAsia="宋体" w:cs="Times New Roman"/>
          <w:kern w:val="2"/>
          <w:sz w:val="21"/>
          <w:szCs w:val="24"/>
          <w:lang w:val="en-US" w:eastAsia="zh-CN" w:bidi="ar-SA"/>
        </w:rPr>
        <w:t>。中方愿同南非一道，不断充实中南全面战略伙伴关系内涵，推动两国关系再上新台阶。</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国家主席习近平向2023年世界互联网大会乌镇峰会开幕式发表视频致辞</w:t>
      </w:r>
    </w:p>
    <w:p>
      <w:pPr>
        <w:keepNext w:val="0"/>
        <w:keepLines w:val="0"/>
        <w:widowControl/>
        <w:suppressLineNumbers w:val="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11月8日上午，国家主席习近平向</w:t>
      </w:r>
      <w:r>
        <w:rPr>
          <w:rFonts w:hint="eastAsia" w:ascii="宋体" w:hAnsi="宋体" w:eastAsia="宋体" w:cs="Times New Roman"/>
          <w:b/>
          <w:bCs/>
          <w:kern w:val="2"/>
          <w:sz w:val="21"/>
          <w:szCs w:val="24"/>
          <w:lang w:val="en-US" w:eastAsia="zh-CN" w:bidi="ar-SA"/>
        </w:rPr>
        <w:t>2023年世界互联网大会乌镇峰会开幕式</w:t>
      </w:r>
      <w:r>
        <w:rPr>
          <w:rFonts w:hint="eastAsia" w:ascii="宋体" w:hAnsi="宋体" w:eastAsia="宋体" w:cs="Times New Roman"/>
          <w:kern w:val="2"/>
          <w:sz w:val="21"/>
          <w:szCs w:val="24"/>
          <w:lang w:val="en-US" w:eastAsia="zh-CN" w:bidi="ar-SA"/>
        </w:rPr>
        <w:t>发表视频致辞。习近平指出，2015年，我在第二届世界互联网大会开幕式上提出了</w:t>
      </w:r>
      <w:r>
        <w:rPr>
          <w:rFonts w:hint="eastAsia" w:ascii="宋体" w:hAnsi="宋体" w:eastAsia="宋体" w:cs="Times New Roman"/>
          <w:b/>
          <w:bCs/>
          <w:kern w:val="2"/>
          <w:sz w:val="21"/>
          <w:szCs w:val="24"/>
          <w:lang w:val="en-US" w:eastAsia="zh-CN" w:bidi="ar-SA"/>
        </w:rPr>
        <w:t>全球互联网发展治理的“四项原则”“五点主张”</w:t>
      </w:r>
      <w:r>
        <w:rPr>
          <w:rFonts w:hint="eastAsia" w:ascii="宋体" w:hAnsi="宋体" w:eastAsia="宋体" w:cs="Times New Roman"/>
          <w:kern w:val="2"/>
          <w:sz w:val="21"/>
          <w:szCs w:val="24"/>
          <w:lang w:val="en-US" w:eastAsia="zh-CN" w:bidi="ar-SA"/>
        </w:rPr>
        <w:t>，倡导构建网络空间命运共同体，这一理念得到国际社会广泛认同和积极响应。我们</w:t>
      </w:r>
      <w:r>
        <w:rPr>
          <w:rFonts w:hint="eastAsia" w:ascii="宋体" w:hAnsi="宋体" w:eastAsia="宋体" w:cs="Times New Roman"/>
          <w:b/>
          <w:bCs/>
          <w:kern w:val="2"/>
          <w:sz w:val="21"/>
          <w:szCs w:val="24"/>
          <w:lang w:val="en-US" w:eastAsia="zh-CN" w:bidi="ar-SA"/>
        </w:rPr>
        <w:t>倡导发展优先，构建更加普惠繁荣的网络空间</w:t>
      </w:r>
      <w:r>
        <w:rPr>
          <w:rFonts w:hint="eastAsia" w:ascii="宋体" w:hAnsi="宋体" w:eastAsia="宋体" w:cs="Times New Roman"/>
          <w:kern w:val="2"/>
          <w:sz w:val="21"/>
          <w:szCs w:val="24"/>
          <w:lang w:val="en-US" w:eastAsia="zh-CN" w:bidi="ar-SA"/>
        </w:rPr>
        <w:t>。我们</w:t>
      </w:r>
      <w:r>
        <w:rPr>
          <w:rFonts w:hint="eastAsia" w:ascii="宋体" w:hAnsi="宋体" w:eastAsia="宋体" w:cs="Times New Roman"/>
          <w:b/>
          <w:bCs/>
          <w:kern w:val="2"/>
          <w:sz w:val="21"/>
          <w:szCs w:val="24"/>
          <w:lang w:val="en-US" w:eastAsia="zh-CN" w:bidi="ar-SA"/>
        </w:rPr>
        <w:t>倡导安危与共，构建更加和平安全的网络空间</w:t>
      </w:r>
      <w:r>
        <w:rPr>
          <w:rFonts w:hint="eastAsia" w:ascii="宋体" w:hAnsi="宋体" w:eastAsia="宋体" w:cs="Times New Roman"/>
          <w:kern w:val="2"/>
          <w:sz w:val="21"/>
          <w:szCs w:val="24"/>
          <w:lang w:val="en-US" w:eastAsia="zh-CN" w:bidi="ar-SA"/>
        </w:rPr>
        <w:t>。我们</w:t>
      </w:r>
      <w:r>
        <w:rPr>
          <w:rFonts w:hint="eastAsia" w:ascii="宋体" w:hAnsi="宋体" w:eastAsia="宋体" w:cs="Times New Roman"/>
          <w:b/>
          <w:bCs/>
          <w:kern w:val="2"/>
          <w:sz w:val="21"/>
          <w:szCs w:val="24"/>
          <w:lang w:val="en-US" w:eastAsia="zh-CN" w:bidi="ar-SA"/>
        </w:rPr>
        <w:t>倡导文明互鉴，构建更加平等包容的网络空间</w:t>
      </w:r>
      <w:r>
        <w:rPr>
          <w:rFonts w:hint="eastAsia" w:ascii="宋体" w:hAnsi="宋体"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国家主席习近平在北京、河北考察灾后恢复重建工作，发表重要讲话</w:t>
      </w:r>
    </w:p>
    <w:p>
      <w:pPr>
        <w:bidi w:val="0"/>
        <w:rPr>
          <w:rFonts w:hint="eastAsia"/>
          <w:lang w:val="en-US" w:eastAsia="zh-CN"/>
        </w:rPr>
      </w:pPr>
      <w:r>
        <w:rPr>
          <w:rFonts w:hint="eastAsia"/>
          <w:lang w:val="en-US" w:eastAsia="zh-CN"/>
        </w:rPr>
        <w:t>中共中央总书记、国家主席、中央军委主席习近平10日</w:t>
      </w:r>
      <w:r>
        <w:rPr>
          <w:rFonts w:hint="eastAsia"/>
          <w:b/>
          <w:bCs/>
          <w:lang w:val="en-US" w:eastAsia="zh-CN"/>
        </w:rPr>
        <w:t>在北京、河北考察灾后恢复重建工作</w:t>
      </w:r>
      <w:r>
        <w:rPr>
          <w:rFonts w:hint="eastAsia"/>
          <w:lang w:val="en-US" w:eastAsia="zh-CN"/>
        </w:rPr>
        <w:t>时强调，各级党委和政府、各有关方面要认真贯彻落实党中央决策部署，再接再厉抓好灾后恢复重建，</w:t>
      </w:r>
      <w:r>
        <w:rPr>
          <w:rFonts w:hint="eastAsia"/>
          <w:b/>
          <w:bCs/>
          <w:lang w:val="en-US" w:eastAsia="zh-CN"/>
        </w:rPr>
        <w:t>确保广大人民群众安居乐业、温暖过冬</w:t>
      </w:r>
      <w:r>
        <w:rPr>
          <w:rFonts w:hint="eastAsia"/>
          <w:lang w:val="en-US" w:eastAsia="zh-CN"/>
        </w:rPr>
        <w:t>。要始终</w:t>
      </w:r>
      <w:r>
        <w:rPr>
          <w:rFonts w:hint="eastAsia"/>
          <w:b/>
          <w:bCs/>
          <w:lang w:val="en-US" w:eastAsia="zh-CN"/>
        </w:rPr>
        <w:t>坚持以人民为中心，坚持系统观念，坚持求真务实、科学规划、合理布局</w:t>
      </w:r>
      <w:r>
        <w:rPr>
          <w:rFonts w:hint="eastAsia"/>
          <w:lang w:val="en-US" w:eastAsia="zh-CN"/>
        </w:rPr>
        <w:t>，抓紧补短板、强弱项，加快完善防洪工程体系、应急管理体系，不断提升防灾减灾救灾能力。</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国家主席习近平向2023两岸企业家峰会10周年年会致贺信</w:t>
      </w:r>
    </w:p>
    <w:p>
      <w:pPr>
        <w:bidi w:val="0"/>
        <w:rPr>
          <w:rFonts w:hint="eastAsia" w:ascii="宋体" w:hAnsi="宋体" w:eastAsia="宋体" w:cs="Times New Roman"/>
          <w:kern w:val="2"/>
          <w:sz w:val="21"/>
          <w:szCs w:val="24"/>
          <w:lang w:val="en-US" w:eastAsia="zh-CN" w:bidi="ar-SA"/>
        </w:rPr>
      </w:pPr>
      <w:r>
        <w:rPr>
          <w:rFonts w:hint="eastAsia"/>
          <w:lang w:val="en-US" w:eastAsia="zh-CN"/>
        </w:rPr>
        <w:t>中共中央总书记、国家主席习近平14日向</w:t>
      </w:r>
      <w:r>
        <w:rPr>
          <w:rFonts w:hint="eastAsia"/>
          <w:b/>
          <w:bCs/>
          <w:lang w:val="en-US" w:eastAsia="zh-CN"/>
        </w:rPr>
        <w:t>2023两岸企业家峰会10周年年会</w:t>
      </w:r>
      <w:r>
        <w:rPr>
          <w:rFonts w:hint="eastAsia"/>
          <w:lang w:val="en-US" w:eastAsia="zh-CN"/>
        </w:rPr>
        <w:t>致贺信。习近平指出，</w:t>
      </w:r>
      <w:r>
        <w:rPr>
          <w:rFonts w:hint="eastAsia"/>
          <w:b/>
          <w:bCs/>
          <w:lang w:val="en-US" w:eastAsia="zh-CN"/>
        </w:rPr>
        <w:t>两岸经济同属中华民族经济，两岸同胞是命运共同体</w:t>
      </w:r>
      <w:r>
        <w:rPr>
          <w:rFonts w:hint="eastAsia"/>
          <w:lang w:val="en-US" w:eastAsia="zh-CN"/>
        </w:rPr>
        <w:t>。两岸企业家峰会是两岸企业及工商界人士交流合作的重要平台，为促进两岸经济合作、深化两岸融合发展发挥了重要作用。希望峰会广泛团结两岸企业界、工商界，为</w:t>
      </w:r>
      <w:r>
        <w:rPr>
          <w:rFonts w:hint="eastAsia"/>
          <w:b/>
          <w:bCs/>
          <w:lang w:val="en-US" w:eastAsia="zh-CN"/>
        </w:rPr>
        <w:t>壮大中华民族经济、增进同胞福祉、推进祖国统一大业</w:t>
      </w:r>
      <w:r>
        <w:rPr>
          <w:rFonts w:hint="eastAsia"/>
          <w:lang w:val="en-US" w:eastAsia="zh-CN"/>
        </w:rPr>
        <w:t>作出新的贡献。2023两岸企业家峰会10周年年会以“</w:t>
      </w:r>
      <w:r>
        <w:rPr>
          <w:rFonts w:hint="eastAsia"/>
          <w:b/>
          <w:bCs/>
          <w:lang w:val="en-US" w:eastAsia="zh-CN"/>
        </w:rPr>
        <w:t>新格局中融合发展和高质量发展</w:t>
      </w:r>
      <w:r>
        <w:rPr>
          <w:rFonts w:hint="eastAsia"/>
          <w:lang w:val="en-US" w:eastAsia="zh-CN"/>
        </w:rPr>
        <w:t>”为主题，14日在江苏南京开幕。</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rPr>
          <w:rFonts w:hint="eastAsia"/>
          <w:lang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6"/>
        <w:bidi w:val="0"/>
        <w:rPr>
          <w:rFonts w:hint="eastAsia"/>
          <w:lang w:eastAsia="zh-CN"/>
        </w:rPr>
      </w:pPr>
      <w:r>
        <w:rPr>
          <w:rFonts w:hint="eastAsia"/>
          <w:lang w:val="en-US" w:eastAsia="zh-CN"/>
        </w:rPr>
        <w:t>首届全国大豆产业博览会将于11月15日至18日在黑龙江省哈尔滨市举办</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宋体" w:hAnsi="宋体" w:eastAsia="宋体" w:cs="Times New Roman"/>
          <w:b/>
          <w:bCs/>
          <w:kern w:val="2"/>
          <w:sz w:val="21"/>
          <w:szCs w:val="24"/>
          <w:lang w:val="en-US" w:eastAsia="zh-CN" w:bidi="ar-SA"/>
        </w:rPr>
        <w:t>首届全国大豆产业博览会</w:t>
      </w:r>
      <w:r>
        <w:rPr>
          <w:rFonts w:hint="eastAsia" w:ascii="宋体" w:hAnsi="宋体" w:eastAsia="宋体" w:cs="Times New Roman"/>
          <w:kern w:val="2"/>
          <w:sz w:val="21"/>
          <w:szCs w:val="24"/>
          <w:lang w:val="en-US" w:eastAsia="zh-CN" w:bidi="ar-SA"/>
        </w:rPr>
        <w:t>将于11月15日至18日在</w:t>
      </w:r>
      <w:r>
        <w:rPr>
          <w:rFonts w:hint="eastAsia" w:ascii="宋体" w:hAnsi="宋体" w:eastAsia="宋体" w:cs="Times New Roman"/>
          <w:b/>
          <w:bCs/>
          <w:kern w:val="2"/>
          <w:sz w:val="21"/>
          <w:szCs w:val="24"/>
          <w:lang w:val="en-US" w:eastAsia="zh-CN" w:bidi="ar-SA"/>
        </w:rPr>
        <w:t>黑龙江省哈尔滨市</w:t>
      </w:r>
      <w:r>
        <w:rPr>
          <w:rFonts w:hint="eastAsia" w:ascii="宋体" w:hAnsi="宋体" w:eastAsia="宋体" w:cs="Times New Roman"/>
          <w:kern w:val="2"/>
          <w:sz w:val="21"/>
          <w:szCs w:val="24"/>
          <w:lang w:val="en-US" w:eastAsia="zh-CN" w:bidi="ar-SA"/>
        </w:rPr>
        <w:t>举办，本届博览会以“</w:t>
      </w:r>
      <w:r>
        <w:rPr>
          <w:rFonts w:hint="eastAsia" w:ascii="宋体" w:hAnsi="宋体" w:eastAsia="宋体" w:cs="Times New Roman"/>
          <w:b/>
          <w:bCs/>
          <w:kern w:val="2"/>
          <w:sz w:val="21"/>
          <w:szCs w:val="24"/>
          <w:lang w:val="en-US" w:eastAsia="zh-CN" w:bidi="ar-SA"/>
        </w:rPr>
        <w:t>构建大豆全产业链、提高供给保障能力</w:t>
      </w:r>
      <w:r>
        <w:rPr>
          <w:rFonts w:hint="eastAsia" w:ascii="宋体" w:hAnsi="宋体" w:eastAsia="宋体" w:cs="Times New Roman"/>
          <w:kern w:val="2"/>
          <w:sz w:val="21"/>
          <w:szCs w:val="24"/>
          <w:lang w:val="en-US" w:eastAsia="zh-CN" w:bidi="ar-SA"/>
        </w:rPr>
        <w:t>”为主题。</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第十九届桂台经贸文化合作论坛在广西南宁举行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以“</w:t>
      </w:r>
      <w:r>
        <w:rPr>
          <w:rFonts w:hint="eastAsia" w:ascii="宋体" w:hAnsi="宋体" w:eastAsia="宋体" w:cs="Times New Roman"/>
          <w:b/>
          <w:bCs/>
          <w:kern w:val="2"/>
          <w:sz w:val="21"/>
          <w:szCs w:val="24"/>
          <w:lang w:val="en-US" w:eastAsia="zh-CN" w:bidi="ar-SA"/>
        </w:rPr>
        <w:t xml:space="preserve">深化融合发展 </w:t>
      </w:r>
      <w:r>
        <w:rPr>
          <w:rFonts w:hint="eastAsia"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共创美好未来</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第十九届桂台经贸文化合作论坛</w:t>
      </w:r>
      <w:r>
        <w:rPr>
          <w:rFonts w:hint="eastAsia" w:ascii="宋体" w:hAnsi="宋体" w:eastAsia="宋体" w:cs="Times New Roman"/>
          <w:kern w:val="2"/>
          <w:sz w:val="21"/>
          <w:szCs w:val="24"/>
          <w:lang w:val="en-US" w:eastAsia="zh-CN" w:bidi="ar-SA"/>
        </w:rPr>
        <w:t>10月31日在</w:t>
      </w:r>
      <w:r>
        <w:rPr>
          <w:rFonts w:hint="eastAsia" w:ascii="宋体" w:hAnsi="宋体" w:eastAsia="宋体" w:cs="Times New Roman"/>
          <w:b/>
          <w:bCs/>
          <w:kern w:val="2"/>
          <w:sz w:val="21"/>
          <w:szCs w:val="24"/>
          <w:lang w:val="en-US" w:eastAsia="zh-CN" w:bidi="ar-SA"/>
        </w:rPr>
        <w:t>广西南宁</w:t>
      </w:r>
      <w:r>
        <w:rPr>
          <w:rFonts w:hint="eastAsia" w:ascii="宋体" w:hAnsi="宋体" w:eastAsia="宋体" w:cs="Times New Roman"/>
          <w:kern w:val="2"/>
          <w:sz w:val="21"/>
          <w:szCs w:val="24"/>
          <w:lang w:val="en-US" w:eastAsia="zh-CN" w:bidi="ar-SA"/>
        </w:rPr>
        <w:t>举行。</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中国（新疆）自由贸易试验区正式揭牌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11月1日，</w:t>
      </w:r>
      <w:r>
        <w:rPr>
          <w:rFonts w:hint="eastAsia" w:ascii="宋体" w:hAnsi="宋体" w:eastAsia="宋体" w:cs="Times New Roman"/>
          <w:b/>
          <w:bCs/>
          <w:kern w:val="2"/>
          <w:sz w:val="21"/>
          <w:szCs w:val="24"/>
          <w:lang w:val="en-US" w:eastAsia="zh-CN" w:bidi="ar-SA"/>
        </w:rPr>
        <w:t>中国（新疆）自由贸易试验区</w:t>
      </w:r>
      <w:r>
        <w:rPr>
          <w:rFonts w:hint="eastAsia" w:ascii="宋体" w:hAnsi="宋体" w:eastAsia="宋体" w:cs="Times New Roman"/>
          <w:kern w:val="2"/>
          <w:sz w:val="21"/>
          <w:szCs w:val="24"/>
          <w:lang w:val="en-US" w:eastAsia="zh-CN" w:bidi="ar-SA"/>
        </w:rPr>
        <w:t>正式揭牌。新疆自贸试验区是我国</w:t>
      </w:r>
      <w:r>
        <w:rPr>
          <w:rFonts w:hint="eastAsia" w:ascii="宋体" w:hAnsi="宋体" w:eastAsia="宋体" w:cs="Times New Roman"/>
          <w:b/>
          <w:bCs/>
          <w:kern w:val="2"/>
          <w:sz w:val="21"/>
          <w:szCs w:val="24"/>
          <w:lang w:val="en-US" w:eastAsia="zh-CN" w:bidi="ar-SA"/>
        </w:rPr>
        <w:t>西北沿边地区首个自贸试验区</w:t>
      </w:r>
      <w:r>
        <w:rPr>
          <w:rFonts w:hint="eastAsia" w:ascii="宋体" w:hAnsi="宋体" w:eastAsia="宋体" w:cs="Times New Roman"/>
          <w:kern w:val="2"/>
          <w:sz w:val="21"/>
          <w:szCs w:val="24"/>
          <w:lang w:val="en-US" w:eastAsia="zh-CN" w:bidi="ar-SA"/>
        </w:rPr>
        <w:t>，包含</w:t>
      </w:r>
      <w:r>
        <w:rPr>
          <w:rFonts w:hint="eastAsia" w:ascii="宋体" w:hAnsi="宋体" w:eastAsia="宋体" w:cs="Times New Roman"/>
          <w:b/>
          <w:bCs/>
          <w:kern w:val="2"/>
          <w:sz w:val="21"/>
          <w:szCs w:val="24"/>
          <w:lang w:val="en-US" w:eastAsia="zh-CN" w:bidi="ar-SA"/>
        </w:rPr>
        <w:t>乌鲁木齐、喀什、霍尔果斯</w:t>
      </w:r>
      <w:r>
        <w:rPr>
          <w:rFonts w:hint="eastAsia" w:ascii="宋体" w:hAnsi="宋体" w:eastAsia="宋体" w:cs="Times New Roman"/>
          <w:kern w:val="2"/>
          <w:sz w:val="21"/>
          <w:szCs w:val="24"/>
          <w:lang w:val="en-US" w:eastAsia="zh-CN" w:bidi="ar-SA"/>
        </w:rPr>
        <w:t>3个片区。</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2023金融街论坛年会将于北京举办</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以“</w:t>
      </w:r>
      <w:r>
        <w:rPr>
          <w:rFonts w:hint="eastAsia" w:ascii="宋体" w:hAnsi="宋体" w:eastAsia="宋体" w:cs="Times New Roman"/>
          <w:b/>
          <w:bCs/>
          <w:kern w:val="2"/>
          <w:sz w:val="21"/>
          <w:szCs w:val="24"/>
          <w:lang w:val="en-US" w:eastAsia="zh-CN" w:bidi="ar-SA"/>
        </w:rPr>
        <w:t>更好的中国，更好的世界——加强金融开放合作，促进经济共享共赢</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2023金融街论坛年会</w:t>
      </w:r>
      <w:r>
        <w:rPr>
          <w:rFonts w:hint="eastAsia" w:ascii="宋体" w:hAnsi="宋体" w:eastAsia="宋体" w:cs="Times New Roman"/>
          <w:kern w:val="2"/>
          <w:sz w:val="21"/>
          <w:szCs w:val="24"/>
          <w:lang w:val="en-US" w:eastAsia="zh-CN" w:bidi="ar-SA"/>
        </w:rPr>
        <w:t>将于11月8日至10日在</w:t>
      </w:r>
      <w:r>
        <w:rPr>
          <w:rFonts w:hint="eastAsia" w:ascii="宋体" w:hAnsi="宋体" w:eastAsia="宋体" w:cs="Times New Roman"/>
          <w:b/>
          <w:bCs/>
          <w:kern w:val="2"/>
          <w:sz w:val="21"/>
          <w:szCs w:val="24"/>
          <w:lang w:val="en-US" w:eastAsia="zh-CN" w:bidi="ar-SA"/>
        </w:rPr>
        <w:t>北京</w:t>
      </w:r>
      <w:r>
        <w:rPr>
          <w:rFonts w:hint="eastAsia" w:ascii="宋体" w:hAnsi="宋体" w:eastAsia="宋体" w:cs="Times New Roman"/>
          <w:kern w:val="2"/>
          <w:sz w:val="21"/>
          <w:szCs w:val="24"/>
          <w:lang w:val="en-US" w:eastAsia="zh-CN" w:bidi="ar-SA"/>
        </w:rPr>
        <w:t>举办。</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李强出席第六届中国国际进口博览会暨虹桥国际经济论坛开幕式，并发表主旨演讲</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11月5日，国务院总理李强在</w:t>
      </w:r>
      <w:r>
        <w:rPr>
          <w:rFonts w:hint="eastAsia" w:ascii="宋体" w:hAnsi="宋体" w:eastAsia="宋体" w:cs="Times New Roman"/>
          <w:b/>
          <w:bCs/>
          <w:kern w:val="2"/>
          <w:sz w:val="21"/>
          <w:szCs w:val="24"/>
          <w:lang w:val="en-US" w:eastAsia="zh-CN" w:bidi="ar-SA"/>
        </w:rPr>
        <w:t>上海</w:t>
      </w:r>
      <w:r>
        <w:rPr>
          <w:rFonts w:hint="eastAsia" w:ascii="宋体" w:hAnsi="宋体" w:eastAsia="宋体" w:cs="Times New Roman"/>
          <w:kern w:val="2"/>
          <w:sz w:val="21"/>
          <w:szCs w:val="24"/>
          <w:lang w:val="en-US" w:eastAsia="zh-CN" w:bidi="ar-SA"/>
        </w:rPr>
        <w:t>出席</w:t>
      </w:r>
      <w:r>
        <w:rPr>
          <w:rFonts w:hint="eastAsia" w:ascii="宋体" w:hAnsi="宋体" w:eastAsia="宋体" w:cs="Times New Roman"/>
          <w:b/>
          <w:bCs/>
          <w:kern w:val="2"/>
          <w:sz w:val="21"/>
          <w:szCs w:val="24"/>
          <w:lang w:val="en-US" w:eastAsia="zh-CN" w:bidi="ar-SA"/>
        </w:rPr>
        <w:t>第六届中国国际进口博览会暨虹桥国际经济论坛开幕式</w:t>
      </w:r>
      <w:r>
        <w:rPr>
          <w:rFonts w:hint="eastAsia" w:ascii="宋体" w:hAnsi="宋体" w:eastAsia="宋体" w:cs="Times New Roman"/>
          <w:kern w:val="2"/>
          <w:sz w:val="21"/>
          <w:szCs w:val="24"/>
          <w:lang w:val="en-US" w:eastAsia="zh-CN" w:bidi="ar-SA"/>
        </w:rPr>
        <w:t>，并发表主旨演讲。李强强调，</w:t>
      </w:r>
      <w:r>
        <w:rPr>
          <w:rFonts w:hint="eastAsia" w:ascii="宋体" w:hAnsi="宋体" w:eastAsia="宋体" w:cs="Times New Roman"/>
          <w:b/>
          <w:bCs/>
          <w:kern w:val="2"/>
          <w:sz w:val="21"/>
          <w:szCs w:val="24"/>
          <w:lang w:val="en-US" w:eastAsia="zh-CN" w:bidi="ar-SA"/>
        </w:rPr>
        <w:t>今年是中国改革开放45周年</w:t>
      </w:r>
      <w:r>
        <w:rPr>
          <w:rFonts w:hint="eastAsia" w:ascii="宋体" w:hAnsi="宋体" w:eastAsia="宋体" w:cs="Times New Roman"/>
          <w:kern w:val="2"/>
          <w:sz w:val="21"/>
          <w:szCs w:val="24"/>
          <w:lang w:val="en-US" w:eastAsia="zh-CN" w:bidi="ar-SA"/>
        </w:rPr>
        <w:t>。中国将</w:t>
      </w:r>
      <w:r>
        <w:rPr>
          <w:rFonts w:hint="eastAsia" w:ascii="宋体" w:hAnsi="宋体" w:eastAsia="宋体" w:cs="Times New Roman"/>
          <w:b/>
          <w:bCs/>
          <w:kern w:val="2"/>
          <w:sz w:val="21"/>
          <w:szCs w:val="24"/>
          <w:lang w:val="en-US" w:eastAsia="zh-CN" w:bidi="ar-SA"/>
        </w:rPr>
        <w:t>持续推进“市场机遇更大”的开放，持续推进“规则对接更好”的开放，持续推进“创新动能更足”的开放，持续推进“包容共享更强”的开放</w:t>
      </w:r>
      <w:r>
        <w:rPr>
          <w:rFonts w:hint="eastAsia" w:ascii="宋体" w:hAnsi="宋体" w:eastAsia="宋体" w:cs="Times New Roman"/>
          <w:kern w:val="2"/>
          <w:sz w:val="21"/>
          <w:szCs w:val="24"/>
          <w:lang w:val="en-US" w:eastAsia="zh-CN" w:bidi="ar-SA"/>
        </w:rPr>
        <w:t>，同时更好发挥上海在对外开放中的重要作用，推进上海自由贸易试验区高水平制度型开放，并在上海</w:t>
      </w:r>
      <w:r>
        <w:rPr>
          <w:rFonts w:hint="eastAsia" w:ascii="宋体" w:hAnsi="宋体" w:eastAsia="宋体" w:cs="Times New Roman"/>
          <w:b/>
          <w:bCs/>
          <w:kern w:val="2"/>
          <w:sz w:val="21"/>
          <w:szCs w:val="24"/>
          <w:lang w:val="en-US" w:eastAsia="zh-CN" w:bidi="ar-SA"/>
        </w:rPr>
        <w:t>建设“丝路电商”合作先行区</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2023年世界互联网大会“互联网之光”博览会在浙江乌镇开幕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11月7日上午，由世界互联网大会和浙江省人民政府主办的</w:t>
      </w:r>
      <w:r>
        <w:rPr>
          <w:rFonts w:hint="eastAsia" w:ascii="宋体" w:hAnsi="宋体" w:eastAsia="宋体" w:cs="Times New Roman"/>
          <w:b/>
          <w:bCs/>
          <w:kern w:val="2"/>
          <w:sz w:val="21"/>
          <w:szCs w:val="24"/>
          <w:lang w:val="en-US" w:eastAsia="zh-CN" w:bidi="ar-SA"/>
        </w:rPr>
        <w:t>2023年世界互联网大会“互联网之光”博览会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浙江乌镇</w:t>
      </w:r>
      <w:r>
        <w:rPr>
          <w:rFonts w:hint="eastAsia" w:ascii="宋体" w:hAnsi="宋体" w:eastAsia="宋体" w:cs="Times New Roman"/>
          <w:kern w:val="2"/>
          <w:sz w:val="21"/>
          <w:szCs w:val="24"/>
          <w:lang w:val="en-US" w:eastAsia="zh-CN" w:bidi="ar-SA"/>
        </w:rPr>
        <w:t>开幕。本次博览会围绕“</w:t>
      </w:r>
      <w:r>
        <w:rPr>
          <w:rFonts w:hint="eastAsia" w:ascii="宋体" w:hAnsi="宋体" w:eastAsia="宋体" w:cs="Times New Roman"/>
          <w:b/>
          <w:bCs/>
          <w:kern w:val="2"/>
          <w:sz w:val="21"/>
          <w:szCs w:val="24"/>
          <w:lang w:val="en-US" w:eastAsia="zh-CN" w:bidi="ar-SA"/>
        </w:rPr>
        <w:t>建设包容、普惠、有韧性的数字世界——携手构建网络空间命运共同体</w:t>
      </w:r>
      <w:r>
        <w:rPr>
          <w:rFonts w:hint="eastAsia" w:ascii="宋体" w:hAnsi="宋体" w:eastAsia="宋体" w:cs="Times New Roman"/>
          <w:kern w:val="2"/>
          <w:sz w:val="21"/>
          <w:szCs w:val="24"/>
          <w:lang w:val="en-US" w:eastAsia="zh-CN" w:bidi="ar-SA"/>
        </w:rPr>
        <w:t>”的大会主题，突出</w:t>
      </w:r>
      <w:r>
        <w:rPr>
          <w:rFonts w:hint="eastAsia" w:ascii="宋体" w:hAnsi="宋体" w:eastAsia="宋体" w:cs="Times New Roman"/>
          <w:b/>
          <w:bCs/>
          <w:kern w:val="2"/>
          <w:sz w:val="21"/>
          <w:szCs w:val="24"/>
          <w:lang w:val="en-US" w:eastAsia="zh-CN" w:bidi="ar-SA"/>
        </w:rPr>
        <w:t>国际性、创新性和引领性</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第六届世界科技社团发展与治理论坛在厦门举办</w:t>
      </w:r>
    </w:p>
    <w:p>
      <w:pPr>
        <w:bidi w:val="0"/>
        <w:rPr>
          <w:rFonts w:hint="eastAsia"/>
          <w:lang w:val="en-US" w:eastAsia="zh-CN"/>
        </w:rPr>
      </w:pPr>
      <w:r>
        <w:rPr>
          <w:rFonts w:hint="eastAsia"/>
          <w:lang w:val="en-US" w:eastAsia="zh-CN"/>
        </w:rPr>
        <w:t>11月7日，</w:t>
      </w:r>
      <w:r>
        <w:rPr>
          <w:rFonts w:hint="eastAsia"/>
          <w:b/>
          <w:bCs/>
          <w:lang w:val="en-US" w:eastAsia="zh-CN"/>
        </w:rPr>
        <w:t>第六届世界科技社团发展与治理论坛</w:t>
      </w:r>
      <w:r>
        <w:rPr>
          <w:rFonts w:hint="eastAsia"/>
          <w:lang w:val="en-US" w:eastAsia="zh-CN"/>
        </w:rPr>
        <w:t>在</w:t>
      </w:r>
      <w:r>
        <w:rPr>
          <w:rFonts w:hint="eastAsia"/>
          <w:b/>
          <w:bCs/>
          <w:lang w:val="en-US" w:eastAsia="zh-CN"/>
        </w:rPr>
        <w:t>厦门</w:t>
      </w:r>
      <w:r>
        <w:rPr>
          <w:rFonts w:hint="eastAsia"/>
          <w:lang w:val="en-US" w:eastAsia="zh-CN"/>
        </w:rPr>
        <w:t>举办，论坛围绕“</w:t>
      </w:r>
      <w:r>
        <w:rPr>
          <w:rFonts w:hint="eastAsia"/>
          <w:b/>
          <w:bCs/>
          <w:lang w:val="en-US" w:eastAsia="zh-CN"/>
        </w:rPr>
        <w:t>协同构建创新发展新生态</w:t>
      </w:r>
      <w:r>
        <w:rPr>
          <w:rFonts w:hint="eastAsia"/>
          <w:lang w:val="en-US" w:eastAsia="zh-CN"/>
        </w:rPr>
        <w:t>”主题。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lang w:val="en-US" w:eastAsia="zh-CN"/>
        </w:rPr>
      </w:pPr>
      <w:r>
        <w:rPr>
          <w:rFonts w:hint="eastAsia" w:ascii="黑体" w:hAnsi="黑体" w:eastAsia="黑体" w:cs="Times New Roman"/>
          <w:color w:val="7030A0"/>
          <w:kern w:val="2"/>
          <w:sz w:val="21"/>
          <w:szCs w:val="21"/>
          <w:lang w:val="en-US" w:eastAsia="zh-CN" w:bidi="ar-SA"/>
        </w:rPr>
        <w:t>第二十一届中国（苏州）电子信息博览会在苏州开幕</w:t>
      </w:r>
    </w:p>
    <w:p>
      <w:pPr>
        <w:bidi w:val="0"/>
        <w:rPr>
          <w:rFonts w:hint="eastAsia"/>
          <w:lang w:val="en-US" w:eastAsia="zh-CN"/>
        </w:rPr>
      </w:pPr>
      <w:r>
        <w:rPr>
          <w:rFonts w:hint="eastAsia"/>
          <w:lang w:val="en-US" w:eastAsia="zh-CN"/>
        </w:rPr>
        <w:t>2023年11月9日，</w:t>
      </w:r>
      <w:r>
        <w:rPr>
          <w:rFonts w:hint="eastAsia"/>
          <w:b/>
          <w:bCs/>
          <w:lang w:val="en-US" w:eastAsia="zh-CN"/>
        </w:rPr>
        <w:t>第二十一届中国（苏州）电子信息博览会</w:t>
      </w:r>
      <w:r>
        <w:rPr>
          <w:rFonts w:hint="eastAsia"/>
          <w:lang w:val="en-US" w:eastAsia="zh-CN"/>
        </w:rPr>
        <w:t>在</w:t>
      </w:r>
      <w:r>
        <w:rPr>
          <w:rFonts w:hint="eastAsia"/>
          <w:b/>
          <w:bCs/>
          <w:lang w:val="en-US" w:eastAsia="zh-CN"/>
        </w:rPr>
        <w:t>苏州</w:t>
      </w:r>
      <w:r>
        <w:rPr>
          <w:rFonts w:hint="eastAsia"/>
          <w:lang w:val="en-US" w:eastAsia="zh-CN"/>
        </w:rPr>
        <w:t>开幕。本届博览会以“</w:t>
      </w:r>
      <w:r>
        <w:rPr>
          <w:rFonts w:hint="eastAsia"/>
          <w:b/>
          <w:bCs/>
          <w:lang w:val="en-US" w:eastAsia="zh-CN"/>
        </w:rPr>
        <w:t>数字赋能、创新制造</w:t>
      </w:r>
      <w:r>
        <w:rPr>
          <w:rFonts w:hint="eastAsia"/>
          <w:lang w:val="en-US" w:eastAsia="zh-CN"/>
        </w:rPr>
        <w:t>”为主题，契合两岸同胞促进数字技术与实体经济深度融合的共同愿望。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第二十届中国国际农产品交易会在山东青岛开幕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lang w:val="en-US" w:eastAsia="zh-CN"/>
        </w:rPr>
      </w:pPr>
      <w:r>
        <w:rPr>
          <w:rFonts w:hint="eastAsia" w:ascii="宋体" w:hAnsi="宋体" w:eastAsia="宋体" w:cs="Times New Roman"/>
          <w:kern w:val="2"/>
          <w:sz w:val="21"/>
          <w:szCs w:val="24"/>
          <w:lang w:val="en-US" w:eastAsia="zh-CN" w:bidi="ar-SA"/>
        </w:rPr>
        <w:t>11月9日，农业农村部、山东省人民政府主办的</w:t>
      </w:r>
      <w:r>
        <w:rPr>
          <w:rFonts w:hint="eastAsia" w:ascii="宋体" w:hAnsi="宋体" w:eastAsia="宋体" w:cs="Times New Roman"/>
          <w:b/>
          <w:bCs/>
          <w:kern w:val="2"/>
          <w:sz w:val="21"/>
          <w:szCs w:val="24"/>
          <w:lang w:val="en-US" w:eastAsia="zh-CN" w:bidi="ar-SA"/>
        </w:rPr>
        <w:t>第二十届中国国际农产品交易会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山东青岛</w:t>
      </w:r>
      <w:r>
        <w:rPr>
          <w:rFonts w:hint="eastAsia" w:ascii="宋体" w:hAnsi="宋体" w:eastAsia="宋体" w:cs="Times New Roman"/>
          <w:kern w:val="2"/>
          <w:sz w:val="21"/>
          <w:szCs w:val="24"/>
          <w:lang w:val="en-US" w:eastAsia="zh-CN" w:bidi="ar-SA"/>
        </w:rPr>
        <w:t>开幕，同时举办</w:t>
      </w:r>
      <w:r>
        <w:rPr>
          <w:rFonts w:hint="eastAsia" w:ascii="宋体" w:hAnsi="宋体" w:eastAsia="宋体" w:cs="Times New Roman"/>
          <w:b/>
          <w:bCs/>
          <w:kern w:val="2"/>
          <w:sz w:val="21"/>
          <w:szCs w:val="24"/>
          <w:lang w:val="en-US" w:eastAsia="zh-CN" w:bidi="ar-SA"/>
        </w:rPr>
        <w:t>首届“强农论坛”</w:t>
      </w:r>
      <w:r>
        <w:rPr>
          <w:rFonts w:hint="eastAsia" w:ascii="宋体" w:hAnsi="宋体" w:eastAsia="宋体" w:cs="Times New Roman"/>
          <w:kern w:val="2"/>
          <w:sz w:val="21"/>
          <w:szCs w:val="24"/>
          <w:lang w:val="en-US" w:eastAsia="zh-CN" w:bidi="ar-SA"/>
        </w:rPr>
        <w:t>。论坛以“</w:t>
      </w:r>
      <w:r>
        <w:rPr>
          <w:rFonts w:hint="eastAsia" w:ascii="宋体" w:hAnsi="宋体" w:eastAsia="宋体" w:cs="Times New Roman"/>
          <w:b/>
          <w:bCs/>
          <w:kern w:val="2"/>
          <w:sz w:val="21"/>
          <w:szCs w:val="24"/>
          <w:lang w:val="en-US" w:eastAsia="zh-CN" w:bidi="ar-SA"/>
        </w:rPr>
        <w:t>做好‘土特产’文章，大力促进产业兴农</w:t>
      </w:r>
      <w:r>
        <w:rPr>
          <w:rFonts w:hint="eastAsia" w:ascii="宋体" w:hAnsi="宋体" w:eastAsia="宋体" w:cs="Times New Roman"/>
          <w:kern w:val="2"/>
          <w:sz w:val="21"/>
          <w:szCs w:val="24"/>
          <w:lang w:val="en-US" w:eastAsia="zh-CN" w:bidi="ar-SA"/>
        </w:rPr>
        <w:t>”为主题。</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6"/>
        <w:pageBreakBefore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我国首艘国产大型邮轮“爱达·魔都号”正式命名交付</w:t>
      </w:r>
    </w:p>
    <w:p>
      <w:pPr>
        <w:bidi w:val="0"/>
        <w:rPr>
          <w:rFonts w:hint="eastAsia" w:ascii="宋体" w:hAnsi="宋体" w:eastAsia="宋体" w:cs="Times New Roman"/>
          <w:kern w:val="2"/>
          <w:sz w:val="21"/>
          <w:szCs w:val="24"/>
          <w:lang w:val="en-US" w:eastAsia="zh-CN" w:bidi="ar-SA"/>
        </w:rPr>
      </w:pPr>
      <w:r>
        <w:rPr>
          <w:rFonts w:hint="eastAsia"/>
          <w:lang w:val="en-US" w:eastAsia="zh-CN"/>
        </w:rPr>
        <w:t>11月4日，我国</w:t>
      </w:r>
      <w:r>
        <w:rPr>
          <w:rFonts w:hint="eastAsia"/>
          <w:b/>
          <w:bCs/>
          <w:lang w:val="en-US" w:eastAsia="zh-CN"/>
        </w:rPr>
        <w:t>首艘国产大型邮轮“爱达·魔都号”</w:t>
      </w:r>
      <w:r>
        <w:rPr>
          <w:rFonts w:hint="eastAsia"/>
          <w:lang w:val="en-US" w:eastAsia="zh-CN"/>
        </w:rPr>
        <w:t>正式命名交付。这标志着我国成为集齐造船业“三颗明珠”，可同时建造</w:t>
      </w:r>
      <w:r>
        <w:rPr>
          <w:rFonts w:hint="eastAsia"/>
          <w:b/>
          <w:bCs/>
          <w:lang w:val="en-US" w:eastAsia="zh-CN"/>
        </w:rPr>
        <w:t>航空母舰、大型液化天然气运输船、大型邮轮</w:t>
      </w:r>
      <w:r>
        <w:rPr>
          <w:rFonts w:hint="eastAsia"/>
          <w:lang w:val="en-US" w:eastAsia="zh-CN"/>
        </w:rPr>
        <w:t>的国家。</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金沙江旭龙水电站成功实现大江截流</w:t>
      </w:r>
    </w:p>
    <w:p>
      <w:pPr>
        <w:bidi w:val="0"/>
        <w:rPr>
          <w:rFonts w:hint="eastAsia"/>
          <w:lang w:val="en-US" w:eastAsia="zh-CN"/>
        </w:rPr>
      </w:pPr>
      <w:r>
        <w:rPr>
          <w:rFonts w:hint="eastAsia"/>
          <w:lang w:val="en-US" w:eastAsia="zh-CN"/>
        </w:rPr>
        <w:t>2023年11月11日，国家能源集团宣布，</w:t>
      </w:r>
      <w:r>
        <w:rPr>
          <w:rFonts w:hint="eastAsia"/>
          <w:b/>
          <w:bCs/>
          <w:lang w:val="en-US" w:eastAsia="zh-CN"/>
        </w:rPr>
        <w:t>金沙江旭龙水电站</w:t>
      </w:r>
      <w:r>
        <w:rPr>
          <w:rFonts w:hint="eastAsia"/>
          <w:lang w:val="en-US" w:eastAsia="zh-CN"/>
        </w:rPr>
        <w:t>当日成功实现</w:t>
      </w:r>
      <w:r>
        <w:rPr>
          <w:rFonts w:hint="eastAsia"/>
          <w:b/>
          <w:bCs/>
          <w:lang w:val="en-US" w:eastAsia="zh-CN"/>
        </w:rPr>
        <w:t>大江截流</w:t>
      </w:r>
      <w:r>
        <w:rPr>
          <w:rFonts w:hint="eastAsia"/>
          <w:lang w:val="en-US" w:eastAsia="zh-CN"/>
        </w:rPr>
        <w:t>。这是金沙江上游</w:t>
      </w:r>
      <w:r>
        <w:rPr>
          <w:rFonts w:hint="eastAsia"/>
          <w:b/>
          <w:bCs/>
          <w:lang w:val="en-US" w:eastAsia="zh-CN"/>
        </w:rPr>
        <w:t>在建装机容量最大的水电站</w:t>
      </w:r>
      <w:r>
        <w:rPr>
          <w:rFonts w:hint="eastAsia"/>
          <w:lang w:val="en-US" w:eastAsia="zh-CN"/>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超高速下一代互联网主干通路在清华大学正式开通</w:t>
      </w:r>
    </w:p>
    <w:p>
      <w:pPr>
        <w:bidi w:val="0"/>
        <w:rPr>
          <w:rFonts w:hint="eastAsia"/>
          <w:lang w:val="en-US" w:eastAsia="zh-CN"/>
        </w:rPr>
      </w:pPr>
      <w:r>
        <w:rPr>
          <w:rFonts w:hint="eastAsia"/>
          <w:b/>
          <w:bCs/>
          <w:lang w:val="en-US" w:eastAsia="zh-CN"/>
        </w:rPr>
        <w:t>连接北京-武汉-广州、总长3000多公里</w:t>
      </w:r>
      <w:r>
        <w:rPr>
          <w:rFonts w:hint="eastAsia"/>
          <w:lang w:val="en-US" w:eastAsia="zh-CN"/>
        </w:rPr>
        <w:t>的</w:t>
      </w:r>
      <w:r>
        <w:rPr>
          <w:rFonts w:hint="eastAsia"/>
          <w:b/>
          <w:bCs/>
          <w:lang w:val="en-US" w:eastAsia="zh-CN"/>
        </w:rPr>
        <w:t>超高速下一代互联网主干通路</w:t>
      </w:r>
      <w:r>
        <w:rPr>
          <w:rFonts w:hint="eastAsia"/>
          <w:lang w:val="en-US" w:eastAsia="zh-CN"/>
        </w:rPr>
        <w:t>11月13日在清华大学正式开通。这是目前已知的</w:t>
      </w:r>
      <w:r>
        <w:rPr>
          <w:rFonts w:hint="eastAsia"/>
          <w:b/>
          <w:bCs/>
          <w:lang w:val="en-US" w:eastAsia="zh-CN"/>
        </w:rPr>
        <w:t>全球首条1.2T（传输速率为每秒1200G比特）超高速下一代互联网主干通路</w:t>
      </w:r>
      <w:r>
        <w:rPr>
          <w:rFonts w:hint="eastAsia"/>
          <w:lang w:val="en-US" w:eastAsia="zh-CN"/>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中国—南亚新贸易通道里孜口岸13日顺利开通运行</w:t>
      </w:r>
    </w:p>
    <w:p>
      <w:pPr>
        <w:keepNext w:val="0"/>
        <w:keepLines w:val="0"/>
        <w:pageBreakBefore w:val="0"/>
        <w:widowControl w:val="0"/>
        <w:kinsoku/>
        <w:wordWrap/>
        <w:overflowPunct/>
        <w:topLinePunct w:val="0"/>
        <w:autoSpaceDE/>
        <w:autoSpaceDN/>
        <w:bidi w:val="0"/>
        <w:adjustRightInd/>
        <w:snapToGrid/>
        <w:textAlignment w:val="auto"/>
      </w:pPr>
      <w:r>
        <w:rPr>
          <w:b/>
          <w:bCs/>
        </w:rPr>
        <w:t>中国—南亚新贸易通道里孜口岸</w:t>
      </w:r>
      <w:r>
        <w:t>13日顺利开通运行。这是继</w:t>
      </w:r>
      <w:r>
        <w:rPr>
          <w:b/>
          <w:bCs/>
        </w:rPr>
        <w:t>樟木、吉隆、普兰</w:t>
      </w:r>
      <w:r>
        <w:t>之后，</w:t>
      </w:r>
      <w:r>
        <w:rPr>
          <w:b/>
          <w:bCs/>
        </w:rPr>
        <w:t>西藏第四个陆路口岸</w:t>
      </w:r>
      <w:r>
        <w:t>正式通关。</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我国渤海首个千亿方大气田——渤中19-6气田Ⅰ期开发项目成功投产</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2023年11月14日，中国海油发布消息，</w:t>
      </w:r>
      <w:r>
        <w:rPr>
          <w:rFonts w:ascii="宋体" w:hAnsi="宋体" w:eastAsia="宋体" w:cs="Times New Roman"/>
          <w:b/>
          <w:bCs/>
          <w:kern w:val="2"/>
          <w:sz w:val="21"/>
          <w:szCs w:val="24"/>
          <w:lang w:val="en-US" w:eastAsia="zh-CN" w:bidi="ar-SA"/>
        </w:rPr>
        <w:t>我国渤海首个千亿方大气田——渤中19-6气田Ⅰ期</w:t>
      </w:r>
      <w:r>
        <w:rPr>
          <w:rFonts w:ascii="宋体" w:hAnsi="宋体" w:eastAsia="宋体" w:cs="Times New Roman"/>
          <w:kern w:val="2"/>
          <w:sz w:val="21"/>
          <w:szCs w:val="24"/>
          <w:lang w:val="en-US" w:eastAsia="zh-CN" w:bidi="ar-SA"/>
        </w:rPr>
        <w:t>开发项目</w:t>
      </w:r>
      <w:r>
        <w:rPr>
          <w:rFonts w:ascii="宋体" w:hAnsi="宋体" w:eastAsia="宋体" w:cs="Times New Roman"/>
          <w:b/>
          <w:bCs/>
          <w:kern w:val="2"/>
          <w:sz w:val="21"/>
          <w:szCs w:val="24"/>
          <w:lang w:val="en-US" w:eastAsia="zh-CN" w:bidi="ar-SA"/>
        </w:rPr>
        <w:t>成功投产</w:t>
      </w:r>
      <w:r>
        <w:rPr>
          <w:rFonts w:ascii="宋体" w:hAnsi="宋体" w:eastAsia="宋体" w:cs="Times New Roman"/>
          <w:kern w:val="2"/>
          <w:sz w:val="21"/>
          <w:szCs w:val="24"/>
          <w:lang w:val="en-US" w:eastAsia="zh-CN" w:bidi="ar-SA"/>
        </w:rPr>
        <w:t>，标志着我国海上深层复杂潜山油气藏开发迈入新阶段，对保障国家能源安全、优化能源结构具有重要意义。</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福建龙岩市工业东路延伸段跨铁路立交桥转体梁成功实现空中转体</w:t>
      </w:r>
    </w:p>
    <w:p>
      <w:pPr>
        <w:bidi w:val="0"/>
        <w:rPr>
          <w:rFonts w:hint="default"/>
          <w:lang w:val="en-US" w:eastAsia="zh-CN"/>
        </w:rPr>
      </w:pPr>
      <w:r>
        <w:t>11月14日，由中铁二十四局承建的</w:t>
      </w:r>
      <w:r>
        <w:rPr>
          <w:b/>
          <w:bCs/>
        </w:rPr>
        <w:t>福建龙岩市工业东路延伸段跨铁路立交桥转体梁</w:t>
      </w:r>
      <w:r>
        <w:t>成功实现空中转体，顺利跨越3条铁路既有线。该桥转体梁重达2.2万吨，为</w:t>
      </w:r>
      <w:r>
        <w:rPr>
          <w:b/>
          <w:bCs/>
        </w:rPr>
        <w:t>国内最大纵坡双幅转体梁</w:t>
      </w:r>
      <w: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rPr>
          <w:rFonts w:hint="default"/>
          <w:lang w:val="en-US"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我国自主研发的2吨级eVTOL（电动垂直起降飞行器）M1首架机在上海成功完成试飞</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近期，我国自主研发的</w:t>
      </w:r>
      <w:r>
        <w:rPr>
          <w:rFonts w:hint="eastAsia" w:ascii="宋体" w:hAnsi="宋体" w:eastAsia="宋体" w:cs="Times New Roman"/>
          <w:b/>
          <w:bCs/>
          <w:kern w:val="2"/>
          <w:sz w:val="21"/>
          <w:szCs w:val="24"/>
          <w:lang w:val="en-US" w:eastAsia="zh-CN" w:bidi="ar-SA"/>
        </w:rPr>
        <w:t>2吨级eVTOL（电动垂直起降飞行器）M1首架机</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上海</w:t>
      </w:r>
      <w:r>
        <w:rPr>
          <w:rFonts w:hint="eastAsia" w:ascii="宋体" w:hAnsi="宋体" w:eastAsia="宋体" w:cs="Times New Roman"/>
          <w:kern w:val="2"/>
          <w:sz w:val="21"/>
          <w:szCs w:val="24"/>
          <w:lang w:val="en-US" w:eastAsia="zh-CN" w:bidi="ar-SA"/>
        </w:rPr>
        <w:t>成功完成试飞，适航相关工作也在有序推进。</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天绘五号卫星成功发射升空</w:t>
      </w:r>
    </w:p>
    <w:p>
      <w:pPr>
        <w:bidi w:val="0"/>
        <w:rPr>
          <w:rFonts w:hint="eastAsia" w:ascii="宋体" w:hAnsi="宋体" w:eastAsia="宋体" w:cs="Times New Roman"/>
          <w:kern w:val="2"/>
          <w:szCs w:val="24"/>
          <w:lang w:val="en-US" w:eastAsia="zh-CN" w:bidi="ar-SA"/>
        </w:rPr>
      </w:pPr>
      <w:r>
        <w:rPr>
          <w:rFonts w:hint="eastAsia"/>
          <w:lang w:val="en-US" w:eastAsia="zh-CN"/>
        </w:rPr>
        <w:t>11月1日6时50分，我国在</w:t>
      </w:r>
      <w:r>
        <w:rPr>
          <w:rFonts w:hint="eastAsia"/>
          <w:b/>
          <w:bCs/>
          <w:lang w:val="en-US" w:eastAsia="zh-CN"/>
        </w:rPr>
        <w:t>太原卫星发射中心</w:t>
      </w:r>
      <w:r>
        <w:rPr>
          <w:rFonts w:hint="eastAsia"/>
          <w:lang w:val="en-US" w:eastAsia="zh-CN"/>
        </w:rPr>
        <w:t>使用</w:t>
      </w:r>
      <w:r>
        <w:rPr>
          <w:rFonts w:hint="eastAsia"/>
          <w:b/>
          <w:bCs/>
          <w:lang w:val="en-US" w:eastAsia="zh-CN"/>
        </w:rPr>
        <w:t>长征六号改运载火箭</w:t>
      </w:r>
      <w:r>
        <w:rPr>
          <w:rFonts w:hint="eastAsia"/>
          <w:lang w:val="en-US" w:eastAsia="zh-CN"/>
        </w:rPr>
        <w:t>，成功将</w:t>
      </w:r>
      <w:r>
        <w:rPr>
          <w:rFonts w:hint="eastAsia"/>
          <w:b/>
          <w:bCs/>
          <w:lang w:val="en-US" w:eastAsia="zh-CN"/>
        </w:rPr>
        <w:t>天绘五号卫星</w:t>
      </w:r>
      <w:r>
        <w:rPr>
          <w:rFonts w:hint="eastAsia"/>
          <w:lang w:val="en-US" w:eastAsia="zh-CN"/>
        </w:rPr>
        <w:t>发射升空，卫星顺利进入预定轨道，发射任务获得圆满成功。这次任务是长征系列运载火箭第494次飞行。</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中国第40次南极科学考察队出征</w:t>
      </w:r>
    </w:p>
    <w:p>
      <w:pPr>
        <w:bidi w:val="0"/>
        <w:rPr>
          <w:rFonts w:hint="eastAsia"/>
          <w:lang w:val="en-US" w:eastAsia="zh-CN"/>
        </w:rPr>
      </w:pPr>
      <w:r>
        <w:rPr>
          <w:rFonts w:hint="eastAsia"/>
          <w:lang w:val="en-US" w:eastAsia="zh-CN"/>
        </w:rPr>
        <w:t>11月1日，由自然资源部组织的中国</w:t>
      </w:r>
      <w:r>
        <w:rPr>
          <w:rFonts w:hint="eastAsia"/>
          <w:b/>
          <w:bCs/>
          <w:lang w:val="en-US" w:eastAsia="zh-CN"/>
        </w:rPr>
        <w:t>第40次南极科学考察队</w:t>
      </w:r>
      <w:r>
        <w:rPr>
          <w:rFonts w:hint="eastAsia"/>
          <w:lang w:val="en-US" w:eastAsia="zh-CN"/>
        </w:rPr>
        <w:t>出征，踏上为期5个多月的科考征程。我国南极科考任务</w:t>
      </w:r>
      <w:r>
        <w:rPr>
          <w:rFonts w:hint="eastAsia"/>
          <w:b/>
          <w:bCs/>
          <w:lang w:val="en-US" w:eastAsia="zh-CN"/>
        </w:rPr>
        <w:t>首次由3船保障</w:t>
      </w:r>
      <w:r>
        <w:rPr>
          <w:rFonts w:hint="eastAsia"/>
          <w:lang w:val="en-US" w:eastAsia="zh-CN"/>
        </w:rPr>
        <w:t>，</w:t>
      </w:r>
      <w:r>
        <w:rPr>
          <w:rFonts w:hint="eastAsia"/>
          <w:b/>
          <w:bCs/>
          <w:lang w:val="en-US" w:eastAsia="zh-CN"/>
        </w:rPr>
        <w:t>“雪龙”号</w:t>
      </w:r>
      <w:r>
        <w:rPr>
          <w:rFonts w:hint="eastAsia"/>
          <w:lang w:val="en-US" w:eastAsia="zh-CN"/>
        </w:rPr>
        <w:t>和</w:t>
      </w:r>
      <w:r>
        <w:rPr>
          <w:rFonts w:hint="eastAsia"/>
          <w:b/>
          <w:bCs/>
          <w:lang w:val="en-US" w:eastAsia="zh-CN"/>
        </w:rPr>
        <w:t>“雪龙2”号</w:t>
      </w:r>
      <w:r>
        <w:rPr>
          <w:rFonts w:hint="eastAsia"/>
          <w:lang w:val="en-US" w:eastAsia="zh-CN"/>
        </w:rPr>
        <w:t>极地科学考察破冰船从上海出发，</w:t>
      </w:r>
      <w:r>
        <w:rPr>
          <w:rFonts w:hint="eastAsia"/>
          <w:b/>
          <w:bCs/>
          <w:lang w:val="en-US" w:eastAsia="zh-CN"/>
        </w:rPr>
        <w:t>“天惠”轮货船</w:t>
      </w:r>
      <w:r>
        <w:rPr>
          <w:rFonts w:hint="eastAsia"/>
          <w:lang w:val="en-US" w:eastAsia="zh-CN"/>
        </w:rPr>
        <w:t>从江苏张家港出发。本次考察将建设</w:t>
      </w:r>
      <w:r>
        <w:rPr>
          <w:rFonts w:hint="eastAsia"/>
          <w:b/>
          <w:bCs/>
          <w:lang w:val="en-US" w:eastAsia="zh-CN"/>
        </w:rPr>
        <w:t>罗斯海新站</w:t>
      </w:r>
      <w:r>
        <w:rPr>
          <w:rFonts w:hint="eastAsia"/>
          <w:lang w:val="en-US" w:eastAsia="zh-CN"/>
        </w:rPr>
        <w:t>，是我国在</w:t>
      </w:r>
      <w:r>
        <w:rPr>
          <w:rFonts w:hint="eastAsia"/>
          <w:b/>
          <w:bCs/>
          <w:lang w:val="en-US" w:eastAsia="zh-CN"/>
        </w:rPr>
        <w:t>南极的第5个科考站</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清华大学研究团队研制出国际首个全模拟光电智能计算芯片</w:t>
      </w:r>
    </w:p>
    <w:p>
      <w:pPr>
        <w:bidi w:val="0"/>
        <w:rPr>
          <w:rFonts w:hint="eastAsia"/>
          <w:lang w:val="en-US" w:eastAsia="zh-CN"/>
        </w:rPr>
      </w:pPr>
      <w:r>
        <w:rPr>
          <w:rFonts w:hint="eastAsia"/>
          <w:lang w:val="en-US" w:eastAsia="zh-CN"/>
        </w:rPr>
        <w:t>经长期联合攻关，清华大学研究团队突破传统芯片的物理瓶颈，创造性提出</w:t>
      </w:r>
      <w:r>
        <w:rPr>
          <w:rFonts w:hint="eastAsia"/>
          <w:b/>
          <w:bCs/>
          <w:lang w:val="en-US" w:eastAsia="zh-CN"/>
        </w:rPr>
        <w:t>光电融合的全新计算框架</w:t>
      </w:r>
      <w:r>
        <w:rPr>
          <w:rFonts w:hint="eastAsia"/>
          <w:lang w:val="en-US" w:eastAsia="zh-CN"/>
        </w:rPr>
        <w:t>，并研制出</w:t>
      </w:r>
      <w:r>
        <w:rPr>
          <w:rFonts w:hint="eastAsia"/>
          <w:b/>
          <w:bCs/>
          <w:lang w:val="en-US" w:eastAsia="zh-CN"/>
        </w:rPr>
        <w:t>国际首个全模拟光电智能计算芯片（简称ACCEL）</w:t>
      </w:r>
      <w:r>
        <w:rPr>
          <w:rFonts w:hint="eastAsia"/>
          <w:lang w:val="en-US" w:eastAsia="zh-CN"/>
        </w:rPr>
        <w:t>。经实测，该芯片在智能视觉目标识别任务方面的算力可达目前高性能商用芯片的3000余倍，为超高性能芯片的研发开辟全新路径。</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通信技术试验卫星十号成功发射升空</w:t>
      </w:r>
    </w:p>
    <w:p>
      <w:pPr>
        <w:bidi w:val="0"/>
        <w:rPr>
          <w:rFonts w:hint="eastAsia"/>
          <w:lang w:val="en-US" w:eastAsia="zh-CN"/>
        </w:rPr>
      </w:pPr>
      <w:r>
        <w:rPr>
          <w:rFonts w:hint="eastAsia"/>
          <w:lang w:val="en-US" w:eastAsia="zh-CN"/>
        </w:rPr>
        <w:t>11月3日22时54分，我国在</w:t>
      </w:r>
      <w:r>
        <w:rPr>
          <w:rFonts w:hint="eastAsia"/>
          <w:b/>
          <w:bCs/>
          <w:lang w:val="en-US" w:eastAsia="zh-CN"/>
        </w:rPr>
        <w:t>文昌航天发射场</w:t>
      </w:r>
      <w:r>
        <w:rPr>
          <w:rFonts w:hint="eastAsia"/>
          <w:lang w:val="en-US" w:eastAsia="zh-CN"/>
        </w:rPr>
        <w:t>使用</w:t>
      </w:r>
      <w:r>
        <w:rPr>
          <w:rFonts w:hint="eastAsia"/>
          <w:b/>
          <w:bCs/>
          <w:lang w:val="en-US" w:eastAsia="zh-CN"/>
        </w:rPr>
        <w:t>长征七号改运载火箭</w:t>
      </w:r>
      <w:r>
        <w:rPr>
          <w:rFonts w:hint="eastAsia"/>
          <w:lang w:val="en-US" w:eastAsia="zh-CN"/>
        </w:rPr>
        <w:t>，成功将</w:t>
      </w:r>
      <w:r>
        <w:rPr>
          <w:rFonts w:hint="eastAsia"/>
          <w:b/>
          <w:bCs/>
          <w:lang w:val="en-US" w:eastAsia="zh-CN"/>
        </w:rPr>
        <w:t>通信技术试验卫星十号</w:t>
      </w:r>
      <w:r>
        <w:rPr>
          <w:rFonts w:hint="eastAsia"/>
          <w:lang w:val="en-US" w:eastAsia="zh-CN"/>
        </w:rP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乌镇世界互联网科技馆在浙江桐乡市乌镇镇开馆</w:t>
      </w:r>
    </w:p>
    <w:p>
      <w:pPr>
        <w:bidi w:val="0"/>
      </w:pPr>
      <w:r>
        <w:rPr>
          <w:b/>
          <w:bCs/>
        </w:rPr>
        <w:t>乌镇世界互联网科技馆</w:t>
      </w:r>
      <w:r>
        <w:t>11月7日在世界互联网大会乌镇峰会永久会址</w:t>
      </w:r>
      <w:r>
        <w:rPr>
          <w:b/>
          <w:bCs/>
        </w:rPr>
        <w:t>浙江桐乡市乌镇镇开馆</w:t>
      </w:r>
      <w:r>
        <w:t>，这是</w:t>
      </w:r>
      <w:r>
        <w:rPr>
          <w:b/>
          <w:bCs/>
        </w:rPr>
        <w:t>全球首个以互联网为主题的大型科技馆</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中星6E卫星成功发射升空</w:t>
      </w:r>
    </w:p>
    <w:p>
      <w:pPr>
        <w:bidi w:val="0"/>
      </w:pPr>
      <w:r>
        <w:t>2023年11月9日19时23分，我国在</w:t>
      </w:r>
      <w:r>
        <w:rPr>
          <w:b/>
          <w:bCs/>
        </w:rPr>
        <w:t>西昌卫星发射中心</w:t>
      </w:r>
      <w:r>
        <w:t>使用</w:t>
      </w:r>
      <w:r>
        <w:rPr>
          <w:b/>
          <w:bCs/>
        </w:rPr>
        <w:t>长征三号乙运载火箭</w:t>
      </w:r>
      <w:r>
        <w:t>，成功将</w:t>
      </w:r>
      <w:r>
        <w:rPr>
          <w:b/>
          <w:bCs/>
        </w:rPr>
        <w:t>中星6E卫星发射升空</w:t>
      </w:r>
      <w:r>
        <w:t>，卫星顺利进入预定轨道，发射任务获得圆满成功。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“第六届高校院所河南科技成果博览会开幕式暨中原农谷论坛”在新乡开幕</w:t>
      </w:r>
    </w:p>
    <w:p>
      <w:pPr>
        <w:bidi w:val="0"/>
      </w:pPr>
      <w:r>
        <w:t>11月11日，由省科技厅、教育厅、农业农村厅和新乡市人民政府共同主办的</w:t>
      </w:r>
      <w:r>
        <w:rPr>
          <w:b/>
          <w:bCs/>
        </w:rPr>
        <w:t>“第六届高校院所河南科技成果博览会开幕式暨中原农谷论坛”</w:t>
      </w:r>
      <w:r>
        <w:t>在</w:t>
      </w:r>
      <w:r>
        <w:rPr>
          <w:b/>
          <w:bCs/>
        </w:rPr>
        <w:t>新乡</w:t>
      </w:r>
      <w:r>
        <w:t>开幕，本届高博会以“</w:t>
      </w:r>
      <w:r>
        <w:rPr>
          <w:b/>
          <w:bCs/>
        </w:rPr>
        <w:t>扛稳粮食安全重任，实现种业科技自立自强</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高能直接几何非弹性中子散射飞行时间谱仪于11月12日揭牌</w:t>
      </w:r>
    </w:p>
    <w:p>
      <w:pPr>
        <w:bidi w:val="0"/>
      </w:pPr>
      <w:r>
        <w:rPr>
          <w:b/>
          <w:bCs/>
        </w:rPr>
        <w:t>中山大学</w:t>
      </w:r>
      <w:r>
        <w:t>与</w:t>
      </w:r>
      <w:r>
        <w:rPr>
          <w:b/>
          <w:bCs/>
        </w:rPr>
        <w:t>散裂中子源科学中心</w:t>
      </w:r>
      <w:r>
        <w:t>合作建设的</w:t>
      </w:r>
      <w:r>
        <w:rPr>
          <w:b/>
          <w:bCs/>
        </w:rPr>
        <w:t>高能直接几何非弹性中子散射飞行时间谱仪</w:t>
      </w:r>
      <w:r>
        <w:t>（以下简称“高能非弹谱仪”）于11月12日揭牌，预计明年正式投入使用。这是</w:t>
      </w:r>
      <w:r>
        <w:rPr>
          <w:b/>
          <w:bCs/>
        </w:rPr>
        <w:t>我国首台非弹性中子散射飞行时间谱仪</w:t>
      </w:r>
      <w:r>
        <w:t>，填补了我国高能非弹性中子散射领域的空白，</w:t>
      </w:r>
      <w:r>
        <w:rPr>
          <w:b/>
          <w:bCs/>
        </w:rPr>
        <w:t>主要性能指标达到国际先进水平</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中国科学技术大学教授团队探索出一条在地球外星系就地取材研制化学品的新路</w:t>
      </w:r>
    </w:p>
    <w:p>
      <w:pPr>
        <w:bidi w:val="0"/>
        <w:rPr>
          <w:rFonts w:hint="default"/>
          <w:lang w:val="en-US" w:eastAsia="zh-CN"/>
        </w:rPr>
      </w:pPr>
      <w:r>
        <w:t>近日，</w:t>
      </w:r>
      <w:r>
        <w:rPr>
          <w:b/>
          <w:bCs/>
        </w:rPr>
        <w:t>中国科学技术大学</w:t>
      </w:r>
      <w:r>
        <w:t>罗毅、江俊、尚伟伟教授团队与深空探测实验室张哲研究员等合作，运用智能机器人</w:t>
      </w:r>
      <w:r>
        <w:rPr>
          <w:b/>
          <w:bCs/>
        </w:rPr>
        <w:t>“机器化学家”</w:t>
      </w:r>
      <w:r>
        <w:t>，采用火星陨石成功研制出新型催化剂，为利用火星上的</w:t>
      </w:r>
      <w:r>
        <w:rPr>
          <w:b/>
          <w:bCs/>
        </w:rPr>
        <w:t>水制备氧气</w:t>
      </w:r>
      <w:r>
        <w:t>提供了高效率、低能耗的解决方案，</w:t>
      </w:r>
      <w:r>
        <w:rPr>
          <w:b/>
          <w:bCs/>
        </w:rPr>
        <w:t>探索出一条在地球外星系就地取材研制化学品的新路</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sz w:val="21"/>
          <w:szCs w:val="24"/>
          <w:lang w:val="en-US" w:eastAsia="zh-CN"/>
        </w:rPr>
      </w:pPr>
      <w:r>
        <w:rPr>
          <w:rFonts w:hint="eastAsia" w:ascii="黑体" w:hAnsi="黑体" w:eastAsia="黑体" w:cs="Times New Roman"/>
          <w:color w:val="7030A0"/>
          <w:kern w:val="2"/>
          <w:sz w:val="21"/>
          <w:szCs w:val="21"/>
          <w:lang w:val="en-US" w:eastAsia="zh-CN" w:bidi="ar-SA"/>
        </w:rPr>
        <w:t>首届“一带一路”科技交流大会在重庆举行</w:t>
      </w:r>
    </w:p>
    <w:p>
      <w:pPr>
        <w:bidi w:val="0"/>
        <w:rPr>
          <w:rFonts w:hint="eastAsia" w:ascii="宋体" w:hAnsi="宋体" w:eastAsia="宋体" w:cs="Times New Roman"/>
          <w:kern w:val="2"/>
          <w:sz w:val="21"/>
          <w:szCs w:val="24"/>
          <w:lang w:val="en-US" w:eastAsia="zh-CN" w:bidi="ar-SA"/>
        </w:rPr>
      </w:pPr>
      <w:r>
        <w:rPr>
          <w:rFonts w:hint="eastAsia"/>
          <w:b/>
          <w:bCs/>
          <w:lang w:val="en-US" w:eastAsia="zh-CN"/>
        </w:rPr>
        <w:t>首届“一带一路”科技交流大会</w:t>
      </w:r>
      <w:r>
        <w:rPr>
          <w:rFonts w:hint="eastAsia"/>
          <w:lang w:val="en-US" w:eastAsia="zh-CN"/>
        </w:rPr>
        <w:t>定于11月6日至7日在</w:t>
      </w:r>
      <w:r>
        <w:rPr>
          <w:rFonts w:hint="eastAsia"/>
          <w:b/>
          <w:bCs/>
          <w:lang w:val="en-US" w:eastAsia="zh-CN"/>
        </w:rPr>
        <w:t>重庆</w:t>
      </w:r>
      <w:r>
        <w:rPr>
          <w:rFonts w:hint="eastAsia"/>
          <w:lang w:val="en-US" w:eastAsia="zh-CN"/>
        </w:rPr>
        <w:t>举行。大会以“</w:t>
      </w:r>
      <w:r>
        <w:rPr>
          <w:rFonts w:hint="eastAsia"/>
          <w:b/>
          <w:bCs/>
          <w:lang w:val="en-US" w:eastAsia="zh-CN"/>
        </w:rPr>
        <w:t>共建创新之路，同促合作发展</w:t>
      </w:r>
      <w:r>
        <w:rPr>
          <w:rFonts w:hint="eastAsia"/>
          <w:lang w:val="en-US" w:eastAsia="zh-CN"/>
        </w:rP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2023年世界青年发展论坛在京开幕</w:t>
      </w:r>
    </w:p>
    <w:p>
      <w:pPr>
        <w:bidi w:val="0"/>
      </w:pPr>
      <w:r>
        <w:rPr>
          <w:rFonts w:hint="eastAsia"/>
          <w:spacing w:val="-6"/>
          <w:sz w:val="21"/>
          <w:lang w:val="en-US" w:eastAsia="zh-CN"/>
        </w:rPr>
        <w:t>10月30日，</w:t>
      </w:r>
      <w:r>
        <w:rPr>
          <w:rFonts w:hint="eastAsia"/>
          <w:b/>
          <w:bCs/>
          <w:spacing w:val="-6"/>
          <w:sz w:val="21"/>
          <w:lang w:val="en-US" w:eastAsia="zh-CN"/>
        </w:rPr>
        <w:t>2023年世界青年发展论坛</w:t>
      </w:r>
      <w:r>
        <w:rPr>
          <w:rFonts w:hint="eastAsia"/>
          <w:spacing w:val="-6"/>
          <w:sz w:val="21"/>
          <w:lang w:val="en-US" w:eastAsia="zh-CN"/>
        </w:rPr>
        <w:t>在</w:t>
      </w:r>
      <w:r>
        <w:rPr>
          <w:rFonts w:hint="eastAsia"/>
          <w:b/>
          <w:bCs/>
          <w:spacing w:val="-6"/>
          <w:sz w:val="21"/>
          <w:lang w:val="en-US" w:eastAsia="zh-CN"/>
        </w:rPr>
        <w:t>北京</w:t>
      </w:r>
      <w:r>
        <w:rPr>
          <w:rFonts w:hint="eastAsia"/>
          <w:spacing w:val="-6"/>
          <w:sz w:val="21"/>
          <w:lang w:val="en-US" w:eastAsia="zh-CN"/>
        </w:rPr>
        <w:t>开幕。本届论坛主题为“</w:t>
      </w:r>
      <w:r>
        <w:rPr>
          <w:rFonts w:hint="eastAsia"/>
          <w:b/>
          <w:bCs/>
          <w:spacing w:val="-6"/>
          <w:sz w:val="21"/>
          <w:lang w:val="en-US" w:eastAsia="zh-CN"/>
        </w:rPr>
        <w:t>青年团结行动、创新驱动发展</w:t>
      </w:r>
      <w:r>
        <w:rPr>
          <w:rFonts w:hint="eastAsia"/>
          <w:spacing w:val="-6"/>
          <w:sz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第十届北京香山论坛在北京国际会议中心开幕</w:t>
      </w:r>
    </w:p>
    <w:p>
      <w:pPr>
        <w:bidi w:val="0"/>
      </w:pPr>
      <w:r>
        <w:rPr>
          <w:b/>
          <w:bCs/>
        </w:rPr>
        <w:t>第十届北京香山论坛</w:t>
      </w:r>
      <w:r>
        <w:rPr>
          <w:rFonts w:hint="eastAsia"/>
          <w:b w:val="0"/>
          <w:bCs w:val="0"/>
          <w:lang w:val="en-US" w:eastAsia="zh-CN"/>
        </w:rPr>
        <w:t>10月</w:t>
      </w:r>
      <w:r>
        <w:t>30日在</w:t>
      </w:r>
      <w:r>
        <w:rPr>
          <w:b/>
          <w:bCs/>
        </w:rPr>
        <w:t>北京国际会议中心</w:t>
      </w:r>
      <w:r>
        <w:t>开幕。第十届北京香山论坛的主题是“</w:t>
      </w:r>
      <w:r>
        <w:rPr>
          <w:b/>
          <w:bCs/>
        </w:rPr>
        <w:t>共同安全、持久和平</w:t>
      </w:r>
      <w: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2023世界青年科学家峰会将在浙江温州开幕</w:t>
      </w:r>
    </w:p>
    <w:p>
      <w:pPr>
        <w:bidi w:val="0"/>
      </w:pPr>
      <w:r>
        <w:rPr>
          <w:b/>
          <w:bCs/>
        </w:rPr>
        <w:t>2023世界青年科学家峰会</w:t>
      </w:r>
      <w:r>
        <w:t>将于11月11日在</w:t>
      </w:r>
      <w:r>
        <w:rPr>
          <w:b/>
          <w:bCs/>
        </w:rPr>
        <w:t>浙江温州</w:t>
      </w:r>
      <w:r>
        <w:t>开幕，今年峰会继续秉持“</w:t>
      </w:r>
      <w:r>
        <w:rPr>
          <w:b/>
          <w:bCs/>
        </w:rPr>
        <w:t>汇聚天下英才</w:t>
      </w:r>
      <w:r>
        <w:rPr>
          <w:rFonts w:hint="eastAsia"/>
          <w:b/>
          <w:bCs/>
          <w:lang w:val="en-US" w:eastAsia="zh-CN"/>
        </w:rPr>
        <w:t xml:space="preserve"> </w:t>
      </w:r>
      <w:r>
        <w:rPr>
          <w:b/>
          <w:bCs/>
        </w:rPr>
        <w:t xml:space="preserve"> 共创美好未来</w:t>
      </w:r>
      <w:r>
        <w:t>”的主题。以“青年创新聚力可持续发展未来”为年度议题。</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2023年（第十批）世界灌溉工程遗产名录公布</w:t>
      </w:r>
    </w:p>
    <w:p>
      <w:pPr>
        <w:bidi w:val="0"/>
        <w:rPr>
          <w:lang w:val="en-US" w:eastAsia="zh-CN"/>
        </w:rPr>
      </w:pPr>
      <w:r>
        <w:rPr>
          <w:lang w:val="en-US" w:eastAsia="zh-CN"/>
        </w:rPr>
        <w:t>11月4日从水利部获悉，在</w:t>
      </w:r>
      <w:r>
        <w:rPr>
          <w:b/>
          <w:bCs/>
          <w:lang w:val="en-US" w:eastAsia="zh-CN"/>
        </w:rPr>
        <w:t>印度维萨卡帕特南</w:t>
      </w:r>
      <w:r>
        <w:rPr>
          <w:lang w:val="en-US" w:eastAsia="zh-CN"/>
        </w:rPr>
        <w:t>召开的</w:t>
      </w:r>
      <w:r>
        <w:rPr>
          <w:b/>
          <w:bCs/>
          <w:lang w:val="en-US" w:eastAsia="zh-CN"/>
        </w:rPr>
        <w:t>国际灌排委员会第74届执行理事会</w:t>
      </w:r>
      <w:r>
        <w:rPr>
          <w:lang w:val="en-US" w:eastAsia="zh-CN"/>
        </w:rPr>
        <w:t>上，</w:t>
      </w:r>
      <w:r>
        <w:rPr>
          <w:b/>
          <w:bCs/>
          <w:lang w:val="en-US" w:eastAsia="zh-CN"/>
        </w:rPr>
        <w:t>2023年（第十批）世界灌溉工程遗产名录</w:t>
      </w:r>
      <w:r>
        <w:rPr>
          <w:lang w:val="en-US" w:eastAsia="zh-CN"/>
        </w:rPr>
        <w:t>公布，</w:t>
      </w:r>
      <w:r>
        <w:rPr>
          <w:b/>
          <w:bCs/>
          <w:lang w:val="en-US" w:eastAsia="zh-CN"/>
        </w:rPr>
        <w:t>安徽七门堰调蓄灌溉系统、江苏洪泽古灌区、山西霍泉灌溉工程、湖北崇阳县白霓古堰</w:t>
      </w:r>
      <w:r>
        <w:rPr>
          <w:lang w:val="en-US" w:eastAsia="zh-CN"/>
        </w:rPr>
        <w:t>等4个工程成功入选。</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pPr>
      <w:r>
        <w:rPr>
          <w:rFonts w:hint="eastAsia" w:ascii="黑体" w:hAnsi="黑体" w:eastAsia="黑体" w:cs="Times New Roman"/>
          <w:color w:val="7030A0"/>
          <w:kern w:val="2"/>
          <w:sz w:val="21"/>
          <w:szCs w:val="21"/>
          <w:lang w:val="en-US" w:eastAsia="zh-CN" w:bidi="ar-SA"/>
        </w:rPr>
        <w:t>第36届中国电影金鸡奖在福建厦门揭晓</w:t>
      </w:r>
    </w:p>
    <w:p>
      <w:pPr>
        <w:bidi w:val="0"/>
      </w:pPr>
      <w:r>
        <w:rPr>
          <w:b/>
          <w:bCs/>
          <w:lang w:val="en-US" w:eastAsia="zh-CN"/>
        </w:rPr>
        <w:t>第36届中国电影金鸡奖</w:t>
      </w:r>
      <w:r>
        <w:rPr>
          <w:rFonts w:hint="eastAsia"/>
          <w:b w:val="0"/>
          <w:bCs w:val="0"/>
          <w:lang w:val="en-US" w:eastAsia="zh-CN"/>
        </w:rPr>
        <w:t>11月</w:t>
      </w:r>
      <w:r>
        <w:rPr>
          <w:lang w:val="en-US" w:eastAsia="zh-CN"/>
        </w:rPr>
        <w:t>4日晚在福建厦门揭晓。《</w:t>
      </w:r>
      <w:r>
        <w:rPr>
          <w:b/>
          <w:bCs/>
          <w:lang w:val="en-US" w:eastAsia="zh-CN"/>
        </w:rPr>
        <w:t>封神第一部：朝歌风云</w:t>
      </w:r>
      <w:r>
        <w:rPr>
          <w:lang w:val="en-US" w:eastAsia="zh-CN"/>
        </w:rPr>
        <w:t>》获</w:t>
      </w:r>
      <w:r>
        <w:rPr>
          <w:b/>
          <w:bCs/>
          <w:lang w:val="en-US" w:eastAsia="zh-CN"/>
        </w:rPr>
        <w:t>最佳故事片奖</w:t>
      </w:r>
      <w:r>
        <w:rPr>
          <w:lang w:val="en-US" w:eastAsia="zh-CN"/>
        </w:rPr>
        <w:t>，</w:t>
      </w:r>
      <w:r>
        <w:rPr>
          <w:b/>
          <w:bCs/>
          <w:lang w:val="en-US" w:eastAsia="zh-CN"/>
        </w:rPr>
        <w:t>梁朝伟、何赛飞</w:t>
      </w:r>
      <w:r>
        <w:rPr>
          <w:lang w:val="en-US" w:eastAsia="zh-CN"/>
        </w:rPr>
        <w:t>分别获得</w:t>
      </w:r>
      <w:r>
        <w:rPr>
          <w:b/>
          <w:bCs/>
          <w:lang w:val="en-US" w:eastAsia="zh-CN"/>
        </w:rPr>
        <w:t>最佳男主角奖和最佳女主角</w:t>
      </w:r>
      <w:r>
        <w:rPr>
          <w:lang w:val="en-US" w:eastAsia="zh-CN"/>
        </w:rPr>
        <w:t>奖。</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第一届全国学生（青年）运动会科学论文报告会在南宁开幕</w:t>
      </w:r>
    </w:p>
    <w:p>
      <w:pPr>
        <w:bidi w:val="0"/>
      </w:pPr>
      <w:r>
        <w:t>11月6日，</w:t>
      </w:r>
      <w:r>
        <w:rPr>
          <w:b/>
          <w:bCs/>
        </w:rPr>
        <w:t>第一届全国学生（青年）运动会科学论文报告会</w:t>
      </w:r>
      <w:r>
        <w:t>在</w:t>
      </w:r>
      <w:r>
        <w:rPr>
          <w:b/>
          <w:bCs/>
        </w:rPr>
        <w:t>南宁</w:t>
      </w:r>
      <w:r>
        <w:t>开幕。为期两天的科报会以“</w:t>
      </w:r>
      <w:r>
        <w:rPr>
          <w:b/>
          <w:bCs/>
        </w:rPr>
        <w:t>服务强国建设</w:t>
      </w:r>
      <w:r>
        <w:rPr>
          <w:rFonts w:hint="eastAsia"/>
          <w:b/>
          <w:bCs/>
          <w:lang w:val="en-US" w:eastAsia="zh-CN"/>
        </w:rPr>
        <w:t xml:space="preserve">  </w:t>
      </w:r>
      <w:r>
        <w:rPr>
          <w:b/>
          <w:bCs/>
        </w:rPr>
        <w:t>推进新时代青少年和学校体育高质量发展</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我国首次提出《国际科技合作倡议》</w:t>
      </w:r>
    </w:p>
    <w:p>
      <w:pPr>
        <w:bidi w:val="0"/>
      </w:pPr>
      <w:r>
        <w:t>2023年11月7日在重庆闭幕的</w:t>
      </w:r>
      <w:r>
        <w:rPr>
          <w:b/>
          <w:bCs/>
        </w:rPr>
        <w:t>首届“一带一路”科技交流大会</w:t>
      </w:r>
      <w:r>
        <w:t>上，</w:t>
      </w:r>
      <w:r>
        <w:rPr>
          <w:b/>
          <w:bCs/>
        </w:rPr>
        <w:t>我国首次提出《国际科技合作倡议》</w:t>
      </w:r>
      <w:r>
        <w:t>，倡导并践行</w:t>
      </w:r>
      <w:r>
        <w:rPr>
          <w:b/>
          <w:bCs/>
        </w:rPr>
        <w:t>开放、公平、公正、非歧视</w:t>
      </w:r>
      <w:r>
        <w:t>的</w:t>
      </w:r>
      <w:r>
        <w:rPr>
          <w:b/>
          <w:bCs/>
        </w:rPr>
        <w:t>国际科技合作理念</w:t>
      </w:r>
      <w:r>
        <w:t>，坚持“科学无国界、惠及全人类”，携手构建全球科技共同体。</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教育部办公厅印发通知对做好2024年普通高校部分特殊类型招生工作作出部署</w:t>
      </w:r>
    </w:p>
    <w:p>
      <w:pPr>
        <w:bidi w:val="0"/>
        <w:rPr>
          <w:lang w:val="en-US" w:eastAsia="zh-CN"/>
        </w:rPr>
      </w:pPr>
      <w:r>
        <w:rPr>
          <w:lang w:val="en-US" w:eastAsia="zh-CN"/>
        </w:rPr>
        <w:t>教育部办公厅日前印发通知，对做好2024年普通高校部分特殊类型招生工作作出部署。2024年起，</w:t>
      </w:r>
      <w:r>
        <w:rPr>
          <w:b/>
          <w:bCs/>
          <w:lang w:val="en-US" w:eastAsia="zh-CN"/>
        </w:rPr>
        <w:t>高校高水平艺术团</w:t>
      </w:r>
      <w:r>
        <w:rPr>
          <w:lang w:val="en-US" w:eastAsia="zh-CN"/>
        </w:rPr>
        <w:t>不再从高校招生环节选拔，</w:t>
      </w:r>
      <w:r>
        <w:rPr>
          <w:b/>
          <w:bCs/>
          <w:lang w:val="en-US" w:eastAsia="zh-CN"/>
        </w:rPr>
        <w:t>由有关高校从在校生中遴选培养</w:t>
      </w:r>
      <w:r>
        <w:rPr>
          <w:lang w:val="en-US" w:eastAsia="zh-CN"/>
        </w:rPr>
        <w:t>。</w:t>
      </w:r>
      <w:r>
        <w:rPr>
          <w:b/>
          <w:bCs/>
          <w:lang w:val="en-US" w:eastAsia="zh-CN"/>
        </w:rPr>
        <w:t>高水平运动队考生文化考试成绩全部使用全国统一高考文化课考试成绩</w:t>
      </w:r>
      <w:r>
        <w:rPr>
          <w:lang w:val="en-US" w:eastAsia="zh-CN"/>
        </w:rPr>
        <w:t>；</w:t>
      </w:r>
      <w:r>
        <w:rPr>
          <w:b/>
          <w:bCs/>
          <w:lang w:val="en-US" w:eastAsia="zh-CN"/>
        </w:rPr>
        <w:t>专业测试全部纳入全国统考</w:t>
      </w:r>
      <w:r>
        <w:rPr>
          <w:lang w:val="en-US" w:eastAsia="zh-CN"/>
        </w:rPr>
        <w:t>，由国家体育总局牵头组织实施，</w:t>
      </w:r>
      <w:r>
        <w:rPr>
          <w:b/>
          <w:bCs/>
          <w:lang w:val="en-US" w:eastAsia="zh-CN"/>
        </w:rPr>
        <w:t>高校不再组织相关校考</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我国三项农业系统被认定为全球重要农业文化遗产</w:t>
      </w:r>
    </w:p>
    <w:p>
      <w:pPr>
        <w:bidi w:val="0"/>
      </w:pPr>
      <w:r>
        <w:rPr>
          <w:b/>
          <w:bCs/>
        </w:rPr>
        <w:t>河北宽城传统板栗栽培系统、安徽铜陵白姜种植系统和浙江仙居古杨梅群复合种养系统</w:t>
      </w:r>
      <w:r>
        <w:t>通过专家评审，正式被联合国粮农组织认定为</w:t>
      </w:r>
      <w:r>
        <w:rPr>
          <w:b/>
          <w:bCs/>
        </w:rPr>
        <w:t>全球重要农业文化遗产</w:t>
      </w:r>
      <w:r>
        <w:t>。截至目前，</w:t>
      </w:r>
      <w:r>
        <w:rPr>
          <w:b/>
          <w:bCs/>
        </w:rPr>
        <w:t>我国全球重要农业文化遗产增至22项，数量继续保持世界首位</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第六届中国非物质文化遗产传统技艺大展在安徽省黄山市开幕</w:t>
      </w:r>
    </w:p>
    <w:p>
      <w:pPr>
        <w:bidi w:val="0"/>
      </w:pPr>
      <w:r>
        <w:t>2023年11月10日，</w:t>
      </w:r>
      <w:r>
        <w:rPr>
          <w:b/>
          <w:bCs/>
        </w:rPr>
        <w:t>第六届中国非物质文化遗产传统技艺大展</w:t>
      </w:r>
      <w:r>
        <w:t>在</w:t>
      </w:r>
      <w:r>
        <w:rPr>
          <w:b/>
          <w:bCs/>
        </w:rPr>
        <w:t>安徽省黄山市</w:t>
      </w:r>
      <w:r>
        <w:t>开幕。本届大展以“</w:t>
      </w:r>
      <w:r>
        <w:rPr>
          <w:b/>
          <w:bCs/>
        </w:rPr>
        <w:t>一辈子·一件事</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2023年度邵逸夫奖颁奖典礼在香港会展中心举行</w:t>
      </w:r>
    </w:p>
    <w:p>
      <w:pPr>
        <w:bidi w:val="0"/>
        <w:rPr>
          <w:rFonts w:hint="default"/>
          <w:lang w:val="en-US" w:eastAsia="zh-CN"/>
        </w:rPr>
      </w:pPr>
      <w:r>
        <w:rPr>
          <w:b/>
          <w:bCs/>
        </w:rPr>
        <w:t>2023年度邵逸夫奖颁奖典礼</w:t>
      </w:r>
      <w:r>
        <w:t>12日在</w:t>
      </w:r>
      <w:r>
        <w:rPr>
          <w:b/>
          <w:bCs/>
        </w:rPr>
        <w:t>香港会展中心</w:t>
      </w:r>
      <w:r>
        <w:t>举行。包括华裔数学家</w:t>
      </w:r>
      <w:r>
        <w:rPr>
          <w:b/>
          <w:bCs/>
        </w:rPr>
        <w:t>丘成桐</w:t>
      </w:r>
      <w:r>
        <w:t>在内共7位国际科学家分获</w:t>
      </w:r>
      <w:r>
        <w:rPr>
          <w:b/>
          <w:bCs/>
        </w:rPr>
        <w:t>数学科学、天文学、生命科学与医学</w:t>
      </w:r>
      <w:r>
        <w:t>3个奖项，</w:t>
      </w:r>
      <w:r>
        <w:rPr>
          <w:b/>
          <w:bCs/>
        </w:rPr>
        <w:t>每项奖金为120万美元</w:t>
      </w:r>
      <w: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17"/>
        <w:keepNext w:val="0"/>
        <w:keepLines w:val="0"/>
        <w:pageBreakBefore w:val="0"/>
        <w:widowControl w:val="0"/>
        <w:kinsoku/>
        <w:wordWrap/>
        <w:overflowPunct/>
        <w:topLinePunct w:val="0"/>
        <w:autoSpaceDE/>
        <w:autoSpaceDN/>
        <w:bidi w:val="0"/>
        <w:adjustRightInd/>
        <w:snapToGrid/>
        <w:spacing w:before="95" w:beforeLines="30" w:after="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2023年成都国际乒联混合团体世界杯将在四川省体育馆举办</w:t>
      </w:r>
    </w:p>
    <w:p>
      <w:pPr>
        <w:bidi w:val="0"/>
        <w:rPr>
          <w:rFonts w:hint="eastAsia" w:ascii="宋体" w:hAnsi="宋体" w:eastAsia="宋体" w:cs="Times New Roman"/>
          <w:kern w:val="2"/>
          <w:sz w:val="21"/>
          <w:szCs w:val="24"/>
          <w:lang w:val="en-US" w:eastAsia="zh-CN" w:bidi="ar-SA"/>
        </w:rPr>
      </w:pPr>
      <w:r>
        <w:rPr>
          <w:b/>
          <w:bCs/>
        </w:rPr>
        <w:t>2023年成都国际乒联混合团体世界杯</w:t>
      </w:r>
      <w:r>
        <w:t>将于12月4日至10日在</w:t>
      </w:r>
      <w:r>
        <w:rPr>
          <w:b/>
          <w:bCs/>
        </w:rPr>
        <w:t>四川省体育馆</w:t>
      </w:r>
      <w:r>
        <w:t>举办。</w:t>
      </w:r>
      <w:r>
        <w:rPr>
          <w:rFonts w:hint="eastAsia"/>
          <w:lang w:val="en-US" w:eastAsia="zh-CN"/>
        </w:rPr>
        <w:t>11月</w:t>
      </w:r>
      <w:r>
        <w:t>4日，距离开赛还有一个月，赛事会徽、吉祥物以及主题口号公布。本次赛事</w:t>
      </w:r>
      <w:r>
        <w:rPr>
          <w:b/>
          <w:bCs/>
        </w:rPr>
        <w:t>会徽整体为乒乓球拍图形</w:t>
      </w:r>
      <w:r>
        <w:t>，吉祥物</w:t>
      </w:r>
      <w:r>
        <w:rPr>
          <w:b/>
          <w:bCs/>
        </w:rPr>
        <w:t>“乒乒”</w:t>
      </w:r>
      <w:r>
        <w:t>设计灵感来源于四川大熊猫，赛事主题口号“</w:t>
      </w:r>
      <w:r>
        <w:rPr>
          <w:b/>
          <w:bCs/>
        </w:rPr>
        <w:t>成都，乒向未来</w:t>
      </w:r>
      <w:r>
        <w:t>”。</w:t>
      </w:r>
    </w:p>
    <w:p>
      <w:pPr>
        <w:pStyle w:val="16"/>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第一届全国学生（青年）运动会在广西壮族自治区南宁市开幕</w:t>
      </w:r>
    </w:p>
    <w:p>
      <w:pPr>
        <w:bidi w:val="0"/>
        <w:rPr>
          <w:rFonts w:hint="default"/>
          <w:lang w:val="en-US" w:eastAsia="zh-CN"/>
        </w:rPr>
      </w:pPr>
      <w:r>
        <w:t>11月5日，</w:t>
      </w:r>
      <w:r>
        <w:rPr>
          <w:b/>
          <w:bCs/>
        </w:rPr>
        <w:t>第一届全国学生（青年）运动会</w:t>
      </w:r>
      <w:r>
        <w:t>在</w:t>
      </w:r>
      <w:r>
        <w:rPr>
          <w:b/>
          <w:bCs/>
        </w:rPr>
        <w:t>广西壮族自治区南宁市</w:t>
      </w:r>
      <w:r>
        <w:t>开幕。国务委员谌贻琴出席开幕式并宣布开幕。吉祥物</w:t>
      </w:r>
      <w:r>
        <w:rPr>
          <w:b/>
          <w:bCs/>
        </w:rPr>
        <w:t>“壮壮”</w:t>
      </w:r>
      <w:r>
        <w:t>和</w:t>
      </w:r>
      <w:r>
        <w:rPr>
          <w:b/>
          <w:bCs/>
        </w:rPr>
        <w:t>“美美”</w:t>
      </w:r>
      <w:r>
        <w:t>是一对活泼律动的海豚形象</w:t>
      </w:r>
      <w:r>
        <w:rPr>
          <w:rFonts w:hint="eastAsia"/>
          <w:lang w:eastAsia="zh-CN"/>
        </w:rPr>
        <w:t>，</w:t>
      </w:r>
      <w:r>
        <w:t>创作原型为</w:t>
      </w:r>
      <w:r>
        <w:rPr>
          <w:b/>
          <w:bCs/>
        </w:rPr>
        <w:t>中华白海豚</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中国科学院在国际上首次成功构建高比例胚胎干细胞贡献的出生存活嵌合体猴</w:t>
      </w:r>
    </w:p>
    <w:p>
      <w:pPr>
        <w:bidi w:val="0"/>
        <w:rPr>
          <w:rFonts w:hint="default" w:ascii="宋体" w:hAnsi="宋体" w:eastAsia="宋体" w:cs="Times New Roman"/>
          <w:kern w:val="2"/>
          <w:sz w:val="21"/>
          <w:szCs w:val="24"/>
          <w:lang w:val="en-US" w:eastAsia="zh-CN" w:bidi="ar-SA"/>
        </w:rPr>
      </w:pPr>
      <w:r>
        <w:t>由</w:t>
      </w:r>
      <w:r>
        <w:rPr>
          <w:b/>
          <w:bCs/>
        </w:rPr>
        <w:t>中国科学院</w:t>
      </w:r>
      <w:r>
        <w:t>脑科学与智能技术卓越创新中心牵头的联合团队，</w:t>
      </w:r>
      <w:r>
        <w:rPr>
          <w:b/>
          <w:bCs/>
        </w:rPr>
        <w:t>在国际上首次成功构建高比例胚胎干细胞贡献的出生存活嵌合体猴</w:t>
      </w:r>
      <w:r>
        <w:t>，并</w:t>
      </w:r>
      <w:r>
        <w:rPr>
          <w:b/>
          <w:bCs/>
        </w:rPr>
        <w:t>证实了猴胚胎干细胞可以高效贡献到胚外胎盘组织和生殖细胞</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中国民主革命的伟大先驱孙中山先生诞辰157周年</w:t>
      </w:r>
    </w:p>
    <w:p>
      <w:pPr>
        <w:bidi w:val="0"/>
        <w:rPr>
          <w:rFonts w:hint="default" w:ascii="宋体" w:hAnsi="宋体" w:eastAsia="宋体" w:cs="Times New Roman"/>
          <w:kern w:val="2"/>
          <w:sz w:val="21"/>
          <w:szCs w:val="24"/>
          <w:lang w:val="en-US" w:eastAsia="zh-CN" w:bidi="ar-SA"/>
        </w:rPr>
      </w:pPr>
      <w:r>
        <w:rPr>
          <w:b/>
          <w:bCs/>
        </w:rPr>
        <w:t>全国政协</w:t>
      </w:r>
      <w:r>
        <w:t>11月12日上午在</w:t>
      </w:r>
      <w:r>
        <w:rPr>
          <w:b/>
          <w:bCs/>
        </w:rPr>
        <w:t>北京中山公园中山堂</w:t>
      </w:r>
      <w:r>
        <w:t>举行仪式，纪念伟大的民族英雄、伟大的爱国主义者、中国民主革命的伟大先驱</w:t>
      </w:r>
      <w:r>
        <w:rPr>
          <w:b/>
          <w:bCs/>
        </w:rPr>
        <w:t>孙中山先生诞辰157周年</w:t>
      </w:r>
      <w: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lang w:val="en-US" w:eastAsia="zh-CN"/>
        </w:rPr>
      </w:pPr>
      <w:r>
        <w:rPr>
          <w:rFonts w:hint="eastAsia"/>
          <w:u w:val="double"/>
          <w:lang w:eastAsia="zh-CN"/>
        </w:rPr>
        <w:t>模范与奖章</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第二届“中国消防忠诚卫士”表彰大会暨消防救援纪念章颁发仪式在北京举行</w:t>
      </w:r>
    </w:p>
    <w:p>
      <w:pPr>
        <w:bidi w:val="0"/>
        <w:rPr>
          <w:rFonts w:hint="eastAsia"/>
          <w:lang w:val="en-US" w:eastAsia="zh-CN"/>
        </w:rPr>
      </w:pPr>
      <w:r>
        <w:t>11月8日，</w:t>
      </w:r>
      <w:r>
        <w:rPr>
          <w:b/>
          <w:bCs/>
        </w:rPr>
        <w:t>第二届“中国消防忠诚卫士”表彰大会暨消防救援纪念章颁发仪式</w:t>
      </w:r>
      <w:r>
        <w:t>在</w:t>
      </w:r>
      <w:r>
        <w:rPr>
          <w:b/>
          <w:bCs/>
        </w:rPr>
        <w:t>北京</w:t>
      </w:r>
      <w:r>
        <w:t>举行，30名全国消防救援战线的优秀代表获得</w:t>
      </w:r>
      <w:r>
        <w:rPr>
          <w:b/>
          <w:bCs/>
        </w:rPr>
        <w:t>“中国消防忠诚卫士”</w:t>
      </w:r>
      <w:r>
        <w:t>称号。</w:t>
      </w:r>
    </w:p>
    <w:p>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第十六届中国－拉美企业家高峰会在北京开幕</w:t>
      </w:r>
    </w:p>
    <w:p>
      <w:pPr>
        <w:bidi w:val="0"/>
        <w:rPr>
          <w:lang w:val="en-US" w:eastAsia="zh-CN"/>
        </w:rPr>
      </w:pPr>
      <w:r>
        <w:rPr>
          <w:lang w:val="en-US" w:eastAsia="zh-CN"/>
        </w:rPr>
        <w:t>国家副主席韩正</w:t>
      </w:r>
      <w:r>
        <w:rPr>
          <w:rFonts w:hint="eastAsia"/>
          <w:lang w:val="en-US" w:eastAsia="zh-CN"/>
        </w:rPr>
        <w:t>11月</w:t>
      </w:r>
      <w:r>
        <w:rPr>
          <w:lang w:val="en-US" w:eastAsia="zh-CN"/>
        </w:rPr>
        <w:t>2日在</w:t>
      </w:r>
      <w:r>
        <w:rPr>
          <w:b/>
          <w:bCs/>
          <w:lang w:val="en-US" w:eastAsia="zh-CN"/>
        </w:rPr>
        <w:t>北京</w:t>
      </w:r>
      <w:r>
        <w:rPr>
          <w:lang w:val="en-US" w:eastAsia="zh-CN"/>
        </w:rPr>
        <w:t>出席</w:t>
      </w:r>
      <w:r>
        <w:rPr>
          <w:b/>
          <w:bCs/>
          <w:lang w:val="en-US" w:eastAsia="zh-CN"/>
        </w:rPr>
        <w:t>第十六届中国－拉美企业家高峰会开幕式</w:t>
      </w:r>
      <w:r>
        <w:rPr>
          <w:lang w:val="en-US" w:eastAsia="zh-CN"/>
        </w:rPr>
        <w:t>并致辞。本届高峰会以“</w:t>
      </w:r>
      <w:r>
        <w:rPr>
          <w:b/>
          <w:bCs/>
          <w:lang w:val="en-US" w:eastAsia="zh-CN"/>
        </w:rPr>
        <w:t>开放创新、共享发展</w:t>
      </w:r>
      <w:r>
        <w:rPr>
          <w:lang w:val="en-US" w:eastAsia="zh-CN"/>
        </w:rP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2023世界农业科技创新大会在北京举行</w:t>
      </w:r>
    </w:p>
    <w:p>
      <w:pPr>
        <w:bidi w:val="0"/>
      </w:pPr>
      <w:r>
        <w:rPr>
          <w:b/>
          <w:bCs/>
          <w:lang w:val="en-US" w:eastAsia="zh-CN"/>
        </w:rPr>
        <w:t>2023世界农业科技创新大会</w:t>
      </w:r>
      <w:r>
        <w:rPr>
          <w:lang w:val="en-US" w:eastAsia="zh-CN"/>
        </w:rPr>
        <w:t>11月2日至4日在</w:t>
      </w:r>
      <w:r>
        <w:rPr>
          <w:b/>
          <w:bCs/>
          <w:lang w:val="en-US" w:eastAsia="zh-CN"/>
        </w:rPr>
        <w:t>北京</w:t>
      </w:r>
      <w:r>
        <w:rPr>
          <w:lang w:val="en-US" w:eastAsia="zh-CN"/>
        </w:rPr>
        <w:t>举行。本届大会以“</w:t>
      </w:r>
      <w:r>
        <w:rPr>
          <w:b/>
          <w:bCs/>
          <w:lang w:val="en-US" w:eastAsia="zh-CN"/>
        </w:rPr>
        <w:t>粮食安全与未来农业</w:t>
      </w:r>
      <w:r>
        <w:rPr>
          <w:lang w:val="en-US" w:eastAsia="zh-CN"/>
        </w:rPr>
        <w:t>”为主题。</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2023年世界互联网大会乌镇峰会在浙江乌镇举行</w:t>
      </w:r>
    </w:p>
    <w:p>
      <w:pPr>
        <w:bidi w:val="0"/>
      </w:pPr>
      <w:r>
        <w:t>11月8日至10日，以“</w:t>
      </w:r>
      <w:r>
        <w:rPr>
          <w:b/>
          <w:bCs/>
        </w:rPr>
        <w:t>建设包容、普惠、有韧性的数字世界——携手构建网络空间命运共同体</w:t>
      </w:r>
      <w:r>
        <w:t>”为主题的</w:t>
      </w:r>
      <w:r>
        <w:rPr>
          <w:b/>
          <w:bCs/>
        </w:rPr>
        <w:t>2023年世界互联网大会乌镇峰会</w:t>
      </w:r>
      <w:r>
        <w:t>将在</w:t>
      </w:r>
      <w:r>
        <w:rPr>
          <w:b/>
          <w:bCs/>
        </w:rPr>
        <w:t>浙江乌镇</w:t>
      </w:r>
      <w:r>
        <w:t>举行。今年是</w:t>
      </w:r>
      <w:r>
        <w:rPr>
          <w:b/>
          <w:bCs/>
        </w:rPr>
        <w:t>乌镇峰会办会的第十年</w:t>
      </w:r>
      <w:r>
        <w:t>，又是世界互联网大会国际组织正式运行一周年。</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国家副主席韩正出席在新加坡举行的第六届创新经济论坛开幕式并发表主旨演讲</w:t>
      </w:r>
    </w:p>
    <w:p>
      <w:pPr>
        <w:bidi w:val="0"/>
      </w:pPr>
      <w:r>
        <w:t>11月8日，国家副主席韩正出席在</w:t>
      </w:r>
      <w:r>
        <w:rPr>
          <w:b/>
          <w:bCs/>
        </w:rPr>
        <w:t>新加坡</w:t>
      </w:r>
      <w:r>
        <w:t>举行的</w:t>
      </w:r>
      <w:r>
        <w:rPr>
          <w:b/>
          <w:bCs/>
        </w:rPr>
        <w:t>第六届创新经济论坛开幕式</w:t>
      </w:r>
      <w:r>
        <w:t>并发表主旨演讲。韩正提出三点倡议，一是</w:t>
      </w:r>
      <w:r>
        <w:rPr>
          <w:b/>
          <w:bCs/>
        </w:rPr>
        <w:t>坚持以开放促合作</w:t>
      </w:r>
      <w:r>
        <w:t>。二是</w:t>
      </w:r>
      <w:r>
        <w:rPr>
          <w:b/>
          <w:bCs/>
        </w:rPr>
        <w:t>坚持以创新谋动力</w:t>
      </w:r>
      <w:r>
        <w:t>。三是</w:t>
      </w:r>
      <w:r>
        <w:rPr>
          <w:b/>
          <w:bCs/>
        </w:rPr>
        <w:t>坚持以和平促发展</w:t>
      </w:r>
      <w: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世界客属第三十二届恳亲大会在江西省赣州市龙南市举办</w:t>
      </w:r>
    </w:p>
    <w:p>
      <w:pPr>
        <w:bidi w:val="0"/>
        <w:rPr>
          <w:rFonts w:hint="eastAsia" w:ascii="宋体" w:hAnsi="宋体" w:eastAsia="宋体" w:cs="Times New Roman"/>
          <w:kern w:val="2"/>
          <w:sz w:val="21"/>
          <w:szCs w:val="24"/>
          <w:lang w:val="en-US" w:eastAsia="zh-CN" w:bidi="ar-SA"/>
        </w:rPr>
      </w:pPr>
      <w:r>
        <w:t>近日，</w:t>
      </w:r>
      <w:r>
        <w:rPr>
          <w:b/>
          <w:bCs/>
        </w:rPr>
        <w:t>世界客属第三十二届恳亲大会</w:t>
      </w:r>
      <w:r>
        <w:t>在</w:t>
      </w:r>
      <w:r>
        <w:rPr>
          <w:b/>
          <w:bCs/>
        </w:rPr>
        <w:t>江西省赣州市龙南市</w:t>
      </w:r>
      <w:r>
        <w:t>举办。本届世客会以“</w:t>
      </w:r>
      <w:r>
        <w:rPr>
          <w:b/>
          <w:bCs/>
        </w:rPr>
        <w:t>五洲客家音，四海桑梓情</w:t>
      </w:r>
      <w:r>
        <w:t>”为主题</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59264;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DSB2yIi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bidi w:val="0"/>
        <w:rPr>
          <w:rFonts w:hint="eastAsia"/>
          <w:lang w:val="en-US" w:eastAsia="zh-CN"/>
        </w:rPr>
      </w:pPr>
    </w:p>
    <w:p>
      <w:pPr>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pPr>
      <w:r>
        <w:rPr>
          <w:rFonts w:hint="eastAsia"/>
          <w:lang w:val="en-US" w:eastAsia="zh-CN"/>
        </w:rPr>
        <w:t>1.</w:t>
      </w:r>
      <w:r>
        <w:rPr>
          <w:b/>
          <w:bCs/>
          <w:lang w:val="en-US" w:eastAsia="zh-CN"/>
        </w:rPr>
        <w:t>联合国环境规划署</w:t>
      </w:r>
      <w:r>
        <w:rPr>
          <w:rFonts w:hint="eastAsia"/>
          <w:lang w:val="en-US" w:eastAsia="zh-CN"/>
        </w:rPr>
        <w:t>10月</w:t>
      </w:r>
      <w:r>
        <w:rPr>
          <w:lang w:val="en-US" w:eastAsia="zh-CN"/>
        </w:rPr>
        <w:t>30日宣布，将联合国环保领域最高荣誉“</w:t>
      </w:r>
      <w:r>
        <w:rPr>
          <w:b/>
          <w:bCs/>
          <w:lang w:val="en-US" w:eastAsia="zh-CN"/>
        </w:rPr>
        <w:t>地球卫士奖</w:t>
      </w:r>
      <w:r>
        <w:rPr>
          <w:lang w:val="en-US" w:eastAsia="zh-CN"/>
        </w:rPr>
        <w:t>”奖项授予</w:t>
      </w:r>
      <w:r>
        <w:rPr>
          <w:b/>
          <w:bCs/>
          <w:lang w:val="en-US" w:eastAsia="zh-CN"/>
        </w:rPr>
        <w:t>中国海洋塑料废弃物治理新模式“蓝色循环”</w:t>
      </w:r>
      <w:r>
        <w:rPr>
          <w:lang w:val="en-US" w:eastAsia="zh-CN"/>
        </w:rPr>
        <w:t>，以表彰这一模式对近岸海域塑料污染治理作出的杰出贡献。</w:t>
      </w:r>
    </w:p>
    <w:p>
      <w:pPr>
        <w:bidi w:val="0"/>
      </w:pPr>
      <w:r>
        <w:rPr>
          <w:rFonts w:hint="eastAsia"/>
          <w:lang w:val="en-US" w:eastAsia="zh-CN"/>
        </w:rPr>
        <w:t>2.</w:t>
      </w:r>
      <w:r>
        <w:rPr>
          <w:lang w:val="en-US" w:eastAsia="zh-CN"/>
        </w:rPr>
        <w:t>联合国驻南苏丹特派团（联南苏团）日前在其</w:t>
      </w:r>
      <w:r>
        <w:rPr>
          <w:b/>
          <w:bCs/>
          <w:lang w:val="en-US" w:eastAsia="zh-CN"/>
        </w:rPr>
        <w:t>瓦乌超级营地</w:t>
      </w:r>
      <w:r>
        <w:rPr>
          <w:lang w:val="en-US" w:eastAsia="zh-CN"/>
        </w:rPr>
        <w:t>的</w:t>
      </w:r>
      <w:r>
        <w:rPr>
          <w:b/>
          <w:bCs/>
          <w:lang w:val="en-US" w:eastAsia="zh-CN"/>
        </w:rPr>
        <w:t>中国工兵营区</w:t>
      </w:r>
      <w:r>
        <w:rPr>
          <w:lang w:val="en-US" w:eastAsia="zh-CN"/>
        </w:rPr>
        <w:t>举行授勋仪式，向</w:t>
      </w:r>
      <w:r>
        <w:rPr>
          <w:b/>
          <w:bCs/>
          <w:lang w:val="en-US" w:eastAsia="zh-CN"/>
        </w:rPr>
        <w:t>中国第十三批赴南苏丹（瓦乌）维和工兵和医疗分队331名官兵</w:t>
      </w:r>
      <w:r>
        <w:rPr>
          <w:lang w:val="en-US" w:eastAsia="zh-CN"/>
        </w:rPr>
        <w:t>授予</w:t>
      </w:r>
      <w:r>
        <w:rPr>
          <w:b/>
          <w:bCs/>
          <w:lang w:val="en-US" w:eastAsia="zh-CN"/>
        </w:rPr>
        <w:t>联合国“和平荣誉勋章”</w:t>
      </w:r>
      <w:r>
        <w:rPr>
          <w:lang w:val="en-US" w:eastAsia="zh-CN"/>
        </w:rPr>
        <w:t>，以表彰他们在执行维和任务期间的优异成绩和为维护南苏丹和平事业作出的突出贡献。</w:t>
      </w:r>
    </w:p>
    <w:p>
      <w:pPr>
        <w:bidi w:val="0"/>
      </w:pPr>
      <w:r>
        <w:rPr>
          <w:rFonts w:hint="eastAsia"/>
          <w:lang w:val="en-US" w:eastAsia="zh-CN"/>
        </w:rPr>
        <w:t>3.</w:t>
      </w:r>
      <w:r>
        <w:rPr>
          <w:b/>
          <w:bCs/>
          <w:lang w:val="en-US" w:eastAsia="zh-CN"/>
        </w:rPr>
        <w:t>玻利维亚</w:t>
      </w:r>
      <w:r>
        <w:rPr>
          <w:lang w:val="en-US" w:eastAsia="zh-CN"/>
        </w:rPr>
        <w:t>政府10月31日宣布</w:t>
      </w:r>
      <w:r>
        <w:rPr>
          <w:b/>
          <w:bCs/>
          <w:lang w:val="en-US" w:eastAsia="zh-CN"/>
        </w:rPr>
        <w:t>与以色列断绝外交关系</w:t>
      </w:r>
      <w:r>
        <w:rPr>
          <w:lang w:val="en-US" w:eastAsia="zh-CN"/>
        </w:rPr>
        <w:t>，并指责以军对加沙地带的进攻犯下“反人类罪”。</w:t>
      </w:r>
    </w:p>
    <w:p>
      <w:pPr>
        <w:bidi w:val="0"/>
      </w:pPr>
      <w:r>
        <w:rPr>
          <w:rFonts w:hint="eastAsia"/>
          <w:lang w:val="en-US" w:eastAsia="zh-CN"/>
        </w:rPr>
        <w:t>4.</w:t>
      </w:r>
      <w:r>
        <w:rPr>
          <w:b/>
          <w:bCs/>
          <w:lang w:val="en-US" w:eastAsia="zh-CN"/>
        </w:rPr>
        <w:t>智利</w:t>
      </w:r>
      <w:r>
        <w:rPr>
          <w:lang w:val="en-US" w:eastAsia="zh-CN"/>
        </w:rPr>
        <w:t>总统博里奇10月31日宣布</w:t>
      </w:r>
      <w:r>
        <w:rPr>
          <w:b/>
          <w:bCs/>
          <w:lang w:val="en-US" w:eastAsia="zh-CN"/>
        </w:rPr>
        <w:t>召回智利驻以色列大使</w:t>
      </w:r>
      <w:r>
        <w:rPr>
          <w:lang w:val="en-US" w:eastAsia="zh-CN"/>
        </w:rPr>
        <w:t>，强烈谴责以方在加沙地带的军事行动违反国际人道主义法。</w:t>
      </w:r>
    </w:p>
    <w:p>
      <w:pPr>
        <w:bidi w:val="0"/>
      </w:pPr>
      <w:r>
        <w:rPr>
          <w:rFonts w:hint="eastAsia"/>
          <w:lang w:val="en-US" w:eastAsia="zh-CN"/>
        </w:rPr>
        <w:t>5.</w:t>
      </w:r>
      <w:r>
        <w:rPr>
          <w:b/>
          <w:bCs/>
          <w:lang w:val="en-US" w:eastAsia="zh-CN"/>
        </w:rPr>
        <w:t>首届全球人工智能安全峰会</w:t>
      </w:r>
      <w:r>
        <w:rPr>
          <w:lang w:val="en-US" w:eastAsia="zh-CN"/>
        </w:rPr>
        <w:t>11月1日在</w:t>
      </w:r>
      <w:r>
        <w:rPr>
          <w:b/>
          <w:bCs/>
          <w:lang w:val="en-US" w:eastAsia="zh-CN"/>
        </w:rPr>
        <w:t>英国布莱奇利园</w:t>
      </w:r>
      <w:r>
        <w:rPr>
          <w:lang w:val="en-US" w:eastAsia="zh-CN"/>
        </w:rPr>
        <w:t>召开。</w:t>
      </w:r>
    </w:p>
    <w:p>
      <w:pPr>
        <w:bidi w:val="0"/>
      </w:pPr>
      <w:r>
        <w:rPr>
          <w:rFonts w:hint="eastAsia"/>
          <w:lang w:val="en-US" w:eastAsia="zh-CN"/>
        </w:rPr>
        <w:t>6.</w:t>
      </w:r>
      <w:r>
        <w:rPr>
          <w:b/>
          <w:bCs/>
          <w:lang w:val="en-US" w:eastAsia="zh-CN"/>
        </w:rPr>
        <w:t>中国</w:t>
      </w:r>
      <w:r>
        <w:rPr>
          <w:lang w:val="en-US" w:eastAsia="zh-CN"/>
        </w:rPr>
        <w:t>从11月1日起担任</w:t>
      </w:r>
      <w:r>
        <w:rPr>
          <w:b/>
          <w:bCs/>
          <w:lang w:val="en-US" w:eastAsia="zh-CN"/>
        </w:rPr>
        <w:t>联合国安理会11月轮值主席</w:t>
      </w:r>
      <w:r>
        <w:rPr>
          <w:lang w:val="en-US" w:eastAsia="zh-CN"/>
        </w:rPr>
        <w:t>。当天，中国常驻联合国代表张军主持安理会内部磋商，通过了安理会本月工作计划。</w:t>
      </w:r>
    </w:p>
    <w:p>
      <w:pPr>
        <w:bidi w:val="0"/>
      </w:pPr>
      <w:r>
        <w:rPr>
          <w:rFonts w:hint="eastAsia"/>
          <w:lang w:val="en-US" w:eastAsia="zh-CN"/>
        </w:rPr>
        <w:t>7.</w:t>
      </w:r>
      <w:r>
        <w:rPr>
          <w:lang w:val="en-US" w:eastAsia="zh-CN"/>
        </w:rPr>
        <w:t>俄罗斯总统普京11月2日签署一项法律，</w:t>
      </w:r>
      <w:r>
        <w:rPr>
          <w:b/>
          <w:bCs/>
          <w:lang w:val="en-US" w:eastAsia="zh-CN"/>
        </w:rPr>
        <w:t>撤销批准《全面禁止核试验条约》</w:t>
      </w:r>
      <w:r>
        <w:rPr>
          <w:lang w:val="en-US" w:eastAsia="zh-CN"/>
        </w:rPr>
        <w:t>。</w:t>
      </w:r>
    </w:p>
    <w:p>
      <w:pPr>
        <w:bidi w:val="0"/>
      </w:pPr>
      <w:r>
        <w:rPr>
          <w:rFonts w:hint="eastAsia"/>
          <w:lang w:val="en-US" w:eastAsia="zh-CN"/>
        </w:rPr>
        <w:t>8.</w:t>
      </w:r>
      <w:r>
        <w:rPr>
          <w:lang w:val="en-US" w:eastAsia="zh-CN"/>
        </w:rPr>
        <w:t>《</w:t>
      </w:r>
      <w:r>
        <w:rPr>
          <w:b/>
          <w:bCs/>
          <w:lang w:val="en-US" w:eastAsia="zh-CN"/>
        </w:rPr>
        <w:t>中华人民共和国政府和哈萨克斯坦共和国政府关于互免签证的协定</w:t>
      </w:r>
      <w:r>
        <w:rPr>
          <w:lang w:val="en-US" w:eastAsia="zh-CN"/>
        </w:rPr>
        <w:t>》将于</w:t>
      </w:r>
      <w:r>
        <w:rPr>
          <w:b/>
          <w:bCs/>
          <w:lang w:val="en-US" w:eastAsia="zh-CN"/>
        </w:rPr>
        <w:t>2023年11月10日生效</w:t>
      </w:r>
      <w:r>
        <w:rPr>
          <w:lang w:val="en-US" w:eastAsia="zh-CN"/>
        </w:rPr>
        <w:t>。</w:t>
      </w:r>
    </w:p>
    <w:p>
      <w:pPr>
        <w:bidi w:val="0"/>
      </w:pPr>
      <w:r>
        <w:rPr>
          <w:rFonts w:hint="eastAsia"/>
          <w:lang w:val="en-US" w:eastAsia="zh-CN"/>
        </w:rPr>
        <w:t>9.</w:t>
      </w:r>
      <w:r>
        <w:rPr>
          <w:lang w:val="en-US" w:eastAsia="zh-CN"/>
        </w:rPr>
        <w:t>11月3日下午，国家主席习近平在人民大会堂会见来华进行正式访问的</w:t>
      </w:r>
      <w:r>
        <w:rPr>
          <w:b/>
          <w:bCs/>
          <w:lang w:val="en-US" w:eastAsia="zh-CN"/>
        </w:rPr>
        <w:t>希腊总理米佐塔基斯</w:t>
      </w:r>
      <w:r>
        <w:rPr>
          <w:lang w:val="en-US" w:eastAsia="zh-CN"/>
        </w:rPr>
        <w:t>。习近平指出，中方珍视同希腊的传统友谊，愿同希方一道，</w:t>
      </w:r>
      <w:r>
        <w:rPr>
          <w:b/>
          <w:bCs/>
          <w:lang w:val="en-US" w:eastAsia="zh-CN"/>
        </w:rPr>
        <w:t>坚持战略引领，坚持开放合作</w:t>
      </w:r>
      <w:r>
        <w:rPr>
          <w:lang w:val="en-US" w:eastAsia="zh-CN"/>
        </w:rPr>
        <w:t>，推动中希全面战略伙伴关系焕发新的时代光彩。</w:t>
      </w:r>
    </w:p>
    <w:p>
      <w:pPr>
        <w:bidi w:val="0"/>
      </w:pPr>
      <w:r>
        <w:rPr>
          <w:rFonts w:hint="eastAsia"/>
          <w:lang w:val="en-US" w:eastAsia="zh-CN"/>
        </w:rPr>
        <w:t>10.</w:t>
      </w:r>
      <w:r>
        <w:rPr>
          <w:lang w:val="en-US" w:eastAsia="zh-CN"/>
        </w:rPr>
        <w:t>11月3日下午，国家主席习近平同</w:t>
      </w:r>
      <w:r>
        <w:rPr>
          <w:b/>
          <w:bCs/>
          <w:lang w:val="en-US" w:eastAsia="zh-CN"/>
        </w:rPr>
        <w:t>德国总理朔尔茨</w:t>
      </w:r>
      <w:r>
        <w:rPr>
          <w:lang w:val="en-US" w:eastAsia="zh-CN"/>
        </w:rPr>
        <w:t>举行视频会晤。习近平指出，中德关系已经步入第二个50年。中德作为</w:t>
      </w:r>
      <w:r>
        <w:rPr>
          <w:b/>
          <w:bCs/>
          <w:lang w:val="en-US" w:eastAsia="zh-CN"/>
        </w:rPr>
        <w:t>全方位战略伙伴</w:t>
      </w:r>
      <w:r>
        <w:rPr>
          <w:lang w:val="en-US" w:eastAsia="zh-CN"/>
        </w:rPr>
        <w:t>，双方秉持</w:t>
      </w:r>
      <w:r>
        <w:rPr>
          <w:b/>
          <w:bCs/>
          <w:lang w:val="en-US" w:eastAsia="zh-CN"/>
        </w:rPr>
        <w:t>互利共赢、相互成就</w:t>
      </w:r>
      <w:r>
        <w:rPr>
          <w:lang w:val="en-US" w:eastAsia="zh-CN"/>
        </w:rPr>
        <w:t>的精神共同前进，本着</w:t>
      </w:r>
      <w:r>
        <w:rPr>
          <w:b/>
          <w:bCs/>
          <w:lang w:val="en-US" w:eastAsia="zh-CN"/>
        </w:rPr>
        <w:t>取长补短、交流互鉴</w:t>
      </w:r>
      <w:r>
        <w:rPr>
          <w:lang w:val="en-US" w:eastAsia="zh-CN"/>
        </w:rPr>
        <w:t>的态度共同成长，这是中德关系过去几十年顺利发展的宝贵经验，值得双方珍惜和传承。</w:t>
      </w:r>
    </w:p>
    <w:p>
      <w:pPr>
        <w:bidi w:val="0"/>
      </w:pPr>
      <w:r>
        <w:rPr>
          <w:rFonts w:hint="eastAsia"/>
          <w:lang w:val="en-US" w:eastAsia="zh-CN"/>
        </w:rPr>
        <w:t>11.</w:t>
      </w:r>
      <w:r>
        <w:t>11月3日上午，</w:t>
      </w:r>
      <w:r>
        <w:rPr>
          <w:b/>
          <w:bCs/>
        </w:rPr>
        <w:t>第20届北京论坛</w:t>
      </w:r>
      <w:r>
        <w:t>在</w:t>
      </w:r>
      <w:r>
        <w:rPr>
          <w:b/>
          <w:bCs/>
        </w:rPr>
        <w:t>钓鱼台国宾馆</w:t>
      </w:r>
      <w:r>
        <w:t>开幕。600余位来自海内外的嘉宾与会，围绕“</w:t>
      </w:r>
      <w:r>
        <w:rPr>
          <w:b/>
          <w:bCs/>
        </w:rPr>
        <w:t>文明的和谐与共同繁荣——传承与互鉴</w:t>
      </w:r>
      <w:r>
        <w:t>”展开讨论。</w:t>
      </w:r>
    </w:p>
    <w:p>
      <w:pPr>
        <w:bidi w:val="0"/>
      </w:pPr>
      <w:r>
        <w:rPr>
          <w:rFonts w:hint="eastAsia"/>
          <w:lang w:val="en-US" w:eastAsia="zh-CN"/>
        </w:rPr>
        <w:t>12.</w:t>
      </w:r>
      <w:r>
        <w:rPr>
          <w:lang w:val="en-US" w:eastAsia="zh-CN"/>
        </w:rPr>
        <w:t>11月6日下午，国家主席习近平在人民大会堂会见</w:t>
      </w:r>
      <w:r>
        <w:rPr>
          <w:b/>
          <w:bCs/>
          <w:lang w:val="en-US" w:eastAsia="zh-CN"/>
        </w:rPr>
        <w:t>塞尔维亚总理布尔纳比奇</w:t>
      </w:r>
      <w:r>
        <w:rPr>
          <w:lang w:val="en-US" w:eastAsia="zh-CN"/>
        </w:rPr>
        <w:t>。习近平强调，双方要共同努力建设好、运营好两国合作大项目，推动</w:t>
      </w:r>
      <w:r>
        <w:rPr>
          <w:b/>
          <w:bCs/>
          <w:lang w:val="en-US" w:eastAsia="zh-CN"/>
        </w:rPr>
        <w:t>中塞自由贸易协定</w:t>
      </w:r>
      <w:r>
        <w:rPr>
          <w:lang w:val="en-US" w:eastAsia="zh-CN"/>
        </w:rPr>
        <w:t>早日生效，加强科技创新合作，深化</w:t>
      </w:r>
      <w:r>
        <w:rPr>
          <w:b/>
          <w:bCs/>
          <w:lang w:val="en-US" w:eastAsia="zh-CN"/>
        </w:rPr>
        <w:t>教育、体育、旅游</w:t>
      </w:r>
      <w:r>
        <w:rPr>
          <w:lang w:val="en-US" w:eastAsia="zh-CN"/>
        </w:rPr>
        <w:t>等领域合作，扩大人员往来，传承和发扬中塞友好。</w:t>
      </w:r>
    </w:p>
    <w:p>
      <w:pPr>
        <w:bidi w:val="0"/>
      </w:pPr>
      <w:r>
        <w:rPr>
          <w:rFonts w:hint="eastAsia"/>
          <w:lang w:val="en-US" w:eastAsia="zh-CN"/>
        </w:rPr>
        <w:t>13.</w:t>
      </w:r>
      <w:r>
        <w:rPr>
          <w:lang w:val="en-US" w:eastAsia="zh-CN"/>
        </w:rPr>
        <w:t>11月6日下午，国家主席习近平在人民大会堂会见来华进行正式访问的</w:t>
      </w:r>
      <w:r>
        <w:rPr>
          <w:b/>
          <w:bCs/>
          <w:lang w:val="en-US" w:eastAsia="zh-CN"/>
        </w:rPr>
        <w:t>澳大利亚总理阿尔巴尼斯</w:t>
      </w:r>
      <w:r>
        <w:rPr>
          <w:lang w:val="en-US" w:eastAsia="zh-CN"/>
        </w:rPr>
        <w:t>。习近平指出，今年是惠特拉姆总理访华50周年，你这次访问可以说是承前启后、继往开来。</w:t>
      </w:r>
    </w:p>
    <w:p>
      <w:pPr>
        <w:bidi w:val="0"/>
      </w:pPr>
      <w:r>
        <w:rPr>
          <w:rFonts w:hint="eastAsia"/>
          <w:lang w:val="en-US" w:eastAsia="zh-CN"/>
        </w:rPr>
        <w:t>14.</w:t>
      </w:r>
      <w:r>
        <w:rPr>
          <w:b/>
          <w:bCs/>
          <w:lang w:val="en-US" w:eastAsia="zh-CN"/>
        </w:rPr>
        <w:t>2023年全球华侨华人促进中国和平统一大会</w:t>
      </w:r>
      <w:r>
        <w:rPr>
          <w:lang w:val="en-US" w:eastAsia="zh-CN"/>
        </w:rPr>
        <w:t>7日在</w:t>
      </w:r>
      <w:r>
        <w:rPr>
          <w:b/>
          <w:bCs/>
          <w:lang w:val="en-US" w:eastAsia="zh-CN"/>
        </w:rPr>
        <w:t>南非约翰内斯堡</w:t>
      </w:r>
      <w:r>
        <w:rPr>
          <w:lang w:val="en-US" w:eastAsia="zh-CN"/>
        </w:rPr>
        <w:t>举行。大会主题为“</w:t>
      </w:r>
      <w:r>
        <w:rPr>
          <w:b/>
          <w:bCs/>
          <w:lang w:val="en-US" w:eastAsia="zh-CN"/>
        </w:rPr>
        <w:t>坚持‘九二共识’，为早日实现中国统一大业而努力奋斗</w:t>
      </w:r>
      <w:r>
        <w:rPr>
          <w:lang w:val="en-US" w:eastAsia="zh-CN"/>
        </w:rPr>
        <w:t>”。</w:t>
      </w:r>
    </w:p>
    <w:p>
      <w:pPr>
        <w:bidi w:val="0"/>
        <w:rPr>
          <w:lang w:val="en-US" w:eastAsia="zh-CN"/>
        </w:rPr>
      </w:pPr>
      <w:r>
        <w:rPr>
          <w:rFonts w:hint="eastAsia"/>
          <w:lang w:val="en-US" w:eastAsia="zh-CN"/>
        </w:rPr>
        <w:t>15.</w:t>
      </w:r>
      <w:r>
        <w:rPr>
          <w:b/>
          <w:bCs/>
          <w:lang w:val="en-US" w:eastAsia="zh-CN"/>
        </w:rPr>
        <w:t>北约</w:t>
      </w:r>
      <w:r>
        <w:rPr>
          <w:lang w:val="en-US" w:eastAsia="zh-CN"/>
        </w:rPr>
        <w:t>7日宣布将</w:t>
      </w:r>
      <w:r>
        <w:rPr>
          <w:b/>
          <w:bCs/>
          <w:lang w:val="en-US" w:eastAsia="zh-CN"/>
        </w:rPr>
        <w:t>暂停参与《欧洲常规武装力量条约》</w:t>
      </w:r>
      <w:r>
        <w:rPr>
          <w:lang w:val="en-US" w:eastAsia="zh-CN"/>
        </w:rPr>
        <w:t>，作为对俄罗斯正式退出该条约的回应。</w:t>
      </w:r>
    </w:p>
    <w:p>
      <w:pPr>
        <w:bidi w:val="0"/>
        <w:rPr>
          <w:spacing w:val="-6"/>
          <w:sz w:val="21"/>
        </w:rPr>
      </w:pPr>
      <w:r>
        <w:rPr>
          <w:rFonts w:hint="eastAsia"/>
          <w:lang w:val="en-US" w:eastAsia="zh-CN"/>
        </w:rPr>
        <w:t>16.</w:t>
      </w:r>
      <w:r>
        <w:rPr>
          <w:lang w:val="en-US" w:eastAsia="zh-CN"/>
        </w:rPr>
        <w:t>11月9日，国家主席习近平就</w:t>
      </w:r>
      <w:r>
        <w:rPr>
          <w:b/>
          <w:bCs/>
          <w:lang w:val="en-US" w:eastAsia="zh-CN"/>
        </w:rPr>
        <w:t>柬埔寨王国独立70周年</w:t>
      </w:r>
      <w:r>
        <w:rPr>
          <w:lang w:val="en-US" w:eastAsia="zh-CN"/>
        </w:rPr>
        <w:t>向柬埔寨国王西哈莫尼致贺电。习近平强</w:t>
      </w:r>
      <w:r>
        <w:rPr>
          <w:spacing w:val="-6"/>
          <w:sz w:val="21"/>
          <w:lang w:val="en-US" w:eastAsia="zh-CN"/>
        </w:rPr>
        <w:t>调，</w:t>
      </w:r>
      <w:r>
        <w:rPr>
          <w:b/>
          <w:bCs/>
          <w:spacing w:val="-6"/>
          <w:sz w:val="21"/>
          <w:lang w:val="en-US" w:eastAsia="zh-CN"/>
        </w:rPr>
        <w:t>今年是中柬建交65周年暨中柬友好年</w:t>
      </w:r>
      <w:r>
        <w:rPr>
          <w:spacing w:val="-6"/>
          <w:sz w:val="21"/>
          <w:lang w:val="en-US" w:eastAsia="zh-CN"/>
        </w:rPr>
        <w:t>，我们在北京和杭州亲切会见，共同擘画中柬命运共同体蓝图</w:t>
      </w:r>
      <w:r>
        <w:rPr>
          <w:rFonts w:hint="eastAsia"/>
          <w:spacing w:val="-6"/>
          <w:sz w:val="21"/>
          <w:lang w:val="en-US" w:eastAsia="zh-CN"/>
        </w:rPr>
        <w:t>。</w:t>
      </w:r>
    </w:p>
    <w:p>
      <w:pPr>
        <w:bidi w:val="0"/>
      </w:pPr>
      <w:r>
        <w:rPr>
          <w:rFonts w:hint="eastAsia"/>
          <w:lang w:val="en-US" w:eastAsia="zh-CN"/>
        </w:rPr>
        <w:t>17.</w:t>
      </w:r>
      <w:r>
        <w:rPr>
          <w:lang w:val="en-US" w:eastAsia="zh-CN"/>
        </w:rPr>
        <w:t>由</w:t>
      </w:r>
      <w:r>
        <w:rPr>
          <w:b/>
          <w:bCs/>
          <w:lang w:val="en-US" w:eastAsia="zh-CN"/>
        </w:rPr>
        <w:t>中国驻德国大使馆</w:t>
      </w:r>
      <w:r>
        <w:rPr>
          <w:lang w:val="en-US" w:eastAsia="zh-CN"/>
        </w:rPr>
        <w:t>举办的</w:t>
      </w:r>
      <w:r>
        <w:rPr>
          <w:b/>
          <w:bCs/>
          <w:lang w:val="en-US" w:eastAsia="zh-CN"/>
        </w:rPr>
        <w:t>中德经济合作论坛</w:t>
      </w:r>
      <w:r>
        <w:rPr>
          <w:lang w:val="en-US" w:eastAsia="zh-CN"/>
        </w:rPr>
        <w:t>11月8日在</w:t>
      </w:r>
      <w:r>
        <w:rPr>
          <w:b/>
          <w:bCs/>
          <w:lang w:val="en-US" w:eastAsia="zh-CN"/>
        </w:rPr>
        <w:t>德国波恩</w:t>
      </w:r>
      <w:r>
        <w:rPr>
          <w:lang w:val="en-US" w:eastAsia="zh-CN"/>
        </w:rPr>
        <w:t>举行。</w:t>
      </w:r>
    </w:p>
    <w:p>
      <w:pPr>
        <w:bidi w:val="0"/>
      </w:pPr>
      <w:r>
        <w:rPr>
          <w:rFonts w:hint="eastAsia"/>
          <w:lang w:val="en-US" w:eastAsia="zh-CN"/>
        </w:rPr>
        <w:t>18.</w:t>
      </w:r>
      <w:r>
        <w:rPr>
          <w:lang w:val="en-US" w:eastAsia="zh-CN"/>
        </w:rPr>
        <w:t>11月9日</w:t>
      </w:r>
      <w:r>
        <w:rPr>
          <w:rFonts w:hint="eastAsia"/>
          <w:lang w:val="en-US" w:eastAsia="zh-CN"/>
        </w:rPr>
        <w:t>，</w:t>
      </w:r>
      <w:r>
        <w:rPr>
          <w:lang w:val="en-US" w:eastAsia="zh-CN"/>
        </w:rPr>
        <w:t>在</w:t>
      </w:r>
      <w:r>
        <w:rPr>
          <w:b/>
          <w:bCs/>
          <w:lang w:val="en-US" w:eastAsia="zh-CN"/>
        </w:rPr>
        <w:t>法国巴黎</w:t>
      </w:r>
      <w:r>
        <w:rPr>
          <w:lang w:val="en-US" w:eastAsia="zh-CN"/>
        </w:rPr>
        <w:t>举行的</w:t>
      </w:r>
      <w:r>
        <w:rPr>
          <w:b/>
          <w:bCs/>
          <w:lang w:val="en-US" w:eastAsia="zh-CN"/>
        </w:rPr>
        <w:t>联合国教育科学文化组织第42届大会</w:t>
      </w:r>
      <w:r>
        <w:rPr>
          <w:lang w:val="en-US" w:eastAsia="zh-CN"/>
        </w:rPr>
        <w:t>通过了</w:t>
      </w:r>
      <w:r>
        <w:rPr>
          <w:b/>
          <w:bCs/>
          <w:lang w:val="en-US" w:eastAsia="zh-CN"/>
        </w:rPr>
        <w:t>在中国上海设立教科文组织国际STEM（科学、技术、工程和数学）教育研究所</w:t>
      </w:r>
      <w:r>
        <w:rPr>
          <w:lang w:val="en-US" w:eastAsia="zh-CN"/>
        </w:rPr>
        <w:t>的决议，标志着</w:t>
      </w:r>
      <w:r>
        <w:rPr>
          <w:b/>
          <w:bCs/>
          <w:lang w:val="en-US" w:eastAsia="zh-CN"/>
        </w:rPr>
        <w:t>教科文组织一类中心首次落户中国</w:t>
      </w:r>
      <w:r>
        <w:rPr>
          <w:lang w:val="en-US" w:eastAsia="zh-CN"/>
        </w:rPr>
        <w:t>。</w:t>
      </w:r>
    </w:p>
    <w:p>
      <w:pPr>
        <w:bidi w:val="0"/>
      </w:pPr>
      <w:r>
        <w:rPr>
          <w:rFonts w:hint="eastAsia"/>
          <w:lang w:val="en-US" w:eastAsia="zh-CN"/>
        </w:rPr>
        <w:t>19.</w:t>
      </w:r>
      <w:r>
        <w:rPr>
          <w:lang w:val="en-US" w:eastAsia="zh-CN"/>
        </w:rPr>
        <w:t>11月9日，</w:t>
      </w:r>
      <w:r>
        <w:rPr>
          <w:b/>
          <w:bCs/>
          <w:lang w:val="en-US" w:eastAsia="zh-CN"/>
        </w:rPr>
        <w:t>美国费城交响乐团访华50周年纪念招待会</w:t>
      </w:r>
      <w:r>
        <w:rPr>
          <w:lang w:val="en-US" w:eastAsia="zh-CN"/>
        </w:rPr>
        <w:t>在</w:t>
      </w:r>
      <w:r>
        <w:rPr>
          <w:b/>
          <w:bCs/>
          <w:lang w:val="en-US" w:eastAsia="zh-CN"/>
        </w:rPr>
        <w:t>北京</w:t>
      </w:r>
      <w:r>
        <w:rPr>
          <w:lang w:val="en-US" w:eastAsia="zh-CN"/>
        </w:rPr>
        <w:t>举行，近百位中美各界人士出席活动。</w:t>
      </w:r>
    </w:p>
    <w:p>
      <w:pPr>
        <w:bidi w:val="0"/>
      </w:pPr>
      <w:r>
        <w:rPr>
          <w:rFonts w:hint="eastAsia"/>
          <w:lang w:val="en-US" w:eastAsia="zh-CN"/>
        </w:rPr>
        <w:t>20.</w:t>
      </w:r>
      <w:r>
        <w:rPr>
          <w:lang w:val="en-US" w:eastAsia="zh-CN"/>
        </w:rPr>
        <w:t>应美国总统拜登邀请，</w:t>
      </w:r>
      <w:r>
        <w:rPr>
          <w:b/>
          <w:bCs/>
          <w:lang w:val="en-US" w:eastAsia="zh-CN"/>
        </w:rPr>
        <w:t>国家主席习近平将于11月14日至17日赴美国旧金山举行中美元首会晤</w:t>
      </w:r>
      <w:r>
        <w:rPr>
          <w:lang w:val="en-US" w:eastAsia="zh-CN"/>
        </w:rPr>
        <w:t>，同时应邀</w:t>
      </w:r>
      <w:r>
        <w:rPr>
          <w:b/>
          <w:bCs/>
          <w:lang w:val="en-US" w:eastAsia="zh-CN"/>
        </w:rPr>
        <w:t>出席亚太经合组织第三十次领导人非正式会议</w:t>
      </w:r>
      <w:r>
        <w:rPr>
          <w:lang w:val="en-US" w:eastAsia="zh-CN"/>
        </w:rPr>
        <w:t>。</w:t>
      </w:r>
    </w:p>
    <w:p>
      <w:pPr>
        <w:bidi w:val="0"/>
      </w:pPr>
      <w:r>
        <w:rPr>
          <w:rFonts w:hint="eastAsia"/>
          <w:lang w:val="en-US" w:eastAsia="zh-CN"/>
        </w:rPr>
        <w:t>21.</w:t>
      </w:r>
      <w:r>
        <w:rPr>
          <w:b/>
          <w:bCs/>
          <w:lang w:val="en-US" w:eastAsia="zh-CN"/>
        </w:rPr>
        <w:t>第三届“对话中国”国际研讨会</w:t>
      </w:r>
      <w:r>
        <w:rPr>
          <w:lang w:val="en-US" w:eastAsia="zh-CN"/>
        </w:rPr>
        <w:t>9日在</w:t>
      </w:r>
      <w:r>
        <w:rPr>
          <w:b/>
          <w:bCs/>
          <w:lang w:val="en-US" w:eastAsia="zh-CN"/>
        </w:rPr>
        <w:t>塞尔维亚首都贝尔格莱德</w:t>
      </w:r>
      <w:r>
        <w:rPr>
          <w:lang w:val="en-US" w:eastAsia="zh-CN"/>
        </w:rPr>
        <w:t>举办。本届研讨会主题为“</w:t>
      </w:r>
      <w:r>
        <w:rPr>
          <w:b/>
          <w:bCs/>
          <w:lang w:val="en-US" w:eastAsia="zh-CN"/>
        </w:rPr>
        <w:t>中国新倡议：应对变化中的全球安全</w:t>
      </w:r>
      <w:r>
        <w:rPr>
          <w:lang w:val="en-US" w:eastAsia="zh-CN"/>
        </w:rPr>
        <w:t>”。</w:t>
      </w:r>
    </w:p>
    <w:p>
      <w:pPr>
        <w:bidi w:val="0"/>
      </w:pPr>
      <w:r>
        <w:rPr>
          <w:rFonts w:hint="eastAsia"/>
          <w:lang w:val="en-US" w:eastAsia="zh-CN"/>
        </w:rPr>
        <w:t>22.</w:t>
      </w:r>
      <w:r>
        <w:rPr>
          <w:b/>
          <w:bCs/>
          <w:lang w:val="en-US" w:eastAsia="zh-CN"/>
        </w:rPr>
        <w:t>中国驻马达加斯加大使馆</w:t>
      </w:r>
      <w:r>
        <w:rPr>
          <w:lang w:val="en-US" w:eastAsia="zh-CN"/>
        </w:rPr>
        <w:t>11日在</w:t>
      </w:r>
      <w:r>
        <w:rPr>
          <w:b/>
          <w:bCs/>
          <w:lang w:val="en-US" w:eastAsia="zh-CN"/>
        </w:rPr>
        <w:t>塔那那利佛大学孔子学院</w:t>
      </w:r>
      <w:r>
        <w:rPr>
          <w:lang w:val="en-US" w:eastAsia="zh-CN"/>
        </w:rPr>
        <w:t>为121名当地师生颁发</w:t>
      </w:r>
      <w:r>
        <w:rPr>
          <w:b/>
          <w:bCs/>
          <w:lang w:val="en-US" w:eastAsia="zh-CN"/>
        </w:rPr>
        <w:t>2023年“中国大使奖学金”</w:t>
      </w:r>
      <w:r>
        <w:rPr>
          <w:lang w:val="en-US" w:eastAsia="zh-CN"/>
        </w:rPr>
        <w:t>。</w:t>
      </w:r>
    </w:p>
    <w:p>
      <w:pPr>
        <w:bidi w:val="0"/>
      </w:pPr>
      <w:r>
        <w:rPr>
          <w:rFonts w:hint="eastAsia"/>
          <w:lang w:val="en-US" w:eastAsia="zh-CN"/>
        </w:rPr>
        <w:t>23.</w:t>
      </w:r>
      <w:r>
        <w:rPr>
          <w:lang w:val="en-US" w:eastAsia="zh-CN"/>
        </w:rPr>
        <w:t>中国援建的</w:t>
      </w:r>
      <w:r>
        <w:rPr>
          <w:b/>
          <w:bCs/>
          <w:lang w:val="en-US" w:eastAsia="zh-CN"/>
        </w:rPr>
        <w:t>非洲疾病预防控制中心实验室</w:t>
      </w:r>
      <w:r>
        <w:rPr>
          <w:lang w:val="en-US" w:eastAsia="zh-CN"/>
        </w:rPr>
        <w:t>10日在</w:t>
      </w:r>
      <w:r>
        <w:rPr>
          <w:b/>
          <w:bCs/>
          <w:lang w:val="en-US" w:eastAsia="zh-CN"/>
        </w:rPr>
        <w:t>埃塞俄比亚首都亚的斯亚贝巴</w:t>
      </w:r>
      <w:r>
        <w:rPr>
          <w:lang w:val="en-US" w:eastAsia="zh-CN"/>
        </w:rPr>
        <w:t>举行揭牌仪式。</w:t>
      </w:r>
    </w:p>
    <w:p>
      <w:pPr>
        <w:bidi w:val="0"/>
      </w:pPr>
      <w:r>
        <w:rPr>
          <w:rFonts w:hint="eastAsia"/>
          <w:lang w:val="en-US" w:eastAsia="zh-CN"/>
        </w:rPr>
        <w:t>24.</w:t>
      </w:r>
      <w:r>
        <w:t>全国人大常委会副委员长丁仲礼11月10日至11日出席</w:t>
      </w:r>
      <w:r>
        <w:rPr>
          <w:b/>
          <w:bCs/>
        </w:rPr>
        <w:t>第六届巴黎和平论坛</w:t>
      </w:r>
      <w:r>
        <w:t>，并在“</w:t>
      </w:r>
      <w:r>
        <w:rPr>
          <w:b/>
          <w:bCs/>
        </w:rPr>
        <w:t>一个星球：极地峰会</w:t>
      </w:r>
      <w:r>
        <w:t>”发言。</w:t>
      </w:r>
    </w:p>
    <w:p>
      <w:pPr>
        <w:bidi w:val="0"/>
      </w:pPr>
      <w:r>
        <w:rPr>
          <w:rFonts w:hint="eastAsia"/>
          <w:lang w:val="en-US" w:eastAsia="zh-CN"/>
        </w:rPr>
        <w:t>25.</w:t>
      </w:r>
      <w:r>
        <w:rPr>
          <w:lang w:val="en-US" w:eastAsia="zh-CN"/>
        </w:rPr>
        <w:t>应马尔代夫当选总统穆伊兹邀请，国家主席习近平特使、国务委员谌贻琴将于11月15日至18日访问</w:t>
      </w:r>
      <w:r>
        <w:rPr>
          <w:b/>
          <w:bCs/>
          <w:lang w:val="en-US" w:eastAsia="zh-CN"/>
        </w:rPr>
        <w:t>马尔代夫</w:t>
      </w:r>
      <w:r>
        <w:rPr>
          <w:lang w:val="en-US" w:eastAsia="zh-CN"/>
        </w:rPr>
        <w:t>，出席11月17日</w:t>
      </w:r>
      <w:r>
        <w:rPr>
          <w:b/>
          <w:bCs/>
          <w:lang w:val="en-US" w:eastAsia="zh-CN"/>
        </w:rPr>
        <w:t>在马累举行的穆伊兹总统就职仪式</w:t>
      </w:r>
      <w:r>
        <w:rPr>
          <w:lang w:val="en-US" w:eastAsia="zh-CN"/>
        </w:rPr>
        <w:t>。</w:t>
      </w:r>
    </w:p>
    <w:p>
      <w:pPr>
        <w:bidi w:val="0"/>
        <w:rPr>
          <w:rFonts w:hint="default" w:ascii="宋体" w:hAnsi="宋体" w:eastAsia="宋体" w:cs="Times New Roman"/>
          <w:kern w:val="2"/>
          <w:sz w:val="21"/>
          <w:szCs w:val="24"/>
          <w:lang w:val="en-US" w:eastAsia="zh-CN" w:bidi="ar-SA"/>
        </w:rPr>
      </w:pPr>
      <w:r>
        <w:rPr>
          <w:rFonts w:hint="eastAsia"/>
          <w:lang w:val="en-US" w:eastAsia="zh-CN"/>
        </w:rPr>
        <w:t>26.</w:t>
      </w:r>
      <w:r>
        <w:rPr>
          <w:lang w:val="en-US" w:eastAsia="zh-CN"/>
        </w:rPr>
        <w:t>由欧美同学会（中国留学人员联谊会）、法国展望与创新基金会共同主办的</w:t>
      </w:r>
      <w:r>
        <w:rPr>
          <w:b/>
          <w:bCs/>
          <w:lang w:val="en-US" w:eastAsia="zh-CN"/>
        </w:rPr>
        <w:t>第五届中法文化论坛</w:t>
      </w:r>
      <w:r>
        <w:rPr>
          <w:lang w:val="en-US" w:eastAsia="zh-CN"/>
        </w:rPr>
        <w:t>13日在</w:t>
      </w:r>
      <w:r>
        <w:rPr>
          <w:b/>
          <w:bCs/>
          <w:lang w:val="en-US" w:eastAsia="zh-CN"/>
        </w:rPr>
        <w:t>江苏省苏州市</w:t>
      </w:r>
      <w:r>
        <w:rPr>
          <w:lang w:val="en-US" w:eastAsia="zh-CN"/>
        </w:rPr>
        <w:t>开幕。</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MThjN2FhMDE2MjdkYzM2ZTJiN2YzMmE5NjM0YjUifQ=="/>
  </w:docVars>
  <w:rsids>
    <w:rsidRoot w:val="00172A27"/>
    <w:rsid w:val="005535D6"/>
    <w:rsid w:val="016A7DD9"/>
    <w:rsid w:val="01D721E3"/>
    <w:rsid w:val="02E20F8F"/>
    <w:rsid w:val="035566D3"/>
    <w:rsid w:val="03595D77"/>
    <w:rsid w:val="03693046"/>
    <w:rsid w:val="03777BB1"/>
    <w:rsid w:val="03CF1A23"/>
    <w:rsid w:val="04E57560"/>
    <w:rsid w:val="056B1570"/>
    <w:rsid w:val="057E5315"/>
    <w:rsid w:val="05DF6901"/>
    <w:rsid w:val="05FE23E4"/>
    <w:rsid w:val="06222015"/>
    <w:rsid w:val="069C001A"/>
    <w:rsid w:val="06B12937"/>
    <w:rsid w:val="06E2563F"/>
    <w:rsid w:val="07B20387"/>
    <w:rsid w:val="08184907"/>
    <w:rsid w:val="08E6788B"/>
    <w:rsid w:val="08E87C56"/>
    <w:rsid w:val="08F0005A"/>
    <w:rsid w:val="091D57C8"/>
    <w:rsid w:val="096C0F7F"/>
    <w:rsid w:val="0A294767"/>
    <w:rsid w:val="0A2D1EB9"/>
    <w:rsid w:val="0A652A31"/>
    <w:rsid w:val="0B0E4903"/>
    <w:rsid w:val="0B930564"/>
    <w:rsid w:val="0B9D348F"/>
    <w:rsid w:val="0D314E4D"/>
    <w:rsid w:val="0D8C4E0F"/>
    <w:rsid w:val="0DA765FE"/>
    <w:rsid w:val="0DBB677E"/>
    <w:rsid w:val="0E302610"/>
    <w:rsid w:val="0F8B1968"/>
    <w:rsid w:val="110F3588"/>
    <w:rsid w:val="11431F96"/>
    <w:rsid w:val="119B2C57"/>
    <w:rsid w:val="11CF3897"/>
    <w:rsid w:val="12344AF0"/>
    <w:rsid w:val="1359756F"/>
    <w:rsid w:val="14D3256C"/>
    <w:rsid w:val="150A7ED0"/>
    <w:rsid w:val="156C0429"/>
    <w:rsid w:val="1677737B"/>
    <w:rsid w:val="16AC0667"/>
    <w:rsid w:val="16CB3327"/>
    <w:rsid w:val="16FC296F"/>
    <w:rsid w:val="17590B1B"/>
    <w:rsid w:val="17976034"/>
    <w:rsid w:val="17A41E08"/>
    <w:rsid w:val="17BE3F1C"/>
    <w:rsid w:val="17C92945"/>
    <w:rsid w:val="19620E4A"/>
    <w:rsid w:val="1A1053BC"/>
    <w:rsid w:val="1B617F01"/>
    <w:rsid w:val="1BDC4F8D"/>
    <w:rsid w:val="1C003042"/>
    <w:rsid w:val="1CCA7704"/>
    <w:rsid w:val="1DAC3FD8"/>
    <w:rsid w:val="1DED441E"/>
    <w:rsid w:val="1E916049"/>
    <w:rsid w:val="1EE31166"/>
    <w:rsid w:val="1F35421B"/>
    <w:rsid w:val="20191E9C"/>
    <w:rsid w:val="20C270EB"/>
    <w:rsid w:val="20EE7DD6"/>
    <w:rsid w:val="216201AA"/>
    <w:rsid w:val="21FA5CFD"/>
    <w:rsid w:val="224C1BDA"/>
    <w:rsid w:val="2302026D"/>
    <w:rsid w:val="236B6EB3"/>
    <w:rsid w:val="23B44CE0"/>
    <w:rsid w:val="249026DB"/>
    <w:rsid w:val="252738F3"/>
    <w:rsid w:val="25A571A2"/>
    <w:rsid w:val="26543ACA"/>
    <w:rsid w:val="265C0805"/>
    <w:rsid w:val="26CD61AE"/>
    <w:rsid w:val="28D76B05"/>
    <w:rsid w:val="291F600F"/>
    <w:rsid w:val="29321C01"/>
    <w:rsid w:val="296248B4"/>
    <w:rsid w:val="297C067A"/>
    <w:rsid w:val="29C957C8"/>
    <w:rsid w:val="2A0E2346"/>
    <w:rsid w:val="2A27165A"/>
    <w:rsid w:val="2B6A1B7D"/>
    <w:rsid w:val="2B6F3037"/>
    <w:rsid w:val="2BB4487A"/>
    <w:rsid w:val="2C780EC0"/>
    <w:rsid w:val="2D450FFF"/>
    <w:rsid w:val="2DDA60A5"/>
    <w:rsid w:val="2E1F27A8"/>
    <w:rsid w:val="2E566448"/>
    <w:rsid w:val="2E85610C"/>
    <w:rsid w:val="2F210D6D"/>
    <w:rsid w:val="2FDF4DC0"/>
    <w:rsid w:val="2FFF0961"/>
    <w:rsid w:val="304E5EF9"/>
    <w:rsid w:val="30A156D7"/>
    <w:rsid w:val="31372553"/>
    <w:rsid w:val="31D85220"/>
    <w:rsid w:val="31EC5663"/>
    <w:rsid w:val="323C2991"/>
    <w:rsid w:val="326B56FE"/>
    <w:rsid w:val="32A42A22"/>
    <w:rsid w:val="33801648"/>
    <w:rsid w:val="33D83D2B"/>
    <w:rsid w:val="34191511"/>
    <w:rsid w:val="346314E0"/>
    <w:rsid w:val="34754544"/>
    <w:rsid w:val="34DA059B"/>
    <w:rsid w:val="35074EB7"/>
    <w:rsid w:val="35F25212"/>
    <w:rsid w:val="360A1588"/>
    <w:rsid w:val="36CA5AE9"/>
    <w:rsid w:val="37397AA3"/>
    <w:rsid w:val="38741E1F"/>
    <w:rsid w:val="38744AFC"/>
    <w:rsid w:val="3A0472C2"/>
    <w:rsid w:val="3A1608E9"/>
    <w:rsid w:val="3A2076F4"/>
    <w:rsid w:val="3A2648A9"/>
    <w:rsid w:val="3A437DEA"/>
    <w:rsid w:val="3A816B64"/>
    <w:rsid w:val="3A856C29"/>
    <w:rsid w:val="3B4E235F"/>
    <w:rsid w:val="3BB378D8"/>
    <w:rsid w:val="3CBF685D"/>
    <w:rsid w:val="3CD37038"/>
    <w:rsid w:val="3D1D0092"/>
    <w:rsid w:val="3E2046B8"/>
    <w:rsid w:val="3E440FBD"/>
    <w:rsid w:val="3E921335"/>
    <w:rsid w:val="3ECA0ADA"/>
    <w:rsid w:val="40591A3B"/>
    <w:rsid w:val="40B02672"/>
    <w:rsid w:val="40BA4C70"/>
    <w:rsid w:val="40D134CB"/>
    <w:rsid w:val="423643C9"/>
    <w:rsid w:val="423C7C8C"/>
    <w:rsid w:val="42F916BC"/>
    <w:rsid w:val="43542885"/>
    <w:rsid w:val="43B90509"/>
    <w:rsid w:val="45921C25"/>
    <w:rsid w:val="45AD4CB1"/>
    <w:rsid w:val="46B36B28"/>
    <w:rsid w:val="4800603F"/>
    <w:rsid w:val="482C197C"/>
    <w:rsid w:val="48842235"/>
    <w:rsid w:val="48B5270C"/>
    <w:rsid w:val="49CB56B3"/>
    <w:rsid w:val="49D722FD"/>
    <w:rsid w:val="4BB51955"/>
    <w:rsid w:val="4BF43F8F"/>
    <w:rsid w:val="4C772B2A"/>
    <w:rsid w:val="4D7C73FE"/>
    <w:rsid w:val="4E437F61"/>
    <w:rsid w:val="4E6918B8"/>
    <w:rsid w:val="4E8F1524"/>
    <w:rsid w:val="4F2D5EEA"/>
    <w:rsid w:val="50653776"/>
    <w:rsid w:val="51517280"/>
    <w:rsid w:val="522B699B"/>
    <w:rsid w:val="52327DC6"/>
    <w:rsid w:val="524551A4"/>
    <w:rsid w:val="52471317"/>
    <w:rsid w:val="527A4FF1"/>
    <w:rsid w:val="52D41DFD"/>
    <w:rsid w:val="530349C9"/>
    <w:rsid w:val="530B16F6"/>
    <w:rsid w:val="531E16E1"/>
    <w:rsid w:val="531F066F"/>
    <w:rsid w:val="538B6223"/>
    <w:rsid w:val="53C411F2"/>
    <w:rsid w:val="53F10248"/>
    <w:rsid w:val="54091B2D"/>
    <w:rsid w:val="549F74D1"/>
    <w:rsid w:val="55DD4DDD"/>
    <w:rsid w:val="56351845"/>
    <w:rsid w:val="56384502"/>
    <w:rsid w:val="564018C1"/>
    <w:rsid w:val="56696863"/>
    <w:rsid w:val="56B56BFD"/>
    <w:rsid w:val="572138C3"/>
    <w:rsid w:val="57777798"/>
    <w:rsid w:val="57785381"/>
    <w:rsid w:val="57CA4158"/>
    <w:rsid w:val="58D354A2"/>
    <w:rsid w:val="592B7F6F"/>
    <w:rsid w:val="59461221"/>
    <w:rsid w:val="59C061B7"/>
    <w:rsid w:val="59FA066B"/>
    <w:rsid w:val="5B6314B2"/>
    <w:rsid w:val="5BDE751B"/>
    <w:rsid w:val="5CDA62F9"/>
    <w:rsid w:val="5D102AE3"/>
    <w:rsid w:val="5D4C6DE2"/>
    <w:rsid w:val="5DC32387"/>
    <w:rsid w:val="5E0165E2"/>
    <w:rsid w:val="5EDD5E5A"/>
    <w:rsid w:val="5EE9262C"/>
    <w:rsid w:val="5F0C284C"/>
    <w:rsid w:val="5FA25424"/>
    <w:rsid w:val="60710DC2"/>
    <w:rsid w:val="60CF2422"/>
    <w:rsid w:val="61795BDB"/>
    <w:rsid w:val="61974E2E"/>
    <w:rsid w:val="623B468B"/>
    <w:rsid w:val="628063AD"/>
    <w:rsid w:val="63561B45"/>
    <w:rsid w:val="640A1ACE"/>
    <w:rsid w:val="64A019C2"/>
    <w:rsid w:val="6524270C"/>
    <w:rsid w:val="66A73830"/>
    <w:rsid w:val="66AA50B5"/>
    <w:rsid w:val="66B919D4"/>
    <w:rsid w:val="67A47F2F"/>
    <w:rsid w:val="67FA1ABA"/>
    <w:rsid w:val="69814D48"/>
    <w:rsid w:val="69D16BC7"/>
    <w:rsid w:val="6A1C444D"/>
    <w:rsid w:val="6A1E55F6"/>
    <w:rsid w:val="6B5F679A"/>
    <w:rsid w:val="6B9E0691"/>
    <w:rsid w:val="6BA22313"/>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28B6ED3"/>
    <w:rsid w:val="733062C7"/>
    <w:rsid w:val="734C6764"/>
    <w:rsid w:val="7419308A"/>
    <w:rsid w:val="74505B88"/>
    <w:rsid w:val="7486595F"/>
    <w:rsid w:val="74F956AB"/>
    <w:rsid w:val="75114142"/>
    <w:rsid w:val="75172192"/>
    <w:rsid w:val="752D2877"/>
    <w:rsid w:val="75633084"/>
    <w:rsid w:val="77006B0C"/>
    <w:rsid w:val="7756676B"/>
    <w:rsid w:val="776204F6"/>
    <w:rsid w:val="77DE74CE"/>
    <w:rsid w:val="780809B5"/>
    <w:rsid w:val="780C082F"/>
    <w:rsid w:val="78A633D4"/>
    <w:rsid w:val="78B77C23"/>
    <w:rsid w:val="791800B8"/>
    <w:rsid w:val="796B01E8"/>
    <w:rsid w:val="7A4F384E"/>
    <w:rsid w:val="7AF623FE"/>
    <w:rsid w:val="7B162FEE"/>
    <w:rsid w:val="7B191EC6"/>
    <w:rsid w:val="7BFE6B27"/>
    <w:rsid w:val="7C60758C"/>
    <w:rsid w:val="7C8400F6"/>
    <w:rsid w:val="7E003CE5"/>
    <w:rsid w:val="7E584E5E"/>
    <w:rsid w:val="7E7A6F57"/>
    <w:rsid w:val="7EE215B2"/>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link w:val="3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qFormat/>
    <w:uiPriority w:val="0"/>
    <w:pPr>
      <w:spacing w:line="288" w:lineRule="auto"/>
      <w:ind w:firstLine="420" w:firstLineChars="200"/>
    </w:pPr>
    <w:rPr>
      <w:rFonts w:ascii="宋体" w:hAnsi="宋体" w:cs="宋体"/>
    </w:rPr>
  </w:style>
  <w:style w:type="paragraph" w:styleId="17">
    <w:name w:val="Body Text First Indent 2"/>
    <w:basedOn w:val="9"/>
    <w:next w:val="16"/>
    <w:link w:val="30"/>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qFormat/>
    <w:uiPriority w:val="0"/>
    <w:rPr>
      <w:rFonts w:ascii="黑体" w:hAnsi="黑体" w:eastAsia="楷体" w:cs="Times New Roman"/>
      <w:b/>
      <w:kern w:val="2"/>
      <w:sz w:val="28"/>
    </w:rPr>
  </w:style>
  <w:style w:type="character" w:customStyle="1" w:styleId="22">
    <w:name w:val="Heading 3 Char"/>
    <w:basedOn w:val="19"/>
    <w:link w:val="5"/>
    <w:semiHidden/>
    <w:qFormat/>
    <w:uiPriority w:val="9"/>
    <w:rPr>
      <w:rFonts w:ascii="黑体" w:hAnsi="黑体" w:eastAsia="黑体" w:cs="Times New Roman"/>
      <w:bCs/>
      <w:color w:val="FF0000"/>
      <w:sz w:val="32"/>
      <w:szCs w:val="32"/>
    </w:rPr>
  </w:style>
  <w:style w:type="character" w:customStyle="1" w:styleId="23">
    <w:name w:val="标题 4 Char"/>
    <w:link w:val="6"/>
    <w:qFormat/>
    <w:uiPriority w:val="0"/>
    <w:rPr>
      <w:rFonts w:ascii="黑体" w:hAnsi="黑体" w:eastAsia="黑体" w:cs="Times New Roman"/>
      <w:color w:val="7030A0"/>
      <w:sz w:val="22"/>
      <w:szCs w:val="21"/>
    </w:rPr>
  </w:style>
  <w:style w:type="paragraph" w:customStyle="1" w:styleId="24">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qFormat/>
    <w:uiPriority w:val="0"/>
    <w:pPr>
      <w:spacing w:line="240" w:lineRule="auto"/>
    </w:pPr>
    <w:rPr>
      <w:sz w:val="21"/>
      <w:szCs w:val="22"/>
    </w:rPr>
  </w:style>
  <w:style w:type="character" w:customStyle="1" w:styleId="26">
    <w:name w:val="标题 6 Char"/>
    <w:link w:val="8"/>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qFormat/>
    <w:uiPriority w:val="0"/>
    <w:rPr>
      <w:rFonts w:ascii="Times New Roman" w:hAnsi="Times New Roman" w:eastAsia="楷体" w:cstheme="minorBidi"/>
      <w:color w:val="FF0000"/>
      <w:sz w:val="21"/>
      <w:szCs w:val="22"/>
    </w:rPr>
  </w:style>
  <w:style w:type="character" w:customStyle="1" w:styleId="31">
    <w:name w:val="正文文本 Char"/>
    <w:link w:val="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14682</Words>
  <Characters>15304</Characters>
  <Lines>0</Lines>
  <Paragraphs>0</Paragraphs>
  <TotalTime>60</TotalTime>
  <ScaleCrop>false</ScaleCrop>
  <LinksUpToDate>false</LinksUpToDate>
  <CharactersWithSpaces>15333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陈亮</cp:lastModifiedBy>
  <dcterms:modified xsi:type="dcterms:W3CDTF">2023-11-15T09:25:31Z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742814ED38BE48D6B8A5A6F849754ADB_13</vt:lpwstr>
  </property>
</Properties>
</file>