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5"/>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keepLines/>
        <w:pageBreakBefore/>
        <w:widowControl/>
        <w:kinsoku/>
        <w:wordWrap/>
        <w:overflowPunct/>
        <w:topLinePunct w:val="0"/>
        <w:autoSpaceDE/>
        <w:autoSpaceDN/>
        <w:bidi w:val="0"/>
        <w:adjustRightInd/>
        <w:snapToGrid/>
        <w:textAlignment w:val="auto"/>
        <w:rPr>
          <w:rFonts w:hint="eastAsia"/>
          <w:color w:val="auto"/>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全真模考卷（三十四）</w:t>
      </w:r>
      <w:r>
        <w:rPr>
          <w:rFonts w:hint="eastAsia"/>
          <w:color w:val="auto"/>
          <w:lang w:val="en-US" w:eastAsia="zh-CN"/>
        </w:rPr>
        <w:t xml:space="preserve">                         </w:t>
      </w:r>
      <w:r>
        <w:rPr>
          <w:rFonts w:hint="eastAsia"/>
          <w:color w:val="auto"/>
        </w:rPr>
        <w:t>《综合能力测试》</w:t>
      </w:r>
    </w:p>
    <w:p>
      <w:pPr>
        <w:pStyle w:val="6"/>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r>
        <w:rPr>
          <w:sz w:val="21"/>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3360;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cVtoAAAAJAQAADwAAAAAAAAABACAAAAAiAAAAZHJzL2Rv&#10;d25yZXYueG1sUEsBAhQAFAAAAAgAh07iQJThMHA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drawing>
          <wp:anchor distT="0" distB="0" distL="114300" distR="114300" simplePos="0" relativeHeight="251664384" behindDoc="0" locked="0" layoutInCell="1" allowOverlap="1">
            <wp:simplePos x="0" y="0"/>
            <wp:positionH relativeFrom="column">
              <wp:posOffset>4775835</wp:posOffset>
            </wp:positionH>
            <wp:positionV relativeFrom="paragraph">
              <wp:posOffset>-685800</wp:posOffset>
            </wp:positionV>
            <wp:extent cx="904240" cy="895985"/>
            <wp:effectExtent l="0" t="0" r="10160" b="1841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904240" cy="895985"/>
                    </a:xfrm>
                    <a:prstGeom prst="rect">
                      <a:avLst/>
                    </a:prstGeom>
                    <a:noFill/>
                    <a:ln>
                      <a:noFill/>
                    </a:ln>
                  </pic:spPr>
                </pic:pic>
              </a:graphicData>
            </a:graphic>
          </wp:anchor>
        </w:drawing>
      </w:r>
    </w:p>
    <w:p>
      <w:pPr>
        <w:pStyle w:val="7"/>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rPr>
          <w:rFonts w:hint="default"/>
          <w:lang w:val="en-US" w:eastAsia="zh-CN"/>
        </w:rPr>
      </w:pPr>
      <w:r>
        <w:rPr>
          <w:rFonts w:hint="eastAsia"/>
          <w:lang w:val="en-US" w:eastAsia="zh-CN"/>
        </w:rPr>
        <w:t>1.党的二十大报告指出，要发展全过程人民民主，保障人民当家作主。关于人民民主，下列表述正确的是（    ）。</w:t>
      </w:r>
    </w:p>
    <w:p>
      <w:pPr>
        <w:rPr>
          <w:rFonts w:hint="default"/>
          <w:lang w:val="en-US" w:eastAsia="zh-CN"/>
        </w:rPr>
      </w:pPr>
      <w:r>
        <w:rPr>
          <w:rFonts w:hint="default"/>
          <w:lang w:val="en-US" w:eastAsia="zh-CN"/>
        </w:rPr>
        <w:t>①人民民主是社会主义的生命，是全面建设社会主义现代化国家的应有之义</w:t>
      </w:r>
    </w:p>
    <w:p>
      <w:pPr>
        <w:rPr>
          <w:rFonts w:hint="default"/>
          <w:lang w:val="en-US" w:eastAsia="zh-CN"/>
        </w:rPr>
      </w:pPr>
      <w:r>
        <w:rPr>
          <w:rFonts w:hint="default"/>
          <w:lang w:val="en-US" w:eastAsia="zh-CN"/>
        </w:rPr>
        <w:t>②全过程人民民主是社会主义民主政治的本质属性，是最广泛、最真实、最管用的民主</w:t>
      </w:r>
    </w:p>
    <w:p>
      <w:pPr>
        <w:rPr>
          <w:rFonts w:hint="default"/>
          <w:lang w:val="en-US" w:eastAsia="zh-CN"/>
        </w:rPr>
      </w:pPr>
      <w:r>
        <w:rPr>
          <w:rFonts w:hint="default"/>
          <w:lang w:val="en-US" w:eastAsia="zh-CN"/>
        </w:rPr>
        <w:t>③协商民主是实践全过程人民民主的重要形式</w:t>
      </w:r>
    </w:p>
    <w:p>
      <w:pPr>
        <w:rPr>
          <w:rFonts w:hint="default"/>
          <w:lang w:val="en-US" w:eastAsia="zh-CN"/>
        </w:rPr>
      </w:pPr>
      <w:r>
        <w:rPr>
          <w:rFonts w:hint="default"/>
          <w:lang w:val="en-US" w:eastAsia="zh-CN"/>
        </w:rPr>
        <w:t>④党内民主是全过程人民民主的重要体现</w:t>
      </w:r>
    </w:p>
    <w:p>
      <w:pPr>
        <w:rPr>
          <w:rFonts w:hint="default"/>
          <w:lang w:val="en-US" w:eastAsia="zh-CN"/>
        </w:rPr>
      </w:pPr>
      <w:r>
        <w:rPr>
          <w:rFonts w:hint="default"/>
          <w:lang w:val="en-US" w:eastAsia="zh-CN"/>
        </w:rPr>
        <w:t>A.①②④</w:t>
      </w:r>
      <w:r>
        <w:rPr>
          <w:rFonts w:hint="eastAsia"/>
          <w:lang w:val="en-US" w:eastAsia="zh-CN"/>
        </w:rPr>
        <w:tab/>
      </w:r>
      <w:r>
        <w:rPr>
          <w:rFonts w:hint="default"/>
          <w:lang w:val="en-US" w:eastAsia="zh-CN"/>
        </w:rPr>
        <w:t>B.①②③</w:t>
      </w:r>
      <w:r>
        <w:rPr>
          <w:rFonts w:hint="eastAsia"/>
          <w:lang w:val="en-US" w:eastAsia="zh-CN"/>
        </w:rPr>
        <w:tab/>
      </w:r>
      <w:r>
        <w:rPr>
          <w:rFonts w:hint="default"/>
          <w:lang w:val="en-US" w:eastAsia="zh-CN"/>
        </w:rPr>
        <w:t>C.②③④</w:t>
      </w:r>
      <w:r>
        <w:rPr>
          <w:rFonts w:hint="eastAsia"/>
          <w:lang w:val="en-US" w:eastAsia="zh-CN"/>
        </w:rPr>
        <w:tab/>
      </w:r>
      <w:r>
        <w:rPr>
          <w:rFonts w:hint="default"/>
          <w:lang w:val="en-US" w:eastAsia="zh-CN"/>
        </w:rPr>
        <w:t>D.①③④</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highlight w:val="none"/>
          <w:lang w:val="en-US" w:eastAsia="zh-CN"/>
        </w:rPr>
        <w:t>2</w:t>
      </w:r>
      <w:r>
        <w:rPr>
          <w:rFonts w:hint="eastAsia" w:ascii="宋体" w:hAnsi="宋体" w:eastAsia="宋体" w:cs="宋体"/>
          <w:sz w:val="21"/>
          <w:szCs w:val="21"/>
          <w:highlight w:val="none"/>
          <w:lang w:val="en-US" w:eastAsia="zh-CN"/>
        </w:rPr>
        <w:t>.《“十四五”全国农业绿色发展规划》是我国首部农业绿色发展专项规划</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对“十四五”农业绿</w:t>
      </w:r>
      <w:r>
        <w:rPr>
          <w:rFonts w:hint="eastAsia" w:ascii="宋体" w:hAnsi="宋体" w:eastAsia="宋体" w:cs="宋体"/>
          <w:sz w:val="21"/>
          <w:szCs w:val="21"/>
          <w:lang w:val="en-US" w:eastAsia="zh-CN"/>
        </w:rPr>
        <w:t>色发展工作作出了系统部署和具体安排，下列与之相关的说法错误的是（    ）。</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A.在长江中下游</w:t>
      </w:r>
      <w:r>
        <w:rPr>
          <w:rFonts w:hint="eastAsia" w:cs="宋体"/>
          <w:sz w:val="21"/>
          <w:szCs w:val="21"/>
          <w:lang w:val="en-US" w:eastAsia="zh-CN"/>
        </w:rPr>
        <w:t>、</w:t>
      </w:r>
      <w:r>
        <w:rPr>
          <w:rFonts w:hint="eastAsia" w:ascii="宋体" w:hAnsi="宋体" w:eastAsia="宋体" w:cs="宋体"/>
          <w:sz w:val="21"/>
          <w:szCs w:val="21"/>
          <w:lang w:val="en-US" w:eastAsia="zh-CN"/>
        </w:rPr>
        <w:t>西南地区等南方粮食主产区集中示范耕作压盐技术模式</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B.到2035年，农村生态环境根本好转，绿色生产生活方式广泛形成</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C.以果菜茶优势区为重点推动粪肥还田利用，减少化肥用量</w:t>
      </w:r>
    </w:p>
    <w:p>
      <w:pPr>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D.在西北地区支持一批用膜大县整县推进农膜回收</w:t>
      </w:r>
    </w:p>
    <w:p>
      <w:pPr>
        <w:bidi w:val="0"/>
        <w:rPr>
          <w:rFonts w:hint="eastAsia"/>
        </w:rPr>
      </w:pPr>
      <w:r>
        <w:rPr>
          <w:rFonts w:hint="eastAsia"/>
        </w:rPr>
        <w:t>3</w:t>
      </w:r>
      <w:r>
        <w:rPr>
          <w:rFonts w:hint="eastAsia"/>
          <w:lang w:val="en-US" w:eastAsia="zh-CN"/>
        </w:rPr>
        <w:t>.</w:t>
      </w:r>
      <w:r>
        <w:rPr>
          <w:rFonts w:hint="eastAsia"/>
        </w:rPr>
        <w:t xml:space="preserve">中华优秀传统文化中的许多经典名句言简意赅，蕴含着丰富哲理，彰显了中华民族的文化精神。习近平总书记多次在讲话中引用经典名句，下列引用名句与讲话主题对应错误的是（ </w:t>
      </w:r>
      <w:r>
        <w:rPr>
          <w:rFonts w:hint="eastAsia"/>
          <w:lang w:val="en-US" w:eastAsia="zh-CN"/>
        </w:rPr>
        <w:t xml:space="preserve">   </w:t>
      </w:r>
      <w:r>
        <w:rPr>
          <w:rFonts w:hint="eastAsia"/>
        </w:rPr>
        <w:t>）。</w:t>
      </w:r>
    </w:p>
    <w:p>
      <w:pPr>
        <w:bidi w:val="0"/>
        <w:rPr>
          <w:rFonts w:hint="eastAsia"/>
        </w:rPr>
      </w:pPr>
      <w:r>
        <w:rPr>
          <w:rFonts w:hint="eastAsia"/>
          <w:lang w:val="en-US" w:eastAsia="zh-CN"/>
        </w:rPr>
        <w:t>A.从善如登，从恶如崩——在同各界优秀青年代表座谈时的讲话</w:t>
      </w:r>
    </w:p>
    <w:p>
      <w:pPr>
        <w:bidi w:val="0"/>
        <w:rPr>
          <w:rFonts w:hint="eastAsia"/>
        </w:rPr>
      </w:pPr>
      <w:r>
        <w:rPr>
          <w:rFonts w:hint="eastAsia"/>
          <w:lang w:val="en-US" w:eastAsia="zh-CN"/>
        </w:rPr>
        <w:t>B.不矜细行，终累大德——在纪念辛亥革命110周年大会上的讲话</w:t>
      </w:r>
    </w:p>
    <w:p>
      <w:pPr>
        <w:bidi w:val="0"/>
        <w:rPr>
          <w:rFonts w:hint="eastAsia"/>
        </w:rPr>
      </w:pPr>
      <w:r>
        <w:rPr>
          <w:rFonts w:hint="eastAsia"/>
          <w:lang w:val="en-US" w:eastAsia="zh-CN"/>
        </w:rPr>
        <w:t>C.行之力则知愈进，知之深则行愈达——在庆祝改革开放40周年大会上的讲话</w:t>
      </w:r>
    </w:p>
    <w:p>
      <w:pPr>
        <w:bidi w:val="0"/>
        <w:rPr>
          <w:rFonts w:hint="eastAsia"/>
        </w:rPr>
      </w:pPr>
      <w:r>
        <w:rPr>
          <w:rFonts w:hint="eastAsia"/>
          <w:lang w:val="en-US" w:eastAsia="zh-CN"/>
        </w:rPr>
        <w:t>D.为有牺牲多壮志，敢教日月换新天——在庆祝中国共产党成立100周年大会上的讲话</w:t>
      </w:r>
    </w:p>
    <w:p>
      <w:pPr>
        <w:rPr>
          <w:rFonts w:hint="eastAsia"/>
        </w:rPr>
      </w:pPr>
      <w:r>
        <w:rPr>
          <w:rFonts w:hint="eastAsia"/>
        </w:rPr>
        <w:t>4.近年来，各地开始全面推行证明事项和涉企经营许可事项告知承诺制。下列说法中，正确的是（</w:t>
      </w:r>
      <w:r>
        <w:rPr>
          <w:rFonts w:hint="eastAsia"/>
          <w:lang w:val="en-US" w:eastAsia="zh-CN"/>
        </w:rPr>
        <w:t xml:space="preserve">    </w:t>
      </w:r>
      <w:r>
        <w:rPr>
          <w:rFonts w:hint="eastAsia"/>
        </w:rPr>
        <w:t>）。</w:t>
      </w:r>
    </w:p>
    <w:p>
      <w:pPr>
        <w:rPr>
          <w:rFonts w:hint="eastAsia"/>
        </w:rPr>
      </w:pPr>
      <w:r>
        <w:rPr>
          <w:rFonts w:hint="eastAsia"/>
          <w:lang w:val="en-US" w:eastAsia="zh-CN"/>
        </w:rPr>
        <w:t>A.直接涉及国家安全、国家秘密和公共安全等事项的证明，首先适用告知承诺制</w:t>
      </w:r>
    </w:p>
    <w:p>
      <w:pPr>
        <w:rPr>
          <w:rFonts w:hint="eastAsia"/>
        </w:rPr>
      </w:pPr>
      <w:r>
        <w:rPr>
          <w:rFonts w:hint="eastAsia"/>
          <w:lang w:val="en-US" w:eastAsia="zh-CN"/>
        </w:rPr>
        <w:t>B.实行告知承诺制后，所有申请人不再提交证明，只提交承诺</w:t>
      </w:r>
    </w:p>
    <w:p>
      <w:pPr>
        <w:rPr>
          <w:rFonts w:hint="eastAsia"/>
        </w:rPr>
      </w:pPr>
      <w:r>
        <w:rPr>
          <w:rFonts w:hint="eastAsia"/>
          <w:lang w:val="en-US" w:eastAsia="zh-CN"/>
        </w:rPr>
        <w:t>C.告知承诺中的“承诺”，指的是申请人以口头形式承诺已经符合告知的相关要求，并愿意承担不实承诺的法律责任</w:t>
      </w:r>
    </w:p>
    <w:p>
      <w:pPr>
        <w:rPr>
          <w:rFonts w:hint="eastAsia"/>
        </w:rPr>
      </w:pPr>
      <w:r>
        <w:rPr>
          <w:rFonts w:hint="eastAsia"/>
          <w:lang w:val="en-US" w:eastAsia="zh-CN"/>
        </w:rPr>
        <w:t>D.告知承诺中的“告知”指的是审批部门以书面形式将证明义务、证明内容以及不实承诺的法律责任一次性告知申请人</w:t>
      </w:r>
    </w:p>
    <w:p>
      <w:pPr>
        <w:rPr>
          <w:rFonts w:hint="eastAsia"/>
        </w:rPr>
      </w:pPr>
      <w:r>
        <w:rPr>
          <w:rFonts w:hint="eastAsia"/>
        </w:rPr>
        <w:t xml:space="preserve">5.下列关于政府性基金的说法，不正确的是（ </w:t>
      </w:r>
      <w:r>
        <w:rPr>
          <w:rFonts w:hint="eastAsia"/>
          <w:lang w:val="en-US" w:eastAsia="zh-CN"/>
        </w:rPr>
        <w:t xml:space="preserve">   </w:t>
      </w:r>
      <w:r>
        <w:rPr>
          <w:rFonts w:hint="eastAsia"/>
        </w:rPr>
        <w:t>）。</w:t>
      </w:r>
    </w:p>
    <w:p>
      <w:pPr>
        <w:rPr>
          <w:rFonts w:hint="eastAsia"/>
        </w:rPr>
      </w:pPr>
      <w:r>
        <w:rPr>
          <w:rFonts w:hint="eastAsia"/>
          <w:lang w:val="en-US" w:eastAsia="zh-CN"/>
        </w:rPr>
        <w:t>A.政府性基金纳入预算管理后，应按《中华人民共和国国库条例》办理收入缴库</w:t>
      </w:r>
    </w:p>
    <w:p>
      <w:pPr>
        <w:rPr>
          <w:rFonts w:hint="eastAsia"/>
        </w:rPr>
      </w:pPr>
      <w:r>
        <w:rPr>
          <w:rFonts w:hint="eastAsia"/>
          <w:lang w:val="en-US" w:eastAsia="zh-CN"/>
        </w:rPr>
        <w:t>B.政府性基金种类繁多，与一般税、特殊类型税、规费、受益费等有着明显区别</w:t>
      </w:r>
    </w:p>
    <w:p>
      <w:pPr>
        <w:rPr>
          <w:rFonts w:hint="eastAsia"/>
        </w:rPr>
      </w:pPr>
      <w:r>
        <w:rPr>
          <w:rFonts w:hint="eastAsia"/>
          <w:lang w:val="en-US" w:eastAsia="zh-CN"/>
        </w:rPr>
        <w:t>C.政府性基金征收制度主要包括征收主体和征收程序两个方面</w:t>
      </w:r>
    </w:p>
    <w:p>
      <w:pPr>
        <w:rPr>
          <w:rFonts w:hint="eastAsia"/>
        </w:rPr>
      </w:pPr>
      <w:r>
        <w:rPr>
          <w:rFonts w:hint="eastAsia"/>
          <w:lang w:val="en-US" w:eastAsia="zh-CN"/>
        </w:rPr>
        <w:t>D.政府性基金的支出本着“先支后收”的原则办理</w:t>
      </w:r>
    </w:p>
    <w:p>
      <w:pPr>
        <w:rPr>
          <w:rFonts w:hint="eastAsia"/>
        </w:rPr>
      </w:pPr>
      <w:r>
        <w:rPr>
          <w:rFonts w:hint="eastAsia"/>
        </w:rPr>
        <w:t xml:space="preserve">6.下列关于浙江省的相关说法，错误的是（ </w:t>
      </w:r>
      <w:r>
        <w:rPr>
          <w:rFonts w:hint="eastAsia"/>
          <w:lang w:val="en-US" w:eastAsia="zh-CN"/>
        </w:rPr>
        <w:t xml:space="preserve">   </w:t>
      </w:r>
      <w:r>
        <w:rPr>
          <w:rFonts w:hint="eastAsia"/>
        </w:rPr>
        <w:t>）。</w:t>
      </w:r>
    </w:p>
    <w:p>
      <w:pPr>
        <w:rPr>
          <w:rFonts w:hint="eastAsia"/>
        </w:rPr>
      </w:pPr>
      <w:r>
        <w:rPr>
          <w:rFonts w:hint="eastAsia"/>
          <w:lang w:val="en-US" w:eastAsia="zh-CN"/>
        </w:rPr>
        <w:t>A.省内最大的河流为钱塘江</w:t>
      </w:r>
      <w:r>
        <w:rPr>
          <w:rFonts w:hint="eastAsia"/>
          <w:lang w:val="en-US" w:eastAsia="zh-CN"/>
        </w:rPr>
        <w:tab/>
      </w:r>
      <w:r>
        <w:rPr>
          <w:rFonts w:hint="eastAsia"/>
          <w:lang w:val="en-US" w:eastAsia="zh-CN"/>
        </w:rPr>
        <w:t>B.主要方言为吴语</w:t>
      </w:r>
    </w:p>
    <w:p>
      <w:pPr>
        <w:rPr>
          <w:rFonts w:hint="eastAsia"/>
        </w:rPr>
      </w:pPr>
      <w:r>
        <w:rPr>
          <w:rFonts w:hint="eastAsia"/>
          <w:lang w:val="en-US" w:eastAsia="zh-CN"/>
        </w:rPr>
        <w:t>C.省树为金钱松，省花为兰花</w:t>
      </w:r>
      <w:r>
        <w:rPr>
          <w:rFonts w:hint="eastAsia"/>
          <w:lang w:val="en-US" w:eastAsia="zh-CN"/>
        </w:rPr>
        <w:tab/>
      </w:r>
      <w:r>
        <w:rPr>
          <w:rFonts w:hint="eastAsia"/>
          <w:lang w:val="en-US" w:eastAsia="zh-CN"/>
        </w:rPr>
        <w:t>D.在2019年入选国家数字经济创新发展实验区</w:t>
      </w:r>
    </w:p>
    <w:p>
      <w:pPr>
        <w:rPr>
          <w:rFonts w:hint="eastAsia"/>
        </w:rPr>
      </w:pPr>
      <w:r>
        <w:rPr>
          <w:rFonts w:hint="eastAsia"/>
        </w:rPr>
        <w:t xml:space="preserve">7.根据《公务员法》规定，下列说法正确的是（ </w:t>
      </w:r>
      <w:r>
        <w:rPr>
          <w:rFonts w:hint="eastAsia"/>
          <w:lang w:val="en-US" w:eastAsia="zh-CN"/>
        </w:rPr>
        <w:t xml:space="preserve">   </w:t>
      </w:r>
      <w:r>
        <w:rPr>
          <w:rFonts w:hint="eastAsia"/>
        </w:rPr>
        <w:t>）。</w:t>
      </w:r>
    </w:p>
    <w:p>
      <w:pPr>
        <w:rPr>
          <w:rFonts w:hint="eastAsia"/>
        </w:rPr>
      </w:pPr>
      <w:r>
        <w:rPr>
          <w:rFonts w:hint="eastAsia"/>
          <w:lang w:val="en-US" w:eastAsia="zh-CN"/>
        </w:rPr>
        <w:t>A.某副市长王某对该市一起重大矿难事故负领导责任，王某应当引咎辞去公职</w:t>
      </w:r>
    </w:p>
    <w:p>
      <w:pPr>
        <w:rPr>
          <w:rFonts w:hint="eastAsia"/>
        </w:rPr>
      </w:pPr>
      <w:r>
        <w:rPr>
          <w:rFonts w:hint="eastAsia"/>
          <w:lang w:val="en-US" w:eastAsia="zh-CN"/>
        </w:rPr>
        <w:t>B.某县交通局正科级干部刘某因渎职被给予降级处分，刘某受处分期间为12个月</w:t>
      </w:r>
    </w:p>
    <w:p>
      <w:pPr>
        <w:rPr>
          <w:rFonts w:hint="eastAsia"/>
        </w:rPr>
      </w:pPr>
      <w:r>
        <w:rPr>
          <w:rFonts w:hint="eastAsia"/>
          <w:lang w:val="en-US" w:eastAsia="zh-CN"/>
        </w:rPr>
        <w:t>C.某县水利局科员赵某因玩忽职守被给予记过处分，该处分可以口头方式通知赵某</w:t>
      </w:r>
    </w:p>
    <w:p>
      <w:pPr>
        <w:rPr>
          <w:rFonts w:hint="eastAsia"/>
        </w:rPr>
      </w:pPr>
      <w:r>
        <w:rPr>
          <w:rFonts w:hint="eastAsia"/>
          <w:lang w:val="en-US" w:eastAsia="zh-CN"/>
        </w:rPr>
        <w:t>D.某县公安局警察钱某在外兼职，该兼职必须经有关机关批准，并不得领取兼职报酬</w:t>
      </w:r>
    </w:p>
    <w:p>
      <w:pPr>
        <w:rPr>
          <w:rFonts w:hint="eastAsia"/>
        </w:rPr>
      </w:pPr>
      <w:r>
        <w:rPr>
          <w:rFonts w:hint="eastAsia"/>
        </w:rPr>
        <w:t>8.关于智能穿戴设备的工作原理，下列说法正确的是（</w:t>
      </w:r>
      <w:r>
        <w:rPr>
          <w:rFonts w:hint="eastAsia"/>
          <w:lang w:val="en-US" w:eastAsia="zh-CN"/>
        </w:rPr>
        <w:t xml:space="preserve">    </w:t>
      </w:r>
      <w:r>
        <w:rPr>
          <w:rFonts w:hint="eastAsia"/>
        </w:rPr>
        <w:t>）。</w:t>
      </w:r>
    </w:p>
    <w:p>
      <w:pPr>
        <w:rPr>
          <w:rFonts w:hint="eastAsia"/>
        </w:rPr>
      </w:pPr>
      <w:r>
        <w:rPr>
          <w:rFonts w:hint="eastAsia"/>
          <w:lang w:val="en-US" w:eastAsia="zh-CN"/>
        </w:rPr>
        <w:t>A.VR眼镜通过独立显示左、右眼看到的图像实现立体效果</w:t>
      </w:r>
    </w:p>
    <w:p>
      <w:pPr>
        <w:rPr>
          <w:rFonts w:hint="eastAsia"/>
        </w:rPr>
      </w:pPr>
      <w:r>
        <w:rPr>
          <w:rFonts w:hint="eastAsia"/>
          <w:lang w:val="en-US" w:eastAsia="zh-CN"/>
        </w:rPr>
        <w:t>B.智能手环利用振动感受器记录手腕动脉跳动实现心率监测</w:t>
      </w:r>
    </w:p>
    <w:p>
      <w:pPr>
        <w:rPr>
          <w:rFonts w:hint="eastAsia"/>
        </w:rPr>
      </w:pPr>
      <w:r>
        <w:rPr>
          <w:rFonts w:hint="eastAsia"/>
          <w:lang w:val="en-US" w:eastAsia="zh-CN"/>
        </w:rPr>
        <w:t>C.石墨烯热辐射性能良好，可用于制作可穿戴智能发热织物</w:t>
      </w:r>
    </w:p>
    <w:p>
      <w:pPr>
        <w:rPr>
          <w:rFonts w:hint="eastAsia"/>
        </w:rPr>
      </w:pPr>
      <w:r>
        <w:rPr>
          <w:rFonts w:hint="eastAsia"/>
          <w:lang w:val="en-US" w:eastAsia="zh-CN"/>
        </w:rPr>
        <w:t>D.可穿戴体温计吸收目标的红外辐射后获得目标的温度数值</w:t>
      </w:r>
    </w:p>
    <w:p>
      <w:pPr>
        <w:rPr>
          <w:rFonts w:hint="eastAsia"/>
        </w:rPr>
      </w:pPr>
      <w:r>
        <w:rPr>
          <w:rFonts w:hint="eastAsia"/>
        </w:rPr>
        <w:t xml:space="preserve">9.下列关于中国共产党党史军史上三大起义的说法，正确的是（ </w:t>
      </w:r>
      <w:r>
        <w:rPr>
          <w:rFonts w:hint="eastAsia"/>
          <w:lang w:val="en-US" w:eastAsia="zh-CN"/>
        </w:rPr>
        <w:t xml:space="preserve">   </w:t>
      </w:r>
      <w:r>
        <w:rPr>
          <w:rFonts w:hint="eastAsia"/>
        </w:rPr>
        <w:t>）。</w:t>
      </w:r>
    </w:p>
    <w:p>
      <w:pPr>
        <w:rPr>
          <w:rFonts w:hint="eastAsia"/>
        </w:rPr>
      </w:pPr>
      <w:r>
        <w:rPr>
          <w:rFonts w:hint="eastAsia"/>
          <w:lang w:val="en-US" w:eastAsia="zh-CN"/>
        </w:rPr>
        <w:t>A.秋收起义打响了武装反抗国民党反动派的第一枪</w:t>
      </w:r>
    </w:p>
    <w:p>
      <w:pPr>
        <w:rPr>
          <w:rFonts w:hint="eastAsia"/>
        </w:rPr>
      </w:pPr>
      <w:r>
        <w:rPr>
          <w:rFonts w:hint="eastAsia"/>
          <w:lang w:val="en-US" w:eastAsia="zh-CN"/>
        </w:rPr>
        <w:t>B.南昌起义开辟了第一个在农村的革命根据地</w:t>
      </w:r>
    </w:p>
    <w:p>
      <w:pPr>
        <w:rPr>
          <w:rFonts w:hint="eastAsia"/>
        </w:rPr>
      </w:pPr>
      <w:r>
        <w:rPr>
          <w:rFonts w:hint="eastAsia"/>
          <w:lang w:val="en-US" w:eastAsia="zh-CN"/>
        </w:rPr>
        <w:t>C.广州起义建立了中国第一个城市苏维埃政府</w:t>
      </w:r>
    </w:p>
    <w:p>
      <w:pPr>
        <w:rPr>
          <w:rFonts w:hint="eastAsia"/>
        </w:rPr>
      </w:pPr>
      <w:r>
        <w:rPr>
          <w:rFonts w:hint="eastAsia"/>
          <w:lang w:val="en-US" w:eastAsia="zh-CN"/>
        </w:rPr>
        <w:t>D.秋收起义是中国共产党开始创建人民军队的标志</w:t>
      </w:r>
    </w:p>
    <w:p>
      <w:pPr>
        <w:rPr>
          <w:rFonts w:hint="eastAsia"/>
        </w:rPr>
      </w:pPr>
      <w:r>
        <w:rPr>
          <w:rFonts w:hint="eastAsia"/>
          <w:lang w:val="en-US" w:eastAsia="zh-CN"/>
        </w:rPr>
        <w:t>1</w:t>
      </w:r>
      <w:r>
        <w:rPr>
          <w:rFonts w:hint="eastAsia"/>
        </w:rPr>
        <w:t xml:space="preserve">0.下面诗句和作者对应不正确的是（ </w:t>
      </w:r>
      <w:r>
        <w:rPr>
          <w:rFonts w:hint="eastAsia"/>
          <w:lang w:val="en-US" w:eastAsia="zh-CN"/>
        </w:rPr>
        <w:t xml:space="preserve">   </w:t>
      </w:r>
      <w:r>
        <w:rPr>
          <w:rFonts w:hint="eastAsia"/>
        </w:rPr>
        <w:t>）。</w:t>
      </w:r>
    </w:p>
    <w:p>
      <w:pPr>
        <w:rPr>
          <w:rFonts w:hint="eastAsia"/>
          <w:lang w:val="en-US" w:eastAsia="zh-CN"/>
        </w:rPr>
      </w:pPr>
      <w:r>
        <w:rPr>
          <w:rFonts w:hint="eastAsia"/>
          <w:lang w:val="en-US" w:eastAsia="zh-CN"/>
        </w:rPr>
        <w:t>A.落霞与孤鹜齐飞，秋水共长天一色——王勃</w:t>
      </w:r>
    </w:p>
    <w:p>
      <w:pPr>
        <w:rPr>
          <w:rFonts w:hint="eastAsia"/>
        </w:rPr>
      </w:pPr>
      <w:r>
        <w:rPr>
          <w:rFonts w:hint="eastAsia"/>
          <w:lang w:val="en-US" w:eastAsia="zh-CN"/>
        </w:rPr>
        <w:t>B.海内存知己，天涯若比邻——孟浩然</w:t>
      </w:r>
    </w:p>
    <w:p>
      <w:pPr>
        <w:rPr>
          <w:rFonts w:hint="eastAsia"/>
          <w:lang w:val="en-US" w:eastAsia="zh-CN"/>
        </w:rPr>
      </w:pPr>
      <w:r>
        <w:rPr>
          <w:rFonts w:hint="eastAsia"/>
          <w:lang w:val="en-US" w:eastAsia="zh-CN"/>
        </w:rPr>
        <w:t>C.天生我材必有用，千金散尽还复来——李白</w:t>
      </w:r>
    </w:p>
    <w:p>
      <w:pPr>
        <w:rPr>
          <w:rFonts w:hint="eastAsia"/>
        </w:rPr>
      </w:pPr>
      <w:r>
        <w:rPr>
          <w:rFonts w:hint="eastAsia"/>
          <w:lang w:val="en-US" w:eastAsia="zh-CN"/>
        </w:rPr>
        <w:t>D.明月松间照，清泉石上流——王维</w:t>
      </w:r>
    </w:p>
    <w:p>
      <w:pPr>
        <w:pStyle w:val="7"/>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北京冬奥会某合作厂家仅日间生产冰墩墩，月产量达到了30000件，每件利润25元。冬奥期间，为了提高产量，决定夜间继续生产，夜间产量仅为日间的一半，且每件利润比日间减少10元。问该厂在日夜生产模式下预计该月盈利多少万元？（    ）</w:t>
      </w:r>
    </w:p>
    <w:p>
      <w:pPr>
        <w:rPr>
          <w:rFonts w:hint="eastAsia"/>
          <w:lang w:val="en-US" w:eastAsia="zh-CN"/>
        </w:rPr>
      </w:pPr>
      <w:r>
        <w:rPr>
          <w:rFonts w:hint="eastAsia"/>
          <w:lang w:val="en-US" w:eastAsia="zh-CN"/>
        </w:rPr>
        <w:t>A.22.5</w:t>
      </w:r>
      <w:r>
        <w:rPr>
          <w:rFonts w:hint="eastAsia"/>
          <w:lang w:val="en-US" w:eastAsia="zh-CN"/>
        </w:rPr>
        <w:tab/>
      </w:r>
      <w:r>
        <w:rPr>
          <w:rFonts w:hint="eastAsia"/>
          <w:lang w:val="en-US" w:eastAsia="zh-CN"/>
        </w:rPr>
        <w:t>B.75</w:t>
      </w:r>
      <w:r>
        <w:rPr>
          <w:rFonts w:hint="eastAsia"/>
          <w:lang w:val="en-US" w:eastAsia="zh-CN"/>
        </w:rPr>
        <w:tab/>
      </w:r>
      <w:r>
        <w:rPr>
          <w:rFonts w:hint="eastAsia"/>
          <w:lang w:val="en-US" w:eastAsia="zh-CN"/>
        </w:rPr>
        <w:t>C.97.5</w:t>
      </w:r>
      <w:r>
        <w:rPr>
          <w:rFonts w:hint="eastAsia"/>
          <w:lang w:val="en-US" w:eastAsia="zh-CN"/>
        </w:rPr>
        <w:tab/>
      </w:r>
      <w:r>
        <w:rPr>
          <w:rFonts w:hint="eastAsia"/>
          <w:lang w:val="en-US" w:eastAsia="zh-CN"/>
        </w:rPr>
        <w:t>D.112</w:t>
      </w:r>
    </w:p>
    <w:p>
      <w:pPr>
        <w:rPr>
          <w:rFonts w:hint="eastAsia"/>
          <w:lang w:val="en-US" w:eastAsia="zh-CN"/>
        </w:rPr>
      </w:pPr>
      <w:r>
        <w:rPr>
          <w:rFonts w:hint="eastAsia"/>
          <w:lang w:val="en-US" w:eastAsia="zh-CN"/>
        </w:rPr>
        <w:t>12.建一栋楼，假设每人每天的工作效率相同，计划120名工人1年半完成，工作8个月后，因特殊情况，要求提前2个月完成任务，需要增加工人多少人？（    ）</w:t>
      </w:r>
    </w:p>
    <w:p>
      <w:pPr>
        <w:rPr>
          <w:rFonts w:hint="eastAsia"/>
          <w:lang w:val="en-US" w:eastAsia="zh-CN"/>
        </w:rPr>
      </w:pPr>
      <w:r>
        <w:rPr>
          <w:rFonts w:hint="eastAsia"/>
          <w:lang w:val="en-US" w:eastAsia="zh-CN"/>
        </w:rPr>
        <w:t>A.25</w:t>
      </w:r>
      <w:r>
        <w:rPr>
          <w:rFonts w:hint="eastAsia"/>
          <w:lang w:val="en-US" w:eastAsia="zh-CN"/>
        </w:rPr>
        <w:tab/>
      </w:r>
      <w:r>
        <w:rPr>
          <w:rFonts w:hint="eastAsia"/>
          <w:lang w:val="en-US" w:eastAsia="zh-CN"/>
        </w:rPr>
        <w:t>B.30</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D.40</w:t>
      </w:r>
    </w:p>
    <w:p>
      <w:pPr>
        <w:rPr>
          <w:rFonts w:hint="eastAsia"/>
          <w:lang w:val="en-US" w:eastAsia="zh-CN"/>
        </w:rPr>
      </w:pPr>
      <w:r>
        <w:rPr>
          <w:rFonts w:hint="eastAsia"/>
          <w:lang w:val="en-US" w:eastAsia="zh-CN"/>
        </w:rPr>
        <w:t>13.加油站有150吨汽油和102吨柴油，每天销售12吨汽油和7吨柴油。问多少天后，剩下的柴油是剩下的汽油的3倍？（    ）</w:t>
      </w:r>
    </w:p>
    <w:p>
      <w:pPr>
        <w:rPr>
          <w:rFonts w:hint="eastAsia"/>
          <w:lang w:val="en-US" w:eastAsia="zh-CN"/>
        </w:rPr>
      </w:pPr>
      <w:r>
        <w:rPr>
          <w:rFonts w:hint="eastAsia"/>
          <w:lang w:val="en-US" w:eastAsia="zh-CN"/>
        </w:rPr>
        <w:t>A.9</w:t>
      </w:r>
      <w:r>
        <w:rPr>
          <w:rFonts w:hint="eastAsia"/>
          <w:lang w:val="en-US" w:eastAsia="zh-CN"/>
        </w:rPr>
        <w:tab/>
      </w:r>
      <w:r>
        <w:rPr>
          <w:rFonts w:hint="eastAsia"/>
          <w:lang w:val="en-US" w:eastAsia="zh-CN"/>
        </w:rPr>
        <w:t>B.10</w:t>
      </w:r>
      <w:r>
        <w:rPr>
          <w:rFonts w:hint="eastAsia"/>
          <w:lang w:val="en-US" w:eastAsia="zh-CN"/>
        </w:rPr>
        <w:tab/>
      </w:r>
      <w:r>
        <w:rPr>
          <w:rFonts w:hint="eastAsia"/>
          <w:lang w:val="en-US" w:eastAsia="zh-CN"/>
        </w:rPr>
        <w:t>C.11</w:t>
      </w:r>
      <w:r>
        <w:rPr>
          <w:rFonts w:hint="eastAsia"/>
          <w:lang w:val="en-US" w:eastAsia="zh-CN"/>
        </w:rPr>
        <w:tab/>
      </w:r>
      <w:r>
        <w:rPr>
          <w:rFonts w:hint="eastAsia"/>
          <w:lang w:val="en-US" w:eastAsia="zh-CN"/>
        </w:rPr>
        <w:t>D.12</w:t>
      </w:r>
    </w:p>
    <w:p>
      <w:pPr>
        <w:rPr>
          <w:rFonts w:hint="eastAsia"/>
          <w:lang w:val="en-US" w:eastAsia="zh-CN"/>
        </w:rPr>
      </w:pPr>
      <w:r>
        <w:rPr>
          <w:rFonts w:hint="eastAsia"/>
          <w:lang w:val="en-US" w:eastAsia="zh-CN"/>
        </w:rPr>
        <w:t>14.某健身房近期推出甲、乙、丙、丁4项课程，每项课程的一次消费分别为200元、300元、400元、500元，会员可根据充值卡内余额自行进行消费。会员小李充值卡内还剩2200元，打算在有效期内每项课程都至少消费1次，且将充值卡内余额恰好用完，问他消费这4项课程的组合有多少种不同的可能性？（    ）</w:t>
      </w:r>
    </w:p>
    <w:p>
      <w:pPr>
        <w:rPr>
          <w:rFonts w:hint="eastAsia"/>
          <w:lang w:val="en-US" w:eastAsia="zh-CN"/>
        </w:rPr>
      </w:pPr>
      <w:r>
        <w:rPr>
          <w:rFonts w:hint="eastAsia"/>
          <w:lang w:val="en-US" w:eastAsia="zh-CN"/>
        </w:rPr>
        <w:t>A.3</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C.5</w:t>
      </w:r>
      <w:r>
        <w:rPr>
          <w:rFonts w:hint="eastAsia"/>
          <w:lang w:val="en-US" w:eastAsia="zh-CN"/>
        </w:rPr>
        <w:tab/>
      </w:r>
      <w:r>
        <w:rPr>
          <w:rFonts w:hint="eastAsia"/>
          <w:lang w:val="en-US" w:eastAsia="zh-CN"/>
        </w:rPr>
        <w:t>D.6</w:t>
      </w:r>
    </w:p>
    <w:p>
      <w:pPr>
        <w:rPr>
          <w:rFonts w:hint="eastAsia" w:cs="宋体"/>
          <w:lang w:val="en-US" w:eastAsia="zh-CN"/>
        </w:rPr>
      </w:pPr>
      <w:r>
        <w:rPr>
          <w:rFonts w:hint="eastAsia"/>
          <w:lang w:val="en-US" w:eastAsia="zh-CN"/>
        </w:rPr>
        <w:t>15.</w:t>
      </w:r>
      <w:r>
        <w:rPr>
          <w:rFonts w:hint="eastAsia" w:cs="宋体"/>
          <w:lang w:val="en-US" w:eastAsia="zh-CN"/>
        </w:rPr>
        <w:t>某中学历史和地理两个教研室共有教师16人，现从中选出2名教师参加A培训。如果在所有人中随机选择2人，选中历史教师小李的可能性比从历史教研室中随机选择1人时低</w:t>
      </w:r>
      <w:r>
        <w:rPr>
          <w:rFonts w:hint="eastAsia" w:cs="宋体"/>
          <w:position w:val="-22"/>
          <w:lang w:val="en-US" w:eastAsia="zh-CN"/>
        </w:rPr>
        <w:object>
          <v:shape id="_x0000_i1025" o:spt="75" type="#_x0000_t75" style="height:28pt;width:1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cs="宋体"/>
          <w:lang w:val="en-US" w:eastAsia="zh-CN"/>
        </w:rPr>
        <w:t>。问两个教研室相差多少人？（    ）</w:t>
      </w:r>
    </w:p>
    <w:p>
      <w:pPr>
        <w:rPr>
          <w:rFonts w:hint="eastAsia" w:cs="宋体"/>
          <w:lang w:val="en-US" w:eastAsia="zh-CN"/>
        </w:rPr>
      </w:pPr>
      <w:r>
        <w:rPr>
          <w:rFonts w:hint="eastAsia" w:cs="宋体"/>
          <w:lang w:val="en-US" w:eastAsia="zh-CN"/>
        </w:rPr>
        <w:t>A.2</w:t>
      </w:r>
      <w:r>
        <w:rPr>
          <w:rFonts w:hint="eastAsia" w:cs="宋体"/>
          <w:lang w:val="en-US" w:eastAsia="zh-CN"/>
        </w:rPr>
        <w:tab/>
      </w:r>
      <w:r>
        <w:rPr>
          <w:rFonts w:hint="eastAsia" w:cs="宋体"/>
          <w:lang w:val="en-US" w:eastAsia="zh-CN"/>
        </w:rPr>
        <w:t>B.4</w:t>
      </w:r>
      <w:r>
        <w:rPr>
          <w:rFonts w:hint="eastAsia" w:cs="宋体"/>
          <w:lang w:val="en-US" w:eastAsia="zh-CN"/>
        </w:rPr>
        <w:tab/>
      </w:r>
      <w:r>
        <w:rPr>
          <w:rFonts w:hint="eastAsia" w:cs="宋体"/>
          <w:lang w:val="en-US" w:eastAsia="zh-CN"/>
        </w:rPr>
        <w:t>C.6</w:t>
      </w:r>
      <w:r>
        <w:rPr>
          <w:rFonts w:hint="eastAsia" w:cs="宋体"/>
          <w:lang w:val="en-US" w:eastAsia="zh-CN"/>
        </w:rPr>
        <w:tab/>
      </w:r>
      <w:r>
        <w:rPr>
          <w:rFonts w:hint="eastAsia" w:cs="宋体"/>
          <w:lang w:val="en-US" w:eastAsia="zh-CN"/>
        </w:rPr>
        <w:t>D.8</w:t>
      </w:r>
    </w:p>
    <w:p>
      <w:pPr>
        <w:rPr>
          <w:rFonts w:hint="eastAsia" w:cs="宋体"/>
          <w:lang w:val="en-US" w:eastAsia="zh-CN"/>
        </w:rPr>
      </w:pPr>
      <w:r>
        <w:rPr>
          <w:rFonts w:hint="eastAsia"/>
          <w:lang w:val="en-US" w:eastAsia="zh-CN"/>
        </w:rPr>
        <w:t>16.</w:t>
      </w:r>
      <w:r>
        <w:rPr>
          <w:rFonts w:hint="eastAsia" w:cs="宋体"/>
          <w:lang w:val="en-US" w:eastAsia="zh-CN"/>
        </w:rPr>
        <w:t>某政府机关将甲、乙两个部门合并。合并前，甲、乙两部门的男女人数之比分别为4:1和3:2，男女党员人数之比分别为9:2和9:4，乙部门女党员人数占本部门人数的比重是甲部门的两倍。合并后，若男女人数之比为7:3，则男女党员人数之比为（    ）。</w:t>
      </w:r>
    </w:p>
    <w:p>
      <w:pPr>
        <w:rPr>
          <w:rFonts w:hint="eastAsia" w:cs="宋体"/>
          <w:lang w:val="en-US" w:eastAsia="zh-CN"/>
        </w:rPr>
      </w:pPr>
      <w:r>
        <w:rPr>
          <w:rFonts w:hint="eastAsia" w:cs="宋体"/>
          <w:lang w:val="en-US" w:eastAsia="zh-CN"/>
        </w:rPr>
        <w:t>A.18:5</w:t>
      </w:r>
      <w:r>
        <w:rPr>
          <w:rFonts w:hint="eastAsia" w:cs="宋体"/>
          <w:lang w:val="en-US" w:eastAsia="zh-CN"/>
        </w:rPr>
        <w:tab/>
      </w:r>
      <w:r>
        <w:rPr>
          <w:rFonts w:hint="eastAsia" w:cs="宋体"/>
          <w:lang w:val="en-US" w:eastAsia="zh-CN"/>
        </w:rPr>
        <w:t>B.27:8</w:t>
      </w:r>
      <w:r>
        <w:rPr>
          <w:rFonts w:hint="eastAsia" w:cs="宋体"/>
          <w:lang w:val="en-US" w:eastAsia="zh-CN"/>
        </w:rPr>
        <w:tab/>
      </w:r>
      <w:r>
        <w:rPr>
          <w:rFonts w:hint="eastAsia" w:cs="宋体"/>
          <w:lang w:val="en-US" w:eastAsia="zh-CN"/>
        </w:rPr>
        <w:t>C.3:1</w:t>
      </w:r>
      <w:r>
        <w:rPr>
          <w:rFonts w:hint="eastAsia" w:cs="宋体"/>
          <w:lang w:val="en-US" w:eastAsia="zh-CN"/>
        </w:rPr>
        <w:tab/>
      </w:r>
      <w:r>
        <w:rPr>
          <w:rFonts w:hint="eastAsia" w:cs="宋体"/>
          <w:lang w:val="en-US" w:eastAsia="zh-CN"/>
        </w:rPr>
        <w:t>D.27:10</w:t>
      </w:r>
    </w:p>
    <w:p>
      <w:pPr>
        <w:rPr>
          <w:rFonts w:hint="eastAsia"/>
          <w:lang w:val="en-US" w:eastAsia="zh-CN"/>
        </w:rPr>
      </w:pPr>
      <w:r>
        <w:rPr>
          <w:rFonts w:hint="eastAsia"/>
          <w:lang w:val="en-US" w:eastAsia="zh-CN"/>
        </w:rPr>
        <w:t>17.某商场地下停车场按照08:00～12:00每小时10元、12:00～17:00每小时5元、17:00～21:00每小时10元、21:00至次日08:00每小时2元标准进行收费，小王在整点将车驶入停车场并于整点驶出，缴纳50元停车费，则小王停车时长不可能为（    ）。</w:t>
      </w:r>
    </w:p>
    <w:p>
      <w:pPr>
        <w:rPr>
          <w:rFonts w:hint="eastAsia"/>
          <w:lang w:val="en-US" w:eastAsia="zh-CN"/>
        </w:rPr>
      </w:pPr>
      <w:r>
        <w:rPr>
          <w:rFonts w:hint="eastAsia"/>
          <w:lang w:val="en-US" w:eastAsia="zh-CN"/>
        </w:rPr>
        <w:t>A.6小时</w:t>
      </w:r>
      <w:r>
        <w:rPr>
          <w:rFonts w:hint="eastAsia"/>
          <w:lang w:val="en-US" w:eastAsia="zh-CN"/>
        </w:rPr>
        <w:tab/>
      </w:r>
      <w:r>
        <w:rPr>
          <w:rFonts w:hint="eastAsia"/>
          <w:lang w:val="en-US" w:eastAsia="zh-CN"/>
        </w:rPr>
        <w:t>B.7小时</w:t>
      </w:r>
      <w:r>
        <w:rPr>
          <w:rFonts w:hint="eastAsia"/>
          <w:lang w:val="en-US" w:eastAsia="zh-CN"/>
        </w:rPr>
        <w:tab/>
      </w:r>
      <w:r>
        <w:rPr>
          <w:rFonts w:hint="eastAsia"/>
          <w:lang w:val="en-US" w:eastAsia="zh-CN"/>
        </w:rPr>
        <w:t>C.8小时</w:t>
      </w:r>
      <w:r>
        <w:rPr>
          <w:rFonts w:hint="eastAsia"/>
          <w:lang w:val="en-US" w:eastAsia="zh-CN"/>
        </w:rPr>
        <w:tab/>
      </w:r>
      <w:r>
        <w:rPr>
          <w:rFonts w:hint="eastAsia"/>
          <w:lang w:val="en-US" w:eastAsia="zh-CN"/>
        </w:rPr>
        <w:t>D.9小时</w:t>
      </w:r>
    </w:p>
    <w:p>
      <w:pPr>
        <w:rPr>
          <w:rFonts w:hint="eastAsia"/>
          <w:lang w:val="en-US" w:eastAsia="zh-CN"/>
        </w:rPr>
      </w:pPr>
      <w:r>
        <w:rPr>
          <w:rFonts w:hint="eastAsia"/>
          <w:lang w:val="en-US" w:eastAsia="zh-CN"/>
        </w:rPr>
        <w:t>18.清晨，小徐、小明两人分别从甲乙两地往返跑步锻炼身体，12分钟后两人第二次相遇，已知小徐的速度为105米/分，小明的速度为135米/分，则甲乙两地相距（    ）米。</w:t>
      </w:r>
    </w:p>
    <w:p>
      <w:pPr>
        <w:rPr>
          <w:rFonts w:hint="eastAsia"/>
          <w:lang w:val="en-US" w:eastAsia="zh-CN"/>
        </w:rPr>
      </w:pPr>
      <w:r>
        <w:rPr>
          <w:rFonts w:hint="eastAsia"/>
          <w:lang w:val="en-US" w:eastAsia="zh-CN"/>
        </w:rPr>
        <w:t>A.860</w:t>
      </w:r>
      <w:r>
        <w:rPr>
          <w:rFonts w:hint="eastAsia"/>
          <w:lang w:val="en-US" w:eastAsia="zh-CN"/>
        </w:rPr>
        <w:tab/>
      </w:r>
      <w:r>
        <w:rPr>
          <w:rFonts w:hint="eastAsia"/>
          <w:lang w:val="en-US" w:eastAsia="zh-CN"/>
        </w:rPr>
        <w:t>B.880</w:t>
      </w:r>
      <w:r>
        <w:rPr>
          <w:rFonts w:hint="eastAsia"/>
          <w:lang w:val="en-US" w:eastAsia="zh-CN"/>
        </w:rPr>
        <w:tab/>
      </w:r>
      <w:r>
        <w:rPr>
          <w:rFonts w:hint="eastAsia"/>
          <w:lang w:val="en-US" w:eastAsia="zh-CN"/>
        </w:rPr>
        <w:t>C.920</w:t>
      </w:r>
      <w:r>
        <w:rPr>
          <w:rFonts w:hint="eastAsia"/>
          <w:lang w:val="en-US" w:eastAsia="zh-CN"/>
        </w:rPr>
        <w:tab/>
      </w:r>
      <w:r>
        <w:rPr>
          <w:rFonts w:hint="eastAsia"/>
          <w:lang w:val="en-US" w:eastAsia="zh-CN"/>
        </w:rPr>
        <w:t>D.960</w:t>
      </w:r>
    </w:p>
    <w:p>
      <w:pPr>
        <w:rPr>
          <w:rFonts w:hint="eastAsia"/>
          <w:lang w:val="en-US" w:eastAsia="zh-CN"/>
        </w:rPr>
      </w:pPr>
      <w:r>
        <w:rPr>
          <w:rFonts w:hint="eastAsia" w:cs="宋体"/>
          <w:lang w:val="en-US" w:eastAsia="zh-CN"/>
        </w:rPr>
        <w:t>19.</w:t>
      </w:r>
      <w:r>
        <w:rPr>
          <w:rFonts w:hint="eastAsia"/>
          <w:lang w:val="en-US" w:eastAsia="zh-CN"/>
        </w:rPr>
        <w:t>小张每周一到周五都要去健身房锻炼，某年小张每个季度去健身房锻炼的天数相同，问当年的国庆节是星期几？（    ）</w:t>
      </w:r>
    </w:p>
    <w:p>
      <w:pPr>
        <w:rPr>
          <w:rFonts w:hint="eastAsia"/>
          <w:lang w:val="en-US" w:eastAsia="zh-CN"/>
        </w:rPr>
      </w:pPr>
      <w:r>
        <w:rPr>
          <w:rFonts w:hint="eastAsia"/>
          <w:lang w:val="en-US" w:eastAsia="zh-CN"/>
        </w:rPr>
        <w:t>A.星期一</w:t>
      </w:r>
      <w:r>
        <w:rPr>
          <w:rFonts w:hint="eastAsia"/>
          <w:lang w:val="en-US" w:eastAsia="zh-CN"/>
        </w:rPr>
        <w:tab/>
      </w:r>
      <w:r>
        <w:rPr>
          <w:rFonts w:hint="eastAsia"/>
          <w:lang w:val="en-US" w:eastAsia="zh-CN"/>
        </w:rPr>
        <w:t>B.星期五</w:t>
      </w:r>
      <w:r>
        <w:rPr>
          <w:rFonts w:hint="eastAsia"/>
          <w:lang w:val="en-US" w:eastAsia="zh-CN"/>
        </w:rPr>
        <w:tab/>
      </w:r>
      <w:r>
        <w:rPr>
          <w:rFonts w:hint="eastAsia"/>
          <w:lang w:val="en-US" w:eastAsia="zh-CN"/>
        </w:rPr>
        <w:t>C.星期六</w:t>
      </w:r>
      <w:r>
        <w:rPr>
          <w:rFonts w:hint="eastAsia"/>
          <w:lang w:val="en-US" w:eastAsia="zh-CN"/>
        </w:rPr>
        <w:tab/>
      </w:r>
      <w:r>
        <w:rPr>
          <w:rFonts w:hint="eastAsia"/>
          <w:lang w:val="en-US" w:eastAsia="zh-CN"/>
        </w:rPr>
        <w:t>D.星期日</w:t>
      </w:r>
    </w:p>
    <w:p>
      <w:pPr>
        <w:rPr>
          <w:rFonts w:hint="eastAsia" w:cs="宋体"/>
          <w:lang w:val="en-US" w:eastAsia="zh-CN"/>
        </w:rPr>
      </w:pPr>
      <w:r>
        <w:rPr>
          <w:rFonts w:hint="eastAsia" w:cs="宋体"/>
          <w:lang w:val="en-US" w:eastAsia="zh-CN"/>
        </w:rPr>
        <w:t>20.甲、乙两辆货车，同时从A地出发，到B地后立即卸载货物，并返回A地装运货物，如此往返两个来回。已知A、B两地相距30千米，甲、乙两辆货车的速度分别为100千米/小时和80千米/小时。如装运、卸载货物时间忽略不计，问在整个过程中甲、乙两辆货车最远相距多少千米？（    ）</w:t>
      </w:r>
    </w:p>
    <w:p>
      <w:pPr>
        <w:rPr>
          <w:rFonts w:hint="eastAsia" w:cs="宋体"/>
          <w:lang w:val="en-US" w:eastAsia="zh-CN"/>
        </w:rPr>
      </w:pPr>
      <w:r>
        <w:rPr>
          <w:rFonts w:hint="eastAsia" w:cs="宋体"/>
          <w:lang w:val="en-US" w:eastAsia="zh-CN"/>
        </w:rPr>
        <w:t>A.18</w:t>
      </w:r>
      <w:r>
        <w:rPr>
          <w:rFonts w:hint="eastAsia" w:cs="宋体"/>
          <w:lang w:val="en-US" w:eastAsia="zh-CN"/>
        </w:rPr>
        <w:tab/>
      </w:r>
      <w:r>
        <w:rPr>
          <w:rFonts w:hint="eastAsia" w:cs="宋体"/>
          <w:lang w:val="en-US" w:eastAsia="zh-CN"/>
        </w:rPr>
        <w:t>B.20</w:t>
      </w:r>
      <w:r>
        <w:rPr>
          <w:rFonts w:hint="eastAsia" w:cs="宋体"/>
          <w:lang w:val="en-US" w:eastAsia="zh-CN"/>
        </w:rPr>
        <w:tab/>
      </w:r>
      <w:r>
        <w:rPr>
          <w:rFonts w:hint="eastAsia" w:cs="宋体"/>
          <w:lang w:val="en-US" w:eastAsia="zh-CN"/>
        </w:rPr>
        <w:t>C.24</w:t>
      </w:r>
      <w:r>
        <w:rPr>
          <w:rFonts w:hint="eastAsia" w:cs="宋体"/>
          <w:lang w:val="en-US" w:eastAsia="zh-CN"/>
        </w:rPr>
        <w:tab/>
      </w:r>
      <w:r>
        <w:rPr>
          <w:rFonts w:hint="eastAsia" w:cs="宋体"/>
          <w:lang w:val="en-US" w:eastAsia="zh-CN"/>
        </w:rPr>
        <w:t>D.30</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21.某服装店按照售价售出100套同款服装后，在售价的基础上打八折售出300套该服装，最后再在八折的基础上打七五折售出最后的100套该服装，销售结束后，总利润为总成本的60%，则每套服装的成本相当于售价的（    ）。</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A.48%</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B.50%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C.52%</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D.54%</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22.张老师家四代同堂，且从父亲、张老师、儿子到孙子，每两代人的年龄差相同。5年前张老师父亲的年龄是儿子的3倍，8年后张老师的年龄是孙子的5倍。问今年四个人的年龄之和为（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A.168岁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B.172岁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C.176岁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D.180岁</w:t>
      </w:r>
    </w:p>
    <w:p>
      <w:pPr>
        <w:rPr>
          <w:rFonts w:hint="eastAsia"/>
          <w:lang w:val="en-US" w:eastAsia="zh-CN"/>
        </w:rPr>
      </w:pPr>
      <w:r>
        <w:rPr>
          <w:rFonts w:hint="eastAsia"/>
          <w:lang w:val="en-US" w:eastAsia="zh-CN"/>
        </w:rPr>
        <w:t>23.将张、王、李、陈、赵五名应届毕业生分配到甲、乙、丙3个不同的科室，要求每个科室至少分配1人，甲科室分配的人数多于乙科室，且张和王不能去丙科室。则有多少种不同的分法？（    ）</w:t>
      </w:r>
    </w:p>
    <w:p>
      <w:pPr>
        <w:rPr>
          <w:rFonts w:hint="eastAsia"/>
          <w:lang w:val="en-US" w:eastAsia="zh-CN"/>
        </w:rPr>
      </w:pPr>
      <w:r>
        <w:rPr>
          <w:rFonts w:hint="eastAsia"/>
          <w:lang w:val="en-US" w:eastAsia="zh-CN"/>
        </w:rPr>
        <w:t>A.12</w:t>
      </w:r>
      <w:r>
        <w:rPr>
          <w:rFonts w:hint="eastAsia"/>
          <w:lang w:val="en-US" w:eastAsia="zh-CN"/>
        </w:rPr>
        <w:tab/>
      </w:r>
      <w:r>
        <w:rPr>
          <w:rFonts w:hint="eastAsia"/>
          <w:lang w:val="en-US" w:eastAsia="zh-CN"/>
        </w:rPr>
        <w:t>B.21</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D.72</w:t>
      </w:r>
    </w:p>
    <w:p>
      <w:pPr>
        <w:rPr>
          <w:rFonts w:hint="eastAsia"/>
          <w:lang w:val="en-US" w:eastAsia="zh-CN"/>
        </w:rPr>
      </w:pPr>
      <w:r>
        <w:rPr>
          <w:rFonts w:hint="eastAsia" w:cs="宋体"/>
          <w:lang w:val="en-US" w:eastAsia="zh-CN"/>
        </w:rPr>
        <w:t>24.</w:t>
      </w:r>
      <w:r>
        <w:rPr>
          <w:rFonts w:hint="eastAsia"/>
          <w:lang w:val="en-US" w:eastAsia="zh-CN"/>
        </w:rPr>
        <w:t>某零件生产车间每天产量固定且目前有一定库存，车间用货车将库存零件运往买方仓库。如每天运24车，5天刚好运完；如每天运18车，8天刚好运完。现每天运x车，4天后车间生产效率提高了50%，又用了7天运完存货。问x可能的最小值为（    ）。</w:t>
      </w:r>
    </w:p>
    <w:p>
      <w:pPr>
        <w:rPr>
          <w:rFonts w:hint="eastAsia"/>
          <w:lang w:val="en-US" w:eastAsia="zh-CN"/>
        </w:rPr>
      </w:pPr>
      <w:r>
        <w:rPr>
          <w:rFonts w:hint="eastAsia"/>
          <w:lang w:val="en-US" w:eastAsia="zh-CN"/>
        </w:rPr>
        <w:t>A.18</w:t>
      </w:r>
      <w:r>
        <w:rPr>
          <w:rFonts w:hint="eastAsia"/>
          <w:lang w:val="en-US" w:eastAsia="zh-CN"/>
        </w:rPr>
        <w:tab/>
      </w:r>
      <w:r>
        <w:rPr>
          <w:rFonts w:hint="eastAsia"/>
          <w:lang w:val="en-US" w:eastAsia="zh-CN"/>
        </w:rPr>
        <w:t>B.19</w:t>
      </w:r>
      <w:r>
        <w:rPr>
          <w:rFonts w:hint="eastAsia"/>
          <w:lang w:val="en-US" w:eastAsia="zh-CN"/>
        </w:rPr>
        <w:tab/>
      </w:r>
      <w:r>
        <w:rPr>
          <w:rFonts w:hint="eastAsia"/>
          <w:lang w:val="en-US" w:eastAsia="zh-CN"/>
        </w:rPr>
        <w:t>C.20</w:t>
      </w:r>
      <w:r>
        <w:rPr>
          <w:rFonts w:hint="eastAsia"/>
          <w:lang w:val="en-US" w:eastAsia="zh-CN"/>
        </w:rPr>
        <w:tab/>
      </w:r>
      <w:r>
        <w:rPr>
          <w:rFonts w:hint="eastAsia"/>
          <w:lang w:val="en-US" w:eastAsia="zh-CN"/>
        </w:rPr>
        <w:t>D.21</w:t>
      </w:r>
    </w:p>
    <w:p>
      <w:pPr>
        <w:rPr>
          <w:rFonts w:hint="eastAsia" w:cs="宋体"/>
          <w:lang w:val="en-US" w:eastAsia="zh-CN"/>
        </w:rPr>
      </w:pPr>
      <w:r>
        <w:rPr>
          <w:rFonts w:hint="eastAsia" w:cs="宋体"/>
          <w:lang w:val="en-US" w:eastAsia="zh-CN"/>
        </w:rPr>
        <w:t>25.一个袋子里红球、白球、蓝球的数量比例为3:8:4，再向袋子中放入14个红球和若干个蓝球后，红球、白球、蓝球的数量比例变为5:4:3。如果此时从袋子里取出10个红球、6个白球和2个蓝球后，袋子里剩余红球、白球、蓝球的数量比例为（    ）。</w:t>
      </w:r>
    </w:p>
    <w:p>
      <w:pPr>
        <w:rPr>
          <w:rFonts w:hint="eastAsia" w:cs="宋体"/>
          <w:lang w:val="en-US" w:eastAsia="zh-CN"/>
        </w:rPr>
      </w:pPr>
      <w:r>
        <w:rPr>
          <w:rFonts w:hint="eastAsia" w:cs="宋体"/>
          <w:lang w:val="en-US" w:eastAsia="zh-CN"/>
        </w:rPr>
        <w:t>A.1:2:1</w:t>
      </w:r>
      <w:r>
        <w:rPr>
          <w:rFonts w:hint="eastAsia" w:cs="宋体"/>
          <w:lang w:val="en-US" w:eastAsia="zh-CN"/>
        </w:rPr>
        <w:tab/>
      </w:r>
      <w:r>
        <w:rPr>
          <w:rFonts w:hint="eastAsia" w:cs="宋体"/>
          <w:lang w:val="en-US" w:eastAsia="zh-CN"/>
        </w:rPr>
        <w:t>B.2:3:1</w:t>
      </w:r>
      <w:r>
        <w:rPr>
          <w:rFonts w:hint="eastAsia" w:cs="宋体"/>
          <w:lang w:val="en-US" w:eastAsia="zh-CN"/>
        </w:rPr>
        <w:tab/>
      </w:r>
      <w:r>
        <w:rPr>
          <w:rFonts w:hint="eastAsia" w:cs="宋体"/>
          <w:lang w:val="en-US" w:eastAsia="zh-CN"/>
        </w:rPr>
        <w:t>C.1:1:2</w:t>
      </w:r>
      <w:r>
        <w:rPr>
          <w:rFonts w:hint="eastAsia" w:cs="宋体"/>
          <w:lang w:val="en-US" w:eastAsia="zh-CN"/>
        </w:rPr>
        <w:tab/>
      </w:r>
      <w:r>
        <w:rPr>
          <w:rFonts w:hint="eastAsia" w:cs="宋体"/>
          <w:lang w:val="en-US" w:eastAsia="zh-CN"/>
        </w:rPr>
        <w:t>D.1:1:1</w:t>
      </w:r>
    </w:p>
    <w:p>
      <w:pPr>
        <w:pStyle w:val="7"/>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26.素描∶橡皮</w:t>
      </w:r>
    </w:p>
    <w:p>
      <w:pPr>
        <w:rPr>
          <w:rFonts w:hint="eastAsia"/>
          <w:lang w:val="en-US" w:eastAsia="zh-CN"/>
        </w:rPr>
      </w:pPr>
      <w:r>
        <w:rPr>
          <w:rFonts w:hint="eastAsia"/>
          <w:lang w:val="en-US" w:eastAsia="zh-CN"/>
        </w:rPr>
        <w:t>A.书法∶书桌</w:t>
      </w:r>
      <w:r>
        <w:rPr>
          <w:rFonts w:hint="eastAsia"/>
          <w:lang w:val="en-US" w:eastAsia="zh-CN"/>
        </w:rPr>
        <w:tab/>
      </w:r>
      <w:r>
        <w:rPr>
          <w:rFonts w:hint="eastAsia"/>
          <w:lang w:val="en-US" w:eastAsia="zh-CN"/>
        </w:rPr>
        <w:tab/>
      </w:r>
      <w:r>
        <w:rPr>
          <w:rFonts w:hint="eastAsia"/>
          <w:lang w:val="en-US" w:eastAsia="zh-CN"/>
        </w:rPr>
        <w:t>B.园艺∶剪刀</w:t>
      </w:r>
    </w:p>
    <w:p>
      <w:pPr>
        <w:rPr>
          <w:rFonts w:hint="eastAsia"/>
          <w:lang w:val="en-US" w:eastAsia="zh-CN"/>
        </w:rPr>
      </w:pPr>
      <w:r>
        <w:rPr>
          <w:rFonts w:hint="eastAsia"/>
          <w:lang w:val="en-US" w:eastAsia="zh-CN"/>
        </w:rPr>
        <w:t>C.小提琴∶琴弓</w:t>
      </w:r>
      <w:r>
        <w:rPr>
          <w:rFonts w:hint="eastAsia"/>
          <w:lang w:val="en-US" w:eastAsia="zh-CN"/>
        </w:rPr>
        <w:tab/>
      </w:r>
      <w:r>
        <w:rPr>
          <w:rFonts w:hint="eastAsia"/>
          <w:lang w:val="en-US" w:eastAsia="zh-CN"/>
        </w:rPr>
        <w:tab/>
      </w:r>
      <w:r>
        <w:rPr>
          <w:rFonts w:hint="eastAsia"/>
          <w:lang w:val="en-US" w:eastAsia="zh-CN"/>
        </w:rPr>
        <w:t>D.计算机∶鼠标</w:t>
      </w:r>
    </w:p>
    <w:p>
      <w:pPr>
        <w:rPr>
          <w:rFonts w:hint="eastAsia"/>
          <w:lang w:val="en-US" w:eastAsia="zh-CN"/>
        </w:rPr>
      </w:pPr>
      <w:r>
        <w:rPr>
          <w:rFonts w:hint="eastAsia"/>
          <w:lang w:val="en-US" w:eastAsia="zh-CN"/>
        </w:rPr>
        <w:t>27.春暖花开∶鸟语花香</w:t>
      </w:r>
    </w:p>
    <w:p>
      <w:pPr>
        <w:rPr>
          <w:rFonts w:hint="eastAsia"/>
          <w:lang w:val="en-US" w:eastAsia="zh-CN"/>
        </w:rPr>
      </w:pPr>
      <w:r>
        <w:rPr>
          <w:rFonts w:hint="eastAsia"/>
          <w:lang w:val="en-US" w:eastAsia="zh-CN"/>
        </w:rPr>
        <w:t>A.走马观花∶瓜田李下</w:t>
      </w:r>
      <w:r>
        <w:rPr>
          <w:rFonts w:hint="eastAsia"/>
          <w:lang w:val="en-US" w:eastAsia="zh-CN"/>
        </w:rPr>
        <w:tab/>
      </w:r>
      <w:r>
        <w:rPr>
          <w:rFonts w:hint="eastAsia"/>
          <w:lang w:val="en-US" w:eastAsia="zh-CN"/>
        </w:rPr>
        <w:t>B.安居乐业∶水深火热</w:t>
      </w:r>
    </w:p>
    <w:p>
      <w:pPr>
        <w:rPr>
          <w:rFonts w:hint="eastAsia"/>
          <w:lang w:val="en-US" w:eastAsia="zh-CN"/>
        </w:rPr>
      </w:pPr>
      <w:r>
        <w:rPr>
          <w:rFonts w:hint="eastAsia"/>
          <w:lang w:val="en-US" w:eastAsia="zh-CN"/>
        </w:rPr>
        <w:t>C.一往无前∶东山再起</w:t>
      </w:r>
      <w:r>
        <w:rPr>
          <w:rFonts w:hint="eastAsia"/>
          <w:lang w:val="en-US" w:eastAsia="zh-CN"/>
        </w:rPr>
        <w:tab/>
      </w:r>
      <w:r>
        <w:rPr>
          <w:rFonts w:hint="eastAsia"/>
          <w:lang w:val="en-US" w:eastAsia="zh-CN"/>
        </w:rPr>
        <w:t>D.落花流水∶山清水秀</w:t>
      </w:r>
    </w:p>
    <w:p>
      <w:pPr>
        <w:bidi w:val="0"/>
        <w:rPr>
          <w:rFonts w:hint="eastAsia"/>
          <w:lang w:val="en-US" w:eastAsia="zh-CN"/>
        </w:rPr>
      </w:pPr>
      <w:r>
        <w:rPr>
          <w:rFonts w:hint="eastAsia"/>
          <w:lang w:val="en-US" w:eastAsia="zh-CN"/>
        </w:rPr>
        <w:t>28.建造∶修缮∶房屋</w:t>
      </w:r>
    </w:p>
    <w:p>
      <w:pPr>
        <w:bidi w:val="0"/>
        <w:rPr>
          <w:rFonts w:hint="eastAsia"/>
          <w:lang w:val="en-US" w:eastAsia="zh-CN"/>
        </w:rPr>
      </w:pPr>
      <w:r>
        <w:rPr>
          <w:rFonts w:hint="eastAsia"/>
          <w:lang w:val="en-US" w:eastAsia="zh-CN"/>
        </w:rPr>
        <w:t>A.编写∶校对∶图书</w:t>
      </w:r>
      <w:r>
        <w:rPr>
          <w:rFonts w:hint="eastAsia"/>
          <w:lang w:val="en-US" w:eastAsia="zh-CN"/>
        </w:rPr>
        <w:tab/>
      </w:r>
      <w:r>
        <w:rPr>
          <w:rFonts w:hint="eastAsia"/>
          <w:lang w:val="en-US" w:eastAsia="zh-CN"/>
        </w:rPr>
        <w:tab/>
      </w:r>
      <w:r>
        <w:rPr>
          <w:rFonts w:hint="eastAsia"/>
          <w:lang w:val="en-US" w:eastAsia="zh-CN"/>
        </w:rPr>
        <w:t>B.朗诵∶创作∶诗歌</w:t>
      </w:r>
    </w:p>
    <w:p>
      <w:pPr>
        <w:bidi w:val="0"/>
        <w:rPr>
          <w:rFonts w:hint="eastAsia"/>
          <w:lang w:val="en-US" w:eastAsia="zh-CN"/>
        </w:rPr>
      </w:pPr>
      <w:r>
        <w:rPr>
          <w:rFonts w:hint="eastAsia"/>
          <w:lang w:val="en-US" w:eastAsia="zh-CN"/>
        </w:rPr>
        <w:t>C.交流∶感想∶心得</w:t>
      </w:r>
      <w:r>
        <w:rPr>
          <w:rFonts w:hint="eastAsia"/>
          <w:lang w:val="en-US" w:eastAsia="zh-CN"/>
        </w:rPr>
        <w:tab/>
      </w:r>
      <w:r>
        <w:rPr>
          <w:rFonts w:hint="eastAsia"/>
          <w:lang w:val="en-US" w:eastAsia="zh-CN"/>
        </w:rPr>
        <w:tab/>
      </w:r>
      <w:r>
        <w:rPr>
          <w:rFonts w:hint="eastAsia"/>
          <w:lang w:val="en-US" w:eastAsia="zh-CN"/>
        </w:rPr>
        <w:t>D.积累∶分享∶知识</w:t>
      </w:r>
    </w:p>
    <w:p>
      <w:pPr>
        <w:bidi w:val="0"/>
        <w:rPr>
          <w:rFonts w:hint="eastAsia"/>
          <w:lang w:val="en-US" w:eastAsia="zh-CN"/>
        </w:rPr>
      </w:pPr>
      <w:r>
        <w:rPr>
          <w:rFonts w:hint="eastAsia"/>
          <w:lang w:val="en-US" w:eastAsia="zh-CN"/>
        </w:rPr>
        <w:t>29.头发∶毛发∶头部</w:t>
      </w:r>
    </w:p>
    <w:p>
      <w:pPr>
        <w:bidi w:val="0"/>
        <w:rPr>
          <w:rFonts w:hint="eastAsia"/>
          <w:lang w:val="en-US" w:eastAsia="zh-CN"/>
        </w:rPr>
      </w:pPr>
      <w:r>
        <w:rPr>
          <w:rFonts w:hint="eastAsia"/>
          <w:lang w:val="en-US" w:eastAsia="zh-CN"/>
        </w:rPr>
        <w:t>A.紫菜∶海带∶岩石</w:t>
      </w:r>
      <w:r>
        <w:rPr>
          <w:rFonts w:hint="eastAsia"/>
          <w:lang w:val="en-US" w:eastAsia="zh-CN"/>
        </w:rPr>
        <w:tab/>
      </w:r>
      <w:r>
        <w:rPr>
          <w:rFonts w:hint="eastAsia"/>
          <w:lang w:val="en-US" w:eastAsia="zh-CN"/>
        </w:rPr>
        <w:tab/>
      </w:r>
      <w:r>
        <w:rPr>
          <w:rFonts w:hint="eastAsia"/>
          <w:lang w:val="en-US" w:eastAsia="zh-CN"/>
        </w:rPr>
        <w:t>B.芦花∶芦苇∶河沼</w:t>
      </w:r>
    </w:p>
    <w:p>
      <w:pPr>
        <w:bidi w:val="0"/>
        <w:rPr>
          <w:rFonts w:hint="eastAsia"/>
          <w:lang w:val="en-US" w:eastAsia="zh-CN"/>
        </w:rPr>
      </w:pPr>
      <w:r>
        <w:rPr>
          <w:rFonts w:hint="eastAsia"/>
          <w:lang w:val="en-US" w:eastAsia="zh-CN"/>
        </w:rPr>
        <w:t>C.松子∶果实∶松树</w:t>
      </w:r>
      <w:r>
        <w:rPr>
          <w:rFonts w:hint="eastAsia"/>
          <w:lang w:val="en-US" w:eastAsia="zh-CN"/>
        </w:rPr>
        <w:tab/>
      </w:r>
      <w:r>
        <w:rPr>
          <w:rFonts w:hint="eastAsia"/>
          <w:lang w:val="en-US" w:eastAsia="zh-CN"/>
        </w:rPr>
        <w:tab/>
      </w:r>
      <w:r>
        <w:rPr>
          <w:rFonts w:hint="eastAsia"/>
          <w:lang w:val="en-US" w:eastAsia="zh-CN"/>
        </w:rPr>
        <w:t>D.银杏∶杏子∶杏树</w:t>
      </w:r>
    </w:p>
    <w:p>
      <w:pPr>
        <w:bidi w:val="0"/>
        <w:rPr>
          <w:rFonts w:hint="eastAsia"/>
        </w:rPr>
      </w:pPr>
      <w:r>
        <w:rPr>
          <w:rFonts w:hint="eastAsia"/>
          <w:lang w:val="en-US" w:eastAsia="zh-CN"/>
        </w:rPr>
        <w:t>30.</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对于 </w:t>
      </w:r>
      <w:r>
        <w:rPr>
          <w:rFonts w:hint="eastAsia"/>
          <w:lang w:val="en-US" w:eastAsia="zh-CN"/>
        </w:rPr>
        <w:t xml:space="preserve"> </w:t>
      </w:r>
      <w:r>
        <w:rPr>
          <w:rFonts w:hint="eastAsia"/>
        </w:rPr>
        <w:t>帐篷</w:t>
      </w:r>
      <w:r>
        <w:rPr>
          <w:rFonts w:hint="eastAsia"/>
          <w:lang w:val="en-US" w:eastAsia="zh-CN"/>
        </w:rPr>
        <w:t xml:space="preserve">  </w:t>
      </w:r>
      <w:r>
        <w:rPr>
          <w:rFonts w:hint="eastAsia"/>
        </w:rPr>
        <w:t>相当于</w:t>
      </w:r>
      <w:r>
        <w:rPr>
          <w:rFonts w:hint="eastAsia"/>
          <w:lang w:val="en-US" w:eastAsia="zh-CN"/>
        </w:rPr>
        <w:t xml:space="preserve">  </w:t>
      </w:r>
      <w:r>
        <w:rPr>
          <w:rFonts w:hint="eastAsia"/>
        </w:rPr>
        <w:t xml:space="preserve">进餐 </w:t>
      </w:r>
      <w:r>
        <w:rPr>
          <w:rFonts w:hint="eastAsia"/>
          <w:lang w:val="en-US" w:eastAsia="zh-CN"/>
        </w:rPr>
        <w:t xml:space="preserve"> </w:t>
      </w:r>
      <w:r>
        <w:rPr>
          <w:rFonts w:hint="eastAsia"/>
        </w:rPr>
        <w:t xml:space="preserve">对于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p>
    <w:p>
      <w:pPr>
        <w:bidi w:val="0"/>
        <w:rPr>
          <w:rFonts w:hint="eastAsia"/>
        </w:rPr>
      </w:pPr>
      <w:r>
        <w:rPr>
          <w:rFonts w:hint="eastAsia"/>
          <w:lang w:val="en-US" w:eastAsia="zh-CN"/>
        </w:rPr>
        <w:t>A.敖包  餐厅</w:t>
      </w:r>
      <w:r>
        <w:rPr>
          <w:rFonts w:hint="eastAsia"/>
          <w:lang w:val="en-US" w:eastAsia="zh-CN"/>
        </w:rPr>
        <w:tab/>
      </w:r>
      <w:r>
        <w:rPr>
          <w:rFonts w:hint="eastAsia"/>
          <w:lang w:val="en-US" w:eastAsia="zh-CN"/>
        </w:rPr>
        <w:tab/>
      </w:r>
      <w:r>
        <w:rPr>
          <w:rFonts w:hint="eastAsia"/>
          <w:lang w:val="en-US" w:eastAsia="zh-CN"/>
        </w:rPr>
        <w:t>B.野营  碗筷</w:t>
      </w:r>
    </w:p>
    <w:p>
      <w:pPr>
        <w:bidi w:val="0"/>
        <w:rPr>
          <w:rFonts w:hint="eastAsia"/>
          <w:lang w:val="en-US" w:eastAsia="zh-CN"/>
        </w:rPr>
      </w:pPr>
      <w:r>
        <w:rPr>
          <w:rFonts w:hint="eastAsia"/>
          <w:lang w:val="en-US" w:eastAsia="zh-CN"/>
        </w:rPr>
        <w:t>C.宿营  用餐</w:t>
      </w:r>
      <w:r>
        <w:rPr>
          <w:rFonts w:hint="eastAsia"/>
          <w:lang w:val="en-US" w:eastAsia="zh-CN"/>
        </w:rPr>
        <w:tab/>
      </w:r>
      <w:r>
        <w:rPr>
          <w:rFonts w:hint="eastAsia"/>
          <w:lang w:val="en-US" w:eastAsia="zh-CN"/>
        </w:rPr>
        <w:tab/>
      </w:r>
      <w:r>
        <w:rPr>
          <w:rFonts w:hint="eastAsia"/>
          <w:lang w:val="en-US" w:eastAsia="zh-CN"/>
        </w:rPr>
        <w:t>D.探险  烤鸭</w:t>
      </w:r>
    </w:p>
    <w:p>
      <w:pPr>
        <w:bidi w:val="0"/>
        <w:rPr>
          <w:rFonts w:hint="eastAsia"/>
          <w:lang w:val="en-US" w:eastAsia="zh-CN"/>
        </w:rPr>
      </w:pPr>
    </w:p>
    <w:p>
      <w:pPr>
        <w:bidi w:val="0"/>
        <w:rPr>
          <w:rFonts w:hint="eastAsia"/>
          <w:lang w:val="en-US" w:eastAsia="zh-CN"/>
        </w:rPr>
      </w:pPr>
    </w:p>
    <w:p>
      <w:pPr>
        <w:pStyle w:val="7"/>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210050" cy="828675"/>
            <wp:effectExtent l="0" t="0" r="0" b="9525"/>
            <wp:docPr id="9"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8" descr="IMG_256"/>
                    <pic:cNvPicPr>
                      <a:picLocks noChangeAspect="1"/>
                    </pic:cNvPicPr>
                  </pic:nvPicPr>
                  <pic:blipFill>
                    <a:blip r:embed="rId14"/>
                    <a:stretch>
                      <a:fillRect/>
                    </a:stretch>
                  </pic:blipFill>
                  <pic:spPr>
                    <a:xfrm>
                      <a:off x="0" y="0"/>
                      <a:ext cx="4210050" cy="82867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191000" cy="809625"/>
            <wp:effectExtent l="0" t="0" r="0" b="9525"/>
            <wp:docPr id="12"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IMG_256"/>
                    <pic:cNvPicPr>
                      <a:picLocks noChangeAspect="1"/>
                    </pic:cNvPicPr>
                  </pic:nvPicPr>
                  <pic:blipFill>
                    <a:blip r:embed="rId15"/>
                    <a:stretch>
                      <a:fillRect/>
                    </a:stretch>
                  </pic:blipFill>
                  <pic:spPr>
                    <a:xfrm>
                      <a:off x="0" y="0"/>
                      <a:ext cx="4191000" cy="80962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33.从所给的四个选项中，选择最合适的一个填入问号处，使之呈现一定的规律性。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505200" cy="1285875"/>
            <wp:effectExtent l="0" t="0" r="0" b="9525"/>
            <wp:docPr id="14"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descr="IMG_256"/>
                    <pic:cNvPicPr>
                      <a:picLocks noChangeAspect="1"/>
                    </pic:cNvPicPr>
                  </pic:nvPicPr>
                  <pic:blipFill>
                    <a:blip r:embed="rId16"/>
                    <a:stretch>
                      <a:fillRect/>
                    </a:stretch>
                  </pic:blipFill>
                  <pic:spPr>
                    <a:xfrm>
                      <a:off x="0" y="0"/>
                      <a:ext cx="3505200" cy="128587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34.把下面的六个小图形分成两类，使每一类图形都有各自的共同特性或规律，分类正确的一项是（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29075" cy="819150"/>
            <wp:effectExtent l="0" t="0" r="9525" b="0"/>
            <wp:docPr id="17"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4" descr="IMG_256"/>
                    <pic:cNvPicPr>
                      <a:picLocks noChangeAspect="1"/>
                    </pic:cNvPicPr>
                  </pic:nvPicPr>
                  <pic:blipFill>
                    <a:blip r:embed="rId17"/>
                    <a:stretch>
                      <a:fillRect/>
                    </a:stretch>
                  </pic:blipFill>
                  <pic:spPr>
                    <a:xfrm>
                      <a:off x="0" y="0"/>
                      <a:ext cx="4029075" cy="8191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B.①③⑤，②④⑥</w:t>
      </w:r>
    </w:p>
    <w:p>
      <w:pPr>
        <w:bidi w:val="0"/>
        <w:rPr>
          <w:rFonts w:hint="eastAsia"/>
          <w:lang w:val="en-US" w:eastAsia="zh-CN"/>
        </w:rPr>
      </w:pPr>
      <w:r>
        <w:rPr>
          <w:rFonts w:hint="eastAsia"/>
          <w:lang w:val="en-US" w:eastAsia="zh-CN"/>
        </w:rPr>
        <w:t>C.①②⑤，③④⑥</w:t>
      </w:r>
      <w:r>
        <w:rPr>
          <w:rFonts w:hint="eastAsia"/>
          <w:lang w:val="en-US" w:eastAsia="zh-CN"/>
        </w:rPr>
        <w:tab/>
      </w:r>
      <w:r>
        <w:rPr>
          <w:rFonts w:hint="eastAsia"/>
          <w:lang w:val="en-US" w:eastAsia="zh-CN"/>
        </w:rPr>
        <w:tab/>
      </w:r>
      <w:r>
        <w:rPr>
          <w:rFonts w:hint="eastAsia"/>
          <w:lang w:val="en-US" w:eastAsia="zh-CN"/>
        </w:rPr>
        <w:t>D.①③⑥，②④⑤</w:t>
      </w:r>
    </w:p>
    <w:p>
      <w:pPr>
        <w:bidi w:val="0"/>
        <w:rPr>
          <w:rFonts w:hint="eastAsia"/>
          <w:lang w:val="en-US" w:eastAsia="zh-CN"/>
        </w:rPr>
      </w:pPr>
      <w:r>
        <w:rPr>
          <w:rFonts w:hint="eastAsia"/>
          <w:lang w:val="en-US" w:eastAsia="zh-CN"/>
        </w:rPr>
        <w:t>35.下图是给定的多面体，下边哪一项可能是该多面体的视图？（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752975" cy="1247775"/>
            <wp:effectExtent l="0" t="0" r="9525" b="9525"/>
            <wp:docPr id="19"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6" descr="IMG_256"/>
                    <pic:cNvPicPr>
                      <a:picLocks noChangeAspect="1"/>
                    </pic:cNvPicPr>
                  </pic:nvPicPr>
                  <pic:blipFill>
                    <a:blip r:embed="rId18"/>
                    <a:stretch>
                      <a:fillRect/>
                    </a:stretch>
                  </pic:blipFill>
                  <pic:spPr>
                    <a:xfrm>
                      <a:off x="0" y="0"/>
                      <a:ext cx="4752975" cy="1247775"/>
                    </a:xfrm>
                    <a:prstGeom prst="rect">
                      <a:avLst/>
                    </a:prstGeom>
                    <a:noFill/>
                    <a:ln w="9525">
                      <a:noFill/>
                    </a:ln>
                  </pic:spPr>
                </pic:pic>
              </a:graphicData>
            </a:graphic>
          </wp:inline>
        </w:drawing>
      </w:r>
    </w:p>
    <w:p>
      <w:pPr>
        <w:pStyle w:val="7"/>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36.一项国际研究发现，如果在儿童和青少年时期身体质量指数、血压、胆固醇、甘油三酯等指标超出正常水平，再染上吸烟等不良生活习惯，那么成年后患心血管疾病风险就会大大增加。</w:t>
      </w:r>
    </w:p>
    <w:p>
      <w:pPr>
        <w:bidi w:val="0"/>
        <w:rPr>
          <w:rFonts w:hint="eastAsia"/>
          <w:lang w:val="en-US" w:eastAsia="zh-CN"/>
        </w:rPr>
      </w:pPr>
      <w:r>
        <w:rPr>
          <w:rFonts w:hint="eastAsia"/>
          <w:lang w:val="en-US" w:eastAsia="zh-CN"/>
        </w:rPr>
        <w:t>以下哪项如果为真，最能加强上述论证？（    ）</w:t>
      </w:r>
    </w:p>
    <w:p>
      <w:pPr>
        <w:bidi w:val="0"/>
        <w:rPr>
          <w:rFonts w:hint="eastAsia"/>
          <w:lang w:val="en-US" w:eastAsia="zh-CN"/>
        </w:rPr>
      </w:pPr>
      <w:r>
        <w:rPr>
          <w:rFonts w:hint="eastAsia"/>
          <w:lang w:val="en-US" w:eastAsia="zh-CN"/>
        </w:rPr>
        <w:t>A.儿童和青少年时期肥胖的人，成年后易患各类心血管疾病</w:t>
      </w:r>
    </w:p>
    <w:p>
      <w:pPr>
        <w:bidi w:val="0"/>
        <w:rPr>
          <w:rFonts w:hint="eastAsia"/>
          <w:lang w:val="en-US" w:eastAsia="zh-CN"/>
        </w:rPr>
      </w:pPr>
      <w:r>
        <w:rPr>
          <w:rFonts w:hint="eastAsia"/>
          <w:lang w:val="en-US" w:eastAsia="zh-CN"/>
        </w:rPr>
        <w:t>B.该研究对超过3.8万名芬兰和美国儿童跟踪随访达十年之久</w:t>
      </w:r>
    </w:p>
    <w:p>
      <w:pPr>
        <w:bidi w:val="0"/>
        <w:rPr>
          <w:rFonts w:hint="eastAsia"/>
          <w:lang w:val="en-US" w:eastAsia="zh-CN"/>
        </w:rPr>
      </w:pPr>
      <w:r>
        <w:rPr>
          <w:rFonts w:hint="eastAsia"/>
          <w:lang w:val="en-US" w:eastAsia="zh-CN"/>
        </w:rPr>
        <w:t>C.对心血管疾病病例的数据分析显示，大部分病例在青少年时期有不良生活习惯</w:t>
      </w:r>
    </w:p>
    <w:p>
      <w:pPr>
        <w:bidi w:val="0"/>
        <w:rPr>
          <w:rFonts w:hint="eastAsia"/>
          <w:lang w:val="en-US" w:eastAsia="zh-CN"/>
        </w:rPr>
      </w:pPr>
      <w:r>
        <w:rPr>
          <w:rFonts w:hint="eastAsia"/>
          <w:lang w:val="en-US" w:eastAsia="zh-CN"/>
        </w:rPr>
        <w:t>D.对儿童和青少年生活习惯、健康状况等进行早期干预，有助于降低整体患病风险</w:t>
      </w:r>
    </w:p>
    <w:p>
      <w:pPr>
        <w:bidi w:val="0"/>
        <w:rPr>
          <w:rFonts w:hint="eastAsia"/>
          <w:lang w:val="en-US" w:eastAsia="zh-CN"/>
        </w:rPr>
      </w:pPr>
      <w:r>
        <w:rPr>
          <w:rFonts w:hint="eastAsia"/>
          <w:lang w:val="en-US" w:eastAsia="zh-CN"/>
        </w:rPr>
        <w:t>37.张先生的孩子简直就是一个“麻烦制造者”，在学校上课经常与身旁同学交头接耳，不时还与老师唱反调；在家里边写作业边听音乐，不到10分钟就又开始上蹿下跳；批评两句他根本不放在心上，反而嬉皮笑脸对你做个鬼脸。张先生觉得自家的孩子浑身上下到处是缺点，对他的未来充满了焦虑。</w:t>
      </w:r>
    </w:p>
    <w:p>
      <w:pPr>
        <w:bidi w:val="0"/>
        <w:rPr>
          <w:rFonts w:hint="eastAsia"/>
          <w:lang w:val="en-US" w:eastAsia="zh-CN"/>
        </w:rPr>
      </w:pPr>
      <w:r>
        <w:rPr>
          <w:rFonts w:hint="eastAsia"/>
          <w:lang w:val="en-US" w:eastAsia="zh-CN"/>
        </w:rPr>
        <w:t>以下哪项如果为真，最有助于缓解张先生目前的焦虑？（    ）</w:t>
      </w:r>
    </w:p>
    <w:p>
      <w:pPr>
        <w:bidi w:val="0"/>
        <w:rPr>
          <w:rFonts w:hint="eastAsia"/>
          <w:lang w:val="en-US" w:eastAsia="zh-CN"/>
        </w:rPr>
      </w:pPr>
      <w:r>
        <w:rPr>
          <w:rFonts w:hint="eastAsia"/>
          <w:lang w:val="en-US" w:eastAsia="zh-CN"/>
        </w:rPr>
        <w:t>A.每个孩子都有自己的行为和性格特点，这些特点可能与其父母或他人不尽相同，但不一定是真正的缺点</w:t>
      </w:r>
    </w:p>
    <w:p>
      <w:pPr>
        <w:bidi w:val="0"/>
        <w:rPr>
          <w:rFonts w:hint="eastAsia"/>
          <w:lang w:val="en-US" w:eastAsia="zh-CN"/>
        </w:rPr>
      </w:pPr>
      <w:r>
        <w:rPr>
          <w:rFonts w:hint="eastAsia"/>
          <w:lang w:val="en-US" w:eastAsia="zh-CN"/>
        </w:rPr>
        <w:t>B.孩子思维活跃、行动自在，敢于打破常规、表达自我，恰恰是其充满活力、有创新潜能的表现</w:t>
      </w:r>
    </w:p>
    <w:p>
      <w:pPr>
        <w:bidi w:val="0"/>
        <w:rPr>
          <w:rFonts w:hint="eastAsia"/>
          <w:lang w:val="en-US" w:eastAsia="zh-CN"/>
        </w:rPr>
      </w:pPr>
      <w:r>
        <w:rPr>
          <w:rFonts w:hint="eastAsia"/>
          <w:lang w:val="en-US" w:eastAsia="zh-CN"/>
        </w:rPr>
        <w:t>C.孩子不把家长批评放在心上，是因为在他们看来，家长的批评实际上是关心爱护自己的表现</w:t>
      </w:r>
    </w:p>
    <w:p>
      <w:pPr>
        <w:bidi w:val="0"/>
        <w:rPr>
          <w:rFonts w:hint="eastAsia"/>
          <w:lang w:val="en-US" w:eastAsia="zh-CN"/>
        </w:rPr>
      </w:pPr>
      <w:r>
        <w:rPr>
          <w:rFonts w:hint="eastAsia"/>
          <w:lang w:val="en-US" w:eastAsia="zh-CN"/>
        </w:rPr>
        <w:t>D.如果孩子过于安静，不喜欢结交同学，对家长的批评总保持沉默，家长也会感到焦虑</w:t>
      </w:r>
    </w:p>
    <w:p>
      <w:pPr>
        <w:rPr>
          <w:rFonts w:hint="eastAsia"/>
          <w:lang w:val="en-US" w:eastAsia="zh-CN"/>
        </w:rPr>
      </w:pPr>
      <w:r>
        <w:rPr>
          <w:rFonts w:hint="eastAsia"/>
          <w:lang w:val="en-US" w:eastAsia="zh-CN"/>
        </w:rPr>
        <w:t>38.优秀的大学生既要有扎实的专业知识，也必须具备优秀的人文素养和爱国情怀。因此，只重视专业知识教育的高校无法培育出优秀的大学生。</w:t>
      </w:r>
    </w:p>
    <w:p>
      <w:pPr>
        <w:rPr>
          <w:rFonts w:hint="eastAsia"/>
          <w:lang w:val="en-US" w:eastAsia="zh-CN"/>
        </w:rPr>
      </w:pPr>
      <w:r>
        <w:rPr>
          <w:rFonts w:hint="eastAsia"/>
          <w:lang w:val="en-US" w:eastAsia="zh-CN"/>
        </w:rPr>
        <w:t>以下选项的逻辑推理结构与题干最为相似的是（    ）。</w:t>
      </w:r>
    </w:p>
    <w:p>
      <w:pPr>
        <w:rPr>
          <w:rFonts w:hint="eastAsia"/>
          <w:lang w:val="en-US" w:eastAsia="zh-CN"/>
        </w:rPr>
      </w:pPr>
      <w:r>
        <w:rPr>
          <w:rFonts w:hint="eastAsia"/>
          <w:lang w:val="en-US" w:eastAsia="zh-CN"/>
        </w:rPr>
        <w:t>A.教育要通过生活才能发挥作用而成为真正意义上的教育。因此，脱离实际的教育是空洞的，更是毫无现实意义的</w:t>
      </w:r>
    </w:p>
    <w:p>
      <w:pPr>
        <w:rPr>
          <w:rFonts w:hint="eastAsia"/>
          <w:lang w:val="en-US" w:eastAsia="zh-CN"/>
        </w:rPr>
      </w:pPr>
      <w:r>
        <w:rPr>
          <w:rFonts w:hint="eastAsia"/>
          <w:lang w:val="en-US" w:eastAsia="zh-CN"/>
        </w:rPr>
        <w:t>B.制度设计和资金支持在农村社会保障体系中缺一不可。因此，即使有着合理的制度设计，要建成农村社会保障体系，资金支持仍然不可或缺</w:t>
      </w:r>
    </w:p>
    <w:p>
      <w:pPr>
        <w:rPr>
          <w:rFonts w:hint="eastAsia"/>
          <w:lang w:val="en-US" w:eastAsia="zh-CN"/>
        </w:rPr>
      </w:pPr>
      <w:r>
        <w:rPr>
          <w:rFonts w:hint="eastAsia"/>
          <w:lang w:val="en-US" w:eastAsia="zh-CN"/>
        </w:rPr>
        <w:t>C.城市空间资源的价值不仅体现在其土地价值上，还体现在内部的人群、设施和建筑上。因此，不能仅靠提高城市土地价格来推升城市空间资源价值</w:t>
      </w:r>
    </w:p>
    <w:p>
      <w:pPr>
        <w:rPr>
          <w:rFonts w:hint="eastAsia"/>
          <w:lang w:val="en-US" w:eastAsia="zh-CN"/>
        </w:rPr>
      </w:pPr>
      <w:r>
        <w:rPr>
          <w:rFonts w:hint="eastAsia"/>
          <w:lang w:val="en-US" w:eastAsia="zh-CN"/>
        </w:rPr>
        <w:t>D.互联网既为经济发展注入了强大动能，又为社会治理带来了许多新难题。因此，片面强调互联网带来的经济效益，忽视其带来的社会问题并不可取</w:t>
      </w:r>
    </w:p>
    <w:p>
      <w:pPr>
        <w:rPr>
          <w:rFonts w:hint="eastAsia" w:cs="宋体"/>
          <w:lang w:val="en-US" w:eastAsia="zh-CN"/>
        </w:rPr>
      </w:pPr>
      <w:r>
        <w:rPr>
          <w:rFonts w:hint="eastAsia" w:cs="宋体"/>
          <w:lang w:val="en-US" w:eastAsia="zh-CN"/>
        </w:rPr>
        <w:t>39.多年来，甲国居民消耗的主要粮食中，有80%以上由本国生产；而乙国居民消耗的主要粮食中有六成以上依赖进口。但经过调查发现，当国际大米价格出现上涨时，甲国国内的大米价格涨幅明显高于乙国。</w:t>
      </w:r>
    </w:p>
    <w:p>
      <w:pPr>
        <w:rPr>
          <w:rFonts w:hint="eastAsia" w:cs="宋体"/>
          <w:lang w:val="en-US" w:eastAsia="zh-CN"/>
        </w:rPr>
      </w:pPr>
      <w:r>
        <w:rPr>
          <w:rFonts w:hint="eastAsia" w:cs="宋体"/>
          <w:lang w:val="en-US" w:eastAsia="zh-CN"/>
        </w:rPr>
        <w:t>下列选项如果为真，最能解释这一现象的是（    ）。</w:t>
      </w:r>
    </w:p>
    <w:p>
      <w:pPr>
        <w:rPr>
          <w:rFonts w:hint="eastAsia" w:cs="宋体"/>
          <w:lang w:val="en-US" w:eastAsia="zh-CN"/>
        </w:rPr>
      </w:pPr>
      <w:r>
        <w:rPr>
          <w:rFonts w:hint="eastAsia" w:cs="宋体"/>
          <w:lang w:val="en-US" w:eastAsia="zh-CN"/>
        </w:rPr>
        <w:t>A.甲国主要粮食进口以大米为主，乙国主要粮食进口以小麦为主</w:t>
      </w:r>
    </w:p>
    <w:p>
      <w:pPr>
        <w:rPr>
          <w:rFonts w:hint="eastAsia" w:cs="宋体"/>
          <w:lang w:val="en-US" w:eastAsia="zh-CN"/>
        </w:rPr>
      </w:pPr>
      <w:r>
        <w:rPr>
          <w:rFonts w:hint="eastAsia" w:cs="宋体"/>
          <w:lang w:val="en-US" w:eastAsia="zh-CN"/>
        </w:rPr>
        <w:t>B.乙国居民对食物品质和口感的要求比甲国居民更高</w:t>
      </w:r>
    </w:p>
    <w:p>
      <w:pPr>
        <w:rPr>
          <w:rFonts w:hint="eastAsia" w:cs="宋体"/>
          <w:lang w:val="en-US" w:eastAsia="zh-CN"/>
        </w:rPr>
      </w:pPr>
      <w:r>
        <w:rPr>
          <w:rFonts w:hint="eastAsia" w:cs="宋体"/>
          <w:lang w:val="en-US" w:eastAsia="zh-CN"/>
        </w:rPr>
        <w:t>C.乙国的粮食产量比甲国更加稳定</w:t>
      </w:r>
    </w:p>
    <w:p>
      <w:pPr>
        <w:rPr>
          <w:rFonts w:hint="eastAsia" w:cs="宋体"/>
          <w:lang w:val="en-US" w:eastAsia="zh-CN"/>
        </w:rPr>
      </w:pPr>
      <w:r>
        <w:rPr>
          <w:rFonts w:hint="eastAsia" w:cs="宋体"/>
          <w:lang w:val="en-US" w:eastAsia="zh-CN"/>
        </w:rPr>
        <w:t>D.与甲国相比乙国人口少、收入高，粮食支出占其收入的比重更低</w:t>
      </w:r>
    </w:p>
    <w:p>
      <w:pPr>
        <w:rPr>
          <w:rFonts w:hint="eastAsia" w:cs="宋体"/>
          <w:lang w:val="en-US" w:eastAsia="zh-CN"/>
        </w:rPr>
      </w:pPr>
      <w:r>
        <w:rPr>
          <w:rFonts w:hint="eastAsia" w:cs="宋体"/>
          <w:lang w:val="en-US" w:eastAsia="zh-CN"/>
        </w:rPr>
        <w:t>40.小孔、小吴、小邓、小丁、小洪5人是某街道志愿者，某日他们被安排到南山、东江和北苑3个小区进行社区服务。每个小区安排1至2人，每人只在一个小区服务。已知：</w:t>
      </w:r>
    </w:p>
    <w:p>
      <w:pPr>
        <w:rPr>
          <w:rFonts w:hint="eastAsia" w:cs="宋体"/>
          <w:lang w:val="en-US" w:eastAsia="zh-CN"/>
        </w:rPr>
      </w:pPr>
      <w:r>
        <w:rPr>
          <w:rFonts w:hint="eastAsia" w:cs="宋体"/>
          <w:lang w:val="en-US" w:eastAsia="zh-CN"/>
        </w:rPr>
        <w:t>①安排在南山小区的志愿者最少；</w:t>
      </w:r>
    </w:p>
    <w:p>
      <w:pPr>
        <w:rPr>
          <w:rFonts w:hint="eastAsia" w:cs="宋体"/>
          <w:lang w:val="en-US" w:eastAsia="zh-CN"/>
        </w:rPr>
      </w:pPr>
      <w:r>
        <w:rPr>
          <w:rFonts w:hint="eastAsia" w:cs="宋体"/>
          <w:lang w:val="en-US" w:eastAsia="zh-CN"/>
        </w:rPr>
        <w:t>②若小邓、小丁中至少有1人安排在南山小区，则小吴安排在北苑小区；</w:t>
      </w:r>
    </w:p>
    <w:p>
      <w:pPr>
        <w:rPr>
          <w:rFonts w:hint="eastAsia" w:cs="宋体"/>
          <w:lang w:val="en-US" w:eastAsia="zh-CN"/>
        </w:rPr>
      </w:pPr>
      <w:r>
        <w:rPr>
          <w:rFonts w:hint="eastAsia" w:cs="宋体"/>
          <w:lang w:val="en-US" w:eastAsia="zh-CN"/>
        </w:rPr>
        <w:t>③若小孔、小邓、小丁中至少有1人安排在东江小区，则在北苑小区服务的只有小洪；</w:t>
      </w:r>
    </w:p>
    <w:p>
      <w:pPr>
        <w:rPr>
          <w:rFonts w:hint="eastAsia" w:cs="宋体"/>
          <w:lang w:val="en-US" w:eastAsia="zh-CN"/>
        </w:rPr>
      </w:pPr>
      <w:r>
        <w:rPr>
          <w:rFonts w:hint="eastAsia" w:cs="宋体"/>
          <w:lang w:val="en-US" w:eastAsia="zh-CN"/>
        </w:rPr>
        <w:t>由此可以推出（    ）。</w:t>
      </w:r>
    </w:p>
    <w:p>
      <w:pPr>
        <w:rPr>
          <w:rFonts w:hint="eastAsia" w:cs="宋体"/>
          <w:lang w:val="en-US" w:eastAsia="zh-CN"/>
        </w:rPr>
      </w:pPr>
      <w:r>
        <w:rPr>
          <w:rFonts w:hint="eastAsia" w:cs="宋体"/>
          <w:lang w:val="en-US" w:eastAsia="zh-CN"/>
        </w:rPr>
        <w:t>A.小吴安排在南山小区</w:t>
      </w:r>
      <w:r>
        <w:rPr>
          <w:rFonts w:hint="eastAsia" w:cs="宋体"/>
          <w:lang w:val="en-US" w:eastAsia="zh-CN"/>
        </w:rPr>
        <w:tab/>
      </w:r>
      <w:r>
        <w:rPr>
          <w:rFonts w:hint="eastAsia" w:cs="宋体"/>
          <w:lang w:val="en-US" w:eastAsia="zh-CN"/>
        </w:rPr>
        <w:t>B.小丁、小洪安排在东江小区</w:t>
      </w:r>
    </w:p>
    <w:p>
      <w:pPr>
        <w:rPr>
          <w:rFonts w:hint="eastAsia" w:cs="宋体"/>
          <w:lang w:val="en-US" w:eastAsia="zh-CN"/>
        </w:rPr>
      </w:pPr>
      <w:r>
        <w:rPr>
          <w:rFonts w:hint="eastAsia" w:cs="宋体"/>
          <w:lang w:val="en-US" w:eastAsia="zh-CN"/>
        </w:rPr>
        <w:t>C.小吴、小邓安排在北苑小区</w:t>
      </w:r>
      <w:r>
        <w:rPr>
          <w:rFonts w:hint="eastAsia" w:cs="宋体"/>
          <w:lang w:val="en-US" w:eastAsia="zh-CN"/>
        </w:rPr>
        <w:tab/>
      </w:r>
      <w:r>
        <w:rPr>
          <w:rFonts w:hint="eastAsia" w:cs="宋体"/>
          <w:lang w:val="en-US" w:eastAsia="zh-CN"/>
        </w:rPr>
        <w:t>D.小邓、小丁安排在北苑小区</w:t>
      </w:r>
    </w:p>
    <w:p>
      <w:pPr>
        <w:pStyle w:val="7"/>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firstLine="420"/>
        <w:rPr>
          <w:rFonts w:hint="eastAsia"/>
          <w:lang w:val="en-US" w:eastAsia="zh-CN"/>
        </w:rPr>
      </w:pPr>
      <w:r>
        <w:rPr>
          <w:rFonts w:hint="eastAsia"/>
          <w:lang w:val="en-US" w:eastAsia="zh-CN"/>
        </w:rPr>
        <w:t>2019年A市专利密集型产业实现增加值6918.8亿元，比上年增长9.6%，分别高于战略性新兴产业、高技术产业增加值增速2.3个和1.7个百分点；专利密集型产业增加值占GDP的比重为19.5%，比上年提高0.4个百分点。</w:t>
      </w:r>
    </w:p>
    <w:p>
      <w:pPr>
        <w:ind w:firstLine="420"/>
        <w:rPr>
          <w:rFonts w:hint="eastAsia"/>
          <w:lang w:val="en-US" w:eastAsia="zh-CN"/>
        </w:rPr>
      </w:pPr>
      <w:r>
        <w:rPr>
          <w:rFonts w:hint="eastAsia"/>
          <w:lang w:val="en-US" w:eastAsia="zh-CN"/>
        </w:rPr>
        <w:t>2019年专利密集型产业发明专利申请量占专利申请总量的比重为66%，比规模以上重点企业高5.1个百分点。专利密集型产业每亿元R&amp;D经费产生的发明专利申请量为73.1件，比规模以上重点企业高3.6件；企业户均拥有有效发明专利15.6件，是规模以上重点企业的2.2倍。从成果转化看，已被成功实施的发明专利数为5.2万件，占有效发明专利数的58.4%。</w:t>
      </w:r>
    </w:p>
    <w:p>
      <w:pPr>
        <w:ind w:firstLine="420"/>
        <w:rPr>
          <w:rFonts w:hint="eastAsia"/>
          <w:lang w:val="en-US" w:eastAsia="zh-CN"/>
        </w:rPr>
      </w:pPr>
      <w:r>
        <w:rPr>
          <w:rFonts w:hint="eastAsia"/>
          <w:lang w:val="en-US" w:eastAsia="zh-CN"/>
        </w:rPr>
        <w:t>在专利密集型产业中，2019年信息通信技术服务业实现营业收入10198.5亿元，增速达41.3%；实现利润197.6亿元，比上年增长1倍；单位企业实现营业收入12亿元，是专利密集型产业平均水平的3.3倍。</w:t>
      </w:r>
    </w:p>
    <w:p>
      <w:pPr>
        <w:ind w:firstLine="420"/>
        <w:rPr>
          <w:rFonts w:hint="eastAsia"/>
          <w:lang w:val="en-US" w:eastAsia="zh-CN"/>
        </w:rPr>
      </w:pPr>
      <w:r>
        <w:rPr>
          <w:rFonts w:hint="eastAsia"/>
          <w:lang w:val="en-US" w:eastAsia="zh-CN"/>
        </w:rPr>
        <w:t>在专利密集型产业中，2019年医药医疗产业营业收入、利润分别增长13.7%和5%；收入利润率达到17%，高于专利密集型产业平均水</w:t>
      </w:r>
      <w:bookmarkStart w:id="0" w:name="_GoBack"/>
      <w:r>
        <w:rPr>
          <w:rFonts w:hint="eastAsia"/>
          <w:spacing w:val="-6"/>
          <w:sz w:val="21"/>
          <w:lang w:val="en-US" w:eastAsia="zh-CN"/>
        </w:rPr>
        <w:t>平4.1个百</w:t>
      </w:r>
      <w:bookmarkEnd w:id="0"/>
      <w:r>
        <w:rPr>
          <w:rFonts w:hint="eastAsia"/>
          <w:lang w:val="en-US" w:eastAsia="zh-CN"/>
        </w:rPr>
        <w:t>分点</w:t>
      </w:r>
      <w:r>
        <w:rPr>
          <w:rFonts w:hint="eastAsia"/>
          <w:spacing w:val="-6"/>
          <w:sz w:val="21"/>
          <w:lang w:val="en-US" w:eastAsia="zh-CN"/>
        </w:rPr>
        <w:t>；单位企业营业收入、</w:t>
      </w:r>
      <w:r>
        <w:rPr>
          <w:rFonts w:hint="eastAsia"/>
          <w:lang w:val="en-US" w:eastAsia="zh-CN"/>
        </w:rPr>
        <w:t>利润分别为4.5亿元和0.76亿元。</w:t>
      </w:r>
    </w:p>
    <w:p>
      <w:pPr>
        <w:ind w:firstLine="420"/>
        <w:rPr>
          <w:rFonts w:hint="eastAsia"/>
        </w:rPr>
      </w:pPr>
      <w:r>
        <w:rPr>
          <w:rFonts w:hint="eastAsia"/>
          <w:lang w:val="en-US" w:eastAsia="zh-CN"/>
        </w:rPr>
        <w:t>41</w:t>
      </w:r>
      <w:r>
        <w:rPr>
          <w:rFonts w:hint="eastAsia"/>
        </w:rPr>
        <w:t xml:space="preserve">.2019年A市专利密集型产业实现增加值比上年约增长多少亿元？（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413</w:t>
      </w:r>
      <w:r>
        <w:rPr>
          <w:rFonts w:hint="eastAsia"/>
          <w:lang w:val="en-US" w:eastAsia="zh-CN"/>
        </w:rPr>
        <w:tab/>
      </w:r>
      <w:r>
        <w:rPr>
          <w:rFonts w:hint="eastAsia"/>
          <w:lang w:val="en-US" w:eastAsia="zh-CN"/>
        </w:rPr>
        <w:t>B.</w:t>
      </w:r>
      <w:r>
        <w:rPr>
          <w:rFonts w:hint="eastAsia"/>
        </w:rPr>
        <w:t>502</w:t>
      </w:r>
      <w:r>
        <w:rPr>
          <w:rFonts w:hint="eastAsia"/>
          <w:lang w:val="en-US" w:eastAsia="zh-CN"/>
        </w:rPr>
        <w:tab/>
      </w:r>
      <w:r>
        <w:rPr>
          <w:rFonts w:hint="eastAsia"/>
          <w:lang w:val="en-US" w:eastAsia="zh-CN"/>
        </w:rPr>
        <w:t>C.</w:t>
      </w:r>
      <w:r>
        <w:rPr>
          <w:rFonts w:hint="eastAsia"/>
        </w:rPr>
        <w:t>606</w:t>
      </w:r>
      <w:r>
        <w:rPr>
          <w:rFonts w:hint="eastAsia"/>
          <w:lang w:val="en-US" w:eastAsia="zh-CN"/>
        </w:rPr>
        <w:tab/>
      </w:r>
      <w:r>
        <w:rPr>
          <w:rFonts w:hint="eastAsia"/>
          <w:lang w:val="en-US" w:eastAsia="zh-CN"/>
        </w:rPr>
        <w:t>D.</w:t>
      </w:r>
      <w:r>
        <w:rPr>
          <w:rFonts w:hint="eastAsia"/>
        </w:rPr>
        <w:t>698</w:t>
      </w:r>
    </w:p>
    <w:p>
      <w:pPr>
        <w:ind w:firstLine="420"/>
        <w:rPr>
          <w:rFonts w:hint="eastAsia"/>
        </w:rPr>
      </w:pPr>
      <w:r>
        <w:rPr>
          <w:rFonts w:hint="eastAsia"/>
          <w:lang w:val="en-US" w:eastAsia="zh-CN"/>
        </w:rPr>
        <w:t>42</w:t>
      </w:r>
      <w:r>
        <w:rPr>
          <w:rFonts w:hint="eastAsia"/>
        </w:rPr>
        <w:t xml:space="preserve">.现已知2019年A市①专利密集型产业专利申请总量、②专利密集型产业R&amp;D经费占专利密集型产业实现增加值的比重。如果想得到当年A市专利密集型产业发明专利申请量的数值，下列说法正确的是（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补充①可以得到，补充②不可以得到</w:t>
      </w:r>
      <w:r>
        <w:rPr>
          <w:rFonts w:hint="eastAsia"/>
          <w:lang w:val="en-US" w:eastAsia="zh-CN"/>
        </w:rPr>
        <w:tab/>
      </w:r>
      <w:r>
        <w:rPr>
          <w:rFonts w:hint="eastAsia"/>
          <w:lang w:val="en-US" w:eastAsia="zh-CN"/>
        </w:rPr>
        <w:t>B.</w:t>
      </w:r>
      <w:r>
        <w:rPr>
          <w:rFonts w:hint="eastAsia"/>
        </w:rPr>
        <w:t>补充①不可以得到，补充②可以得到</w:t>
      </w:r>
    </w:p>
    <w:p>
      <w:pPr>
        <w:ind w:firstLine="420"/>
        <w:rPr>
          <w:rFonts w:hint="eastAsia"/>
        </w:rPr>
      </w:pPr>
      <w:r>
        <w:rPr>
          <w:rFonts w:hint="eastAsia"/>
          <w:lang w:val="en-US" w:eastAsia="zh-CN"/>
        </w:rPr>
        <w:t>C.</w:t>
      </w:r>
      <w:r>
        <w:rPr>
          <w:rFonts w:hint="eastAsia"/>
        </w:rPr>
        <w:t>补充①和②中任一条可以得到</w:t>
      </w:r>
      <w:r>
        <w:rPr>
          <w:rFonts w:hint="eastAsia"/>
          <w:lang w:val="en-US" w:eastAsia="zh-CN"/>
        </w:rPr>
        <w:tab/>
      </w:r>
      <w:r>
        <w:rPr>
          <w:rFonts w:hint="eastAsia"/>
          <w:lang w:val="en-US" w:eastAsia="zh-CN"/>
        </w:rPr>
        <w:t>D.</w:t>
      </w:r>
      <w:r>
        <w:rPr>
          <w:rFonts w:hint="eastAsia"/>
        </w:rPr>
        <w:t>①和②两条相加才可以得到</w:t>
      </w:r>
    </w:p>
    <w:p>
      <w:pPr>
        <w:ind w:firstLine="420"/>
        <w:rPr>
          <w:rFonts w:hint="eastAsia"/>
        </w:rPr>
      </w:pPr>
      <w:r>
        <w:rPr>
          <w:rFonts w:hint="eastAsia"/>
          <w:lang w:val="en-US" w:eastAsia="zh-CN"/>
        </w:rPr>
        <w:t>43</w:t>
      </w:r>
      <w:r>
        <w:rPr>
          <w:rFonts w:hint="eastAsia"/>
        </w:rPr>
        <w:t xml:space="preserve">.2019年A市专利密集型产业企业户均拥有已被成功实施的发明专利约多少件？（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9</w:t>
      </w:r>
      <w:r>
        <w:rPr>
          <w:rFonts w:hint="eastAsia"/>
          <w:lang w:val="en-US" w:eastAsia="zh-CN"/>
        </w:rPr>
        <w:tab/>
      </w:r>
      <w:r>
        <w:rPr>
          <w:rFonts w:hint="eastAsia"/>
          <w:lang w:val="en-US" w:eastAsia="zh-CN"/>
        </w:rPr>
        <w:t>B.</w:t>
      </w:r>
      <w:r>
        <w:rPr>
          <w:rFonts w:hint="eastAsia"/>
        </w:rPr>
        <w:t>10</w:t>
      </w:r>
      <w:r>
        <w:rPr>
          <w:rFonts w:hint="eastAsia"/>
          <w:lang w:val="en-US" w:eastAsia="zh-CN"/>
        </w:rPr>
        <w:tab/>
      </w:r>
      <w:r>
        <w:rPr>
          <w:rFonts w:hint="eastAsia"/>
          <w:lang w:val="en-US" w:eastAsia="zh-CN"/>
        </w:rPr>
        <w:t>C.</w:t>
      </w:r>
      <w:r>
        <w:rPr>
          <w:rFonts w:hint="eastAsia"/>
        </w:rPr>
        <w:t>11</w:t>
      </w:r>
      <w:r>
        <w:rPr>
          <w:rFonts w:hint="eastAsia"/>
          <w:lang w:val="en-US" w:eastAsia="zh-CN"/>
        </w:rPr>
        <w:tab/>
      </w:r>
      <w:r>
        <w:rPr>
          <w:rFonts w:hint="eastAsia"/>
          <w:lang w:val="en-US" w:eastAsia="zh-CN"/>
        </w:rPr>
        <w:t>D.</w:t>
      </w:r>
      <w:r>
        <w:rPr>
          <w:rFonts w:hint="eastAsia"/>
        </w:rPr>
        <w:t>12</w:t>
      </w:r>
    </w:p>
    <w:p>
      <w:pPr>
        <w:ind w:firstLine="420"/>
        <w:rPr>
          <w:rFonts w:hint="eastAsia"/>
        </w:rPr>
      </w:pPr>
      <w:r>
        <w:rPr>
          <w:rFonts w:hint="eastAsia"/>
          <w:lang w:val="en-US" w:eastAsia="zh-CN"/>
        </w:rPr>
        <w:t>44</w:t>
      </w:r>
      <w:r>
        <w:rPr>
          <w:rFonts w:hint="eastAsia"/>
        </w:rPr>
        <w:t xml:space="preserve">.在专利密集型产业中，2019年A市信息通信技术服务业单位企业实现利润额约为多少亿元？（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0.18</w:t>
      </w:r>
      <w:r>
        <w:rPr>
          <w:rFonts w:hint="eastAsia"/>
          <w:lang w:val="en-US" w:eastAsia="zh-CN"/>
        </w:rPr>
        <w:tab/>
      </w:r>
      <w:r>
        <w:rPr>
          <w:rFonts w:hint="eastAsia"/>
          <w:lang w:val="en-US" w:eastAsia="zh-CN"/>
        </w:rPr>
        <w:t>B.</w:t>
      </w:r>
      <w:r>
        <w:rPr>
          <w:rFonts w:hint="eastAsia"/>
        </w:rPr>
        <w:t>0.23</w:t>
      </w:r>
      <w:r>
        <w:rPr>
          <w:rFonts w:hint="eastAsia"/>
          <w:lang w:val="en-US" w:eastAsia="zh-CN"/>
        </w:rPr>
        <w:tab/>
      </w:r>
      <w:r>
        <w:rPr>
          <w:rFonts w:hint="eastAsia"/>
          <w:lang w:val="en-US" w:eastAsia="zh-CN"/>
        </w:rPr>
        <w:t>C.</w:t>
      </w:r>
      <w:r>
        <w:rPr>
          <w:rFonts w:hint="eastAsia"/>
        </w:rPr>
        <w:t>0.35</w:t>
      </w:r>
      <w:r>
        <w:rPr>
          <w:rFonts w:hint="eastAsia"/>
          <w:lang w:val="en-US" w:eastAsia="zh-CN"/>
        </w:rPr>
        <w:tab/>
      </w:r>
      <w:r>
        <w:rPr>
          <w:rFonts w:hint="eastAsia"/>
          <w:lang w:val="en-US" w:eastAsia="zh-CN"/>
        </w:rPr>
        <w:t>D.</w:t>
      </w:r>
      <w:r>
        <w:rPr>
          <w:rFonts w:hint="eastAsia"/>
        </w:rPr>
        <w:t>0.59</w:t>
      </w:r>
    </w:p>
    <w:p>
      <w:pPr>
        <w:tabs>
          <w:tab w:val="left" w:pos="2310"/>
          <w:tab w:val="left" w:pos="4200"/>
          <w:tab w:val="left" w:pos="6090"/>
          <w:tab w:val="clear" w:pos="2520"/>
          <w:tab w:val="clear" w:pos="4620"/>
          <w:tab w:val="clear" w:pos="6720"/>
        </w:tabs>
        <w:rPr>
          <w:rFonts w:hint="eastAsia"/>
          <w:color w:val="auto"/>
          <w:lang w:val="en-US" w:eastAsia="zh-CN"/>
        </w:rPr>
      </w:pPr>
      <w:r>
        <w:rPr>
          <w:rFonts w:hint="eastAsia"/>
          <w:color w:val="auto"/>
          <w:lang w:val="en-US" w:eastAsia="zh-CN"/>
        </w:rPr>
        <w:t>45.关于A市专利密集型产业发展状况，能够从上述资料中推出的是（    ）。</w:t>
      </w:r>
    </w:p>
    <w:p>
      <w:pPr>
        <w:tabs>
          <w:tab w:val="left" w:pos="2310"/>
          <w:tab w:val="left" w:pos="4200"/>
          <w:tab w:val="left" w:pos="6090"/>
          <w:tab w:val="clear" w:pos="2520"/>
          <w:tab w:val="clear" w:pos="4620"/>
          <w:tab w:val="clear" w:pos="6720"/>
        </w:tabs>
        <w:rPr>
          <w:rFonts w:hint="eastAsia"/>
          <w:color w:val="auto"/>
          <w:lang w:val="en-US" w:eastAsia="zh-CN"/>
        </w:rPr>
      </w:pPr>
      <w:r>
        <w:rPr>
          <w:rFonts w:hint="eastAsia"/>
          <w:color w:val="auto"/>
          <w:lang w:val="en-US" w:eastAsia="zh-CN"/>
        </w:rPr>
        <w:t>A.2018年增加值占全市GDP比重为19.9%</w:t>
      </w:r>
    </w:p>
    <w:p>
      <w:pPr>
        <w:tabs>
          <w:tab w:val="left" w:pos="2310"/>
          <w:tab w:val="left" w:pos="4200"/>
          <w:tab w:val="left" w:pos="6090"/>
          <w:tab w:val="clear" w:pos="2520"/>
          <w:tab w:val="clear" w:pos="4620"/>
          <w:tab w:val="clear" w:pos="6720"/>
        </w:tabs>
        <w:rPr>
          <w:rFonts w:hint="eastAsia"/>
          <w:color w:val="auto"/>
          <w:lang w:val="en-US" w:eastAsia="zh-CN"/>
        </w:rPr>
      </w:pPr>
      <w:r>
        <w:rPr>
          <w:rFonts w:hint="eastAsia"/>
          <w:color w:val="auto"/>
          <w:lang w:val="en-US" w:eastAsia="zh-CN"/>
        </w:rPr>
        <w:t>B.2019年发明专利申请量比非发明专利申请量高一倍以上</w:t>
      </w:r>
    </w:p>
    <w:p>
      <w:pPr>
        <w:tabs>
          <w:tab w:val="left" w:pos="2310"/>
          <w:tab w:val="left" w:pos="4200"/>
          <w:tab w:val="left" w:pos="6090"/>
          <w:tab w:val="clear" w:pos="2520"/>
          <w:tab w:val="clear" w:pos="4620"/>
          <w:tab w:val="clear" w:pos="6720"/>
        </w:tabs>
        <w:rPr>
          <w:rFonts w:hint="eastAsia"/>
          <w:color w:val="auto"/>
          <w:lang w:val="en-US" w:eastAsia="zh-CN"/>
        </w:rPr>
      </w:pPr>
      <w:r>
        <w:rPr>
          <w:rFonts w:hint="eastAsia"/>
          <w:color w:val="auto"/>
          <w:lang w:val="en-US" w:eastAsia="zh-CN"/>
        </w:rPr>
        <w:t>C.2018年信息通信技术服务业实现利润超过100亿元</w:t>
      </w:r>
    </w:p>
    <w:p>
      <w:pPr>
        <w:tabs>
          <w:tab w:val="left" w:pos="2310"/>
          <w:tab w:val="left" w:pos="4200"/>
          <w:tab w:val="left" w:pos="6090"/>
          <w:tab w:val="clear" w:pos="2520"/>
          <w:tab w:val="clear" w:pos="4620"/>
          <w:tab w:val="clear" w:pos="6720"/>
        </w:tabs>
        <w:rPr>
          <w:rFonts w:hint="eastAsia"/>
          <w:color w:val="auto"/>
          <w:lang w:val="en-US" w:eastAsia="zh-CN"/>
        </w:rPr>
      </w:pPr>
      <w:r>
        <w:rPr>
          <w:rFonts w:hint="eastAsia"/>
          <w:color w:val="auto"/>
          <w:lang w:val="en-US" w:eastAsia="zh-CN"/>
        </w:rPr>
        <w:t>D.2019年医药医疗产业利润占营业收入的比重低于上年水平</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2019年一季度邮政行业业务状况及同比增速</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5758815" cy="3782060"/>
            <wp:effectExtent l="0" t="0" r="13335" b="8890"/>
            <wp:docPr id="8"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8" descr="IMG_256"/>
                    <pic:cNvPicPr>
                      <a:picLocks noChangeAspect="1"/>
                    </pic:cNvPicPr>
                  </pic:nvPicPr>
                  <pic:blipFill>
                    <a:blip r:embed="rId19"/>
                    <a:stretch>
                      <a:fillRect/>
                    </a:stretch>
                  </pic:blipFill>
                  <pic:spPr>
                    <a:xfrm>
                      <a:off x="0" y="0"/>
                      <a:ext cx="5758815" cy="3782060"/>
                    </a:xfrm>
                    <a:prstGeom prst="rect">
                      <a:avLst/>
                    </a:prstGeom>
                    <a:noFill/>
                    <a:ln w="9525">
                      <a:noFill/>
                    </a:ln>
                  </pic:spPr>
                </pic:pic>
              </a:graphicData>
            </a:graphic>
          </wp:inline>
        </w:drawing>
      </w:r>
    </w:p>
    <w:p>
      <w:pPr>
        <w:rPr>
          <w:rFonts w:hint="eastAsia"/>
          <w:lang w:val="en-US" w:eastAsia="zh-CN"/>
        </w:rPr>
      </w:pPr>
      <w:r>
        <w:rPr>
          <w:rFonts w:hint="eastAsia"/>
          <w:lang w:val="en-US" w:eastAsia="zh-CN"/>
        </w:rPr>
        <w:t>46.2019年3月，订销报纸数量约是订销杂志数量的多少倍？（    ）</w:t>
      </w:r>
    </w:p>
    <w:p>
      <w:pPr>
        <w:rPr>
          <w:rFonts w:hint="eastAsia"/>
          <w:lang w:val="en-US" w:eastAsia="zh-CN"/>
        </w:rPr>
      </w:pPr>
      <w:r>
        <w:rPr>
          <w:rFonts w:hint="eastAsia"/>
          <w:lang w:val="en-US" w:eastAsia="zh-CN"/>
        </w:rPr>
        <w:t>A.21</w:t>
      </w:r>
      <w:r>
        <w:rPr>
          <w:rFonts w:hint="eastAsia"/>
          <w:lang w:val="en-US" w:eastAsia="zh-CN"/>
        </w:rPr>
        <w:tab/>
      </w:r>
      <w:r>
        <w:rPr>
          <w:rFonts w:hint="eastAsia"/>
          <w:lang w:val="en-US" w:eastAsia="zh-CN"/>
        </w:rPr>
        <w:t>B.22</w:t>
      </w:r>
      <w:r>
        <w:rPr>
          <w:rFonts w:hint="eastAsia"/>
          <w:lang w:val="en-US" w:eastAsia="zh-CN"/>
        </w:rPr>
        <w:tab/>
      </w:r>
      <w:r>
        <w:rPr>
          <w:rFonts w:hint="eastAsia"/>
          <w:lang w:val="en-US" w:eastAsia="zh-CN"/>
        </w:rPr>
        <w:t>C.23</w:t>
      </w:r>
      <w:r>
        <w:rPr>
          <w:rFonts w:hint="eastAsia"/>
          <w:lang w:val="en-US" w:eastAsia="zh-CN"/>
        </w:rPr>
        <w:tab/>
      </w:r>
      <w:r>
        <w:rPr>
          <w:rFonts w:hint="eastAsia"/>
          <w:lang w:val="en-US" w:eastAsia="zh-CN"/>
        </w:rPr>
        <w:t>D.24</w:t>
      </w:r>
    </w:p>
    <w:p>
      <w:pPr>
        <w:rPr>
          <w:rFonts w:hint="eastAsia"/>
          <w:lang w:val="en-US" w:eastAsia="zh-CN"/>
        </w:rPr>
      </w:pPr>
      <w:r>
        <w:rPr>
          <w:rFonts w:hint="eastAsia"/>
          <w:lang w:val="en-US" w:eastAsia="zh-CN"/>
        </w:rPr>
        <w:t>47.2018年1～2月，我国邮政寄递服务的收入约为多少亿元？（    ）</w:t>
      </w:r>
    </w:p>
    <w:p>
      <w:pPr>
        <w:rPr>
          <w:rFonts w:hint="eastAsia"/>
          <w:lang w:val="en-US" w:eastAsia="zh-CN"/>
        </w:rPr>
      </w:pPr>
      <w:r>
        <w:rPr>
          <w:rFonts w:hint="eastAsia"/>
          <w:lang w:val="en-US" w:eastAsia="zh-CN"/>
        </w:rPr>
        <w:t>A.44</w:t>
      </w:r>
      <w:r>
        <w:rPr>
          <w:rFonts w:hint="eastAsia"/>
          <w:lang w:val="en-US" w:eastAsia="zh-CN"/>
        </w:rPr>
        <w:tab/>
      </w:r>
      <w:r>
        <w:rPr>
          <w:rFonts w:hint="eastAsia"/>
          <w:lang w:val="en-US" w:eastAsia="zh-CN"/>
        </w:rPr>
        <w:t>B.65</w:t>
      </w:r>
      <w:r>
        <w:rPr>
          <w:rFonts w:hint="eastAsia"/>
          <w:lang w:val="en-US" w:eastAsia="zh-CN"/>
        </w:rPr>
        <w:tab/>
      </w:r>
      <w:r>
        <w:rPr>
          <w:rFonts w:hint="eastAsia"/>
          <w:lang w:val="en-US" w:eastAsia="zh-CN"/>
        </w:rPr>
        <w:t>C.82</w:t>
      </w:r>
      <w:r>
        <w:rPr>
          <w:rFonts w:hint="eastAsia"/>
          <w:lang w:val="en-US" w:eastAsia="zh-CN"/>
        </w:rPr>
        <w:tab/>
      </w:r>
      <w:r>
        <w:rPr>
          <w:rFonts w:hint="eastAsia"/>
          <w:lang w:val="en-US" w:eastAsia="zh-CN"/>
        </w:rPr>
        <w:t>D.103</w:t>
      </w:r>
    </w:p>
    <w:p>
      <w:pPr>
        <w:rPr>
          <w:rFonts w:hint="eastAsia"/>
          <w:lang w:val="en-US" w:eastAsia="zh-CN"/>
        </w:rPr>
      </w:pPr>
      <w:r>
        <w:rPr>
          <w:rFonts w:hint="eastAsia"/>
          <w:lang w:val="en-US" w:eastAsia="zh-CN"/>
        </w:rPr>
        <w:t>48.2019年1～2月，我国包裹寄递量比去年同期（    ）。</w:t>
      </w:r>
    </w:p>
    <w:p>
      <w:pPr>
        <w:rPr>
          <w:rFonts w:hint="eastAsia"/>
          <w:lang w:val="en-US" w:eastAsia="zh-CN"/>
        </w:rPr>
      </w:pPr>
      <w:r>
        <w:rPr>
          <w:rFonts w:hint="eastAsia"/>
          <w:lang w:val="en-US" w:eastAsia="zh-CN"/>
        </w:rPr>
        <w:t>A.下降了不到10%</w:t>
      </w:r>
      <w:r>
        <w:rPr>
          <w:rFonts w:hint="eastAsia"/>
          <w:lang w:val="en-US" w:eastAsia="zh-CN"/>
        </w:rPr>
        <w:tab/>
      </w:r>
      <w:r>
        <w:rPr>
          <w:rFonts w:hint="eastAsia"/>
          <w:lang w:val="en-US" w:eastAsia="zh-CN"/>
        </w:rPr>
        <w:tab/>
      </w:r>
      <w:r>
        <w:rPr>
          <w:rFonts w:hint="eastAsia"/>
          <w:lang w:val="en-US" w:eastAsia="zh-CN"/>
        </w:rPr>
        <w:t>B.下降了10%以上</w:t>
      </w:r>
    </w:p>
    <w:p>
      <w:pPr>
        <w:rPr>
          <w:rFonts w:hint="eastAsia"/>
          <w:lang w:val="en-US" w:eastAsia="zh-CN"/>
        </w:rPr>
      </w:pPr>
      <w:r>
        <w:rPr>
          <w:rFonts w:hint="eastAsia"/>
          <w:lang w:val="en-US" w:eastAsia="zh-CN"/>
        </w:rPr>
        <w:t>C.上升了不到10%</w:t>
      </w:r>
      <w:r>
        <w:rPr>
          <w:rFonts w:hint="eastAsia"/>
          <w:lang w:val="en-US" w:eastAsia="zh-CN"/>
        </w:rPr>
        <w:tab/>
      </w:r>
      <w:r>
        <w:rPr>
          <w:rFonts w:hint="eastAsia"/>
          <w:lang w:val="en-US" w:eastAsia="zh-CN"/>
        </w:rPr>
        <w:tab/>
      </w:r>
      <w:r>
        <w:rPr>
          <w:rFonts w:hint="eastAsia"/>
          <w:lang w:val="en-US" w:eastAsia="zh-CN"/>
        </w:rPr>
        <w:t>D.上升了10%以上</w:t>
      </w:r>
    </w:p>
    <w:p>
      <w:pPr>
        <w:rPr>
          <w:rFonts w:hint="eastAsia"/>
          <w:lang w:val="en-US" w:eastAsia="zh-CN"/>
        </w:rPr>
      </w:pPr>
      <w:r>
        <w:rPr>
          <w:rFonts w:hint="eastAsia"/>
          <w:lang w:val="en-US" w:eastAsia="zh-CN"/>
        </w:rPr>
        <w:t>49.在①同城快递、②异地快递和③国际/港澳台快递中，2019年3月业务量占一季度比重高于2018年3月业务量占一季度比重的是（    ）。</w:t>
      </w:r>
    </w:p>
    <w:p>
      <w:pPr>
        <w:rPr>
          <w:rFonts w:hint="eastAsia"/>
          <w:lang w:val="en-US" w:eastAsia="zh-CN"/>
        </w:rPr>
      </w:pPr>
      <w:r>
        <w:rPr>
          <w:rFonts w:hint="eastAsia"/>
          <w:lang w:val="en-US" w:eastAsia="zh-CN"/>
        </w:rPr>
        <w:t>A.仅①</w:t>
      </w:r>
      <w:r>
        <w:rPr>
          <w:rFonts w:hint="eastAsia"/>
          <w:lang w:val="en-US" w:eastAsia="zh-CN"/>
        </w:rPr>
        <w:tab/>
      </w:r>
      <w:r>
        <w:rPr>
          <w:rFonts w:hint="eastAsia"/>
          <w:lang w:val="en-US" w:eastAsia="zh-CN"/>
        </w:rPr>
        <w:t>B.仅③</w:t>
      </w:r>
      <w:r>
        <w:rPr>
          <w:rFonts w:hint="eastAsia"/>
          <w:lang w:val="en-US" w:eastAsia="zh-CN"/>
        </w:rPr>
        <w:tab/>
      </w:r>
      <w:r>
        <w:rPr>
          <w:rFonts w:hint="eastAsia"/>
          <w:lang w:val="en-US" w:eastAsia="zh-CN"/>
        </w:rPr>
        <w:t>C.仅①和②</w:t>
      </w:r>
      <w:r>
        <w:rPr>
          <w:rFonts w:hint="eastAsia"/>
          <w:lang w:val="en-US" w:eastAsia="zh-CN"/>
        </w:rPr>
        <w:tab/>
      </w:r>
      <w:r>
        <w:rPr>
          <w:rFonts w:hint="eastAsia"/>
          <w:lang w:val="en-US" w:eastAsia="zh-CN"/>
        </w:rPr>
        <w:t>D.仅②和③</w:t>
      </w:r>
    </w:p>
    <w:p>
      <w:pPr>
        <w:rPr>
          <w:rFonts w:hint="eastAsia"/>
          <w:lang w:val="en-US" w:eastAsia="zh-CN"/>
        </w:rPr>
      </w:pPr>
      <w:r>
        <w:rPr>
          <w:rFonts w:hint="eastAsia"/>
          <w:lang w:val="en-US" w:eastAsia="zh-CN"/>
        </w:rPr>
        <w:t>50.关于我国邮政行业发展状况，能够从上述资料中推出的是（    ）。</w:t>
      </w:r>
    </w:p>
    <w:p>
      <w:pPr>
        <w:rPr>
          <w:rFonts w:hint="eastAsia"/>
          <w:lang w:val="en-US" w:eastAsia="zh-CN"/>
        </w:rPr>
      </w:pPr>
      <w:r>
        <w:rPr>
          <w:rFonts w:hint="eastAsia"/>
          <w:lang w:val="en-US" w:eastAsia="zh-CN"/>
        </w:rPr>
        <w:t>A.2018年3月，快递业务收入高于500亿元</w:t>
      </w:r>
    </w:p>
    <w:p>
      <w:pPr>
        <w:rPr>
          <w:rFonts w:hint="eastAsia"/>
          <w:lang w:val="en-US" w:eastAsia="zh-CN"/>
        </w:rPr>
      </w:pPr>
      <w:r>
        <w:rPr>
          <w:rFonts w:hint="eastAsia"/>
          <w:lang w:val="en-US" w:eastAsia="zh-CN"/>
        </w:rPr>
        <w:t>B.2019年3月，快递业务量高于同年1～2月平均水平</w:t>
      </w:r>
    </w:p>
    <w:p>
      <w:pPr>
        <w:rPr>
          <w:rFonts w:hint="eastAsia"/>
          <w:lang w:val="en-US" w:eastAsia="zh-CN"/>
        </w:rPr>
      </w:pPr>
      <w:r>
        <w:rPr>
          <w:rFonts w:hint="eastAsia"/>
          <w:lang w:val="en-US" w:eastAsia="zh-CN"/>
        </w:rPr>
        <w:t>C.2019年一季度，平均每件邮政寄递服务产生的收入高于2元</w:t>
      </w:r>
    </w:p>
    <w:p>
      <w:pPr>
        <w:rPr>
          <w:rFonts w:hint="eastAsia"/>
          <w:lang w:val="en-US" w:eastAsia="zh-CN"/>
        </w:rPr>
      </w:pPr>
      <w:r>
        <w:rPr>
          <w:rFonts w:hint="eastAsia"/>
          <w:lang w:val="en-US" w:eastAsia="zh-CN"/>
        </w:rPr>
        <w:t>D.2019年一季度，函件、包裹和汇兑的业务量之和占邮政寄递服务业务量的20%以上</w:t>
      </w:r>
    </w:p>
    <w:p>
      <w:pPr>
        <w:keepNext w:val="0"/>
        <w:keepLines/>
        <w:pageBreakBefore w:val="0"/>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both"/>
        <w:outlineLvl w:val="2"/>
        <w:rPr>
          <w:rFonts w:hint="default"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二、根据给定资料，回答后面的问题。共90分。</w:t>
      </w:r>
    </w:p>
    <w:p>
      <w:pPr>
        <w:keepNext w:val="0"/>
        <w:keepLines w:val="0"/>
        <w:pageBreakBefore w:val="0"/>
        <w:widowControl w:val="0"/>
        <w:kinsoku/>
        <w:wordWrap/>
        <w:overflowPunct/>
        <w:topLinePunct w:val="0"/>
        <w:autoSpaceDE/>
        <w:autoSpaceDN/>
        <w:bidi w:val="0"/>
        <w:adjustRightInd/>
        <w:snapToGrid/>
        <w:spacing w:before="161" w:beforeLines="50" w:after="161" w:afterLines="50" w:line="288" w:lineRule="auto"/>
        <w:ind w:firstLine="0" w:firstLineChars="0"/>
        <w:jc w:val="center"/>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第一题</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Theme="minorEastAsia" w:hAnsiTheme="minorEastAsia" w:eastAsiaTheme="minorEastAsia" w:cstheme="minorEastAsia"/>
          <w:b/>
          <w:bCs/>
          <w:szCs w:val="24"/>
          <w:lang w:val="en-US" w:eastAsia="zh-CN"/>
        </w:rPr>
      </w:pPr>
      <w:r>
        <w:rPr>
          <w:rFonts w:hint="eastAsia" w:ascii="宋体" w:hAnsi="宋体" w:eastAsia="宋体" w:cs="宋体"/>
          <w:b/>
          <w:bCs/>
          <w:szCs w:val="24"/>
          <w:lang w:val="en-US" w:eastAsia="zh-CN"/>
        </w:rPr>
        <w:t>材料1</w:t>
      </w:r>
    </w:p>
    <w:p>
      <w:pPr>
        <w:spacing w:line="240" w:lineRule="auto"/>
        <w:ind w:firstLine="420" w:firstLineChars="200"/>
        <w:rPr>
          <w:rFonts w:hint="eastAsia" w:ascii="宋体" w:hAnsi="宋体" w:eastAsia="宋体" w:cs="宋体"/>
          <w:szCs w:val="24"/>
        </w:rPr>
      </w:pPr>
      <w:r>
        <w:rPr>
          <w:rFonts w:hint="eastAsia" w:ascii="宋体" w:hAnsi="宋体" w:eastAsia="宋体" w:cs="宋体"/>
          <w:szCs w:val="24"/>
          <w:lang w:val="en-US" w:eastAsia="zh-CN"/>
        </w:rPr>
        <w:t>当前，世界经济衰退风险上升，外需增长显著放缓，国际供应链格局也在加速重构，外贸发展环境极其严峻。国务院新闻办公室2月2日举行新闻发布会，会上表示，</w:t>
      </w:r>
      <w:r>
        <w:rPr>
          <w:rFonts w:hint="eastAsia" w:ascii="宋体" w:hAnsi="宋体" w:eastAsia="宋体" w:cs="宋体"/>
          <w:szCs w:val="24"/>
        </w:rPr>
        <w:t>2023年，我们要更大力度推动外贸稳规模优结构</w:t>
      </w:r>
      <w:r>
        <w:rPr>
          <w:rFonts w:hint="eastAsia" w:ascii="宋体" w:hAnsi="宋体" w:eastAsia="宋体" w:cs="宋体"/>
          <w:szCs w:val="24"/>
          <w:lang w:eastAsia="zh-CN"/>
        </w:rPr>
        <w:t>，</w:t>
      </w:r>
      <w:r>
        <w:rPr>
          <w:rFonts w:hint="eastAsia" w:ascii="宋体" w:hAnsi="宋体" w:eastAsia="宋体" w:cs="宋体"/>
          <w:szCs w:val="24"/>
        </w:rPr>
        <w:t>将强化贸易促进，密切供应商和采购商对接，稳住出口贸易。发挥中国超大规模市场优势，扩大各国优质产品进口。深化贸易创新，促进跨境电商、海外仓等新业态持续、快速、健康发展。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外资方面，商务部外国投资管理司负责人介绍，2022年，中国实现吸收外资规模扩大、结构优化、质量提升，为稳定宏观经济大盘作出了积极贡献。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造业引资大幅提升，高技术产业成为重要的增长点。制造业实际使用外资3237亿元人民币，同比增长46.1%。高技术产业实际使用外资4449.5亿元人民币，增长28.3%。其中，高技术制造业、高技术服务业引资分别增长49.6%和21.9%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主要来源地投资普遍增长，东中西部引资全面增长。韩国、德国、英国和日本分别增长64.2%、52.9%、40.7%和16.1%。欧盟、“一带一路”沿线国家、东盟对华投资分别增长92.2%、17.2%和8.2%。东、中、西部地区实际使用外资分别增长4.7%、21.9%和14.1%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商务部外国投资管理司负责人</w:t>
      </w:r>
      <w:r>
        <w:rPr>
          <w:rFonts w:hint="eastAsia" w:asciiTheme="minorEastAsia" w:hAnsiTheme="minorEastAsia" w:eastAsiaTheme="minorEastAsia" w:cstheme="minorEastAsia"/>
          <w:szCs w:val="24"/>
          <w:lang w:eastAsia="zh-CN"/>
        </w:rPr>
        <w:t>表示，</w:t>
      </w:r>
      <w:r>
        <w:rPr>
          <w:rFonts w:hint="eastAsia" w:asciiTheme="minorEastAsia" w:hAnsiTheme="minorEastAsia" w:eastAsiaTheme="minorEastAsia" w:cstheme="minorEastAsia"/>
          <w:szCs w:val="24"/>
        </w:rPr>
        <w:t>下一步，将全力以赴做好外资工作。推动合理缩减外资准入负面清单，加大现代服务业领域开放力度。继续发挥外贸外资协调机制重点外资项目工作专班作用，帮助解决企业遇到的困难问题。积极引导外资投向先进制造、现代服务、节能环保、科技创新等领域以及中西部和东北地区，持续加大高技术产业引资力度，不断提升引资质量和水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lang w:val="en-US" w:eastAsia="zh-CN"/>
        </w:rPr>
        <w:t>2023年</w:t>
      </w:r>
      <w:r>
        <w:rPr>
          <w:rFonts w:hint="eastAsia" w:ascii="宋体" w:hAnsi="宋体" w:eastAsia="宋体" w:cs="宋体"/>
          <w:szCs w:val="24"/>
        </w:rPr>
        <w:t>，《区域全面经济伙伴关系协定》（RCEP）进入生效实施的第二个年头。商务部副部长介绍，商务部会同有关部门高水平履行RCEP的规则和市场准入承诺，指导和支持各地方、各行业和广大企业抢抓机遇，扩大与RCEP成员的贸易投资合作，取得了积极成效。</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eastAsia="zh-CN"/>
        </w:rPr>
        <w:t>材料</w:t>
      </w:r>
      <w:r>
        <w:rPr>
          <w:rFonts w:hint="eastAsia" w:ascii="宋体" w:hAnsi="宋体" w:eastAsia="宋体" w:cs="宋体"/>
          <w:b/>
          <w:bCs/>
          <w:szCs w:val="24"/>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今年初，浙江海外抢单团频繁“出圈”，凸显了浙江外向型经济的敏感度。浙江省全力抢抓新订单、挖掘新增量。仅2022年12月，浙江就有20多个政府和企业团组“走出去”，拿到了意向订单180多亿元。浙江省还开展了“千团万企拓市场抢订单行动”，通过包机、拼机、航班等模式分阶段、分行业组织超1万家企业赴海外参与经贸活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面对新发展形势，政策面也对持续部署稳外贸重申了必要举措。针对当前外贸外资企业反映较为集中的问题和诉求，浙江省出台了《关于支持稳外贸稳外资十条措施》，逐条予以回应，提出解决办法。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针对当前商务人员出入境面临的护照和签证办理难题，落实外贸企业白名单管理机制，引导各地出入境管理部门开设商务人士服务专窗，实行“一对一”、24小时服务，实现商务人员出入境证件应发尽发、能发快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通过组织实施商务包机，增加定期航班航线和班次，解决当前境外参展、海外营销、来浙采购、境外投资等商务人员出入境航班不足问题。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针对当前外贸企业面临的订舱难、运费高等问题，将通过“四港”云平台，面向省内中小微外贸企业直接投放不少于5万个标箱的平价舱位。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鼓励企业以“代参展”等新模式开拓市场，将出台新一批省级重点类展会目录，重点支持境外专业展会不少于50场，帮助企业抓住国际展会回暖机遇。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与此同时，加大信保支持力度化解外贸企业接单风险，进一步扩大出口信用保险覆盖面，力争实现出口额500万美元以下企业全覆盖，鼓励各地结合实际提高短期信保保费扶持比例至80</w:t>
      </w:r>
      <w:r>
        <w:rPr>
          <w:rFonts w:hint="eastAsia" w:ascii="宋体" w:hAnsi="宋体" w:eastAsia="宋体" w:cs="宋体"/>
          <w:szCs w:val="24"/>
          <w:shd w:val="clear" w:color="auto" w:fill="auto"/>
        </w:rPr>
        <w:t>%</w:t>
      </w:r>
      <w:r>
        <w:rPr>
          <w:rFonts w:hint="eastAsia" w:ascii="宋体" w:hAnsi="宋体" w:eastAsia="宋体" w:cs="宋体"/>
          <w:szCs w:val="24"/>
        </w:rPr>
        <w:t>（单家企业最高不超过500万元）。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此外，浙江还将建立重大外资项目要素保障协调机制，为外资大项目的招引和落地，提供要素保障；对外资企业在浙新设立的地区总部或研发中心，给予一次性开办支持；建立省领导与跨国公司负责人联系机制，对世界500强等龙头企业的重大投资项目，搭建省领导与企业高层直接沟通交流的“绿色通道”，推动项目落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在多举措降低外贸外资企业融资成本方面，用足用好进出口银行浙江省分行外贸产业链贷款专项资金，引导商业性银行适当下调贷款利率、增加贷款额度。对因疫情影响导致还款暂时困难的外贸外资企业，视情合理给予贷款延期、展期或续贷安排，不得盲目抽贷、断贷、压贷，不得随意下调企业信用等级和授信额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szCs w:val="24"/>
          <w:lang w:eastAsia="zh-CN"/>
        </w:rPr>
      </w:pPr>
      <w:r>
        <w:rPr>
          <w:rFonts w:hint="eastAsia" w:ascii="宋体" w:hAnsi="宋体" w:eastAsia="宋体" w:cs="宋体"/>
          <w:szCs w:val="24"/>
        </w:rPr>
        <w:t>在推进国际贸易与投资结算便利化方面，指导银行机构及时将优质外资企业纳入跨境人民币业务优质企业名单，提升外资企业跨境贸易投资人民币结算便利化水平。开展本外币一体化资金池试点，便利大型跨国企业统筹使用跨境资金。</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eastAsia="zh-CN"/>
        </w:rPr>
        <w:t>材料</w:t>
      </w:r>
      <w:r>
        <w:rPr>
          <w:rFonts w:hint="eastAsia" w:ascii="宋体" w:hAnsi="宋体" w:eastAsia="宋体" w:cs="宋体"/>
          <w:b/>
          <w:bCs/>
          <w:szCs w:val="24"/>
          <w:lang w:val="en-US" w:eastAsia="zh-CN"/>
        </w:rPr>
        <w:t>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2月23日上午，浙江自贸试验区召开2023年首场新闻发布会。发布会上，“创新”成为关键词之一，2022年自贸试验区新增制度创新成果143项，其中全国首创有36项。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更多可复制可推广的“浙江智慧”正从自贸试验区输往全国。比如，舟山“海上环卫”工作机制等6个案例被生态环境部复制推广；移动查验单兵集成知识产权商标智能识别应用被海关总署备案推广。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自贸试验区发展中，大宗商品的贸易自由化、便利化改革是重要内容，也是制度创新频出的领域。以“保税供油”为例，它是舟山片区推进油品全产业链发展的重要突破口。“自贸试验区设立以来，我们先后落地实施了跨地区直供、港外锚地供油、一船多供、先供后报、一库多供、保税油品混兑、保税燃油出库审批‘最多跑一次’等10余项保税油监管创新措施。”舟山海关保税监管科科长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制度创新管不管用，企业最有体会。某石油转运（舟山）有限公司是舟山片区保税燃油仓储量最大的保税仓库经营企业，公司业务部部长介绍：“以前跨地区的保税油供应，需要先由供油地保税油库审批出库，进入受油地保税油库储存，再由受油地保税油库审批出库向受油船供油。二次入库、出库，成本太高。”经过“跨地区直供”改革后，企业可以省去在受油地的二次入库、出库流程，审批流程简化，更加省时省成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保税供油”跨地区直供的措施已经被国务院列入自贸试验区改革试点经验，在全国复制推广。目前，跨地区直供还从“一船一地多供”升级到“一船多地多供”，企业在手续办理上更简便，油料损耗更低，仓储成本和物流成本在原直供的基础上又下降了三分之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制度创新带来的成绩十分亮眼。2022年，舟山企业实际保税供油量比2017年增长2.1倍，舟山港跃升为全球第五大船加油港。目前，舟山片区保税燃油供应企业已从2017年前的5家增至18家。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浙江省自贸办有关负责人介绍，自贸试验区正在谋划出台提升发展行动方案，全面实施大宗商品配置能力提升、数字自贸区提升等“八大提升行动”，力争到2027年形成以贸易投资自由化便利化为核心的制度体系。</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问题：给定材料介绍了有关国家外贸导向以及浙江外贸发展经验，浙江省政府决定将其汇编刊印，供省市地区学习。请你为其撰写一则编者按。（30分）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要求：紧扣资料，导向正确，内容全面，格式正确，350字左右。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bCs/>
          <w:szCs w:val="24"/>
          <w:lang w:eastAsia="zh-CN"/>
        </w:rPr>
      </w:pPr>
    </w:p>
    <w:p>
      <w:pPr>
        <w:keepNext w:val="0"/>
        <w:keepLines w:val="0"/>
        <w:pageBreakBefore w:val="0"/>
        <w:widowControl w:val="0"/>
        <w:kinsoku/>
        <w:wordWrap/>
        <w:overflowPunct/>
        <w:topLinePunct w:val="0"/>
        <w:autoSpaceDE/>
        <w:autoSpaceDN/>
        <w:bidi w:val="0"/>
        <w:adjustRightInd/>
        <w:snapToGrid/>
        <w:spacing w:before="161" w:beforeLines="50" w:after="161" w:afterLines="50" w:line="288" w:lineRule="auto"/>
        <w:ind w:firstLine="0" w:firstLineChars="0"/>
        <w:jc w:val="center"/>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第二题</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材料</w:t>
      </w:r>
      <w:r>
        <w:rPr>
          <w:rFonts w:hint="eastAsia" w:ascii="宋体" w:hAnsi="宋体" w:eastAsia="宋体" w:cs="宋体"/>
          <w:b/>
          <w:bCs/>
          <w:szCs w:val="24"/>
          <w:lang w:val="en-US" w:eastAsia="zh-CN"/>
        </w:rPr>
        <w:t>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lang w:val="en-US" w:eastAsia="zh-CN"/>
        </w:rPr>
        <w:t>2023年</w:t>
      </w:r>
      <w:r>
        <w:rPr>
          <w:rFonts w:hint="eastAsia" w:ascii="宋体" w:hAnsi="宋体" w:eastAsia="宋体" w:cs="宋体"/>
          <w:szCs w:val="24"/>
        </w:rPr>
        <w:t>5月26日上午，浙江省十四届人大常委会第三次会议审议通过《浙江省平安建设条例》（下称《条例》）。这是浙江省平安建设领域首部基础性、综合性地方性法规，为高水平建设平安中国示范区提供</w:t>
      </w:r>
      <w:r>
        <w:rPr>
          <w:rFonts w:hint="eastAsia" w:ascii="宋体" w:hAnsi="宋体" w:eastAsia="宋体" w:cs="宋体"/>
          <w:szCs w:val="24"/>
          <w:lang w:eastAsia="zh-CN"/>
        </w:rPr>
        <w:t>了</w:t>
      </w:r>
      <w:r>
        <w:rPr>
          <w:rFonts w:hint="eastAsia" w:ascii="宋体" w:hAnsi="宋体" w:eastAsia="宋体" w:cs="宋体"/>
          <w:szCs w:val="24"/>
        </w:rPr>
        <w:t>有力法治保障，于2023年7月1日起施行。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2004年，浙江率先在省域层面开展了平安建设的探索。在近20年时间里，历届省委、省政府持之以恒地推进平安浙江建设，形成了大量行之有效的政策、经验和做法，有必要通过立法进一步系统化、规范化。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《条例》共9章66条，包括工作体制、风险防控、重点防治、基层社会治理、数字平安建设、保障措施、考核与责任追究等。不少条款具有浓郁的</w:t>
      </w:r>
      <w:r>
        <w:rPr>
          <w:rFonts w:hint="eastAsia" w:ascii="宋体" w:hAnsi="宋体" w:eastAsia="宋体" w:cs="宋体"/>
          <w:szCs w:val="24"/>
          <w:lang w:eastAsia="zh-CN"/>
        </w:rPr>
        <w:t>“</w:t>
      </w:r>
      <w:r>
        <w:rPr>
          <w:rFonts w:hint="eastAsia" w:ascii="宋体" w:hAnsi="宋体" w:eastAsia="宋体" w:cs="宋体"/>
          <w:szCs w:val="24"/>
        </w:rPr>
        <w:t>浙江味</w:t>
      </w:r>
      <w:r>
        <w:rPr>
          <w:rFonts w:hint="eastAsia" w:ascii="宋体" w:hAnsi="宋体" w:eastAsia="宋体" w:cs="宋体"/>
          <w:szCs w:val="24"/>
          <w:lang w:eastAsia="zh-CN"/>
        </w:rPr>
        <w:t>”</w:t>
      </w:r>
      <w:r>
        <w:rPr>
          <w:rFonts w:hint="eastAsia" w:ascii="宋体" w:hAnsi="宋体" w:eastAsia="宋体" w:cs="宋体"/>
          <w:szCs w:val="24"/>
        </w:rPr>
        <w:t>，为建设更高水平的平安中国提供了更多实践范例和浙江方案。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发源于浙江的“枫桥经验”和“浦江经验”，一个由下而上，一个由上而下</w:t>
      </w:r>
      <w:r>
        <w:rPr>
          <w:rFonts w:hint="eastAsia" w:ascii="宋体" w:hAnsi="宋体" w:eastAsia="宋体" w:cs="宋体"/>
          <w:szCs w:val="24"/>
          <w:lang w:eastAsia="zh-CN"/>
        </w:rPr>
        <w:t>、</w:t>
      </w:r>
      <w:r>
        <w:rPr>
          <w:rFonts w:hint="eastAsia" w:ascii="宋体" w:hAnsi="宋体" w:eastAsia="宋体" w:cs="宋体"/>
          <w:szCs w:val="24"/>
        </w:rPr>
        <w:t>互为补充、相互贯通，成为浙江社会治理的“金钥匙”。《条例》将“枫桥经验”“浦江经验”上升为法规内容，在立法层面予以明确。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聚焦平安建设工作中存在的重点难点问题，《条例》将“重点防治”单列一章，对涉及国计民生物资的安全保障体系、人员密集场所和重要场所及大型活动安全、校园安全、打击治理电信网络诈骗、食品药品安全等专项治理和重点监管的内容作出相应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一中心四平台一网格”社会治理体系是浙江省基层社会治理的一大特色亮点，此次也被吸纳固化。《条例》进一步明确社会治理中心的职责定位，并首次要求明确网格事务准入清单，政府部门应当建立健全网格员招聘、管理、培训和考核制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考核是平安浙江建设取得成效的重要抓手。近年来，浙江制定和实施平安建设考核相关制度，在全国首创平安浙江指数体系。《条例》对此作了总结提炼，要求定期向社会公布平安浙江指数，强化平安浙江指数的实际运用。为强化责任追究，《条例》还明确了未履行或者未正确履行平安建设职责的法律责任。</w:t>
      </w:r>
    </w:p>
    <w:p>
      <w:pPr>
        <w:bidi w:val="0"/>
        <w:spacing w:line="240" w:lineRule="auto"/>
        <w:ind w:firstLine="422" w:firstLineChars="200"/>
        <w:rPr>
          <w:rFonts w:hint="default" w:ascii="宋体" w:hAnsi="宋体" w:eastAsia="宋体" w:cs="宋体"/>
          <w:b/>
          <w:bCs/>
          <w:szCs w:val="24"/>
          <w:lang w:val="en-US" w:eastAsia="zh-CN"/>
        </w:rPr>
      </w:pPr>
      <w:r>
        <w:rPr>
          <w:rFonts w:hint="eastAsia" w:ascii="宋体" w:hAnsi="宋体" w:eastAsia="宋体" w:cs="宋体"/>
          <w:b/>
          <w:bCs/>
          <w:szCs w:val="24"/>
          <w:lang w:eastAsia="zh-CN"/>
        </w:rPr>
        <w:t>材料</w:t>
      </w:r>
      <w:r>
        <w:rPr>
          <w:rFonts w:hint="eastAsia" w:ascii="宋体" w:hAnsi="宋体" w:eastAsia="宋体" w:cs="宋体"/>
          <w:b/>
          <w:bCs/>
          <w:szCs w:val="24"/>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u w:val="single"/>
        </w:rPr>
        <w:t>“平安浙江、法治浙江建设走出了两条漂亮的曲线。”</w:t>
      </w:r>
      <w:r>
        <w:rPr>
          <w:rFonts w:hint="eastAsia" w:ascii="宋体" w:hAnsi="宋体" w:eastAsia="宋体" w:cs="宋体"/>
          <w:szCs w:val="24"/>
        </w:rPr>
        <w:t>浙江省委政法委常务副书记介绍，一条是“上行线”，浙江省人民群众安全感满意率、法治浙江建设群众满意度逐年提升、走在前列</w:t>
      </w:r>
      <w:r>
        <w:rPr>
          <w:rFonts w:hint="eastAsia" w:ascii="宋体" w:hAnsi="宋体" w:eastAsia="宋体" w:cs="宋体"/>
          <w:szCs w:val="24"/>
          <w:lang w:eastAsia="zh-CN"/>
        </w:rPr>
        <w:t>。</w:t>
      </w:r>
      <w:r>
        <w:rPr>
          <w:rFonts w:hint="eastAsia" w:ascii="宋体" w:hAnsi="宋体" w:eastAsia="宋体" w:cs="宋体"/>
          <w:szCs w:val="24"/>
        </w:rPr>
        <w:t>2022年，浙江群众安全感为99.28%，高出全国平均值1.13个百分点，连续多年居全国前列，相比2003年提升8.48%。浙江被公认为最具安全感、司法文明指数最高的省份之一。一条是“下行线”，各类案件持续下降，刑事案件总量从50.9万余起下降到23.6万余起，是命案发案率最低的省份之一。安全生产事故、道路交通事故、火灾等各项指标也均大幅度下降。</w:t>
      </w:r>
    </w:p>
    <w:p>
      <w:pPr>
        <w:spacing w:line="240" w:lineRule="auto"/>
        <w:ind w:firstLine="420" w:firstLineChars="200"/>
        <w:rPr>
          <w:rFonts w:hint="eastAsia" w:ascii="宋体" w:hAnsi="宋体" w:eastAsia="宋体" w:cs="宋体"/>
          <w:szCs w:val="24"/>
        </w:rPr>
      </w:pPr>
      <w:r>
        <w:rPr>
          <w:rFonts w:hint="eastAsia" w:asciiTheme="minorHAnsi" w:hAnsiTheme="minorHAnsi" w:eastAsiaTheme="minorEastAsia" w:cstheme="minorBidi"/>
          <w:szCs w:val="24"/>
          <w:lang w:val="en-US" w:eastAsia="zh-CN"/>
        </w:rPr>
        <w:t>一方面，除险保安全域全量全程全覆盖，防范化解重大风险的能力显著提升，平安的成色更足了。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首先是维护政治安全取得显著成效。</w:t>
      </w:r>
      <w:r>
        <w:rPr>
          <w:rFonts w:hint="eastAsia" w:ascii="宋体" w:hAnsi="宋体" w:eastAsia="宋体" w:cs="宋体"/>
          <w:szCs w:val="24"/>
          <w:lang w:eastAsia="zh-CN"/>
        </w:rPr>
        <w:t>浙江省</w:t>
      </w:r>
      <w:r>
        <w:rPr>
          <w:rFonts w:hint="eastAsia" w:ascii="宋体" w:hAnsi="宋体" w:eastAsia="宋体" w:cs="宋体"/>
          <w:szCs w:val="24"/>
        </w:rPr>
        <w:t>认真落实总体国家安全观，深化维护政治安全体系和能力建设，防范化解政治安全风险能力显著提升。近年来，全省没有发生重大政治性事件、大规模群体性事件和暴力恐怖事件。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其次，社会治安状况持续改善。近年来，浙江扎实推进立体化、信息化社会治安防控体系建设，创新现代警务机制，持续加强综合治理。2019年实现了传统“套路贷”基本扫除、注册地在浙江的“套路贷”放贷公司基本打掉、新增“套路贷”案件断崖式下降的目标。2021年电信网络诈骗犯罪首次出现拐点。扫黑除恶专项斗争连续三年获评专项斗争全国先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与此同时，社会治理现代化加快推进。值得关注的是，“一中心四平台一网格”社会治理体系成为浙江省一大特色亮点。浙江全域开展市域社会治理现代化试点，是全国唯一试点全覆盖省份。率先开展诉源治理，全省万人成讼率从2019年的109.7%下降至2022年的75.5%。率先破题平安建设、法治建设领域数字化改革，率全国之先发布省级“平安指数”，打造了政法一体化办案、大综合一体化、浙警智治、大数据检察监督、全域数字法院、除险保安、浙法服务等一批重大应用，全面提升数字化治理绩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另一方面，党对法治建设的领导得到全面加强，科学立法、严格执法、公正司法、全民守法加快推进，法治的底色更纯了。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近年来，在法治政府建设方面，浙江取得重大进展。浙江形成了以《浙江省行政程序办法》为统领，以决策、立法、文件管理、执法等10多个规章和文件为配套的“1+X”行政程序制度体系。纵深推进“大综合一体化”行政执法改革国家试点，创新执法体制机制，努力让执法既有力度、又有温度。行政复议体制改革的浙江模式被全国推广。全国法治政府示范地区和示范项目数量位居全国第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与此同时，司法质量、效率和公信力稳步提升。司法体制综合配套改革深入推进，司法权运行机制更加完善高效。公安执法监督管理机制改革不断深化，建成并高效运行106个县级公安执法办案管理中心。高标准推进民事诉讼程序繁简分流改革试点，为民事诉讼法修改贡献了浙江智慧。2022年一审诉讼案件服判息诉率91.12%、一审诉讼案件改判发回瑕疵率0.06%，均位居全国前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此外，全社会的法治氛围更加浓厚。随着全民普法深入开展，普法责任制有效落实，社会大普法工作格局迭代升级，建成“五四宪法”历史资料陈列馆等10个全国法治宣传教育基地、273个全国民主法治村（社区），实现市县乡村四级公共法律服务实体平台全覆盖，全省万人律师比达5.74。</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下一步，浙江将立足“八八战略”实施20周年新起点，更加深刻认识“八八战略”指引平安浙江、法治浙江建设取得的巨大成就，进一步强化辩证思维和系统思维，以一体化的理念、思路、方法、措施，按照创新深化、改革攻坚、开放提升要求，一体协同推进更高水平的平安浙江、法治浙江建设，打造更安全更放心的政治环境、更稳定更安心的社会环境、更公正更舒心的法治环境、更优质更暖心的服务环境，奋力打造全面展示中国特色社会主义法治和社会治理优越性的“重要窗口”，为谱写中国式现代化浙江篇章护航添彩。</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问题：根据你对材料画线句的理解，结合给定材料，联系浙江实际，围绕“平安浙江、法治浙江”为主题，自选角度，自拟题目，写一篇议论性文章。（60分）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要求：1.主旨明确，结构完整，思路清晰；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050" w:firstLineChars="5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2.内容充实，论述深刻，语言流畅；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050" w:firstLineChars="5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3.字数1000～1200字。</w:t>
      </w:r>
    </w:p>
    <w:p>
      <w:pPr>
        <w:rPr>
          <w:rFonts w:hint="eastAsia"/>
          <w:lang w:val="en-US" w:eastAsia="zh-CN"/>
        </w:rPr>
      </w:pP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627E6B"/>
    <w:rsid w:val="00942D05"/>
    <w:rsid w:val="00A06DBA"/>
    <w:rsid w:val="01747A45"/>
    <w:rsid w:val="017F5714"/>
    <w:rsid w:val="01F76CF9"/>
    <w:rsid w:val="023C3E8A"/>
    <w:rsid w:val="0410030A"/>
    <w:rsid w:val="042042C5"/>
    <w:rsid w:val="04DF199E"/>
    <w:rsid w:val="05EE0324"/>
    <w:rsid w:val="05EE467B"/>
    <w:rsid w:val="05F13F16"/>
    <w:rsid w:val="06811325"/>
    <w:rsid w:val="06975D03"/>
    <w:rsid w:val="06B34F7C"/>
    <w:rsid w:val="06CE625A"/>
    <w:rsid w:val="06DD649D"/>
    <w:rsid w:val="07066DA3"/>
    <w:rsid w:val="073700EA"/>
    <w:rsid w:val="07E85C76"/>
    <w:rsid w:val="07F910B5"/>
    <w:rsid w:val="08032AA2"/>
    <w:rsid w:val="08377188"/>
    <w:rsid w:val="0854453D"/>
    <w:rsid w:val="0861796A"/>
    <w:rsid w:val="087162E1"/>
    <w:rsid w:val="08772512"/>
    <w:rsid w:val="08934B69"/>
    <w:rsid w:val="08CE0793"/>
    <w:rsid w:val="0936027E"/>
    <w:rsid w:val="09842276"/>
    <w:rsid w:val="09A137B2"/>
    <w:rsid w:val="09D72421"/>
    <w:rsid w:val="09E16FB9"/>
    <w:rsid w:val="09E85132"/>
    <w:rsid w:val="0A012599"/>
    <w:rsid w:val="0A481EF1"/>
    <w:rsid w:val="0A6937F7"/>
    <w:rsid w:val="0B7E6C6B"/>
    <w:rsid w:val="0BD0037E"/>
    <w:rsid w:val="0CDB6FDB"/>
    <w:rsid w:val="0CF54BA1"/>
    <w:rsid w:val="0D0664E9"/>
    <w:rsid w:val="0D15073F"/>
    <w:rsid w:val="0D30650C"/>
    <w:rsid w:val="0DBC638E"/>
    <w:rsid w:val="0DEF750B"/>
    <w:rsid w:val="0E4F1D43"/>
    <w:rsid w:val="0E73077A"/>
    <w:rsid w:val="0F5E06C7"/>
    <w:rsid w:val="0FFC5D23"/>
    <w:rsid w:val="1089634E"/>
    <w:rsid w:val="10A76C83"/>
    <w:rsid w:val="10C7607E"/>
    <w:rsid w:val="10C91EE2"/>
    <w:rsid w:val="10CA6BDF"/>
    <w:rsid w:val="10CC1442"/>
    <w:rsid w:val="10EC7E0F"/>
    <w:rsid w:val="1137727C"/>
    <w:rsid w:val="114E2471"/>
    <w:rsid w:val="114F6EBC"/>
    <w:rsid w:val="115805BF"/>
    <w:rsid w:val="1163104C"/>
    <w:rsid w:val="11651F8A"/>
    <w:rsid w:val="11823EC9"/>
    <w:rsid w:val="120314AE"/>
    <w:rsid w:val="12303E6E"/>
    <w:rsid w:val="12897B14"/>
    <w:rsid w:val="129D714C"/>
    <w:rsid w:val="12D13580"/>
    <w:rsid w:val="12D22B3E"/>
    <w:rsid w:val="12DF627E"/>
    <w:rsid w:val="13433B2C"/>
    <w:rsid w:val="14235ED6"/>
    <w:rsid w:val="14785D3D"/>
    <w:rsid w:val="147A357D"/>
    <w:rsid w:val="148473E2"/>
    <w:rsid w:val="14B364C3"/>
    <w:rsid w:val="14CF43E0"/>
    <w:rsid w:val="15455939"/>
    <w:rsid w:val="154918C2"/>
    <w:rsid w:val="155074F4"/>
    <w:rsid w:val="15520875"/>
    <w:rsid w:val="15E47333"/>
    <w:rsid w:val="15FD6214"/>
    <w:rsid w:val="16047E38"/>
    <w:rsid w:val="167B494E"/>
    <w:rsid w:val="169C799E"/>
    <w:rsid w:val="16A91903"/>
    <w:rsid w:val="16D42C63"/>
    <w:rsid w:val="173478E0"/>
    <w:rsid w:val="1754608B"/>
    <w:rsid w:val="17A728DB"/>
    <w:rsid w:val="17B36ACF"/>
    <w:rsid w:val="17FD1D70"/>
    <w:rsid w:val="187304D3"/>
    <w:rsid w:val="1881498A"/>
    <w:rsid w:val="189C1D14"/>
    <w:rsid w:val="18BE0C4E"/>
    <w:rsid w:val="18C13529"/>
    <w:rsid w:val="18DC68E7"/>
    <w:rsid w:val="18FF3177"/>
    <w:rsid w:val="194C27A2"/>
    <w:rsid w:val="195F2FB3"/>
    <w:rsid w:val="199724DC"/>
    <w:rsid w:val="19DA3FD1"/>
    <w:rsid w:val="1A5A1E87"/>
    <w:rsid w:val="1A726DA3"/>
    <w:rsid w:val="1AC0211B"/>
    <w:rsid w:val="1B102545"/>
    <w:rsid w:val="1B701586"/>
    <w:rsid w:val="1BFC3DFF"/>
    <w:rsid w:val="1C084051"/>
    <w:rsid w:val="1C0C002B"/>
    <w:rsid w:val="1CB477B1"/>
    <w:rsid w:val="1CE434D5"/>
    <w:rsid w:val="1CF441DE"/>
    <w:rsid w:val="1D277425"/>
    <w:rsid w:val="1E44216D"/>
    <w:rsid w:val="1E5B1DB9"/>
    <w:rsid w:val="1ECD66FA"/>
    <w:rsid w:val="1F096E07"/>
    <w:rsid w:val="1F3F55B9"/>
    <w:rsid w:val="1F42517D"/>
    <w:rsid w:val="1F7D0CD8"/>
    <w:rsid w:val="1F887A0D"/>
    <w:rsid w:val="20306AF3"/>
    <w:rsid w:val="203A6D77"/>
    <w:rsid w:val="205F1281"/>
    <w:rsid w:val="20641C15"/>
    <w:rsid w:val="20977950"/>
    <w:rsid w:val="212D381A"/>
    <w:rsid w:val="214370BF"/>
    <w:rsid w:val="21547029"/>
    <w:rsid w:val="217557F8"/>
    <w:rsid w:val="21940A78"/>
    <w:rsid w:val="21BD7368"/>
    <w:rsid w:val="21FB3F4F"/>
    <w:rsid w:val="226460A0"/>
    <w:rsid w:val="22A719E1"/>
    <w:rsid w:val="22B42350"/>
    <w:rsid w:val="22B52834"/>
    <w:rsid w:val="22F729A7"/>
    <w:rsid w:val="232A616E"/>
    <w:rsid w:val="237B0335"/>
    <w:rsid w:val="238D01FA"/>
    <w:rsid w:val="23D457C9"/>
    <w:rsid w:val="23E30A71"/>
    <w:rsid w:val="243D776E"/>
    <w:rsid w:val="24433FC0"/>
    <w:rsid w:val="24711462"/>
    <w:rsid w:val="24967286"/>
    <w:rsid w:val="249B11DF"/>
    <w:rsid w:val="24AE2579"/>
    <w:rsid w:val="24D109A2"/>
    <w:rsid w:val="25062F64"/>
    <w:rsid w:val="252927B4"/>
    <w:rsid w:val="25590B6F"/>
    <w:rsid w:val="25C26B32"/>
    <w:rsid w:val="26A744B1"/>
    <w:rsid w:val="275B0FEC"/>
    <w:rsid w:val="27F0317F"/>
    <w:rsid w:val="27F3237E"/>
    <w:rsid w:val="27F82CDF"/>
    <w:rsid w:val="282E0B03"/>
    <w:rsid w:val="288E0F4E"/>
    <w:rsid w:val="28C07350"/>
    <w:rsid w:val="29120285"/>
    <w:rsid w:val="2912186E"/>
    <w:rsid w:val="294377AB"/>
    <w:rsid w:val="29B616C2"/>
    <w:rsid w:val="29D92721"/>
    <w:rsid w:val="29FF6F50"/>
    <w:rsid w:val="2A110088"/>
    <w:rsid w:val="2A1A37F5"/>
    <w:rsid w:val="2A9C3705"/>
    <w:rsid w:val="2AA019D0"/>
    <w:rsid w:val="2ACB7461"/>
    <w:rsid w:val="2AFC4A8F"/>
    <w:rsid w:val="2AFF2270"/>
    <w:rsid w:val="2B057D63"/>
    <w:rsid w:val="2BD1105A"/>
    <w:rsid w:val="2BED66EB"/>
    <w:rsid w:val="2C7E5BEA"/>
    <w:rsid w:val="2C841E41"/>
    <w:rsid w:val="2CAB3B93"/>
    <w:rsid w:val="2CDF4A29"/>
    <w:rsid w:val="2D476FB7"/>
    <w:rsid w:val="2D847999"/>
    <w:rsid w:val="2DDB143E"/>
    <w:rsid w:val="2DE22329"/>
    <w:rsid w:val="2E0D7FA5"/>
    <w:rsid w:val="2E401B71"/>
    <w:rsid w:val="2E821554"/>
    <w:rsid w:val="2EB97B04"/>
    <w:rsid w:val="2EF07FE9"/>
    <w:rsid w:val="2F30260B"/>
    <w:rsid w:val="2F394808"/>
    <w:rsid w:val="2F487110"/>
    <w:rsid w:val="2FA74266"/>
    <w:rsid w:val="2FFF140B"/>
    <w:rsid w:val="302C1778"/>
    <w:rsid w:val="30685202"/>
    <w:rsid w:val="308959E5"/>
    <w:rsid w:val="30970232"/>
    <w:rsid w:val="30B67293"/>
    <w:rsid w:val="310633AE"/>
    <w:rsid w:val="319C6CC2"/>
    <w:rsid w:val="31D70D34"/>
    <w:rsid w:val="31DD4B35"/>
    <w:rsid w:val="31E51A96"/>
    <w:rsid w:val="31E605A3"/>
    <w:rsid w:val="32DB3DA5"/>
    <w:rsid w:val="32EE0F67"/>
    <w:rsid w:val="32FF0565"/>
    <w:rsid w:val="33097532"/>
    <w:rsid w:val="332753F9"/>
    <w:rsid w:val="33604A77"/>
    <w:rsid w:val="33707676"/>
    <w:rsid w:val="3384586B"/>
    <w:rsid w:val="339B5919"/>
    <w:rsid w:val="33CA2C80"/>
    <w:rsid w:val="33CC2127"/>
    <w:rsid w:val="342033A2"/>
    <w:rsid w:val="348242DD"/>
    <w:rsid w:val="34A94D62"/>
    <w:rsid w:val="34C05A99"/>
    <w:rsid w:val="35074561"/>
    <w:rsid w:val="35440A6C"/>
    <w:rsid w:val="358027D2"/>
    <w:rsid w:val="359024E2"/>
    <w:rsid w:val="35B23F01"/>
    <w:rsid w:val="360D7FA3"/>
    <w:rsid w:val="371602F8"/>
    <w:rsid w:val="379472AB"/>
    <w:rsid w:val="37C83A2B"/>
    <w:rsid w:val="38935446"/>
    <w:rsid w:val="38D34E55"/>
    <w:rsid w:val="38F75011"/>
    <w:rsid w:val="3913362E"/>
    <w:rsid w:val="393D49F6"/>
    <w:rsid w:val="393F23D1"/>
    <w:rsid w:val="397743C4"/>
    <w:rsid w:val="398208CC"/>
    <w:rsid w:val="39ED61C5"/>
    <w:rsid w:val="3A47640F"/>
    <w:rsid w:val="3A9D2A7E"/>
    <w:rsid w:val="3AAE241C"/>
    <w:rsid w:val="3B027CA5"/>
    <w:rsid w:val="3B3C7C4A"/>
    <w:rsid w:val="3B8F672C"/>
    <w:rsid w:val="3BAF3466"/>
    <w:rsid w:val="3C372AB6"/>
    <w:rsid w:val="3C400297"/>
    <w:rsid w:val="3CF967CC"/>
    <w:rsid w:val="3D1D5C8C"/>
    <w:rsid w:val="3D400A77"/>
    <w:rsid w:val="3D865F82"/>
    <w:rsid w:val="3D8F15CC"/>
    <w:rsid w:val="3DCC4E57"/>
    <w:rsid w:val="3DF73A14"/>
    <w:rsid w:val="3E9C3CA2"/>
    <w:rsid w:val="3EB9673A"/>
    <w:rsid w:val="3EB97CA4"/>
    <w:rsid w:val="3EE91C65"/>
    <w:rsid w:val="3F3314F0"/>
    <w:rsid w:val="3F3E6538"/>
    <w:rsid w:val="3F49778D"/>
    <w:rsid w:val="3F5B2981"/>
    <w:rsid w:val="3FC304C7"/>
    <w:rsid w:val="3FFA0F4B"/>
    <w:rsid w:val="406B41DB"/>
    <w:rsid w:val="40881936"/>
    <w:rsid w:val="40FD6DFF"/>
    <w:rsid w:val="415441F7"/>
    <w:rsid w:val="41AA69A0"/>
    <w:rsid w:val="41F73F5A"/>
    <w:rsid w:val="42167A81"/>
    <w:rsid w:val="424262B6"/>
    <w:rsid w:val="424D3EFC"/>
    <w:rsid w:val="42F05FA2"/>
    <w:rsid w:val="42F822EC"/>
    <w:rsid w:val="431E4995"/>
    <w:rsid w:val="432033BE"/>
    <w:rsid w:val="4364501E"/>
    <w:rsid w:val="43875D69"/>
    <w:rsid w:val="44066714"/>
    <w:rsid w:val="443A2A91"/>
    <w:rsid w:val="443C778D"/>
    <w:rsid w:val="44F62345"/>
    <w:rsid w:val="4519216E"/>
    <w:rsid w:val="451958FB"/>
    <w:rsid w:val="455916ED"/>
    <w:rsid w:val="45804003"/>
    <w:rsid w:val="45FE6A67"/>
    <w:rsid w:val="464F7B16"/>
    <w:rsid w:val="46932BCF"/>
    <w:rsid w:val="46A45113"/>
    <w:rsid w:val="46A75BA4"/>
    <w:rsid w:val="46E057BD"/>
    <w:rsid w:val="473478B2"/>
    <w:rsid w:val="474D1C6C"/>
    <w:rsid w:val="47632377"/>
    <w:rsid w:val="476E1B1D"/>
    <w:rsid w:val="476F7E82"/>
    <w:rsid w:val="478D3378"/>
    <w:rsid w:val="47ED0937"/>
    <w:rsid w:val="47F2473E"/>
    <w:rsid w:val="481B656B"/>
    <w:rsid w:val="48223734"/>
    <w:rsid w:val="48474DA0"/>
    <w:rsid w:val="48AE4431"/>
    <w:rsid w:val="48BC72E5"/>
    <w:rsid w:val="48F14EB5"/>
    <w:rsid w:val="48F86B09"/>
    <w:rsid w:val="49221DAA"/>
    <w:rsid w:val="492A385B"/>
    <w:rsid w:val="49887640"/>
    <w:rsid w:val="4999354D"/>
    <w:rsid w:val="49C11094"/>
    <w:rsid w:val="49F977DB"/>
    <w:rsid w:val="4A0A2264"/>
    <w:rsid w:val="4A2B43F6"/>
    <w:rsid w:val="4A805E65"/>
    <w:rsid w:val="4A96653E"/>
    <w:rsid w:val="4AAC0A4B"/>
    <w:rsid w:val="4B47323C"/>
    <w:rsid w:val="4B4C27DA"/>
    <w:rsid w:val="4B7661E4"/>
    <w:rsid w:val="4BB260DE"/>
    <w:rsid w:val="4C45481B"/>
    <w:rsid w:val="4D0E70BC"/>
    <w:rsid w:val="4D556A88"/>
    <w:rsid w:val="4DAB7A25"/>
    <w:rsid w:val="4E3A10AC"/>
    <w:rsid w:val="4E761656"/>
    <w:rsid w:val="4EA600E7"/>
    <w:rsid w:val="4ECB4B86"/>
    <w:rsid w:val="4ED36F54"/>
    <w:rsid w:val="4EDE1103"/>
    <w:rsid w:val="4F786611"/>
    <w:rsid w:val="4F7E481F"/>
    <w:rsid w:val="4FA9329B"/>
    <w:rsid w:val="4FAC0B4A"/>
    <w:rsid w:val="4FBC1F97"/>
    <w:rsid w:val="4FF444BF"/>
    <w:rsid w:val="50897743"/>
    <w:rsid w:val="511107EA"/>
    <w:rsid w:val="51CE1AEB"/>
    <w:rsid w:val="522C60A4"/>
    <w:rsid w:val="53126652"/>
    <w:rsid w:val="53861C49"/>
    <w:rsid w:val="538F3C48"/>
    <w:rsid w:val="53FA7FA7"/>
    <w:rsid w:val="540F5239"/>
    <w:rsid w:val="5429409D"/>
    <w:rsid w:val="54662BFB"/>
    <w:rsid w:val="54A557A9"/>
    <w:rsid w:val="54BB296D"/>
    <w:rsid w:val="54C245CA"/>
    <w:rsid w:val="54F56A9D"/>
    <w:rsid w:val="55125B61"/>
    <w:rsid w:val="552D3985"/>
    <w:rsid w:val="55315609"/>
    <w:rsid w:val="55AF5316"/>
    <w:rsid w:val="55BF410B"/>
    <w:rsid w:val="55F942A7"/>
    <w:rsid w:val="566D6D0C"/>
    <w:rsid w:val="566E43F9"/>
    <w:rsid w:val="56976953"/>
    <w:rsid w:val="56BD3A1F"/>
    <w:rsid w:val="5716762D"/>
    <w:rsid w:val="573449FD"/>
    <w:rsid w:val="579A7CD1"/>
    <w:rsid w:val="57BD33C6"/>
    <w:rsid w:val="58135FF6"/>
    <w:rsid w:val="58223786"/>
    <w:rsid w:val="58366036"/>
    <w:rsid w:val="58507E4A"/>
    <w:rsid w:val="5857329C"/>
    <w:rsid w:val="58DE2AF2"/>
    <w:rsid w:val="5922354D"/>
    <w:rsid w:val="594546C3"/>
    <w:rsid w:val="598A738C"/>
    <w:rsid w:val="59E91DE6"/>
    <w:rsid w:val="5A0C31DE"/>
    <w:rsid w:val="5A5028F7"/>
    <w:rsid w:val="5A551A1D"/>
    <w:rsid w:val="5A6E07BD"/>
    <w:rsid w:val="5A70032F"/>
    <w:rsid w:val="5AE14D89"/>
    <w:rsid w:val="5AF8386F"/>
    <w:rsid w:val="5B22547E"/>
    <w:rsid w:val="5B3B059D"/>
    <w:rsid w:val="5B7A2171"/>
    <w:rsid w:val="5BED4932"/>
    <w:rsid w:val="5C060B30"/>
    <w:rsid w:val="5C472023"/>
    <w:rsid w:val="5C7F0CFE"/>
    <w:rsid w:val="5D215911"/>
    <w:rsid w:val="5D554B15"/>
    <w:rsid w:val="5D723EC3"/>
    <w:rsid w:val="5E281158"/>
    <w:rsid w:val="5E9F11E3"/>
    <w:rsid w:val="5EB72A3D"/>
    <w:rsid w:val="5F1B0F89"/>
    <w:rsid w:val="5F2C54A2"/>
    <w:rsid w:val="5F536B85"/>
    <w:rsid w:val="5FC24D7D"/>
    <w:rsid w:val="5FD17AC2"/>
    <w:rsid w:val="5FF839AF"/>
    <w:rsid w:val="612421C9"/>
    <w:rsid w:val="61446072"/>
    <w:rsid w:val="61813A42"/>
    <w:rsid w:val="618F6740"/>
    <w:rsid w:val="619A155F"/>
    <w:rsid w:val="61CA73E7"/>
    <w:rsid w:val="6238389F"/>
    <w:rsid w:val="629220B5"/>
    <w:rsid w:val="62A66BBF"/>
    <w:rsid w:val="62E319FC"/>
    <w:rsid w:val="63276DF7"/>
    <w:rsid w:val="636E73D6"/>
    <w:rsid w:val="63B1350D"/>
    <w:rsid w:val="63F45964"/>
    <w:rsid w:val="63F463A5"/>
    <w:rsid w:val="640F6E0B"/>
    <w:rsid w:val="64447FE6"/>
    <w:rsid w:val="64AF5F9E"/>
    <w:rsid w:val="64D03BF7"/>
    <w:rsid w:val="64E720F3"/>
    <w:rsid w:val="650224CC"/>
    <w:rsid w:val="650A312E"/>
    <w:rsid w:val="65374C3C"/>
    <w:rsid w:val="656E7B61"/>
    <w:rsid w:val="657D1B52"/>
    <w:rsid w:val="657F3D1A"/>
    <w:rsid w:val="658544C2"/>
    <w:rsid w:val="65C63D46"/>
    <w:rsid w:val="66174CEF"/>
    <w:rsid w:val="66E41FC2"/>
    <w:rsid w:val="66FD119D"/>
    <w:rsid w:val="67047236"/>
    <w:rsid w:val="6711452F"/>
    <w:rsid w:val="6739034F"/>
    <w:rsid w:val="67457D04"/>
    <w:rsid w:val="677E43BB"/>
    <w:rsid w:val="67A26C35"/>
    <w:rsid w:val="68705C60"/>
    <w:rsid w:val="68853E7A"/>
    <w:rsid w:val="68B82E7C"/>
    <w:rsid w:val="68C12F33"/>
    <w:rsid w:val="68C654A3"/>
    <w:rsid w:val="68F760C0"/>
    <w:rsid w:val="69036948"/>
    <w:rsid w:val="6918726E"/>
    <w:rsid w:val="69766FE4"/>
    <w:rsid w:val="69AF2426"/>
    <w:rsid w:val="69C26D6C"/>
    <w:rsid w:val="69C92925"/>
    <w:rsid w:val="69D31433"/>
    <w:rsid w:val="69EF309E"/>
    <w:rsid w:val="6A8E68C2"/>
    <w:rsid w:val="6A9A6657"/>
    <w:rsid w:val="6AA61F40"/>
    <w:rsid w:val="6AD577FD"/>
    <w:rsid w:val="6B1A49A6"/>
    <w:rsid w:val="6B1B4485"/>
    <w:rsid w:val="6B1E3880"/>
    <w:rsid w:val="6B664768"/>
    <w:rsid w:val="6C123536"/>
    <w:rsid w:val="6C6B08A8"/>
    <w:rsid w:val="6C890713"/>
    <w:rsid w:val="6C9C5858"/>
    <w:rsid w:val="6CED46A8"/>
    <w:rsid w:val="6D8E655C"/>
    <w:rsid w:val="6E25669E"/>
    <w:rsid w:val="6E3D1FD3"/>
    <w:rsid w:val="6E6B2CA2"/>
    <w:rsid w:val="6E710C21"/>
    <w:rsid w:val="6E9C4850"/>
    <w:rsid w:val="6EE449F0"/>
    <w:rsid w:val="6F2B29DB"/>
    <w:rsid w:val="6FA21BB0"/>
    <w:rsid w:val="6FC25391"/>
    <w:rsid w:val="6FFE1AE2"/>
    <w:rsid w:val="7012558D"/>
    <w:rsid w:val="703310AA"/>
    <w:rsid w:val="708725E8"/>
    <w:rsid w:val="70A703CB"/>
    <w:rsid w:val="70C64CF5"/>
    <w:rsid w:val="71970440"/>
    <w:rsid w:val="71C162EC"/>
    <w:rsid w:val="71FD2464"/>
    <w:rsid w:val="727F515C"/>
    <w:rsid w:val="729246A4"/>
    <w:rsid w:val="72AD26DF"/>
    <w:rsid w:val="7301673F"/>
    <w:rsid w:val="730B6B7E"/>
    <w:rsid w:val="731E3A64"/>
    <w:rsid w:val="731F26D1"/>
    <w:rsid w:val="732C0A81"/>
    <w:rsid w:val="73504555"/>
    <w:rsid w:val="73750E39"/>
    <w:rsid w:val="73A93F96"/>
    <w:rsid w:val="73CE5CED"/>
    <w:rsid w:val="73D03795"/>
    <w:rsid w:val="73EA2E5D"/>
    <w:rsid w:val="73F81E3C"/>
    <w:rsid w:val="742A4500"/>
    <w:rsid w:val="746D7236"/>
    <w:rsid w:val="74885314"/>
    <w:rsid w:val="749A398B"/>
    <w:rsid w:val="74B77DB6"/>
    <w:rsid w:val="74DA0E11"/>
    <w:rsid w:val="74E03A67"/>
    <w:rsid w:val="74F2582F"/>
    <w:rsid w:val="7520786E"/>
    <w:rsid w:val="75394176"/>
    <w:rsid w:val="75BD2D5D"/>
    <w:rsid w:val="7612071E"/>
    <w:rsid w:val="76131D89"/>
    <w:rsid w:val="761333C0"/>
    <w:rsid w:val="769431A0"/>
    <w:rsid w:val="76B26248"/>
    <w:rsid w:val="770132ED"/>
    <w:rsid w:val="770E2F52"/>
    <w:rsid w:val="774E0A5D"/>
    <w:rsid w:val="777B7C51"/>
    <w:rsid w:val="779A3A7E"/>
    <w:rsid w:val="77A75F2F"/>
    <w:rsid w:val="77B9649D"/>
    <w:rsid w:val="77C74066"/>
    <w:rsid w:val="77CF5135"/>
    <w:rsid w:val="77F2017E"/>
    <w:rsid w:val="785774B3"/>
    <w:rsid w:val="7891075A"/>
    <w:rsid w:val="79B26BB5"/>
    <w:rsid w:val="7A341F6C"/>
    <w:rsid w:val="7A7829EC"/>
    <w:rsid w:val="7B145A11"/>
    <w:rsid w:val="7B1C7CE1"/>
    <w:rsid w:val="7B863637"/>
    <w:rsid w:val="7B95521D"/>
    <w:rsid w:val="7BA1632C"/>
    <w:rsid w:val="7BC40083"/>
    <w:rsid w:val="7BFC41D8"/>
    <w:rsid w:val="7C1822AA"/>
    <w:rsid w:val="7D000001"/>
    <w:rsid w:val="7D1D4FBB"/>
    <w:rsid w:val="7D50174B"/>
    <w:rsid w:val="7D9561F5"/>
    <w:rsid w:val="7DB87774"/>
    <w:rsid w:val="7E1E4B18"/>
    <w:rsid w:val="7E436536"/>
    <w:rsid w:val="7E7A44AA"/>
    <w:rsid w:val="7E8A55B4"/>
    <w:rsid w:val="7EC87767"/>
    <w:rsid w:val="7EE051D4"/>
    <w:rsid w:val="7EF8518C"/>
    <w:rsid w:val="7F2B45C2"/>
    <w:rsid w:val="7F623E3B"/>
    <w:rsid w:val="7F891ACC"/>
    <w:rsid w:val="7F8B6823"/>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7">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4">
    <w:name w:val="Body Text First Indent"/>
    <w:basedOn w:val="3"/>
    <w:next w:val="1"/>
    <w:qFormat/>
    <w:uiPriority w:val="0"/>
    <w:pPr>
      <w:tabs>
        <w:tab w:val="left" w:pos="2520"/>
        <w:tab w:val="left" w:pos="4620"/>
        <w:tab w:val="left" w:pos="6720"/>
        <w:tab w:val="clear" w:pos="2310"/>
        <w:tab w:val="clear" w:pos="4200"/>
        <w:tab w:val="clear" w:pos="6090"/>
      </w:tabs>
      <w:spacing w:line="288" w:lineRule="auto"/>
      <w:ind w:firstLine="420" w:firstLineChars="200"/>
    </w:pPr>
    <w:rPr>
      <w:rFonts w:ascii="宋体" w:hAnsi="宋体" w:eastAsia="宋体" w:cs="宋体"/>
    </w:rPr>
  </w:style>
  <w:style w:type="paragraph" w:styleId="8">
    <w:name w:val="Body Text Indent"/>
    <w:basedOn w:val="1"/>
    <w:semiHidden/>
    <w:unhideWhenUsed/>
    <w:qFormat/>
    <w:uiPriority w:val="99"/>
    <w:pPr>
      <w:spacing w:afterLines="0" w:afterAutospacing="0"/>
      <w:ind w:left="0" w:leftChars="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11808</Words>
  <Characters>12893</Characters>
  <Lines>0</Lines>
  <Paragraphs>0</Paragraphs>
  <TotalTime>0</TotalTime>
  <ScaleCrop>false</ScaleCrop>
  <LinksUpToDate>false</LinksUpToDate>
  <CharactersWithSpaces>13226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2023-07-28T06:30:16Z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