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360"/>
        </w:tabs>
        <w:bidi w:val="0"/>
        <w:jc w:val="center"/>
        <w:rPr>
          <w:rFonts w:hint="eastAsia"/>
          <w:highlight w:val="none"/>
          <w:lang w:val="en-US" w:eastAsia="zh-CN"/>
        </w:rPr>
      </w:pPr>
      <w:r>
        <w:rPr>
          <w:rFonts w:hint="eastAsia"/>
          <w:highlight w:val="none"/>
          <w:lang w:val="en-US" w:eastAsia="zh-CN"/>
        </w:rPr>
        <w:t>2023年9</w:t>
      </w:r>
      <w:r>
        <w:rPr>
          <w:rFonts w:hint="default"/>
          <w:highlight w:val="none"/>
          <w:lang w:eastAsia="zh-CN"/>
        </w:rPr>
        <w:t>月</w:t>
      </w:r>
      <w:r>
        <w:rPr>
          <w:rFonts w:hint="eastAsia"/>
          <w:highlight w:val="none"/>
          <w:lang w:eastAsia="zh-CN"/>
        </w:rPr>
        <w:t>上半月</w:t>
      </w:r>
      <w:r>
        <w:rPr>
          <w:rFonts w:hint="eastAsia"/>
          <w:highlight w:val="none"/>
          <w:lang w:val="en-US" w:eastAsia="zh-CN"/>
        </w:rPr>
        <w:t>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val="en-US" w:eastAsia="zh-CN"/>
        </w:rPr>
      </w:pPr>
      <w:r>
        <w:rPr>
          <w:rFonts w:hint="eastAsia"/>
          <w:lang w:val="en-US" w:eastAsia="zh-CN"/>
        </w:rPr>
        <w:t>1.8月31日下午，</w:t>
      </w:r>
      <w:r>
        <w:rPr>
          <w:rFonts w:hint="eastAsia"/>
          <w:b/>
          <w:bCs/>
          <w:lang w:val="en-US" w:eastAsia="zh-CN"/>
        </w:rPr>
        <w:t>“2023驻华使节浙江行”数字经济产业对接会在杭州举行</w:t>
      </w:r>
      <w:r>
        <w:rPr>
          <w:rFonts w:hint="eastAsia"/>
          <w:lang w:val="en-US" w:eastAsia="zh-CN"/>
        </w:rPr>
        <w:t>，来自亚洲10余个国家的驻华使节与数字经济领域的浙江企业代表、专家面对面，共话未来、共商合作。本次驻华使节浙江行</w:t>
      </w:r>
      <w:r>
        <w:rPr>
          <w:rFonts w:hint="eastAsia"/>
          <w:b/>
          <w:bCs/>
          <w:lang w:val="en-US" w:eastAsia="zh-CN"/>
        </w:rPr>
        <w:t>以“品味浙里精彩蝶变，共襄杭州亚运盛会”为主题</w:t>
      </w:r>
      <w:r>
        <w:rPr>
          <w:rFonts w:hint="eastAsia"/>
          <w:lang w:val="en-US" w:eastAsia="zh-CN"/>
        </w:rPr>
        <w:t>，旨在为驻华使节与浙江政府、企业深入对接，开展互利合作搭建沟通桥梁和平台。</w:t>
      </w:r>
    </w:p>
    <w:p>
      <w:pPr>
        <w:bidi w:val="0"/>
        <w:rPr>
          <w:rFonts w:hint="eastAsia"/>
          <w:lang w:val="en-US" w:eastAsia="zh-CN"/>
        </w:rPr>
      </w:pPr>
      <w:r>
        <w:rPr>
          <w:rFonts w:hint="eastAsia"/>
          <w:lang w:val="en-US" w:eastAsia="zh-CN"/>
        </w:rPr>
        <w:t>2.9月4日上午，</w:t>
      </w:r>
      <w:r>
        <w:rPr>
          <w:rFonts w:hint="eastAsia"/>
          <w:b/>
          <w:bCs/>
          <w:lang w:val="en-US" w:eastAsia="zh-CN"/>
        </w:rPr>
        <w:t>浙江首家知识产权投行启动试运行</w:t>
      </w:r>
      <w:r>
        <w:rPr>
          <w:rFonts w:hint="eastAsia"/>
          <w:lang w:val="en-US" w:eastAsia="zh-CN"/>
        </w:rPr>
        <w:t>。该投行主要吸收各类创新主体的知识产权成果，放入自有的专利技术储备池，同时寻找合适的对象，</w:t>
      </w:r>
      <w:r>
        <w:rPr>
          <w:rFonts w:hint="eastAsia"/>
          <w:b/>
          <w:bCs/>
          <w:lang w:val="en-US" w:eastAsia="zh-CN"/>
        </w:rPr>
        <w:t>以许可、二次研发、共同投资等方式</w:t>
      </w:r>
      <w:r>
        <w:rPr>
          <w:rFonts w:hint="eastAsia"/>
          <w:lang w:val="en-US" w:eastAsia="zh-CN"/>
        </w:rPr>
        <w:t>共同推动专利转化实施，最终释放专利价值取得回报。</w:t>
      </w:r>
    </w:p>
    <w:p>
      <w:pPr>
        <w:bidi w:val="0"/>
        <w:rPr>
          <w:rFonts w:hint="eastAsia"/>
          <w:lang w:val="en-US" w:eastAsia="zh-CN"/>
        </w:rPr>
      </w:pPr>
      <w:r>
        <w:rPr>
          <w:rFonts w:hint="eastAsia"/>
          <w:lang w:val="en-US" w:eastAsia="zh-CN"/>
        </w:rPr>
        <w:t>3.日前，</w:t>
      </w:r>
      <w:r>
        <w:rPr>
          <w:rFonts w:hint="eastAsia"/>
          <w:b/>
          <w:bCs/>
          <w:lang w:val="en-US" w:eastAsia="zh-CN"/>
        </w:rPr>
        <w:t>《浙江省人民政府办公厅关于全面推进现代化美丽城镇建设的指导意见》</w:t>
      </w:r>
      <w:r>
        <w:rPr>
          <w:rFonts w:hint="eastAsia"/>
          <w:lang w:val="en-US" w:eastAsia="zh-CN"/>
        </w:rPr>
        <w:t>正式印发，明确</w:t>
      </w:r>
      <w:r>
        <w:rPr>
          <w:rFonts w:hint="eastAsia"/>
          <w:b/>
          <w:bCs/>
          <w:lang w:val="en-US" w:eastAsia="zh-CN"/>
        </w:rPr>
        <w:t>到2027年底</w:t>
      </w:r>
      <w:r>
        <w:rPr>
          <w:rFonts w:hint="eastAsia"/>
          <w:lang w:val="en-US" w:eastAsia="zh-CN"/>
        </w:rPr>
        <w:t>，全省将打造500个以上现代化美丽城镇示范镇，</w:t>
      </w:r>
      <w:r>
        <w:rPr>
          <w:rFonts w:hint="eastAsia"/>
          <w:b/>
          <w:bCs/>
          <w:lang w:val="en-US" w:eastAsia="zh-CN"/>
        </w:rPr>
        <w:t>实现现代化美丽城镇基本要求全覆盖。</w:t>
      </w:r>
      <w:r>
        <w:rPr>
          <w:rFonts w:hint="eastAsia"/>
          <w:lang w:val="en-US" w:eastAsia="zh-CN"/>
        </w:rPr>
        <w:t>这</w:t>
      </w:r>
      <w:r>
        <w:rPr>
          <w:rFonts w:hint="eastAsia"/>
          <w:b/>
          <w:bCs/>
          <w:lang w:val="en-US" w:eastAsia="zh-CN"/>
        </w:rPr>
        <w:t>标志着浙江美丽城镇建设工作迈入全面推进新阶段。</w:t>
      </w:r>
    </w:p>
    <w:p>
      <w:pPr>
        <w:bidi w:val="0"/>
        <w:rPr>
          <w:rFonts w:hint="eastAsia"/>
          <w:lang w:val="en-US" w:eastAsia="zh-CN"/>
        </w:rPr>
      </w:pPr>
      <w:r>
        <w:rPr>
          <w:rFonts w:hint="eastAsia"/>
          <w:lang w:val="en-US" w:eastAsia="zh-CN"/>
        </w:rPr>
        <w:t>4.9月5日上午，省委书记易炼红在杭州调研亚运筹办工作。他强调，要深入学习贯彻习近平总书记关于办好杭州亚运会的重要指示精神，</w:t>
      </w:r>
      <w:r>
        <w:rPr>
          <w:rFonts w:hint="eastAsia"/>
          <w:b/>
          <w:bCs/>
          <w:lang w:val="en-US" w:eastAsia="zh-CN"/>
        </w:rPr>
        <w:t>全面落实“简约、安全、精彩”的办赛要求，不断增强“时时放心不下”的责任意识，时刻保持“行百里者半九十”的警觉清醒，牢牢把握绝对安全这一首要任务首位要求</w:t>
      </w:r>
      <w:r>
        <w:rPr>
          <w:rFonts w:hint="eastAsia"/>
          <w:lang w:val="en-US" w:eastAsia="zh-CN"/>
        </w:rPr>
        <w:t>，细之又细、慎之又慎、精之又精做好亚运各项筹办工作，确保在“大战大考”中交出出色答卷。</w:t>
      </w:r>
    </w:p>
    <w:p>
      <w:pPr>
        <w:bidi w:val="0"/>
        <w:rPr>
          <w:rFonts w:hint="eastAsia"/>
          <w:lang w:val="en-US" w:eastAsia="zh-CN"/>
        </w:rPr>
      </w:pPr>
      <w:r>
        <w:rPr>
          <w:rFonts w:hint="eastAsia"/>
          <w:lang w:val="en-US" w:eastAsia="zh-CN"/>
        </w:rPr>
        <w:t>5.杭州第19届亚洲运动会</w:t>
      </w:r>
      <w:r>
        <w:rPr>
          <w:rFonts w:hint="eastAsia"/>
          <w:b/>
          <w:bCs/>
          <w:lang w:val="en-US" w:eastAsia="zh-CN"/>
        </w:rPr>
        <w:t>火炬传递启动仪式8日在浙江省杭州市举行</w:t>
      </w:r>
      <w:r>
        <w:rPr>
          <w:rFonts w:hint="eastAsia"/>
          <w:lang w:val="en-US" w:eastAsia="zh-CN"/>
        </w:rPr>
        <w:t>。8日上午，杭州涌金公园广场洋溢着喜庆和欢乐的气氛。9时，杭州第19届亚运会火炬传递启动仪式在大型音诗画节目《诗画江南》和亚运会推广歌曲《同爱同在》演出中拉开帷幕。8名仪仗队护旗手护送中华人民共和国国旗、亚洲奥林匹克理事会会旗入场，现场奏起中华人民共和国国歌和亚洲奥林匹克理事会会歌。在全场观众的期盼中，4名火种护卫护送火种、火炬入场，易炼红点燃火种盆。丁薛祥前往火种盆旁，点燃杭州亚运会火炬，向现场观众展示致意，并交给</w:t>
      </w:r>
      <w:r>
        <w:rPr>
          <w:rFonts w:hint="eastAsia"/>
          <w:b/>
          <w:bCs/>
          <w:lang w:val="en-US" w:eastAsia="zh-CN"/>
        </w:rPr>
        <w:t>第1棒火炬手、2004年雅典奥运会游泳冠军罗雪娟</w:t>
      </w:r>
      <w:r>
        <w:rPr>
          <w:rFonts w:hint="eastAsia"/>
          <w:lang w:val="en-US" w:eastAsia="zh-CN"/>
        </w:rPr>
        <w:t>。</w:t>
      </w:r>
    </w:p>
    <w:p>
      <w:pPr>
        <w:bidi w:val="0"/>
        <w:rPr>
          <w:rFonts w:hint="eastAsia"/>
          <w:lang w:val="en-US" w:eastAsia="zh-CN"/>
        </w:rPr>
      </w:pPr>
      <w:r>
        <w:rPr>
          <w:rFonts w:hint="eastAsia"/>
          <w:lang w:val="en-US" w:eastAsia="zh-CN"/>
        </w:rPr>
        <w:t>6.为进一步擦亮“浙派工匠”金名片，经省政府同意，近日，省人力社保厅出台</w:t>
      </w:r>
      <w:r>
        <w:rPr>
          <w:rFonts w:hint="eastAsia"/>
          <w:b/>
          <w:bCs/>
          <w:lang w:val="en-US" w:eastAsia="zh-CN"/>
        </w:rPr>
        <w:t>《浙江省新时代突出贡献浙派工匠和新时代浙派工匠培育突出贡献单位评选表彰办法》</w:t>
      </w:r>
      <w:r>
        <w:rPr>
          <w:rFonts w:hint="eastAsia"/>
          <w:lang w:val="en-US" w:eastAsia="zh-CN"/>
        </w:rPr>
        <w:t>，明确</w:t>
      </w:r>
      <w:r>
        <w:rPr>
          <w:rFonts w:hint="eastAsia"/>
          <w:b/>
          <w:bCs/>
          <w:lang w:val="en-US" w:eastAsia="zh-CN"/>
        </w:rPr>
        <w:t>每5年评选一次</w:t>
      </w:r>
      <w:r>
        <w:rPr>
          <w:rFonts w:hint="eastAsia"/>
          <w:lang w:val="en-US" w:eastAsia="zh-CN"/>
        </w:rPr>
        <w:t>，每次评选新时代突出贡献浙派工匠</w:t>
      </w:r>
      <w:r>
        <w:rPr>
          <w:rFonts w:hint="eastAsia"/>
          <w:b/>
          <w:bCs/>
          <w:lang w:val="en-US" w:eastAsia="zh-CN"/>
        </w:rPr>
        <w:t>50名</w:t>
      </w:r>
      <w:r>
        <w:rPr>
          <w:rFonts w:hint="eastAsia"/>
          <w:lang w:val="en-US" w:eastAsia="zh-CN"/>
        </w:rPr>
        <w:t>，每人奖励1万元并颁发证书；每次评选新时代浙派工匠培育突出贡献单位30个，颁发奖牌。《办法》自10月1日起施行。</w:t>
      </w:r>
    </w:p>
    <w:p>
      <w:pPr>
        <w:bidi w:val="0"/>
        <w:rPr>
          <w:rFonts w:hint="default"/>
          <w:lang w:val="en-US" w:eastAsia="zh-CN"/>
        </w:rPr>
      </w:pPr>
      <w:r>
        <w:rPr>
          <w:rFonts w:hint="eastAsia"/>
          <w:lang w:val="en-US" w:eastAsia="zh-CN"/>
        </w:rPr>
        <w:t>7.大道之行，天下为公；大道如砥，行者无疆；大道至简，实干为要。</w:t>
      </w:r>
      <w:r>
        <w:rPr>
          <w:rFonts w:hint="eastAsia"/>
          <w:b/>
          <w:bCs/>
          <w:lang w:val="en-US" w:eastAsia="zh-CN"/>
        </w:rPr>
        <w:t>9月8日，大道之行——“八八战略”实施20周年大型主题展览在杭州浙江展览馆开幕</w:t>
      </w:r>
      <w:r>
        <w:rPr>
          <w:rFonts w:hint="eastAsia"/>
          <w:lang w:val="en-US" w:eastAsia="zh-CN"/>
        </w:rPr>
        <w:t>。</w:t>
      </w:r>
    </w:p>
    <w:p>
      <w:pPr>
        <w:bidi w:val="0"/>
        <w:rPr>
          <w:rFonts w:hint="eastAsia"/>
          <w:lang w:val="en-US" w:eastAsia="zh-CN"/>
        </w:rPr>
      </w:pPr>
      <w:r>
        <w:rPr>
          <w:rFonts w:hint="eastAsia"/>
          <w:lang w:val="en-US" w:eastAsia="zh-CN"/>
        </w:rPr>
        <w:t>8.9月12日，</w:t>
      </w:r>
      <w:r>
        <w:rPr>
          <w:rFonts w:hint="eastAsia"/>
          <w:b/>
          <w:bCs/>
          <w:lang w:val="en-US" w:eastAsia="zh-CN"/>
        </w:rPr>
        <w:t>第19届亚运会中国体育代表团成立大会在北京举行</w:t>
      </w:r>
      <w:r>
        <w:rPr>
          <w:rFonts w:hint="eastAsia"/>
          <w:lang w:val="en-US" w:eastAsia="zh-CN"/>
        </w:rPr>
        <w:t>。作为杭州亚运会东道主，浙江在中国体育代表团成立大会上颇受关注。记者了解到，浙江将有98名运动员参加23个大项、32个分项的角逐，其中男子运动员48人，女子运动员50人。年龄最小的运动员是体操项目15岁的张欣怡；年龄最大的运动员是桥牌项目60岁的戴建明。</w:t>
      </w:r>
    </w:p>
    <w:p>
      <w:pPr>
        <w:bidi w:val="0"/>
        <w:rPr>
          <w:rFonts w:hint="eastAsia"/>
          <w:lang w:val="en-US" w:eastAsia="zh-CN"/>
        </w:rPr>
      </w:pPr>
      <w:r>
        <w:rPr>
          <w:rFonts w:hint="eastAsia"/>
          <w:lang w:val="en-US" w:eastAsia="zh-CN"/>
        </w:rPr>
        <w:t>9.由浙江省文化和旅游厅与中国驻伊朗大使馆联合主办的“朗月清波 万里和鸣”诗画浙江文旅推介会在伊朗德黑兰举办。</w:t>
      </w:r>
    </w:p>
    <w:p>
      <w:pPr>
        <w:bidi w:val="0"/>
        <w:rPr>
          <w:rFonts w:hint="default"/>
          <w:lang w:val="en-US" w:eastAsia="zh-CN"/>
        </w:rPr>
      </w:pPr>
      <w:r>
        <w:rPr>
          <w:rFonts w:hint="eastAsia"/>
          <w:lang w:val="en-US" w:eastAsia="zh-CN"/>
        </w:rPr>
        <w:t>10.9月13日下午，省委书记易炼红到杭州亚运村志愿服务中心调研，并看望慰问志愿者。他强调，要坚决扛起习近平总书记和党中央交给浙江的重大政治任务和光荣使命，</w:t>
      </w:r>
      <w:r>
        <w:rPr>
          <w:rFonts w:hint="eastAsia"/>
          <w:b/>
          <w:bCs/>
          <w:lang w:val="en-US" w:eastAsia="zh-CN"/>
        </w:rPr>
        <w:t>锚定“在杭州举办一届精彩纷呈的亚运会”目标任务，以“时时放心不下”的责任意识、“事事追求极致”的一流标准，进一步擦亮“小青荷”志愿服务金名片</w:t>
      </w:r>
      <w:r>
        <w:rPr>
          <w:rFonts w:hint="eastAsia"/>
          <w:lang w:val="en-US" w:eastAsia="zh-CN"/>
        </w:rPr>
        <w:t>，高质量高水平做好亚运新闻宣传工作，确保每一个环节在最佳状态、每一个细节都尽善尽美，凝心聚力把亚运盛会</w:t>
      </w:r>
      <w:r>
        <w:rPr>
          <w:rFonts w:hint="eastAsia"/>
          <w:b/>
          <w:bCs/>
          <w:lang w:val="en-US" w:eastAsia="zh-CN"/>
        </w:rPr>
        <w:t>办成功、办圆满、办精彩</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rPr>
          <w:rFonts w:hint="eastAsia"/>
          <w:lang w:eastAsia="zh-CN"/>
        </w:rPr>
      </w:pPr>
      <w:r>
        <w:rPr>
          <w:rFonts w:hint="eastAsia"/>
          <w:lang w:eastAsia="zh-CN"/>
        </w:rPr>
        <w:t>1.8月30日，</w:t>
      </w:r>
      <w:r>
        <w:rPr>
          <w:rFonts w:hint="eastAsia"/>
          <w:b/>
          <w:bCs/>
          <w:lang w:eastAsia="zh-CN"/>
        </w:rPr>
        <w:t>中国-阿拉伯国家动漫产业论坛在苏州文化艺术中心大剧院开幕</w:t>
      </w:r>
      <w:r>
        <w:rPr>
          <w:rFonts w:hint="eastAsia"/>
          <w:lang w:eastAsia="zh-CN"/>
        </w:rPr>
        <w:t>。活动</w:t>
      </w:r>
      <w:r>
        <w:rPr>
          <w:rFonts w:hint="eastAsia"/>
          <w:b/>
          <w:bCs/>
          <w:lang w:eastAsia="zh-CN"/>
        </w:rPr>
        <w:t>以“中阿新时代 动漫创未来”为主题</w:t>
      </w:r>
      <w:r>
        <w:rPr>
          <w:rFonts w:hint="eastAsia"/>
          <w:lang w:eastAsia="zh-CN"/>
        </w:rPr>
        <w:t>，来自阿尔及利亚、沙特阿拉伯等9个国家和地区的嘉宾齐聚一堂，共话产业、共叙友谊，展望共建“一带一路”的美好前景。</w:t>
      </w:r>
    </w:p>
    <w:p>
      <w:pPr>
        <w:rPr>
          <w:rFonts w:hint="eastAsia"/>
          <w:lang w:eastAsia="zh-CN"/>
        </w:rPr>
      </w:pPr>
      <w:r>
        <w:rPr>
          <w:rFonts w:hint="eastAsia"/>
          <w:lang w:eastAsia="zh-CN"/>
        </w:rPr>
        <w:t>2.8月31日，</w:t>
      </w:r>
      <w:r>
        <w:rPr>
          <w:rFonts w:hint="eastAsia"/>
          <w:b/>
          <w:bCs/>
          <w:lang w:eastAsia="zh-CN"/>
        </w:rPr>
        <w:t>第八届中国（连云港）丝绸之路国际物流博览会在连云港市工业展览中心开幕</w:t>
      </w:r>
      <w:r>
        <w:rPr>
          <w:rFonts w:hint="eastAsia"/>
          <w:lang w:eastAsia="zh-CN"/>
        </w:rPr>
        <w:t>。本届展会</w:t>
      </w:r>
      <w:r>
        <w:rPr>
          <w:rFonts w:hint="eastAsia"/>
          <w:b/>
          <w:bCs/>
          <w:lang w:eastAsia="zh-CN"/>
        </w:rPr>
        <w:t>围绕“共建互利互惠共赢机制 同绘陆海联运丝路宏图”主题</w:t>
      </w:r>
      <w:r>
        <w:rPr>
          <w:rFonts w:hint="eastAsia"/>
          <w:lang w:eastAsia="zh-CN"/>
        </w:rPr>
        <w:t>进行</w:t>
      </w:r>
      <w:r>
        <w:rPr>
          <w:rFonts w:hint="eastAsia"/>
          <w:b/>
          <w:bCs/>
          <w:lang w:eastAsia="zh-CN"/>
        </w:rPr>
        <w:t>“线上+线下”同步展示</w:t>
      </w:r>
      <w:r>
        <w:rPr>
          <w:rFonts w:hint="eastAsia"/>
          <w:lang w:eastAsia="zh-CN"/>
        </w:rPr>
        <w:t>，吸引了23个国家和地区的450家企业参展。</w:t>
      </w:r>
    </w:p>
    <w:p>
      <w:pPr>
        <w:rPr>
          <w:rFonts w:hint="eastAsia"/>
          <w:lang w:eastAsia="zh-CN"/>
        </w:rPr>
      </w:pPr>
      <w:r>
        <w:rPr>
          <w:rFonts w:hint="eastAsia"/>
          <w:lang w:eastAsia="zh-CN"/>
        </w:rPr>
        <w:t>3.9月1日，在第八个“中华慈善日”到来前夕，</w:t>
      </w:r>
      <w:r>
        <w:rPr>
          <w:rFonts w:hint="eastAsia"/>
          <w:b/>
          <w:bCs/>
          <w:lang w:eastAsia="zh-CN"/>
        </w:rPr>
        <w:t>中华慈善论坛在南通举行。</w:t>
      </w:r>
      <w:r>
        <w:rPr>
          <w:rFonts w:hint="eastAsia"/>
          <w:lang w:eastAsia="zh-CN"/>
        </w:rPr>
        <w:t>本次论坛</w:t>
      </w:r>
      <w:r>
        <w:rPr>
          <w:rFonts w:hint="eastAsia"/>
          <w:b/>
          <w:bCs/>
          <w:lang w:eastAsia="zh-CN"/>
        </w:rPr>
        <w:t>以“中国式现代化与中国特色慈善事业高质量发展”为主题</w:t>
      </w:r>
      <w:r>
        <w:rPr>
          <w:rFonts w:hint="eastAsia"/>
          <w:lang w:eastAsia="zh-CN"/>
        </w:rPr>
        <w:t>，由中华慈善总会、江苏省慈善总会和南通市政府主办。</w:t>
      </w:r>
    </w:p>
    <w:p>
      <w:pPr>
        <w:rPr>
          <w:rFonts w:hint="eastAsia"/>
          <w:lang w:eastAsia="zh-CN"/>
        </w:rPr>
      </w:pPr>
      <w:r>
        <w:rPr>
          <w:rFonts w:hint="eastAsia"/>
          <w:lang w:val="en-US" w:eastAsia="zh-CN"/>
        </w:rPr>
        <w:t>4</w:t>
      </w:r>
      <w:r>
        <w:rPr>
          <w:rFonts w:hint="eastAsia"/>
          <w:lang w:eastAsia="zh-CN"/>
        </w:rPr>
        <w:t>.9月1日，</w:t>
      </w:r>
      <w:r>
        <w:rPr>
          <w:rFonts w:hint="eastAsia"/>
          <w:b/>
          <w:bCs/>
          <w:lang w:eastAsia="zh-CN"/>
        </w:rPr>
        <w:t>第三届长三角地区国家公共文化服务体系示范区（项目）合作机制大会暨长三角地区“文旅公共服务促消费”专题交流活动在镇江举行</w:t>
      </w:r>
      <w:r>
        <w:rPr>
          <w:rFonts w:hint="eastAsia"/>
          <w:lang w:eastAsia="zh-CN"/>
        </w:rPr>
        <w:t>。会上，沪苏浙皖43个城市（区）</w:t>
      </w:r>
      <w:r>
        <w:rPr>
          <w:rFonts w:hint="eastAsia"/>
          <w:b/>
          <w:bCs/>
          <w:lang w:eastAsia="zh-CN"/>
        </w:rPr>
        <w:t>围绕“深化文旅融合、促进文旅消费、推进公共文化服务高质量发展”主题</w:t>
      </w:r>
      <w:r>
        <w:rPr>
          <w:rFonts w:hint="eastAsia"/>
          <w:lang w:eastAsia="zh-CN"/>
        </w:rPr>
        <w:t>，合力探索文旅公共服务促消费新路径，推动长三角地区公共文化服务体系一体化发展。</w:t>
      </w:r>
    </w:p>
    <w:p>
      <w:pPr>
        <w:rPr>
          <w:rFonts w:hint="eastAsia"/>
          <w:lang w:eastAsia="zh-CN"/>
        </w:rPr>
      </w:pPr>
      <w:r>
        <w:rPr>
          <w:rFonts w:hint="eastAsia"/>
          <w:lang w:val="en-US" w:eastAsia="zh-CN"/>
        </w:rPr>
        <w:t>5</w:t>
      </w:r>
      <w:r>
        <w:rPr>
          <w:rFonts w:hint="eastAsia"/>
          <w:lang w:eastAsia="zh-CN"/>
        </w:rPr>
        <w:t>.9月4日，</w:t>
      </w:r>
      <w:r>
        <w:rPr>
          <w:rFonts w:hint="eastAsia"/>
          <w:b/>
          <w:bCs/>
          <w:lang w:eastAsia="zh-CN"/>
        </w:rPr>
        <w:t>2023年“中华慈善日”“江苏慈善周”主题宣传活动在南京启动</w:t>
      </w:r>
      <w:r>
        <w:rPr>
          <w:rFonts w:hint="eastAsia"/>
          <w:lang w:eastAsia="zh-CN"/>
        </w:rPr>
        <w:t>。活动以</w:t>
      </w:r>
      <w:r>
        <w:rPr>
          <w:rFonts w:hint="eastAsia"/>
          <w:b/>
          <w:bCs/>
          <w:lang w:eastAsia="zh-CN"/>
        </w:rPr>
        <w:t>“携手参与慈善</w:t>
      </w:r>
      <w:r>
        <w:rPr>
          <w:rFonts w:hint="eastAsia"/>
          <w:b/>
          <w:bCs/>
          <w:lang w:val="en-US" w:eastAsia="zh-CN"/>
        </w:rPr>
        <w:t xml:space="preserve"> </w:t>
      </w:r>
      <w:r>
        <w:rPr>
          <w:rFonts w:hint="eastAsia"/>
          <w:b/>
          <w:bCs/>
          <w:lang w:eastAsia="zh-CN"/>
        </w:rPr>
        <w:t>共创美好生活”为主题</w:t>
      </w:r>
      <w:r>
        <w:rPr>
          <w:rFonts w:hint="eastAsia"/>
          <w:lang w:eastAsia="zh-CN"/>
        </w:rPr>
        <w:t>。</w:t>
      </w:r>
    </w:p>
    <w:p>
      <w:pPr>
        <w:bidi w:val="0"/>
        <w:rPr>
          <w:rFonts w:hint="eastAsia"/>
          <w:lang w:val="en-US" w:eastAsia="zh-CN"/>
        </w:rPr>
      </w:pPr>
      <w:r>
        <w:rPr>
          <w:rFonts w:hint="eastAsia"/>
          <w:lang w:val="en-US" w:eastAsia="zh-CN"/>
        </w:rPr>
        <w:t>6.合作共谋能源变革，共建共享绿色未来。9月6日，由国家能源局、江苏省人民政府、国际可再生能源署共同主办的</w:t>
      </w:r>
      <w:r>
        <w:rPr>
          <w:rFonts w:hint="eastAsia"/>
          <w:b/>
          <w:bCs/>
          <w:lang w:val="en-US" w:eastAsia="zh-CN"/>
        </w:rPr>
        <w:t>2023国际能源变革论坛在苏州开幕</w:t>
      </w:r>
      <w:r>
        <w:rPr>
          <w:rFonts w:hint="eastAsia"/>
          <w:lang w:val="en-US" w:eastAsia="zh-CN"/>
        </w:rPr>
        <w:t>。</w:t>
      </w:r>
    </w:p>
    <w:p>
      <w:pPr>
        <w:bidi w:val="0"/>
        <w:rPr>
          <w:rFonts w:hint="eastAsia"/>
          <w:lang w:val="en-US" w:eastAsia="zh-CN"/>
        </w:rPr>
      </w:pPr>
      <w:r>
        <w:rPr>
          <w:rFonts w:hint="eastAsia"/>
          <w:lang w:val="en-US" w:eastAsia="zh-CN"/>
        </w:rPr>
        <w:t>7.9月9日，由中央广播电视总台和江苏省人民政府联合主办的</w:t>
      </w:r>
      <w:r>
        <w:rPr>
          <w:rFonts w:hint="eastAsia"/>
          <w:b/>
          <w:bCs/>
          <w:lang w:val="en-US" w:eastAsia="zh-CN"/>
        </w:rPr>
        <w:t>2023年中国国际智能传播论坛在无锡举行</w:t>
      </w:r>
      <w:r>
        <w:rPr>
          <w:rFonts w:hint="eastAsia"/>
          <w:lang w:val="en-US" w:eastAsia="zh-CN"/>
        </w:rPr>
        <w:t>。本届论坛以“</w:t>
      </w:r>
      <w:r>
        <w:rPr>
          <w:rFonts w:hint="eastAsia"/>
          <w:b/>
          <w:bCs/>
          <w:lang w:val="en-US" w:eastAsia="zh-CN"/>
        </w:rPr>
        <w:t>新征程‘智’无界</w:t>
      </w:r>
      <w:r>
        <w:rPr>
          <w:rFonts w:hint="eastAsia"/>
          <w:lang w:val="en-US" w:eastAsia="zh-CN"/>
        </w:rPr>
        <w:t>”为主题，围绕智能传播时代的前沿议题交流探讨，为深化不同文明交流互鉴、促进全球媒体融合创新积极贡献力量。</w:t>
      </w:r>
    </w:p>
    <w:p>
      <w:pPr>
        <w:bidi w:val="0"/>
        <w:rPr>
          <w:rFonts w:hint="eastAsia"/>
          <w:lang w:val="en-US" w:eastAsia="zh-CN"/>
        </w:rPr>
      </w:pPr>
      <w:r>
        <w:rPr>
          <w:rFonts w:hint="eastAsia"/>
          <w:lang w:val="en-US" w:eastAsia="zh-CN"/>
        </w:rPr>
        <w:t>8.9月11日晚，</w:t>
      </w:r>
      <w:r>
        <w:rPr>
          <w:rFonts w:hint="eastAsia"/>
          <w:b/>
          <w:bCs/>
          <w:lang w:val="en-US" w:eastAsia="zh-CN"/>
        </w:rPr>
        <w:t>2023紫金文化艺术节开幕式在盐城市文化艺术中心大剧院举行</w:t>
      </w:r>
      <w:r>
        <w:rPr>
          <w:rFonts w:hint="eastAsia"/>
          <w:lang w:val="en-US" w:eastAsia="zh-CN"/>
        </w:rPr>
        <w:t>。本届艺术节将继续秉持“</w:t>
      </w:r>
      <w:r>
        <w:rPr>
          <w:rFonts w:hint="eastAsia"/>
          <w:b/>
          <w:bCs/>
          <w:lang w:val="en-US" w:eastAsia="zh-CN"/>
        </w:rPr>
        <w:t>艺术的盛会、人民的节日”宗旨</w:t>
      </w:r>
      <w:r>
        <w:rPr>
          <w:rFonts w:hint="eastAsia"/>
          <w:lang w:val="en-US" w:eastAsia="zh-CN"/>
        </w:rPr>
        <w:t>，在南京设主会场，</w:t>
      </w:r>
      <w:r>
        <w:rPr>
          <w:rFonts w:hint="eastAsia"/>
          <w:b/>
          <w:bCs/>
          <w:lang w:val="en-US" w:eastAsia="zh-CN"/>
        </w:rPr>
        <w:t>淮安、盐城、宿迁、扬州</w:t>
      </w:r>
      <w:r>
        <w:rPr>
          <w:rFonts w:hint="eastAsia"/>
          <w:lang w:val="en-US" w:eastAsia="zh-CN"/>
        </w:rPr>
        <w:t>等4个设区市设分会场，活动将持续到12月。</w:t>
      </w:r>
    </w:p>
    <w:p>
      <w:pPr>
        <w:bidi w:val="0"/>
        <w:rPr>
          <w:rFonts w:hint="eastAsia"/>
          <w:lang w:val="en-US" w:eastAsia="zh-CN"/>
        </w:rPr>
      </w:pPr>
      <w:r>
        <w:rPr>
          <w:rFonts w:hint="eastAsia"/>
          <w:lang w:val="en-US" w:eastAsia="zh-CN"/>
        </w:rPr>
        <w:t>9.创新是引领发展的第一动力。9月11日上午，以“</w:t>
      </w:r>
      <w:r>
        <w:rPr>
          <w:rFonts w:hint="eastAsia"/>
          <w:b/>
          <w:bCs/>
          <w:lang w:val="en-US" w:eastAsia="zh-CN"/>
        </w:rPr>
        <w:t>推动科技成果转化 赋能产业创新发展</w:t>
      </w:r>
      <w:r>
        <w:rPr>
          <w:rFonts w:hint="eastAsia"/>
          <w:lang w:val="en-US" w:eastAsia="zh-CN"/>
        </w:rPr>
        <w:t>”为主题的</w:t>
      </w:r>
      <w:r>
        <w:rPr>
          <w:rFonts w:hint="eastAsia"/>
          <w:b/>
          <w:bCs/>
          <w:lang w:val="en-US" w:eastAsia="zh-CN"/>
        </w:rPr>
        <w:t>第二届江苏产学研合作对接大会在南京开幕</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rPr>
          <w:rFonts w:hint="eastAsia"/>
          <w:lang w:eastAsia="zh-CN"/>
        </w:rPr>
      </w:pPr>
      <w:r>
        <w:rPr>
          <w:rFonts w:hint="eastAsia"/>
          <w:lang w:eastAsia="zh-CN"/>
        </w:rPr>
        <w:t>1.8月30日至31日，</w:t>
      </w:r>
      <w:r>
        <w:rPr>
          <w:rFonts w:hint="eastAsia"/>
          <w:b/>
          <w:bCs/>
          <w:lang w:eastAsia="zh-CN"/>
        </w:rPr>
        <w:t>长三角新一代信息技术产业资本市场要素对接会在合肥举行</w:t>
      </w:r>
      <w:r>
        <w:rPr>
          <w:rFonts w:hint="eastAsia"/>
          <w:lang w:eastAsia="zh-CN"/>
        </w:rPr>
        <w:t>。此次对接会是“投资安徽行”系列活动之一。来自全国特别是长三角区域新一代信息技术产业50余家知名企业和金融机构、商协会、智库负责人，</w:t>
      </w:r>
      <w:r>
        <w:rPr>
          <w:rFonts w:hint="eastAsia"/>
          <w:b/>
          <w:bCs/>
          <w:lang w:eastAsia="zh-CN"/>
        </w:rPr>
        <w:t>围绕“资本赋能 产业协同”开展交流对接。</w:t>
      </w:r>
    </w:p>
    <w:p>
      <w:pPr>
        <w:rPr>
          <w:rFonts w:hint="eastAsia"/>
          <w:lang w:eastAsia="zh-CN"/>
        </w:rPr>
      </w:pPr>
      <w:r>
        <w:rPr>
          <w:rFonts w:hint="eastAsia"/>
          <w:lang w:eastAsia="zh-CN"/>
        </w:rPr>
        <w:t>2.9月1日，</w:t>
      </w:r>
      <w:r>
        <w:rPr>
          <w:rFonts w:hint="eastAsia"/>
          <w:b/>
          <w:bCs/>
          <w:lang w:eastAsia="zh-CN"/>
        </w:rPr>
        <w:t>由芜湖市政府联合中国电信共同建设的“长三角（芜湖）智算中心”揭牌运行</w:t>
      </w:r>
      <w:r>
        <w:rPr>
          <w:rFonts w:hint="eastAsia"/>
          <w:lang w:eastAsia="zh-CN"/>
        </w:rPr>
        <w:t>，成为目前</w:t>
      </w:r>
      <w:r>
        <w:rPr>
          <w:rFonts w:hint="eastAsia"/>
          <w:b/>
          <w:bCs/>
          <w:lang w:eastAsia="zh-CN"/>
        </w:rPr>
        <w:t>长三角地区等级最高、规模最大的智算中心</w:t>
      </w:r>
      <w:r>
        <w:rPr>
          <w:rFonts w:hint="eastAsia"/>
          <w:lang w:eastAsia="zh-CN"/>
        </w:rPr>
        <w:t>，将通过算力产业深度融合发展，深化人工智能应用，推进数字产业化和产业数字化，助力长三角地区数字经济发展。</w:t>
      </w:r>
    </w:p>
    <w:p>
      <w:pPr>
        <w:rPr>
          <w:rFonts w:hint="eastAsia"/>
          <w:lang w:eastAsia="zh-CN"/>
        </w:rPr>
      </w:pPr>
      <w:r>
        <w:rPr>
          <w:rFonts w:hint="eastAsia"/>
          <w:lang w:eastAsia="zh-CN"/>
        </w:rPr>
        <w:t>3.为深入学习贯彻党的二十大精神和习近平总书记关于慈善工作的重要论述，全面落实省委十一届五次全会精神，大力发展公益慈善事业，引导社会各界广泛参与慈善活动，</w:t>
      </w:r>
      <w:r>
        <w:rPr>
          <w:rFonts w:hint="eastAsia"/>
          <w:b/>
          <w:bCs/>
          <w:lang w:eastAsia="zh-CN"/>
        </w:rPr>
        <w:t>在9月5日第八个“中华慈善日”当天，安徽省民政厅、安徽省直机关工委联合举办的2023年“慈善一日捐”活动正式启动。</w:t>
      </w:r>
    </w:p>
    <w:p>
      <w:pPr>
        <w:rPr>
          <w:rFonts w:hint="eastAsia"/>
          <w:b/>
          <w:bCs/>
          <w:lang w:eastAsia="zh-CN"/>
        </w:rPr>
      </w:pPr>
      <w:r>
        <w:rPr>
          <w:rFonts w:hint="eastAsia"/>
          <w:lang w:eastAsia="zh-CN"/>
        </w:rPr>
        <w:t>4.北京时间</w:t>
      </w:r>
      <w:r>
        <w:rPr>
          <w:rFonts w:hint="eastAsia"/>
          <w:b/>
          <w:bCs/>
          <w:lang w:eastAsia="zh-CN"/>
        </w:rPr>
        <w:t>2023年9月5日17时34分</w:t>
      </w:r>
      <w:r>
        <w:rPr>
          <w:rFonts w:hint="eastAsia"/>
          <w:lang w:eastAsia="zh-CN"/>
        </w:rPr>
        <w:t>，我国</w:t>
      </w:r>
      <w:r>
        <w:rPr>
          <w:rFonts w:hint="eastAsia"/>
          <w:b w:val="0"/>
          <w:bCs w:val="0"/>
          <w:lang w:eastAsia="zh-CN"/>
        </w:rPr>
        <w:t>太原卫星发射中心</w:t>
      </w:r>
      <w:r>
        <w:rPr>
          <w:rFonts w:hint="eastAsia"/>
          <w:lang w:eastAsia="zh-CN"/>
        </w:rPr>
        <w:t>在山东海阳及附近海域</w:t>
      </w:r>
      <w:r>
        <w:rPr>
          <w:rFonts w:hint="eastAsia"/>
          <w:b/>
          <w:bCs/>
          <w:lang w:eastAsia="zh-CN"/>
        </w:rPr>
        <w:t>使用谷神星一号海射型运载火箭</w:t>
      </w:r>
      <w:r>
        <w:rPr>
          <w:rFonts w:hint="eastAsia"/>
          <w:lang w:eastAsia="zh-CN"/>
        </w:rPr>
        <w:t>，成功将</w:t>
      </w:r>
      <w:r>
        <w:rPr>
          <w:rFonts w:hint="eastAsia"/>
          <w:b/>
          <w:bCs/>
          <w:lang w:eastAsia="zh-CN"/>
        </w:rPr>
        <w:t>“天启低轨卫星物联网星座”中的21星至24星共4颗卫星</w:t>
      </w:r>
      <w:r>
        <w:rPr>
          <w:rFonts w:hint="eastAsia"/>
          <w:lang w:eastAsia="zh-CN"/>
        </w:rPr>
        <w:t>顺利送入预定轨道。其中，</w:t>
      </w:r>
      <w:r>
        <w:rPr>
          <w:rFonts w:hint="eastAsia"/>
          <w:b/>
          <w:bCs/>
          <w:lang w:eastAsia="zh-CN"/>
        </w:rPr>
        <w:t>第21号卫星冠名为“合肥高新一号”。</w:t>
      </w:r>
    </w:p>
    <w:p>
      <w:pPr>
        <w:bidi w:val="0"/>
        <w:rPr>
          <w:rFonts w:hint="eastAsia"/>
          <w:lang w:val="en-US" w:eastAsia="zh-CN"/>
        </w:rPr>
      </w:pPr>
      <w:r>
        <w:rPr>
          <w:rFonts w:hint="eastAsia"/>
          <w:lang w:val="en-US" w:eastAsia="zh-CN"/>
        </w:rPr>
        <w:t>5.9月5日，在商务部指导下，</w:t>
      </w:r>
      <w:r>
        <w:rPr>
          <w:rFonts w:hint="eastAsia"/>
          <w:b/>
          <w:bCs/>
          <w:lang w:val="en-US" w:eastAsia="zh-CN"/>
        </w:rPr>
        <w:t>上海、江苏、浙江、安徽</w:t>
      </w:r>
      <w:r>
        <w:rPr>
          <w:rFonts w:hint="eastAsia"/>
          <w:lang w:val="en-US" w:eastAsia="zh-CN"/>
        </w:rPr>
        <w:t>商务主管部门在北京共同签署</w:t>
      </w:r>
      <w:r>
        <w:rPr>
          <w:rFonts w:hint="eastAsia"/>
          <w:b/>
          <w:bCs/>
          <w:lang w:val="en-US" w:eastAsia="zh-CN"/>
        </w:rPr>
        <w:t>《深化长三角区域市场一体化商务发展合作协议》</w:t>
      </w:r>
      <w:r>
        <w:rPr>
          <w:rFonts w:hint="eastAsia"/>
          <w:lang w:val="en-US" w:eastAsia="zh-CN"/>
        </w:rPr>
        <w:t>。根据合作协议，三省一市将坚持“</w:t>
      </w:r>
      <w:r>
        <w:rPr>
          <w:rFonts w:hint="eastAsia"/>
          <w:b/>
          <w:bCs/>
          <w:lang w:val="en-US" w:eastAsia="zh-CN"/>
        </w:rPr>
        <w:t>立足内需、畅通循环，立破并举、完善制度，有效市场、有为政府，系统协同、稳妥推进</w:t>
      </w:r>
      <w:r>
        <w:rPr>
          <w:rFonts w:hint="eastAsia"/>
          <w:lang w:val="en-US" w:eastAsia="zh-CN"/>
        </w:rPr>
        <w:t>”的基本原则，重点在推进</w:t>
      </w:r>
      <w:r>
        <w:rPr>
          <w:rFonts w:hint="eastAsia"/>
          <w:b/>
          <w:bCs/>
          <w:lang w:val="en-US" w:eastAsia="zh-CN"/>
        </w:rPr>
        <w:t>市场规则制度共通、商业基础设施共联、商贸流通体系共享、农产品产销协作共赢、供应链区域合作共促、市场消费环境共建</w:t>
      </w:r>
      <w:r>
        <w:rPr>
          <w:rFonts w:hint="eastAsia"/>
          <w:lang w:val="en-US" w:eastAsia="zh-CN"/>
        </w:rPr>
        <w:t>等6个方面开展合作，合力推动大开放、促进大流通、形成大市场，助力全国统一大市场建设。</w:t>
      </w:r>
    </w:p>
    <w:p>
      <w:pPr>
        <w:bidi w:val="0"/>
        <w:rPr>
          <w:rFonts w:hint="eastAsia"/>
          <w:lang w:val="en-US" w:eastAsia="zh-CN"/>
        </w:rPr>
      </w:pPr>
      <w:r>
        <w:rPr>
          <w:rFonts w:hint="eastAsia"/>
          <w:lang w:val="en-US" w:eastAsia="zh-CN"/>
        </w:rPr>
        <w:t>6.加快打造高能级开放平台，是省委、省政府立足于推动高水平开放而作出的重大部署。9月7日上午，由安徽省人民政府、中国国际商会共同主办的</w:t>
      </w:r>
      <w:r>
        <w:rPr>
          <w:rFonts w:hint="eastAsia"/>
          <w:b/>
          <w:bCs/>
          <w:lang w:val="en-US" w:eastAsia="zh-CN"/>
        </w:rPr>
        <w:t>2023国际商协会大会在合肥举行</w:t>
      </w:r>
      <w:r>
        <w:rPr>
          <w:rFonts w:hint="eastAsia"/>
          <w:lang w:val="en-US" w:eastAsia="zh-CN"/>
        </w:rPr>
        <w:t>。</w:t>
      </w:r>
    </w:p>
    <w:p>
      <w:pPr>
        <w:bidi w:val="0"/>
        <w:rPr>
          <w:rFonts w:hint="eastAsia"/>
          <w:lang w:val="en-US" w:eastAsia="zh-CN"/>
        </w:rPr>
      </w:pPr>
      <w:r>
        <w:rPr>
          <w:rFonts w:hint="eastAsia"/>
          <w:lang w:val="en-US" w:eastAsia="zh-CN"/>
        </w:rPr>
        <w:t>7.9月8日，</w:t>
      </w:r>
      <w:r>
        <w:rPr>
          <w:rFonts w:hint="eastAsia"/>
          <w:b/>
          <w:bCs/>
          <w:lang w:val="en-US" w:eastAsia="zh-CN"/>
        </w:rPr>
        <w:t>第28届中国·砀山采梨节</w:t>
      </w:r>
      <w:r>
        <w:rPr>
          <w:rFonts w:hint="eastAsia"/>
          <w:lang w:val="en-US" w:eastAsia="zh-CN"/>
        </w:rPr>
        <w:t>在砀山县启动。活动将持续至10月31日。本届采梨节共有“砀山好品”特色产品展销会、“酥梨电商节”“酥梨出山”砀山酥梨城市品牌巡礼、全国农业生产“三品一标”现场会、酥梨万人大采摘等12项重点活动。</w:t>
      </w:r>
    </w:p>
    <w:p>
      <w:pPr>
        <w:bidi w:val="0"/>
        <w:rPr>
          <w:rFonts w:hint="eastAsia"/>
          <w:lang w:val="en-US" w:eastAsia="zh-CN"/>
        </w:rPr>
      </w:pPr>
      <w:r>
        <w:rPr>
          <w:rFonts w:hint="eastAsia"/>
          <w:lang w:val="en-US" w:eastAsia="zh-CN"/>
        </w:rPr>
        <w:t>8.9月9日，</w:t>
      </w:r>
      <w:r>
        <w:rPr>
          <w:rFonts w:hint="eastAsia"/>
          <w:b/>
          <w:bCs/>
          <w:lang w:val="en-US" w:eastAsia="zh-CN"/>
        </w:rPr>
        <w:t>2023国际（亳州）中医药博览会暨第39届全国（亳州）中药材交易会开幕</w:t>
      </w:r>
      <w:r>
        <w:rPr>
          <w:rFonts w:hint="eastAsia"/>
          <w:lang w:val="en-US" w:eastAsia="zh-CN"/>
        </w:rPr>
        <w:t>。交易会将开展</w:t>
      </w:r>
      <w:r>
        <w:rPr>
          <w:rFonts w:hint="eastAsia"/>
          <w:b/>
          <w:bCs/>
          <w:lang w:val="en-US" w:eastAsia="zh-CN"/>
        </w:rPr>
        <w:t>逛药市、看药企、品药膳、习五禽</w:t>
      </w:r>
      <w:r>
        <w:rPr>
          <w:rFonts w:hint="eastAsia"/>
          <w:lang w:val="en-US" w:eastAsia="zh-CN"/>
        </w:rPr>
        <w:t>等活动。</w:t>
      </w:r>
    </w:p>
    <w:p>
      <w:pPr>
        <w:bidi w:val="0"/>
        <w:rPr>
          <w:rFonts w:hint="default"/>
          <w:lang w:val="en-US" w:eastAsia="zh-CN"/>
        </w:rPr>
      </w:pPr>
      <w:r>
        <w:rPr>
          <w:rFonts w:hint="eastAsia"/>
          <w:lang w:val="en-US" w:eastAsia="zh-CN"/>
        </w:rPr>
        <w:t>9.9月13日，</w:t>
      </w:r>
      <w:r>
        <w:rPr>
          <w:rFonts w:hint="eastAsia"/>
          <w:b/>
          <w:bCs/>
          <w:lang w:val="en-US" w:eastAsia="zh-CN"/>
        </w:rPr>
        <w:t>投资安徽行（柏林）推介会在德国首都柏林隆重举行</w:t>
      </w:r>
      <w:r>
        <w:rPr>
          <w:rFonts w:hint="eastAsia"/>
          <w:lang w:val="en-US" w:eastAsia="zh-CN"/>
        </w:rPr>
        <w:t>。省委书记韩俊在推介会上致辞并见证项目签约，与参会的各方代表进行深入交流、达成广泛共识。</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rPr>
          <w:rFonts w:hint="eastAsia"/>
          <w:lang w:eastAsia="zh-CN"/>
        </w:rPr>
      </w:pPr>
      <w:r>
        <w:rPr>
          <w:rFonts w:hint="eastAsia"/>
          <w:lang w:eastAsia="zh-CN"/>
        </w:rPr>
        <w:t>1.9月1日，</w:t>
      </w:r>
      <w:r>
        <w:rPr>
          <w:rFonts w:hint="eastAsia"/>
          <w:b/>
          <w:bCs/>
          <w:lang w:eastAsia="zh-CN"/>
        </w:rPr>
        <w:t>第十七届湖北·武汉台湾周筹备工作推进会在汉召开</w:t>
      </w:r>
      <w:r>
        <w:rPr>
          <w:rFonts w:hint="eastAsia"/>
          <w:lang w:eastAsia="zh-CN"/>
        </w:rPr>
        <w:t>，本届台湾周</w:t>
      </w:r>
      <w:r>
        <w:rPr>
          <w:rFonts w:hint="eastAsia"/>
          <w:b/>
          <w:bCs/>
          <w:lang w:eastAsia="zh-CN"/>
        </w:rPr>
        <w:t>以“同心共筑中国梦，携手建设先行区”为主题</w:t>
      </w:r>
      <w:r>
        <w:rPr>
          <w:rFonts w:hint="eastAsia"/>
          <w:lang w:eastAsia="zh-CN"/>
        </w:rPr>
        <w:t>，</w:t>
      </w:r>
      <w:r>
        <w:rPr>
          <w:rFonts w:hint="eastAsia"/>
          <w:b/>
          <w:bCs/>
          <w:lang w:eastAsia="zh-CN"/>
        </w:rPr>
        <w:t>于9月18日至22日举行</w:t>
      </w:r>
      <w:r>
        <w:rPr>
          <w:rFonts w:hint="eastAsia"/>
          <w:lang w:eastAsia="zh-CN"/>
        </w:rPr>
        <w:t>，主会场设在武汉，宜昌、黄石、鄂州等地设分会场。</w:t>
      </w:r>
    </w:p>
    <w:p>
      <w:pPr>
        <w:rPr>
          <w:rFonts w:hint="eastAsia"/>
          <w:lang w:eastAsia="zh-CN"/>
        </w:rPr>
      </w:pPr>
      <w:r>
        <w:rPr>
          <w:rFonts w:hint="eastAsia"/>
          <w:lang w:eastAsia="zh-CN"/>
        </w:rPr>
        <w:t>2.9月5日，</w:t>
      </w:r>
      <w:r>
        <w:rPr>
          <w:rFonts w:hint="eastAsia"/>
          <w:b/>
          <w:bCs/>
          <w:lang w:eastAsia="zh-CN"/>
        </w:rPr>
        <w:t>湖北举行第九届长江质量奖颁奖仪式</w:t>
      </w:r>
      <w:r>
        <w:rPr>
          <w:rFonts w:hint="eastAsia"/>
          <w:lang w:eastAsia="zh-CN"/>
        </w:rPr>
        <w:t>，10家企业（组织）脱颖而出，分别摘获</w:t>
      </w:r>
      <w:r>
        <w:rPr>
          <w:rFonts w:hint="eastAsia"/>
          <w:b/>
          <w:bCs/>
          <w:lang w:eastAsia="zh-CN"/>
        </w:rPr>
        <w:t>长江质量奖正奖和提名奖。</w:t>
      </w:r>
    </w:p>
    <w:p>
      <w:pPr>
        <w:bidi w:val="0"/>
        <w:rPr>
          <w:rFonts w:hint="eastAsia"/>
          <w:lang w:val="en-US" w:eastAsia="zh-CN"/>
        </w:rPr>
      </w:pPr>
      <w:r>
        <w:rPr>
          <w:rFonts w:hint="eastAsia"/>
          <w:lang w:val="en-US" w:eastAsia="zh-CN"/>
        </w:rPr>
        <w:t>3.9月6日，全省生态环境保护大会暨第二轮省级生态环境保护督察动员会召开。省委书记、省人大常委会主任王蒙徽主持会议并强调，要深入学习贯彻习近平生态文明思想和全国生态环境保护大会精神，</w:t>
      </w:r>
      <w:r>
        <w:rPr>
          <w:rFonts w:hint="eastAsia"/>
          <w:b/>
          <w:bCs/>
          <w:lang w:val="en-US" w:eastAsia="zh-CN"/>
        </w:rPr>
        <w:t>牢固树立和践行绿水青山就是金山银山的理念</w:t>
      </w:r>
      <w:r>
        <w:rPr>
          <w:rFonts w:hint="eastAsia"/>
          <w:lang w:val="en-US" w:eastAsia="zh-CN"/>
        </w:rPr>
        <w:t>，</w:t>
      </w:r>
      <w:r>
        <w:rPr>
          <w:rFonts w:hint="eastAsia"/>
          <w:b/>
          <w:bCs/>
          <w:lang w:val="en-US" w:eastAsia="zh-CN"/>
        </w:rPr>
        <w:t>加大生态保护和修复力度，加快形成绿色生产方式和生活方式</w:t>
      </w:r>
      <w:r>
        <w:rPr>
          <w:rFonts w:hint="eastAsia"/>
          <w:lang w:val="en-US" w:eastAsia="zh-CN"/>
        </w:rPr>
        <w:t>，建设人与自然和谐共生的美丽湖北。</w:t>
      </w:r>
    </w:p>
    <w:p>
      <w:pPr>
        <w:bidi w:val="0"/>
        <w:rPr>
          <w:rFonts w:hint="eastAsia"/>
          <w:lang w:val="en-US" w:eastAsia="zh-CN"/>
        </w:rPr>
      </w:pPr>
      <w:r>
        <w:rPr>
          <w:rFonts w:hint="eastAsia"/>
          <w:lang w:val="en-US" w:eastAsia="zh-CN"/>
        </w:rPr>
        <w:t>4.9月8日，省委常委会召开会议，传达学习习近平总书记在8月31日中央政治局会议上的重要讲话精神、向2023年中国国际服务贸易交易会全球服务贸易峰会发表的视频致辞精神、对四川凉山州金阳县山洪灾害作出的重要指示精神，</w:t>
      </w:r>
      <w:r>
        <w:rPr>
          <w:rFonts w:hint="eastAsia"/>
          <w:b/>
          <w:bCs/>
          <w:lang w:val="en-US" w:eastAsia="zh-CN"/>
        </w:rPr>
        <w:t>研究部署我省贯彻落实工作；传达学习中央主题教育第一批总结暨第二批部署会议精神，研究贯彻落实举措；研究部署我省推进新型工业化、数字经济发展等工作</w:t>
      </w:r>
      <w:r>
        <w:rPr>
          <w:rFonts w:hint="eastAsia"/>
          <w:lang w:val="en-US" w:eastAsia="zh-CN"/>
        </w:rPr>
        <w:t>。</w:t>
      </w:r>
    </w:p>
    <w:p>
      <w:pPr>
        <w:bidi w:val="0"/>
        <w:rPr>
          <w:rFonts w:hint="eastAsia"/>
          <w:b/>
          <w:bCs/>
          <w:lang w:val="en-US" w:eastAsia="zh-CN"/>
        </w:rPr>
      </w:pPr>
      <w:r>
        <w:rPr>
          <w:rFonts w:hint="eastAsia"/>
          <w:lang w:val="en-US" w:eastAsia="zh-CN"/>
        </w:rPr>
        <w:t>5.9月7日至8日，副省长陈平率湖北代表团赴</w:t>
      </w:r>
      <w:r>
        <w:rPr>
          <w:rFonts w:hint="eastAsia"/>
          <w:b/>
          <w:bCs/>
          <w:lang w:val="en-US" w:eastAsia="zh-CN"/>
        </w:rPr>
        <w:t>厦门参加第二十三届中国国际投资贸易洽谈会</w:t>
      </w:r>
      <w:r>
        <w:rPr>
          <w:rFonts w:hint="eastAsia"/>
          <w:lang w:val="en-US" w:eastAsia="zh-CN"/>
        </w:rPr>
        <w:t>。本届投洽会以</w:t>
      </w:r>
      <w:r>
        <w:rPr>
          <w:rFonts w:hint="eastAsia"/>
          <w:b/>
          <w:bCs/>
          <w:lang w:val="en-US" w:eastAsia="zh-CN"/>
        </w:rPr>
        <w:t>“开放·融合 引领高质量发展”为主题，是近年来国际组织参与最多的一次。</w:t>
      </w:r>
    </w:p>
    <w:p>
      <w:pPr>
        <w:bidi w:val="0"/>
        <w:rPr>
          <w:rFonts w:hint="eastAsia"/>
          <w:lang w:val="en-US" w:eastAsia="zh-CN"/>
        </w:rPr>
      </w:pPr>
      <w:r>
        <w:rPr>
          <w:rFonts w:hint="eastAsia"/>
          <w:lang w:val="en-US" w:eastAsia="zh-CN"/>
        </w:rPr>
        <w:t>6.9月10日，副省长邵新宇出席</w:t>
      </w:r>
      <w:r>
        <w:rPr>
          <w:rFonts w:hint="eastAsia"/>
          <w:b/>
          <w:bCs/>
          <w:lang w:val="en-US" w:eastAsia="zh-CN"/>
        </w:rPr>
        <w:t>2023“荆楚好老师群星闪耀”教师节活动</w:t>
      </w:r>
      <w:r>
        <w:rPr>
          <w:rFonts w:hint="eastAsia"/>
          <w:lang w:val="en-US" w:eastAsia="zh-CN"/>
        </w:rPr>
        <w:t>，看望慰问优秀教师代表，并为“荆楚好老师”特别奖获得者颁奖。</w:t>
      </w:r>
    </w:p>
    <w:p>
      <w:pPr>
        <w:bidi w:val="0"/>
        <w:rPr>
          <w:rFonts w:hint="default"/>
          <w:lang w:val="en-US" w:eastAsia="zh-CN"/>
        </w:rPr>
      </w:pPr>
      <w:r>
        <w:rPr>
          <w:rFonts w:hint="eastAsia"/>
          <w:lang w:val="en-US" w:eastAsia="zh-CN"/>
        </w:rPr>
        <w:t>7.9月13日上午，</w:t>
      </w:r>
      <w:r>
        <w:rPr>
          <w:rFonts w:hint="eastAsia"/>
          <w:b/>
          <w:bCs/>
          <w:lang w:val="en-US" w:eastAsia="zh-CN"/>
        </w:rPr>
        <w:t>“聚力都市圈 奋进先行区——2023湖北省与中央企业项目对接洽谈会</w:t>
      </w:r>
      <w:r>
        <w:rPr>
          <w:rFonts w:hint="eastAsia"/>
          <w:lang w:val="en-US" w:eastAsia="zh-CN"/>
        </w:rPr>
        <w:t>”在黄石市举行。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rPr>
          <w:rFonts w:hint="eastAsia"/>
          <w:lang w:eastAsia="zh-CN"/>
        </w:rPr>
      </w:pPr>
      <w:r>
        <w:rPr>
          <w:rFonts w:hint="eastAsia"/>
          <w:lang w:eastAsia="zh-CN"/>
        </w:rPr>
        <w:t>1.9月4日,记者获悉：在刚结束的</w:t>
      </w:r>
      <w:r>
        <w:rPr>
          <w:rFonts w:hint="eastAsia"/>
          <w:b/>
          <w:bCs/>
          <w:lang w:eastAsia="zh-CN"/>
        </w:rPr>
        <w:t>2023首届中国纪录片大会上</w:t>
      </w:r>
      <w:r>
        <w:rPr>
          <w:rFonts w:hint="eastAsia"/>
          <w:lang w:eastAsia="zh-CN"/>
        </w:rPr>
        <w:t>，由省委宣传部、省广播电视局指导，江西广播电视台、慈文传媒股份有限公司出品的纪录片</w:t>
      </w:r>
      <w:r>
        <w:rPr>
          <w:rFonts w:hint="eastAsia"/>
          <w:b/>
          <w:bCs/>
          <w:lang w:eastAsia="zh-CN"/>
        </w:rPr>
        <w:t>《红色银行之苏维埃国家银行》</w:t>
      </w:r>
      <w:r>
        <w:rPr>
          <w:rFonts w:hint="eastAsia"/>
          <w:lang w:eastAsia="zh-CN"/>
        </w:rPr>
        <w:t>获得</w:t>
      </w:r>
      <w:r>
        <w:rPr>
          <w:rFonts w:hint="eastAsia"/>
          <w:b/>
          <w:bCs/>
          <w:lang w:eastAsia="zh-CN"/>
        </w:rPr>
        <w:t>“2022年度优秀国产纪录片及创作人才扶持项目优秀理论文献片”奖</w:t>
      </w:r>
      <w:r>
        <w:rPr>
          <w:rFonts w:hint="eastAsia"/>
          <w:lang w:eastAsia="zh-CN"/>
        </w:rPr>
        <w:t>。</w:t>
      </w:r>
    </w:p>
    <w:p>
      <w:pPr>
        <w:rPr>
          <w:rFonts w:hint="eastAsia"/>
          <w:lang w:eastAsia="zh-CN"/>
        </w:rPr>
      </w:pPr>
      <w:r>
        <w:rPr>
          <w:rFonts w:hint="eastAsia"/>
          <w:lang w:val="en-US" w:eastAsia="zh-CN"/>
        </w:rPr>
        <w:t>2</w:t>
      </w:r>
      <w:r>
        <w:rPr>
          <w:rFonts w:hint="eastAsia"/>
          <w:lang w:eastAsia="zh-CN"/>
        </w:rPr>
        <w:t>.9月5日，</w:t>
      </w:r>
      <w:r>
        <w:rPr>
          <w:rFonts w:hint="eastAsia"/>
          <w:b/>
          <w:bCs/>
          <w:lang w:eastAsia="zh-CN"/>
        </w:rPr>
        <w:t>第十二届“中华慈善奖”表彰大会</w:t>
      </w:r>
      <w:r>
        <w:rPr>
          <w:rFonts w:hint="eastAsia"/>
          <w:lang w:eastAsia="zh-CN"/>
        </w:rPr>
        <w:t>上，江西省红十字</w:t>
      </w:r>
      <w:r>
        <w:rPr>
          <w:rFonts w:hint="eastAsia"/>
          <w:b/>
          <w:bCs/>
          <w:lang w:eastAsia="zh-CN"/>
        </w:rPr>
        <w:t>博爱大使董淑贞</w:t>
      </w:r>
      <w:r>
        <w:rPr>
          <w:rFonts w:hint="eastAsia"/>
          <w:lang w:eastAsia="zh-CN"/>
        </w:rPr>
        <w:t>获第十二届“中华慈善奖”。</w:t>
      </w:r>
    </w:p>
    <w:p>
      <w:pPr>
        <w:rPr>
          <w:rFonts w:hint="eastAsia"/>
          <w:b/>
          <w:bCs/>
          <w:lang w:eastAsia="zh-CN"/>
        </w:rPr>
      </w:pPr>
      <w:r>
        <w:rPr>
          <w:rFonts w:hint="eastAsia"/>
          <w:lang w:val="en-US" w:eastAsia="zh-CN"/>
        </w:rPr>
        <w:t>3</w:t>
      </w:r>
      <w:r>
        <w:rPr>
          <w:rFonts w:hint="eastAsia"/>
          <w:lang w:eastAsia="zh-CN"/>
        </w:rPr>
        <w:t>.9月5日，</w:t>
      </w:r>
      <w:r>
        <w:rPr>
          <w:rFonts w:hint="eastAsia"/>
          <w:b/>
          <w:bCs/>
          <w:lang w:eastAsia="zh-CN"/>
        </w:rPr>
        <w:t>第六届世界绿色发展投资贸易博览会“零碳绿发”倡议仪式在南昌举行</w:t>
      </w:r>
      <w:r>
        <w:rPr>
          <w:rFonts w:hint="eastAsia"/>
          <w:lang w:eastAsia="zh-CN"/>
        </w:rPr>
        <w:t>，</w:t>
      </w:r>
      <w:r>
        <w:rPr>
          <w:rFonts w:hint="eastAsia"/>
          <w:b/>
          <w:bCs/>
          <w:lang w:eastAsia="zh-CN"/>
        </w:rPr>
        <w:t>“零碳绿发 世界共享”倡议书发布</w:t>
      </w:r>
      <w:r>
        <w:rPr>
          <w:rFonts w:hint="eastAsia"/>
          <w:lang w:eastAsia="zh-CN"/>
        </w:rPr>
        <w:t>。本届绿发会紧紧围绕</w:t>
      </w:r>
      <w:r>
        <w:rPr>
          <w:rFonts w:hint="eastAsia"/>
          <w:b/>
          <w:bCs/>
          <w:lang w:eastAsia="zh-CN"/>
        </w:rPr>
        <w:t>绿色发展主题</w:t>
      </w:r>
      <w:r>
        <w:rPr>
          <w:rFonts w:hint="eastAsia"/>
          <w:lang w:eastAsia="zh-CN"/>
        </w:rPr>
        <w:t>，量身定制“碳中和”行动方案，除考虑主办方相关活动产生的碳排放外，还将参展商、参展人员在参会各个环节活动产生的碳排放也纳入中和范围，通过</w:t>
      </w:r>
      <w:r>
        <w:rPr>
          <w:rFonts w:hint="eastAsia"/>
          <w:b/>
          <w:bCs/>
          <w:lang w:eastAsia="zh-CN"/>
        </w:rPr>
        <w:t>碳资产、碳信用等购买和碳中和保险的创新解决方案</w:t>
      </w:r>
      <w:r>
        <w:rPr>
          <w:rFonts w:hint="eastAsia"/>
          <w:lang w:eastAsia="zh-CN"/>
        </w:rPr>
        <w:t>，中和绿发会产生的温室气体排放，</w:t>
      </w:r>
      <w:r>
        <w:rPr>
          <w:rFonts w:hint="eastAsia"/>
          <w:b/>
          <w:bCs/>
          <w:lang w:eastAsia="zh-CN"/>
        </w:rPr>
        <w:t>实现“零碳参展”“零碳办会”目标。</w:t>
      </w:r>
    </w:p>
    <w:p>
      <w:pPr>
        <w:bidi w:val="0"/>
        <w:rPr>
          <w:rFonts w:hint="eastAsia"/>
          <w:lang w:val="en-US" w:eastAsia="zh-CN"/>
        </w:rPr>
      </w:pPr>
      <w:r>
        <w:rPr>
          <w:rFonts w:hint="eastAsia"/>
          <w:lang w:val="en-US" w:eastAsia="zh-CN"/>
        </w:rPr>
        <w:t>4.9月6日，</w:t>
      </w:r>
      <w:r>
        <w:rPr>
          <w:rFonts w:hint="eastAsia"/>
          <w:b/>
          <w:bCs/>
          <w:lang w:val="en-US" w:eastAsia="zh-CN"/>
        </w:rPr>
        <w:t>服务江西绿色经济发展论坛</w:t>
      </w:r>
      <w:r>
        <w:rPr>
          <w:rFonts w:hint="eastAsia"/>
          <w:lang w:val="en-US" w:eastAsia="zh-CN"/>
        </w:rPr>
        <w:t>——江西省人民对外友好协会第十一届理事会届中会在庐山举行。</w:t>
      </w:r>
    </w:p>
    <w:p>
      <w:pPr>
        <w:bidi w:val="0"/>
        <w:rPr>
          <w:rFonts w:hint="eastAsia"/>
          <w:lang w:val="en-US" w:eastAsia="zh-CN"/>
        </w:rPr>
      </w:pPr>
      <w:r>
        <w:rPr>
          <w:rFonts w:hint="eastAsia"/>
          <w:lang w:val="en-US" w:eastAsia="zh-CN"/>
        </w:rPr>
        <w:t>5.9月6日，省民政厅在遂川县举办第八个“中华慈善日”宣传活动暨慈善组织</w:t>
      </w:r>
      <w:r>
        <w:rPr>
          <w:rFonts w:hint="eastAsia"/>
          <w:b/>
          <w:bCs/>
          <w:lang w:val="en-US" w:eastAsia="zh-CN"/>
        </w:rPr>
        <w:t>助力农村“一老一小幸福院”建设启动仪式</w:t>
      </w:r>
      <w:r>
        <w:rPr>
          <w:rFonts w:hint="eastAsia"/>
          <w:lang w:val="en-US" w:eastAsia="zh-CN"/>
        </w:rPr>
        <w:t>。副省长孙洪山出席启动仪式，并向有关慈善组织颁发捐赠证书。</w:t>
      </w:r>
    </w:p>
    <w:p>
      <w:pPr>
        <w:bidi w:val="0"/>
        <w:rPr>
          <w:rFonts w:hint="eastAsia"/>
          <w:lang w:val="en-US" w:eastAsia="zh-CN"/>
        </w:rPr>
      </w:pPr>
      <w:r>
        <w:rPr>
          <w:rFonts w:hint="eastAsia"/>
          <w:lang w:val="en-US" w:eastAsia="zh-CN"/>
        </w:rPr>
        <w:t>6.9月6日，</w:t>
      </w:r>
      <w:r>
        <w:rPr>
          <w:rFonts w:hint="eastAsia"/>
          <w:b/>
          <w:bCs/>
          <w:lang w:val="en-US" w:eastAsia="zh-CN"/>
        </w:rPr>
        <w:t>2023中国（江西）-东盟产教融合对接交流会在南昌举行</w:t>
      </w:r>
      <w:r>
        <w:rPr>
          <w:rFonts w:hint="eastAsia"/>
          <w:lang w:val="en-US" w:eastAsia="zh-CN"/>
        </w:rPr>
        <w:t>。作为第六届世界绿色发展投资贸易博览会的专题活动之一，此次交流会坚持服务中国企业走出去和国际产能合作，</w:t>
      </w:r>
      <w:r>
        <w:rPr>
          <w:rFonts w:hint="eastAsia"/>
          <w:b/>
          <w:bCs/>
          <w:lang w:val="en-US" w:eastAsia="zh-CN"/>
        </w:rPr>
        <w:t>创新“行业+院校+企业”研讨模式</w:t>
      </w:r>
      <w:r>
        <w:rPr>
          <w:rFonts w:hint="eastAsia"/>
          <w:lang w:val="en-US" w:eastAsia="zh-CN"/>
        </w:rPr>
        <w:t>，促进江西与东盟职业教育产教融合合作交流，展现江西职业教育的特色和优势，加快推动江西职业教育国际化进程，为中国职业教育“走出去”贡献力量。</w:t>
      </w:r>
    </w:p>
    <w:p>
      <w:pPr>
        <w:bidi w:val="0"/>
        <w:rPr>
          <w:rFonts w:hint="eastAsia"/>
          <w:lang w:val="en-US" w:eastAsia="zh-CN"/>
        </w:rPr>
      </w:pPr>
      <w:r>
        <w:rPr>
          <w:rFonts w:hint="eastAsia"/>
          <w:lang w:val="en-US" w:eastAsia="zh-CN"/>
        </w:rPr>
        <w:t>7.9月7日晚，</w:t>
      </w:r>
      <w:r>
        <w:rPr>
          <w:rFonts w:hint="eastAsia"/>
          <w:b/>
          <w:bCs/>
          <w:lang w:val="en-US" w:eastAsia="zh-CN"/>
        </w:rPr>
        <w:t>2023第十一届环鄱阳湖国际自行车大赛启动仪式在三清山景区举行</w:t>
      </w:r>
      <w:r>
        <w:rPr>
          <w:rFonts w:hint="eastAsia"/>
          <w:lang w:val="en-US" w:eastAsia="zh-CN"/>
        </w:rPr>
        <w:t>，副省长史可出席。</w:t>
      </w:r>
    </w:p>
    <w:p>
      <w:pPr>
        <w:bidi w:val="0"/>
        <w:rPr>
          <w:rFonts w:hint="eastAsia"/>
          <w:lang w:val="en-US" w:eastAsia="zh-CN"/>
        </w:rPr>
      </w:pPr>
      <w:r>
        <w:rPr>
          <w:rFonts w:hint="eastAsia"/>
          <w:lang w:val="en-US" w:eastAsia="zh-CN"/>
        </w:rPr>
        <w:t>8.9月7日晚，2023年度江西省中小学</w:t>
      </w:r>
      <w:r>
        <w:rPr>
          <w:rFonts w:hint="eastAsia"/>
          <w:b/>
          <w:bCs/>
          <w:lang w:val="en-US" w:eastAsia="zh-CN"/>
        </w:rPr>
        <w:t>“最美教师”“最美班主任”“最美书记校长”和高校“最美辅导员”</w:t>
      </w:r>
      <w:r>
        <w:rPr>
          <w:rFonts w:hint="eastAsia"/>
          <w:lang w:val="en-US" w:eastAsia="zh-CN"/>
        </w:rPr>
        <w:t>发布会在南昌举行。</w:t>
      </w:r>
    </w:p>
    <w:p>
      <w:pPr>
        <w:bidi w:val="0"/>
        <w:rPr>
          <w:rFonts w:hint="eastAsia"/>
          <w:lang w:val="en-US" w:eastAsia="zh-CN"/>
        </w:rPr>
      </w:pPr>
      <w:r>
        <w:rPr>
          <w:rFonts w:hint="eastAsia"/>
          <w:lang w:val="en-US" w:eastAsia="zh-CN"/>
        </w:rPr>
        <w:t>9.9月7日晚，</w:t>
      </w:r>
      <w:r>
        <w:rPr>
          <w:rFonts w:hint="eastAsia"/>
          <w:b/>
          <w:bCs/>
          <w:lang w:val="en-US" w:eastAsia="zh-CN"/>
        </w:rPr>
        <w:t>“如画江西 风景独好”图片展开幕式</w:t>
      </w:r>
      <w:r>
        <w:rPr>
          <w:rFonts w:hint="eastAsia"/>
          <w:lang w:val="en-US" w:eastAsia="zh-CN"/>
        </w:rPr>
        <w:t>在德国柏林中国文化中心举行。</w:t>
      </w:r>
    </w:p>
    <w:p>
      <w:pPr>
        <w:bidi w:val="0"/>
        <w:rPr>
          <w:rFonts w:hint="default"/>
          <w:lang w:val="en-US" w:eastAsia="zh-CN"/>
        </w:rPr>
      </w:pPr>
      <w:r>
        <w:rPr>
          <w:rFonts w:hint="eastAsia"/>
          <w:lang w:val="en-US" w:eastAsia="zh-CN"/>
        </w:rPr>
        <w:t>10.9月8日晚，由江西、湖南、湖北、安徽四省文化和旅游厅，南昌市人民政府共同主办的</w:t>
      </w:r>
      <w:r>
        <w:rPr>
          <w:rFonts w:hint="eastAsia"/>
          <w:b/>
          <w:bCs/>
          <w:lang w:val="en-US" w:eastAsia="zh-CN"/>
        </w:rPr>
        <w:t>第六届湘鄂赣皖非物质文化遗产联展在南昌市万寿宫历史文化街区开幕</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rPr>
          <w:rFonts w:hint="eastAsia"/>
          <w:lang w:eastAsia="zh-CN"/>
        </w:rPr>
      </w:pPr>
      <w:bookmarkStart w:id="0" w:name="_GoBack"/>
      <w:r>
        <w:rPr>
          <w:rFonts w:hint="eastAsia"/>
          <w:lang w:eastAsia="zh-CN"/>
        </w:rPr>
        <w:t>1.9月3日上午，由民进中央主办的庆祝</w:t>
      </w:r>
      <w:r>
        <w:rPr>
          <w:rFonts w:hint="eastAsia"/>
          <w:b/>
          <w:bCs/>
          <w:lang w:eastAsia="zh-CN"/>
        </w:rPr>
        <w:t>第三十九个教师节暨2023·中国教师发展论坛在华南师范大学开幕</w:t>
      </w:r>
      <w:r>
        <w:rPr>
          <w:rFonts w:hint="eastAsia"/>
          <w:lang w:eastAsia="zh-CN"/>
        </w:rPr>
        <w:t>，</w:t>
      </w:r>
      <w:r>
        <w:rPr>
          <w:rFonts w:hint="eastAsia"/>
          <w:b/>
          <w:bCs/>
          <w:lang w:eastAsia="zh-CN"/>
        </w:rPr>
        <w:t>论坛主题为“以高质量教师教育助推中国式教育现代化”。</w:t>
      </w:r>
    </w:p>
    <w:p>
      <w:pPr>
        <w:rPr>
          <w:rFonts w:hint="eastAsia"/>
          <w:lang w:eastAsia="zh-CN"/>
        </w:rPr>
      </w:pPr>
      <w:r>
        <w:rPr>
          <w:rFonts w:hint="eastAsia"/>
          <w:lang w:eastAsia="zh-CN"/>
        </w:rPr>
        <w:t>2.当地时间9月4日至5日，省长王伟中率广东省代表团访问瑞士，会见苏黎世州州政委员施派，</w:t>
      </w:r>
      <w:r>
        <w:rPr>
          <w:rFonts w:hint="eastAsia"/>
          <w:b/>
          <w:bCs/>
          <w:lang w:eastAsia="zh-CN"/>
        </w:rPr>
        <w:t>出席第五届广东省—苏黎世州金融圆桌会议</w:t>
      </w:r>
      <w:r>
        <w:rPr>
          <w:rFonts w:hint="eastAsia"/>
          <w:lang w:eastAsia="zh-CN"/>
        </w:rPr>
        <w:t>，考察调研制造企业与科研机构，务实推进中瑞地方友好交流合作。</w:t>
      </w:r>
    </w:p>
    <w:p>
      <w:pPr>
        <w:rPr>
          <w:rFonts w:hint="eastAsia"/>
          <w:b/>
          <w:bCs/>
          <w:lang w:val="en-US" w:eastAsia="zh-CN"/>
        </w:rPr>
      </w:pPr>
      <w:r>
        <w:rPr>
          <w:rFonts w:hint="eastAsia"/>
          <w:lang w:val="en-US" w:eastAsia="zh-CN"/>
        </w:rPr>
        <w:t>3.</w:t>
      </w:r>
      <w:r>
        <w:rPr>
          <w:rFonts w:hint="eastAsia"/>
          <w:b/>
          <w:bCs/>
          <w:lang w:val="en-US" w:eastAsia="zh-CN"/>
        </w:rPr>
        <w:t>第三届广州国际建筑业和规划设计产业博览会</w:t>
      </w:r>
      <w:r>
        <w:rPr>
          <w:rFonts w:hint="eastAsia"/>
          <w:lang w:val="en-US" w:eastAsia="zh-CN"/>
        </w:rPr>
        <w:t>（简称“建筑产业博览会”）暨粤港建筑业新时代发展联展日前在广州举行。本届博览会以</w:t>
      </w:r>
      <w:r>
        <w:rPr>
          <w:rFonts w:hint="eastAsia"/>
          <w:b/>
          <w:bCs/>
          <w:lang w:val="en-US" w:eastAsia="zh-CN"/>
        </w:rPr>
        <w:t>“以创新驱动引领高质量发展”为主题。</w:t>
      </w:r>
    </w:p>
    <w:p>
      <w:pPr>
        <w:bidi w:val="0"/>
        <w:rPr>
          <w:rFonts w:hint="eastAsia"/>
          <w:b/>
          <w:bCs/>
          <w:lang w:val="en-US" w:eastAsia="zh-CN"/>
        </w:rPr>
      </w:pPr>
      <w:r>
        <w:rPr>
          <w:rFonts w:hint="eastAsia"/>
          <w:lang w:val="en-US" w:eastAsia="zh-CN"/>
        </w:rPr>
        <w:t>4.9月5日，国务院新闻办召开新闻发布会，介绍</w:t>
      </w:r>
      <w:r>
        <w:rPr>
          <w:rFonts w:hint="eastAsia"/>
          <w:b/>
          <w:bCs/>
          <w:lang w:val="en-US" w:eastAsia="zh-CN"/>
        </w:rPr>
        <w:t>《河套深港科技创新合作区深圳园区发展规划》</w:t>
      </w:r>
      <w:r>
        <w:rPr>
          <w:rFonts w:hint="eastAsia"/>
          <w:lang w:val="en-US" w:eastAsia="zh-CN"/>
        </w:rPr>
        <w:t>。在发布会上，国家发改委称，</w:t>
      </w:r>
      <w:r>
        <w:rPr>
          <w:rFonts w:hint="eastAsia"/>
          <w:b/>
          <w:bCs/>
          <w:lang w:val="en-US" w:eastAsia="zh-CN"/>
        </w:rPr>
        <w:t>支持河套合作区等重大平台在重点领域和关键环节先行探索、积累经验，引领带动粤港澳全面深化合作。</w:t>
      </w:r>
    </w:p>
    <w:p>
      <w:pPr>
        <w:bidi w:val="0"/>
        <w:rPr>
          <w:rFonts w:hint="eastAsia"/>
          <w:lang w:val="en-US" w:eastAsia="zh-CN"/>
        </w:rPr>
      </w:pPr>
      <w:r>
        <w:rPr>
          <w:rFonts w:hint="eastAsia"/>
          <w:lang w:val="en-US" w:eastAsia="zh-CN"/>
        </w:rPr>
        <w:t>5.</w:t>
      </w:r>
      <w:r>
        <w:rPr>
          <w:rFonts w:hint="eastAsia"/>
          <w:b/>
          <w:bCs/>
          <w:lang w:val="en-US" w:eastAsia="zh-CN"/>
        </w:rPr>
        <w:t>第五届海峡两岸中山论坛</w:t>
      </w:r>
      <w:r>
        <w:rPr>
          <w:rFonts w:hint="eastAsia"/>
          <w:lang w:val="en-US" w:eastAsia="zh-CN"/>
        </w:rPr>
        <w:t>7日在广东省中山市开幕。论坛以“</w:t>
      </w:r>
      <w:r>
        <w:rPr>
          <w:rFonts w:hint="eastAsia"/>
          <w:b/>
          <w:bCs/>
          <w:lang w:val="en-US" w:eastAsia="zh-CN"/>
        </w:rPr>
        <w:t>弘扬中山先生奋斗精神 共谋中华民族伟大复兴”为主题</w:t>
      </w:r>
      <w:r>
        <w:rPr>
          <w:rFonts w:hint="eastAsia"/>
          <w:lang w:val="en-US" w:eastAsia="zh-CN"/>
        </w:rPr>
        <w:t>，围绕“孙中山的发展观与中国式现代化”“深化两岸经贸合作、共谋高质量发展”“弘扬孙中山爱国思想与传承中华优秀传统文化”等议题进行3场分论坛研讨交流，并组织孙中山历史文化探寻营等5场交流活动。</w:t>
      </w:r>
    </w:p>
    <w:p>
      <w:pPr>
        <w:bidi w:val="0"/>
        <w:rPr>
          <w:rFonts w:hint="eastAsia"/>
          <w:lang w:val="en-US" w:eastAsia="zh-CN"/>
        </w:rPr>
      </w:pPr>
      <w:r>
        <w:rPr>
          <w:rFonts w:hint="eastAsia"/>
          <w:lang w:val="en-US" w:eastAsia="zh-CN"/>
        </w:rPr>
        <w:t>6.2023“</w:t>
      </w:r>
      <w:r>
        <w:rPr>
          <w:rFonts w:hint="eastAsia"/>
          <w:b/>
          <w:bCs/>
          <w:lang w:val="en-US" w:eastAsia="zh-CN"/>
        </w:rPr>
        <w:t>台商一起来，融入大湾区”主题活动暨第十四届东莞台湾名品博览会</w:t>
      </w:r>
      <w:r>
        <w:rPr>
          <w:rFonts w:hint="eastAsia"/>
          <w:lang w:val="en-US" w:eastAsia="zh-CN"/>
        </w:rPr>
        <w:t>7日在广东省东莞市开幕。</w:t>
      </w:r>
    </w:p>
    <w:p>
      <w:pPr>
        <w:bidi w:val="0"/>
        <w:rPr>
          <w:rFonts w:hint="eastAsia"/>
          <w:lang w:val="en-US" w:eastAsia="zh-CN"/>
        </w:rPr>
      </w:pPr>
      <w:r>
        <w:rPr>
          <w:rFonts w:hint="eastAsia"/>
          <w:lang w:val="en-US" w:eastAsia="zh-CN"/>
        </w:rPr>
        <w:t>7.9月12日，广东省港澳办、香港特区政府公务员事务局在广州市签署了</w:t>
      </w:r>
      <w:r>
        <w:rPr>
          <w:rFonts w:hint="eastAsia"/>
          <w:b/>
          <w:bCs/>
          <w:lang w:val="en-US" w:eastAsia="zh-CN"/>
        </w:rPr>
        <w:t>《关于内地大湾区城市和香港特别行政区两地公务员交流协作项目协议书》</w:t>
      </w:r>
      <w:r>
        <w:rPr>
          <w:rFonts w:hint="eastAsia"/>
          <w:lang w:val="en-US" w:eastAsia="zh-CN"/>
        </w:rPr>
        <w:t>（2023年至2025年），进一步深化粤港两地公务员交流合作，携手推进粤港澳大湾区建设。</w:t>
      </w:r>
    </w:p>
    <w:p>
      <w:pPr>
        <w:bidi w:val="0"/>
        <w:rPr>
          <w:rFonts w:hint="default"/>
          <w:lang w:val="en-US" w:eastAsia="zh-CN"/>
        </w:rPr>
      </w:pPr>
      <w:r>
        <w:rPr>
          <w:rFonts w:hint="eastAsia"/>
          <w:lang w:val="en-US" w:eastAsia="zh-CN"/>
        </w:rPr>
        <w:t>8.9月14日，由中国贸促会、广东省人民政府、香港特别行政区政府、澳门特别行政区政府共同主办的</w:t>
      </w:r>
      <w:r>
        <w:rPr>
          <w:rFonts w:hint="eastAsia"/>
          <w:b/>
          <w:bCs/>
          <w:lang w:val="en-US" w:eastAsia="zh-CN"/>
        </w:rPr>
        <w:t>首届粤港澳大湾区发展工商大会在澳门开幕</w:t>
      </w:r>
      <w:r>
        <w:rPr>
          <w:rFonts w:hint="eastAsia"/>
          <w:lang w:val="en-US" w:eastAsia="zh-CN"/>
        </w:rPr>
        <w:t>。本届大会以“</w:t>
      </w:r>
      <w:r>
        <w:rPr>
          <w:rFonts w:hint="eastAsia"/>
          <w:b/>
          <w:bCs/>
          <w:lang w:val="en-US" w:eastAsia="zh-CN"/>
        </w:rPr>
        <w:t>大湾区、大战略、大交流、大发展</w:t>
      </w:r>
      <w:r>
        <w:rPr>
          <w:rFonts w:hint="eastAsia"/>
          <w:lang w:val="en-US" w:eastAsia="zh-CN"/>
        </w:rPr>
        <w:t>”为主题，来自20个国家和地区的逾千名各界人士与会，聚焦数字经济、绿色金融、文旅会展、互联互通等中外工商界关注的热点议题进行交流研讨，会上还发布了</w:t>
      </w:r>
      <w:r>
        <w:rPr>
          <w:rFonts w:hint="eastAsia"/>
          <w:b/>
          <w:bCs/>
          <w:lang w:val="en-US" w:eastAsia="zh-CN"/>
        </w:rPr>
        <w:t>《进一步推进粤港澳大湾区建设国际工商合作澳门倡议》</w:t>
      </w:r>
      <w:r>
        <w:rPr>
          <w:rFonts w:hint="eastAsia"/>
          <w:lang w:val="en-US" w:eastAsia="zh-CN"/>
        </w:rPr>
        <w:t>。</w:t>
      </w:r>
    </w:p>
    <w:bookmarkEnd w:id="0"/>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6"/>
        <w:bidi w:val="0"/>
        <w:rPr>
          <w:rFonts w:hint="eastAsia"/>
          <w:lang w:val="en-US" w:eastAsia="zh-CN"/>
        </w:rPr>
      </w:pPr>
      <w:r>
        <w:rPr>
          <w:rFonts w:hint="eastAsia"/>
          <w:lang w:val="en-US" w:eastAsia="zh-CN"/>
        </w:rPr>
        <w:t>国务院印发《河套深港科技创新合作区深圳园区发展规划》</w:t>
      </w:r>
    </w:p>
    <w:p>
      <w:pPr>
        <w:rPr>
          <w:rFonts w:hint="eastAsia"/>
          <w:b/>
          <w:bCs/>
          <w:lang w:val="en-US" w:eastAsia="zh-CN"/>
        </w:rPr>
      </w:pPr>
      <w:r>
        <w:rPr>
          <w:rFonts w:hint="eastAsia"/>
          <w:lang w:val="en-US" w:eastAsia="zh-CN"/>
        </w:rPr>
        <w:t>国务院日前印发</w:t>
      </w:r>
      <w:r>
        <w:rPr>
          <w:rFonts w:hint="eastAsia"/>
          <w:b/>
          <w:bCs/>
          <w:lang w:val="en-US" w:eastAsia="zh-CN"/>
        </w:rPr>
        <w:t>《河套深港科技创新合作区深圳园区发展规划》</w:t>
      </w:r>
      <w:r>
        <w:rPr>
          <w:rFonts w:hint="eastAsia"/>
          <w:lang w:val="en-US" w:eastAsia="zh-CN"/>
        </w:rPr>
        <w:t>，《规划》从4个方面部署了主要任务：</w:t>
      </w:r>
      <w:r>
        <w:rPr>
          <w:rFonts w:hint="eastAsia"/>
          <w:b/>
          <w:bCs/>
          <w:lang w:val="en-US" w:eastAsia="zh-CN"/>
        </w:rPr>
        <w:t>一是协同香港推动国际科技创新，推动深港双方园区协同发展。二是建设具有国际竞争力的产业中试转化基地，推动新一代信息技术产业突破发展。三是构建国际化的科技创新体制机制，便利科研人员进出。四是打造汇聚全球智慧的科技合作平台，深化国际交流与合作。</w:t>
      </w:r>
    </w:p>
    <w:p>
      <w:pPr>
        <w:pStyle w:val="6"/>
        <w:bidi w:val="0"/>
        <w:rPr>
          <w:rFonts w:hint="eastAsia"/>
          <w:lang w:val="en-US" w:eastAsia="zh-CN"/>
        </w:rPr>
      </w:pPr>
      <w:r>
        <w:rPr>
          <w:rFonts w:hint="eastAsia"/>
          <w:lang w:val="en-US" w:eastAsia="zh-CN"/>
        </w:rPr>
        <w:t>国家卫生健康委印发《手术质量安全提升行动方案（2023-2025年）》</w:t>
      </w:r>
    </w:p>
    <w:p>
      <w:pPr>
        <w:bidi w:val="0"/>
        <w:rPr>
          <w:rFonts w:hint="eastAsia"/>
          <w:lang w:val="en-US" w:eastAsia="zh-CN"/>
        </w:rPr>
      </w:pPr>
      <w:r>
        <w:rPr>
          <w:rFonts w:hint="eastAsia"/>
          <w:lang w:val="en-US" w:eastAsia="zh-CN"/>
        </w:rPr>
        <w:t>国家卫生健康委日前印发</w:t>
      </w:r>
      <w:r>
        <w:rPr>
          <w:rFonts w:hint="eastAsia"/>
          <w:b/>
          <w:bCs/>
          <w:lang w:val="en-US" w:eastAsia="zh-CN"/>
        </w:rPr>
        <w:t>《手术质量安全提升行动方案（2023-2025年）》</w:t>
      </w:r>
      <w:r>
        <w:rPr>
          <w:rFonts w:hint="eastAsia"/>
          <w:lang w:val="en-US" w:eastAsia="zh-CN"/>
        </w:rPr>
        <w:t>，要求利用</w:t>
      </w:r>
      <w:r>
        <w:rPr>
          <w:rFonts w:hint="eastAsia"/>
          <w:b/>
          <w:bCs/>
          <w:lang w:val="en-US" w:eastAsia="zh-CN"/>
        </w:rPr>
        <w:t>3年</w:t>
      </w:r>
      <w:r>
        <w:rPr>
          <w:rFonts w:hint="eastAsia"/>
          <w:lang w:val="en-US" w:eastAsia="zh-CN"/>
        </w:rPr>
        <w:t>时间，进一步完善手术质量安全管理体系，形成</w:t>
      </w:r>
      <w:r>
        <w:rPr>
          <w:rFonts w:hint="eastAsia"/>
          <w:b/>
          <w:bCs/>
          <w:lang w:val="en-US" w:eastAsia="zh-CN"/>
        </w:rPr>
        <w:t>科学规范、责权清晰、运行顺畅</w:t>
      </w:r>
      <w:r>
        <w:rPr>
          <w:rFonts w:hint="eastAsia"/>
          <w:lang w:val="en-US" w:eastAsia="zh-CN"/>
        </w:rPr>
        <w:t>的管理机制。</w:t>
      </w:r>
    </w:p>
    <w:p>
      <w:pPr>
        <w:pStyle w:val="6"/>
        <w:bidi w:val="0"/>
        <w:rPr>
          <w:rFonts w:hint="eastAsia"/>
          <w:lang w:val="en-US" w:eastAsia="zh-CN"/>
        </w:rPr>
      </w:pPr>
      <w:r>
        <w:rPr>
          <w:rFonts w:hint="eastAsia"/>
          <w:lang w:val="en-US" w:eastAsia="zh-CN"/>
        </w:rPr>
        <w:t>干部教育培训是建设高素质干部队伍的先导性、基础性、战略性工程</w:t>
      </w:r>
    </w:p>
    <w:p>
      <w:pPr>
        <w:bidi w:val="0"/>
        <w:rPr>
          <w:rFonts w:hint="eastAsia"/>
          <w:b/>
          <w:bCs/>
          <w:lang w:val="en-US" w:eastAsia="zh-CN"/>
        </w:rPr>
      </w:pPr>
      <w:r>
        <w:rPr>
          <w:rFonts w:hint="eastAsia"/>
          <w:lang w:val="en-US" w:eastAsia="zh-CN"/>
        </w:rPr>
        <w:t>中共中央政治局8月31日召开会议，审议</w:t>
      </w:r>
      <w:r>
        <w:rPr>
          <w:rFonts w:hint="eastAsia"/>
          <w:b/>
          <w:bCs/>
          <w:lang w:val="en-US" w:eastAsia="zh-CN"/>
        </w:rPr>
        <w:t>《干部教育培训工作条例》、《全国干部教育培训规划（2023—2027年）》</w:t>
      </w:r>
      <w:r>
        <w:rPr>
          <w:rFonts w:hint="eastAsia"/>
          <w:lang w:val="en-US" w:eastAsia="zh-CN"/>
        </w:rPr>
        <w:t>。中共中央总书记习近平主持会议。会议指出，</w:t>
      </w:r>
      <w:r>
        <w:rPr>
          <w:rFonts w:hint="eastAsia"/>
          <w:b/>
          <w:bCs/>
          <w:lang w:val="en-US" w:eastAsia="zh-CN"/>
        </w:rPr>
        <w:t>干部教育培训是建设高素质干部队伍的先导性、基础性、战略性工程，在推进中国特色社会主义伟大事业和党的建设新的伟大工程中具有不可替代的重要地位和作用。</w:t>
      </w:r>
    </w:p>
    <w:p>
      <w:pPr>
        <w:pStyle w:val="6"/>
        <w:bidi w:val="0"/>
        <w:rPr>
          <w:rFonts w:hint="eastAsia"/>
          <w:lang w:val="en-US" w:eastAsia="zh-CN"/>
        </w:rPr>
      </w:pPr>
      <w:r>
        <w:rPr>
          <w:rFonts w:hint="eastAsia"/>
          <w:lang w:val="en-US" w:eastAsia="zh-CN"/>
        </w:rPr>
        <w:t>印发《关于组织开展2023年“全民国防教育月”活动的通知》</w:t>
      </w:r>
    </w:p>
    <w:p>
      <w:pPr>
        <w:bidi w:val="0"/>
        <w:rPr>
          <w:rFonts w:hint="default"/>
          <w:lang w:val="en-US" w:eastAsia="zh-CN"/>
        </w:rPr>
      </w:pPr>
      <w:r>
        <w:rPr>
          <w:rFonts w:hint="default"/>
          <w:lang w:val="en-US" w:eastAsia="zh-CN"/>
        </w:rPr>
        <w:t>近日，中共中央宣传部等印发《关于组织开展2023年“</w:t>
      </w:r>
      <w:r>
        <w:rPr>
          <w:rFonts w:hint="default"/>
          <w:b/>
          <w:bCs/>
          <w:lang w:val="en-US" w:eastAsia="zh-CN"/>
        </w:rPr>
        <w:t>全民国防教育月</w:t>
      </w:r>
      <w:r>
        <w:rPr>
          <w:rFonts w:hint="default"/>
          <w:lang w:val="en-US" w:eastAsia="zh-CN"/>
        </w:rPr>
        <w:t>”活动的通知》，要求以“</w:t>
      </w:r>
      <w:r>
        <w:rPr>
          <w:rFonts w:hint="default"/>
          <w:b/>
          <w:bCs/>
          <w:lang w:val="en-US" w:eastAsia="zh-CN"/>
        </w:rPr>
        <w:t>踔厉奋发强国防</w:t>
      </w:r>
      <w:r>
        <w:rPr>
          <w:rFonts w:hint="eastAsia"/>
          <w:b/>
          <w:bCs/>
          <w:lang w:val="en-US" w:eastAsia="zh-CN"/>
        </w:rPr>
        <w:t xml:space="preserve"> </w:t>
      </w:r>
      <w:r>
        <w:rPr>
          <w:rFonts w:hint="default"/>
          <w:b/>
          <w:bCs/>
          <w:lang w:val="en-US" w:eastAsia="zh-CN"/>
        </w:rPr>
        <w:t>勇毅前行向复兴</w:t>
      </w:r>
      <w:r>
        <w:rPr>
          <w:rFonts w:hint="default"/>
          <w:lang w:val="en-US" w:eastAsia="zh-CN"/>
        </w:rPr>
        <w:t>”为主题。</w:t>
      </w:r>
    </w:p>
    <w:p>
      <w:pPr>
        <w:pStyle w:val="6"/>
        <w:bidi w:val="0"/>
        <w:rPr>
          <w:rFonts w:hint="default"/>
          <w:lang w:val="en-US" w:eastAsia="zh-CN"/>
        </w:rPr>
      </w:pPr>
      <w:r>
        <w:rPr>
          <w:rFonts w:hint="default"/>
          <w:lang w:val="en-US" w:eastAsia="zh-CN"/>
        </w:rPr>
        <w:t>《军队实施〈中华人民共和国人口与计划生育法〉办法》</w:t>
      </w:r>
      <w:r>
        <w:rPr>
          <w:rFonts w:hint="eastAsia"/>
          <w:lang w:val="en-US" w:eastAsia="zh-CN"/>
        </w:rPr>
        <w:t>发布</w:t>
      </w:r>
    </w:p>
    <w:p>
      <w:pPr>
        <w:pStyle w:val="2"/>
        <w:spacing w:beforeLines="0"/>
        <w:rPr>
          <w:rFonts w:hint="eastAsia" w:ascii="宋体" w:hAnsi="宋体" w:eastAsia="宋体" w:cs="宋体"/>
          <w:sz w:val="21"/>
          <w:szCs w:val="24"/>
        </w:rPr>
      </w:pPr>
      <w:r>
        <w:rPr>
          <w:rFonts w:hint="eastAsia" w:ascii="宋体" w:hAnsi="宋体" w:eastAsia="宋体" w:cs="宋体"/>
        </w:rPr>
        <w:t>中央</w:t>
      </w:r>
      <w:r>
        <w:rPr>
          <w:rFonts w:hint="eastAsia" w:ascii="宋体" w:hAnsi="宋体" w:eastAsia="宋体" w:cs="宋体"/>
          <w:sz w:val="21"/>
          <w:szCs w:val="24"/>
        </w:rPr>
        <w:t>军委主席习近平日前签署命令，发布</w:t>
      </w:r>
      <w:r>
        <w:rPr>
          <w:rFonts w:hint="eastAsia" w:ascii="宋体" w:hAnsi="宋体" w:eastAsia="宋体" w:cs="宋体"/>
          <w:b/>
          <w:sz w:val="21"/>
          <w:szCs w:val="24"/>
        </w:rPr>
        <w:t>《军队实施〈中华人民共和国人口与计划生育法〉办法》，</w:t>
      </w:r>
      <w:r>
        <w:rPr>
          <w:rFonts w:hint="eastAsia" w:ascii="宋体" w:hAnsi="宋体" w:eastAsia="宋体" w:cs="宋体"/>
          <w:sz w:val="21"/>
          <w:szCs w:val="24"/>
        </w:rPr>
        <w:t>自</w:t>
      </w:r>
      <w:r>
        <w:rPr>
          <w:rFonts w:hint="eastAsia" w:ascii="宋体" w:hAnsi="宋体" w:eastAsia="宋体" w:cs="宋体"/>
          <w:b/>
          <w:sz w:val="21"/>
          <w:szCs w:val="24"/>
        </w:rPr>
        <w:t>2023年9月10日起施行</w:t>
      </w:r>
      <w:r>
        <w:rPr>
          <w:rFonts w:hint="eastAsia" w:ascii="宋体" w:hAnsi="宋体" w:eastAsia="宋体" w:cs="宋体"/>
          <w:sz w:val="21"/>
          <w:szCs w:val="24"/>
        </w:rPr>
        <w:t>。</w:t>
      </w:r>
    </w:p>
    <w:p>
      <w:pPr>
        <w:pStyle w:val="6"/>
        <w:bidi w:val="0"/>
        <w:rPr>
          <w:rFonts w:hint="default"/>
        </w:rPr>
      </w:pPr>
      <w:r>
        <w:rPr>
          <w:rFonts w:hint="default"/>
        </w:rPr>
        <w:t>《全国防沙治沙规划（2021—2030年）》全文发布</w:t>
      </w:r>
    </w:p>
    <w:p>
      <w:pPr>
        <w:pStyle w:val="2"/>
        <w:spacing w:beforeLines="0"/>
        <w:rPr>
          <w:rFonts w:hint="eastAsia" w:ascii="宋体" w:hAnsi="宋体" w:eastAsia="宋体" w:cs="宋体"/>
          <w:sz w:val="21"/>
          <w:szCs w:val="24"/>
          <w:lang w:val="en-US" w:eastAsia="zh-CN"/>
        </w:rPr>
      </w:pPr>
      <w:r>
        <w:rPr>
          <w:rFonts w:hint="eastAsia" w:ascii="宋体" w:hAnsi="宋体" w:eastAsia="宋体" w:cs="宋体"/>
          <w:sz w:val="21"/>
          <w:szCs w:val="24"/>
        </w:rPr>
        <w:t>《全国防沙治沙规划（2021—2030年）》近日全文发布。《规划》明确了今后一个阶段全国防沙治沙的目标任务，到2030年，</w:t>
      </w:r>
      <w:r>
        <w:rPr>
          <w:rFonts w:hint="eastAsia" w:ascii="宋体" w:hAnsi="宋体" w:eastAsia="宋体" w:cs="宋体"/>
          <w:b/>
          <w:sz w:val="21"/>
          <w:szCs w:val="24"/>
        </w:rPr>
        <w:t>完成沙化土地治理任务1.86亿亩，沙化土地封禁保护面积9000万亩，全国67%的可治理沙化土地得到治理</w:t>
      </w:r>
      <w:r>
        <w:rPr>
          <w:rFonts w:hint="eastAsia" w:ascii="宋体" w:hAnsi="宋体" w:eastAsia="宋体" w:cs="宋体"/>
          <w:sz w:val="21"/>
          <w:szCs w:val="24"/>
        </w:rPr>
        <w:t>，防沙治沙取得决定性进展。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党建类</w:t>
      </w:r>
    </w:p>
    <w:p>
      <w:pPr>
        <w:pStyle w:val="6"/>
        <w:bidi w:val="0"/>
        <w:rPr>
          <w:rFonts w:hint="eastAsia"/>
          <w:lang w:val="en-US" w:eastAsia="zh-CN"/>
        </w:rPr>
      </w:pPr>
      <w:r>
        <w:rPr>
          <w:rFonts w:hint="eastAsia"/>
          <w:lang w:val="en-US" w:eastAsia="zh-CN"/>
        </w:rPr>
        <w:t>习近平给安徽省潜山野寨中学新考取军校的20名同学回信</w:t>
      </w:r>
    </w:p>
    <w:p>
      <w:pPr>
        <w:rPr>
          <w:rFonts w:hint="eastAsia"/>
          <w:lang w:val="en-US" w:eastAsia="zh-CN"/>
        </w:rPr>
      </w:pPr>
      <w:r>
        <w:rPr>
          <w:rFonts w:hint="eastAsia"/>
          <w:lang w:val="en-US" w:eastAsia="zh-CN"/>
        </w:rPr>
        <w:t>中共中央总书记、国家主席、中央军委主席习近平近日给安徽省潜山野寨中学新考取军校的20名同学回信，习近平在回信中表示，你们</w:t>
      </w:r>
      <w:r>
        <w:rPr>
          <w:rFonts w:hint="eastAsia"/>
          <w:b/>
          <w:bCs/>
          <w:lang w:val="en-US" w:eastAsia="zh-CN"/>
        </w:rPr>
        <w:t>把从军报国作为人生追求</w:t>
      </w:r>
      <w:r>
        <w:rPr>
          <w:rFonts w:hint="eastAsia"/>
          <w:lang w:val="en-US" w:eastAsia="zh-CN"/>
        </w:rPr>
        <w:t>，今年考上了军校，开启了军旅生涯，我向你们表示祝贺。希望你们</w:t>
      </w:r>
      <w:r>
        <w:rPr>
          <w:rFonts w:hint="eastAsia"/>
          <w:b/>
          <w:bCs/>
          <w:lang w:val="en-US" w:eastAsia="zh-CN"/>
        </w:rPr>
        <w:t>铸牢忠诚品格，刻苦学习训练，锤炼过硬作风，努力成长为高素质专业化新型军事人才，为国防和军队现代化贡献力量。</w:t>
      </w:r>
    </w:p>
    <w:p>
      <w:pPr>
        <w:pStyle w:val="6"/>
        <w:bidi w:val="0"/>
        <w:rPr>
          <w:rFonts w:hint="eastAsia"/>
          <w:lang w:val="en-US" w:eastAsia="zh-CN"/>
        </w:rPr>
      </w:pPr>
      <w:r>
        <w:rPr>
          <w:rFonts w:hint="eastAsia"/>
          <w:lang w:val="en-US" w:eastAsia="zh-CN"/>
        </w:rPr>
        <w:t>《求是》杂志发表习近平的重要文章《在文化传承发展座谈会上的讲话》</w:t>
      </w:r>
    </w:p>
    <w:p>
      <w:pPr>
        <w:bidi w:val="0"/>
        <w:rPr>
          <w:rFonts w:hint="eastAsia"/>
          <w:b/>
          <w:bCs/>
          <w:lang w:val="en-US" w:eastAsia="zh-CN"/>
        </w:rPr>
      </w:pPr>
      <w:r>
        <w:rPr>
          <w:rFonts w:hint="eastAsia"/>
          <w:lang w:val="en-US" w:eastAsia="zh-CN"/>
        </w:rPr>
        <w:t>9月1日出版的第17期《求是》杂志发表中共中央总书记、国家主席、中央军委主席习近平的重要文章</w:t>
      </w:r>
      <w:r>
        <w:rPr>
          <w:rFonts w:hint="eastAsia"/>
          <w:b/>
          <w:bCs/>
          <w:lang w:val="en-US" w:eastAsia="zh-CN"/>
        </w:rPr>
        <w:t>《在文化传承发展座谈会上的讲话》</w:t>
      </w:r>
      <w:r>
        <w:rPr>
          <w:rFonts w:hint="eastAsia"/>
          <w:lang w:val="en-US" w:eastAsia="zh-CN"/>
        </w:rPr>
        <w:t>。文章指出，中华优秀传统文化有很多重要元素，共同塑造出中华文明的突出特性。</w:t>
      </w:r>
      <w:r>
        <w:rPr>
          <w:rFonts w:hint="eastAsia"/>
          <w:b/>
          <w:bCs/>
          <w:lang w:val="en-US" w:eastAsia="zh-CN"/>
        </w:rPr>
        <w:t>中华文明具有突出的连续性。中华文明具有突出的创新性。中华文明具有突出的统一性。中华文明具有突出的包容性。中华文明具有突出的和平性。</w:t>
      </w:r>
    </w:p>
    <w:p>
      <w:pPr>
        <w:pStyle w:val="6"/>
        <w:bidi w:val="0"/>
        <w:rPr>
          <w:rFonts w:hint="eastAsia"/>
          <w:lang w:val="en-US" w:eastAsia="zh-CN"/>
        </w:rPr>
      </w:pPr>
      <w:r>
        <w:rPr>
          <w:rFonts w:hint="eastAsia"/>
          <w:lang w:val="en-US" w:eastAsia="zh-CN"/>
        </w:rPr>
        <w:t>习近平致信祝贺国防科技大学建校70周年</w:t>
      </w:r>
    </w:p>
    <w:p>
      <w:pPr>
        <w:bidi w:val="0"/>
        <w:rPr>
          <w:rFonts w:hint="eastAsia"/>
          <w:lang w:val="en-US" w:eastAsia="zh-CN"/>
        </w:rPr>
      </w:pPr>
      <w:r>
        <w:rPr>
          <w:rFonts w:hint="eastAsia"/>
          <w:lang w:val="en-US" w:eastAsia="zh-CN"/>
        </w:rPr>
        <w:t>中共中央总书记、国家主席、中央军委主席习近平9月1日致信祝贺国防科技大学建校</w:t>
      </w:r>
      <w:r>
        <w:rPr>
          <w:rFonts w:hint="eastAsia"/>
          <w:b/>
          <w:bCs/>
          <w:lang w:val="en-US" w:eastAsia="zh-CN"/>
        </w:rPr>
        <w:t>70周年</w:t>
      </w:r>
      <w:r>
        <w:rPr>
          <w:rFonts w:hint="eastAsia"/>
          <w:lang w:val="en-US" w:eastAsia="zh-CN"/>
        </w:rPr>
        <w:t>，向全校师生员工和广大校友致以热烈的祝贺。习近平强调，希望国防科技大学以建校70周年为新的起点，深入贯彻新时代强军思想，全面落实新时代军事教育方针，坚持立德树人、为战育人，</w:t>
      </w:r>
      <w:r>
        <w:rPr>
          <w:rFonts w:hint="eastAsia"/>
          <w:b/>
          <w:bCs/>
          <w:lang w:val="en-US" w:eastAsia="zh-CN"/>
        </w:rPr>
        <w:t>坚持面向世界军事和科技前沿、面向国防和军队现代化</w:t>
      </w:r>
      <w:r>
        <w:rPr>
          <w:rFonts w:hint="eastAsia"/>
          <w:lang w:val="en-US" w:eastAsia="zh-CN"/>
        </w:rPr>
        <w:t>，勇担时代重任，锐意开拓进取，大力培养高素质专业化新型军事人才，加快国防科技自主创新步伐，努力在</w:t>
      </w:r>
      <w:r>
        <w:rPr>
          <w:rFonts w:hint="eastAsia"/>
          <w:b/>
          <w:bCs/>
          <w:lang w:val="en-US" w:eastAsia="zh-CN"/>
        </w:rPr>
        <w:t>实施科技强军战略、人才强军战略</w:t>
      </w:r>
      <w:r>
        <w:rPr>
          <w:rFonts w:hint="eastAsia"/>
          <w:lang w:val="en-US" w:eastAsia="zh-CN"/>
        </w:rPr>
        <w:t>中发挥重要作用，为</w:t>
      </w:r>
      <w:r>
        <w:rPr>
          <w:rFonts w:hint="eastAsia"/>
          <w:b/>
          <w:bCs/>
          <w:lang w:val="en-US" w:eastAsia="zh-CN"/>
        </w:rPr>
        <w:t>实现建军一百年奋斗目标、开创国防和军队现代化</w:t>
      </w:r>
      <w:r>
        <w:rPr>
          <w:rFonts w:hint="eastAsia"/>
          <w:lang w:val="en-US" w:eastAsia="zh-CN"/>
        </w:rPr>
        <w:t>新局面作出更大贡献。</w:t>
      </w:r>
    </w:p>
    <w:p>
      <w:pPr>
        <w:pStyle w:val="6"/>
        <w:bidi w:val="0"/>
        <w:rPr>
          <w:rFonts w:hint="default"/>
          <w:lang w:val="en-US" w:eastAsia="zh-CN"/>
        </w:rPr>
      </w:pPr>
      <w:r>
        <w:rPr>
          <w:rFonts w:hint="default"/>
          <w:lang w:val="en-US" w:eastAsia="zh-CN"/>
        </w:rPr>
        <w:t>习近平日给中国航发黎明发动机装配厂“李志强班”职工回信</w:t>
      </w:r>
    </w:p>
    <w:p>
      <w:pPr>
        <w:bidi w:val="0"/>
        <w:rPr>
          <w:rFonts w:hint="eastAsia"/>
          <w:lang w:val="en-US" w:eastAsia="zh-CN"/>
        </w:rPr>
      </w:pPr>
      <w:r>
        <w:rPr>
          <w:rFonts w:hint="eastAsia"/>
          <w:lang w:val="en-US" w:eastAsia="zh-CN"/>
        </w:rPr>
        <w:t>中共中央总书记、国家主席、中央军委主席习近平9月1日给中国航发黎明发动机装配厂“</w:t>
      </w:r>
      <w:r>
        <w:rPr>
          <w:rFonts w:hint="eastAsia"/>
          <w:b/>
          <w:bCs/>
          <w:lang w:val="en-US" w:eastAsia="zh-CN"/>
        </w:rPr>
        <w:t>李志强班</w:t>
      </w:r>
      <w:r>
        <w:rPr>
          <w:rFonts w:hint="eastAsia"/>
          <w:lang w:val="en-US" w:eastAsia="zh-CN"/>
        </w:rPr>
        <w:t>”职工回信，对航空发动机研制工作提出殷切期望。习近平强调，</w:t>
      </w:r>
      <w:r>
        <w:rPr>
          <w:rFonts w:hint="eastAsia"/>
          <w:b/>
          <w:bCs/>
          <w:lang w:val="en-US" w:eastAsia="zh-CN"/>
        </w:rPr>
        <w:t>航空发动机是国之重器，是国家科技实力和创新能力的重要体现</w:t>
      </w:r>
      <w:r>
        <w:rPr>
          <w:rFonts w:hint="eastAsia"/>
          <w:lang w:val="en-US" w:eastAsia="zh-CN"/>
        </w:rPr>
        <w:t>。</w:t>
      </w:r>
    </w:p>
    <w:p>
      <w:pPr>
        <w:pStyle w:val="6"/>
        <w:bidi w:val="0"/>
        <w:rPr>
          <w:rFonts w:hint="eastAsia"/>
          <w:lang w:val="en-US" w:eastAsia="zh-CN"/>
        </w:rPr>
      </w:pPr>
      <w:r>
        <w:rPr>
          <w:rFonts w:hint="eastAsia"/>
          <w:lang w:val="en-US" w:eastAsia="zh-CN"/>
        </w:rPr>
        <w:t>习近平向第十次上海合作组织成员国司法部长会议致贺信</w:t>
      </w:r>
    </w:p>
    <w:p>
      <w:pPr>
        <w:bidi w:val="0"/>
        <w:rPr>
          <w:rFonts w:hint="eastAsia"/>
          <w:lang w:val="en-US" w:eastAsia="zh-CN"/>
        </w:rPr>
      </w:pPr>
      <w:r>
        <w:rPr>
          <w:rFonts w:hint="eastAsia"/>
          <w:lang w:val="en-US" w:eastAsia="zh-CN"/>
        </w:rPr>
        <w:t>9月5日，国家主席习近平向</w:t>
      </w:r>
      <w:r>
        <w:rPr>
          <w:rFonts w:hint="eastAsia"/>
          <w:b/>
          <w:bCs/>
          <w:lang w:val="en-US" w:eastAsia="zh-CN"/>
        </w:rPr>
        <w:t>第十次上海合作组织成员国司法部长会议</w:t>
      </w:r>
      <w:r>
        <w:rPr>
          <w:rFonts w:hint="eastAsia"/>
          <w:lang w:val="en-US" w:eastAsia="zh-CN"/>
        </w:rPr>
        <w:t>致贺信。习近平强调，中国愿同上海合作组织其他成员国一道，</w:t>
      </w:r>
      <w:r>
        <w:rPr>
          <w:rFonts w:hint="eastAsia"/>
          <w:b/>
          <w:bCs/>
          <w:lang w:val="en-US" w:eastAsia="zh-CN"/>
        </w:rPr>
        <w:t>不断深化新时代各国法律和司法行政领域交流合作，以法治方式促进各国经济高质量发展，维护地区和平稳定，推动构建人类命运共同体</w:t>
      </w:r>
      <w:r>
        <w:rPr>
          <w:rFonts w:hint="eastAsia"/>
          <w:lang w:val="en-US" w:eastAsia="zh-CN"/>
        </w:rPr>
        <w:t>。</w:t>
      </w:r>
    </w:p>
    <w:p>
      <w:pPr>
        <w:pStyle w:val="6"/>
        <w:bidi w:val="0"/>
        <w:rPr>
          <w:rFonts w:hint="eastAsia"/>
          <w:lang w:val="en-US" w:eastAsia="zh-CN"/>
        </w:rPr>
      </w:pPr>
      <w:r>
        <w:rPr>
          <w:rFonts w:hint="eastAsia"/>
          <w:lang w:val="en-US" w:eastAsia="zh-CN"/>
        </w:rPr>
        <w:t>习近平在人民大会堂会见红十字国际委员会主席斯波利亚里茨</w:t>
      </w:r>
    </w:p>
    <w:p>
      <w:pPr>
        <w:bidi w:val="0"/>
        <w:rPr>
          <w:rFonts w:hint="eastAsia"/>
          <w:lang w:val="en-US" w:eastAsia="zh-CN"/>
        </w:rPr>
      </w:pPr>
      <w:r>
        <w:rPr>
          <w:rFonts w:hint="eastAsia"/>
          <w:lang w:val="en-US" w:eastAsia="zh-CN"/>
        </w:rPr>
        <w:t>9月5日下午，国家主席习近平在人民大会堂会见红十字国际委员会主席斯波利亚里茨。习近平强调，</w:t>
      </w:r>
      <w:r>
        <w:rPr>
          <w:rFonts w:hint="eastAsia"/>
          <w:b/>
          <w:bCs/>
          <w:lang w:val="en-US" w:eastAsia="zh-CN"/>
        </w:rPr>
        <w:t>人道主义是能够凝聚不同文明的最大共识</w:t>
      </w:r>
      <w:r>
        <w:rPr>
          <w:rFonts w:hint="eastAsia"/>
          <w:lang w:val="en-US" w:eastAsia="zh-CN"/>
        </w:rPr>
        <w:t>。中国秉持人民至上理念，打赢了人类历史上规模最大的脱贫攻坚战，面对新冠疫情不仅保护本国人民生命安全和身体健康，而且开展了历史上规模最大的全球人道主义援助行动。事实证明，</w:t>
      </w:r>
      <w:r>
        <w:rPr>
          <w:rFonts w:hint="eastAsia"/>
          <w:b/>
          <w:bCs/>
          <w:lang w:val="en-US" w:eastAsia="zh-CN"/>
        </w:rPr>
        <w:t>中国是国际人道主义事业的积极拥护者、参与者和贡献者</w:t>
      </w:r>
      <w:r>
        <w:rPr>
          <w:rFonts w:hint="eastAsia"/>
          <w:lang w:val="en-US" w:eastAsia="zh-CN"/>
        </w:rPr>
        <w:t>。</w:t>
      </w:r>
    </w:p>
    <w:p>
      <w:pPr>
        <w:pStyle w:val="6"/>
        <w:bidi w:val="0"/>
        <w:rPr>
          <w:rFonts w:hint="eastAsia"/>
          <w:lang w:val="en-US" w:eastAsia="zh-CN"/>
        </w:rPr>
      </w:pPr>
      <w:r>
        <w:rPr>
          <w:rFonts w:hint="eastAsia"/>
          <w:lang w:val="en-US" w:eastAsia="zh-CN"/>
        </w:rPr>
        <w:t>牢牢把握在国家发展大局中的战略定位，扭住推动高质量发展这个首要任务</w:t>
      </w:r>
    </w:p>
    <w:p>
      <w:pPr>
        <w:bidi w:val="0"/>
        <w:rPr>
          <w:rFonts w:hint="eastAsia"/>
          <w:sz w:val="21"/>
          <w:szCs w:val="24"/>
        </w:rPr>
      </w:pPr>
      <w:r>
        <w:rPr>
          <w:rFonts w:hint="eastAsia"/>
          <w:sz w:val="21"/>
          <w:szCs w:val="24"/>
        </w:rPr>
        <w:t>中共中央总书记、国家主席、中央军委主席习近平近日在黑龙江考察时强调，要牢牢把握在国家发展大局中的战略定位，扭住推动</w:t>
      </w:r>
      <w:r>
        <w:rPr>
          <w:rFonts w:hint="eastAsia"/>
          <w:b/>
          <w:sz w:val="21"/>
          <w:szCs w:val="24"/>
        </w:rPr>
        <w:t>高质量发展这个首要任务</w:t>
      </w:r>
      <w:r>
        <w:rPr>
          <w:rFonts w:hint="eastAsia"/>
          <w:sz w:val="21"/>
          <w:szCs w:val="24"/>
        </w:rPr>
        <w:t>，落实好党中央关于推动东北全面振兴的决策部署，扬长补短，把</w:t>
      </w:r>
      <w:r>
        <w:rPr>
          <w:rFonts w:hint="eastAsia"/>
          <w:b/>
          <w:sz w:val="21"/>
          <w:szCs w:val="24"/>
        </w:rPr>
        <w:t>资源优势、生态优势、科研优势、产业优势、区位优势</w:t>
      </w:r>
      <w:r>
        <w:rPr>
          <w:rFonts w:hint="eastAsia"/>
          <w:sz w:val="21"/>
          <w:szCs w:val="24"/>
        </w:rPr>
        <w:t>转化为发展新动能新优势，建好建强国家</w:t>
      </w:r>
      <w:r>
        <w:rPr>
          <w:rFonts w:hint="eastAsia"/>
          <w:b/>
          <w:sz w:val="21"/>
          <w:szCs w:val="24"/>
        </w:rPr>
        <w:t>重要商品粮生产基地、重型装备生产制造基地、重要能源及原材料基地、北方生态安全屏障、向北开放新高地</w:t>
      </w:r>
      <w:r>
        <w:rPr>
          <w:rFonts w:hint="eastAsia"/>
          <w:sz w:val="21"/>
          <w:szCs w:val="24"/>
        </w:rPr>
        <w:t>，在维护国家</w:t>
      </w:r>
      <w:r>
        <w:rPr>
          <w:rFonts w:hint="eastAsia"/>
          <w:b/>
          <w:sz w:val="21"/>
          <w:szCs w:val="24"/>
        </w:rPr>
        <w:t>国防安全、粮食安全、生态安全、能源安全、产业安全</w:t>
      </w:r>
      <w:r>
        <w:rPr>
          <w:rFonts w:hint="eastAsia"/>
          <w:sz w:val="21"/>
          <w:szCs w:val="24"/>
        </w:rPr>
        <w:t>中积极履职尽责，在全面振兴、全方位振兴中奋力开创黑龙江高质量发展新局面。</w:t>
      </w:r>
    </w:p>
    <w:p>
      <w:pPr>
        <w:pStyle w:val="6"/>
        <w:bidi w:val="0"/>
        <w:rPr>
          <w:rFonts w:hint="default"/>
          <w:lang w:val="en-US" w:eastAsia="zh-CN"/>
        </w:rPr>
      </w:pPr>
      <w:r>
        <w:rPr>
          <w:rFonts w:hint="default"/>
          <w:lang w:val="en-US" w:eastAsia="zh-CN"/>
        </w:rPr>
        <w:t>习近平主持召开新时代推动东北全面振兴座谈会并发表重要讲话</w:t>
      </w:r>
    </w:p>
    <w:p>
      <w:pPr>
        <w:bidi w:val="0"/>
        <w:rPr>
          <w:rFonts w:hint="eastAsia"/>
          <w:sz w:val="21"/>
          <w:szCs w:val="24"/>
        </w:rPr>
      </w:pPr>
      <w:r>
        <w:rPr>
          <w:rFonts w:hint="eastAsia"/>
          <w:sz w:val="21"/>
          <w:szCs w:val="24"/>
        </w:rPr>
        <w:t>中共中央总书记、国家主席、中央军委主席习近平7日下午在黑龙江省哈尔滨市主持召开新时代推动东北全面振兴座谈会并发表重要讲话。他强调，新时代新征程推动东北全面振兴，要贯彻落实党的二十大关于推动东北全面振兴实现新突破的部署，完整准确全面贯彻新发展理念，</w:t>
      </w:r>
      <w:r>
        <w:rPr>
          <w:rFonts w:hint="eastAsia"/>
          <w:b/>
          <w:sz w:val="21"/>
          <w:szCs w:val="24"/>
        </w:rPr>
        <w:t>牢牢把握东北在维护国家“五大安全”中的重要使命</w:t>
      </w:r>
      <w:r>
        <w:rPr>
          <w:rFonts w:hint="eastAsia"/>
          <w:sz w:val="21"/>
          <w:szCs w:val="24"/>
        </w:rPr>
        <w:t>，牢牢把握高质量发展这个首要任务和构建新发展格局这个战略任务，统筹发展和安全，</w:t>
      </w:r>
      <w:r>
        <w:rPr>
          <w:rFonts w:hint="eastAsia"/>
          <w:b/>
          <w:sz w:val="21"/>
          <w:szCs w:val="24"/>
        </w:rPr>
        <w:t>坚持目标导向和问题导向相结合，坚持锻长板、补短板相结合，坚持加大支持力度和激发内生动力相结合</w:t>
      </w:r>
      <w:r>
        <w:rPr>
          <w:rFonts w:hint="eastAsia"/>
          <w:sz w:val="21"/>
          <w:szCs w:val="24"/>
        </w:rPr>
        <w:t>，咬定目标不放松，敢闯敢干加实干，努力走出一条高质量发展、可持续振兴的新路子，奋力谱写东北全面振兴新篇章。</w:t>
      </w:r>
    </w:p>
    <w:p>
      <w:pPr>
        <w:pStyle w:val="6"/>
        <w:bidi w:val="0"/>
        <w:rPr>
          <w:rFonts w:hint="eastAsia"/>
        </w:rPr>
      </w:pPr>
      <w:r>
        <w:rPr>
          <w:rFonts w:hint="eastAsia"/>
        </w:rPr>
        <w:t>中国和朝鲜是山水相连的友好邻邦</w:t>
      </w:r>
    </w:p>
    <w:p>
      <w:pPr>
        <w:bidi w:val="0"/>
        <w:rPr>
          <w:rFonts w:hint="eastAsia"/>
          <w:sz w:val="21"/>
          <w:szCs w:val="24"/>
        </w:rPr>
      </w:pPr>
      <w:r>
        <w:rPr>
          <w:rFonts w:hint="eastAsia"/>
          <w:sz w:val="21"/>
          <w:szCs w:val="24"/>
        </w:rPr>
        <w:t>中共中央总书记、国家主席习近平就朝鲜国庆</w:t>
      </w:r>
      <w:r>
        <w:rPr>
          <w:rFonts w:hint="eastAsia"/>
          <w:b/>
          <w:sz w:val="21"/>
          <w:szCs w:val="24"/>
        </w:rPr>
        <w:t>75周年</w:t>
      </w:r>
      <w:r>
        <w:rPr>
          <w:rFonts w:hint="eastAsia"/>
          <w:sz w:val="21"/>
          <w:szCs w:val="24"/>
        </w:rPr>
        <w:t>向朝鲜劳动党总书记、国务委员长金正恩致贺电。习近平强调，中国和朝鲜是山水相连的友好邻邦。</w:t>
      </w:r>
    </w:p>
    <w:p>
      <w:pPr>
        <w:pStyle w:val="6"/>
        <w:bidi w:val="0"/>
        <w:rPr>
          <w:rFonts w:hint="eastAsia"/>
        </w:rPr>
      </w:pPr>
      <w:r>
        <w:rPr>
          <w:rFonts w:hint="eastAsia"/>
        </w:rPr>
        <w:t>习近平向2023年浦江创新论坛致贺信</w:t>
      </w:r>
    </w:p>
    <w:p>
      <w:pPr>
        <w:bidi w:val="0"/>
        <w:rPr>
          <w:rFonts w:hint="eastAsia"/>
          <w:sz w:val="21"/>
          <w:szCs w:val="24"/>
        </w:rPr>
      </w:pPr>
      <w:r>
        <w:rPr>
          <w:rFonts w:hint="eastAsia"/>
          <w:sz w:val="21"/>
          <w:szCs w:val="24"/>
        </w:rPr>
        <w:t>9月10日，国家主席习近平向2023年浦江创新论坛致贺信。习近平指出，</w:t>
      </w:r>
      <w:r>
        <w:rPr>
          <w:rFonts w:hint="eastAsia"/>
          <w:b/>
          <w:sz w:val="21"/>
          <w:szCs w:val="24"/>
        </w:rPr>
        <w:t>科技创新是人类共同应对风险挑战、促进和平和发展的重要力量</w:t>
      </w:r>
      <w:r>
        <w:rPr>
          <w:rFonts w:hint="eastAsia"/>
          <w:sz w:val="21"/>
          <w:szCs w:val="24"/>
        </w:rPr>
        <w:t>。希望浦江创新论坛坚持以创新为主题，</w:t>
      </w:r>
      <w:r>
        <w:rPr>
          <w:rFonts w:hint="eastAsia"/>
          <w:b/>
          <w:sz w:val="21"/>
          <w:szCs w:val="24"/>
        </w:rPr>
        <w:t>启迪创新思想、传播创新理念、激励创新精神</w:t>
      </w:r>
      <w:r>
        <w:rPr>
          <w:rFonts w:hint="eastAsia"/>
          <w:sz w:val="21"/>
          <w:szCs w:val="24"/>
        </w:rPr>
        <w:t>，为推进国际科技合作、增进人类共同福祉作出新的贡献。2023年浦江创新论坛主题为“</w:t>
      </w:r>
      <w:r>
        <w:rPr>
          <w:rFonts w:hint="eastAsia"/>
          <w:b/>
          <w:sz w:val="21"/>
          <w:szCs w:val="24"/>
        </w:rPr>
        <w:t>开放的创新生态：创新与全球链接</w:t>
      </w:r>
      <w:r>
        <w:rPr>
          <w:rFonts w:hint="eastAsia"/>
          <w:sz w:val="21"/>
          <w:szCs w:val="24"/>
        </w:rPr>
        <w:t>”。</w:t>
      </w:r>
    </w:p>
    <w:p>
      <w:pPr>
        <w:pStyle w:val="6"/>
        <w:bidi w:val="0"/>
        <w:rPr>
          <w:rFonts w:hint="eastAsia"/>
        </w:rPr>
      </w:pPr>
      <w:r>
        <w:rPr>
          <w:rFonts w:hint="eastAsia"/>
        </w:rPr>
        <w:t>习近平到78集团军视察</w:t>
      </w:r>
    </w:p>
    <w:p>
      <w:pPr>
        <w:bidi w:val="0"/>
        <w:rPr>
          <w:rFonts w:hint="eastAsia"/>
        </w:rPr>
      </w:pPr>
      <w:r>
        <w:rPr>
          <w:rFonts w:hint="eastAsia"/>
        </w:rPr>
        <w:t>中共中央总书记、国家主席、中央军委主席习近平8日到78集团军视察，</w:t>
      </w:r>
      <w:r>
        <w:rPr>
          <w:rFonts w:hint="eastAsia"/>
          <w:b/>
          <w:bCs/>
        </w:rPr>
        <w:t>强调要深入贯彻新时代强军思想，贯彻新时代军事战略方针，创新集团军建设管理和作战运用方式</w:t>
      </w:r>
      <w:r>
        <w:rPr>
          <w:rFonts w:hint="eastAsia"/>
        </w:rPr>
        <w:t>，全面提高部队备战打仗能力，有效履行党和人民赋予的使命任务。</w:t>
      </w:r>
    </w:p>
    <w:p>
      <w:pPr>
        <w:pStyle w:val="6"/>
        <w:bidi w:val="0"/>
        <w:rPr>
          <w:rFonts w:hint="eastAsia"/>
        </w:rPr>
      </w:pPr>
      <w:r>
        <w:rPr>
          <w:rFonts w:hint="eastAsia"/>
        </w:rPr>
        <w:t>《习近平关于工人阶级和工会工作论述摘编》一书出版</w:t>
      </w:r>
    </w:p>
    <w:p>
      <w:pPr>
        <w:bidi w:val="0"/>
        <w:rPr>
          <w:rFonts w:hint="eastAsia"/>
          <w:sz w:val="21"/>
          <w:szCs w:val="24"/>
        </w:rPr>
      </w:pPr>
      <w:r>
        <w:rPr>
          <w:rFonts w:hint="eastAsia"/>
          <w:sz w:val="21"/>
          <w:szCs w:val="24"/>
        </w:rPr>
        <w:t>中共中央党史和文献研究院编辑的《</w:t>
      </w:r>
      <w:r>
        <w:rPr>
          <w:rFonts w:hint="eastAsia"/>
          <w:b/>
          <w:sz w:val="21"/>
          <w:szCs w:val="24"/>
        </w:rPr>
        <w:t>习近平关于工人阶级和工会工作论述摘编</w:t>
      </w:r>
      <w:r>
        <w:rPr>
          <w:rFonts w:hint="eastAsia"/>
          <w:sz w:val="21"/>
          <w:szCs w:val="24"/>
        </w:rPr>
        <w:t>》一书，近日由中央文献出版社出版，在全国发行。</w:t>
      </w:r>
      <w:r>
        <w:rPr>
          <w:rFonts w:hint="eastAsia"/>
          <w:b/>
          <w:sz w:val="21"/>
          <w:szCs w:val="24"/>
        </w:rPr>
        <w:t>工人阶级是我们党最坚实最可靠的阶级基础，工会工作是党治国理政的一项经常性、基础性工作</w:t>
      </w:r>
      <w:r>
        <w:rPr>
          <w:rFonts w:hint="eastAsia"/>
          <w:sz w:val="21"/>
          <w:szCs w:val="24"/>
        </w:rPr>
        <w:t>。</w:t>
      </w:r>
    </w:p>
    <w:p>
      <w:pPr>
        <w:pStyle w:val="6"/>
        <w:bidi w:val="0"/>
        <w:rPr>
          <w:rFonts w:hint="default"/>
          <w:lang w:val="en-US" w:eastAsia="zh-CN"/>
        </w:rPr>
      </w:pPr>
      <w:r>
        <w:rPr>
          <w:rFonts w:hint="default"/>
          <w:lang w:val="en-US" w:eastAsia="zh-CN"/>
        </w:rPr>
        <w:t>习近平给红其拉甫海关全体关员回信</w:t>
      </w:r>
    </w:p>
    <w:p>
      <w:pPr>
        <w:bidi w:val="0"/>
        <w:rPr>
          <w:rFonts w:hint="default"/>
          <w:sz w:val="21"/>
          <w:szCs w:val="24"/>
        </w:rPr>
      </w:pPr>
      <w:r>
        <w:rPr>
          <w:rFonts w:hint="default"/>
          <w:sz w:val="21"/>
          <w:szCs w:val="24"/>
        </w:rPr>
        <w:t>中共中央总书记、国家主席、中央军委主席习近平9月11日给红其拉甫海关全体关员回信，对海关系统干部职工更好履行职责使命提出殷切期望。习近平强调，</w:t>
      </w:r>
      <w:r>
        <w:rPr>
          <w:rFonts w:hint="default"/>
          <w:b/>
          <w:sz w:val="21"/>
          <w:szCs w:val="24"/>
        </w:rPr>
        <w:t>海关担负着守国门、促发展的职责使命，做好海关工作意义重大</w:t>
      </w:r>
      <w:r>
        <w:rPr>
          <w:rFonts w:hint="default"/>
          <w:sz w:val="21"/>
          <w:szCs w:val="24"/>
        </w:rPr>
        <w:t>。希望同志们</w:t>
      </w:r>
      <w:r>
        <w:rPr>
          <w:rFonts w:hint="default"/>
          <w:b/>
          <w:sz w:val="21"/>
          <w:szCs w:val="24"/>
        </w:rPr>
        <w:t>胸怀“国之大者”，弘扬海关队伍的优良作风，提高监管效能和服务水平，筑牢国门安全屏障，助推高质量发展、高水平开放，当好让党放心、让人民满意的国门卫士，</w:t>
      </w:r>
      <w:r>
        <w:rPr>
          <w:rFonts w:hint="default"/>
          <w:sz w:val="21"/>
          <w:szCs w:val="24"/>
        </w:rPr>
        <w:t>为强国建设、民族复兴积极贡献力量。</w:t>
      </w:r>
    </w:p>
    <w:p>
      <w:pPr>
        <w:pStyle w:val="6"/>
        <w:bidi w:val="0"/>
        <w:rPr>
          <w:rFonts w:hint="default"/>
        </w:rPr>
      </w:pPr>
      <w:r>
        <w:rPr>
          <w:rFonts w:hint="default"/>
        </w:rPr>
        <w:t>习近平向2023北京文化论坛致贺信</w:t>
      </w:r>
    </w:p>
    <w:p>
      <w:pPr>
        <w:bidi w:val="0"/>
        <w:rPr>
          <w:rFonts w:hint="default"/>
          <w:sz w:val="21"/>
          <w:szCs w:val="24"/>
        </w:rPr>
      </w:pPr>
      <w:r>
        <w:rPr>
          <w:rFonts w:hint="default"/>
          <w:sz w:val="21"/>
          <w:szCs w:val="24"/>
        </w:rPr>
        <w:t>9月14日，国家主席习近平向2023北京文化论坛致贺信。习近平指出，北京历史悠久，文脉绵长，是中华文明</w:t>
      </w:r>
      <w:r>
        <w:rPr>
          <w:rFonts w:hint="default"/>
          <w:b/>
          <w:sz w:val="21"/>
          <w:szCs w:val="24"/>
        </w:rPr>
        <w:t>连续性、创新性、统一性、包容性、和平性</w:t>
      </w:r>
      <w:r>
        <w:rPr>
          <w:rFonts w:hint="default"/>
          <w:sz w:val="21"/>
          <w:szCs w:val="24"/>
        </w:rPr>
        <w:t>的有力见证。中国将更好发挥北京作为历史古都和全国文化中心的优势，加强同全球各地的文化交流，共同推动</w:t>
      </w:r>
      <w:r>
        <w:rPr>
          <w:rFonts w:hint="default"/>
          <w:b/>
          <w:sz w:val="21"/>
          <w:szCs w:val="24"/>
        </w:rPr>
        <w:t>文化繁荣发展、文化遗产保护、文明交流互鉴</w:t>
      </w:r>
      <w:r>
        <w:rPr>
          <w:rFonts w:hint="default"/>
          <w:sz w:val="21"/>
          <w:szCs w:val="24"/>
        </w:rPr>
        <w:t>，践行</w:t>
      </w:r>
      <w:r>
        <w:rPr>
          <w:rFonts w:hint="default"/>
          <w:b/>
          <w:sz w:val="21"/>
          <w:szCs w:val="24"/>
        </w:rPr>
        <w:t>全球文明倡议</w:t>
      </w:r>
      <w:r>
        <w:rPr>
          <w:rFonts w:hint="default"/>
          <w:sz w:val="21"/>
          <w:szCs w:val="24"/>
        </w:rPr>
        <w:t>，为推动构建人类命运共同体注入深厚持久的文化力量。2023北京文化论坛以“</w:t>
      </w:r>
      <w:r>
        <w:rPr>
          <w:rFonts w:hint="default"/>
          <w:b/>
          <w:sz w:val="21"/>
          <w:szCs w:val="24"/>
        </w:rPr>
        <w:t>传承优秀文化 促进交流合作</w:t>
      </w:r>
      <w:r>
        <w:rPr>
          <w:rFonts w:hint="default"/>
          <w:sz w:val="21"/>
          <w:szCs w:val="24"/>
        </w:rPr>
        <w:t>”为年度主题。</w:t>
      </w:r>
    </w:p>
    <w:p>
      <w:pPr>
        <w:pStyle w:val="6"/>
        <w:bidi w:val="0"/>
        <w:rPr>
          <w:rFonts w:hint="eastAsia"/>
        </w:rPr>
      </w:pPr>
      <w:r>
        <w:rPr>
          <w:rFonts w:hint="eastAsia"/>
        </w:rPr>
        <w:t>习近平同来华进行国事访问的委内瑞拉总统马杜罗举行会谈</w:t>
      </w:r>
    </w:p>
    <w:p>
      <w:pPr>
        <w:pStyle w:val="2"/>
        <w:rPr>
          <w:rFonts w:hint="default"/>
          <w:lang w:val="en-US" w:eastAsia="zh-CN"/>
        </w:rPr>
      </w:pPr>
      <w:r>
        <w:rPr>
          <w:rFonts w:hint="eastAsia" w:ascii="宋体" w:hAnsi="宋体" w:eastAsia="宋体" w:cs="宋体"/>
          <w:sz w:val="21"/>
          <w:szCs w:val="24"/>
        </w:rPr>
        <w:t>9月13日下午</w:t>
      </w:r>
      <w:r>
        <w:rPr>
          <w:rFonts w:hint="default"/>
          <w:sz w:val="21"/>
          <w:szCs w:val="24"/>
        </w:rPr>
        <w:t>，国家主席习近平在人民大会堂同来华进行国事访问的委内瑞拉总统马杜罗举行会谈。两国元首宣布，将</w:t>
      </w:r>
      <w:r>
        <w:rPr>
          <w:rFonts w:hint="default"/>
          <w:b/>
          <w:sz w:val="21"/>
          <w:szCs w:val="24"/>
        </w:rPr>
        <w:t>中委关系提升为全天候战略伙伴关系</w:t>
      </w:r>
      <w:r>
        <w:rPr>
          <w:rFonts w:hint="default"/>
          <w:sz w:val="21"/>
          <w:szCs w:val="24"/>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rPr>
          <w:rFonts w:hint="eastAsia"/>
          <w:lang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6"/>
        <w:bidi w:val="0"/>
        <w:rPr>
          <w:rFonts w:hint="eastAsia"/>
          <w:lang w:eastAsia="zh-CN"/>
        </w:rPr>
      </w:pPr>
      <w:r>
        <w:rPr>
          <w:rFonts w:hint="eastAsia"/>
          <w:lang w:eastAsia="zh-CN"/>
        </w:rPr>
        <w:t>我国第一个累产超6000亿立方米的大气田</w:t>
      </w:r>
    </w:p>
    <w:p>
      <w:pPr>
        <w:rPr>
          <w:rFonts w:hint="eastAsia"/>
          <w:lang w:eastAsia="zh-CN"/>
        </w:rPr>
      </w:pPr>
      <w:r>
        <w:rPr>
          <w:rFonts w:hint="eastAsia"/>
          <w:lang w:eastAsia="zh-CN"/>
        </w:rPr>
        <w:t>8月29日，中国石油发布消息，</w:t>
      </w:r>
      <w:r>
        <w:rPr>
          <w:rFonts w:hint="eastAsia"/>
          <w:b/>
          <w:bCs/>
          <w:lang w:eastAsia="zh-CN"/>
        </w:rPr>
        <w:t>我国最大油气田——长庆油田</w:t>
      </w:r>
      <w:r>
        <w:rPr>
          <w:rFonts w:hint="eastAsia"/>
          <w:lang w:eastAsia="zh-CN"/>
        </w:rPr>
        <w:t>累计生产天然气近日突破6000亿立方米，</w:t>
      </w:r>
      <w:r>
        <w:rPr>
          <w:rFonts w:hint="eastAsia"/>
          <w:b/>
          <w:bCs/>
          <w:lang w:eastAsia="zh-CN"/>
        </w:rPr>
        <w:t>这也是我国第一个累产超6000亿立方米的大气田</w:t>
      </w:r>
      <w:r>
        <w:rPr>
          <w:rFonts w:hint="eastAsia"/>
          <w:lang w:eastAsia="zh-CN"/>
        </w:rPr>
        <w:t>。</w:t>
      </w:r>
    </w:p>
    <w:p>
      <w:pPr>
        <w:pStyle w:val="6"/>
        <w:bidi w:val="0"/>
        <w:rPr>
          <w:rFonts w:hint="eastAsia"/>
          <w:lang w:val="en-US" w:eastAsia="zh-CN"/>
        </w:rPr>
      </w:pPr>
      <w:r>
        <w:rPr>
          <w:rFonts w:hint="eastAsia"/>
          <w:lang w:val="en-US" w:eastAsia="zh-CN"/>
        </w:rPr>
        <w:t>2023年中国国际服务贸易交易会9月2日至6日在北京举行，习近平发表视频致辞</w:t>
      </w:r>
    </w:p>
    <w:p>
      <w:pPr>
        <w:bidi w:val="0"/>
        <w:rPr>
          <w:rFonts w:hint="eastAsia"/>
          <w:lang w:val="en-US" w:eastAsia="zh-CN"/>
        </w:rPr>
      </w:pPr>
      <w:r>
        <w:rPr>
          <w:rFonts w:hint="eastAsia"/>
          <w:lang w:val="en-US" w:eastAsia="zh-CN"/>
        </w:rPr>
        <w:t>9月2日上午，国家主席习近平在北京向2023年中国国际服务贸易交易会全球服务贸易峰会发表视频致辞。习近平强调，今年是</w:t>
      </w:r>
      <w:r>
        <w:rPr>
          <w:rFonts w:hint="eastAsia"/>
          <w:b/>
          <w:bCs/>
          <w:lang w:val="en-US" w:eastAsia="zh-CN"/>
        </w:rPr>
        <w:t>中国改革开放45周年</w:t>
      </w:r>
      <w:r>
        <w:rPr>
          <w:rFonts w:hint="eastAsia"/>
          <w:lang w:val="en-US" w:eastAsia="zh-CN"/>
        </w:rPr>
        <w:t>，中国将坚持推进高水平对外开放，以高质量发展全面推进中国式现代化，为各国开放合作提供新机遇。中国愿同各国各方一道，</w:t>
      </w:r>
      <w:r>
        <w:rPr>
          <w:rFonts w:hint="eastAsia"/>
          <w:b/>
          <w:bCs/>
          <w:lang w:val="en-US" w:eastAsia="zh-CN"/>
        </w:rPr>
        <w:t>以服务开放推动包容发展，以服务合作促进联动融通，以服务创新培育发展动能，以服务共享创造美好未来，携手推动世界经济走上持续复苏轨道</w:t>
      </w:r>
      <w:r>
        <w:rPr>
          <w:rFonts w:hint="eastAsia"/>
          <w:lang w:val="en-US" w:eastAsia="zh-CN"/>
        </w:rPr>
        <w:t>。2023年中国国际服务贸易交易会9月2日至6日在北京举行，主题为“</w:t>
      </w:r>
      <w:r>
        <w:rPr>
          <w:rFonts w:hint="eastAsia"/>
          <w:b/>
          <w:bCs/>
          <w:lang w:val="en-US" w:eastAsia="zh-CN"/>
        </w:rPr>
        <w:t>开放引领发展 合作共赢未来</w:t>
      </w:r>
      <w:r>
        <w:rPr>
          <w:rFonts w:hint="eastAsia"/>
          <w:lang w:val="en-US" w:eastAsia="zh-CN"/>
        </w:rPr>
        <w:t>”。</w:t>
      </w:r>
    </w:p>
    <w:p>
      <w:pPr>
        <w:pStyle w:val="6"/>
        <w:bidi w:val="0"/>
        <w:rPr>
          <w:rFonts w:hint="eastAsia"/>
          <w:lang w:val="en-US" w:eastAsia="zh-CN"/>
        </w:rPr>
      </w:pPr>
      <w:r>
        <w:rPr>
          <w:rFonts w:hint="eastAsia"/>
          <w:lang w:val="en-US" w:eastAsia="zh-CN"/>
        </w:rPr>
        <w:t>2023欧亚经济论坛将于9月22日至24日在陕西西安举办</w:t>
      </w:r>
    </w:p>
    <w:p>
      <w:pPr>
        <w:bidi w:val="0"/>
        <w:rPr>
          <w:rFonts w:hint="eastAsia"/>
          <w:lang w:val="en-US" w:eastAsia="zh-CN"/>
        </w:rPr>
      </w:pPr>
      <w:r>
        <w:rPr>
          <w:rFonts w:hint="eastAsia"/>
          <w:lang w:val="en-US" w:eastAsia="zh-CN"/>
        </w:rPr>
        <w:t>2023欧亚经济论坛将于9月22日至24日在</w:t>
      </w:r>
      <w:r>
        <w:rPr>
          <w:rFonts w:hint="eastAsia"/>
          <w:b/>
          <w:bCs/>
          <w:lang w:val="en-US" w:eastAsia="zh-CN"/>
        </w:rPr>
        <w:t>陕西西安</w:t>
      </w:r>
      <w:r>
        <w:rPr>
          <w:rFonts w:hint="eastAsia"/>
          <w:lang w:val="en-US" w:eastAsia="zh-CN"/>
        </w:rPr>
        <w:t>举办。本届论坛主题为“</w:t>
      </w:r>
      <w:r>
        <w:rPr>
          <w:rFonts w:hint="eastAsia"/>
          <w:b/>
          <w:bCs/>
          <w:lang w:val="en-US" w:eastAsia="zh-CN"/>
        </w:rPr>
        <w:t>创合作机遇  谋发展未来</w:t>
      </w:r>
      <w:r>
        <w:rPr>
          <w:rFonts w:hint="eastAsia"/>
          <w:lang w:val="en-US" w:eastAsia="zh-CN"/>
        </w:rPr>
        <w:t>”。</w:t>
      </w:r>
    </w:p>
    <w:p>
      <w:pPr>
        <w:pStyle w:val="6"/>
        <w:bidi w:val="0"/>
        <w:rPr>
          <w:rFonts w:hint="eastAsia"/>
          <w:lang w:val="en-US" w:eastAsia="zh-CN"/>
        </w:rPr>
      </w:pPr>
      <w:r>
        <w:rPr>
          <w:rFonts w:hint="eastAsia"/>
          <w:lang w:val="en-US" w:eastAsia="zh-CN"/>
        </w:rPr>
        <w:t>全球首台16兆瓦风电机组实现24小时满功率运行</w:t>
      </w:r>
    </w:p>
    <w:p>
      <w:pPr>
        <w:bidi w:val="0"/>
        <w:rPr>
          <w:rFonts w:hint="eastAsia"/>
          <w:b/>
          <w:bCs/>
          <w:lang w:val="en-US" w:eastAsia="zh-CN"/>
        </w:rPr>
      </w:pPr>
      <w:r>
        <w:rPr>
          <w:rFonts w:hint="eastAsia"/>
          <w:lang w:val="en-US" w:eastAsia="zh-CN"/>
        </w:rPr>
        <w:t>2023年9月2日，全球首台16兆瓦风电机组实现24小时满功率运行，单日发电量达</w:t>
      </w:r>
      <w:r>
        <w:rPr>
          <w:rFonts w:hint="eastAsia"/>
          <w:b/>
          <w:bCs/>
          <w:lang w:val="en-US" w:eastAsia="zh-CN"/>
        </w:rPr>
        <w:t>38.41万千瓦，创单日发电量纪录。</w:t>
      </w:r>
    </w:p>
    <w:p>
      <w:pPr>
        <w:pStyle w:val="6"/>
        <w:bidi w:val="0"/>
        <w:rPr>
          <w:rFonts w:hint="eastAsia"/>
          <w:lang w:val="en-US" w:eastAsia="zh-CN"/>
        </w:rPr>
      </w:pPr>
      <w:r>
        <w:rPr>
          <w:rFonts w:hint="eastAsia"/>
          <w:lang w:val="en-US" w:eastAsia="zh-CN"/>
        </w:rPr>
        <w:t>首个管理领域的国际标委会秘书处落户中国</w:t>
      </w:r>
    </w:p>
    <w:p>
      <w:pPr>
        <w:bidi w:val="0"/>
        <w:rPr>
          <w:rFonts w:hint="eastAsia"/>
          <w:lang w:val="en-US" w:eastAsia="zh-CN"/>
        </w:rPr>
      </w:pPr>
      <w:r>
        <w:rPr>
          <w:rFonts w:hint="eastAsia"/>
          <w:lang w:val="en-US" w:eastAsia="zh-CN"/>
        </w:rPr>
        <w:t>9月4日，从2023年中国国际服务贸易交易会上传来好消息：</w:t>
      </w:r>
      <w:r>
        <w:rPr>
          <w:rFonts w:hint="eastAsia"/>
          <w:b/>
          <w:bCs/>
          <w:lang w:val="en-US" w:eastAsia="zh-CN"/>
        </w:rPr>
        <w:t>国际标准化组织（ISO）管理咨询技术委员会秘书处在北京成立</w:t>
      </w:r>
      <w:r>
        <w:rPr>
          <w:rFonts w:hint="eastAsia"/>
          <w:lang w:val="en-US" w:eastAsia="zh-CN"/>
        </w:rPr>
        <w:t>，这是ISO成立76年来，</w:t>
      </w:r>
      <w:r>
        <w:rPr>
          <w:rFonts w:hint="eastAsia"/>
          <w:b/>
          <w:bCs/>
          <w:lang w:val="en-US" w:eastAsia="zh-CN"/>
        </w:rPr>
        <w:t>首个管理领域的国际标委会秘书处落户中国</w:t>
      </w:r>
      <w:r>
        <w:rPr>
          <w:rFonts w:hint="eastAsia"/>
          <w:lang w:val="en-US" w:eastAsia="zh-CN"/>
        </w:rPr>
        <w:t>。</w:t>
      </w:r>
    </w:p>
    <w:p>
      <w:pPr>
        <w:pStyle w:val="6"/>
        <w:bidi w:val="0"/>
        <w:rPr>
          <w:rFonts w:hint="eastAsia"/>
          <w:lang w:val="en-US" w:eastAsia="zh-CN"/>
        </w:rPr>
      </w:pPr>
      <w:r>
        <w:rPr>
          <w:rFonts w:hint="eastAsia"/>
          <w:lang w:val="en-US" w:eastAsia="zh-CN"/>
        </w:rPr>
        <w:t>2023年太原能源低碳发展论坛在山西开幕</w:t>
      </w:r>
    </w:p>
    <w:p>
      <w:pPr>
        <w:bidi w:val="0"/>
        <w:rPr>
          <w:rFonts w:hint="eastAsia"/>
          <w:sz w:val="21"/>
          <w:szCs w:val="24"/>
        </w:rPr>
      </w:pPr>
      <w:r>
        <w:rPr>
          <w:rFonts w:hint="eastAsia"/>
          <w:sz w:val="21"/>
          <w:szCs w:val="24"/>
        </w:rPr>
        <w:t>9月6日，2023年太原能源低碳发展论坛在</w:t>
      </w:r>
      <w:r>
        <w:rPr>
          <w:rFonts w:hint="eastAsia"/>
          <w:b/>
          <w:sz w:val="21"/>
          <w:szCs w:val="24"/>
        </w:rPr>
        <w:t>山西</w:t>
      </w:r>
      <w:r>
        <w:rPr>
          <w:rFonts w:hint="eastAsia"/>
          <w:sz w:val="21"/>
          <w:szCs w:val="24"/>
        </w:rPr>
        <w:t>开幕，来自全球的嘉宾围绕“</w:t>
      </w:r>
      <w:r>
        <w:rPr>
          <w:rFonts w:hint="eastAsia"/>
          <w:b/>
          <w:sz w:val="21"/>
          <w:szCs w:val="24"/>
        </w:rPr>
        <w:t>智慧能源 绿色共赢</w:t>
      </w:r>
      <w:r>
        <w:rPr>
          <w:rFonts w:hint="eastAsia"/>
          <w:sz w:val="21"/>
          <w:szCs w:val="24"/>
        </w:rPr>
        <w:t>”主题，分享绿色低碳高质量发展机遇，促进全球能源领域广泛交流和务实合作。</w:t>
      </w:r>
    </w:p>
    <w:p>
      <w:pPr>
        <w:pStyle w:val="6"/>
        <w:bidi w:val="0"/>
        <w:rPr>
          <w:rFonts w:hint="eastAsia"/>
        </w:rPr>
      </w:pPr>
      <w:r>
        <w:rPr>
          <w:rFonts w:hint="eastAsia"/>
        </w:rPr>
        <w:t>2023年全国“诚信兴商宣传月”活动在广东省广州市启动</w:t>
      </w:r>
    </w:p>
    <w:p>
      <w:pPr>
        <w:bidi w:val="0"/>
        <w:rPr>
          <w:rFonts w:hint="eastAsia"/>
        </w:rPr>
      </w:pPr>
      <w:r>
        <w:rPr>
          <w:rFonts w:hint="eastAsia"/>
        </w:rPr>
        <w:t>以“</w:t>
      </w:r>
      <w:r>
        <w:rPr>
          <w:rFonts w:hint="eastAsia"/>
          <w:b/>
          <w:bCs/>
        </w:rPr>
        <w:t>铸诚信 优环境 惠民生</w:t>
      </w:r>
      <w:r>
        <w:rPr>
          <w:rFonts w:hint="eastAsia"/>
        </w:rPr>
        <w:t>”为主题的2023年全国“诚信兴商宣传月”活动8日在广东省广州市启动。</w:t>
      </w:r>
    </w:p>
    <w:p>
      <w:pPr>
        <w:pStyle w:val="6"/>
        <w:bidi w:val="0"/>
        <w:rPr>
          <w:rFonts w:hint="eastAsia"/>
          <w:lang w:val="en-US" w:eastAsia="zh-CN"/>
        </w:rPr>
      </w:pPr>
      <w:r>
        <w:rPr>
          <w:rFonts w:hint="eastAsia"/>
          <w:lang w:val="en-US" w:eastAsia="zh-CN"/>
        </w:rPr>
        <w:t>习近平向第十届中国－中亚合作论坛致贺信</w:t>
      </w:r>
    </w:p>
    <w:p>
      <w:pPr>
        <w:bidi w:val="0"/>
        <w:rPr>
          <w:rFonts w:hint="eastAsia"/>
          <w:sz w:val="21"/>
          <w:szCs w:val="24"/>
        </w:rPr>
      </w:pPr>
      <w:r>
        <w:rPr>
          <w:rFonts w:hint="eastAsia"/>
          <w:sz w:val="21"/>
          <w:szCs w:val="24"/>
        </w:rPr>
        <w:t>9月9日，国家主席习近平向第十届中国－中亚合作论坛致贺信。习近平强调，</w:t>
      </w:r>
      <w:r>
        <w:rPr>
          <w:rFonts w:hint="eastAsia"/>
          <w:b/>
          <w:sz w:val="21"/>
          <w:szCs w:val="24"/>
        </w:rPr>
        <w:t>今年是共建“一带一路”倡议提出10周年</w:t>
      </w:r>
      <w:r>
        <w:rPr>
          <w:rFonts w:hint="eastAsia"/>
          <w:sz w:val="21"/>
          <w:szCs w:val="24"/>
        </w:rPr>
        <w:t>，中国同中亚国家共建“一带一路”合作走在国际社会前列。第十届中国－中亚合作论坛9日在</w:t>
      </w:r>
      <w:r>
        <w:rPr>
          <w:rFonts w:hint="eastAsia"/>
          <w:b/>
          <w:sz w:val="21"/>
          <w:szCs w:val="24"/>
        </w:rPr>
        <w:t>福建省厦门市</w:t>
      </w:r>
      <w:r>
        <w:rPr>
          <w:rFonts w:hint="eastAsia"/>
          <w:sz w:val="21"/>
          <w:szCs w:val="24"/>
        </w:rPr>
        <w:t>开幕，主题为“</w:t>
      </w:r>
      <w:r>
        <w:rPr>
          <w:rFonts w:hint="eastAsia"/>
          <w:b/>
          <w:sz w:val="21"/>
          <w:szCs w:val="24"/>
        </w:rPr>
        <w:t>赓续友好关系 深化互利合作</w:t>
      </w:r>
      <w:r>
        <w:rPr>
          <w:rFonts w:hint="eastAsia"/>
          <w:sz w:val="21"/>
          <w:szCs w:val="24"/>
        </w:rPr>
        <w:t>”。</w:t>
      </w:r>
    </w:p>
    <w:p>
      <w:pPr>
        <w:pStyle w:val="6"/>
        <w:bidi w:val="0"/>
        <w:rPr>
          <w:rFonts w:hint="eastAsia"/>
        </w:rPr>
      </w:pPr>
      <w:r>
        <w:rPr>
          <w:rFonts w:hint="eastAsia"/>
        </w:rPr>
        <w:t>第20届中国—东盟博览会将于9月16至19日在广西南宁举办</w:t>
      </w:r>
    </w:p>
    <w:p>
      <w:pPr>
        <w:bidi w:val="0"/>
        <w:rPr>
          <w:rFonts w:hint="eastAsia"/>
          <w:sz w:val="21"/>
          <w:szCs w:val="24"/>
        </w:rPr>
      </w:pPr>
      <w:r>
        <w:rPr>
          <w:rFonts w:hint="eastAsia"/>
          <w:sz w:val="21"/>
          <w:szCs w:val="24"/>
        </w:rPr>
        <w:t>第20届中国—东盟博览会将于9月16至19日在</w:t>
      </w:r>
      <w:r>
        <w:rPr>
          <w:rFonts w:hint="eastAsia"/>
          <w:b/>
          <w:sz w:val="21"/>
          <w:szCs w:val="24"/>
        </w:rPr>
        <w:t>广西南宁</w:t>
      </w:r>
      <w:r>
        <w:rPr>
          <w:rFonts w:hint="eastAsia"/>
          <w:sz w:val="21"/>
          <w:szCs w:val="24"/>
        </w:rPr>
        <w:t>举办，主题为“</w:t>
      </w:r>
      <w:r>
        <w:rPr>
          <w:rFonts w:hint="eastAsia"/>
          <w:b/>
          <w:sz w:val="21"/>
          <w:szCs w:val="24"/>
        </w:rPr>
        <w:t>和合共生建家园，命运与共向未来——推动‘一带一路’高质量发展和打造经济增长中心</w:t>
      </w:r>
      <w:r>
        <w:rPr>
          <w:rFonts w:hint="eastAsia"/>
          <w:sz w:val="21"/>
          <w:szCs w:val="24"/>
        </w:rPr>
        <w:t>”。</w:t>
      </w:r>
    </w:p>
    <w:p>
      <w:pPr>
        <w:pStyle w:val="6"/>
        <w:bidi w:val="0"/>
        <w:rPr>
          <w:rFonts w:hint="eastAsia"/>
        </w:rPr>
      </w:pPr>
      <w:r>
        <w:rPr>
          <w:rFonts w:hint="eastAsia"/>
        </w:rPr>
        <w:t>第二十三届中国国际投资贸易洽谈会于11日落幕</w:t>
      </w:r>
    </w:p>
    <w:p>
      <w:pPr>
        <w:bidi w:val="0"/>
        <w:rPr>
          <w:rFonts w:hint="eastAsia"/>
          <w:sz w:val="21"/>
          <w:szCs w:val="24"/>
        </w:rPr>
      </w:pPr>
      <w:r>
        <w:rPr>
          <w:rFonts w:hint="eastAsia"/>
          <w:sz w:val="21"/>
          <w:szCs w:val="24"/>
        </w:rPr>
        <w:t>第二十三届中国国际投资贸易洽谈会于11日落幕。本届投洽会围绕“</w:t>
      </w:r>
      <w:r>
        <w:rPr>
          <w:rFonts w:hint="eastAsia"/>
          <w:b/>
          <w:sz w:val="21"/>
          <w:szCs w:val="24"/>
        </w:rPr>
        <w:t>扩大双向投资 共促全球发展”</w:t>
      </w:r>
      <w:r>
        <w:rPr>
          <w:rFonts w:hint="eastAsia"/>
          <w:sz w:val="21"/>
          <w:szCs w:val="24"/>
        </w:rPr>
        <w:t>永久主题和</w:t>
      </w:r>
      <w:r>
        <w:rPr>
          <w:rFonts w:hint="eastAsia"/>
          <w:b/>
          <w:sz w:val="21"/>
          <w:szCs w:val="24"/>
        </w:rPr>
        <w:t>“开放·融合 引领高质量发展</w:t>
      </w:r>
      <w:r>
        <w:rPr>
          <w:rFonts w:hint="eastAsia"/>
          <w:sz w:val="21"/>
          <w:szCs w:val="24"/>
        </w:rPr>
        <w:t>”年度主题。</w:t>
      </w:r>
    </w:p>
    <w:p>
      <w:pPr>
        <w:pStyle w:val="6"/>
        <w:bidi w:val="0"/>
        <w:rPr>
          <w:rFonts w:hint="default"/>
        </w:rPr>
      </w:pPr>
      <w:r>
        <w:rPr>
          <w:rFonts w:hint="default"/>
        </w:rPr>
        <w:t>2023中国民营企业500强峰会在山东济南举行</w:t>
      </w:r>
    </w:p>
    <w:p>
      <w:pPr>
        <w:bidi w:val="0"/>
        <w:rPr>
          <w:rFonts w:hint="default"/>
          <w:sz w:val="21"/>
          <w:szCs w:val="24"/>
        </w:rPr>
      </w:pPr>
      <w:r>
        <w:rPr>
          <w:rFonts w:hint="default"/>
          <w:sz w:val="21"/>
          <w:szCs w:val="24"/>
        </w:rPr>
        <w:t>2023中国民营企业500强峰会暨全国优强民营企业助力山东绿色低碳高质量发展大会12日在</w:t>
      </w:r>
      <w:r>
        <w:rPr>
          <w:rFonts w:hint="default"/>
          <w:b/>
          <w:sz w:val="21"/>
          <w:szCs w:val="24"/>
        </w:rPr>
        <w:t>山东济南</w:t>
      </w:r>
      <w:r>
        <w:rPr>
          <w:rFonts w:hint="default"/>
          <w:sz w:val="21"/>
          <w:szCs w:val="24"/>
        </w:rPr>
        <w:t>举行。本次峰会以“</w:t>
      </w:r>
      <w:r>
        <w:rPr>
          <w:rFonts w:hint="default"/>
          <w:b/>
          <w:sz w:val="21"/>
          <w:szCs w:val="24"/>
        </w:rPr>
        <w:t>坚定发展信心 推动高质量发展</w:t>
      </w:r>
      <w:r>
        <w:rPr>
          <w:rFonts w:hint="default"/>
          <w:sz w:val="21"/>
          <w:szCs w:val="24"/>
        </w:rPr>
        <w:t>”为主题。</w:t>
      </w:r>
    </w:p>
    <w:p>
      <w:pPr>
        <w:pStyle w:val="6"/>
        <w:bidi w:val="0"/>
        <w:rPr>
          <w:rFonts w:hint="eastAsia"/>
        </w:rPr>
      </w:pPr>
      <w:r>
        <w:rPr>
          <w:rFonts w:hint="eastAsia"/>
        </w:rPr>
        <w:t>第四届和平发展论坛13日在香港举办</w:t>
      </w:r>
    </w:p>
    <w:p>
      <w:pPr>
        <w:bidi w:val="0"/>
        <w:rPr>
          <w:rFonts w:hint="default"/>
        </w:rPr>
      </w:pPr>
      <w:r>
        <w:rPr>
          <w:rFonts w:hint="default"/>
        </w:rPr>
        <w:t>主题为“</w:t>
      </w:r>
      <w:r>
        <w:rPr>
          <w:rFonts w:hint="default"/>
          <w:b/>
          <w:bCs/>
        </w:rPr>
        <w:t>深化港台民间交流，助推两岸融合发展</w:t>
      </w:r>
      <w:r>
        <w:rPr>
          <w:rFonts w:hint="default"/>
        </w:rPr>
        <w:t>”的第四届和平发展论</w:t>
      </w:r>
      <w:r>
        <w:rPr>
          <w:rFonts w:hint="eastAsia"/>
        </w:rPr>
        <w:t>坛13日在</w:t>
      </w:r>
      <w:r>
        <w:rPr>
          <w:rFonts w:hint="default"/>
        </w:rPr>
        <w:t>香港举办，与会嘉宾共同探讨两岸深入融合发展路径，展现致力于两岸和平发展的共同理念。</w:t>
      </w:r>
    </w:p>
    <w:p>
      <w:pPr>
        <w:pStyle w:val="2"/>
        <w:rPr>
          <w:rFonts w:hint="default"/>
          <w:sz w:val="21"/>
          <w:szCs w:val="24"/>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6"/>
        <w:bidi w:val="0"/>
        <w:rPr>
          <w:rFonts w:hint="eastAsia"/>
          <w:lang w:val="en-US" w:eastAsia="zh-CN"/>
        </w:rPr>
      </w:pPr>
      <w:r>
        <w:rPr>
          <w:rFonts w:hint="eastAsia"/>
          <w:lang w:val="en-US" w:eastAsia="zh-CN"/>
        </w:rPr>
        <w:t>福厦高铁正式进入运行试验阶段</w:t>
      </w:r>
    </w:p>
    <w:p>
      <w:pPr>
        <w:rPr>
          <w:rFonts w:hint="eastAsia"/>
          <w:lang w:val="en-US" w:eastAsia="zh-CN"/>
        </w:rPr>
      </w:pPr>
      <w:r>
        <w:rPr>
          <w:rFonts w:hint="eastAsia"/>
          <w:lang w:val="en-US" w:eastAsia="zh-CN"/>
        </w:rPr>
        <w:t>8月31日，随着G55501次列车从福州南站开出，</w:t>
      </w:r>
      <w:r>
        <w:rPr>
          <w:rFonts w:hint="eastAsia"/>
          <w:b/>
          <w:bCs/>
          <w:lang w:val="en-US" w:eastAsia="zh-CN"/>
        </w:rPr>
        <w:t>福厦高铁正式进入运行试验阶段</w:t>
      </w:r>
      <w:r>
        <w:rPr>
          <w:rFonts w:hint="eastAsia"/>
          <w:lang w:val="en-US" w:eastAsia="zh-CN"/>
        </w:rPr>
        <w:t>。福厦高铁全长277.42公里，</w:t>
      </w:r>
      <w:r>
        <w:rPr>
          <w:rFonts w:hint="eastAsia"/>
          <w:b/>
          <w:bCs/>
          <w:lang w:val="en-US" w:eastAsia="zh-CN"/>
        </w:rPr>
        <w:t>是我国首条设计时速350公里的跨海高铁</w:t>
      </w:r>
      <w:r>
        <w:rPr>
          <w:rFonts w:hint="eastAsia"/>
          <w:lang w:val="en-US" w:eastAsia="zh-CN"/>
        </w:rPr>
        <w:t>。</w:t>
      </w:r>
    </w:p>
    <w:p>
      <w:pPr>
        <w:pStyle w:val="6"/>
        <w:bidi w:val="0"/>
        <w:rPr>
          <w:rFonts w:hint="eastAsia"/>
          <w:lang w:val="en-US" w:eastAsia="zh-CN"/>
        </w:rPr>
      </w:pPr>
      <w:r>
        <w:rPr>
          <w:rFonts w:hint="eastAsia"/>
          <w:lang w:val="en-US" w:eastAsia="zh-CN"/>
        </w:rPr>
        <w:t>首个万吨级光伏发电直接制绿氢项目全面建成投产</w:t>
      </w:r>
    </w:p>
    <w:p>
      <w:pPr>
        <w:bidi w:val="0"/>
        <w:rPr>
          <w:rFonts w:hint="eastAsia"/>
          <w:lang w:val="en-US" w:eastAsia="zh-CN"/>
        </w:rPr>
      </w:pPr>
      <w:r>
        <w:rPr>
          <w:rFonts w:hint="eastAsia"/>
          <w:lang w:val="en-US" w:eastAsia="zh-CN"/>
        </w:rPr>
        <w:t>8月30日，我国首个</w:t>
      </w:r>
      <w:r>
        <w:rPr>
          <w:rFonts w:hint="eastAsia"/>
          <w:b/>
          <w:bCs/>
          <w:lang w:val="en-US" w:eastAsia="zh-CN"/>
        </w:rPr>
        <w:t>万吨级光伏发电直接制绿氢项目——新疆库车绿氢示范项目全面建成投产</w:t>
      </w:r>
      <w:r>
        <w:rPr>
          <w:rFonts w:hint="eastAsia"/>
          <w:lang w:val="en-US" w:eastAsia="zh-CN"/>
        </w:rPr>
        <w:t>。</w:t>
      </w:r>
    </w:p>
    <w:p>
      <w:pPr>
        <w:pStyle w:val="6"/>
        <w:bidi w:val="0"/>
        <w:rPr>
          <w:rFonts w:hint="eastAsia"/>
          <w:lang w:val="en-US" w:eastAsia="zh-CN"/>
        </w:rPr>
      </w:pPr>
      <w:r>
        <w:rPr>
          <w:rFonts w:hint="eastAsia"/>
          <w:lang w:val="en-US" w:eastAsia="zh-CN"/>
        </w:rPr>
        <w:t>我国首座转体双层公路桥成功跨越运营铁路</w:t>
      </w:r>
    </w:p>
    <w:p>
      <w:pPr>
        <w:bidi w:val="0"/>
        <w:rPr>
          <w:rFonts w:hint="eastAsia"/>
          <w:lang w:val="en-US" w:eastAsia="zh-CN"/>
        </w:rPr>
      </w:pPr>
      <w:r>
        <w:rPr>
          <w:rFonts w:hint="eastAsia"/>
          <w:lang w:val="en-US" w:eastAsia="zh-CN"/>
        </w:rPr>
        <w:t>8月31日，由中国铁建铁四院设计的</w:t>
      </w:r>
      <w:r>
        <w:rPr>
          <w:rFonts w:hint="eastAsia"/>
          <w:b/>
          <w:bCs/>
          <w:lang w:val="en-US" w:eastAsia="zh-CN"/>
        </w:rPr>
        <w:t>东莞市莞番高速上跨广深铁路</w:t>
      </w:r>
      <w:r>
        <w:rPr>
          <w:rFonts w:hint="eastAsia"/>
          <w:lang w:val="en-US" w:eastAsia="zh-CN"/>
        </w:rPr>
        <w:t>主桥经过100分钟逆时针旋转实现精准定位，标志着</w:t>
      </w:r>
      <w:r>
        <w:rPr>
          <w:rFonts w:hint="eastAsia"/>
          <w:b/>
          <w:bCs/>
          <w:lang w:val="en-US" w:eastAsia="zh-CN"/>
        </w:rPr>
        <w:t>我国首座转体双层公路桥成功跨越运营铁路</w:t>
      </w:r>
      <w:r>
        <w:rPr>
          <w:rFonts w:hint="eastAsia"/>
          <w:lang w:val="en-US" w:eastAsia="zh-CN"/>
        </w:rPr>
        <w:t>。</w:t>
      </w:r>
    </w:p>
    <w:p>
      <w:pPr>
        <w:pStyle w:val="17"/>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6"/>
        <w:bidi w:val="0"/>
        <w:rPr>
          <w:rFonts w:hint="eastAsia"/>
          <w:lang w:val="en-US" w:eastAsia="zh-CN"/>
        </w:rPr>
      </w:pPr>
      <w:r>
        <w:rPr>
          <w:rFonts w:hint="eastAsia"/>
          <w:lang w:val="en-US" w:eastAsia="zh-CN"/>
        </w:rPr>
        <w:t>第十八届世界水资源大会在北京开幕</w:t>
      </w:r>
    </w:p>
    <w:p>
      <w:pPr>
        <w:rPr>
          <w:rFonts w:hint="default"/>
          <w:lang w:val="en-US" w:eastAsia="zh-CN"/>
        </w:rPr>
      </w:pPr>
      <w:r>
        <w:rPr>
          <w:rFonts w:hint="eastAsia"/>
          <w:sz w:val="21"/>
          <w:szCs w:val="24"/>
        </w:rPr>
        <w:t>9月11日，第十八届世界水资源大会在北京开幕，以“</w:t>
      </w:r>
      <w:r>
        <w:rPr>
          <w:rFonts w:hint="eastAsia"/>
          <w:b/>
          <w:sz w:val="21"/>
          <w:szCs w:val="24"/>
        </w:rPr>
        <w:t>水与万物——人与自然和谐共生</w:t>
      </w:r>
      <w:r>
        <w:rPr>
          <w:rFonts w:hint="eastAsia"/>
          <w:sz w:val="21"/>
          <w:szCs w:val="24"/>
        </w:rPr>
        <w:t>”为主题，共商治水良策，共谋合作发展。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6"/>
        <w:bidi w:val="0"/>
        <w:rPr>
          <w:rFonts w:hint="eastAsia"/>
          <w:lang w:val="en-US" w:eastAsia="zh-CN"/>
        </w:rPr>
      </w:pPr>
      <w:r>
        <w:rPr>
          <w:rFonts w:hint="eastAsia"/>
          <w:lang w:val="en-US" w:eastAsia="zh-CN"/>
        </w:rPr>
        <w:t>新一代人造太阳“中国环流三号”取得重大科研进展</w:t>
      </w:r>
    </w:p>
    <w:p>
      <w:pPr>
        <w:rPr>
          <w:rFonts w:hint="eastAsia"/>
          <w:b/>
          <w:bCs/>
          <w:lang w:val="en-US" w:eastAsia="zh-CN"/>
        </w:rPr>
      </w:pPr>
      <w:r>
        <w:rPr>
          <w:rFonts w:hint="eastAsia"/>
          <w:lang w:val="en-US" w:eastAsia="zh-CN"/>
        </w:rPr>
        <w:t>从中核集团获悉：新一代人造太阳</w:t>
      </w:r>
      <w:r>
        <w:rPr>
          <w:rFonts w:hint="eastAsia"/>
          <w:b/>
          <w:bCs/>
          <w:lang w:val="en-US" w:eastAsia="zh-CN"/>
        </w:rPr>
        <w:t>“中国环流三号”</w:t>
      </w:r>
      <w:r>
        <w:rPr>
          <w:rFonts w:hint="eastAsia"/>
          <w:lang w:val="en-US" w:eastAsia="zh-CN"/>
        </w:rPr>
        <w:t>取得重大科研进展，</w:t>
      </w:r>
      <w:r>
        <w:rPr>
          <w:rFonts w:hint="eastAsia"/>
          <w:b/>
          <w:bCs/>
          <w:lang w:val="en-US" w:eastAsia="zh-CN"/>
        </w:rPr>
        <w:t>首次实现100万安培等离子体电流下的高约束模式运行</w:t>
      </w:r>
      <w:r>
        <w:rPr>
          <w:rFonts w:hint="eastAsia"/>
          <w:lang w:val="en-US" w:eastAsia="zh-CN"/>
        </w:rPr>
        <w:t>，再次刷新我国磁约束聚变装置运行纪录，突破了等离子体大电流高约束模式运行控制、高功率加热系统注入耦合、先进偏滤器位形控制等关键技术难题，</w:t>
      </w:r>
      <w:r>
        <w:rPr>
          <w:rFonts w:hint="eastAsia"/>
          <w:b/>
          <w:bCs/>
          <w:lang w:val="en-US" w:eastAsia="zh-CN"/>
        </w:rPr>
        <w:t>标志着我国磁约束核聚变研究向高性能聚变等离子体运行迈出重要一步。</w:t>
      </w:r>
    </w:p>
    <w:p>
      <w:pPr>
        <w:pStyle w:val="6"/>
        <w:bidi w:val="0"/>
        <w:rPr>
          <w:rFonts w:hint="eastAsia"/>
          <w:lang w:val="en-US" w:eastAsia="zh-CN"/>
        </w:rPr>
      </w:pPr>
      <w:r>
        <w:rPr>
          <w:rFonts w:hint="eastAsia"/>
          <w:lang w:val="en-US" w:eastAsia="zh-CN"/>
        </w:rPr>
        <w:t>国内首款商用可重构5G射频收发芯片研制成功</w:t>
      </w:r>
    </w:p>
    <w:p>
      <w:pPr>
        <w:bidi w:val="0"/>
        <w:rPr>
          <w:rFonts w:hint="default"/>
          <w:lang w:val="en-US" w:eastAsia="zh-CN"/>
        </w:rPr>
      </w:pPr>
      <w:r>
        <w:rPr>
          <w:rFonts w:hint="default"/>
          <w:lang w:val="en-US" w:eastAsia="zh-CN"/>
        </w:rPr>
        <w:t>中国移动</w:t>
      </w:r>
      <w:r>
        <w:rPr>
          <w:rFonts w:hint="eastAsia"/>
          <w:lang w:val="en-US" w:eastAsia="zh-CN"/>
        </w:rPr>
        <w:t>8月31日</w:t>
      </w:r>
      <w:r>
        <w:rPr>
          <w:rFonts w:hint="default"/>
          <w:lang w:val="en-US" w:eastAsia="zh-CN"/>
        </w:rPr>
        <w:t>宣布，</w:t>
      </w:r>
      <w:r>
        <w:rPr>
          <w:rFonts w:hint="default"/>
          <w:b/>
          <w:bCs/>
          <w:lang w:val="en-US" w:eastAsia="zh-CN"/>
        </w:rPr>
        <w:t>国内首款商用可重构5G射频收发芯片研制成功</w:t>
      </w:r>
      <w:r>
        <w:rPr>
          <w:rFonts w:hint="default"/>
          <w:lang w:val="en-US" w:eastAsia="zh-CN"/>
        </w:rPr>
        <w:t>，有效提升我国5G网络核心设备的自主可控度。这款被命名为</w:t>
      </w:r>
      <w:r>
        <w:rPr>
          <w:rFonts w:hint="default"/>
          <w:b/>
          <w:bCs/>
          <w:lang w:val="en-US" w:eastAsia="zh-CN"/>
        </w:rPr>
        <w:t>“破风8676”</w:t>
      </w:r>
      <w:r>
        <w:rPr>
          <w:rFonts w:hint="default"/>
          <w:lang w:val="en-US" w:eastAsia="zh-CN"/>
        </w:rPr>
        <w:t>的芯片可以广泛商业应用于5G云基站、家庭基站等网络核心设备。</w:t>
      </w:r>
    </w:p>
    <w:p>
      <w:pPr>
        <w:pStyle w:val="6"/>
        <w:bidi w:val="0"/>
        <w:rPr>
          <w:rFonts w:hint="default"/>
          <w:lang w:val="en-US" w:eastAsia="zh-CN"/>
        </w:rPr>
      </w:pPr>
      <w:r>
        <w:rPr>
          <w:rFonts w:hint="default"/>
          <w:lang w:val="en-US" w:eastAsia="zh-CN"/>
        </w:rPr>
        <w:t>遥感三十九号卫星发射升空</w:t>
      </w:r>
    </w:p>
    <w:p>
      <w:pPr>
        <w:bidi w:val="0"/>
        <w:rPr>
          <w:rFonts w:hint="eastAsia"/>
          <w:lang w:val="en-US" w:eastAsia="zh-CN"/>
        </w:rPr>
      </w:pPr>
      <w:r>
        <w:rPr>
          <w:rFonts w:hint="eastAsia"/>
          <w:lang w:val="en-US" w:eastAsia="zh-CN"/>
        </w:rPr>
        <w:t>8月31日15时36分，我国在</w:t>
      </w:r>
      <w:r>
        <w:rPr>
          <w:rFonts w:hint="eastAsia"/>
          <w:b/>
          <w:bCs/>
          <w:lang w:val="en-US" w:eastAsia="zh-CN"/>
        </w:rPr>
        <w:t>西昌卫星发射中心使用长征二号丁运载火箭</w:t>
      </w:r>
      <w:r>
        <w:rPr>
          <w:rFonts w:hint="eastAsia"/>
          <w:lang w:val="en-US" w:eastAsia="zh-CN"/>
        </w:rPr>
        <w:t>，采取</w:t>
      </w:r>
      <w:r>
        <w:rPr>
          <w:rFonts w:hint="eastAsia"/>
          <w:b/>
          <w:bCs/>
          <w:lang w:val="en-US" w:eastAsia="zh-CN"/>
        </w:rPr>
        <w:t>“一箭三星”</w:t>
      </w:r>
      <w:r>
        <w:rPr>
          <w:rFonts w:hint="eastAsia"/>
          <w:lang w:val="en-US" w:eastAsia="zh-CN"/>
        </w:rPr>
        <w:t>方式，成功将</w:t>
      </w:r>
      <w:r>
        <w:rPr>
          <w:rFonts w:hint="eastAsia"/>
          <w:b/>
          <w:bCs/>
          <w:lang w:val="en-US" w:eastAsia="zh-CN"/>
        </w:rPr>
        <w:t>遥感三十九号卫星</w:t>
      </w:r>
      <w:r>
        <w:rPr>
          <w:rFonts w:hint="eastAsia"/>
          <w:lang w:val="en-US" w:eastAsia="zh-CN"/>
        </w:rPr>
        <w:t>发射升空，卫星顺利进入预定轨道。</w:t>
      </w:r>
    </w:p>
    <w:p>
      <w:pPr>
        <w:pStyle w:val="6"/>
        <w:bidi w:val="0"/>
        <w:rPr>
          <w:rFonts w:hint="eastAsia"/>
          <w:lang w:val="en-US" w:eastAsia="zh-CN"/>
        </w:rPr>
      </w:pPr>
      <w:r>
        <w:rPr>
          <w:rFonts w:hint="eastAsia"/>
          <w:lang w:val="en-US" w:eastAsia="zh-CN"/>
        </w:rPr>
        <w:t>2024年将发射天舟七号、八号货运飞船和神舟十八号、十九号载人飞船</w:t>
      </w:r>
    </w:p>
    <w:p>
      <w:pPr>
        <w:bidi w:val="0"/>
        <w:rPr>
          <w:rFonts w:hint="eastAsia"/>
          <w:lang w:val="en-US" w:eastAsia="zh-CN"/>
        </w:rPr>
      </w:pPr>
      <w:r>
        <w:rPr>
          <w:rFonts w:hint="eastAsia"/>
          <w:lang w:val="en-US" w:eastAsia="zh-CN"/>
        </w:rPr>
        <w:t>8月31日从中国载人航天工程办公室了解到，我国2024年将</w:t>
      </w:r>
      <w:r>
        <w:rPr>
          <w:rFonts w:hint="eastAsia"/>
          <w:b/>
          <w:bCs/>
          <w:lang w:val="en-US" w:eastAsia="zh-CN"/>
        </w:rPr>
        <w:t>发射天舟七号货运飞船、神舟十八号载人飞船、天舟八号货运飞船、神舟十九号载人飞船</w:t>
      </w:r>
      <w:r>
        <w:rPr>
          <w:rFonts w:hint="eastAsia"/>
          <w:lang w:val="en-US" w:eastAsia="zh-CN"/>
        </w:rPr>
        <w:t>。</w:t>
      </w:r>
    </w:p>
    <w:p>
      <w:pPr>
        <w:pStyle w:val="6"/>
        <w:bidi w:val="0"/>
        <w:rPr>
          <w:rFonts w:hint="eastAsia"/>
          <w:lang w:val="en-US" w:eastAsia="zh-CN"/>
        </w:rPr>
      </w:pPr>
      <w:r>
        <w:rPr>
          <w:rFonts w:hint="eastAsia"/>
          <w:lang w:val="en-US" w:eastAsia="zh-CN"/>
        </w:rPr>
        <w:t>揭示了黑洞吸积流中的磁场输运过程，及磁囚禁盘的形成过程</w:t>
      </w:r>
    </w:p>
    <w:p>
      <w:pPr>
        <w:bidi w:val="0"/>
        <w:rPr>
          <w:rFonts w:hint="default"/>
          <w:lang w:val="en-US" w:eastAsia="zh-CN"/>
        </w:rPr>
      </w:pPr>
      <w:r>
        <w:rPr>
          <w:rFonts w:hint="default"/>
          <w:lang w:val="en-US" w:eastAsia="zh-CN"/>
        </w:rPr>
        <w:t>从武汉大学获悉，该校天文系副教授游贝团队通过对黑洞X射线双星的观测数据分析，</w:t>
      </w:r>
      <w:r>
        <w:rPr>
          <w:rFonts w:hint="default"/>
          <w:b/>
          <w:bCs/>
          <w:lang w:val="en-US" w:eastAsia="zh-CN"/>
        </w:rPr>
        <w:t>揭示了黑洞吸积流中的磁场输运过程，及磁囚禁盘的形成过程</w:t>
      </w:r>
      <w:r>
        <w:rPr>
          <w:rFonts w:hint="default"/>
          <w:lang w:val="en-US" w:eastAsia="zh-CN"/>
        </w:rPr>
        <w:t>。</w:t>
      </w:r>
    </w:p>
    <w:p>
      <w:pPr>
        <w:pStyle w:val="6"/>
        <w:bidi w:val="0"/>
        <w:rPr>
          <w:rFonts w:hint="eastAsia"/>
          <w:lang w:val="en-US" w:eastAsia="zh-CN"/>
        </w:rPr>
      </w:pPr>
      <w:r>
        <w:rPr>
          <w:rFonts w:hint="eastAsia"/>
          <w:lang w:val="en-US" w:eastAsia="zh-CN"/>
        </w:rPr>
        <w:t>天启星座21星-24星共4颗卫星顺利进入预定轨道</w:t>
      </w:r>
    </w:p>
    <w:p>
      <w:pPr>
        <w:pStyle w:val="16"/>
        <w:rPr>
          <w:rFonts w:hint="eastAsia"/>
          <w:lang w:val="en-US" w:eastAsia="zh-CN"/>
        </w:rPr>
      </w:pPr>
      <w:r>
        <w:rPr>
          <w:rFonts w:hint="eastAsia"/>
          <w:lang w:val="en-US" w:eastAsia="zh-CN"/>
        </w:rPr>
        <w:t>9月5日17时34分，我国</w:t>
      </w:r>
      <w:r>
        <w:rPr>
          <w:rFonts w:hint="eastAsia"/>
          <w:b/>
          <w:bCs/>
          <w:lang w:val="en-US" w:eastAsia="zh-CN"/>
        </w:rPr>
        <w:t>太原卫星发射中心</w:t>
      </w:r>
      <w:r>
        <w:rPr>
          <w:rFonts w:hint="eastAsia"/>
          <w:lang w:val="en-US" w:eastAsia="zh-CN"/>
        </w:rPr>
        <w:t>在山东海阳及附近海域使用</w:t>
      </w:r>
      <w:r>
        <w:rPr>
          <w:rFonts w:hint="eastAsia"/>
          <w:b/>
          <w:bCs/>
          <w:lang w:val="en-US" w:eastAsia="zh-CN"/>
        </w:rPr>
        <w:t>谷神星一号海射型运载火箭</w:t>
      </w:r>
      <w:r>
        <w:rPr>
          <w:rFonts w:hint="eastAsia"/>
          <w:lang w:val="en-US" w:eastAsia="zh-CN"/>
        </w:rPr>
        <w:t>，将</w:t>
      </w:r>
      <w:r>
        <w:rPr>
          <w:rFonts w:hint="eastAsia"/>
          <w:b/>
          <w:bCs/>
          <w:lang w:val="en-US" w:eastAsia="zh-CN"/>
        </w:rPr>
        <w:t>天启星座21星-24星</w:t>
      </w:r>
      <w:r>
        <w:rPr>
          <w:rFonts w:hint="eastAsia"/>
          <w:lang w:val="en-US" w:eastAsia="zh-CN"/>
        </w:rPr>
        <w:t>共4颗卫星顺利送入预定轨道，发射任务获得圆满成功。</w:t>
      </w:r>
    </w:p>
    <w:p>
      <w:pPr>
        <w:pStyle w:val="6"/>
        <w:bidi w:val="0"/>
        <w:rPr>
          <w:rFonts w:hint="eastAsia"/>
          <w:lang w:val="en-US" w:eastAsia="zh-CN"/>
        </w:rPr>
      </w:pPr>
      <w:r>
        <w:rPr>
          <w:rFonts w:hint="eastAsia"/>
          <w:lang w:val="en-US" w:eastAsia="zh-CN"/>
        </w:rPr>
        <w:t>遥感三十三号03星发射升空，卫星顺利进入预定轨道</w:t>
      </w:r>
    </w:p>
    <w:p>
      <w:pPr>
        <w:rPr>
          <w:rFonts w:hint="eastAsia"/>
        </w:rPr>
      </w:pPr>
      <w:r>
        <w:rPr>
          <w:rFonts w:hint="eastAsia"/>
          <w:sz w:val="21"/>
          <w:szCs w:val="24"/>
        </w:rPr>
        <w:t>9月7日02时14分，我国在</w:t>
      </w:r>
      <w:r>
        <w:rPr>
          <w:rFonts w:hint="eastAsia"/>
          <w:b/>
          <w:sz w:val="21"/>
          <w:szCs w:val="24"/>
        </w:rPr>
        <w:t>酒泉卫星发射中心</w:t>
      </w:r>
      <w:r>
        <w:rPr>
          <w:rFonts w:hint="eastAsia"/>
          <w:sz w:val="21"/>
          <w:szCs w:val="24"/>
        </w:rPr>
        <w:t>使用</w:t>
      </w:r>
      <w:r>
        <w:rPr>
          <w:rFonts w:hint="eastAsia"/>
          <w:b/>
          <w:sz w:val="21"/>
          <w:szCs w:val="24"/>
        </w:rPr>
        <w:t>长征四号丙运载火箭</w:t>
      </w:r>
      <w:r>
        <w:rPr>
          <w:rFonts w:hint="eastAsia"/>
          <w:sz w:val="21"/>
          <w:szCs w:val="24"/>
        </w:rPr>
        <w:t>，成功将</w:t>
      </w:r>
      <w:r>
        <w:rPr>
          <w:rFonts w:hint="eastAsia"/>
          <w:b/>
          <w:sz w:val="21"/>
          <w:szCs w:val="24"/>
        </w:rPr>
        <w:t>遥感三十三号03星</w:t>
      </w:r>
      <w:r>
        <w:rPr>
          <w:rFonts w:hint="eastAsia"/>
          <w:sz w:val="21"/>
          <w:szCs w:val="24"/>
        </w:rPr>
        <w:t>发射升空，卫星顺利进入预定轨道，发射任务获得圆满成功。本次发射正值长征四号系列火箭首飞</w:t>
      </w:r>
      <w:r>
        <w:rPr>
          <w:rFonts w:hint="eastAsia"/>
          <w:b/>
          <w:sz w:val="21"/>
          <w:szCs w:val="24"/>
        </w:rPr>
        <w:t>35周年</w:t>
      </w:r>
      <w:r>
        <w:rPr>
          <w:rFonts w:hint="eastAsia"/>
          <w:sz w:val="21"/>
          <w:szCs w:val="24"/>
        </w:rPr>
        <w:t>。</w:t>
      </w:r>
    </w:p>
    <w:p>
      <w:pPr>
        <w:pStyle w:val="6"/>
        <w:bidi w:val="0"/>
        <w:rPr>
          <w:rFonts w:hint="eastAsia"/>
          <w:lang w:val="en-US" w:eastAsia="zh-CN"/>
        </w:rPr>
      </w:pPr>
      <w:r>
        <w:rPr>
          <w:rFonts w:hint="eastAsia"/>
          <w:lang w:val="en-US" w:eastAsia="zh-CN"/>
        </w:rPr>
        <w:t>遥感四十号卫星发射升空，卫星顺利进入预定轨道</w:t>
      </w:r>
    </w:p>
    <w:p>
      <w:pPr>
        <w:rPr>
          <w:rFonts w:hint="eastAsia"/>
          <w:sz w:val="21"/>
          <w:szCs w:val="24"/>
        </w:rPr>
      </w:pPr>
      <w:r>
        <w:rPr>
          <w:rFonts w:hint="eastAsia"/>
          <w:sz w:val="21"/>
          <w:szCs w:val="24"/>
        </w:rPr>
        <w:t>9月10日12时30分，我国在</w:t>
      </w:r>
      <w:r>
        <w:rPr>
          <w:rFonts w:hint="eastAsia"/>
          <w:b/>
          <w:sz w:val="21"/>
          <w:szCs w:val="24"/>
        </w:rPr>
        <w:t>太原卫星发射中心</w:t>
      </w:r>
      <w:r>
        <w:rPr>
          <w:rFonts w:hint="eastAsia"/>
          <w:sz w:val="21"/>
          <w:szCs w:val="24"/>
        </w:rPr>
        <w:t>使用</w:t>
      </w:r>
      <w:r>
        <w:rPr>
          <w:rFonts w:hint="eastAsia"/>
          <w:b/>
          <w:sz w:val="21"/>
          <w:szCs w:val="24"/>
        </w:rPr>
        <w:t>长征六号改运载火箭</w:t>
      </w:r>
      <w:r>
        <w:rPr>
          <w:rFonts w:hint="eastAsia"/>
          <w:sz w:val="21"/>
          <w:szCs w:val="24"/>
        </w:rPr>
        <w:t>，成功将</w:t>
      </w:r>
      <w:r>
        <w:rPr>
          <w:rFonts w:hint="eastAsia"/>
          <w:b/>
          <w:sz w:val="21"/>
          <w:szCs w:val="24"/>
        </w:rPr>
        <w:t>遥感四十号卫星</w:t>
      </w:r>
      <w:r>
        <w:rPr>
          <w:rFonts w:hint="eastAsia"/>
          <w:sz w:val="21"/>
          <w:szCs w:val="24"/>
        </w:rPr>
        <w:t>发射升空，卫星顺利进入预定轨道，发射任务获得圆满成功。该卫星主要用于</w:t>
      </w:r>
      <w:r>
        <w:rPr>
          <w:rFonts w:hint="eastAsia"/>
          <w:b/>
          <w:sz w:val="21"/>
          <w:szCs w:val="24"/>
        </w:rPr>
        <w:t>开展电磁环境探测及相关技术试验</w:t>
      </w:r>
      <w:r>
        <w:rPr>
          <w:rFonts w:hint="eastAsia"/>
          <w:sz w:val="21"/>
          <w:szCs w:val="24"/>
        </w:rPr>
        <w:t>。</w:t>
      </w:r>
    </w:p>
    <w:p>
      <w:pPr>
        <w:pStyle w:val="6"/>
        <w:bidi w:val="0"/>
        <w:rPr>
          <w:rFonts w:hint="default"/>
        </w:rPr>
      </w:pPr>
      <w:r>
        <w:rPr>
          <w:rFonts w:hint="default"/>
        </w:rPr>
        <w:t>20kW海洋漂浮式温差能发电装置近日在南海成功完成海试</w:t>
      </w:r>
    </w:p>
    <w:p>
      <w:pPr>
        <w:spacing w:beforeLines="0" w:afterLines="0"/>
        <w:rPr>
          <w:rFonts w:hint="default"/>
          <w:sz w:val="21"/>
          <w:szCs w:val="24"/>
        </w:rPr>
      </w:pPr>
      <w:r>
        <w:rPr>
          <w:rFonts w:hint="default"/>
          <w:sz w:val="21"/>
          <w:szCs w:val="24"/>
        </w:rPr>
        <w:t>中国地质调查局广州海洋地质调查局牵头研发的</w:t>
      </w:r>
      <w:r>
        <w:rPr>
          <w:rFonts w:hint="default"/>
          <w:b/>
          <w:sz w:val="21"/>
          <w:szCs w:val="24"/>
        </w:rPr>
        <w:t>20kW海洋漂浮式温差能发电装置</w:t>
      </w:r>
      <w:r>
        <w:rPr>
          <w:rFonts w:hint="default"/>
          <w:sz w:val="21"/>
          <w:szCs w:val="24"/>
        </w:rPr>
        <w:t>近日在南海成功完成海试，返回广州南沙。这是我国</w:t>
      </w:r>
      <w:r>
        <w:rPr>
          <w:rFonts w:hint="default"/>
          <w:b/>
          <w:sz w:val="21"/>
          <w:szCs w:val="24"/>
        </w:rPr>
        <w:t>首次在实际海况条件下实现海洋温差能发电原理性验证和工程化运行</w:t>
      </w:r>
      <w:r>
        <w:rPr>
          <w:rFonts w:hint="default"/>
          <w:sz w:val="21"/>
          <w:szCs w:val="24"/>
        </w:rPr>
        <w:t>，有力推进我国深海能源开发利用。</w:t>
      </w:r>
    </w:p>
    <w:p>
      <w:pPr>
        <w:pStyle w:val="2"/>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6"/>
        <w:bidi w:val="0"/>
        <w:rPr>
          <w:rFonts w:hint="eastAsia"/>
          <w:lang w:eastAsia="zh-CN"/>
        </w:rPr>
      </w:pPr>
      <w:r>
        <w:rPr>
          <w:rFonts w:hint="eastAsia"/>
          <w:lang w:eastAsia="zh-CN"/>
        </w:rPr>
        <w:t>《习近平新时代中国特色社会主义思想概论》由高等教育出版社、人民出版社联合出版</w:t>
      </w:r>
    </w:p>
    <w:p>
      <w:pPr>
        <w:rPr>
          <w:rFonts w:hint="eastAsia"/>
          <w:b/>
          <w:bCs/>
          <w:lang w:eastAsia="zh-CN"/>
        </w:rPr>
      </w:pPr>
      <w:r>
        <w:rPr>
          <w:rFonts w:hint="eastAsia"/>
          <w:lang w:eastAsia="zh-CN"/>
        </w:rPr>
        <w:t>近日，中宣部会同教育部组织编写了《习近平新时代中国特色社会主义思想概论》已由高等教育出版社、人民出版社联合出版，即日起在全国发行。《概论》是</w:t>
      </w:r>
      <w:r>
        <w:rPr>
          <w:rFonts w:hint="eastAsia"/>
          <w:b/>
          <w:bCs/>
          <w:lang w:eastAsia="zh-CN"/>
        </w:rPr>
        <w:t>第一部全面系统阐述习近平新时代中国特色社会主义思想的统编教材，是高校思想政治理论课的权威用书，是推进中国特色哲学社会科学教材体系建设的重要成果。</w:t>
      </w:r>
    </w:p>
    <w:p>
      <w:pPr>
        <w:pStyle w:val="6"/>
        <w:bidi w:val="0"/>
        <w:rPr>
          <w:rFonts w:hint="eastAsia"/>
          <w:lang w:eastAsia="zh-CN"/>
        </w:rPr>
      </w:pPr>
      <w:r>
        <w:rPr>
          <w:rFonts w:hint="eastAsia"/>
          <w:lang w:eastAsia="zh-CN"/>
        </w:rPr>
        <w:t>2023年国家网络安全宣传周将于9月11日至17日在全国范围内统一开展</w:t>
      </w:r>
    </w:p>
    <w:p>
      <w:pPr>
        <w:bidi w:val="0"/>
        <w:rPr>
          <w:rFonts w:hint="eastAsia"/>
          <w:lang w:val="en-US" w:eastAsia="zh-CN"/>
        </w:rPr>
      </w:pPr>
      <w:r>
        <w:rPr>
          <w:rFonts w:hint="eastAsia"/>
          <w:lang w:val="en-US" w:eastAsia="zh-CN"/>
        </w:rPr>
        <w:t>2023年国家网络安全宣传周将于9月11日至17日在全国范围内统一开展，主题为</w:t>
      </w:r>
      <w:r>
        <w:rPr>
          <w:rFonts w:hint="eastAsia"/>
          <w:b/>
          <w:bCs/>
          <w:lang w:val="en-US" w:eastAsia="zh-CN"/>
        </w:rPr>
        <w:t>“网络安全为人民，网络安全靠人民”</w:t>
      </w:r>
      <w:r>
        <w:rPr>
          <w:rFonts w:hint="eastAsia"/>
          <w:lang w:val="en-US" w:eastAsia="zh-CN"/>
        </w:rPr>
        <w:t>。其中，开幕式将在</w:t>
      </w:r>
      <w:r>
        <w:rPr>
          <w:rFonts w:hint="eastAsia"/>
          <w:b/>
          <w:bCs/>
          <w:lang w:val="en-US" w:eastAsia="zh-CN"/>
        </w:rPr>
        <w:t>福建省福州市</w:t>
      </w:r>
      <w:r>
        <w:rPr>
          <w:rFonts w:hint="eastAsia"/>
          <w:lang w:val="en-US" w:eastAsia="zh-CN"/>
        </w:rPr>
        <w:t>举行。</w:t>
      </w:r>
    </w:p>
    <w:p>
      <w:pPr>
        <w:pStyle w:val="6"/>
        <w:bidi w:val="0"/>
        <w:rPr>
          <w:rFonts w:hint="eastAsia"/>
          <w:lang w:val="en-US" w:eastAsia="zh-CN"/>
        </w:rPr>
      </w:pPr>
      <w:r>
        <w:rPr>
          <w:rFonts w:hint="eastAsia"/>
          <w:lang w:val="en-US" w:eastAsia="zh-CN"/>
        </w:rPr>
        <w:t>第21届中国国际装备制造业博览会1日在辽宁沈阳开幕</w:t>
      </w:r>
    </w:p>
    <w:p>
      <w:pPr>
        <w:bidi w:val="0"/>
        <w:rPr>
          <w:rFonts w:hint="eastAsia"/>
          <w:lang w:val="en-US" w:eastAsia="zh-CN"/>
        </w:rPr>
      </w:pPr>
      <w:r>
        <w:rPr>
          <w:rFonts w:hint="eastAsia"/>
          <w:lang w:val="en-US" w:eastAsia="zh-CN"/>
        </w:rPr>
        <w:t>第21届中国国际装备制造业博览会1日在</w:t>
      </w:r>
      <w:r>
        <w:rPr>
          <w:rFonts w:hint="eastAsia"/>
          <w:b/>
          <w:bCs/>
          <w:lang w:val="en-US" w:eastAsia="zh-CN"/>
        </w:rPr>
        <w:t>辽宁沈阳</w:t>
      </w:r>
      <w:r>
        <w:rPr>
          <w:rFonts w:hint="eastAsia"/>
          <w:lang w:val="en-US" w:eastAsia="zh-CN"/>
        </w:rPr>
        <w:t>开幕。本届制博会以</w:t>
      </w:r>
      <w:r>
        <w:rPr>
          <w:rFonts w:hint="eastAsia"/>
          <w:b/>
          <w:bCs/>
          <w:lang w:val="en-US" w:eastAsia="zh-CN"/>
        </w:rPr>
        <w:t>“构建创新、协作、共同发展的全球制造业生态”</w:t>
      </w:r>
      <w:r>
        <w:rPr>
          <w:rFonts w:hint="eastAsia"/>
          <w:lang w:val="en-US" w:eastAsia="zh-CN"/>
        </w:rPr>
        <w:t>为主题。</w:t>
      </w:r>
    </w:p>
    <w:p>
      <w:pPr>
        <w:pStyle w:val="6"/>
        <w:bidi w:val="0"/>
        <w:rPr>
          <w:rFonts w:hint="eastAsia"/>
          <w:lang w:val="en-US" w:eastAsia="zh-CN"/>
        </w:rPr>
      </w:pPr>
      <w:r>
        <w:rPr>
          <w:rFonts w:hint="eastAsia"/>
          <w:lang w:val="en-US" w:eastAsia="zh-CN"/>
        </w:rPr>
        <w:t>2023年中国（阿尔山）旅游大会在内蒙古兴安盟阿尔山市开幕</w:t>
      </w:r>
    </w:p>
    <w:p>
      <w:pPr>
        <w:bidi w:val="0"/>
        <w:rPr>
          <w:rFonts w:hint="default"/>
          <w:lang w:val="en-US" w:eastAsia="zh-CN"/>
        </w:rPr>
      </w:pPr>
      <w:r>
        <w:rPr>
          <w:rFonts w:hint="default"/>
          <w:lang w:val="en-US" w:eastAsia="zh-CN"/>
        </w:rPr>
        <w:t>9月2日，2023年中国（阿尔山）旅游大会在</w:t>
      </w:r>
      <w:r>
        <w:rPr>
          <w:rFonts w:hint="default"/>
          <w:b/>
          <w:bCs/>
          <w:lang w:val="en-US" w:eastAsia="zh-CN"/>
        </w:rPr>
        <w:t>内蒙古兴安盟阿尔山市</w:t>
      </w:r>
      <w:r>
        <w:rPr>
          <w:rFonts w:hint="default"/>
          <w:lang w:val="en-US" w:eastAsia="zh-CN"/>
        </w:rPr>
        <w:t>开幕。本次大会以“</w:t>
      </w:r>
      <w:r>
        <w:rPr>
          <w:rFonts w:hint="default"/>
          <w:b/>
          <w:bCs/>
          <w:lang w:val="en-US" w:eastAsia="zh-CN"/>
        </w:rPr>
        <w:t xml:space="preserve">文旅融合 </w:t>
      </w:r>
      <w:r>
        <w:rPr>
          <w:rFonts w:hint="eastAsia"/>
          <w:b/>
          <w:bCs/>
          <w:lang w:val="en-US" w:eastAsia="zh-CN"/>
        </w:rPr>
        <w:t xml:space="preserve"> </w:t>
      </w:r>
      <w:r>
        <w:rPr>
          <w:rFonts w:hint="default"/>
          <w:b/>
          <w:bCs/>
          <w:lang w:val="en-US" w:eastAsia="zh-CN"/>
        </w:rPr>
        <w:t>绿色发展</w:t>
      </w:r>
      <w:r>
        <w:rPr>
          <w:rFonts w:hint="default"/>
          <w:lang w:val="en-US" w:eastAsia="zh-CN"/>
        </w:rPr>
        <w:t>”为主题。</w:t>
      </w:r>
    </w:p>
    <w:p>
      <w:pPr>
        <w:pStyle w:val="6"/>
        <w:bidi w:val="0"/>
        <w:rPr>
          <w:rFonts w:hint="default"/>
          <w:lang w:val="en-US" w:eastAsia="zh-CN"/>
        </w:rPr>
      </w:pPr>
      <w:r>
        <w:rPr>
          <w:rFonts w:hint="default"/>
          <w:lang w:val="en-US" w:eastAsia="zh-CN"/>
        </w:rPr>
        <w:t>第八届北京十月文学月在北京市文联老舍剧场正式启幕</w:t>
      </w:r>
    </w:p>
    <w:p>
      <w:pPr>
        <w:bidi w:val="0"/>
        <w:rPr>
          <w:rFonts w:hint="eastAsia"/>
          <w:lang w:val="en-US" w:eastAsia="zh-CN"/>
        </w:rPr>
      </w:pPr>
      <w:r>
        <w:rPr>
          <w:rFonts w:hint="eastAsia"/>
          <w:lang w:val="en-US" w:eastAsia="zh-CN"/>
        </w:rPr>
        <w:t>9月2日，以“</w:t>
      </w:r>
      <w:r>
        <w:rPr>
          <w:rFonts w:hint="eastAsia"/>
          <w:b/>
          <w:bCs/>
          <w:lang w:val="en-US" w:eastAsia="zh-CN"/>
        </w:rPr>
        <w:t>文学润泽心灵  阅读丰富生活</w:t>
      </w:r>
      <w:r>
        <w:rPr>
          <w:rFonts w:hint="eastAsia"/>
          <w:lang w:val="en-US" w:eastAsia="zh-CN"/>
        </w:rPr>
        <w:t>”为主题的第八届北京十月文学月在北京市文联老舍剧场正式启幕。</w:t>
      </w:r>
    </w:p>
    <w:p>
      <w:pPr>
        <w:pStyle w:val="6"/>
        <w:bidi w:val="0"/>
        <w:rPr>
          <w:rFonts w:hint="eastAsia"/>
          <w:lang w:val="en-US" w:eastAsia="zh-CN"/>
        </w:rPr>
      </w:pPr>
      <w:r>
        <w:rPr>
          <w:rFonts w:hint="eastAsia"/>
          <w:lang w:val="en-US" w:eastAsia="zh-CN"/>
        </w:rPr>
        <w:t>2023北京文化论坛将于9月14日至15日在北京举办</w:t>
      </w:r>
    </w:p>
    <w:p>
      <w:pPr>
        <w:bidi w:val="0"/>
        <w:rPr>
          <w:rFonts w:hint="eastAsia"/>
          <w:lang w:val="en-US" w:eastAsia="zh-CN"/>
        </w:rPr>
      </w:pPr>
      <w:r>
        <w:rPr>
          <w:rFonts w:hint="eastAsia"/>
          <w:b/>
          <w:bCs/>
          <w:lang w:val="en-US" w:eastAsia="zh-CN"/>
        </w:rPr>
        <w:t>2023北京文化论坛将于9月14日至15日</w:t>
      </w:r>
      <w:r>
        <w:rPr>
          <w:rFonts w:hint="eastAsia"/>
          <w:lang w:val="en-US" w:eastAsia="zh-CN"/>
        </w:rPr>
        <w:t>在北京举办。2023北京文化论坛以</w:t>
      </w:r>
      <w:r>
        <w:rPr>
          <w:rFonts w:hint="eastAsia"/>
          <w:b/>
          <w:bCs/>
          <w:lang w:val="en-US" w:eastAsia="zh-CN"/>
        </w:rPr>
        <w:t>“传承·创新·互鉴”</w:t>
      </w:r>
      <w:r>
        <w:rPr>
          <w:rFonts w:hint="eastAsia"/>
          <w:lang w:val="en-US" w:eastAsia="zh-CN"/>
        </w:rPr>
        <w:t>为永久主题，以</w:t>
      </w:r>
      <w:r>
        <w:rPr>
          <w:rFonts w:hint="eastAsia"/>
          <w:b/>
          <w:bCs/>
          <w:lang w:val="en-US" w:eastAsia="zh-CN"/>
        </w:rPr>
        <w:t>“传承优秀文化 促进交流合作”</w:t>
      </w:r>
      <w:r>
        <w:rPr>
          <w:rFonts w:hint="eastAsia"/>
          <w:lang w:val="en-US" w:eastAsia="zh-CN"/>
        </w:rPr>
        <w:t>为年度主题。</w:t>
      </w:r>
    </w:p>
    <w:p>
      <w:pPr>
        <w:pStyle w:val="6"/>
        <w:bidi w:val="0"/>
        <w:rPr>
          <w:rFonts w:hint="default"/>
          <w:lang w:val="en-US" w:eastAsia="zh-CN"/>
        </w:rPr>
      </w:pPr>
      <w:r>
        <w:rPr>
          <w:rFonts w:hint="eastAsia"/>
          <w:lang w:val="en-US" w:eastAsia="zh-CN"/>
        </w:rPr>
        <w:t>2023中国国际智能产业博览会在重庆市开幕，习近平致贺信</w:t>
      </w:r>
    </w:p>
    <w:p>
      <w:pPr>
        <w:bidi w:val="0"/>
        <w:rPr>
          <w:rFonts w:hint="eastAsia"/>
          <w:lang w:val="en-US" w:eastAsia="zh-CN"/>
        </w:rPr>
      </w:pPr>
      <w:r>
        <w:rPr>
          <w:rFonts w:hint="eastAsia"/>
          <w:lang w:val="en-US" w:eastAsia="zh-CN"/>
        </w:rPr>
        <w:t>9月4日，国家主席习近平向2023中国国际智能产业博览会致贺信。习近平指出，中国愿同世界各国一道，</w:t>
      </w:r>
      <w:r>
        <w:rPr>
          <w:rFonts w:hint="eastAsia"/>
          <w:b/>
          <w:bCs/>
          <w:lang w:val="en-US" w:eastAsia="zh-CN"/>
        </w:rPr>
        <w:t>把握数字时代新趋势，深化数字领域国际交流合作，推动智能产业创新发展，加快构建网络空间命运共同体</w:t>
      </w:r>
      <w:r>
        <w:rPr>
          <w:rFonts w:hint="eastAsia"/>
          <w:lang w:val="en-US" w:eastAsia="zh-CN"/>
        </w:rPr>
        <w:t>，携手创造更加幸福美好的未来。2023中国国际智能产业博览会主题为“智汇八方，博采众长”，当日在重庆市开幕。</w:t>
      </w:r>
    </w:p>
    <w:p>
      <w:pPr>
        <w:pStyle w:val="6"/>
        <w:bidi w:val="0"/>
        <w:rPr>
          <w:rFonts w:hint="eastAsia"/>
          <w:lang w:val="en-US" w:eastAsia="zh-CN"/>
        </w:rPr>
      </w:pPr>
      <w:r>
        <w:rPr>
          <w:rFonts w:hint="eastAsia"/>
          <w:lang w:val="en-US" w:eastAsia="zh-CN"/>
        </w:rPr>
        <w:t>“和合共生，文明互鉴”文化遗产保护论坛在北京举行</w:t>
      </w:r>
    </w:p>
    <w:p>
      <w:pPr>
        <w:bidi w:val="0"/>
        <w:rPr>
          <w:rFonts w:hint="eastAsia"/>
          <w:lang w:val="en-US" w:eastAsia="zh-CN"/>
        </w:rPr>
      </w:pPr>
      <w:r>
        <w:rPr>
          <w:rFonts w:hint="eastAsia"/>
          <w:lang w:val="en-US" w:eastAsia="zh-CN"/>
        </w:rPr>
        <w:t>9月5日，“</w:t>
      </w:r>
      <w:r>
        <w:rPr>
          <w:rFonts w:hint="eastAsia"/>
          <w:b/>
          <w:bCs/>
          <w:lang w:val="en-US" w:eastAsia="zh-CN"/>
        </w:rPr>
        <w:t>和合共生，文明互鉴</w:t>
      </w:r>
      <w:r>
        <w:rPr>
          <w:rFonts w:hint="eastAsia"/>
          <w:lang w:val="en-US" w:eastAsia="zh-CN"/>
        </w:rPr>
        <w:t>”文化遗产保护论坛在</w:t>
      </w:r>
      <w:r>
        <w:rPr>
          <w:rFonts w:hint="eastAsia"/>
          <w:b/>
          <w:bCs/>
          <w:lang w:val="en-US" w:eastAsia="zh-CN"/>
        </w:rPr>
        <w:t>北京</w:t>
      </w:r>
      <w:r>
        <w:rPr>
          <w:rFonts w:hint="eastAsia"/>
          <w:lang w:val="en-US" w:eastAsia="zh-CN"/>
        </w:rPr>
        <w:t>举行。</w:t>
      </w:r>
    </w:p>
    <w:p>
      <w:pPr>
        <w:pStyle w:val="6"/>
        <w:bidi w:val="0"/>
        <w:rPr>
          <w:rFonts w:hint="eastAsia"/>
        </w:rPr>
      </w:pPr>
      <w:r>
        <w:rPr>
          <w:rFonts w:hint="eastAsia"/>
        </w:rPr>
        <w:t>2023中国国际数字经济博览会在河北石家庄开幕</w:t>
      </w:r>
    </w:p>
    <w:p>
      <w:pPr>
        <w:bidi w:val="0"/>
        <w:rPr>
          <w:rFonts w:hint="eastAsia"/>
          <w:sz w:val="21"/>
          <w:szCs w:val="24"/>
        </w:rPr>
      </w:pPr>
      <w:r>
        <w:rPr>
          <w:rFonts w:hint="eastAsia"/>
          <w:sz w:val="21"/>
          <w:szCs w:val="24"/>
        </w:rPr>
        <w:t>9月6日，2023中国国际数字经济博览会在</w:t>
      </w:r>
      <w:r>
        <w:rPr>
          <w:rFonts w:hint="eastAsia"/>
          <w:b/>
          <w:sz w:val="21"/>
          <w:szCs w:val="24"/>
        </w:rPr>
        <w:t>河北石家庄</w:t>
      </w:r>
      <w:r>
        <w:rPr>
          <w:rFonts w:hint="eastAsia"/>
          <w:sz w:val="21"/>
          <w:szCs w:val="24"/>
        </w:rPr>
        <w:t>开幕。本届数博会主题为“</w:t>
      </w:r>
      <w:r>
        <w:rPr>
          <w:rFonts w:hint="eastAsia"/>
          <w:b/>
          <w:sz w:val="21"/>
          <w:szCs w:val="24"/>
        </w:rPr>
        <w:t>工业互联网赋能千行百业，数字经济引领高质量发展</w:t>
      </w:r>
      <w:r>
        <w:rPr>
          <w:rFonts w:hint="eastAsia"/>
          <w:sz w:val="21"/>
          <w:szCs w:val="24"/>
        </w:rPr>
        <w:t>”，聚焦工业互联网创新发展。</w:t>
      </w:r>
    </w:p>
    <w:p>
      <w:pPr>
        <w:pStyle w:val="6"/>
        <w:bidi w:val="0"/>
        <w:rPr>
          <w:rFonts w:hint="eastAsia"/>
          <w:lang w:val="en-US" w:eastAsia="zh-CN"/>
        </w:rPr>
      </w:pPr>
      <w:r>
        <w:rPr>
          <w:rFonts w:hint="eastAsia"/>
          <w:lang w:val="en-US" w:eastAsia="zh-CN"/>
        </w:rPr>
        <w:t>第六届丝绸之路（敦煌）国际文化博览会在甘肃省敦煌市开幕</w:t>
      </w:r>
    </w:p>
    <w:p>
      <w:pPr>
        <w:bidi w:val="0"/>
        <w:rPr>
          <w:rFonts w:hint="eastAsia"/>
          <w:sz w:val="21"/>
          <w:szCs w:val="24"/>
        </w:rPr>
      </w:pPr>
      <w:r>
        <w:rPr>
          <w:rFonts w:hint="eastAsia"/>
          <w:sz w:val="21"/>
          <w:szCs w:val="24"/>
        </w:rPr>
        <w:t>9月6日，第六届丝绸之路（敦煌）国际文化博览会在</w:t>
      </w:r>
      <w:r>
        <w:rPr>
          <w:rFonts w:hint="eastAsia"/>
          <w:b/>
          <w:sz w:val="21"/>
          <w:szCs w:val="24"/>
        </w:rPr>
        <w:t>甘肃省敦煌市</w:t>
      </w:r>
      <w:r>
        <w:rPr>
          <w:rFonts w:hint="eastAsia"/>
          <w:sz w:val="21"/>
          <w:szCs w:val="24"/>
        </w:rPr>
        <w:t>开幕。本届敦煌文博会以“</w:t>
      </w:r>
      <w:r>
        <w:rPr>
          <w:rFonts w:hint="eastAsia"/>
          <w:b/>
          <w:sz w:val="21"/>
          <w:szCs w:val="24"/>
        </w:rPr>
        <w:t>沟通世界：文化交流与文明互鉴</w:t>
      </w:r>
      <w:r>
        <w:rPr>
          <w:rFonts w:hint="eastAsia"/>
          <w:sz w:val="21"/>
          <w:szCs w:val="24"/>
        </w:rPr>
        <w:t>”为主题。</w:t>
      </w:r>
    </w:p>
    <w:p>
      <w:pPr>
        <w:pStyle w:val="6"/>
        <w:bidi w:val="0"/>
        <w:rPr>
          <w:rFonts w:hint="eastAsia"/>
        </w:rPr>
      </w:pPr>
      <w:r>
        <w:rPr>
          <w:rFonts w:hint="eastAsia"/>
        </w:rPr>
        <w:t>2023世界显示产业大会在成都举办</w:t>
      </w:r>
    </w:p>
    <w:p>
      <w:pPr>
        <w:bidi w:val="0"/>
        <w:rPr>
          <w:rFonts w:hint="eastAsia"/>
          <w:sz w:val="21"/>
          <w:szCs w:val="24"/>
        </w:rPr>
      </w:pPr>
      <w:r>
        <w:rPr>
          <w:rFonts w:hint="eastAsia"/>
          <w:sz w:val="21"/>
          <w:szCs w:val="24"/>
        </w:rPr>
        <w:t>9月7日-8日，由四川省人民政府、工业和信息化部主办的</w:t>
      </w:r>
      <w:r>
        <w:rPr>
          <w:rFonts w:hint="eastAsia"/>
          <w:b/>
          <w:sz w:val="21"/>
          <w:szCs w:val="24"/>
        </w:rPr>
        <w:t>2023世界显示产业大会在成都举办</w:t>
      </w:r>
      <w:r>
        <w:rPr>
          <w:rFonts w:hint="eastAsia"/>
          <w:sz w:val="21"/>
          <w:szCs w:val="24"/>
        </w:rPr>
        <w:t>，大会主题为“</w:t>
      </w:r>
      <w:r>
        <w:rPr>
          <w:rFonts w:hint="eastAsia"/>
          <w:b/>
          <w:sz w:val="21"/>
          <w:szCs w:val="24"/>
        </w:rPr>
        <w:t>显示无处不在，创享未来世界</w:t>
      </w:r>
      <w:r>
        <w:rPr>
          <w:rFonts w:hint="eastAsia"/>
          <w:sz w:val="21"/>
          <w:szCs w:val="24"/>
        </w:rPr>
        <w:t>”，2022年，我国新型显示行业产值逾4900亿元，全球占比36%，</w:t>
      </w:r>
      <w:r>
        <w:rPr>
          <w:rFonts w:hint="eastAsia"/>
          <w:b/>
          <w:sz w:val="21"/>
          <w:szCs w:val="24"/>
        </w:rPr>
        <w:t>继续位居全球首位</w:t>
      </w:r>
      <w:r>
        <w:rPr>
          <w:rFonts w:hint="eastAsia"/>
          <w:sz w:val="21"/>
          <w:szCs w:val="24"/>
        </w:rPr>
        <w:t>。</w:t>
      </w:r>
    </w:p>
    <w:p>
      <w:pPr>
        <w:pStyle w:val="6"/>
        <w:bidi w:val="0"/>
        <w:rPr>
          <w:rFonts w:hint="eastAsia"/>
          <w:lang w:val="en-US" w:eastAsia="zh-CN"/>
        </w:rPr>
      </w:pPr>
      <w:r>
        <w:rPr>
          <w:rFonts w:hint="eastAsia"/>
          <w:lang w:val="en-US" w:eastAsia="zh-CN"/>
        </w:rPr>
        <w:t>第五届海峡两岸中山论坛7日在广东省中山市开幕</w:t>
      </w:r>
    </w:p>
    <w:p>
      <w:pPr>
        <w:bidi w:val="0"/>
        <w:rPr>
          <w:rFonts w:hint="eastAsia"/>
        </w:rPr>
      </w:pPr>
      <w:r>
        <w:rPr>
          <w:rFonts w:hint="eastAsia"/>
        </w:rPr>
        <w:t>第五届海峡两岸中山论坛7日在</w:t>
      </w:r>
      <w:r>
        <w:rPr>
          <w:rFonts w:hint="eastAsia"/>
          <w:b/>
          <w:bCs/>
        </w:rPr>
        <w:t>广东省中山市</w:t>
      </w:r>
      <w:r>
        <w:rPr>
          <w:rFonts w:hint="eastAsia"/>
        </w:rPr>
        <w:t>开幕，论坛以“</w:t>
      </w:r>
      <w:r>
        <w:rPr>
          <w:rFonts w:hint="eastAsia"/>
          <w:b/>
          <w:bCs/>
        </w:rPr>
        <w:t>弘扬中山先生奋斗精神 共谋中华民族伟大复兴</w:t>
      </w:r>
      <w:r>
        <w:rPr>
          <w:rFonts w:hint="eastAsia"/>
        </w:rPr>
        <w:t>”为主题。</w:t>
      </w:r>
    </w:p>
    <w:p>
      <w:pPr>
        <w:pStyle w:val="6"/>
        <w:bidi w:val="0"/>
        <w:rPr>
          <w:rFonts w:hint="eastAsia"/>
          <w:lang w:val="en-US" w:eastAsia="zh-CN"/>
        </w:rPr>
      </w:pPr>
      <w:r>
        <w:rPr>
          <w:rFonts w:hint="eastAsia"/>
          <w:lang w:val="en-US" w:eastAsia="zh-CN"/>
        </w:rPr>
        <w:t>每年9月第三周为全国推广普通话宣传周（简称推普周）</w:t>
      </w:r>
    </w:p>
    <w:p>
      <w:pPr>
        <w:bidi w:val="0"/>
        <w:rPr>
          <w:rFonts w:hint="eastAsia"/>
        </w:rPr>
      </w:pPr>
      <w:r>
        <w:rPr>
          <w:rFonts w:hint="eastAsia"/>
        </w:rPr>
        <w:t>经国务院批准，自1998年起，</w:t>
      </w:r>
      <w:r>
        <w:rPr>
          <w:rFonts w:hint="eastAsia"/>
          <w:b/>
          <w:bCs/>
        </w:rPr>
        <w:t>每年9月第三周</w:t>
      </w:r>
      <w:r>
        <w:rPr>
          <w:rFonts w:hint="eastAsia"/>
        </w:rPr>
        <w:t>为全国推广普通话宣传周（简称推普周）。今年推普周是第26届，活动时间为9月11日（星期一）至17日（星期日），主题为“</w:t>
      </w:r>
      <w:r>
        <w:rPr>
          <w:rFonts w:hint="eastAsia"/>
          <w:b/>
          <w:bCs/>
        </w:rPr>
        <w:t>推广普通话 奋进新征程</w:t>
      </w:r>
      <w:r>
        <w:rPr>
          <w:rFonts w:hint="eastAsia"/>
        </w:rPr>
        <w:t>”。</w:t>
      </w:r>
    </w:p>
    <w:p>
      <w:pPr>
        <w:pStyle w:val="6"/>
        <w:bidi w:val="0"/>
        <w:rPr>
          <w:rFonts w:hint="eastAsia"/>
        </w:rPr>
      </w:pPr>
      <w:r>
        <w:rPr>
          <w:rFonts w:hint="eastAsia"/>
        </w:rPr>
        <w:t>全国优秀教师代表座谈会9月9日在京召开</w:t>
      </w:r>
    </w:p>
    <w:p>
      <w:pPr>
        <w:bidi w:val="0"/>
        <w:rPr>
          <w:rFonts w:hint="eastAsia"/>
          <w:sz w:val="21"/>
          <w:szCs w:val="24"/>
        </w:rPr>
      </w:pPr>
      <w:r>
        <w:rPr>
          <w:rFonts w:hint="eastAsia"/>
          <w:sz w:val="21"/>
          <w:szCs w:val="24"/>
        </w:rPr>
        <w:t>全国优秀教师代表座谈会9月9日在京召开。中共中央总书记、国家主席、中央军委主席习近平致信与会教师代表，习近平强调，新征程上，希望你们和全国广大教师以教育家为榜样</w:t>
      </w:r>
      <w:r>
        <w:rPr>
          <w:rFonts w:hint="eastAsia"/>
          <w:b/>
          <w:sz w:val="21"/>
          <w:szCs w:val="24"/>
        </w:rPr>
        <w:t>，大力弘扬教育家精神，牢记为党育人、为国育才的初心使命，树立“躬耕教坛、强国有我”的志向和抱负</w:t>
      </w:r>
      <w:r>
        <w:rPr>
          <w:rFonts w:hint="eastAsia"/>
          <w:sz w:val="21"/>
          <w:szCs w:val="24"/>
        </w:rPr>
        <w:t>，</w:t>
      </w:r>
      <w:r>
        <w:rPr>
          <w:rFonts w:hint="eastAsia"/>
          <w:b/>
          <w:sz w:val="21"/>
          <w:szCs w:val="24"/>
        </w:rPr>
        <w:t>自信自强、踔厉奋发，为强国建设、民族复兴伟业作出新的更大贡献</w:t>
      </w:r>
      <w:r>
        <w:rPr>
          <w:rFonts w:hint="eastAsia"/>
          <w:sz w:val="21"/>
          <w:szCs w:val="24"/>
        </w:rPr>
        <w:t>。中共中央政治局常委、国务院总理李强作出批示指出，</w:t>
      </w:r>
      <w:r>
        <w:rPr>
          <w:rFonts w:hint="eastAsia"/>
          <w:b/>
          <w:sz w:val="21"/>
          <w:szCs w:val="24"/>
        </w:rPr>
        <w:t>教师是立教之本、兴教之源，是教育发展的第一资源</w:t>
      </w:r>
      <w:r>
        <w:rPr>
          <w:rFonts w:hint="eastAsia"/>
          <w:sz w:val="21"/>
          <w:szCs w:val="24"/>
        </w:rPr>
        <w:t>。</w:t>
      </w:r>
    </w:p>
    <w:p>
      <w:pPr>
        <w:pStyle w:val="6"/>
        <w:bidi w:val="0"/>
        <w:rPr>
          <w:rFonts w:hint="eastAsia"/>
        </w:rPr>
      </w:pPr>
      <w:r>
        <w:rPr>
          <w:rFonts w:hint="eastAsia"/>
        </w:rPr>
        <w:t>2023年军营网络安全宣传周活动启动仪式在战略支援部队信息工程大学举行</w:t>
      </w:r>
    </w:p>
    <w:p>
      <w:pPr>
        <w:bidi w:val="0"/>
        <w:rPr>
          <w:rFonts w:hint="eastAsia"/>
          <w:sz w:val="21"/>
          <w:szCs w:val="24"/>
        </w:rPr>
      </w:pPr>
      <w:r>
        <w:rPr>
          <w:rFonts w:hint="eastAsia"/>
          <w:sz w:val="21"/>
          <w:szCs w:val="24"/>
        </w:rPr>
        <w:t>2023年军营网络安全宣传周活动启动仪式11日在战略支援部队信息工程大学举行。宣传周活动以“</w:t>
      </w:r>
      <w:r>
        <w:rPr>
          <w:rFonts w:hint="eastAsia"/>
          <w:b/>
          <w:sz w:val="21"/>
          <w:szCs w:val="24"/>
        </w:rPr>
        <w:t>文明上网安全用网依法治网，共建共享清朗涉军网络环境</w:t>
      </w:r>
      <w:r>
        <w:rPr>
          <w:rFonts w:hint="eastAsia"/>
          <w:sz w:val="21"/>
          <w:szCs w:val="24"/>
        </w:rPr>
        <w:t>”为主题。</w:t>
      </w:r>
    </w:p>
    <w:p>
      <w:pPr>
        <w:pStyle w:val="6"/>
        <w:bidi w:val="0"/>
        <w:rPr>
          <w:rFonts w:hint="eastAsia"/>
        </w:rPr>
      </w:pPr>
      <w:r>
        <w:rPr>
          <w:rFonts w:hint="eastAsia"/>
        </w:rPr>
        <w:t>第三十届中国北京种业大会在北京市通州区开幕</w:t>
      </w:r>
    </w:p>
    <w:p>
      <w:pPr>
        <w:bidi w:val="0"/>
        <w:rPr>
          <w:rFonts w:hint="eastAsia"/>
        </w:rPr>
      </w:pPr>
      <w:r>
        <w:rPr>
          <w:rFonts w:hint="eastAsia"/>
        </w:rPr>
        <w:t>9月11日第三十届中国北京种业大会在</w:t>
      </w:r>
      <w:r>
        <w:rPr>
          <w:rFonts w:hint="eastAsia"/>
          <w:b/>
          <w:bCs/>
        </w:rPr>
        <w:t>北京市通州区</w:t>
      </w:r>
      <w:r>
        <w:rPr>
          <w:rFonts w:hint="eastAsia"/>
        </w:rPr>
        <w:t>开幕。此次大会以“</w:t>
      </w:r>
      <w:r>
        <w:rPr>
          <w:rFonts w:hint="eastAsia"/>
          <w:b/>
          <w:bCs/>
        </w:rPr>
        <w:t>一粒种子 改变世界 种业振兴 北京先行</w:t>
      </w:r>
      <w:r>
        <w:rPr>
          <w:rFonts w:hint="eastAsia"/>
        </w:rPr>
        <w:t>”为主题。</w:t>
      </w:r>
    </w:p>
    <w:p>
      <w:pPr>
        <w:pStyle w:val="6"/>
        <w:bidi w:val="0"/>
        <w:rPr>
          <w:rFonts w:hint="default"/>
          <w:szCs w:val="24"/>
        </w:rPr>
      </w:pPr>
      <w:r>
        <w:rPr>
          <w:rFonts w:hint="default"/>
        </w:rPr>
        <w:t>2023年沪港澳青年经济发展论坛在香港科学园举办</w:t>
      </w:r>
    </w:p>
    <w:p>
      <w:pPr>
        <w:spacing w:beforeLines="0" w:afterLines="0"/>
        <w:rPr>
          <w:rFonts w:hint="default"/>
          <w:sz w:val="21"/>
          <w:szCs w:val="24"/>
        </w:rPr>
      </w:pPr>
      <w:r>
        <w:rPr>
          <w:rFonts w:hint="default"/>
          <w:sz w:val="21"/>
          <w:szCs w:val="24"/>
        </w:rPr>
        <w:t>9月12日，2023年沪港澳青年经济发展论坛在香港科学园举办。本届论坛以“</w:t>
      </w:r>
      <w:r>
        <w:rPr>
          <w:rFonts w:hint="default"/>
          <w:b/>
          <w:sz w:val="21"/>
          <w:szCs w:val="24"/>
        </w:rPr>
        <w:t>中国科技创新与青年机遇</w:t>
      </w:r>
      <w:r>
        <w:rPr>
          <w:rFonts w:hint="default"/>
          <w:sz w:val="21"/>
          <w:szCs w:val="24"/>
        </w:rPr>
        <w:t>”为主题。</w:t>
      </w:r>
    </w:p>
    <w:p>
      <w:pPr>
        <w:pStyle w:val="6"/>
        <w:bidi w:val="0"/>
        <w:rPr>
          <w:rFonts w:hint="default"/>
          <w:lang w:val="en-US" w:eastAsia="zh-CN"/>
        </w:rPr>
      </w:pPr>
      <w:r>
        <w:rPr>
          <w:rFonts w:hint="default"/>
          <w:lang w:val="en-US" w:eastAsia="zh-CN"/>
        </w:rPr>
        <w:t>2023长江文明论坛12日在重庆举行</w:t>
      </w:r>
    </w:p>
    <w:p>
      <w:pPr>
        <w:bidi w:val="0"/>
        <w:rPr>
          <w:rFonts w:hint="default"/>
          <w:lang w:val="en-US" w:eastAsia="zh-CN"/>
        </w:rPr>
      </w:pPr>
      <w:r>
        <w:rPr>
          <w:rFonts w:hint="default"/>
          <w:b/>
          <w:bCs/>
          <w:lang w:val="en-US" w:eastAsia="zh-CN"/>
        </w:rPr>
        <w:t>2023长江文明论坛12日在重庆举行</w:t>
      </w:r>
      <w:r>
        <w:rPr>
          <w:rFonts w:hint="default"/>
          <w:lang w:val="en-US" w:eastAsia="zh-CN"/>
        </w:rPr>
        <w:t>，专家学者围绕“</w:t>
      </w:r>
      <w:r>
        <w:rPr>
          <w:rFonts w:hint="default"/>
          <w:b/>
          <w:bCs/>
          <w:lang w:val="en-US" w:eastAsia="zh-CN"/>
        </w:rPr>
        <w:t>长江文化传承发展</w:t>
      </w:r>
      <w:r>
        <w:rPr>
          <w:rFonts w:hint="default"/>
          <w:lang w:val="en-US" w:eastAsia="zh-CN"/>
        </w:rPr>
        <w:t>”主题，共话文明传承，共商文化交流。</w:t>
      </w:r>
    </w:p>
    <w:p>
      <w:pPr>
        <w:pStyle w:val="6"/>
        <w:bidi w:val="0"/>
        <w:rPr>
          <w:rFonts w:hint="eastAsia"/>
        </w:rPr>
      </w:pPr>
      <w:r>
        <w:rPr>
          <w:rFonts w:hint="eastAsia"/>
        </w:rPr>
        <w:t>第26届全国推广普通话宣传周在青海西宁开幕</w:t>
      </w:r>
    </w:p>
    <w:p>
      <w:pPr>
        <w:pStyle w:val="2"/>
        <w:spacing w:beforeLines="0"/>
        <w:rPr>
          <w:rFonts w:hint="default"/>
          <w:sz w:val="21"/>
          <w:szCs w:val="24"/>
        </w:rPr>
      </w:pPr>
      <w:r>
        <w:rPr>
          <w:rFonts w:hint="eastAsia" w:ascii="宋体" w:hAnsi="宋体" w:eastAsia="宋体" w:cs="宋体"/>
          <w:sz w:val="21"/>
          <w:szCs w:val="24"/>
        </w:rPr>
        <w:t>9月13日，以“</w:t>
      </w:r>
      <w:r>
        <w:rPr>
          <w:rFonts w:hint="default"/>
          <w:b/>
          <w:sz w:val="21"/>
          <w:szCs w:val="24"/>
        </w:rPr>
        <w:t>推广普通话，奋进新征程</w:t>
      </w:r>
      <w:r>
        <w:rPr>
          <w:rFonts w:hint="default"/>
          <w:sz w:val="21"/>
          <w:szCs w:val="24"/>
        </w:rPr>
        <w:t>”为主题的</w:t>
      </w:r>
      <w:r>
        <w:rPr>
          <w:rFonts w:hint="eastAsia" w:ascii="宋体" w:hAnsi="宋体" w:eastAsia="宋体" w:cs="宋体"/>
          <w:sz w:val="21"/>
          <w:szCs w:val="24"/>
        </w:rPr>
        <w:t>第26届全国推</w:t>
      </w:r>
      <w:r>
        <w:rPr>
          <w:rFonts w:hint="default"/>
          <w:sz w:val="21"/>
          <w:szCs w:val="24"/>
        </w:rPr>
        <w:t>广普通话宣传周在</w:t>
      </w:r>
      <w:r>
        <w:rPr>
          <w:rFonts w:hint="default"/>
          <w:b/>
          <w:sz w:val="21"/>
          <w:szCs w:val="24"/>
        </w:rPr>
        <w:t>青海西宁开幕</w:t>
      </w:r>
      <w:r>
        <w:rPr>
          <w:rFonts w:hint="default"/>
          <w:sz w:val="21"/>
          <w:szCs w:val="24"/>
        </w:rPr>
        <w:t>。</w:t>
      </w:r>
    </w:p>
    <w:p>
      <w:pPr>
        <w:pStyle w:val="2"/>
        <w:spacing w:beforeLines="0"/>
        <w:rPr>
          <w:rFonts w:hint="default"/>
          <w:sz w:val="21"/>
          <w:szCs w:val="24"/>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6"/>
        <w:bidi w:val="0"/>
        <w:rPr>
          <w:rFonts w:hint="eastAsia"/>
          <w:lang w:val="en-US" w:eastAsia="zh-CN"/>
        </w:rPr>
      </w:pPr>
      <w:r>
        <w:rPr>
          <w:rFonts w:hint="eastAsia"/>
          <w:lang w:val="en-US" w:eastAsia="zh-CN"/>
        </w:rPr>
        <w:t>杭州第十九届亚运会火炬在浙江宁波交付</w:t>
      </w:r>
    </w:p>
    <w:p>
      <w:pPr>
        <w:rPr>
          <w:rFonts w:hint="eastAsia"/>
          <w:lang w:val="en-US" w:eastAsia="zh-CN"/>
        </w:rPr>
      </w:pPr>
      <w:r>
        <w:rPr>
          <w:rFonts w:hint="eastAsia"/>
          <w:lang w:val="en-US" w:eastAsia="zh-CN"/>
        </w:rPr>
        <w:t>9月4日，杭州第十九届亚运会火炬在浙江宁波交付。杭州亚运会火炬是亚运会的重要象征物之一。</w:t>
      </w:r>
      <w:r>
        <w:rPr>
          <w:rFonts w:hint="eastAsia"/>
          <w:b/>
          <w:bCs/>
          <w:lang w:val="en-US" w:eastAsia="zh-CN"/>
        </w:rPr>
        <w:t>火炬名为“薪火”</w:t>
      </w:r>
      <w:r>
        <w:rPr>
          <w:rFonts w:hint="eastAsia"/>
          <w:lang w:val="en-US" w:eastAsia="zh-CN"/>
        </w:rPr>
        <w:t>。</w:t>
      </w:r>
    </w:p>
    <w:p>
      <w:pPr>
        <w:pStyle w:val="17"/>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6"/>
        <w:bidi w:val="0"/>
        <w:rPr>
          <w:rFonts w:hint="eastAsia"/>
          <w:lang w:val="en-US" w:eastAsia="zh-CN"/>
        </w:rPr>
      </w:pPr>
      <w:r>
        <w:rPr>
          <w:rFonts w:hint="eastAsia"/>
          <w:lang w:val="en-US" w:eastAsia="zh-CN"/>
        </w:rPr>
        <w:t>揭示衰老导致肺泡再生障碍的原因，发现了调控肺泡干细胞分化的新机制</w:t>
      </w:r>
    </w:p>
    <w:p>
      <w:pPr>
        <w:rPr>
          <w:rFonts w:hint="default"/>
          <w:lang w:val="en-US" w:eastAsia="zh-CN"/>
        </w:rPr>
      </w:pPr>
      <w:r>
        <w:rPr>
          <w:rFonts w:hint="eastAsia"/>
          <w:lang w:val="en-US" w:eastAsia="zh-CN"/>
        </w:rPr>
        <w:t>北京生命科学研究所/清华大学生物医学交叉研究院汤楠团队经过7年持续攻关，成功揭示</w:t>
      </w:r>
      <w:r>
        <w:rPr>
          <w:rFonts w:hint="eastAsia"/>
          <w:b/>
          <w:bCs/>
          <w:lang w:val="en-US" w:eastAsia="zh-CN"/>
        </w:rPr>
        <w:t>衰老导致肺泡再生障碍</w:t>
      </w:r>
      <w:r>
        <w:rPr>
          <w:rFonts w:hint="eastAsia"/>
          <w:lang w:val="en-US" w:eastAsia="zh-CN"/>
        </w:rPr>
        <w:t>的原因，发现了</w:t>
      </w:r>
      <w:r>
        <w:rPr>
          <w:rFonts w:hint="eastAsia"/>
          <w:b/>
          <w:bCs/>
          <w:lang w:val="en-US" w:eastAsia="zh-CN"/>
        </w:rPr>
        <w:t>调控肺泡干细胞分化的新机制</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6"/>
        <w:bidi w:val="0"/>
        <w:rPr>
          <w:rFonts w:hint="eastAsia"/>
          <w:lang w:val="en-US" w:eastAsia="zh-CN"/>
        </w:rPr>
      </w:pPr>
      <w:r>
        <w:rPr>
          <w:rFonts w:hint="eastAsia"/>
          <w:lang w:val="en-US" w:eastAsia="zh-CN"/>
        </w:rPr>
        <w:t>纪念中国人民抗日战争暨世界反法西斯战争胜利78周年座谈会在北京举行</w:t>
      </w:r>
    </w:p>
    <w:p>
      <w:pPr>
        <w:rPr>
          <w:rFonts w:hint="default"/>
          <w:lang w:val="en-US" w:eastAsia="zh-CN"/>
        </w:rPr>
      </w:pPr>
      <w:r>
        <w:rPr>
          <w:rFonts w:hint="eastAsia"/>
          <w:lang w:val="en-US" w:eastAsia="zh-CN"/>
        </w:rPr>
        <w:t>2023年9月3日，纪念</w:t>
      </w:r>
      <w:r>
        <w:rPr>
          <w:rFonts w:hint="eastAsia"/>
          <w:b/>
          <w:bCs/>
          <w:lang w:val="en-US" w:eastAsia="zh-CN"/>
        </w:rPr>
        <w:t>中国人民抗日战争暨世界反法西斯战争胜利78周年座谈会在北京举行</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模范与奖章</w:t>
      </w:r>
    </w:p>
    <w:p>
      <w:pPr>
        <w:pStyle w:val="6"/>
        <w:bidi w:val="0"/>
        <w:rPr>
          <w:rFonts w:hint="eastAsia"/>
          <w:lang w:val="en-US" w:eastAsia="zh-CN"/>
        </w:rPr>
      </w:pPr>
      <w:r>
        <w:rPr>
          <w:rFonts w:hint="eastAsia"/>
          <w:lang w:val="en-US" w:eastAsia="zh-CN"/>
        </w:rPr>
        <w:t>第49届南丁格尔奖颁奖大会5日上午在北京人民大会堂举行</w:t>
      </w:r>
    </w:p>
    <w:p>
      <w:pPr>
        <w:rPr>
          <w:rFonts w:hint="eastAsia"/>
          <w:lang w:val="en-US" w:eastAsia="zh-CN"/>
        </w:rPr>
      </w:pPr>
      <w:r>
        <w:rPr>
          <w:rFonts w:hint="eastAsia"/>
          <w:lang w:val="en-US" w:eastAsia="zh-CN"/>
        </w:rPr>
        <w:t>第49届南丁格尔奖颁奖大会5日上午在北京人民大会堂举行，</w:t>
      </w:r>
      <w:r>
        <w:rPr>
          <w:rFonts w:hint="eastAsia"/>
          <w:b/>
          <w:bCs/>
          <w:lang w:val="en-US" w:eastAsia="zh-CN"/>
        </w:rPr>
        <w:t>7名我国护理工作者获得南丁格尔奖章</w:t>
      </w:r>
      <w:r>
        <w:rPr>
          <w:rFonts w:hint="eastAsia"/>
          <w:lang w:val="en-US" w:eastAsia="zh-CN"/>
        </w:rPr>
        <w:t>。</w:t>
      </w:r>
    </w:p>
    <w:p>
      <w:pPr>
        <w:pStyle w:val="6"/>
        <w:bidi w:val="0"/>
        <w:rPr>
          <w:rFonts w:hint="eastAsia"/>
        </w:rPr>
      </w:pPr>
      <w:r>
        <w:rPr>
          <w:rFonts w:hint="eastAsia"/>
        </w:rPr>
        <w:t>给费俊龙同志颁发</w:t>
      </w:r>
      <w:r>
        <w:rPr>
          <w:rFonts w:hint="eastAsia"/>
          <w:lang w:val="en-US" w:eastAsia="zh-CN"/>
        </w:rPr>
        <w:t>奖章</w:t>
      </w:r>
      <w:r>
        <w:rPr>
          <w:rFonts w:hint="eastAsia"/>
        </w:rPr>
        <w:t>，授予邓清明、张陆同志荣誉称号并颁发奖章</w:t>
      </w:r>
    </w:p>
    <w:p>
      <w:pPr>
        <w:bidi w:val="0"/>
        <w:rPr>
          <w:rFonts w:hint="eastAsia"/>
          <w:u w:val="double"/>
          <w:lang w:eastAsia="zh-CN"/>
        </w:rPr>
      </w:pPr>
      <w:r>
        <w:rPr>
          <w:rFonts w:hint="eastAsia"/>
          <w:sz w:val="21"/>
          <w:szCs w:val="24"/>
        </w:rPr>
        <w:t>9月7日电，中共中央、国务院、中央军委决定，</w:t>
      </w:r>
      <w:r>
        <w:rPr>
          <w:rFonts w:hint="eastAsia"/>
          <w:b/>
          <w:sz w:val="21"/>
          <w:szCs w:val="24"/>
        </w:rPr>
        <w:t>给费俊龙同志颁发“二级航天功勋奖章”，授予邓清明、张陆同志“英雄航天员”荣誉称号并颁发“三级航天功勋奖章”</w:t>
      </w:r>
      <w:r>
        <w:rPr>
          <w:rFonts w:hint="eastAsia"/>
          <w:sz w:val="21"/>
          <w:szCs w:val="24"/>
        </w:rPr>
        <w:t>。</w:t>
      </w:r>
    </w:p>
    <w:p>
      <w:pPr>
        <w:pStyle w:val="5"/>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6"/>
        <w:bidi w:val="0"/>
        <w:rPr>
          <w:rFonts w:hint="eastAsia"/>
          <w:b/>
          <w:bCs/>
          <w:lang w:val="en-US" w:eastAsia="zh-CN"/>
        </w:rPr>
      </w:pPr>
      <w:r>
        <w:rPr>
          <w:rFonts w:hint="eastAsia"/>
          <w:lang w:val="en-US" w:eastAsia="zh-CN"/>
        </w:rPr>
        <w:t>第三届中非和平安全论坛全体会议29日在北京举行</w:t>
      </w:r>
    </w:p>
    <w:p>
      <w:pPr>
        <w:bidi w:val="0"/>
        <w:rPr>
          <w:rFonts w:hint="default"/>
          <w:lang w:val="en-US" w:eastAsia="zh-CN"/>
        </w:rPr>
      </w:pPr>
      <w:r>
        <w:rPr>
          <w:rFonts w:hint="eastAsia"/>
          <w:b/>
          <w:bCs/>
          <w:lang w:val="en-US" w:eastAsia="zh-CN"/>
        </w:rPr>
        <w:t>第三届中非和平安全论坛</w:t>
      </w:r>
      <w:r>
        <w:rPr>
          <w:rFonts w:hint="eastAsia"/>
          <w:lang w:val="en-US" w:eastAsia="zh-CN"/>
        </w:rPr>
        <w:t>全体会议29日在北京举行，</w:t>
      </w:r>
      <w:r>
        <w:rPr>
          <w:rFonts w:hint="eastAsia"/>
          <w:b/>
          <w:bCs/>
          <w:lang w:val="en-US" w:eastAsia="zh-CN"/>
        </w:rPr>
        <w:t>主题为“践行全球安全倡议，加强中非团结合作”</w:t>
      </w:r>
      <w:r>
        <w:rPr>
          <w:rFonts w:hint="eastAsia"/>
          <w:lang w:val="en-US" w:eastAsia="zh-CN"/>
        </w:rPr>
        <w:t>。</w:t>
      </w:r>
    </w:p>
    <w:p>
      <w:pPr>
        <w:pStyle w:val="6"/>
        <w:bidi w:val="0"/>
        <w:rPr>
          <w:rFonts w:hint="eastAsia"/>
          <w:lang w:val="en-US" w:eastAsia="zh-CN"/>
        </w:rPr>
      </w:pPr>
      <w:r>
        <w:rPr>
          <w:rFonts w:hint="eastAsia"/>
          <w:lang w:val="en-US" w:eastAsia="zh-CN"/>
        </w:rPr>
        <w:t>2023中国—东盟教育交流周在贵州省贵阳市开幕</w:t>
      </w:r>
    </w:p>
    <w:p>
      <w:pPr>
        <w:bidi w:val="0"/>
        <w:rPr>
          <w:rFonts w:hint="default"/>
          <w:b/>
          <w:bCs/>
          <w:lang w:val="en-US" w:eastAsia="zh-CN"/>
        </w:rPr>
      </w:pPr>
      <w:r>
        <w:rPr>
          <w:rFonts w:hint="eastAsia"/>
          <w:lang w:val="en-US" w:eastAsia="zh-CN"/>
        </w:rPr>
        <w:t>8月29日，</w:t>
      </w:r>
      <w:r>
        <w:rPr>
          <w:rFonts w:hint="eastAsia"/>
          <w:b/>
          <w:bCs/>
          <w:lang w:val="en-US" w:eastAsia="zh-CN"/>
        </w:rPr>
        <w:t>2023中国—东盟教育交流周</w:t>
      </w:r>
      <w:r>
        <w:rPr>
          <w:rFonts w:hint="eastAsia"/>
          <w:lang w:val="en-US" w:eastAsia="zh-CN"/>
        </w:rPr>
        <w:t>在贵州省贵阳市开幕。</w:t>
      </w:r>
      <w:r>
        <w:rPr>
          <w:rFonts w:hint="eastAsia"/>
          <w:b/>
          <w:bCs/>
          <w:lang w:val="en-US" w:eastAsia="zh-CN"/>
        </w:rPr>
        <w:t>以“教育合作新愿景‘一带一路’共繁荣”为主题。</w:t>
      </w:r>
    </w:p>
    <w:p>
      <w:pPr>
        <w:pStyle w:val="6"/>
        <w:bidi w:val="0"/>
        <w:rPr>
          <w:rFonts w:hint="eastAsia"/>
          <w:lang w:val="en-US" w:eastAsia="zh-CN"/>
        </w:rPr>
      </w:pPr>
      <w:r>
        <w:rPr>
          <w:rFonts w:hint="eastAsia"/>
          <w:lang w:val="en-US" w:eastAsia="zh-CN"/>
        </w:rPr>
        <w:t>第三届“一带一路”国际合作高峰论坛</w:t>
      </w:r>
    </w:p>
    <w:p>
      <w:pPr>
        <w:bidi w:val="0"/>
        <w:rPr>
          <w:rFonts w:hint="eastAsia"/>
          <w:lang w:val="en-US" w:eastAsia="zh-CN"/>
        </w:rPr>
      </w:pPr>
      <w:r>
        <w:rPr>
          <w:rFonts w:hint="eastAsia"/>
          <w:lang w:val="en-US" w:eastAsia="zh-CN"/>
        </w:rPr>
        <w:t>中方将于今年10月在</w:t>
      </w:r>
      <w:r>
        <w:rPr>
          <w:rFonts w:hint="eastAsia"/>
          <w:b/>
          <w:bCs/>
          <w:lang w:val="en-US" w:eastAsia="zh-CN"/>
        </w:rPr>
        <w:t>北京</w:t>
      </w:r>
      <w:r>
        <w:rPr>
          <w:rFonts w:hint="eastAsia"/>
          <w:lang w:val="en-US" w:eastAsia="zh-CN"/>
        </w:rPr>
        <w:t>举办</w:t>
      </w:r>
      <w:r>
        <w:rPr>
          <w:rFonts w:hint="eastAsia"/>
          <w:b/>
          <w:bCs/>
          <w:lang w:val="en-US" w:eastAsia="zh-CN"/>
        </w:rPr>
        <w:t>第三届“一带一路”国际合作高峰论坛</w:t>
      </w:r>
      <w:r>
        <w:rPr>
          <w:rFonts w:hint="eastAsia"/>
          <w:lang w:val="en-US" w:eastAsia="zh-CN"/>
        </w:rPr>
        <w:t>。</w:t>
      </w:r>
    </w:p>
    <w:p>
      <w:pPr>
        <w:pStyle w:val="6"/>
        <w:bidi w:val="0"/>
        <w:rPr>
          <w:rFonts w:hint="eastAsia"/>
          <w:lang w:val="en-US" w:eastAsia="zh-CN"/>
        </w:rPr>
      </w:pPr>
      <w:r>
        <w:rPr>
          <w:rFonts w:hint="eastAsia"/>
          <w:lang w:val="en-US" w:eastAsia="zh-CN"/>
        </w:rPr>
        <w:t>2023金砖国家未来网络创新论坛在广东省深圳市召开</w:t>
      </w:r>
    </w:p>
    <w:p>
      <w:pPr>
        <w:bidi w:val="0"/>
        <w:rPr>
          <w:rFonts w:hint="eastAsia"/>
          <w:lang w:val="en-US" w:eastAsia="zh-CN"/>
        </w:rPr>
      </w:pPr>
      <w:r>
        <w:rPr>
          <w:rFonts w:hint="eastAsia"/>
          <w:lang w:val="en-US" w:eastAsia="zh-CN"/>
        </w:rPr>
        <w:t>9月4日，2023</w:t>
      </w:r>
      <w:r>
        <w:rPr>
          <w:rFonts w:hint="eastAsia"/>
          <w:b/>
          <w:bCs/>
          <w:lang w:val="en-US" w:eastAsia="zh-CN"/>
        </w:rPr>
        <w:t>金砖国家未来网络创新论坛在广东省深圳市</w:t>
      </w:r>
      <w:r>
        <w:rPr>
          <w:rFonts w:hint="eastAsia"/>
          <w:lang w:val="en-US" w:eastAsia="zh-CN"/>
        </w:rPr>
        <w:t>召开。以“</w:t>
      </w:r>
      <w:r>
        <w:rPr>
          <w:rFonts w:hint="eastAsia"/>
          <w:b/>
          <w:bCs/>
          <w:lang w:val="en-US" w:eastAsia="zh-CN"/>
        </w:rPr>
        <w:t>网络创新助力高质量发展</w:t>
      </w:r>
      <w:r>
        <w:rPr>
          <w:rFonts w:hint="eastAsia"/>
          <w:lang w:val="en-US" w:eastAsia="zh-CN"/>
        </w:rPr>
        <w:t>”为主题。</w:t>
      </w:r>
    </w:p>
    <w:p>
      <w:pPr>
        <w:pStyle w:val="6"/>
        <w:bidi w:val="0"/>
        <w:rPr>
          <w:rFonts w:hint="eastAsia"/>
        </w:rPr>
      </w:pPr>
      <w:r>
        <w:rPr>
          <w:rFonts w:hint="eastAsia"/>
        </w:rPr>
        <w:t>国务院总理李强在印度尼西亚雅加达出席第26次中国—东盟（10+1）领导人会议</w:t>
      </w:r>
    </w:p>
    <w:p>
      <w:pPr>
        <w:bidi w:val="0"/>
        <w:rPr>
          <w:rFonts w:hint="eastAsia"/>
          <w:b/>
          <w:sz w:val="21"/>
          <w:szCs w:val="24"/>
        </w:rPr>
      </w:pPr>
      <w:r>
        <w:rPr>
          <w:rFonts w:hint="eastAsia"/>
          <w:sz w:val="21"/>
          <w:szCs w:val="24"/>
        </w:rPr>
        <w:t>9月6日上午，国务院总理李强在印度尼西亚雅加达出席第26次中国—东盟（10+1）领导人会议。李强就构建更为紧密的中国—东盟命运共同体提出四点建议：</w:t>
      </w:r>
      <w:r>
        <w:rPr>
          <w:rFonts w:hint="eastAsia"/>
          <w:b/>
          <w:sz w:val="21"/>
          <w:szCs w:val="24"/>
        </w:rPr>
        <w:t>一是携手打造经济增长中心，加强互联互通，深化产业链供应链合作。二是携手推进新兴产业合作，加强新能源汽车、光伏、人工智能等领域合作。三是携手维护地区和平安宁，积极推进“南海行为准则”案文磋商，开展打击电信网络诈骗等合作。四是携手扩大人文交流，进一步加强文化、旅游、培训、青年等领域合作。</w:t>
      </w:r>
    </w:p>
    <w:p>
      <w:pPr>
        <w:pStyle w:val="6"/>
        <w:bidi w:val="0"/>
        <w:rPr>
          <w:rFonts w:hint="eastAsia"/>
        </w:rPr>
      </w:pPr>
      <w:r>
        <w:rPr>
          <w:rFonts w:hint="eastAsia"/>
        </w:rPr>
        <w:t>第三届可持续发展大数据国际论坛（FBAS 2023）在京开幕</w:t>
      </w:r>
    </w:p>
    <w:p>
      <w:pPr>
        <w:bidi w:val="0"/>
        <w:rPr>
          <w:rFonts w:hint="eastAsia"/>
          <w:sz w:val="21"/>
          <w:szCs w:val="24"/>
        </w:rPr>
      </w:pPr>
      <w:r>
        <w:rPr>
          <w:rFonts w:hint="eastAsia"/>
          <w:sz w:val="21"/>
          <w:szCs w:val="24"/>
        </w:rPr>
        <w:t>9月6日，第三届可持续发展大数据国际论坛（FBAS 2023）在京开幕，本次论坛主题为“</w:t>
      </w:r>
      <w:r>
        <w:rPr>
          <w:rFonts w:hint="eastAsia"/>
          <w:b/>
          <w:sz w:val="21"/>
          <w:szCs w:val="24"/>
        </w:rPr>
        <w:t>大数据加速落实《2030年可持续发展议程》</w:t>
      </w:r>
      <w:r>
        <w:rPr>
          <w:rFonts w:hint="eastAsia"/>
          <w:sz w:val="21"/>
          <w:szCs w:val="24"/>
        </w:rPr>
        <w:t>”。论坛开幕式上，SDG中心发布</w:t>
      </w:r>
      <w:r>
        <w:rPr>
          <w:rFonts w:hint="eastAsia"/>
          <w:b/>
          <w:sz w:val="21"/>
          <w:szCs w:val="24"/>
        </w:rPr>
        <w:t>全球首部</w:t>
      </w:r>
      <w:r>
        <w:rPr>
          <w:rFonts w:hint="eastAsia"/>
          <w:sz w:val="21"/>
          <w:szCs w:val="24"/>
        </w:rPr>
        <w:t>城市夜间灯光遥感图集</w:t>
      </w:r>
      <w:r>
        <w:rPr>
          <w:rFonts w:hint="eastAsia"/>
          <w:b/>
          <w:sz w:val="21"/>
          <w:szCs w:val="24"/>
        </w:rPr>
        <w:t>《SDGSAT-1卫星微光影像图集》</w:t>
      </w:r>
      <w:r>
        <w:rPr>
          <w:rFonts w:hint="eastAsia"/>
          <w:sz w:val="21"/>
          <w:szCs w:val="24"/>
        </w:rPr>
        <w:t>。</w:t>
      </w:r>
    </w:p>
    <w:p>
      <w:pPr>
        <w:pStyle w:val="6"/>
        <w:bidi w:val="0"/>
        <w:rPr>
          <w:rFonts w:hint="eastAsia"/>
          <w:szCs w:val="24"/>
        </w:rPr>
      </w:pPr>
      <w:r>
        <w:rPr>
          <w:rFonts w:hint="eastAsia"/>
        </w:rPr>
        <w:t>国务院总理李强在印度尼西亚雅加达出席第18届东亚峰会</w:t>
      </w:r>
    </w:p>
    <w:p>
      <w:pPr>
        <w:bidi w:val="0"/>
        <w:rPr>
          <w:rFonts w:hint="eastAsia"/>
          <w:b/>
          <w:sz w:val="21"/>
          <w:szCs w:val="24"/>
        </w:rPr>
      </w:pPr>
      <w:r>
        <w:rPr>
          <w:rFonts w:hint="eastAsia"/>
          <w:sz w:val="21"/>
          <w:szCs w:val="24"/>
        </w:rPr>
        <w:t>9月7日上午，国务院总理李强在</w:t>
      </w:r>
      <w:r>
        <w:rPr>
          <w:rFonts w:hint="eastAsia"/>
          <w:b/>
          <w:sz w:val="21"/>
          <w:szCs w:val="24"/>
        </w:rPr>
        <w:t>印度尼西亚雅加达出席第18届东亚峰会</w:t>
      </w:r>
      <w:r>
        <w:rPr>
          <w:rFonts w:hint="eastAsia"/>
          <w:sz w:val="21"/>
          <w:szCs w:val="24"/>
        </w:rPr>
        <w:t>。李强指出，面对新形势新挑战，东亚峰会应继续坚持自身定位，为实现地区长期稳定和持久繁荣发挥更大作用：</w:t>
      </w:r>
      <w:r>
        <w:rPr>
          <w:rFonts w:hint="eastAsia"/>
          <w:b/>
          <w:sz w:val="21"/>
          <w:szCs w:val="24"/>
        </w:rPr>
        <w:t>一是更好发挥促进发展作用，激发区域增长活力。二是更好发挥战略对话作用，增进各方相知互信。三是更好发挥东盟主导作用，共促包容互利合作。</w:t>
      </w:r>
    </w:p>
    <w:p>
      <w:pPr>
        <w:pStyle w:val="6"/>
        <w:bidi w:val="0"/>
        <w:rPr>
          <w:rFonts w:hint="eastAsia"/>
        </w:rPr>
      </w:pPr>
      <w:r>
        <w:rPr>
          <w:rFonts w:hint="eastAsia"/>
        </w:rPr>
        <w:t>第五届“丝路海运”国际合作论坛在厦门开幕</w:t>
      </w:r>
    </w:p>
    <w:p>
      <w:pPr>
        <w:bidi w:val="0"/>
        <w:rPr>
          <w:rFonts w:hint="eastAsia"/>
          <w:sz w:val="21"/>
          <w:szCs w:val="24"/>
        </w:rPr>
      </w:pPr>
      <w:r>
        <w:rPr>
          <w:rFonts w:hint="eastAsia"/>
          <w:sz w:val="21"/>
          <w:szCs w:val="24"/>
        </w:rPr>
        <w:t>9月7日，第五届“丝路海运”国际合作论坛在</w:t>
      </w:r>
      <w:r>
        <w:rPr>
          <w:rFonts w:hint="eastAsia"/>
          <w:b/>
          <w:sz w:val="21"/>
          <w:szCs w:val="24"/>
        </w:rPr>
        <w:t>厦门</w:t>
      </w:r>
      <w:r>
        <w:rPr>
          <w:rFonts w:hint="eastAsia"/>
          <w:sz w:val="21"/>
          <w:szCs w:val="24"/>
        </w:rPr>
        <w:t>开幕。围绕“</w:t>
      </w:r>
      <w:r>
        <w:rPr>
          <w:rFonts w:hint="eastAsia"/>
          <w:b/>
          <w:sz w:val="21"/>
          <w:szCs w:val="24"/>
        </w:rPr>
        <w:t>共商港航合作、共建丝路通道、共享经贸繁荣</w:t>
      </w:r>
      <w:r>
        <w:rPr>
          <w:rFonts w:hint="eastAsia"/>
          <w:sz w:val="21"/>
          <w:szCs w:val="24"/>
        </w:rPr>
        <w:t>”主题。</w:t>
      </w:r>
    </w:p>
    <w:p>
      <w:pPr>
        <w:pStyle w:val="6"/>
        <w:bidi w:val="0"/>
        <w:rPr>
          <w:rFonts w:hint="eastAsia"/>
        </w:rPr>
      </w:pPr>
      <w:r>
        <w:rPr>
          <w:rFonts w:hint="eastAsia"/>
        </w:rPr>
        <w:t>国务院总理李强在印度新德里出席二十国集团领导人第十八次峰会第一阶段会议并发表讲话</w:t>
      </w:r>
    </w:p>
    <w:p>
      <w:pPr>
        <w:bidi w:val="0"/>
        <w:rPr>
          <w:rFonts w:hint="eastAsia"/>
          <w:b/>
          <w:bCs/>
        </w:rPr>
      </w:pPr>
      <w:r>
        <w:rPr>
          <w:rFonts w:hint="eastAsia"/>
        </w:rPr>
        <w:t>9月9日上午，国务院总理李强在印度新德里出席二十国集团领导人第十八次峰会第一阶段会议并发表讲话。李强指出，二十国集团成员应当坚守团结合作初心，扛起和平与发展的时代责任。</w:t>
      </w:r>
      <w:r>
        <w:rPr>
          <w:rFonts w:hint="eastAsia"/>
          <w:b/>
          <w:bCs/>
        </w:rPr>
        <w:t>我们要切实加强宏观经济政策协调；我们要坚定推进经济全球化；我们要共同守护地球绿色家园；我们要团结不要分裂。</w:t>
      </w:r>
    </w:p>
    <w:p>
      <w:pPr>
        <w:pStyle w:val="6"/>
        <w:bidi w:val="0"/>
        <w:rPr>
          <w:rFonts w:hint="default"/>
        </w:rPr>
      </w:pPr>
      <w:r>
        <w:rPr>
          <w:rFonts w:hint="default"/>
        </w:rPr>
        <w:t>第九届中国—新加坡领导力论坛12日在北京举办</w:t>
      </w:r>
    </w:p>
    <w:p>
      <w:pPr>
        <w:bidi w:val="0"/>
        <w:rPr>
          <w:rFonts w:hint="eastAsia"/>
          <w:lang w:val="en-US" w:eastAsia="zh-CN"/>
        </w:rPr>
      </w:pPr>
      <w:r>
        <w:rPr>
          <w:rFonts w:hint="default"/>
          <w:sz w:val="21"/>
          <w:szCs w:val="24"/>
        </w:rPr>
        <w:t>第九届中国—新加坡领导力论坛12日在北京举办，本次论坛以“</w:t>
      </w:r>
      <w:r>
        <w:rPr>
          <w:rFonts w:hint="default"/>
          <w:b/>
          <w:sz w:val="21"/>
          <w:szCs w:val="24"/>
        </w:rPr>
        <w:t>现代化进程中的领导力建设</w:t>
      </w:r>
      <w:r>
        <w:rPr>
          <w:rFonts w:hint="default"/>
          <w:sz w:val="21"/>
          <w:szCs w:val="24"/>
        </w:rPr>
        <w:t>”为主题。</w:t>
      </w:r>
    </w:p>
    <w:p>
      <w:pPr>
        <w:bidi w:val="0"/>
        <w:rPr>
          <w:rFonts w:hint="eastAsia"/>
          <w:lang w:val="en-US" w:eastAsia="zh-CN"/>
        </w:rPr>
      </w:pPr>
      <w:r>
        <mc:AlternateContent>
          <mc:Choice Requires="wpg">
            <w:drawing>
              <wp:anchor distT="0" distB="0" distL="114300" distR="114300" simplePos="0" relativeHeight="251659264"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59264;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DSB2yIi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ySjY5Vvo8P/958///fvfAvg+L5sCbJXdhHkcyv/H2XiSZlP4N54ssmkcJ3gtzm7SIo4n&#10;s8kYP5M8iZMwSZIx/JfBv1lciOvJJML7JxncG2ezdNHfgdfxv2wex2GezcMcO+d+v7yEOn5b79/u&#10;39SyYEnf0N4Pi3qLn2DJ4EF067uuW8uHNiigMBpPZskMeryAa5M4S6ay34sVDA68Lc0iGPVwNcri&#10;hMZEsfpG3j4dJxO6dxxPxdUL9dwLrF5Xm+7L43bU+KCjoigTtRpiqqCuhAswk1nargzXtzxJk5my&#10;i7RZkqTjZEpmg14bT+Fv4U295dJxNh1PYCCh4eN4Ns1CYfnOfsJf5q/Wm43wneZ109Ifwb5qsB/x&#10;W1Mvb77e1MFdDj48fjGJX07wQaBk2XDpKMT/mbeE4YvwlXou3iLulI/arHdBjjNfFI3p/qAp8k0J&#10;DtHdUueyiofdDRNg03slVPhDvPLtKt+XwtkbHPHSK1PV2a/qssRJNYjSFJt/vxdi6BXCSPvXVfHH&#10;JthV38zX7ZtqvWuhPpEwlCaKXxq4Kbi5/66ag7vnt20ljHbgSuMwmqVpJNwCHHiaxOK5+aUaHVGY&#10;RNj/2LlRGE2Mvi1um/bbshL+md+BwcXwWM5VL8/lhHMNrrnYbmDe/c1FEMXBfRCPaSgtOxGoRycS&#10;j4OVRSRmIqFVCYzETgk8x6YEnIuL2KoCXdKJhFYlMF10ElBZm5KMiTiqAqbttDisMmMiDqtEQ4zL&#10;rZtamxRx69qbFA0wbzTAvhE3cGy3cMRNHM2sJo4G2Bin/VNGjriVe+vgLKKGcr5So7t42MnhDX/R&#10;zEJTEkxoGGlwrIO/XJNn5pcghe7rEAajo7AKOseFwbQoLLwUKndcGOyHwpmcSY8L0yR/LSLASc04&#10;4EQLhzURB5YQH9ZIHEBCfFgzcZwI8WENlSjgGrqcIoywCzVZdmsNkPIQTNYCTN7QnLXPWxwN2Kv4&#10;Z3APoQ8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EkFmBDWAWH/vkImA4W9SNAQfhBvMSO66IElmZWAX4cinH0gdHepgrq3YXp&#10;I6o4AnGpAqfrVCHEs1WJI5AjDeRAz6WKg5AjqjgOOdJADfHFuD5qs5aG+SJYbHc0EylXZwtYxHeZ&#10;7AD9ufVx+x/Tx/sAWmHvBCSJXe3cbeWd4NbFu8GtS+sF3W4eEtoXMT0kNCChcEkEhWJqsa3zkQSG&#10;XTkfatBws+OrfDI+94LqsvrkOFEhBHVNfZJM99iBYqx2SpEbUMUwmQggMRPI4EiLcGY4lFX61aeq&#10;sJQE5RSr1HX1SXLy2cOkcEI80KZa9XmhEWD+BhoRLX90NJLG8ViADRgQ2oawQiNRMsMNYNowTKcZ&#10;dPNHwCIx7v4kAtYggVd7inwFBPcLEwmAewkeBx1KOAJJEqsWHv1wX8ysCY97Ag+ZVdGCnr09POLZ&#10;26NFO7sSHuoQu5g10bFGZm2QjjTsajTj2rVw40a4DGOpDbcuAZVDIKktLjnMq4MKe224fQWisNRG&#10;s7DDNtzESWZtFbKvHuPYeyrm49elhxs5IUB+aB5IZ+mf5dLDrQzD3DaIkZt3dXa4QsyHsUsPt7N9&#10;HMfczK5mcTNHVisnA6yccCv3DuFh35cC+9w77wRWrsEPKUYd3yGXWOSassdg/JwQB4+DKHlNq1qn&#10;xcGxhLiIYafFwYGEuLaL7WwqOgqKgzOwptJTPmDTGwIhwmGYRm1gOAYHhoeKbVp41PElUimsQquE&#10;f6ThSCE2Qd/p1b6RGuoJtUAxrGyQYt5Ctc53qsxQ3NtFa7QCTv1lvaFSmMaBEO5qQGVy2UbKwZwM&#10;fdF1v2Ylq2KS1xb+JBFwlhlNsymG6Rgrom120+iEtUYYnKoVsqwb3ydrTDfoK6P0MKIPSjG1oqMU&#10;eh31b5rtFFgYWjjIGhgIwRwHuq2F0he6+eGkQaTT67rthWQnkhxU74SsCFmzrMtwOsDGaANEFapF&#10;Sd3C+jcyrbxDS+84VTas0rJ+Wp3lcNDK5BjFsmGK5WDVlFCZ7pnUh8q19cZ/nlwVzGtwVeHTj89V&#10;Q1gYR7wKQ9Jz1Z4Tc5TvIFMc5Dto82mMD5NYxyYcSsAdOpEemmsUH7yoE4kdfAzctZOxEwVtQZxW&#10;18lXe7Poa+Geq2Ik7q3juSqlrnuuCtms15LaiDiPAfJogrMkNh1uOSpMyOeLTUN2Eji5m++5qki6&#10;fp8EbUSQnquONFT9M3NVhn47MkYO77kqcnNCqpxEfAJcldPSrld54TkM6oCrclqqdON6bseYh+n2&#10;XLXq11Wk/TSPk4sCXzpXhQhxyFUnwiaPzlXH02wyDdUMwF609fuqPbPDPDM1QfTMxHNVz1U9V6V5&#10;69rvq8Jr/vqrDZ6r4tEHuk3ka3rXtONyksHbX5n1XBX2U2mR3++rdtt2p/ZaByH2U7xUcQEuZyju&#10;N07ljh2jnyDcX9a3YUzh7mmeqypTKKTquaqyiEZLrYXGALWNO7Vb+unvq9Jeq0jvPTDH8CQEz1V3&#10;S/uZQXhGhsFVhWEfn6tmYZLhC0fOfVU4QwveUvrIOcCJyA2Vy5c9/YOZqGOIjlxDJuFQAo3plDgS&#10;H8HenYjIATZqcua+qqMq5+2rOpRApOsqO2RfdYr5oEaD3isH2NTCjTs4B9hUM8C8Zg6wqYbbd1AO&#10;sMM23MSunFu+d+3oqfP3VcXutdGu83OA7YP4/Bxghx5uZ4df8gSBxNEsbmb71j5C8G6wO6yMcaST&#10;6R0CIrI/DeCLOA3Ac9XH46oQGd37qpIgi/nqJOmSwoCBeVIhUewjhYOA9SleqjAqlxukmLdQKTlV&#10;ZijuyahMgaRGq0TB/rKNM0gWrO/e2LgqKzNqYFUsMB68fcO6g/bS3GWDFBN9/KRygMl2avtBLhKc&#10;LBxkDXsOMK1W6A9UDtLl0rxnDjDZ/0C33CU9QzdxgIMcYHKggxxgWXhGDjDdIXGOdIoTZYOMDTBX&#10;bB/zMS1Jt85V5UBHuWGK5aDWFDM3PpgblGvrfvd55gADdDe4qjD243PVNIFToalnfA5wz5oHkCm/&#10;r+r3Vf2+qt9XdZ1bTHHUH0UsMqvkwc9+X9U1WiTGvQauIgHV0TRwCXT9vupnt69KlEnnqrBWCHsJ&#10;WkZizMoGwe9TvFTBby43SDFB+J+Jq9LDfsnvq1K/6NTxNIEdZGm5jqHr1iiv6kRts3WQbv++Kj96&#10;ShpV9zhacNA9k5WZZv4cj+7GCG5wVbFs8fhcNUlncUZvS3mu6rlqt2Hl31c94KEQJXvj+LOVxOp8&#10;7y8+B9jId/Vc1ecA41FM3d7GUfLpuSpttpqIT9tuok0Zcq0v52wlxksVG/nlcNVPcF/VyidPFg4a&#10;mrJfdD75kbiqnZYSfdcf6Lmqvq/KtkkH9aKNq8qyL52rgpsYXFXsmD8+V42mkzihtTzPVXvs7fdV&#10;rSfL+rOVxO/eOk7BOj8H2J8DrK8IYDw4tSLgc4BpuvZnKx2+DevPVhLp0f4cYEXoOKcdhFH5e6hK&#10;yakyQ3Gf5CuzS/XNl/6ynjKopaLqiJgcXt/lYfzVqIFVsc8B7nr0JC21Sg4zM/WVTh09V8W8AD0H&#10;mHKOnWWDjC3zffXXDCgxwHPVfXM1WrXt/vLioilW5TZvnmzXRV011aJ9UlTbi2qxWBflxX1Vzy/i&#10;MArFX/u6KsqmWTvfV4XxbXBV8WLB43PVMIomyECc76v636zx5wD3Pyr0Xu+ryrmkXwnwv1lz/MBc&#10;bmXX+7OAwzpW5/qtGb7i4nh12/9mDU591wIHYnw8vvkl5snr7k2do8J+X9Xvq/p9Vf3VVJXFqKFL&#10;rXAQRuUcVNGKU2WDFJ/ipephXM5Q3JNRz1XZy7G0/0eb4YbNbOyaboAFKKZEva3GyyQ5EexkkGL7&#10;3udJAjtMt+eq6+JF+aOWUXuClyqvktRT8NdBxvZcFd6/RY543+yfPZV/BA/bzQ6KHomrwsKbwVXF&#10;gVz4+OL7u7f7NzVuQDT711XxxybYVd/M1+2bar1rgTwTztJE8UsDNwU3999V8/JqlN+2lfjNtIdF&#10;vUVVQKoD+GWFZJpMU58DbLApjvI9V/Vc9Rr3bDpu6PdVCSv0qw8+B9jnANO5FUf5u39f1b+vCktD&#10;RwjsIIx6ipcq8MvlBinmHFQpOVVmKP4wrso2Ybsa+H1VZYpPlKtSpx5stvJCYxDZyLs9B5hMouv2&#10;OcAfuK/KkobV0PM5wOs5/LAp4GCDq4rXXBgBhcWl4Qw0ScfJlGa4OEnTaSoXp9Qv0Ywn0QxP/y1w&#10;OzWcpWkoBMBjFJctbpv227ISvDa/g7Qi+YKaTDDqUaqG4TGnMZ7JZJVeBnq+x/kx/AJMlKjlsl4I&#10;lsd6oSy1a+I7TuLkV5smCFGnNXE2iqeJ2hTx45Pw5GJL02A1rnuWSw10BJOxqoF5qxPBmjgqFGnW&#10;nrnMze19TJtmcqc2bvMonk1dddPM7qoaN/sxZdz0sUsZN742GmAg+0NhP81DYTFqP+w+II8RnRQP&#10;MxUOjctyBnakQNT9eHx/fbPjy8Exnn8u8k3kcTfqsvqU2yZSTM2g6qr6JClwXFA1REZNRGAIpUJ9&#10;qn0aasBwQXDa402QCgfKdZZT9fosTzzEjH4jKgs7vmdUTsdhFqrfMrdF5QTsP8XDu0VYhjVkCtsf&#10;HJXDDM8/j+HjcIkJmtiFHRFzphIo2MOyiIEWNTxCONTw4OBSw2MDTedmdbS4EKb4Y+K2hpmRwVTF&#10;w3LsVqWF5qmjeXpgPmJwbvHIqU0LzEe0OQzvw9/DLnis8PfhAQo9SEQoGJPWACUEWLhwRajhQcWY&#10;stXULUMKDP9BsU7JwdA9HlFUEwYLHur7PGMKOLYRU8Rpeu8ZU8ZRmHbnDcHJQ4nJ9ELoMxlTojQe&#10;hx+J6k0zMfdOCVog3pYtgxy1PqjMEqQLM/oFVi7EZzgRDyyK+OzmVGQEFosiHligLvYaaZEFlGBk&#10;sejikcWpSwstbl08tDhqpQeWI0bnVnfp4kaHn/dxdqDT8D6w/KIDCw5XDCzob9bAAn0upnnwJjl9&#10;Hw8tvZyKF+qTsxrp3jA41FX1KaOLqBfEs8GCh8HgUJ9sxkAxsxXnBZd8/mq92aBBl41a/2qCfQV5&#10;ImTnpl7efL2pg7t8A6+6vJjEL0WmCXpLQ7eRdASTL0y/WKTdEoYvwleqMXiLuFM+arOWWCaKcPKG&#10;+4OmyDclLBx2t9R9FTc7VL+rsMqwZic6RWbfYPYKrSLeVPN3b2q8jHFHZOXAX8vLZb1/+3Nl6OCv&#10;HVEs/Okff/3pn//+6V9/CQ4TdIL24UUFKTViRVEtf2L71DKlTLlJgTeJgY1HGhDJUUud2SyEMY+M&#10;ahyNVcqWun1f0ypngH9cjeqyaEXvqBVPsJ4S0ayKIz24vxpNMN5qV+z2bh9uHuQCLpk+qCt4Hnbl&#10;vni1hoe/zpv2TV5Dvj0U3pV1+wP8s9hU8JBK/gWuXdU/2spRHl74gauj4L7O91ej5k+3eV2Ogs3v&#10;djBKZ9ByUNuKL+M0i+FLza/c8Cu72+3XFQxkiChQO/Enyrcb9eeirrZ/gDeHnuNT4VK+K+DZV6NW&#10;/fl1C9/gwqKqi/L5c/H37b5eL1dwA6iFN5D2eft693Zf4Hcy4HNIp1qscZ1ZDEqykzFC75cwPtE9&#10;oJmrdfEyb3P+XchflnG1qjbzsn7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QWAABbQ29udGVudF9UeXBlc10ueG1sUEsBAhQACgAAAAAAh07i&#10;QAAAAAAAAAAAAAAAAAYAAAAAAAAAAAAQAAAAdhUAAF9yZWxzL1BLAQIUABQAAAAIAIdO4kCKFGY8&#10;0QAAAJQBAAALAAAAAAAAAAEAIAAAAJoVAABfcmVscy8ucmVsc1BLAQIUAAoAAAAAAIdO4kAAAAAA&#10;AAAAAAAAAAAEAAAAAAAAAAAAEAAAAAAAAABkcnMvUEsBAhQAFAAAAAgAh07iQKX3frTZAAAACgEA&#10;AA8AAAAAAAAAAQAgAAAAIgAAAGRycy9kb3ducmV2LnhtbFBLAQIUABQAAAAIAIdO4kA0gdsiIhQA&#10;AEa9AAAOAAAAAAAAAAEAIAAAACgBAABkcnMvZTJvRG9jLnhtbFBLBQYAAAAABgAGAFkBAAC8FwAA&#10;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bidi w:val="0"/>
        <w:rPr>
          <w:rFonts w:hint="eastAsia"/>
          <w:lang w:val="en-US" w:eastAsia="zh-CN"/>
        </w:rPr>
      </w:pPr>
    </w:p>
    <w:p>
      <w:pPr>
        <w:bidi w:val="0"/>
        <w:rPr>
          <w:rFonts w:hint="eastAsia"/>
          <w:lang w:val="en-US" w:eastAsia="zh-CN"/>
        </w:rPr>
      </w:pPr>
    </w:p>
    <w:p>
      <w:pPr>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val="en-US" w:eastAsia="zh-CN"/>
        </w:rPr>
      </w:pPr>
      <w:r>
        <w:rPr>
          <w:rFonts w:hint="eastAsia"/>
          <w:lang w:val="en-US" w:eastAsia="zh-CN"/>
        </w:rPr>
        <w:t>1.</w:t>
      </w:r>
      <w:r>
        <w:rPr>
          <w:rFonts w:hint="eastAsia"/>
          <w:b/>
          <w:bCs/>
          <w:lang w:val="en-US" w:eastAsia="zh-CN"/>
        </w:rPr>
        <w:t>第四届中国—蒙古国博览会</w:t>
      </w:r>
      <w:r>
        <w:rPr>
          <w:rFonts w:hint="eastAsia"/>
          <w:lang w:val="en-US" w:eastAsia="zh-CN"/>
        </w:rPr>
        <w:t>将于9月6日至10日，在内蒙古自治区呼和浩特市举办。本届博览会</w:t>
      </w:r>
      <w:r>
        <w:rPr>
          <w:rFonts w:hint="eastAsia"/>
          <w:b/>
          <w:bCs/>
          <w:lang w:val="en-US" w:eastAsia="zh-CN"/>
        </w:rPr>
        <w:t>主题为“共建开放新格局，共享发展新机遇”</w:t>
      </w:r>
      <w:r>
        <w:rPr>
          <w:rFonts w:hint="eastAsia"/>
          <w:lang w:val="en-US" w:eastAsia="zh-CN"/>
        </w:rPr>
        <w:t>。</w:t>
      </w:r>
    </w:p>
    <w:p>
      <w:pPr>
        <w:bidi w:val="0"/>
        <w:rPr>
          <w:rFonts w:hint="eastAsia"/>
          <w:lang w:val="en-US" w:eastAsia="zh-CN"/>
        </w:rPr>
      </w:pPr>
      <w:r>
        <w:rPr>
          <w:rFonts w:hint="eastAsia"/>
          <w:lang w:val="en-US" w:eastAsia="zh-CN"/>
        </w:rPr>
        <w:t>2.8月29日从文化和旅游部了解到，中美双方同意2024年上半年在华举办</w:t>
      </w:r>
      <w:r>
        <w:rPr>
          <w:rFonts w:hint="eastAsia"/>
          <w:b/>
          <w:bCs/>
          <w:lang w:val="en-US" w:eastAsia="zh-CN"/>
        </w:rPr>
        <w:t>第14届中美旅游</w:t>
      </w:r>
      <w:r>
        <w:rPr>
          <w:rFonts w:hint="eastAsia"/>
          <w:lang w:val="en-US" w:eastAsia="zh-CN"/>
        </w:rPr>
        <w:t>高层对话，进一步恢复发展两国旅游合作。</w:t>
      </w:r>
    </w:p>
    <w:p>
      <w:pPr>
        <w:bidi w:val="0"/>
        <w:rPr>
          <w:rFonts w:hint="eastAsia"/>
          <w:lang w:val="en-US" w:eastAsia="zh-CN"/>
        </w:rPr>
      </w:pPr>
      <w:r>
        <w:rPr>
          <w:rFonts w:hint="eastAsia"/>
          <w:lang w:val="en-US" w:eastAsia="zh-CN"/>
        </w:rPr>
        <w:t>3.8月29日，</w:t>
      </w:r>
      <w:r>
        <w:rPr>
          <w:rFonts w:hint="eastAsia"/>
          <w:b/>
          <w:bCs/>
          <w:lang w:val="en-US" w:eastAsia="zh-CN"/>
        </w:rPr>
        <w:t>首趟中欧（中亚）班列“京张号”</w:t>
      </w:r>
      <w:r>
        <w:rPr>
          <w:rFonts w:hint="eastAsia"/>
          <w:lang w:val="en-US" w:eastAsia="zh-CN"/>
        </w:rPr>
        <w:t>从张家口市下花园铁路货运中心场区启程。</w:t>
      </w:r>
    </w:p>
    <w:p>
      <w:pPr>
        <w:bidi w:val="0"/>
        <w:rPr>
          <w:rFonts w:hint="eastAsia"/>
          <w:b/>
          <w:bCs/>
          <w:lang w:val="en-US" w:eastAsia="zh-CN"/>
        </w:rPr>
      </w:pPr>
      <w:r>
        <w:rPr>
          <w:rFonts w:hint="eastAsia"/>
          <w:lang w:val="en-US" w:eastAsia="zh-CN"/>
        </w:rPr>
        <w:t>4.中国常驻联合国代表团任洪岩公使29日在联合国大会纪念“禁止核试验国际日”高级别会议上发言，</w:t>
      </w:r>
      <w:r>
        <w:rPr>
          <w:rFonts w:hint="eastAsia"/>
          <w:b/>
          <w:bCs/>
          <w:lang w:val="en-US" w:eastAsia="zh-CN"/>
        </w:rPr>
        <w:t>呼吁维护国际多边裁军机制，抵制冷战思维和阵营对抗。</w:t>
      </w:r>
    </w:p>
    <w:p>
      <w:pPr>
        <w:bidi w:val="0"/>
        <w:rPr>
          <w:rFonts w:hint="eastAsia"/>
          <w:lang w:val="en-US" w:eastAsia="zh-CN"/>
        </w:rPr>
      </w:pPr>
      <w:r>
        <w:rPr>
          <w:rFonts w:hint="eastAsia"/>
          <w:lang w:val="en-US" w:eastAsia="zh-CN"/>
        </w:rPr>
        <w:t>5.</w:t>
      </w:r>
      <w:r>
        <w:rPr>
          <w:rFonts w:hint="eastAsia"/>
          <w:b/>
          <w:bCs/>
          <w:lang w:val="en-US" w:eastAsia="zh-CN"/>
        </w:rPr>
        <w:t>第80届威尼斯国际电影节8月30日晚在意大利水城威尼斯开幕</w:t>
      </w:r>
      <w:r>
        <w:rPr>
          <w:rFonts w:hint="eastAsia"/>
          <w:lang w:val="en-US" w:eastAsia="zh-CN"/>
        </w:rPr>
        <w:t>，共有23部影片入围主竞赛单元，将角逐电影节最高奖最佳影片金狮奖。</w:t>
      </w:r>
    </w:p>
    <w:p>
      <w:pPr>
        <w:bidi w:val="0"/>
        <w:rPr>
          <w:rFonts w:hint="eastAsia"/>
          <w:lang w:val="en-US" w:eastAsia="zh-CN"/>
        </w:rPr>
      </w:pPr>
      <w:r>
        <w:rPr>
          <w:rFonts w:hint="eastAsia"/>
          <w:lang w:val="en-US" w:eastAsia="zh-CN"/>
        </w:rPr>
        <w:t>6.8月31日，商务部部长王文涛与尼加拉瓜总统投资、贸易和国际合作顾问劳雷亚诺分别在北京和马那瓜代表中尼两国政府，通过视频方式签署</w:t>
      </w:r>
      <w:r>
        <w:rPr>
          <w:rFonts w:hint="eastAsia"/>
          <w:b/>
          <w:bCs/>
          <w:lang w:val="en-US" w:eastAsia="zh-CN"/>
        </w:rPr>
        <w:t>《中华人民共和国政府和尼加拉瓜共和国政府自由贸易协定》</w:t>
      </w:r>
      <w:r>
        <w:rPr>
          <w:rFonts w:hint="eastAsia"/>
          <w:lang w:val="en-US" w:eastAsia="zh-CN"/>
        </w:rPr>
        <w:t>。协定创造了多个“首次”。</w:t>
      </w:r>
    </w:p>
    <w:p>
      <w:pPr>
        <w:bidi w:val="0"/>
        <w:rPr>
          <w:rFonts w:hint="eastAsia"/>
          <w:lang w:val="en-US" w:eastAsia="zh-CN"/>
        </w:rPr>
      </w:pPr>
      <w:r>
        <w:rPr>
          <w:rFonts w:hint="eastAsia"/>
          <w:lang w:val="en-US" w:eastAsia="zh-CN"/>
        </w:rPr>
        <w:t>7.8月30日，国家主席习近平致电</w:t>
      </w:r>
      <w:r>
        <w:rPr>
          <w:rFonts w:hint="eastAsia"/>
          <w:b/>
          <w:bCs/>
          <w:lang w:val="en-US" w:eastAsia="zh-CN"/>
        </w:rPr>
        <w:t>埃默森·姆南加古瓦</w:t>
      </w:r>
      <w:r>
        <w:rPr>
          <w:rFonts w:hint="eastAsia"/>
          <w:lang w:val="en-US" w:eastAsia="zh-CN"/>
        </w:rPr>
        <w:t>，祝贺他当选</w:t>
      </w:r>
      <w:r>
        <w:rPr>
          <w:rFonts w:hint="eastAsia"/>
          <w:b/>
          <w:bCs/>
          <w:lang w:val="en-US" w:eastAsia="zh-CN"/>
        </w:rPr>
        <w:t>连任津巴布韦共和国总统</w:t>
      </w:r>
      <w:r>
        <w:rPr>
          <w:rFonts w:hint="eastAsia"/>
          <w:lang w:val="en-US" w:eastAsia="zh-CN"/>
        </w:rPr>
        <w:t>。习近平指出，我高度重视中津关系发展，愿同姆南加古瓦总统一道努力，推动两国</w:t>
      </w:r>
      <w:r>
        <w:rPr>
          <w:rFonts w:hint="eastAsia"/>
          <w:b/>
          <w:bCs/>
          <w:lang w:val="en-US" w:eastAsia="zh-CN"/>
        </w:rPr>
        <w:t>全面战略合作伙伴关系</w:t>
      </w:r>
      <w:r>
        <w:rPr>
          <w:rFonts w:hint="eastAsia"/>
          <w:lang w:val="en-US" w:eastAsia="zh-CN"/>
        </w:rPr>
        <w:t>取得新进展，维护国际公平正义和发展中国家共同利益。</w:t>
      </w:r>
    </w:p>
    <w:p>
      <w:pPr>
        <w:bidi w:val="0"/>
        <w:rPr>
          <w:rFonts w:hint="eastAsia"/>
          <w:lang w:val="en-US" w:eastAsia="zh-CN"/>
        </w:rPr>
      </w:pPr>
      <w:r>
        <w:rPr>
          <w:rFonts w:hint="eastAsia"/>
          <w:lang w:val="en-US" w:eastAsia="zh-CN"/>
        </w:rPr>
        <w:t>8.非洲联盟（非盟）8月31日晚发表声明，谴责加蓬日前发生的军事政变，决定暂停</w:t>
      </w:r>
      <w:r>
        <w:rPr>
          <w:rFonts w:hint="eastAsia"/>
          <w:b/>
          <w:bCs/>
          <w:lang w:val="en-US" w:eastAsia="zh-CN"/>
        </w:rPr>
        <w:t>加蓬的非盟成员国资格</w:t>
      </w:r>
      <w:r>
        <w:rPr>
          <w:rFonts w:hint="eastAsia"/>
          <w:lang w:val="en-US" w:eastAsia="zh-CN"/>
        </w:rPr>
        <w:t>。</w:t>
      </w:r>
    </w:p>
    <w:p>
      <w:pPr>
        <w:bidi w:val="0"/>
        <w:rPr>
          <w:rFonts w:hint="eastAsia"/>
          <w:lang w:val="en-US" w:eastAsia="zh-CN"/>
        </w:rPr>
      </w:pPr>
      <w:r>
        <w:rPr>
          <w:rFonts w:hint="eastAsia"/>
          <w:lang w:val="en-US" w:eastAsia="zh-CN"/>
        </w:rPr>
        <w:t>9.新加坡总统选举结果2日揭晓，前国务资政</w:t>
      </w:r>
      <w:r>
        <w:rPr>
          <w:rFonts w:hint="eastAsia"/>
          <w:b/>
          <w:bCs/>
          <w:lang w:val="en-US" w:eastAsia="zh-CN"/>
        </w:rPr>
        <w:t>尚达曼</w:t>
      </w:r>
      <w:r>
        <w:rPr>
          <w:rFonts w:hint="eastAsia"/>
          <w:lang w:val="en-US" w:eastAsia="zh-CN"/>
        </w:rPr>
        <w:t>以70.40%的得票率胜出，当选</w:t>
      </w:r>
      <w:r>
        <w:rPr>
          <w:rFonts w:hint="eastAsia"/>
          <w:b/>
          <w:bCs/>
          <w:lang w:val="en-US" w:eastAsia="zh-CN"/>
        </w:rPr>
        <w:t>新加坡第九任总统</w:t>
      </w:r>
      <w:r>
        <w:rPr>
          <w:rFonts w:hint="eastAsia"/>
          <w:lang w:val="en-US" w:eastAsia="zh-CN"/>
        </w:rPr>
        <w:t>。</w:t>
      </w:r>
    </w:p>
    <w:p>
      <w:pPr>
        <w:bidi w:val="0"/>
        <w:rPr>
          <w:rFonts w:hint="eastAsia"/>
          <w:lang w:val="en-US" w:eastAsia="zh-CN"/>
        </w:rPr>
      </w:pPr>
      <w:r>
        <w:rPr>
          <w:rFonts w:hint="eastAsia"/>
          <w:lang w:val="en-US" w:eastAsia="zh-CN"/>
        </w:rPr>
        <w:t>10.尼日尔军政府内政公共安全及土地管理国务部长穆罕默德·通巴9月1日晚在国家电视台发表声明，下令立即驱逐</w:t>
      </w:r>
      <w:r>
        <w:rPr>
          <w:rFonts w:hint="eastAsia"/>
          <w:b/>
          <w:bCs/>
          <w:lang w:val="en-US" w:eastAsia="zh-CN"/>
        </w:rPr>
        <w:t>法国驻尼大使</w:t>
      </w:r>
      <w:r>
        <w:rPr>
          <w:rFonts w:hint="eastAsia"/>
          <w:lang w:val="en-US" w:eastAsia="zh-CN"/>
        </w:rPr>
        <w:t>。</w:t>
      </w:r>
    </w:p>
    <w:p>
      <w:pPr>
        <w:bidi w:val="0"/>
        <w:rPr>
          <w:rFonts w:hint="eastAsia"/>
          <w:lang w:val="en-US" w:eastAsia="zh-CN"/>
        </w:rPr>
      </w:pPr>
      <w:r>
        <w:rPr>
          <w:rFonts w:hint="eastAsia"/>
          <w:lang w:val="en-US" w:eastAsia="zh-CN"/>
        </w:rPr>
        <w:t>11.印度空间研究组织2日说，该国首个太阳探测器“</w:t>
      </w:r>
      <w:r>
        <w:rPr>
          <w:rFonts w:hint="eastAsia"/>
          <w:b/>
          <w:bCs/>
          <w:lang w:val="en-US" w:eastAsia="zh-CN"/>
        </w:rPr>
        <w:t>日地L1点太阳</w:t>
      </w:r>
      <w:r>
        <w:rPr>
          <w:rFonts w:hint="eastAsia"/>
          <w:lang w:val="en-US" w:eastAsia="zh-CN"/>
        </w:rPr>
        <w:t>”号当天从斯里赫里戈达岛的航天中心发射升空。</w:t>
      </w:r>
    </w:p>
    <w:p>
      <w:pPr>
        <w:bidi w:val="0"/>
        <w:rPr>
          <w:rFonts w:hint="eastAsia"/>
          <w:lang w:val="en-US" w:eastAsia="zh-CN"/>
        </w:rPr>
      </w:pPr>
      <w:r>
        <w:rPr>
          <w:rFonts w:hint="eastAsia"/>
          <w:lang w:val="en-US" w:eastAsia="zh-CN"/>
        </w:rPr>
        <w:t>12.由中国山东高速集团主导投资建设运营的</w:t>
      </w:r>
      <w:r>
        <w:rPr>
          <w:rFonts w:hint="eastAsia"/>
          <w:b/>
          <w:bCs/>
          <w:lang w:val="en-US" w:eastAsia="zh-CN"/>
        </w:rPr>
        <w:t>孟加拉国首条高架快速路——达卡机场高架快速路项目（一期）通车仪式2日在孟首都达卡举行</w:t>
      </w:r>
      <w:r>
        <w:rPr>
          <w:rFonts w:hint="eastAsia"/>
          <w:lang w:val="en-US" w:eastAsia="zh-CN"/>
        </w:rPr>
        <w:t>。</w:t>
      </w:r>
    </w:p>
    <w:p>
      <w:pPr>
        <w:bidi w:val="0"/>
        <w:rPr>
          <w:rFonts w:hint="eastAsia"/>
          <w:lang w:val="en-US" w:eastAsia="zh-CN"/>
        </w:rPr>
      </w:pPr>
      <w:r>
        <w:rPr>
          <w:rFonts w:hint="eastAsia"/>
          <w:lang w:val="en-US" w:eastAsia="zh-CN"/>
        </w:rPr>
        <w:t>13.中共中央政治局委员、外交部长王毅2日应邀在</w:t>
      </w:r>
      <w:r>
        <w:rPr>
          <w:rFonts w:hint="eastAsia"/>
          <w:b/>
          <w:bCs/>
          <w:lang w:val="en-US" w:eastAsia="zh-CN"/>
        </w:rPr>
        <w:t>全球智库大会</w:t>
      </w:r>
      <w:r>
        <w:rPr>
          <w:rFonts w:hint="eastAsia"/>
          <w:lang w:val="en-US" w:eastAsia="zh-CN"/>
        </w:rPr>
        <w:t>上发表视频致辞。王毅提出四点倡议。</w:t>
      </w:r>
      <w:r>
        <w:rPr>
          <w:rFonts w:hint="eastAsia"/>
          <w:b/>
          <w:bCs/>
          <w:lang w:val="en-US" w:eastAsia="zh-CN"/>
        </w:rPr>
        <w:t>一要始终坚持真正的多边主义，二要积极践行开放的区域主义，三要努力弘扬睦邻友好的相处之道，四要坚定奉行共同、综合、合作、可持续的安全观。</w:t>
      </w:r>
      <w:r>
        <w:rPr>
          <w:rFonts w:hint="eastAsia"/>
          <w:lang w:val="en-US" w:eastAsia="zh-CN"/>
        </w:rPr>
        <w:t>全球智库大会由印度尼西亚外交政策协会主办，主题为促进“</w:t>
      </w:r>
      <w:r>
        <w:rPr>
          <w:rFonts w:hint="eastAsia"/>
          <w:b/>
          <w:bCs/>
          <w:lang w:val="en-US" w:eastAsia="zh-CN"/>
        </w:rPr>
        <w:t>南北东西民间社会对话</w:t>
      </w:r>
      <w:r>
        <w:rPr>
          <w:rFonts w:hint="eastAsia"/>
          <w:lang w:val="en-US" w:eastAsia="zh-CN"/>
        </w:rPr>
        <w:t>”。</w:t>
      </w:r>
    </w:p>
    <w:p>
      <w:pPr>
        <w:bidi w:val="0"/>
        <w:rPr>
          <w:rFonts w:hint="eastAsia"/>
          <w:lang w:val="en-US" w:eastAsia="zh-CN"/>
        </w:rPr>
      </w:pPr>
      <w:r>
        <w:rPr>
          <w:rFonts w:hint="eastAsia"/>
          <w:lang w:val="en-US" w:eastAsia="zh-CN"/>
        </w:rPr>
        <w:t>14.第78届联合国大会5日在纽约联合国总部开幕。第78届联大主席丹尼斯·弗朗西斯呼吁</w:t>
      </w:r>
      <w:r>
        <w:rPr>
          <w:rFonts w:hint="eastAsia"/>
          <w:b/>
          <w:bCs/>
          <w:lang w:val="en-US" w:eastAsia="zh-CN"/>
        </w:rPr>
        <w:t>会员国用真正的多边主义精神来解决全球面临的问题与挑战，以更好地保护人类的安全和尊严</w:t>
      </w:r>
      <w:r>
        <w:rPr>
          <w:rFonts w:hint="eastAsia"/>
          <w:lang w:val="en-US" w:eastAsia="zh-CN"/>
        </w:rPr>
        <w:t>。</w:t>
      </w:r>
    </w:p>
    <w:p>
      <w:pPr>
        <w:bidi w:val="0"/>
        <w:rPr>
          <w:rFonts w:hint="eastAsia"/>
          <w:lang w:val="en-US" w:eastAsia="zh-CN"/>
        </w:rPr>
      </w:pPr>
      <w:r>
        <w:rPr>
          <w:rFonts w:hint="eastAsia"/>
          <w:lang w:val="en-US" w:eastAsia="zh-CN"/>
        </w:rPr>
        <w:t>15.据伊朗法尔斯通讯社报道，</w:t>
      </w:r>
      <w:r>
        <w:rPr>
          <w:rFonts w:hint="eastAsia"/>
          <w:b/>
          <w:bCs/>
          <w:lang w:val="en-US" w:eastAsia="zh-CN"/>
        </w:rPr>
        <w:t>新任沙特阿拉伯驻伊朗大使阿卜杜拉·安齐5日抵达伊朗首都德黑兰</w:t>
      </w:r>
      <w:r>
        <w:rPr>
          <w:rFonts w:hint="eastAsia"/>
          <w:lang w:val="en-US" w:eastAsia="zh-CN"/>
        </w:rPr>
        <w:t>。另据沙特媒体报道，</w:t>
      </w:r>
      <w:r>
        <w:rPr>
          <w:rFonts w:hint="eastAsia"/>
          <w:b/>
          <w:bCs/>
          <w:lang w:val="en-US" w:eastAsia="zh-CN"/>
        </w:rPr>
        <w:t>伊朗驻沙特大使埃纳亚提5日抵达沙特首都利雅得</w:t>
      </w:r>
      <w:r>
        <w:rPr>
          <w:rFonts w:hint="eastAsia"/>
          <w:lang w:val="en-US" w:eastAsia="zh-CN"/>
        </w:rPr>
        <w:t>。</w:t>
      </w:r>
    </w:p>
    <w:p>
      <w:pPr>
        <w:bidi w:val="0"/>
        <w:rPr>
          <w:rFonts w:hint="eastAsia"/>
          <w:lang w:val="en-US" w:eastAsia="zh-CN"/>
        </w:rPr>
      </w:pPr>
      <w:r>
        <w:rPr>
          <w:rFonts w:hint="eastAsia"/>
          <w:lang w:val="en-US" w:eastAsia="zh-CN"/>
        </w:rPr>
        <w:t>16.首届非洲气候峰会6日在肯尼亚首都内罗毕闭幕，会议通过《</w:t>
      </w:r>
      <w:r>
        <w:rPr>
          <w:rFonts w:hint="eastAsia"/>
          <w:b/>
          <w:bCs/>
          <w:lang w:val="en-US" w:eastAsia="zh-CN"/>
        </w:rPr>
        <w:t>非洲领导人关于气候变化的内罗毕宣言及行动呼吁</w:t>
      </w:r>
      <w:r>
        <w:rPr>
          <w:rFonts w:hint="eastAsia"/>
          <w:lang w:val="en-US" w:eastAsia="zh-CN"/>
        </w:rPr>
        <w:t>》。</w:t>
      </w:r>
    </w:p>
    <w:p>
      <w:pPr>
        <w:bidi w:val="0"/>
        <w:rPr>
          <w:rFonts w:hint="eastAsia"/>
          <w:lang w:val="en-US" w:eastAsia="zh-CN"/>
        </w:rPr>
      </w:pPr>
      <w:r>
        <w:rPr>
          <w:rFonts w:hint="eastAsia"/>
          <w:lang w:val="en-US" w:eastAsia="zh-CN"/>
        </w:rPr>
        <w:t>17.非物质文化遗产促进可持续发展论坛9月7日在</w:t>
      </w:r>
      <w:r>
        <w:rPr>
          <w:rFonts w:hint="eastAsia"/>
          <w:b/>
          <w:bCs/>
          <w:lang w:val="en-US" w:eastAsia="zh-CN"/>
        </w:rPr>
        <w:t>甘肃省敦煌市</w:t>
      </w:r>
      <w:r>
        <w:rPr>
          <w:rFonts w:hint="eastAsia"/>
          <w:lang w:val="en-US" w:eastAsia="zh-CN"/>
        </w:rPr>
        <w:t>举办，联合国教科文组织（UNESCO）在论坛上为</w:t>
      </w:r>
      <w:r>
        <w:rPr>
          <w:rFonts w:hint="eastAsia"/>
          <w:b/>
          <w:bCs/>
          <w:lang w:val="en-US" w:eastAsia="zh-CN"/>
        </w:rPr>
        <w:t>敦煌研究院、常书鸿、段文杰和樊锦诗</w:t>
      </w:r>
      <w:r>
        <w:rPr>
          <w:rFonts w:hint="eastAsia"/>
          <w:lang w:val="en-US" w:eastAsia="zh-CN"/>
        </w:rPr>
        <w:t>颁发了杰出贡献奖。</w:t>
      </w:r>
    </w:p>
    <w:p>
      <w:pPr>
        <w:bidi w:val="0"/>
        <w:rPr>
          <w:rFonts w:hint="eastAsia"/>
          <w:lang w:val="en-US" w:eastAsia="zh-CN"/>
        </w:rPr>
      </w:pPr>
      <w:r>
        <w:rPr>
          <w:rFonts w:hint="eastAsia"/>
          <w:lang w:val="en-US" w:eastAsia="zh-CN"/>
        </w:rPr>
        <w:t>18.2023世界新能源汽车大会于9月6日至7日在</w:t>
      </w:r>
      <w:r>
        <w:rPr>
          <w:rFonts w:hint="eastAsia"/>
          <w:b/>
          <w:bCs/>
          <w:lang w:val="en-US" w:eastAsia="zh-CN"/>
        </w:rPr>
        <w:t>德国慕尼黑</w:t>
      </w:r>
      <w:r>
        <w:rPr>
          <w:rFonts w:hint="eastAsia"/>
          <w:lang w:val="en-US" w:eastAsia="zh-CN"/>
        </w:rPr>
        <w:t>举行。中德两国业界代表在会上呼吁</w:t>
      </w:r>
      <w:r>
        <w:rPr>
          <w:rFonts w:hint="eastAsia"/>
          <w:b/>
          <w:bCs/>
          <w:lang w:val="en-US" w:eastAsia="zh-CN"/>
        </w:rPr>
        <w:t>加强两国汽车领域合作，共同把握新能源汽车转型发展机遇，实现共赢发展</w:t>
      </w:r>
      <w:r>
        <w:rPr>
          <w:rFonts w:hint="eastAsia"/>
          <w:lang w:val="en-US" w:eastAsia="zh-CN"/>
        </w:rPr>
        <w:t>。</w:t>
      </w:r>
    </w:p>
    <w:p>
      <w:pPr>
        <w:bidi w:val="0"/>
        <w:rPr>
          <w:rFonts w:hint="eastAsia"/>
          <w:lang w:val="en-US" w:eastAsia="zh-CN"/>
        </w:rPr>
      </w:pPr>
      <w:r>
        <w:rPr>
          <w:rFonts w:hint="eastAsia"/>
          <w:lang w:val="en-US" w:eastAsia="zh-CN"/>
        </w:rPr>
        <w:t>19.第43届东盟峰会及东亚合作领导人系列会议7日在印度尼西亚首都雅加达闭幕。佐科将东盟轮值主席国木槌移交给</w:t>
      </w:r>
      <w:r>
        <w:rPr>
          <w:rFonts w:hint="eastAsia"/>
          <w:b/>
          <w:bCs/>
          <w:lang w:val="en-US" w:eastAsia="zh-CN"/>
        </w:rPr>
        <w:t>2024年主席国老挝总理宋赛</w:t>
      </w:r>
      <w:r>
        <w:rPr>
          <w:rFonts w:hint="eastAsia"/>
          <w:lang w:val="en-US" w:eastAsia="zh-CN"/>
        </w:rPr>
        <w:t>。</w:t>
      </w:r>
    </w:p>
    <w:p>
      <w:pPr>
        <w:bidi w:val="0"/>
        <w:rPr>
          <w:rFonts w:hint="eastAsia"/>
          <w:lang w:val="en-US" w:eastAsia="zh-CN"/>
        </w:rPr>
      </w:pPr>
      <w:r>
        <w:rPr>
          <w:rFonts w:hint="eastAsia"/>
          <w:lang w:val="en-US" w:eastAsia="zh-CN"/>
        </w:rPr>
        <w:t>20.总部位于法国巴黎的联合国教科文组织7日举行2022年度教科文组织教育信息化奖颁奖仪式。</w:t>
      </w:r>
      <w:r>
        <w:rPr>
          <w:rFonts w:hint="eastAsia"/>
          <w:b/>
          <w:bCs/>
          <w:lang w:val="en-US" w:eastAsia="zh-CN"/>
        </w:rPr>
        <w:t>中国“国家智慧教育平台”项目和爱尔兰“国家资源中心”项目共同获奖</w:t>
      </w:r>
      <w:r>
        <w:rPr>
          <w:rFonts w:hint="eastAsia"/>
          <w:lang w:val="en-US" w:eastAsia="zh-CN"/>
        </w:rPr>
        <w:t>。</w:t>
      </w:r>
    </w:p>
    <w:p>
      <w:pPr>
        <w:bidi w:val="0"/>
        <w:rPr>
          <w:rFonts w:hint="eastAsia"/>
          <w:lang w:val="en-US" w:eastAsia="zh-CN"/>
        </w:rPr>
      </w:pPr>
      <w:r>
        <w:rPr>
          <w:rFonts w:hint="eastAsia"/>
          <w:lang w:val="en-US" w:eastAsia="zh-CN"/>
        </w:rPr>
        <w:t>21.9月8日是国际扫盲日，联合国教科文组织当天在法国巴黎总部举行仪式，向来自</w:t>
      </w:r>
      <w:r>
        <w:rPr>
          <w:rFonts w:hint="eastAsia"/>
          <w:b/>
          <w:bCs/>
          <w:lang w:val="en-US" w:eastAsia="zh-CN"/>
        </w:rPr>
        <w:t>孟加拉国、多米尼加、乌干达、芬兰、巴基斯坦和南非</w:t>
      </w:r>
      <w:r>
        <w:rPr>
          <w:rFonts w:hint="eastAsia"/>
          <w:lang w:val="en-US" w:eastAsia="zh-CN"/>
        </w:rPr>
        <w:t>的6个项目颁发2023年度国际扫盲奖。</w:t>
      </w:r>
    </w:p>
    <w:p>
      <w:pPr>
        <w:bidi w:val="0"/>
        <w:rPr>
          <w:rFonts w:hint="eastAsia"/>
          <w:lang w:val="en-US" w:eastAsia="zh-CN"/>
        </w:rPr>
      </w:pPr>
      <w:r>
        <w:rPr>
          <w:rFonts w:hint="eastAsia"/>
          <w:lang w:val="en-US" w:eastAsia="zh-CN"/>
        </w:rPr>
        <w:t>22.国际奥委会执委会8日通过决议，同意了有关2026年米兰-科尔蒂纳丹佩佐冬奥会短道速滑项目参赛年龄限制的修改。参加2026年冬奥会短道速滑比赛的选手，必须在</w:t>
      </w:r>
      <w:r>
        <w:rPr>
          <w:rFonts w:hint="eastAsia"/>
          <w:b/>
          <w:bCs/>
          <w:lang w:val="en-US" w:eastAsia="zh-CN"/>
        </w:rPr>
        <w:t>2025年7月1日前至少年满17周岁</w:t>
      </w:r>
      <w:r>
        <w:rPr>
          <w:rFonts w:hint="eastAsia"/>
          <w:lang w:val="en-US" w:eastAsia="zh-CN"/>
        </w:rPr>
        <w:t>。</w:t>
      </w:r>
    </w:p>
    <w:p>
      <w:pPr>
        <w:bidi w:val="0"/>
        <w:rPr>
          <w:rFonts w:hint="eastAsia"/>
          <w:lang w:val="en-US" w:eastAsia="zh-CN"/>
        </w:rPr>
      </w:pPr>
      <w:r>
        <w:rPr>
          <w:rFonts w:hint="eastAsia"/>
          <w:lang w:val="en-US" w:eastAsia="zh-CN"/>
        </w:rPr>
        <w:t>23.二十国集团成员在9日举行的峰会上达成一致，邀请</w:t>
      </w:r>
      <w:r>
        <w:rPr>
          <w:rFonts w:hint="eastAsia"/>
          <w:b/>
          <w:bCs/>
          <w:lang w:val="en-US" w:eastAsia="zh-CN"/>
        </w:rPr>
        <w:t>非洲联盟（非盟）</w:t>
      </w:r>
      <w:r>
        <w:rPr>
          <w:rFonts w:hint="eastAsia"/>
          <w:lang w:val="en-US" w:eastAsia="zh-CN"/>
        </w:rPr>
        <w:t>成为正式成员。</w:t>
      </w:r>
    </w:p>
    <w:p>
      <w:pPr>
        <w:bidi w:val="0"/>
        <w:rPr>
          <w:rFonts w:hint="eastAsia"/>
          <w:lang w:val="en-US" w:eastAsia="zh-CN"/>
        </w:rPr>
      </w:pPr>
      <w:r>
        <w:rPr>
          <w:rFonts w:hint="eastAsia"/>
          <w:lang w:val="en-US" w:eastAsia="zh-CN"/>
        </w:rPr>
        <w:t>24.美国纽约州州长凯茜·霍楚尔9日签署法规，</w:t>
      </w:r>
      <w:r>
        <w:rPr>
          <w:rFonts w:hint="eastAsia"/>
          <w:b/>
          <w:bCs/>
          <w:lang w:val="en-US" w:eastAsia="zh-CN"/>
        </w:rPr>
        <w:t>宣布春节为纽约州公立学校法定假日</w:t>
      </w:r>
      <w:r>
        <w:rPr>
          <w:rFonts w:hint="eastAsia"/>
          <w:lang w:val="en-US" w:eastAsia="zh-CN"/>
        </w:rPr>
        <w:t>。</w:t>
      </w:r>
    </w:p>
    <w:p>
      <w:pPr>
        <w:bidi w:val="0"/>
        <w:rPr>
          <w:rFonts w:hint="eastAsia"/>
          <w:lang w:val="en-US" w:eastAsia="zh-CN"/>
        </w:rPr>
      </w:pPr>
      <w:r>
        <w:rPr>
          <w:rFonts w:hint="eastAsia"/>
          <w:lang w:val="en-US" w:eastAsia="zh-CN"/>
        </w:rPr>
        <w:t>25.格鲁吉亚总理加里巴什维利11日宣布，</w:t>
      </w:r>
      <w:r>
        <w:rPr>
          <w:rFonts w:hint="eastAsia"/>
          <w:b/>
          <w:bCs/>
          <w:lang w:val="en-US" w:eastAsia="zh-CN"/>
        </w:rPr>
        <w:t>格鲁吉亚从即日起给予中国公民免签待遇</w:t>
      </w:r>
      <w:r>
        <w:rPr>
          <w:rFonts w:hint="eastAsia"/>
          <w:lang w:val="en-US" w:eastAsia="zh-CN"/>
        </w:rPr>
        <w:t>。</w:t>
      </w:r>
    </w:p>
    <w:p>
      <w:pPr>
        <w:bidi w:val="0"/>
        <w:rPr>
          <w:rFonts w:hint="eastAsia"/>
          <w:lang w:val="en-US" w:eastAsia="zh-CN"/>
        </w:rPr>
      </w:pPr>
      <w:r>
        <w:rPr>
          <w:rFonts w:hint="eastAsia"/>
          <w:lang w:val="en-US" w:eastAsia="zh-CN"/>
        </w:rPr>
        <w:t>26.联合国教科文组织日前发布《</w:t>
      </w:r>
      <w:r>
        <w:rPr>
          <w:rFonts w:hint="eastAsia"/>
          <w:b/>
          <w:bCs/>
          <w:lang w:val="en-US" w:eastAsia="zh-CN"/>
        </w:rPr>
        <w:t>教育与研究领域生成式人工智能指南</w:t>
      </w:r>
      <w:r>
        <w:rPr>
          <w:rFonts w:hint="eastAsia"/>
          <w:lang w:val="en-US" w:eastAsia="zh-CN"/>
        </w:rPr>
        <w:t>》，呼吁各国政府</w:t>
      </w:r>
      <w:r>
        <w:rPr>
          <w:rFonts w:hint="eastAsia"/>
          <w:b/>
          <w:bCs/>
          <w:lang w:val="en-US" w:eastAsia="zh-CN"/>
        </w:rPr>
        <w:t>通过制定法规、培训教师等，规范生成式人工智能在教育中的应用</w:t>
      </w:r>
      <w:r>
        <w:rPr>
          <w:rFonts w:hint="eastAsia"/>
          <w:lang w:val="en-US" w:eastAsia="zh-CN"/>
        </w:rPr>
        <w:t>。</w:t>
      </w:r>
    </w:p>
    <w:p>
      <w:pPr>
        <w:bidi w:val="0"/>
        <w:rPr>
          <w:rFonts w:hint="default"/>
        </w:rPr>
      </w:pPr>
      <w:r>
        <w:rPr>
          <w:rFonts w:hint="eastAsia"/>
          <w:lang w:val="en-US" w:eastAsia="zh-CN"/>
        </w:rPr>
        <w:t>27.</w:t>
      </w:r>
      <w:r>
        <w:rPr>
          <w:rFonts w:hint="default"/>
        </w:rPr>
        <w:t>美国航天局12日说，美国宇航员</w:t>
      </w:r>
      <w:r>
        <w:rPr>
          <w:rFonts w:hint="default"/>
          <w:b/>
          <w:bCs/>
        </w:rPr>
        <w:t>鲁比奥</w:t>
      </w:r>
      <w:r>
        <w:rPr>
          <w:rFonts w:hint="default"/>
        </w:rPr>
        <w:t>11日打破了该国宇航员在太空最长连续停留355天的纪录。</w:t>
      </w:r>
    </w:p>
    <w:p>
      <w:pPr>
        <w:bidi w:val="0"/>
        <w:rPr>
          <w:rFonts w:hint="default"/>
        </w:rPr>
      </w:pPr>
      <w:r>
        <w:rPr>
          <w:rFonts w:hint="eastAsia"/>
          <w:lang w:val="en-US" w:eastAsia="zh-CN"/>
        </w:rPr>
        <w:t>28</w:t>
      </w:r>
      <w:r>
        <w:rPr>
          <w:rFonts w:hint="default"/>
        </w:rPr>
        <w:t>.</w:t>
      </w:r>
      <w:r>
        <w:rPr>
          <w:rFonts w:hint="default"/>
          <w:b/>
          <w:bCs/>
        </w:rPr>
        <w:t>世界贸易组织12日发布《2023世界贸易报告》</w:t>
      </w:r>
      <w:r>
        <w:rPr>
          <w:rFonts w:hint="default"/>
        </w:rPr>
        <w:t>。报告探讨了贸易碎片化带来的各种风险，认为全球性问题需要全球性解决方案，当今世界需要的是更多合作。</w:t>
      </w:r>
    </w:p>
    <w:p>
      <w:pPr>
        <w:bidi w:val="0"/>
        <w:rPr>
          <w:rFonts w:hint="default"/>
        </w:rPr>
      </w:pPr>
      <w:r>
        <w:rPr>
          <w:rFonts w:hint="eastAsia"/>
          <w:lang w:val="en-US" w:eastAsia="zh-CN"/>
        </w:rPr>
        <w:t>29</w:t>
      </w:r>
      <w:r>
        <w:rPr>
          <w:rFonts w:hint="default"/>
        </w:rPr>
        <w:t>.</w:t>
      </w:r>
      <w:r>
        <w:rPr>
          <w:rFonts w:hint="default"/>
          <w:b/>
          <w:bCs/>
        </w:rPr>
        <w:t>俄罗斯总统普京与朝鲜劳动党总书记、国务委员长金正恩</w:t>
      </w:r>
      <w:r>
        <w:rPr>
          <w:rFonts w:hint="default"/>
        </w:rPr>
        <w:t>13日在俄远东地区阿穆尔州的东方航天发射场举行会谈，双方就地区局势和双边关系交换了意见。</w:t>
      </w:r>
    </w:p>
    <w:p>
      <w:pPr>
        <w:bidi w:val="0"/>
        <w:rPr>
          <w:rFonts w:hint="default"/>
          <w:lang w:val="en-US" w:eastAsia="zh-CN"/>
        </w:rPr>
      </w:pPr>
      <w:r>
        <w:rPr>
          <w:rFonts w:hint="eastAsia"/>
          <w:lang w:val="en-US" w:eastAsia="zh-CN"/>
        </w:rPr>
        <w:t>30</w:t>
      </w:r>
      <w:r>
        <w:rPr>
          <w:rFonts w:hint="default"/>
        </w:rPr>
        <w:t>.泰国总理赛塔·他威信13日宣布，</w:t>
      </w:r>
      <w:r>
        <w:rPr>
          <w:rFonts w:hint="default"/>
          <w:b/>
          <w:bCs/>
        </w:rPr>
        <w:t>自9月25日起泰国对中国游客实行免签制度，为期约5个月。</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１</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00172A27"/>
    <w:rsid w:val="005535D6"/>
    <w:rsid w:val="016A7DD9"/>
    <w:rsid w:val="01D721E3"/>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930564"/>
    <w:rsid w:val="0B9D348F"/>
    <w:rsid w:val="0D314E4D"/>
    <w:rsid w:val="0D8C4E0F"/>
    <w:rsid w:val="0DA765FE"/>
    <w:rsid w:val="0DBB677E"/>
    <w:rsid w:val="0E302610"/>
    <w:rsid w:val="0F8B1968"/>
    <w:rsid w:val="110F3588"/>
    <w:rsid w:val="11431F96"/>
    <w:rsid w:val="119B2C57"/>
    <w:rsid w:val="11CF3897"/>
    <w:rsid w:val="12344AF0"/>
    <w:rsid w:val="1359756F"/>
    <w:rsid w:val="14D3256C"/>
    <w:rsid w:val="150A7ED0"/>
    <w:rsid w:val="156C0429"/>
    <w:rsid w:val="1677737B"/>
    <w:rsid w:val="16AC0667"/>
    <w:rsid w:val="16CB3327"/>
    <w:rsid w:val="16FC296F"/>
    <w:rsid w:val="17590B1B"/>
    <w:rsid w:val="17976034"/>
    <w:rsid w:val="17A41E08"/>
    <w:rsid w:val="17BE3F1C"/>
    <w:rsid w:val="17C92945"/>
    <w:rsid w:val="1A1053BC"/>
    <w:rsid w:val="1C003042"/>
    <w:rsid w:val="1CCA7704"/>
    <w:rsid w:val="1DAC3FD8"/>
    <w:rsid w:val="1DED441E"/>
    <w:rsid w:val="1E916049"/>
    <w:rsid w:val="1EE31166"/>
    <w:rsid w:val="1F35421B"/>
    <w:rsid w:val="20191E9C"/>
    <w:rsid w:val="20C270EB"/>
    <w:rsid w:val="20EE7DD6"/>
    <w:rsid w:val="216201AA"/>
    <w:rsid w:val="21FA5CFD"/>
    <w:rsid w:val="224C1BDA"/>
    <w:rsid w:val="2302026D"/>
    <w:rsid w:val="236B6EB3"/>
    <w:rsid w:val="23B44CE0"/>
    <w:rsid w:val="249026DB"/>
    <w:rsid w:val="252738F3"/>
    <w:rsid w:val="25A571A2"/>
    <w:rsid w:val="26543ACA"/>
    <w:rsid w:val="265C0805"/>
    <w:rsid w:val="26CD61AE"/>
    <w:rsid w:val="28D76B05"/>
    <w:rsid w:val="291F600F"/>
    <w:rsid w:val="297C067A"/>
    <w:rsid w:val="29C957C8"/>
    <w:rsid w:val="2A0E2346"/>
    <w:rsid w:val="2A27165A"/>
    <w:rsid w:val="2B6A1B7D"/>
    <w:rsid w:val="2B6F3037"/>
    <w:rsid w:val="2C780EC0"/>
    <w:rsid w:val="2D450FFF"/>
    <w:rsid w:val="2DDA60A5"/>
    <w:rsid w:val="2E1F27A8"/>
    <w:rsid w:val="2E566448"/>
    <w:rsid w:val="2E85610C"/>
    <w:rsid w:val="2F210D6D"/>
    <w:rsid w:val="2FDF4DC0"/>
    <w:rsid w:val="2FFF0961"/>
    <w:rsid w:val="304E5EF9"/>
    <w:rsid w:val="31372553"/>
    <w:rsid w:val="31D85220"/>
    <w:rsid w:val="31EC5663"/>
    <w:rsid w:val="323C2991"/>
    <w:rsid w:val="326B56FE"/>
    <w:rsid w:val="32A42A22"/>
    <w:rsid w:val="33801648"/>
    <w:rsid w:val="33D83D2B"/>
    <w:rsid w:val="346314E0"/>
    <w:rsid w:val="34754544"/>
    <w:rsid w:val="34DA059B"/>
    <w:rsid w:val="35074EB7"/>
    <w:rsid w:val="35F25212"/>
    <w:rsid w:val="360A1588"/>
    <w:rsid w:val="36CA5AE9"/>
    <w:rsid w:val="37397AA3"/>
    <w:rsid w:val="38741E1F"/>
    <w:rsid w:val="38744AFC"/>
    <w:rsid w:val="3A0472C2"/>
    <w:rsid w:val="3A1608E9"/>
    <w:rsid w:val="3A2076F4"/>
    <w:rsid w:val="3A2648A9"/>
    <w:rsid w:val="3A437DEA"/>
    <w:rsid w:val="3A816B64"/>
    <w:rsid w:val="3A856C29"/>
    <w:rsid w:val="3B4E235F"/>
    <w:rsid w:val="3BB378D8"/>
    <w:rsid w:val="3CBF685D"/>
    <w:rsid w:val="3CD37038"/>
    <w:rsid w:val="3D1D0092"/>
    <w:rsid w:val="3E2046B8"/>
    <w:rsid w:val="3E440FBD"/>
    <w:rsid w:val="3E921335"/>
    <w:rsid w:val="3ECA0ADA"/>
    <w:rsid w:val="40591A3B"/>
    <w:rsid w:val="40B02672"/>
    <w:rsid w:val="40BA4C70"/>
    <w:rsid w:val="40D134CB"/>
    <w:rsid w:val="423643C9"/>
    <w:rsid w:val="42F916BC"/>
    <w:rsid w:val="43542885"/>
    <w:rsid w:val="43B90509"/>
    <w:rsid w:val="45921C25"/>
    <w:rsid w:val="45AD4CB1"/>
    <w:rsid w:val="46B36B28"/>
    <w:rsid w:val="4800603F"/>
    <w:rsid w:val="482C197C"/>
    <w:rsid w:val="48842235"/>
    <w:rsid w:val="48B5270C"/>
    <w:rsid w:val="49CB56B3"/>
    <w:rsid w:val="49D722FD"/>
    <w:rsid w:val="4BB51955"/>
    <w:rsid w:val="4BF43F8F"/>
    <w:rsid w:val="4C772B2A"/>
    <w:rsid w:val="4D7C73FE"/>
    <w:rsid w:val="4E437F61"/>
    <w:rsid w:val="4E6918B8"/>
    <w:rsid w:val="4E8F1524"/>
    <w:rsid w:val="4F2D5EEA"/>
    <w:rsid w:val="50653776"/>
    <w:rsid w:val="51517280"/>
    <w:rsid w:val="522B699B"/>
    <w:rsid w:val="52327DC6"/>
    <w:rsid w:val="524551A4"/>
    <w:rsid w:val="527A4FF1"/>
    <w:rsid w:val="52D41DFD"/>
    <w:rsid w:val="530349C9"/>
    <w:rsid w:val="530B16F6"/>
    <w:rsid w:val="531E16E1"/>
    <w:rsid w:val="531F066F"/>
    <w:rsid w:val="538B6223"/>
    <w:rsid w:val="53C411F2"/>
    <w:rsid w:val="53F10248"/>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23B468B"/>
    <w:rsid w:val="628063AD"/>
    <w:rsid w:val="63561B45"/>
    <w:rsid w:val="640A1ACE"/>
    <w:rsid w:val="64A019C2"/>
    <w:rsid w:val="6524270C"/>
    <w:rsid w:val="66A73830"/>
    <w:rsid w:val="66AA50B5"/>
    <w:rsid w:val="66B919D4"/>
    <w:rsid w:val="67A47F2F"/>
    <w:rsid w:val="67FA1ABA"/>
    <w:rsid w:val="69814D48"/>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19308A"/>
    <w:rsid w:val="74505B88"/>
    <w:rsid w:val="7486595F"/>
    <w:rsid w:val="74F956AB"/>
    <w:rsid w:val="75114142"/>
    <w:rsid w:val="75172192"/>
    <w:rsid w:val="752D2877"/>
    <w:rsid w:val="75633084"/>
    <w:rsid w:val="77006B0C"/>
    <w:rsid w:val="7756676B"/>
    <w:rsid w:val="776204F6"/>
    <w:rsid w:val="77DE74CE"/>
    <w:rsid w:val="780809B5"/>
    <w:rsid w:val="780C082F"/>
    <w:rsid w:val="78A633D4"/>
    <w:rsid w:val="78B77C23"/>
    <w:rsid w:val="791800B8"/>
    <w:rsid w:val="796B01E8"/>
    <w:rsid w:val="7A4F384E"/>
    <w:rsid w:val="7AF623FE"/>
    <w:rsid w:val="7B162FEE"/>
    <w:rsid w:val="7B191EC6"/>
    <w:rsid w:val="7C60758C"/>
    <w:rsid w:val="7C8400F6"/>
    <w:rsid w:val="7E003CE5"/>
    <w:rsid w:val="7E584E5E"/>
    <w:rsid w:val="7E7A6F57"/>
    <w:rsid w:val="7EE215B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9"/>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2"/>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5"/>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link w:val="3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qFormat/>
    <w:uiPriority w:val="0"/>
    <w:pPr>
      <w:spacing w:line="288" w:lineRule="auto"/>
      <w:ind w:firstLine="420" w:firstLineChars="200"/>
    </w:pPr>
    <w:rPr>
      <w:rFonts w:ascii="宋体" w:hAnsi="宋体" w:cs="宋体"/>
    </w:rPr>
  </w:style>
  <w:style w:type="paragraph" w:styleId="17">
    <w:name w:val="Body Text First Indent 2"/>
    <w:basedOn w:val="9"/>
    <w:next w:val="16"/>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qFormat/>
    <w:uiPriority w:val="0"/>
    <w:rPr>
      <w:rFonts w:ascii="黑体" w:hAnsi="黑体" w:eastAsia="楷体" w:cs="Times New Roman"/>
      <w:b/>
      <w:kern w:val="2"/>
      <w:sz w:val="28"/>
    </w:rPr>
  </w:style>
  <w:style w:type="character" w:customStyle="1" w:styleId="22">
    <w:name w:val="标题 4 Char"/>
    <w:link w:val="6"/>
    <w:qFormat/>
    <w:uiPriority w:val="0"/>
    <w:rPr>
      <w:rFonts w:ascii="黑体" w:hAnsi="黑体" w:eastAsia="黑体" w:cs="Times New Roman"/>
      <w:color w:val="7030A0"/>
      <w:sz w:val="22"/>
      <w:szCs w:val="21"/>
    </w:rPr>
  </w:style>
  <w:style w:type="paragraph" w:customStyle="1" w:styleId="23">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7"/>
    <w:next w:val="1"/>
    <w:qFormat/>
    <w:uiPriority w:val="0"/>
    <w:pPr>
      <w:spacing w:line="240" w:lineRule="auto"/>
    </w:pPr>
    <w:rPr>
      <w:sz w:val="21"/>
      <w:szCs w:val="22"/>
    </w:rPr>
  </w:style>
  <w:style w:type="character" w:customStyle="1" w:styleId="25">
    <w:name w:val="标题 6 Char"/>
    <w:link w:val="8"/>
    <w:qFormat/>
    <w:uiPriority w:val="0"/>
    <w:rPr>
      <w:rFonts w:ascii="Arial" w:hAnsi="Arial" w:eastAsia="仿宋" w:cs="宋体"/>
      <w:b/>
      <w:szCs w:val="21"/>
    </w:rPr>
  </w:style>
  <w:style w:type="paragraph" w:customStyle="1" w:styleId="26">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7">
    <w:name w:val="标题 5 Char"/>
    <w:link w:val="7"/>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4"/>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5"/>
    <w:semiHidden/>
    <w:qFormat/>
    <w:uiPriority w:val="9"/>
    <w:rPr>
      <w:rFonts w:ascii="黑体" w:hAnsi="黑体" w:eastAsia="黑体" w:cs="Times New Roman"/>
      <w:bCs/>
      <w:color w:val="FF0000"/>
      <w:sz w:val="32"/>
      <w:szCs w:val="32"/>
    </w:rPr>
  </w:style>
  <w:style w:type="character" w:customStyle="1" w:styleId="30">
    <w:name w:val="正文首行缩进 2 Char"/>
    <w:link w:val="17"/>
    <w:qFormat/>
    <w:uiPriority w:val="0"/>
    <w:rPr>
      <w:rFonts w:ascii="Times New Roman" w:hAnsi="Times New Roman" w:eastAsia="楷体" w:cstheme="minorBidi"/>
      <w:color w:val="FF0000"/>
      <w:sz w:val="21"/>
      <w:szCs w:val="22"/>
    </w:rPr>
  </w:style>
  <w:style w:type="character" w:customStyle="1" w:styleId="31">
    <w:name w:val="正文文本 Char"/>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17170</Words>
  <Characters>17890</Characters>
  <Lines>0</Lines>
  <Paragraphs>0</Paragraphs>
  <TotalTime>121</TotalTime>
  <ScaleCrop>false</ScaleCrop>
  <LinksUpToDate>false</LinksUpToDate>
  <CharactersWithSpaces>17929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Zoe的一生</cp:lastModifiedBy>
  <dcterms:modified xsi:type="dcterms:W3CDTF">2023-09-15T03:50:16Z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742814ED38BE48D6B8A5A6F849754ADB_13</vt:lpwstr>
  </property>
</Properties>
</file>