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  <w:rPr>
          <w:b w:val="0"/>
          <w:bCs w:val="0"/>
          <w:color w:val="222D44"/>
          <w:sz w:val="45"/>
          <w:szCs w:val="45"/>
        </w:rPr>
      </w:pPr>
      <w:r>
        <w:rPr>
          <w:b w:val="0"/>
          <w:bCs w:val="0"/>
          <w:i w:val="0"/>
          <w:iCs w:val="0"/>
          <w:caps w:val="0"/>
          <w:color w:val="222D44"/>
          <w:spacing w:val="0"/>
          <w:sz w:val="45"/>
          <w:szCs w:val="45"/>
          <w:shd w:val="clear" w:fill="F9F9FB"/>
        </w:rPr>
        <w:t>电子商务平台及核心技术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color w:val="AAB6CC"/>
          <w:sz w:val="19"/>
          <w:szCs w:val="19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交卷时间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2023-06-25 16:31:31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一、单选题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（每题4分，共20道小题，总分值80分）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属于黑客入侵的常用手段(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口令设置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邮件群发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窃取情报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IP欺骗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E4EFFF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E4EFFF"/>
          <w:lang w:val="en-US" w:eastAsia="zh-CN" w:bidi="ar"/>
        </w:rPr>
        <w:t>在下列域名中，不属于一级域名的是__ 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tw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net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www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cn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FFFFFF"/>
          <w:spacing w:val="0"/>
          <w:kern w:val="0"/>
          <w:sz w:val="21"/>
          <w:szCs w:val="21"/>
          <w:bdr w:val="none" w:color="auto" w:sz="0" w:space="0"/>
          <w:shd w:val="clear" w:fill="56A2FF"/>
          <w:lang w:val="en-US" w:eastAsia="zh-CN" w:bidi="ar"/>
        </w:rPr>
        <w:t>纠错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MAN的中文含义是______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局域网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城域网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广域网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增值网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以＿ ＿为基础的数据库系统称为关系数据库系统。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网状模型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关系模型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链接模型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层次模型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网络商品直销是指消费者和生产者或者需求方和供应方，利用_____所开展的买卖活动。这种买卖交易的最大特点是供需直接见面，环节少，速度快，费用低。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直接见面形式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电子邮件形式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电报电话形式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网络形式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目前，电子支付存在的最关键的问题是 （ 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技术问题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安全问题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成本问题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观念问题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按____划分，可将加密体制划分为对称加密体制和不对称加密体制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加密与解密的算法是否相同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加密与解密的算法是否可逆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加密密钥与解密密钥是否相同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加密密钥与解密密钥是否相同或本质上等同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在地理域名中，代表美国的代码是_____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JP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UK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US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HK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电子商务按参与交易的对象分类，可分为企业与消费者之间和企业与企业之间的电子商务，其中企业与消费者之间的电子商务简称为（ ）。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 to C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 to B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B to C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B to B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客户认证（Client Authentication,CA）技术是保证电子商务交易_____的一项重要技术。而认证中心是提供身份验证的第三方机构，它由一个或多个用户信任的组织实体组成。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正确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及时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迅速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安全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11.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106" w:right="0" w:hanging="105"/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sz w:val="24"/>
          <w:szCs w:val="24"/>
          <w:shd w:val="clear" w:fill="F9F9FB"/>
        </w:rPr>
        <w:t>关系数据库中有三种基本操作，将两个关系中具有共同属性值的元素连接到一起，构成新表的操作称为＿＿。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选择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投影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连接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扫描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数据库是计算机系统中按照一定的数据模型组织．存储和应用的＿＿。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文件集合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数据集合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命令的集合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程序的集合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当前使用的IP地址长度为_______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16bit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24bit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32bit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48bit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现在国际上普遍采用的EDI标准是_______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ANSI X.12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UN/EDIFACT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UCS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CHINAEDI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结构化查询语言能进行＿ ＿处理。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查询数据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操纵数据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定义数据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查询．操纵．定义和控制数据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如果要通过Internet传输文本文件，可以使用_______服务。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WAIS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FTP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Telnet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gopher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如果要通过Internet在远程计算机上运行程序，应该使用______协议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E-mail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FTP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Telnet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gopher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数据库．数据库管理系统．数据库系统三者之间的关系是＿ ＿。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数据库系统包括数据库和数据库管理系统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数据库管理系统包括数据库和数据库系统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数据库包括数据库系统和数据库管理系统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数据库系统就是数据库，也就是数据库管理系统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谈到电子商务的起源，人类利用电子手段开展各种商务活动的时代最早是通过____开始的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互联网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电话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电报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电视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一般地，在基于VAN的EDI系统中，交易双方发生纠纷由_____提供仲裁依据。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供应商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客户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EDI中心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软件开发商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二、判断题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（每题2分，共10道小题，总分值20分）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在域名标识中，用来标识商业组织的代码是org。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关系数据库中有三种基本操作，它们是选择、投影、扫描。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PHP访问不同数据库时，使用统一的数据库访问函数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电子商务安全主要研究如何防止黑客的攻击。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目前最安全的身份认证机制是基于智能卡的用户身份认证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IP地址可以用英文字母，也可以用数字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电子支票在使用过程中，需要通过商家来鉴定电子支票的真伪。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特洛伊木马是可以自我复制的程序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关系数据模型是任意一个关系都可以用二维表来描述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应用服务器是对WEB服务器功能的扩充。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  <w:rPr>
          <w:b w:val="0"/>
          <w:bCs w:val="0"/>
          <w:color w:val="222D44"/>
          <w:sz w:val="45"/>
          <w:szCs w:val="45"/>
        </w:rPr>
      </w:pPr>
      <w:r>
        <w:rPr>
          <w:b w:val="0"/>
          <w:bCs w:val="0"/>
          <w:i w:val="0"/>
          <w:iCs w:val="0"/>
          <w:caps w:val="0"/>
          <w:color w:val="222D44"/>
          <w:spacing w:val="0"/>
          <w:sz w:val="45"/>
          <w:szCs w:val="45"/>
          <w:shd w:val="clear" w:fill="F9F9FB"/>
        </w:rPr>
        <w:t>电子商务平台及核心技术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color w:val="AAB6CC"/>
          <w:sz w:val="19"/>
          <w:szCs w:val="19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交卷时间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2023-06-25 16:31:48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一、单选题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（每题4分，共20道小题，总分值80分）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WAN的中文含义是______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局域网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城域网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广域网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增值网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E4EFFF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E4EFFF"/>
          <w:lang w:val="en-US" w:eastAsia="zh-CN" w:bidi="ar"/>
        </w:rPr>
        <w:t>在网上输入关键字查询信息的方式属 （） 技术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推送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数据挖掘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广播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检索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FFFFFF"/>
          <w:spacing w:val="0"/>
          <w:kern w:val="0"/>
          <w:sz w:val="21"/>
          <w:szCs w:val="21"/>
          <w:bdr w:val="none" w:color="auto" w:sz="0" w:space="0"/>
          <w:shd w:val="clear" w:fill="56A2FF"/>
          <w:lang w:val="en-US" w:eastAsia="zh-CN" w:bidi="ar"/>
        </w:rPr>
        <w:t>纠错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在目前的Internet网络中，IP地址仍由四个字节组成，为了书写和阅读方便，字节和字节之间采用______符号分隔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，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；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如果要通过Internet传输文本文件，可以使用_______服务。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WAIS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FTP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Telnet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gopher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通过电话线在两个贸易伙伴之间建立直接链路的通信模式是______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VAN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PPP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Internet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PTP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增值网的英文缩写是______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LAN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MAN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WAN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VAN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_______，代替它的是由美国政府指定的三家私营企业。至此，Internet由商业机构正式接管，标志了Internet的商业化彻底完成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1991年2月22日，APRnet正式宣布停止运作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1992年9月12日，PSInet正式宣布停止运作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1994年11月16日，CERFnet正式宣布停止运作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1995年4月30日，NSFnet正式宣布停止运作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DES算法属于____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对称加密体制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不对称加密体制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单向散列函数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数字签名算法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身份认证的主要目标包括：确保交易者是交易者本人．避免与超过权限的交易者进行交易和（ 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可信性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访问控制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完整性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保密性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数据仓库上的业务处理称作＿ ＿。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联机事务处理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联机分析处理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联机输入处理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联机查询处理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电子商务按参与交易的对象分类，可分为企业与消费者之间和企业与企业之间的电子商务，其中企业与消费者之间的电子商务简称为（ ）。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 to C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 to B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B to C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B to B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下列程序中，不具有破坏性的是。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良性病毒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文件病毒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扫描器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引导记录病毒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SSL安全协议是最初由哪家公司设计开发的 （ 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Netscape Communication公司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VISA和Mastercard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法国Roland Moreno公司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IBM公司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14.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106" w:right="0" w:hanging="105"/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sz w:val="24"/>
          <w:szCs w:val="24"/>
          <w:shd w:val="clear" w:fill="F9F9FB"/>
        </w:rPr>
        <w:t>关系数据库中有三种基本操作，将两个关系中具有共同属性值的元素连接到一起，构成新表的操作称为＿＿。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选择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投影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连接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扫描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在下列域名中，不属于一级域名的是__ 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tw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net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www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数据管理技术经历的人工管理阶段特点是＿ ＿。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数据和程序是相互独立的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数据和程序紧密地结合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由程序产生数据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程序员编制程序时可以不考虑数据的存储结构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数字证书也称为（）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IDE证书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数字密钥证书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对称加密证书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非对称加密证书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ARPAnet网络成功的最主要原因是其采用后来被称为互联网"通用语言"的___ 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安全套接层（SSL）协议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CCITTX.509国际标准化协议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TCP/IP标准网络协议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安全电子交易的SET协议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现在国际上普遍采用的EDI标准是_______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ANSI X.12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UN/EDIFACT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UCS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CHINAEDI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中国公用EDI业务网的英文缩写是_______。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CHINAPAC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CHINAEDI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CHINAGBN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CHINADDN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二、判断题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（每题2分，共10道小题，总分值20分）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电子邮件地址的一般形式为用户帐号@域名.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电子商务是网络时代的交易模式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域名服务器上存放着INTERNET主机的域名和IP地址的对照表。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运行网络监听的主机只能监听与其在同一物理网段上传输的信息。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应用服务器是对WEB服务器功能的扩充。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电子商务安全主要研究如何防止黑客的攻击。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电子邮件一般采用HTTP协议标准，确保邮件可以在不同类型的计算机之间进行传递。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1996年2月，VISA与MASTERCARD两大国际信用卡组织共同发起制定了保障在因特网上BtoC模式下进行安全电子交易的SET协议。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SSL安全协议是最初由IBM公司设计开发的.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Internet上最受欢迎的信息服务是E-mail.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  <w:rPr>
          <w:b w:val="0"/>
          <w:bCs w:val="0"/>
          <w:color w:val="222D44"/>
          <w:sz w:val="45"/>
          <w:szCs w:val="45"/>
        </w:rPr>
      </w:pPr>
      <w:r>
        <w:rPr>
          <w:b w:val="0"/>
          <w:bCs w:val="0"/>
          <w:i w:val="0"/>
          <w:iCs w:val="0"/>
          <w:caps w:val="0"/>
          <w:color w:val="222D44"/>
          <w:spacing w:val="0"/>
          <w:sz w:val="45"/>
          <w:szCs w:val="45"/>
          <w:shd w:val="clear" w:fill="F9F9FB"/>
        </w:rPr>
        <w:t>电子商务平台及核心技术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color w:val="AAB6CC"/>
          <w:sz w:val="19"/>
          <w:szCs w:val="19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交卷时间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2023-06-25 16:32:03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一、单选题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（每题4分，共20道小题，总分值80分）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ARPAnet网络成功的最主要原因是其采用后来被称为互联网"通用语言"的___ 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安全套接层（SSL）协议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CCITTX.509国际标准化协议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TCP/IP标准网络协议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安全电子交易的SET协议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E4EFFF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E4EFFF"/>
          <w:lang w:val="en-US" w:eastAsia="zh-CN" w:bidi="ar"/>
        </w:rPr>
        <w:t>在INTERNET与EDI的四种结合方式中，最流行的方式为______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Internet Mail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Standard IC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  <w:lang w:val="it"/>
        </w:rPr>
        <w:t>WEB-EDI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  <w:lang w:val="it"/>
        </w:rPr>
        <w:t>XML/EDI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FFFFFF"/>
          <w:spacing w:val="0"/>
          <w:kern w:val="0"/>
          <w:sz w:val="21"/>
          <w:szCs w:val="21"/>
          <w:bdr w:val="none" w:color="auto" w:sz="0" w:space="0"/>
          <w:shd w:val="clear" w:fill="56A2FF"/>
          <w:lang w:val="en-US" w:eastAsia="zh-CN" w:bidi="ar"/>
        </w:rPr>
        <w:t>纠错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增值网的英文缩写是______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LAN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MAN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WAN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VAN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（ ）是整个EDI最关键的部分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计算机数据处理系统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通信环境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EDI标准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EDI软件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数据仓库是为＿ ＿服务的。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决策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查询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统计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汇总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EDI的中文意译为______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电子数据结构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数据传输标准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电子数据交换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电子数据标准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目前，电子支付存在的最关键的问题是 （ 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技术问题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安全问题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成本问题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观念问题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数字证书也称为（）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IDE证书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数字密钥证书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对称加密证书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非对称加密证书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电子商务按参与交易的对象分类，可分为企业与消费者之间和企业与企业之间的电子商务，其中企业与消费者之间的电子商务简称为（ ）。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 to C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 to B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B to C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B to B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数据管理技术经历的人工管理阶段特点是＿ ＿。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数据和程序是相互独立的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数据和程序紧密地结合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由程序产生数据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程序员编制程序时可以不考虑数据的存储结构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网站设计基础语言不包括__ ___这些内容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HTML语言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XML语言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Java 与JavaScript 语言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MATLAB语言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当前使用的IP地址长度为_______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16bit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24bit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32bit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48bit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13.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sz w:val="21"/>
          <w:szCs w:val="21"/>
          <w:shd w:val="clear" w:fill="F9F9FB"/>
        </w:rPr>
        <w:t>由计算机．操作系统．DBMS．数据库．应用程序及用户等组成的一个整体叫＿ ＿。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数据库管理系统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文件系统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软件系统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VAN的中文意译是______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增值网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局域网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广域网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城域网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网络商品直销是指消费者和生产者或者需求方和供应方，利用_____所开展的买卖活动。这种买卖交易的最大特点是供需直接见面，环节少，速度快，费用低。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直接见面形式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电子邮件形式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电报电话形式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网络形式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实现EDI的关键是____。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通信网络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计算机硬件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计算机软件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标准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属于黑客入侵的常用手段(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口令设置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邮件群发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窃取情报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IP欺骗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在域名标识中，用来标识军事组织的代码是______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Com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Gov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Mil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org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关系数据库中有三种基本操作，对关系中的某些属性进行纵向操作称为___ __。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选择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投影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连接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扫描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在下列域名中，不属于一级域名的是__ 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tw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net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www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二、判断题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（每题2分，共10道小题，总分值20分）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DES算法属于不对称加密体制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电子邮件地址的一般形式为用户帐号@域名.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电子商务中大量使用EDI，其中文意思为电子数据交换。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使用特征代码法不能检测多态病毒。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对染毒软盘进行DIR操作可能会导致硬盘染毒。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三层客户/服务器结构的核心思想在于增加WEB服务器层，完成系统数据描述功能。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HTML中所有的标记都是双侧标记，既需要开始标记也需要结束标记。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http、ftp、smtp、telnet等协议属于物理层的协议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在域名标识中，用来标识商业组织的代码是org。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只有可引导的软盘才能传播引导记录病毒。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  <w:rPr>
          <w:b w:val="0"/>
          <w:bCs w:val="0"/>
          <w:color w:val="222D44"/>
          <w:sz w:val="45"/>
          <w:szCs w:val="45"/>
        </w:rPr>
      </w:pPr>
      <w:r>
        <w:rPr>
          <w:b w:val="0"/>
          <w:bCs w:val="0"/>
          <w:i w:val="0"/>
          <w:iCs w:val="0"/>
          <w:caps w:val="0"/>
          <w:color w:val="222D44"/>
          <w:spacing w:val="0"/>
          <w:sz w:val="45"/>
          <w:szCs w:val="45"/>
          <w:shd w:val="clear" w:fill="F9F9FB"/>
        </w:rPr>
        <w:t>电子商务平台及核心技术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color w:val="AAB6CC"/>
          <w:sz w:val="19"/>
          <w:szCs w:val="19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交卷时间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2023-06-25 16:32:19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一、单选题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（每题4分，共20道小题，总分值80分）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_______，代替它的是由美国政府指定的三家私营企业。至此，Internet由商业机构正式接管，标志了Internet的商业化彻底完成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1991年2月22日，APRnet正式宣布停止运作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1992年9月12日，PSInet正式宣布停止运作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1994年11月16日，CERFnet正式宣布停止运作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1995年4月30日，NSFnet正式宣布停止运作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客户认证（Client Authentication,CA）技术是保证电子商务交易_____的一项重要技术。而认证中心是提供身份验证的第三方机构，它由一个或多个用户信任的组织实体组成。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正确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及时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迅速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安全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sz w:val="24"/>
          <w:szCs w:val="24"/>
          <w:shd w:val="clear" w:fill="F9F9FB"/>
        </w:rPr>
        <w:t>下列关于网页制作常用工具的说法中，哪一项是正确的？_______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用微软公司的Word 2000和网景公司的Netscape来编辑，可以完全实现“所见即所得”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Frontpage 2000是一个全新的网页编辑器，但它不具备网站管理的功能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Netscape的前身是Future Splash，是早期网上流行的平面图形设计软件之一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Fireworks是一个强大的网页图形设计工具，使用它可以创建和编辑位图．矢量图形，还可以非常轻松的做出各种网页设计中常见的效果，比如翻转图象，下拉菜单等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sz w:val="24"/>
          <w:szCs w:val="24"/>
          <w:shd w:val="clear" w:fill="F9F9FB"/>
        </w:rPr>
        <w:t>数据库系统的核心是______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编译系统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操作系统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数据库管理系统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在下列域名中，不属于一级域名的是__ 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tw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net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www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http://www.whitehouse.gov是一个______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域名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IP地址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URL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物理地址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实现EDI的关键是____。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通信网络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计算机硬件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计算机软件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标准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LAN的中文含义是______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局域网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城域网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广域网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增值网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关于IP地址，以下说法正确的是：______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IP地址只能是英文字母的组合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IP地址可以用英文字母，也可以用中文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IP地址只能是二进制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IP地址可以是数字形式．英文字符形式和中文形式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电子商务按参与交易的对象分类，可分为企业与消费者之间和企业与企业之间的电子商务，其中企业与消费者之间的电子商务简称为（ ）。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 to C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 to B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B to C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B to B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当前使用的IP地址长度为_______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16bit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24bit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32bit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48bit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下列压缩文件格式中，_____属于有损数据压缩格式。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*.ZIP文件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*.JPEG文件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.ARJ文件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*.RAR文件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下列程序中，不具有破坏性的是。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良性病毒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文件病毒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扫描器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引导记录病毒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ARPAnet网络成功的最主要原因是其采用后来被称为互联网"通用语言"的___ 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安全套接层（SSL）协议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CCITTX.509国际标准化协议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TCP/IP标准网络协议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安全电子交易的SET协议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现在国际上普遍采用的EDI标准是_______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ANSI X.12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UN/EDIFACT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UCS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CHINAEDI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数据仓库是为＿ ＿服务的。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决策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查询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统计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汇总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在域名标识中，用来标识商业组织的代码是 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Com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Gov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mil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org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18.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106" w:right="0" w:hanging="105"/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sz w:val="24"/>
          <w:szCs w:val="24"/>
          <w:shd w:val="clear" w:fill="F9F9FB"/>
        </w:rPr>
        <w:t>关系数据库中有三种基本操作，将两个关系中具有共同属性值的元素连接到一起，构成新表的操作称为＿＿。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选择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投影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连接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扫描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有Mastercard和Visa共同推出的基于INTERNET的卡式支付安全标准为___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SSL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SET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PGP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TCP/IP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在地理域名中，代表中国的代码是______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JP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UK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CN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CH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二、判断题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（每题2分，共10道小题，总分值20分）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目前最安全的身份认证机制是基于智能卡的用户身份认证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用Flash做出来的动画是矢量的，不论你把它放大多少倍，它依然清晰。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在电子邮件中自动添加的署名内容称为数字签名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应用服务器是对WEB服务器功能的扩充。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关系数据模型是任意一个关系都可以用二维表来描述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SSL安全协议是最初由IBM公司设计开发的.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LAN的中文含义是广域网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只有可引导的软盘才能传播引导记录病毒。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在地理域名中，代表英国的代码是HK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在网上输入关键字查询信息的方式属数据挖掘技术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  <w:rPr>
          <w:b w:val="0"/>
          <w:bCs w:val="0"/>
          <w:color w:val="222D44"/>
          <w:sz w:val="45"/>
          <w:szCs w:val="45"/>
        </w:rPr>
      </w:pPr>
      <w:r>
        <w:rPr>
          <w:b w:val="0"/>
          <w:bCs w:val="0"/>
          <w:i w:val="0"/>
          <w:iCs w:val="0"/>
          <w:caps w:val="0"/>
          <w:color w:val="222D44"/>
          <w:spacing w:val="0"/>
          <w:sz w:val="45"/>
          <w:szCs w:val="45"/>
          <w:shd w:val="clear" w:fill="F9F9FB"/>
        </w:rPr>
        <w:t>电子商务平台及核心技术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color w:val="AAB6CC"/>
          <w:sz w:val="19"/>
          <w:szCs w:val="19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交卷时间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2023-06-25 16:32:34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一、单选题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（每题4分，共20道小题，总分值80分）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关于IP地址，以下说法正确的是：______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IP地址只能是英文字母的组合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IP地址可以用英文字母，也可以用中文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IP地址只能是二进制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IP地址可以是数字形式．英文字符形式和中文形式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E4EFFF"/>
          <w:lang w:val="en-US" w:eastAsia="zh-CN" w:bidi="ar"/>
        </w:rPr>
        <w:t>2.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sz w:val="24"/>
          <w:szCs w:val="24"/>
          <w:shd w:val="clear" w:fill="E4EFFF"/>
        </w:rPr>
        <w:t>下列关于网页制作常用工具的说法中，哪一项是正确的？_______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用微软公司的Word 2000和网景公司的Netscape来编辑，可以完全实现“所见即所得”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Frontpage 2000是一个全新的网页编辑器，但它不具备网站管理的功能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Netscape的前身是Future Splash，是早期网上流行的平面图形设计软件之一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Fireworks是一个强大的网页图形设计工具，使用它可以创建和编辑位图．矢量图形，还可以非常轻松的做出各种网页设计中常见的效果，比如翻转图象，下拉菜单等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FFFFFF"/>
          <w:spacing w:val="0"/>
          <w:kern w:val="0"/>
          <w:sz w:val="21"/>
          <w:szCs w:val="21"/>
          <w:bdr w:val="none" w:color="auto" w:sz="0" w:space="0"/>
          <w:shd w:val="clear" w:fill="56A2FF"/>
          <w:lang w:val="en-US" w:eastAsia="zh-CN" w:bidi="ar"/>
        </w:rPr>
        <w:t>纠错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现在国际上普遍采用的EDI标准是_______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ANSI X.12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UN/EDIFACT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UCS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CHINAEDI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谈到电子商务的起源，人类利用电子手段开展各种商务活动的时代最早是通过____开始的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互联网 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电话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电报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电视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电子商务是网络时代的______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工作模式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商业模式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生活模式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交易模式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sz w:val="24"/>
          <w:szCs w:val="24"/>
          <w:shd w:val="clear" w:fill="F9F9FB"/>
        </w:rPr>
        <w:t>数据库系统的核心是______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编译系统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操作系统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数据库管理系统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（  ）是整个EDI最关键的部分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计算机数据处理系统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通信环境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EDI标准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EDI软件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关系数据库中有三种基本操作，从表中选出满足某种条件的元素的操作称为______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选择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投影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连接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扫描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数据处理大致经过三个发展阶段，它们分别是____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手工处理阶段．机械处理阶段和电子处理阶段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收集过程．整理过程和分类过程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人工管理过程．文件系统管理阶段和数据库系统管理阶段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收集过程．加工过程和传输过程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___ __是存储在计算机内部的有结构的数据集合。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网络系统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操作系统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数据库管理系统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实现EDI的关键是____。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通信网络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计算机硬件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计算机软件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标准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LAN的中文含义是______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局域网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城域网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广域网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增值网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在网上输入关键字查询信息的方式属 （   ） 技术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推送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数据挖掘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广播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检索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属于黑客入侵的常用手段(  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口令设置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邮件群发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窃取情报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IP欺骗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在域名标识中，用来标识商业组织的代码是 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Com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Gov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mil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org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WAN的中文含义是______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局域网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城域网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广域网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增值网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网络商品直销是指消费者和生产者或者需求方和供应方，利用_____所开展的买卖活动。这种买卖交易的最大特点是供需直接见面，环节少，速度快，费用低。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直接见面形式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电子邮件形式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电报电话形式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网络形式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下列压缩文件格式中，_____属于有损数据压缩格式。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*.ZIP文件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*.JPEG文件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.ARJ文件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*.RAR文件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增值网的英文缩写是______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LAN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MAN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WAN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VAN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数据库．数据库管理系统．数据库系统三者之间的关系是＿ ＿。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数据库系统包括数据库和数据库管理系统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数据库管理系统包括数据库和数据库系统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数据库包括数据库系统和数据库管理系统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数据库系统就是数据库，也就是数据库管理系统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二、判断题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（每题2分，共10道小题，总分值20分）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引导型病毒不能通过网络传播。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用Flash做出来的动画是矢量的，不论你把它放大多少倍，它依然清晰。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就性质而言，网络访问和计算机安全性是矛盾的。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使用SET协议进行网上交易时，必须保证订单信息和个人帐号信息的隔离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电子商务安全主要研究如何防止黑客的攻击。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电子商务中大量使用EDI，其中文意思为电子数据交换。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SQL是汇编语言。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运行网络监听的主机只能监听与其在同一物理网段上传输的信息。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在域名标识中，用来标识商业组织的代码是org。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IP地址可以用英文字母，也可以用数字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  <w:rPr>
          <w:b w:val="0"/>
          <w:bCs w:val="0"/>
          <w:color w:val="222D44"/>
          <w:sz w:val="45"/>
          <w:szCs w:val="45"/>
        </w:rPr>
      </w:pPr>
      <w:r>
        <w:rPr>
          <w:b w:val="0"/>
          <w:bCs w:val="0"/>
          <w:i w:val="0"/>
          <w:iCs w:val="0"/>
          <w:caps w:val="0"/>
          <w:color w:val="222D44"/>
          <w:spacing w:val="0"/>
          <w:sz w:val="45"/>
          <w:szCs w:val="45"/>
          <w:shd w:val="clear" w:fill="F9F9FB"/>
        </w:rPr>
        <w:t>电子商务平台及核心技术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color w:val="AAB6CC"/>
          <w:sz w:val="19"/>
          <w:szCs w:val="19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交卷时间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2023-06-25 16:32:55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一、单选题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（每题4分，共20道小题，总分值80分）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网站设计基础语言不包括__ ___这些内容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HTML语言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XML语言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Java 与JavaScript 语言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MATLAB语言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E4EFFF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E4EFFF"/>
          <w:lang w:val="en-US" w:eastAsia="zh-CN" w:bidi="ar"/>
        </w:rPr>
        <w:t>关于IP地址，以下说法正确的是：______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IP地址只能是英文字母的组合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IP地址可以用英文字母，也可以用中文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IP地址只能是二进制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IP地址可以是数字形式．英文字符形式和中文形式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FFFFFF"/>
          <w:spacing w:val="0"/>
          <w:kern w:val="0"/>
          <w:sz w:val="21"/>
          <w:szCs w:val="21"/>
          <w:bdr w:val="none" w:color="auto" w:sz="0" w:space="0"/>
          <w:shd w:val="clear" w:fill="56A2FF"/>
          <w:lang w:val="en-US" w:eastAsia="zh-CN" w:bidi="ar"/>
        </w:rPr>
        <w:t>纠错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SSL安全协议是最初由哪家公司设计开发的 （ 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Netscape Communication公司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VISA和Mastercard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法国Roland Moreno公司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IBM公司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身份认证的主要目标包括：确保交易者是交易者本人．避免与超过权限的交易者进行交易和（ 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可信性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访问控制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完整性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保密性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属于黑客入侵的常用手段( 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口令设置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邮件群发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窃取情报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IP欺骗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关系数据库的任何操作都是由３种基本操作组合而成，这3种基本操作是＿ ＿。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连接．索引和选择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排序．连接和投影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选择．投影和连接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投影．连接和索引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LAN的中文含义是______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局域网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城域网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广域网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增值网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增值网的英文缩写是______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LAN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MAN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WAN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VAN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在下列域名中，不属于一级域名的是__ 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tw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net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www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中国公用EDI业务网的英文缩写是_______。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CHINAPAC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CHINAEDI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CHINAGBN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CHINADDN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___ __是存储在计算机内部的有结构的数据集合。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网络系统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操作系统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数据库管理系统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EDI的中文意译为______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电子数据结构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数据传输标准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电子数据交换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电子数据标准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谈到电子商务的起源，人类利用电子手段开展各种商务活动的时代最早是通过____开始的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互联网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电话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电报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电视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_______，代替它的是由美国政府指定的三家私营企业。至此，Internet由商业机构正式接管，标志了Internet的商业化彻底完成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1991年2月22日，APRnet正式宣布停止运作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1992年9月12日，PSInet正式宣布停止运作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1994年11月16日，CERFnet正式宣布停止运作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1995年4月30日，NSFnet正式宣布停止运作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数据库．数据库管理系统．数据库系统三者之间的关系是＿ ＿。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数据库系统包括数据库和数据库管理系统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数据库管理系统包括数据库和数据库系统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数据库包括数据库系统和数据库管理系统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数据库系统就是数据库，也就是数据库管理系统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电子商务的任何一笔交易都包含着 ()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物流．资金流．事务流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资金流．物流．信息流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资金流．物流．人才流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交易流．信息流．物流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http://www.whitehouse.gov是一个______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域名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IP地址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URL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物理地址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互联网是基于_____协议互相连接的计算机系统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HTTP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TCP/IP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IPX/SPX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NetBEUI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数据仓库是为＿ ＿服务的。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决策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查询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统计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汇总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客户认证（Client Authentication,CA）技术是保证电子商务交易_____的一项重要技术。而认证中心是提供身份验证的第三方机构，它由一个或多个用户信任的组织实体组成。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正确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及时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迅速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安全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二、判断题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（每题2分，共10道小题，总分值20分）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PHP访问不同数据库时，使用统一的数据库访问函数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引导型病毒不能通过网络传播。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电子邮件一般采用HTTP协议标准，确保邮件可以在不同类型的计算机之间进行传递。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电子支票在使用过程中，需要通过商家来鉴定电子支票的真伪。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运行网络监听的主机只能监听与其在同一物理网段上传输的信息。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Java平台与大多数其他平台的不同之处在于，它是运行于其他硬件平台的纯软件平台。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电子商务中大量使用EDI，其中文意思为电子数据交换。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sz w:val="21"/>
          <w:szCs w:val="21"/>
          <w:shd w:val="clear" w:fill="F9F9FB"/>
        </w:rPr>
        <w:t>由计算机．操作系统．DBMS．数据库．应用程序及用户等组成的一个整体叫数据库系统。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目前最常用的专业网页设计工具是Frontpage。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在网上输入关键字查询信息的方式属数据挖掘技术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  <w:rPr>
          <w:b w:val="0"/>
          <w:bCs w:val="0"/>
          <w:color w:val="222D44"/>
          <w:sz w:val="45"/>
          <w:szCs w:val="45"/>
        </w:rPr>
      </w:pPr>
      <w:r>
        <w:rPr>
          <w:b w:val="0"/>
          <w:bCs w:val="0"/>
          <w:i w:val="0"/>
          <w:iCs w:val="0"/>
          <w:caps w:val="0"/>
          <w:color w:val="222D44"/>
          <w:spacing w:val="0"/>
          <w:sz w:val="45"/>
          <w:szCs w:val="45"/>
          <w:shd w:val="clear" w:fill="F9F9FB"/>
        </w:rPr>
        <w:t>电子商务平台及核心技术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color w:val="AAB6CC"/>
          <w:sz w:val="19"/>
          <w:szCs w:val="19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交卷时间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2023-06-25 16:33:09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一、单选题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（每题4分，共20道小题，总分值80分）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目前，电子支付存在的最关键的问题是 （ 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技术问题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安全问题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成本问题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观念问题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E4EFFF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E4EFFF"/>
          <w:lang w:val="en-US" w:eastAsia="zh-CN" w:bidi="ar"/>
        </w:rPr>
        <w:t>INTERNET的前身最早是___ ___，它首次实现了一些异地计算机的数据共享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INTRANET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NSFNET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ARPANET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EXTRANET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FFFFFF"/>
          <w:spacing w:val="0"/>
          <w:kern w:val="0"/>
          <w:sz w:val="21"/>
          <w:szCs w:val="21"/>
          <w:bdr w:val="none" w:color="auto" w:sz="0" w:space="0"/>
          <w:shd w:val="clear" w:fill="56A2FF"/>
          <w:lang w:val="en-US" w:eastAsia="zh-CN" w:bidi="ar"/>
        </w:rPr>
        <w:t>纠错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谈到电子商务的起源，人类利用电子手段开展各种商务活动的时代最早是通过____开始的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互联网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电话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电报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电视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电子商务按参与交易的对象分类，可分为企业与消费者之间和企业与企业之间的电子商务，其中企业与消费者之间的电子商务简称为（ ）。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 to C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 to B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B to C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B to B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MAN的中文含义是______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局域网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城域网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广域网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增值网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当前使用的IP地址长度为_______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16bit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24bit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32bit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48bit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WAN的中文含义是______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局域网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城域网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广域网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增值网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在域名标识中，用来标识政府组织的代码是______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Com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gov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mil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org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关系数据库管理系统中的所谓关系是指＿ ＿。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各条记录中的数据彼此有一定的关系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一个表文件与另一个表文件之间有一定的关系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数据模型是满足一定条件的二维表格式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表中各个字段之间彼此有一定的关系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___ __是存储在计算机内部的有结构的数据集合。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网络系统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操作系统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数据库管理系统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下列程序中，无法自我复制的是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蠕虫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病毒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宏病毒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特洛伊木马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在目前的Internet网络中，IP地址仍由四个字节组成，为了书写和阅读方便，字节和字节之间采用______符号分隔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，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；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在INTERNET与EDI的四种结合方式中，最流行的方式为______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Internet Mail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Standard IC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  <w:lang w:val="it"/>
        </w:rPr>
        <w:t>WEB-EDI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  <w:lang w:val="it"/>
        </w:rPr>
        <w:t>XML/EDI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14.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sz w:val="21"/>
          <w:szCs w:val="21"/>
          <w:shd w:val="clear" w:fill="F9F9FB"/>
        </w:rPr>
        <w:t>当前市面上比较流行的数据库系统，如Oracle．Sybase等，属于______数据库。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关系型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层次型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环状型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网状型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下列压缩文件格式中，_____属于有损数据压缩格式。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*.ZIP文件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*.JPEG文件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.ARJ文件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*.RAR文件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中国公用EDI业务网的英文缩写是_______。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CHINAPAC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CHINAEDI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CHINAGBN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CHINADDN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通过电话线在两个贸易伙伴之间建立直接链路的通信模式是______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VAN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PPP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Internet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PTP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按____划分，可将加密体制划分为对称加密体制和不对称加密体制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加密与解密的算法是否相同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加密与解密的算法是否可逆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加密密钥与解密密钥是否相同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加密密钥与解密密钥是否相同或本质上等同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数据处理大致经过三个发展阶段，它们分别是____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手工处理阶段．机械处理阶段和电子处理阶段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收集过程．整理过程和分类过程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人工管理过程．文件系统管理阶段和数据库系统管理阶段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收集过程．加工过程和传输过程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电子商务是网络时代的______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工作模式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商业模式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生活模式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交易模式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二、判断题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（每题2分，共10道小题，总分值20分）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从本质上说，HTML不是一种程序设计语言。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引导型病毒不能通过网络传播。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在网上输入关键字查询信息的方式属数据挖掘技术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在电子邮件中自动添加的署名内容称为数字签名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运行网络监听的主机只能监听与其在同一物理网段上传输的信息。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http、ftp、smtp、telnet等协议属于物理层的协议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如果要通过Internet在远程计算机上运行程序，应该使用Telnet协议。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在地理域名中，代表英国的代码是HK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SQL是汇编语言。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Intranet需要一套身份认证和授权管理系统。进行身份认证时，可以利用IP地址实现对用户的有效认证。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  <w:rPr>
          <w:b w:val="0"/>
          <w:bCs w:val="0"/>
          <w:color w:val="222D44"/>
          <w:sz w:val="45"/>
          <w:szCs w:val="45"/>
        </w:rPr>
      </w:pPr>
      <w:r>
        <w:rPr>
          <w:b w:val="0"/>
          <w:bCs w:val="0"/>
          <w:i w:val="0"/>
          <w:iCs w:val="0"/>
          <w:caps w:val="0"/>
          <w:color w:val="222D44"/>
          <w:spacing w:val="0"/>
          <w:sz w:val="45"/>
          <w:szCs w:val="45"/>
          <w:shd w:val="clear" w:fill="F9F9FB"/>
        </w:rPr>
        <w:t>电子商务平台及核心技术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color w:val="AAB6CC"/>
          <w:sz w:val="19"/>
          <w:szCs w:val="19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交卷时间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2023-06-25 16:33:23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一、单选题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（每题4分，共20道小题，总分值80分）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网站设计基础语言不包括__ ___这些内容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HTML语言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XML语言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Java 与JavaScript 语言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MATLAB语言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E4EFFF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E4EFFF"/>
          <w:lang w:val="en-US" w:eastAsia="zh-CN" w:bidi="ar"/>
        </w:rPr>
        <w:t>在域名标识中，用来标识军事组织的代码是______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Com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Gov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Mil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org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FFFFFF"/>
          <w:spacing w:val="0"/>
          <w:kern w:val="0"/>
          <w:sz w:val="21"/>
          <w:szCs w:val="21"/>
          <w:bdr w:val="none" w:color="auto" w:sz="0" w:space="0"/>
          <w:shd w:val="clear" w:fill="56A2FF"/>
          <w:lang w:val="en-US" w:eastAsia="zh-CN" w:bidi="ar"/>
        </w:rPr>
        <w:t>纠错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关系数据库中有三种基本操作，从表中选出满足某种条件的元素的操作称为______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选择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投影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连接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扫描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数字证书也称为（）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IDE证书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数字密钥证书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对称加密证书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非对称加密证书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在地理域名中，代表中国的代码是______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JP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UK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CN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CH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信息是＿ ＿。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经过加工并对用户产生影响的数据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数据的来源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生命周期无限长的数据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数据仓库上的业务处理称作＿ ＿。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联机事务处理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联机分析处理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联机输入处理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联机查询处理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106" w:right="0" w:hanging="105"/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sz w:val="24"/>
          <w:szCs w:val="24"/>
          <w:shd w:val="clear" w:fill="F9F9FB"/>
        </w:rPr>
        <w:t>关系数据库中有三种基本操作，将两个关系中具有共同属性值的元素连接到一起，构成新表的操作称为＿＿。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选择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投影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连接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扫描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互联网是基于_____协议互相连接的计算机系统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HTTP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TCP/IP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IPX/SPX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NetBEUI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下列程序中，无法自我复制的是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蠕虫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病毒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宏病毒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特洛伊木马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客户认证（Client Authentication,CA）技术是保证电子商务交易_____的一项重要技术。而认证中心是提供身份验证的第三方机构，它由一个或多个用户信任的组织实体组成。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正确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及时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迅速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安全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在下列域名中，不属于一级域名的是__ 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tw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net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www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在地理域名中，代表美国的代码是_____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JP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UK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US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HK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电子商务是网络时代的______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工作模式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商业模式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生活模式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交易模式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数据处理大致经过三个发展阶段，它们分别是____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手工处理阶段．机械处理阶段和电子处理阶段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收集过程．整理过程和分类过程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人工管理过程．文件系统管理阶段和数据库系统管理阶段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收集过程．加工过程和传输过程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Internet上提供的"广域信息服务"是______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WAIS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FTP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Telnet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gopher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目前，电子支付存在的最关键的问题是 （ 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技术问题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安全问题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成本问题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观念问题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关于IP地址，以下说法正确的是：______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IP地址只能是英文字母的组合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IP地址可以用英文字母，也可以用中文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IP地址只能是二进制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IP地址可以是数字形式．英文字符形式和中文形式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关系数据库中有三种基本操作，对关系中的某些属性进行纵向操作称为___ __。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选择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投影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连接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扫描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在网上输入关键字查询信息的方式属 （） 技术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推送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数据挖掘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广播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检索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二、判断题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（每题2分，共10道小题，总分值20分）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特洛伊木马是可以自我复制的程序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1996年2月，VISA与MASTERCARD两大国际信用卡组织共同发起制定了保障在因特网上BtoC模式下进行安全电子交易的SET协议。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目前最安全的身份认证机制是基于智能卡的用户身份认证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DES算法属于不对称加密体制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Internet上最受欢迎的信息服务是E-mail.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在域名标识中，不需要用国家代码标识的是英国的主机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目前，电子商务总交易量中80％是由BtoB交易实现的。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9F9FB"/>
        </w:rPr>
        <w:t>电子商务安全主要研究如何防止黑客的攻击。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http、ftp、smtp、telnet等协议属于物理层的协议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对染毒软盘进行DIR操作可能会导致硬盘染毒。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  <w:rPr>
          <w:b w:val="0"/>
          <w:bCs w:val="0"/>
          <w:color w:val="222D44"/>
          <w:sz w:val="45"/>
          <w:szCs w:val="45"/>
        </w:rPr>
      </w:pPr>
      <w:r>
        <w:rPr>
          <w:b w:val="0"/>
          <w:bCs w:val="0"/>
          <w:i w:val="0"/>
          <w:iCs w:val="0"/>
          <w:caps w:val="0"/>
          <w:color w:val="222D44"/>
          <w:spacing w:val="0"/>
          <w:sz w:val="45"/>
          <w:szCs w:val="45"/>
          <w:shd w:val="clear" w:fill="F9F9FB"/>
        </w:rPr>
        <w:t>电子商务平台及核心技术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color w:val="AAB6CC"/>
          <w:sz w:val="19"/>
          <w:szCs w:val="19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交卷时间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2023-06-25 16:33:39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一、单选题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（每题4分，共20道小题，总分值80分）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增值网的英文缩写是______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LAN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MAN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WAN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VAN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E4EFFF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4EFFF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E4EFFF"/>
          <w:lang w:val="en-US" w:eastAsia="zh-CN" w:bidi="ar"/>
        </w:rPr>
        <w:t>数据处理大致经过三个发展阶段，它们分别是____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E4EFFF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手工处理阶段．机械处理阶段和电子处理阶段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收集过程．整理过程和分类过程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人工管理过程．文件系统管理阶段和数据库系统管理阶段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E4EFFF"/>
        </w:rPr>
        <w:t>收集过程．加工过程和传输过程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FFFFFF"/>
          <w:spacing w:val="0"/>
          <w:kern w:val="0"/>
          <w:sz w:val="21"/>
          <w:szCs w:val="21"/>
          <w:bdr w:val="none" w:color="auto" w:sz="0" w:space="0"/>
          <w:shd w:val="clear" w:fill="56A2FF"/>
          <w:lang w:val="en-US" w:eastAsia="zh-CN" w:bidi="ar"/>
        </w:rPr>
        <w:t>纠错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sz w:val="21"/>
          <w:szCs w:val="21"/>
          <w:shd w:val="clear" w:fill="F9F9FB"/>
        </w:rPr>
        <w:t>当前市面上比较流行的数据库系统，如Oracle．Sybase等，属于______数据库。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关系型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层次型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环状型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网状型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在网上输入关键字查询信息的方式属 （） 技术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推送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数据挖掘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广播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检索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VAN的中文意译是______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增值网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局域网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广域网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城域网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客户认证（Client Authentication,CA）技术是保证电子商务交易_____的一项重要技术。而认证中心是提供身份验证的第三方机构，它由一个或多个用户信任的组织实体组成。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正确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及时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迅速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安全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ARPAnet网络成功的最主要原因是其采用后来被称为互联网"通用语言"的___ 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安全套接层（SSL）协议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CCITTX.509国际标准化协议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TCP/IP标准网络协议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安全电子交易的SET协议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结构化查询语言能进行＿ ＿处理。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查询数据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操纵数据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定义数据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查询．操纵．定义和控制数据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http．ftp．smtp．telnet等协议属于__ ___的协议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b w:val="0"/>
          <w:bCs w:val="0"/>
          <w:i w:val="0"/>
          <w:iCs w:val="0"/>
          <w:caps w:val="0"/>
          <w:color w:val="666A77"/>
          <w:spacing w:val="0"/>
          <w:shd w:val="clear" w:fill="F9F9FB"/>
        </w:rPr>
        <w:t>物理层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传输层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会话层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应用层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下列压缩文件格式中，_____属于有损数据压缩格式。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*.ZIP文件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*.JPEG文件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.ARJ文件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*.RAR文件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数据库是计算机系统中按照一定的数据模型组织．存储和应用的＿＿。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文件集合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数据集合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命令的集合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程序的集合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SSL安全协议是最初由哪家公司设计开发的 （ 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Netscape Communication公司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VISA和Mastercard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法国Roland Moreno公司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IBM公司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在域名标识中，用来标识政府组织的代码是______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Com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gov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mil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org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数据库．数据库管理系统．数据库系统三者之间的关系是＿ ＿。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数据库系统包括数据库和数据库管理系统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数据库管理系统包括数据库和数据库系统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数据库包括数据库系统和数据库管理系统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数据库系统就是数据库，也就是数据库管理系统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如果要通过Internet在远程计算机上运行程序，应该使用______协议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E-mail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FTP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Telnet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gopher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实现EDI的关键是____。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通信网络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计算机硬件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计算机软件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标准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在地理域名中，代表美国的代码是_____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JP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UK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US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HK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数据仓库上的业务处理称作＿ ＿。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联机事务处理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联机分析处理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联机输入处理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联机查询处理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下列程序中，不具有破坏性的是。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良性病毒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文件病毒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扫描器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引导记录病毒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通过电话线在两个贸易伙伴之间建立直接链路的通信模式是______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VAN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PPP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Internet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PTP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二、判断题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（每题2分，共10道小题，总分值20分）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运行网络监听的主机只能监听与其在同一物理网段上传输的信息。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特洛伊木马是可以自我复制的程序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SQL是汇编语言。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Internet通过集中管理实现其整体的面貌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通信环境是整个EDI最关键的部分。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重新格式化可以清除所有病毒。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网络商务信息是指通过网络传递的所有数据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域名服务器上存放着INTERNET主机的域名和IP地址的对照表。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目前，电子商务总交易量中80％是由BtoB交易实现的。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如果要通过Internet在远程计算机上运行程序，应该使用Telnet协议。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center"/>
        <w:rPr>
          <w:b w:val="0"/>
          <w:bCs w:val="0"/>
          <w:color w:val="222D44"/>
          <w:sz w:val="45"/>
          <w:szCs w:val="45"/>
        </w:rPr>
      </w:pPr>
      <w:r>
        <w:rPr>
          <w:b w:val="0"/>
          <w:bCs w:val="0"/>
          <w:i w:val="0"/>
          <w:iCs w:val="0"/>
          <w:caps w:val="0"/>
          <w:color w:val="222D44"/>
          <w:spacing w:val="0"/>
          <w:sz w:val="45"/>
          <w:szCs w:val="45"/>
          <w:shd w:val="clear" w:fill="F9F9FB"/>
        </w:rPr>
        <w:t>电子商务平台及核心技术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color w:val="AAB6CC"/>
          <w:sz w:val="19"/>
          <w:szCs w:val="19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交卷时间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AB6CC"/>
          <w:spacing w:val="0"/>
          <w:sz w:val="19"/>
          <w:szCs w:val="19"/>
          <w:shd w:val="clear" w:fill="F9F9FB"/>
        </w:rPr>
        <w:t>2023-06-25 16:34:17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一、单选题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（每题4分，共20道小题，总分值80分）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DES算法属于____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对称加密体制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不对称加密体制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单向散列函数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数字签名算法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关系数据库的任何操作都是由３种基本操作组合而成，这3种基本操作是＿ ＿。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连接．索引和选择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排序．连接和投影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选择．投影和连接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投影．连接和索引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sz w:val="24"/>
          <w:szCs w:val="24"/>
          <w:shd w:val="clear" w:fill="F9F9FB"/>
        </w:rPr>
        <w:t>数据库系统的核心是______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编译系统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操作系统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数据库管理系统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Internet上提供的"广域信息服务"是______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WAIS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FTP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Telnet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gopher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MAN的中文含义是______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局域网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城域网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广域网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增值网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EDI的中文意译为______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电子数据结构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数据传输标准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电子数据交换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电子数据标准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电子商务是网络时代的______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工作模式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商业模式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生活模式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交易模式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sz w:val="24"/>
          <w:szCs w:val="24"/>
          <w:shd w:val="clear" w:fill="F9F9FB"/>
        </w:rPr>
        <w:t>下列关于网页制作常用工具的说法中，哪一项是正确的？_______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用微软公司的Word 2000和网景公司的Netscape来编辑，可以完全实现“所见即所得”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Frontpage 2000是一个全新的网页编辑器，但它不具备网站管理的功能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Netscape的前身是Future Splash，是早期网上流行的平面图形设计软件之一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Fireworks是一个强大的网页图形设计工具，使用它可以创建和编辑位图．矢量图形，还可以非常轻松的做出各种网页设计中常见的效果，比如翻转图象，下拉菜单等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有Mastercard和Visa共同推出的基于INTERNET的卡式支付安全标准为___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SSL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SET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PGP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TCP/IP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下列压缩文件格式中，_____属于有损数据压缩格式。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*.ZIP文件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*.JPEG文件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.ARJ文件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*.RAR文件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在域名标识中，用来标识军事组织的代码是______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Com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Gov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Mil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org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增值网的英文缩写是______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LAN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MAN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WAN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VAN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D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电子商务按参与交易的对象分类，可分为企业与消费者之间和企业与企业之间的电子商务，其中企业与消费者之间的电子商务简称为（ ）。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 to C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C to B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B to C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B to B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目前，电子支付存在的最关键的问题是 （ ）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技术问题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安全问题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成本问题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观念问题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___ __是存储在计算机内部的有结构的数据集合。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网络系统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操作系统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数据库管理系统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如果要通过Internet在远程计算机上运行程序，应该使用______协议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E-mail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FTP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Telnet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gopher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WAN的中文含义是______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局域网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城域网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广域网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增值网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18.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106" w:right="0" w:hanging="105"/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sz w:val="24"/>
          <w:szCs w:val="24"/>
          <w:shd w:val="clear" w:fill="F9F9FB"/>
        </w:rPr>
        <w:t>关系数据库中有三种基本操作，将两个关系中具有共同属性值的元素连接到一起，构成新表的操作称为＿＿。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选择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投影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连接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扫描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C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数据库是计算机系统中按照一定的数据模型组织．存储和应用的＿＿。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文件集合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数据集合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命令的集合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程序的集合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B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20.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sz w:val="21"/>
          <w:szCs w:val="21"/>
          <w:shd w:val="clear" w:fill="F9F9FB"/>
        </w:rPr>
        <w:t>由计算机．操作系统．DBMS．数据库．应用程序及用户等组成的一个整体叫＿ ＿。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4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A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B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数据库管理系统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C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文件系统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</w:pPr>
      <w:r>
        <w:rPr>
          <w:b/>
          <w:bCs/>
          <w:i w:val="0"/>
          <w:iCs w:val="0"/>
          <w:caps/>
          <w:color w:val="FFFFFF"/>
          <w:spacing w:val="0"/>
          <w:sz w:val="21"/>
          <w:szCs w:val="21"/>
          <w:shd w:val="clear" w:fill="BBC3CC"/>
        </w:rPr>
        <w:t>D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A77"/>
          <w:spacing w:val="0"/>
          <w:sz w:val="24"/>
          <w:szCs w:val="24"/>
          <w:shd w:val="clear" w:fill="F9F9FB"/>
        </w:rPr>
        <w:t>软件系统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A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pStyle w:val="3"/>
        <w:keepNext w:val="0"/>
        <w:keepLines w:val="0"/>
        <w:widowControl/>
        <w:suppressLineNumbers w:val="0"/>
        <w:spacing w:before="450" w:beforeAutospacing="0" w:after="150" w:afterAutospacing="0"/>
        <w:ind w:left="0" w:right="0"/>
        <w:rPr>
          <w:b w:val="0"/>
          <w:bCs w:val="0"/>
          <w:color w:val="BBC3CC"/>
          <w:sz w:val="19"/>
          <w:szCs w:val="19"/>
        </w:rPr>
      </w:pPr>
      <w:r>
        <w:rPr>
          <w:b/>
          <w:bCs/>
          <w:i w:val="0"/>
          <w:iCs w:val="0"/>
          <w:caps w:val="0"/>
          <w:color w:val="222D44"/>
          <w:spacing w:val="0"/>
          <w:sz w:val="27"/>
          <w:szCs w:val="27"/>
          <w:shd w:val="clear" w:fill="F9F9FB"/>
        </w:rPr>
        <w:t>二、判断题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（每题2分，共10道小题，总分值20分）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在地理域名中，代表英国的代码是HK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1996年2月，VISA与MASTERCARD两大国际信用卡组织共同发起制定了保障在因特网上BtoC模式下进行安全电子交易的SET协议。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SSL安全协议是最初由IBM公司设计开发的.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http://www.whitehouse.gov是一个URL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电子商务的实质就是电子商务网站。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特洛伊木马类型病毒的主要危害是窃取系统的机密信息。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7.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关系数据模型是任意一个关系都可以用二维表来描述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9F9FB"/>
          <w:lang w:val="en-US" w:eastAsia="zh-CN" w:bidi="ar"/>
        </w:rPr>
        <w:t>Java平台与大多数其他平台的不同之处在于，它是运行于其他硬件平台的纯软件平台。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正确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9.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关系数据库中有三种基本操作，它们是选择、投影、扫描。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150" w:firstLine="0"/>
        <w:jc w:val="left"/>
        <w:rPr>
          <w:b/>
          <w:bCs/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22D44"/>
          <w:spacing w:val="0"/>
          <w:kern w:val="0"/>
          <w:sz w:val="27"/>
          <w:szCs w:val="27"/>
          <w:shd w:val="clear" w:fill="F9F9FB"/>
          <w:lang w:val="en-US" w:eastAsia="zh-CN" w:bidi="ar"/>
        </w:rPr>
        <w:t>10.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9F9FB"/>
        <w:spacing w:before="0" w:beforeAutospacing="0" w:after="0" w:afterAutospacing="0" w:line="27" w:lineRule="atLeast"/>
        <w:ind w:left="0" w:right="0" w:firstLine="0"/>
        <w:jc w:val="left"/>
        <w:rPr>
          <w:i w:val="0"/>
          <w:iCs w:val="0"/>
          <w:caps w:val="0"/>
          <w:color w:val="222D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D44"/>
          <w:spacing w:val="0"/>
          <w:kern w:val="0"/>
          <w:sz w:val="24"/>
          <w:szCs w:val="24"/>
          <w:shd w:val="clear" w:fill="F9F9FB"/>
          <w:lang w:val="en-US" w:eastAsia="zh-CN" w:bidi="ar"/>
        </w:rPr>
        <w:t>目前最安全的身份认证机制是基于智能卡的用户身份认证</w:t>
      </w:r>
    </w:p>
    <w:p>
      <w:pPr>
        <w:keepNext w:val="0"/>
        <w:keepLines w:val="0"/>
        <w:widowControl/>
        <w:suppressLineNumbers w:val="0"/>
        <w:spacing w:before="0" w:beforeAutospacing="0" w:after="226" w:afterAutospacing="0" w:line="27" w:lineRule="atLeast"/>
        <w:ind w:left="0" w:right="0"/>
        <w:rPr>
          <w:color w:val="222D44"/>
          <w:sz w:val="27"/>
          <w:szCs w:val="27"/>
        </w:rPr>
      </w:pP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（</w:t>
      </w:r>
      <w:r>
        <w:rPr>
          <w:rStyle w:val="8"/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2</w:t>
      </w:r>
      <w:r>
        <w:rPr>
          <w:i w:val="0"/>
          <w:iCs w:val="0"/>
          <w:caps w:val="0"/>
          <w:color w:val="BBC3CC"/>
          <w:spacing w:val="0"/>
          <w:sz w:val="19"/>
          <w:szCs w:val="19"/>
          <w:shd w:val="clear" w:fill="F9F9FB"/>
        </w:rPr>
        <w:t>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rPr>
          <w:b w:val="0"/>
          <w:bCs w:val="0"/>
          <w:sz w:val="19"/>
          <w:szCs w:val="19"/>
        </w:rPr>
      </w:pP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正确答案 </w:t>
      </w:r>
      <w:r>
        <w:rPr>
          <w:b/>
          <w:bCs/>
          <w:i w:val="0"/>
          <w:iCs w:val="0"/>
          <w:caps w:val="0"/>
          <w:color w:val="55CC55"/>
          <w:spacing w:val="0"/>
          <w:sz w:val="19"/>
          <w:szCs w:val="19"/>
          <w:shd w:val="clear" w:fill="EEF5FF"/>
        </w:rPr>
        <w:t>错误</w:t>
      </w:r>
      <w:r>
        <w:rPr>
          <w:b w:val="0"/>
          <w:bCs w:val="0"/>
          <w:i w:val="0"/>
          <w:iCs w:val="0"/>
          <w:caps w:val="0"/>
          <w:color w:val="666A77"/>
          <w:spacing w:val="0"/>
          <w:sz w:val="19"/>
          <w:szCs w:val="19"/>
          <w:bdr w:val="none" w:color="auto" w:sz="0" w:space="0"/>
          <w:shd w:val="clear" w:fill="EEF5FF"/>
        </w:rPr>
        <w:t>您的答案是 </w:t>
      </w:r>
      <w:r>
        <w:rPr>
          <w:b/>
          <w:bCs/>
          <w:i w:val="0"/>
          <w:iCs w:val="0"/>
          <w:caps w:val="0"/>
          <w:color w:val="66AAFF"/>
          <w:spacing w:val="0"/>
          <w:sz w:val="19"/>
          <w:szCs w:val="19"/>
          <w:shd w:val="clear" w:fill="EEF5FF"/>
        </w:rPr>
        <w:t>未作答</w:t>
      </w:r>
      <w:r>
        <w:rPr>
          <w:rStyle w:val="8"/>
          <w:b/>
          <w:bCs/>
          <w:i w:val="0"/>
          <w:iCs w:val="0"/>
          <w:caps w:val="0"/>
          <w:color w:val="EA5B5B"/>
          <w:spacing w:val="0"/>
          <w:sz w:val="19"/>
          <w:szCs w:val="19"/>
          <w:bdr w:val="none" w:color="auto" w:sz="0" w:space="0"/>
          <w:shd w:val="clear" w:fill="EEF5FF"/>
        </w:rPr>
        <w:t>回答错误</w:t>
      </w:r>
      <w:r>
        <w:rPr>
          <w:b w:val="0"/>
          <w:bCs w:val="0"/>
          <w:i w:val="0"/>
          <w:iCs w:val="0"/>
          <w:caps w:val="0"/>
          <w:color w:val="BBC3CC"/>
          <w:spacing w:val="0"/>
          <w:sz w:val="19"/>
          <w:szCs w:val="19"/>
          <w:bdr w:val="none" w:color="auto" w:sz="0" w:space="0"/>
          <w:shd w:val="clear" w:fill="EEF5FF"/>
        </w:rPr>
        <w:t>展开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ZTAwZTNlNWUyZGQ1MDczNzk3YjYzZWYwNTI4MzMifQ=="/>
  </w:docVars>
  <w:rsids>
    <w:rsidRoot w:val="49891D91"/>
    <w:rsid w:val="03FD61F4"/>
    <w:rsid w:val="109C5E52"/>
    <w:rsid w:val="2015046E"/>
    <w:rsid w:val="365E6F1B"/>
    <w:rsid w:val="49891D91"/>
    <w:rsid w:val="4D40640B"/>
    <w:rsid w:val="6513348A"/>
    <w:rsid w:val="68836533"/>
    <w:rsid w:val="6B0834E4"/>
    <w:rsid w:val="7526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TML Variable"/>
    <w:basedOn w:val="7"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73</Pages>
  <Words>17268</Words>
  <Characters>20593</Characters>
  <Lines>0</Lines>
  <Paragraphs>0</Paragraphs>
  <TotalTime>3</TotalTime>
  <ScaleCrop>false</ScaleCrop>
  <LinksUpToDate>false</LinksUpToDate>
  <CharactersWithSpaces>21117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2023-06-25T08:31:00Z</dcterms:created>
  <dc:creator>国家一级睡觉运动员。</dc:creator>
  <cp:lastModifiedBy>国家一级睡觉运动员。</cp:lastModifiedBy>
  <dcterms:modified xsi:type="dcterms:W3CDTF">2023-06-25T08:34:23Z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67ADBD764FEA4DA794EB2106FA38BA47_11</vt:lpwstr>
  </property>
</Properties>
</file>