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g">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3584575"/>
                <wp:effectExtent l="0" t="0" r="0" b="0"/>
                <wp:wrapNone/>
                <wp:docPr id="27" name="组合 27"/>
                <wp:cNvGraphicFramePr/>
                <a:graphic xmlns:a="http://schemas.openxmlformats.org/drawingml/2006/main">
                  <a:graphicData uri="http://schemas.microsoft.com/office/word/2010/wordprocessingGroup">
                    <wpg:wgp>
                      <wpg:cNvGrpSpPr/>
                      <wpg:grpSpPr>
                        <a:xfrm>
                          <a:off x="0" y="0"/>
                          <a:ext cx="6725920" cy="3584575"/>
                          <a:chOff x="1022" y="10502"/>
                          <a:chExt cx="10592" cy="5645"/>
                        </a:xfrm>
                      </wpg:grpSpPr>
                      <wps:wsp>
                        <wps:cNvPr id="42" name="文本框 41"/>
                        <wps:cNvSpPr txBox="1"/>
                        <wps:spPr>
                          <a:xfrm>
                            <a:off x="1036" y="15641"/>
                            <a:ext cx="7968" cy="507"/>
                          </a:xfrm>
                          <a:prstGeom prst="rect">
                            <a:avLst/>
                          </a:prstGeom>
                        </wps:spPr>
                        <wps:txbx>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wps:wsp>
                        <wps:cNvPr id="39" name="文本框 38"/>
                        <wps:cNvSpPr txBox="1"/>
                        <wps:spPr>
                          <a:xfrm>
                            <a:off x="1045" y="14700"/>
                            <a:ext cx="10385" cy="788"/>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wps:wsp>
                        <wps:cNvPr id="36" name="文本框 35"/>
                        <wps:cNvSpPr txBox="1"/>
                        <wps:spPr>
                          <a:xfrm>
                            <a:off x="1022" y="10502"/>
                            <a:ext cx="10592" cy="3262"/>
                          </a:xfrm>
                          <a:prstGeom prst="rect">
                            <a:avLst/>
                          </a:prstGeom>
                          <a:noFill/>
                        </wps:spPr>
                        <wps:txbx>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2023年7月份时政考点</w:t>
                              </w:r>
                            </w:p>
                          </w:txbxContent>
                        </wps:txbx>
                        <wps:bodyPr wrap="square" rtlCol="0">
                          <a:spAutoFit/>
                        </wps:bodyPr>
                      </wps:wsp>
                    </wpg:wgp>
                  </a:graphicData>
                </a:graphic>
              </wp:anchor>
            </w:drawing>
          </mc:Choice>
          <mc:Fallback>
            <w:pict>
              <v:group id="_x0000_s1026" o:spid="_x0000_s1026" o:spt="203" style="position:absolute;left:0pt;margin-left:-52.25pt;margin-top:417.4pt;height:282.25pt;width:529.6pt;z-index:251662336;mso-width-relative:page;mso-height-relative:page;" coordorigin="1022,10502" coordsize="10592,5645" o:gfxdata="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dqJi33QAA&#10;AA0BAAAPAAAAAAAAAAEAIAAAACIAAABkcnMvZG93bnJldi54bWxQSwECFAAUAAAACACHTuJAAZxI&#10;rosCAABwBwAADgAAAAAAAAABACAAAAAsAQAAZHJzL2Uyb0RvYy54bWxQSwUGAAAAAAYABgBZAQAA&#10;KQYAAAAA&#10;">
                <o:lock v:ext="edit" aspectratio="f"/>
                <v:shape id="文本框 41" o:spid="_x0000_s1026" o:spt="202" type="#_x0000_t202" style="position:absolute;left:1036;top:15641;height:507;width:7968;"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v:shape id="文本框 38" o:spid="_x0000_s1026" o:spt="202" type="#_x0000_t202" style="position:absolute;left:1045;top:14700;height:788;width:1038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v:shape id="文本框 35" o:spid="_x0000_s1026" o:spt="202" type="#_x0000_t202" style="position:absolute;left:1022;top:10502;height:3262;width:10592;" filled="f" stroked="f" coordsize="21600,21600"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2023年7月份时政考点</w:t>
                        </w:r>
                      </w:p>
                    </w:txbxContent>
                  </v:textbox>
                </v:shape>
              </v:group>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p>
    <w:p>
      <w:pPr>
        <w:pStyle w:val="6"/>
        <w:tabs>
          <w:tab w:val="left" w:pos="3360"/>
        </w:tabs>
        <w:bidi w:val="0"/>
        <w:jc w:val="center"/>
        <w:rPr>
          <w:rFonts w:hint="eastAsia"/>
          <w:lang w:val="en-US" w:eastAsia="zh-CN"/>
        </w:rPr>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tabs>
          <w:tab w:val="left" w:pos="3360"/>
        </w:tabs>
        <w:bidi w:val="0"/>
        <w:jc w:val="center"/>
        <w:rPr>
          <w:rFonts w:hint="eastAsia"/>
          <w:highlight w:val="none"/>
          <w:lang w:val="en-US" w:eastAsia="zh-CN"/>
        </w:rPr>
      </w:pPr>
      <w:r>
        <w:rPr>
          <w:rFonts w:hint="eastAsia"/>
          <w:highlight w:val="none"/>
          <w:lang w:val="en-US" w:eastAsia="zh-CN"/>
        </w:rPr>
        <w:t>2023年7</w:t>
      </w:r>
      <w:r>
        <w:rPr>
          <w:rFonts w:hint="default"/>
          <w:highlight w:val="none"/>
          <w:lang w:eastAsia="zh-CN"/>
        </w:rPr>
        <w:t>月</w:t>
      </w:r>
      <w:r>
        <w:rPr>
          <w:rFonts w:hint="eastAsia"/>
          <w:highlight w:val="none"/>
          <w:lang w:eastAsia="zh-CN"/>
        </w:rPr>
        <w:t>份</w:t>
      </w:r>
      <w:r>
        <w:rPr>
          <w:rFonts w:hint="eastAsia"/>
          <w:highlight w:val="none"/>
          <w:lang w:val="en-US" w:eastAsia="zh-CN"/>
        </w:rPr>
        <w:t>时政考点</w:t>
      </w:r>
    </w:p>
    <w:p>
      <w:pPr>
        <w:rPr>
          <w:rFonts w:hint="eastAsia"/>
          <w:lang w:eastAsia="zh-CN"/>
        </w:rPr>
      </w:pPr>
      <w:r>
        <mc:AlternateContent>
          <mc:Choice Requires="wpg">
            <w:drawing>
              <wp:anchor distT="0" distB="0" distL="114300" distR="114300" simplePos="0" relativeHeight="25166438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438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rPr>
          <w:rFonts w:hint="eastAsia"/>
          <w:lang w:val="en-US" w:eastAsia="zh-CN"/>
        </w:rPr>
      </w:pPr>
      <w:r>
        <w:rPr>
          <w:rFonts w:hint="eastAsia"/>
          <w:lang w:val="en-US" w:eastAsia="zh-CN"/>
        </w:rPr>
        <w:t>1.去年以来，海盐县共有县社区教育学院（电大）的</w:t>
      </w:r>
      <w:r>
        <w:rPr>
          <w:rFonts w:hint="eastAsia"/>
          <w:b/>
          <w:bCs/>
          <w:lang w:val="en-US" w:eastAsia="zh-CN"/>
        </w:rPr>
        <w:t>《“数智老人”培训进文化礼堂项目》</w:t>
      </w:r>
      <w:r>
        <w:rPr>
          <w:rFonts w:hint="eastAsia"/>
          <w:lang w:val="en-US" w:eastAsia="zh-CN"/>
        </w:rPr>
        <w:t>等3个助老项目</w:t>
      </w:r>
      <w:r>
        <w:rPr>
          <w:rFonts w:hint="eastAsia"/>
          <w:b/>
          <w:bCs/>
          <w:lang w:val="en-US" w:eastAsia="zh-CN"/>
        </w:rPr>
        <w:t>获评教育部“智慧助老”优质教育培训项目</w:t>
      </w:r>
      <w:r>
        <w:rPr>
          <w:rFonts w:hint="eastAsia"/>
          <w:lang w:val="en-US" w:eastAsia="zh-CN"/>
        </w:rPr>
        <w:t>，</w:t>
      </w:r>
      <w:r>
        <w:rPr>
          <w:rFonts w:hint="eastAsia"/>
          <w:b/>
          <w:bCs/>
          <w:lang w:val="en-US" w:eastAsia="zh-CN"/>
        </w:rPr>
        <w:t>秦山社区教育中心的《支付宝的日常生活应用与疫情服务》</w:t>
      </w:r>
      <w:r>
        <w:rPr>
          <w:rFonts w:hint="eastAsia"/>
          <w:lang w:val="en-US" w:eastAsia="zh-CN"/>
        </w:rPr>
        <w:t>等3门课程入选教育部“智慧助老”优质课程资源推介名单。在具体工作中，海盐多措并举，以</w:t>
      </w:r>
      <w:r>
        <w:rPr>
          <w:rFonts w:hint="eastAsia"/>
          <w:b/>
          <w:bCs/>
          <w:lang w:val="en-US" w:eastAsia="zh-CN"/>
        </w:rPr>
        <w:t>“三链合一”打通智慧助老“最后一米”</w:t>
      </w:r>
      <w:r>
        <w:rPr>
          <w:rFonts w:hint="eastAsia"/>
          <w:lang w:val="en-US" w:eastAsia="zh-CN"/>
        </w:rPr>
        <w:t>。</w:t>
      </w:r>
    </w:p>
    <w:p>
      <w:pPr>
        <w:bidi w:val="0"/>
        <w:rPr>
          <w:rFonts w:hint="eastAsia"/>
          <w:lang w:val="en-US" w:eastAsia="zh-CN"/>
        </w:rPr>
      </w:pPr>
      <w:r>
        <w:rPr>
          <w:rFonts w:hint="eastAsia"/>
          <w:lang w:val="en-US" w:eastAsia="zh-CN"/>
        </w:rPr>
        <w:t>2.在全球产业发展大环境和国内产业政策调整的大背景下，</w:t>
      </w:r>
      <w:r>
        <w:rPr>
          <w:rFonts w:hint="eastAsia"/>
          <w:b/>
          <w:bCs/>
          <w:lang w:val="en-US" w:eastAsia="zh-CN"/>
        </w:rPr>
        <w:t>“链长制”</w:t>
      </w:r>
      <w:r>
        <w:rPr>
          <w:rFonts w:hint="eastAsia"/>
          <w:lang w:val="en-US" w:eastAsia="zh-CN"/>
        </w:rPr>
        <w:t>产业链如何提升？日前，丽水经济技术开发区发布</w:t>
      </w:r>
      <w:r>
        <w:rPr>
          <w:rFonts w:hint="eastAsia"/>
          <w:b/>
          <w:bCs/>
          <w:lang w:val="en-US" w:eastAsia="zh-CN"/>
        </w:rPr>
        <w:t>《丽水经济技术开发区“链长制”产业链提升工作方案》</w:t>
      </w:r>
      <w:r>
        <w:rPr>
          <w:rFonts w:hint="eastAsia"/>
          <w:lang w:val="en-US" w:eastAsia="zh-CN"/>
        </w:rPr>
        <w:t>，</w:t>
      </w:r>
      <w:r>
        <w:rPr>
          <w:rFonts w:hint="eastAsia"/>
          <w:b/>
          <w:bCs/>
          <w:lang w:val="en-US" w:eastAsia="zh-CN"/>
        </w:rPr>
        <w:t>拿出了以“链长制”推进产业链高质量发展的创新之策</w:t>
      </w:r>
      <w:r>
        <w:rPr>
          <w:rFonts w:hint="eastAsia"/>
          <w:lang w:val="en-US" w:eastAsia="zh-CN"/>
        </w:rPr>
        <w:t>。</w:t>
      </w:r>
    </w:p>
    <w:p>
      <w:pPr>
        <w:bidi w:val="0"/>
        <w:rPr>
          <w:rFonts w:hint="eastAsia"/>
          <w:lang w:val="en-US" w:eastAsia="zh-CN"/>
        </w:rPr>
      </w:pPr>
      <w:r>
        <w:rPr>
          <w:rFonts w:hint="eastAsia"/>
          <w:lang w:val="en-US" w:eastAsia="zh-CN"/>
        </w:rPr>
        <w:t>3.7月10日从</w:t>
      </w:r>
      <w:r>
        <w:rPr>
          <w:rFonts w:hint="eastAsia"/>
          <w:b/>
          <w:bCs/>
          <w:lang w:val="en-US" w:eastAsia="zh-CN"/>
        </w:rPr>
        <w:t>金华市民政局</w:t>
      </w:r>
      <w:r>
        <w:rPr>
          <w:rFonts w:hint="eastAsia"/>
          <w:lang w:val="en-US" w:eastAsia="zh-CN"/>
        </w:rPr>
        <w:t>获悉，从8月1日起，</w:t>
      </w:r>
      <w:r>
        <w:rPr>
          <w:rFonts w:hint="eastAsia"/>
          <w:b/>
          <w:bCs/>
          <w:lang w:val="en-US" w:eastAsia="zh-CN"/>
        </w:rPr>
        <w:t>全市城乡居民最低生活保障标准将从1050元/月统一提高至1100元/月。</w:t>
      </w:r>
      <w:r>
        <w:rPr>
          <w:rFonts w:hint="eastAsia"/>
          <w:lang w:val="en-US" w:eastAsia="zh-CN"/>
        </w:rPr>
        <w:t>这是“十三五”以来，全市连续8年提高此项标准，将惠及全市4.1万余名低保对象。</w:t>
      </w:r>
    </w:p>
    <w:p>
      <w:pPr>
        <w:bidi w:val="0"/>
        <w:rPr>
          <w:rFonts w:hint="eastAsia"/>
          <w:lang w:val="en-US" w:eastAsia="zh-CN"/>
        </w:rPr>
      </w:pPr>
      <w:r>
        <w:rPr>
          <w:rFonts w:hint="eastAsia"/>
          <w:lang w:val="en-US" w:eastAsia="zh-CN"/>
        </w:rPr>
        <w:t>4.截至目前，</w:t>
      </w:r>
      <w:r>
        <w:rPr>
          <w:rFonts w:hint="eastAsia"/>
          <w:b/>
          <w:bCs/>
          <w:lang w:val="en-US" w:eastAsia="zh-CN"/>
        </w:rPr>
        <w:t>湖州市卫健系统</w:t>
      </w:r>
      <w:r>
        <w:rPr>
          <w:rFonts w:hint="eastAsia"/>
          <w:lang w:val="en-US" w:eastAsia="zh-CN"/>
        </w:rPr>
        <w:t>已经和浙江大学、四川大学等50所院校建立了合作关系。这些年来湖州市卫健系统一直先行先试，全力打造新阶段全国综合医改排头兵、全国健康城市样板市、长三角市域医学高地，卫生健康事业进入了快速发展期。</w:t>
      </w:r>
    </w:p>
    <w:p>
      <w:pPr>
        <w:bidi w:val="0"/>
        <w:rPr>
          <w:rFonts w:hint="eastAsia"/>
          <w:lang w:val="en-US" w:eastAsia="zh-CN"/>
        </w:rPr>
      </w:pPr>
      <w:r>
        <w:rPr>
          <w:rFonts w:hint="eastAsia"/>
          <w:lang w:val="en-US" w:eastAsia="zh-CN"/>
        </w:rPr>
        <w:t>5.7月6日上午，中共浙江省委举行</w:t>
      </w:r>
      <w:r>
        <w:rPr>
          <w:rFonts w:hint="eastAsia"/>
          <w:b/>
          <w:bCs/>
          <w:lang w:val="en-US" w:eastAsia="zh-CN"/>
        </w:rPr>
        <w:t>主题为“一以贯之深入实施‘八八战略’，以‘两个先行’发挥示范引领作用打造‘重要窗口’”</w:t>
      </w:r>
      <w:r>
        <w:rPr>
          <w:rFonts w:hint="eastAsia"/>
          <w:lang w:val="en-US" w:eastAsia="zh-CN"/>
        </w:rPr>
        <w:t>的新闻发布会。20年来，我们</w:t>
      </w:r>
      <w:r>
        <w:rPr>
          <w:rFonts w:hint="eastAsia"/>
          <w:b/>
          <w:bCs/>
          <w:lang w:val="en-US" w:eastAsia="zh-CN"/>
        </w:rPr>
        <w:t>坚持一张蓝图绘到底</w:t>
      </w:r>
      <w:r>
        <w:rPr>
          <w:rFonts w:hint="eastAsia"/>
          <w:lang w:val="en-US" w:eastAsia="zh-CN"/>
        </w:rPr>
        <w:t>，一任接着一任干，坚定不移深入实施“八八战略”，</w:t>
      </w:r>
      <w:r>
        <w:rPr>
          <w:rFonts w:hint="eastAsia"/>
          <w:b/>
          <w:bCs/>
          <w:lang w:val="en-US" w:eastAsia="zh-CN"/>
        </w:rPr>
        <w:t>推动之江大地发生了系统性、整体性的精彩蝶变</w:t>
      </w:r>
      <w:r>
        <w:rPr>
          <w:rFonts w:hint="eastAsia"/>
          <w:lang w:val="en-US" w:eastAsia="zh-CN"/>
        </w:rPr>
        <w:t>，实现了</w:t>
      </w:r>
      <w:r>
        <w:rPr>
          <w:rFonts w:hint="eastAsia"/>
          <w:b/>
          <w:bCs/>
          <w:lang w:val="en-US" w:eastAsia="zh-CN"/>
        </w:rPr>
        <w:t>由资源小省向经济大省、由外贸大省向开放强省、由环境整治向美丽浙江、由总体小康到高水平全面小康的历史性跃升，“五位一体”和党的建设各领域全方位提升</w:t>
      </w:r>
      <w:r>
        <w:rPr>
          <w:rFonts w:hint="eastAsia"/>
          <w:lang w:val="en-US" w:eastAsia="zh-CN"/>
        </w:rPr>
        <w:t>。</w:t>
      </w:r>
    </w:p>
    <w:p>
      <w:pPr>
        <w:bidi w:val="0"/>
        <w:rPr>
          <w:rFonts w:hint="eastAsia"/>
          <w:lang w:val="en-US" w:eastAsia="zh-CN"/>
        </w:rPr>
      </w:pPr>
      <w:r>
        <w:rPr>
          <w:rFonts w:hint="eastAsia"/>
          <w:lang w:val="en-US" w:eastAsia="zh-CN"/>
        </w:rPr>
        <w:t>6.记者7日从省</w:t>
      </w:r>
      <w:r>
        <w:rPr>
          <w:rFonts w:hint="eastAsia"/>
          <w:b/>
          <w:bCs/>
          <w:lang w:val="en-US" w:eastAsia="zh-CN"/>
        </w:rPr>
        <w:t>第五次全国经济普查领导小组扩大会议</w:t>
      </w:r>
      <w:r>
        <w:rPr>
          <w:rFonts w:hint="eastAsia"/>
          <w:b w:val="0"/>
          <w:bCs w:val="0"/>
          <w:lang w:val="en-US" w:eastAsia="zh-CN"/>
        </w:rPr>
        <w:t>上</w:t>
      </w:r>
      <w:r>
        <w:rPr>
          <w:rFonts w:hint="eastAsia"/>
          <w:lang w:val="en-US" w:eastAsia="zh-CN"/>
        </w:rPr>
        <w:t>获悉，浙江将持续推进投入产出调查，坚决防范和惩治统计造假，高质量完成普查各项任务。</w:t>
      </w:r>
    </w:p>
    <w:p>
      <w:pPr>
        <w:bidi w:val="0"/>
        <w:rPr>
          <w:rFonts w:hint="eastAsia"/>
          <w:lang w:val="en-US" w:eastAsia="zh-CN"/>
        </w:rPr>
      </w:pPr>
      <w:r>
        <w:rPr>
          <w:rFonts w:hint="eastAsia"/>
          <w:lang w:val="en-US" w:eastAsia="zh-CN"/>
        </w:rPr>
        <w:t>7.7月6日下午，省委书记、省级总河长易炼红主持召开省级总河长会议，强调要</w:t>
      </w:r>
      <w:r>
        <w:rPr>
          <w:rFonts w:hint="eastAsia"/>
          <w:b/>
          <w:bCs/>
          <w:lang w:val="en-US" w:eastAsia="zh-CN"/>
        </w:rPr>
        <w:t>深入学习贯彻习近平生态文明思想和习近平总书记关于治水的重要论述精神，切实增强守河护河治河的责任感使命感，全面深化河湖长制、全域建设幸福河湖，</w:t>
      </w:r>
      <w:r>
        <w:rPr>
          <w:rFonts w:hint="eastAsia"/>
          <w:lang w:val="en-US" w:eastAsia="zh-CN"/>
        </w:rPr>
        <w:t>让</w:t>
      </w:r>
      <w:r>
        <w:rPr>
          <w:rFonts w:hint="eastAsia"/>
          <w:b/>
          <w:bCs/>
          <w:lang w:val="en-US" w:eastAsia="zh-CN"/>
        </w:rPr>
        <w:t>“诗画江南、活力浙江”</w:t>
      </w:r>
      <w:r>
        <w:rPr>
          <w:rFonts w:hint="eastAsia"/>
          <w:lang w:val="en-US" w:eastAsia="zh-CN"/>
        </w:rPr>
        <w:t>更富灵性、更有韵味、更显颜值，为奋力谱写中国式现代化浙江篇章提供有力生态保障。</w:t>
      </w:r>
    </w:p>
    <w:p>
      <w:pPr>
        <w:bidi w:val="0"/>
        <w:rPr>
          <w:rFonts w:hint="eastAsia"/>
          <w:lang w:val="en-US" w:eastAsia="zh-CN"/>
        </w:rPr>
      </w:pPr>
      <w:r>
        <w:rPr>
          <w:rFonts w:hint="eastAsia"/>
          <w:lang w:val="en-US" w:eastAsia="zh-CN"/>
        </w:rPr>
        <w:t>8.</w:t>
      </w:r>
      <w:r>
        <w:rPr>
          <w:rFonts w:hint="eastAsia"/>
          <w:b/>
          <w:bCs/>
          <w:lang w:val="en-US" w:eastAsia="zh-CN"/>
        </w:rPr>
        <w:t>为庆祝中国共产党成立102周年</w:t>
      </w:r>
      <w:r>
        <w:rPr>
          <w:rFonts w:hint="eastAsia"/>
          <w:lang w:val="en-US" w:eastAsia="zh-CN"/>
        </w:rPr>
        <w:t>，进一步弘扬伟大建党精神，提高全厅党员干部党性修养，7月5日，省民政厅组织全厅党员干部</w:t>
      </w:r>
      <w:r>
        <w:rPr>
          <w:rFonts w:hint="eastAsia"/>
          <w:b/>
          <w:bCs/>
          <w:lang w:val="en-US" w:eastAsia="zh-CN"/>
        </w:rPr>
        <w:t>赴浙江革命烈士纪念馆集中开展主题党日活动</w:t>
      </w:r>
      <w:r>
        <w:rPr>
          <w:rFonts w:hint="eastAsia"/>
          <w:lang w:val="en-US" w:eastAsia="zh-CN"/>
        </w:rPr>
        <w:t>。</w:t>
      </w:r>
    </w:p>
    <w:p>
      <w:pPr>
        <w:bidi w:val="0"/>
        <w:rPr>
          <w:rFonts w:hint="eastAsia"/>
          <w:lang w:val="en-US" w:eastAsia="zh-CN"/>
        </w:rPr>
      </w:pPr>
      <w:r>
        <w:rPr>
          <w:rFonts w:hint="eastAsia"/>
          <w:lang w:val="en-US" w:eastAsia="zh-CN"/>
        </w:rPr>
        <w:t>9.7月15日上午，</w:t>
      </w:r>
      <w:r>
        <w:rPr>
          <w:rFonts w:hint="eastAsia"/>
          <w:b/>
          <w:bCs/>
          <w:lang w:val="en-US" w:eastAsia="zh-CN"/>
        </w:rPr>
        <w:t>杭州亚运会赛事总指挥部第5次周调度会</w:t>
      </w:r>
      <w:r>
        <w:rPr>
          <w:rFonts w:hint="eastAsia"/>
          <w:lang w:val="en-US" w:eastAsia="zh-CN"/>
        </w:rPr>
        <w:t>在杭州奥体中心召开。会议深入贯彻习近平总书记重要指示批示精神，</w:t>
      </w:r>
      <w:r>
        <w:rPr>
          <w:rFonts w:hint="eastAsia"/>
          <w:b/>
          <w:bCs/>
          <w:lang w:val="en-US" w:eastAsia="zh-CN"/>
        </w:rPr>
        <w:t>对标对表“简约、安全、精彩”办赛标准</w:t>
      </w:r>
      <w:r>
        <w:rPr>
          <w:rFonts w:hint="eastAsia"/>
          <w:lang w:val="en-US" w:eastAsia="zh-CN"/>
        </w:rPr>
        <w:t>，坚持</w:t>
      </w:r>
      <w:r>
        <w:rPr>
          <w:rFonts w:hint="eastAsia"/>
          <w:b/>
          <w:bCs/>
          <w:lang w:val="en-US" w:eastAsia="zh-CN"/>
        </w:rPr>
        <w:t>问题导向、研究重点事项</w:t>
      </w:r>
      <w:r>
        <w:rPr>
          <w:rFonts w:hint="eastAsia"/>
          <w:lang w:val="en-US" w:eastAsia="zh-CN"/>
        </w:rPr>
        <w:t>，推进</w:t>
      </w:r>
      <w:r>
        <w:rPr>
          <w:rFonts w:hint="eastAsia"/>
          <w:b/>
          <w:bCs/>
          <w:lang w:val="en-US" w:eastAsia="zh-CN"/>
        </w:rPr>
        <w:t>冲刺阶段各项筹办工作落细落实</w:t>
      </w:r>
      <w:r>
        <w:rPr>
          <w:rFonts w:hint="eastAsia"/>
          <w:lang w:val="en-US" w:eastAsia="zh-CN"/>
        </w:rPr>
        <w:t>。</w:t>
      </w:r>
    </w:p>
    <w:p>
      <w:pPr>
        <w:bidi w:val="0"/>
        <w:rPr>
          <w:rFonts w:hint="eastAsia"/>
          <w:lang w:val="en-US" w:eastAsia="zh-CN"/>
        </w:rPr>
      </w:pPr>
      <w:r>
        <w:rPr>
          <w:rFonts w:hint="eastAsia"/>
          <w:lang w:val="en-US" w:eastAsia="zh-CN"/>
        </w:rPr>
        <w:t>10.近日，人行杭州中心支行等七部门联合印发</w:t>
      </w:r>
      <w:r>
        <w:rPr>
          <w:rFonts w:hint="eastAsia"/>
          <w:b/>
          <w:bCs/>
          <w:lang w:val="en-US" w:eastAsia="zh-CN"/>
        </w:rPr>
        <w:t>《关于开展“金融促投资、促消费，提升民营企业金融服务”专项行动的通知》</w:t>
      </w:r>
      <w:r>
        <w:rPr>
          <w:rFonts w:hint="eastAsia"/>
          <w:lang w:val="en-US" w:eastAsia="zh-CN"/>
        </w:rPr>
        <w:t>，聚焦投资、消费、民营经济等重点领域出实招，为浙江经济发展提供金融支撑。此次行动的主要目标是</w:t>
      </w:r>
      <w:r>
        <w:rPr>
          <w:rFonts w:hint="eastAsia"/>
          <w:b/>
          <w:bCs/>
          <w:lang w:val="en-US" w:eastAsia="zh-CN"/>
        </w:rPr>
        <w:t>“一个稳定、四个高于”</w:t>
      </w:r>
      <w:r>
        <w:rPr>
          <w:rFonts w:hint="eastAsia"/>
          <w:lang w:val="en-US" w:eastAsia="zh-CN"/>
        </w:rPr>
        <w:t>。“一个稳定”是指保持全省信贷总量稳定增长，“四个高于”是指力争至2023年末，全省科技服务业、制造业、服务业、民营企业的贷款增速高于各项贷款平均增速。</w:t>
      </w:r>
    </w:p>
    <w:p>
      <w:pPr>
        <w:bidi w:val="0"/>
        <w:rPr>
          <w:rFonts w:hint="eastAsia"/>
          <w:lang w:val="en-US" w:eastAsia="zh-CN"/>
        </w:rPr>
      </w:pPr>
      <w:r>
        <w:rPr>
          <w:rFonts w:hint="eastAsia"/>
          <w:lang w:val="en-US" w:eastAsia="zh-CN"/>
        </w:rPr>
        <w:t>11.国家统计局近日发布的数据显示，</w:t>
      </w:r>
      <w:r>
        <w:rPr>
          <w:rFonts w:hint="eastAsia"/>
          <w:b/>
          <w:bCs/>
          <w:lang w:val="en-US" w:eastAsia="zh-CN"/>
        </w:rPr>
        <w:t>2023年浙江夏粮种植面积、总产量、单位面积产量实现“三增”</w:t>
      </w:r>
      <w:r>
        <w:rPr>
          <w:rFonts w:hint="eastAsia"/>
          <w:lang w:val="en-US" w:eastAsia="zh-CN"/>
        </w:rPr>
        <w:t>。全省夏粮播种面积303.7万亩，同比增加28.3万亩，占全国增量117.8万亩的24%；在全国夏粮总产、单产稳中有减的情况下，全省夏粮总产量同比增加2.1亿斤，</w:t>
      </w:r>
      <w:r>
        <w:rPr>
          <w:rFonts w:hint="eastAsia"/>
          <w:b/>
          <w:bCs/>
          <w:lang w:val="en-US" w:eastAsia="zh-CN"/>
        </w:rPr>
        <w:t>单产同比增加9.9公斤，单产增幅居全国第一</w:t>
      </w:r>
      <w:r>
        <w:rPr>
          <w:rFonts w:hint="eastAsia"/>
          <w:lang w:val="en-US" w:eastAsia="zh-CN"/>
        </w:rPr>
        <w:t>。</w:t>
      </w:r>
    </w:p>
    <w:p>
      <w:pPr>
        <w:bidi w:val="0"/>
        <w:rPr>
          <w:rFonts w:hint="eastAsia"/>
          <w:lang w:val="en-US" w:eastAsia="zh-CN"/>
        </w:rPr>
      </w:pPr>
      <w:r>
        <w:rPr>
          <w:rFonts w:hint="eastAsia"/>
          <w:lang w:val="en-US" w:eastAsia="zh-CN"/>
        </w:rPr>
        <w:t>12.7月17日，全省信访积案化解动态清零行动推进会在杭召开。</w:t>
      </w:r>
    </w:p>
    <w:p>
      <w:pPr>
        <w:bidi w:val="0"/>
        <w:rPr>
          <w:rFonts w:hint="eastAsia"/>
          <w:lang w:val="en-US" w:eastAsia="zh-CN"/>
        </w:rPr>
      </w:pPr>
      <w:r>
        <w:rPr>
          <w:rFonts w:hint="eastAsia"/>
          <w:lang w:val="en-US" w:eastAsia="zh-CN"/>
        </w:rPr>
        <w:t>13.省长王浩17日主持召开本届省政府第一次全体会议。会议盘点总结上半年工作特别是</w:t>
      </w:r>
      <w:r>
        <w:rPr>
          <w:rFonts w:hint="eastAsia"/>
          <w:b/>
          <w:bCs/>
          <w:lang w:val="en-US" w:eastAsia="zh-CN"/>
        </w:rPr>
        <w:t>三个“一号工程”和“十项重大工程”</w:t>
      </w:r>
      <w:r>
        <w:rPr>
          <w:rFonts w:hint="eastAsia"/>
          <w:lang w:val="en-US" w:eastAsia="zh-CN"/>
        </w:rPr>
        <w:t>落实情况，分析研判当前经济形势，部署安排下半年重点任务。</w:t>
      </w:r>
    </w:p>
    <w:p>
      <w:pPr>
        <w:bidi w:val="0"/>
        <w:rPr>
          <w:rFonts w:hint="eastAsia"/>
          <w:lang w:val="en-US" w:eastAsia="zh-CN"/>
        </w:rPr>
      </w:pPr>
      <w:r>
        <w:rPr>
          <w:rFonts w:hint="eastAsia"/>
          <w:lang w:val="en-US" w:eastAsia="zh-CN"/>
        </w:rPr>
        <w:t>14.7月18日上午，</w:t>
      </w:r>
      <w:r>
        <w:rPr>
          <w:rFonts w:hint="eastAsia"/>
          <w:b/>
          <w:bCs/>
          <w:lang w:val="en-US" w:eastAsia="zh-CN"/>
        </w:rPr>
        <w:t>京杭运河杭州段二通道通航仪式</w:t>
      </w:r>
      <w:r>
        <w:rPr>
          <w:rFonts w:hint="eastAsia"/>
          <w:lang w:val="en-US" w:eastAsia="zh-CN"/>
        </w:rPr>
        <w:t>在杭州</w:t>
      </w:r>
      <w:r>
        <w:rPr>
          <w:rFonts w:hint="eastAsia"/>
          <w:b/>
          <w:bCs/>
          <w:lang w:val="en-US" w:eastAsia="zh-CN"/>
        </w:rPr>
        <w:t>八堡船闸</w:t>
      </w:r>
      <w:r>
        <w:rPr>
          <w:rFonts w:hint="eastAsia"/>
          <w:lang w:val="en-US" w:eastAsia="zh-CN"/>
        </w:rPr>
        <w:t>举行。这是我省深入践行主题教育“学思想、强党性、重实践、建新功”总要求的实际行动，是保护好、传承好、利用好大运河宝贵遗产的标志性成果。</w:t>
      </w:r>
    </w:p>
    <w:p>
      <w:pPr>
        <w:bidi w:val="0"/>
        <w:rPr>
          <w:rFonts w:hint="eastAsia"/>
          <w:lang w:val="en-US" w:eastAsia="zh-CN"/>
        </w:rPr>
      </w:pPr>
      <w:r>
        <w:rPr>
          <w:rFonts w:hint="eastAsia"/>
          <w:lang w:val="en-US" w:eastAsia="zh-CN"/>
        </w:rPr>
        <w:t>15.20日上午，</w:t>
      </w:r>
      <w:r>
        <w:rPr>
          <w:rFonts w:hint="eastAsia"/>
          <w:b/>
          <w:bCs/>
          <w:lang w:val="en-US" w:eastAsia="zh-CN"/>
        </w:rPr>
        <w:t>浙江新能源新材料行业国际化经营合规风险排查活动</w:t>
      </w:r>
      <w:r>
        <w:rPr>
          <w:rFonts w:hint="eastAsia"/>
          <w:lang w:val="en-US" w:eastAsia="zh-CN"/>
        </w:rPr>
        <w:t>暨推进企业合规管理“十链百场千企万员”行动计划启动仪式在杭州举行。</w:t>
      </w:r>
    </w:p>
    <w:p>
      <w:pPr>
        <w:bidi w:val="0"/>
        <w:rPr>
          <w:rFonts w:hint="eastAsia"/>
          <w:lang w:val="en-US" w:eastAsia="zh-CN"/>
        </w:rPr>
      </w:pPr>
      <w:r>
        <w:rPr>
          <w:rFonts w:hint="eastAsia"/>
          <w:lang w:val="en-US" w:eastAsia="zh-CN"/>
        </w:rPr>
        <w:t>16.在</w:t>
      </w:r>
      <w:r>
        <w:rPr>
          <w:rFonts w:hint="eastAsia"/>
          <w:b/>
          <w:bCs/>
          <w:lang w:val="en-US" w:eastAsia="zh-CN"/>
        </w:rPr>
        <w:t>“浦江经验”形成20周年</w:t>
      </w:r>
      <w:r>
        <w:rPr>
          <w:rFonts w:hint="eastAsia"/>
          <w:lang w:val="en-US" w:eastAsia="zh-CN"/>
        </w:rPr>
        <w:t>的重要时间节点，21日上午，中央社会工作部、国家信访局与浙江省委在浦江县召开总结推广“浦江经验”深入开展领导干部接访下访经验交流会。</w:t>
      </w:r>
    </w:p>
    <w:p>
      <w:pPr>
        <w:bidi w:val="0"/>
        <w:rPr>
          <w:rFonts w:hint="eastAsia"/>
          <w:lang w:val="en-US" w:eastAsia="zh-CN"/>
        </w:rPr>
      </w:pPr>
      <w:r>
        <w:rPr>
          <w:rFonts w:hint="eastAsia"/>
          <w:lang w:val="en-US" w:eastAsia="zh-CN"/>
        </w:rPr>
        <w:t>17.近日，长三角生态绿色一体化发展示范区执委会会同</w:t>
      </w:r>
      <w:r>
        <w:rPr>
          <w:rFonts w:hint="eastAsia"/>
          <w:b/>
          <w:bCs/>
          <w:lang w:val="en-US" w:eastAsia="zh-CN"/>
        </w:rPr>
        <w:t>上海、江苏、浙江</w:t>
      </w:r>
      <w:r>
        <w:rPr>
          <w:rFonts w:hint="eastAsia"/>
          <w:lang w:val="en-US" w:eastAsia="zh-CN"/>
        </w:rPr>
        <w:t>三地经（工）信部门发布</w:t>
      </w:r>
      <w:r>
        <w:rPr>
          <w:rFonts w:hint="eastAsia"/>
          <w:b/>
          <w:bCs/>
          <w:lang w:val="en-US" w:eastAsia="zh-CN"/>
        </w:rPr>
        <w:t>《长三角生态绿色一体化发展示范区产业发展规划（2021—2035年）》</w:t>
      </w:r>
      <w:r>
        <w:rPr>
          <w:rFonts w:hint="eastAsia"/>
          <w:lang w:val="en-US" w:eastAsia="zh-CN"/>
        </w:rPr>
        <w:t>，计划</w:t>
      </w:r>
      <w:r>
        <w:rPr>
          <w:rFonts w:hint="eastAsia"/>
          <w:b/>
          <w:bCs/>
          <w:lang w:val="en-US" w:eastAsia="zh-CN"/>
        </w:rPr>
        <w:t>到2025年</w:t>
      </w:r>
      <w:r>
        <w:rPr>
          <w:rFonts w:hint="eastAsia"/>
          <w:lang w:val="en-US" w:eastAsia="zh-CN"/>
        </w:rPr>
        <w:t>，“创新绿核”功能框架基本建立、绿色创新产业体系初步形成、产业创新生态建设初见成效、产业一体化合作机制逐步完善；</w:t>
      </w:r>
      <w:r>
        <w:rPr>
          <w:rFonts w:hint="eastAsia"/>
          <w:b/>
          <w:bCs/>
          <w:lang w:val="en-US" w:eastAsia="zh-CN"/>
        </w:rPr>
        <w:t>到2035年</w:t>
      </w:r>
      <w:r>
        <w:rPr>
          <w:rFonts w:hint="eastAsia"/>
          <w:lang w:val="en-US" w:eastAsia="zh-CN"/>
        </w:rPr>
        <w:t>，成为具有国际影响力的</w:t>
      </w:r>
      <w:r>
        <w:rPr>
          <w:rFonts w:hint="eastAsia"/>
          <w:b/>
          <w:bCs/>
          <w:lang w:val="en-US" w:eastAsia="zh-CN"/>
        </w:rPr>
        <w:t>长三角“绿色创新产业之心”</w:t>
      </w:r>
      <w:r>
        <w:rPr>
          <w:rFonts w:hint="eastAsia"/>
          <w:lang w:val="en-US" w:eastAsia="zh-CN"/>
        </w:rPr>
        <w:t>。</w:t>
      </w:r>
    </w:p>
    <w:p>
      <w:pPr>
        <w:bidi w:val="0"/>
        <w:rPr>
          <w:rFonts w:hint="eastAsia"/>
          <w:lang w:val="en-US" w:eastAsia="zh-CN"/>
        </w:rPr>
      </w:pPr>
      <w:r>
        <w:rPr>
          <w:rFonts w:hint="eastAsia"/>
          <w:lang w:val="en-US" w:eastAsia="zh-CN"/>
        </w:rPr>
        <w:t>18.7月24日，</w:t>
      </w:r>
      <w:r>
        <w:rPr>
          <w:rFonts w:hint="eastAsia"/>
          <w:b/>
          <w:bCs/>
          <w:lang w:val="en-US" w:eastAsia="zh-CN"/>
        </w:rPr>
        <w:t>浙江“放心加油”数治平台上</w:t>
      </w:r>
      <w:r>
        <w:rPr>
          <w:rFonts w:hint="eastAsia"/>
          <w:lang w:val="en-US" w:eastAsia="zh-CN"/>
        </w:rPr>
        <w:t>线启用。该平台通过构建监管端、检定端、企业端、消费端四端联通的燃油加油机计量准确性智慧监管新模式，严查加油站计量违法行为，让消费者“放心加油”。</w:t>
      </w:r>
    </w:p>
    <w:p>
      <w:pPr>
        <w:bidi w:val="0"/>
        <w:rPr>
          <w:rFonts w:hint="eastAsia"/>
          <w:lang w:val="en-US" w:eastAsia="zh-CN"/>
        </w:rPr>
      </w:pPr>
      <w:r>
        <w:rPr>
          <w:rFonts w:hint="eastAsia"/>
          <w:lang w:val="en-US" w:eastAsia="zh-CN"/>
        </w:rPr>
        <w:t>19.25日，</w:t>
      </w:r>
      <w:r>
        <w:rPr>
          <w:rFonts w:hint="eastAsia"/>
          <w:b/>
          <w:bCs/>
          <w:lang w:val="en-US" w:eastAsia="zh-CN"/>
        </w:rPr>
        <w:t>全省应急广播体系深化建设工作电视电话会议</w:t>
      </w:r>
      <w:r>
        <w:rPr>
          <w:rFonts w:hint="eastAsia"/>
          <w:lang w:val="en-US" w:eastAsia="zh-CN"/>
        </w:rPr>
        <w:t>在杭州召开。记者了解到，当前正值</w:t>
      </w:r>
      <w:r>
        <w:rPr>
          <w:rFonts w:hint="eastAsia"/>
          <w:b/>
          <w:bCs/>
          <w:lang w:val="en-US" w:eastAsia="zh-CN"/>
        </w:rPr>
        <w:t>“七上八下”防汛关键期</w:t>
      </w:r>
      <w:r>
        <w:rPr>
          <w:rFonts w:hint="eastAsia"/>
          <w:lang w:val="en-US" w:eastAsia="zh-CN"/>
        </w:rPr>
        <w:t>，我省将进一步发挥应急广播分布广、覆盖大、效率高和群众信赖等优势，加大预警信息发布、救援指挥协调等功能，在紧急时刻做到“人无我有，人断我通”。</w:t>
      </w:r>
    </w:p>
    <w:p>
      <w:pPr>
        <w:bidi w:val="0"/>
        <w:rPr>
          <w:rFonts w:hint="eastAsia"/>
          <w:lang w:val="en-US" w:eastAsia="zh-CN"/>
        </w:rPr>
      </w:pPr>
      <w:r>
        <w:rPr>
          <w:rFonts w:hint="eastAsia"/>
          <w:lang w:val="en-US" w:eastAsia="zh-CN"/>
        </w:rPr>
        <w:t>20.25日，我省发布2023年第1号总河长令，该令的主要内容为今年7月6日在2023年省级总河长会议上审议通过的</w:t>
      </w:r>
      <w:r>
        <w:rPr>
          <w:rFonts w:hint="eastAsia"/>
          <w:b/>
          <w:bCs/>
          <w:lang w:val="en-US" w:eastAsia="zh-CN"/>
        </w:rPr>
        <w:t>《浙江省全域建设幸福河湖行动计划（2023—2027年）》</w:t>
      </w:r>
      <w:r>
        <w:rPr>
          <w:rFonts w:hint="eastAsia"/>
          <w:lang w:val="en-US" w:eastAsia="zh-CN"/>
        </w:rPr>
        <w:t>。《行动计划》主要目标为构建以</w:t>
      </w:r>
      <w:r>
        <w:rPr>
          <w:rFonts w:hint="eastAsia"/>
          <w:b/>
          <w:bCs/>
          <w:lang w:val="en-US" w:eastAsia="zh-CN"/>
        </w:rPr>
        <w:t>八大水系为轴</w:t>
      </w:r>
      <w:r>
        <w:rPr>
          <w:rFonts w:hint="eastAsia"/>
          <w:lang w:val="en-US" w:eastAsia="zh-CN"/>
        </w:rPr>
        <w:t>的发展带，打造近百条各具特色的县域幸福母亲河，建设千余个高品质水美乡村，激发万余公里滨水岸带活力，形成全域幸福河湖</w:t>
      </w:r>
      <w:r>
        <w:rPr>
          <w:rFonts w:hint="eastAsia"/>
          <w:b/>
          <w:bCs/>
          <w:lang w:val="en-US" w:eastAsia="zh-CN"/>
        </w:rPr>
        <w:t>“八带百廊千明珠万里道”</w:t>
      </w:r>
      <w:r>
        <w:rPr>
          <w:rFonts w:hint="eastAsia"/>
          <w:lang w:val="en-US" w:eastAsia="zh-CN"/>
        </w:rPr>
        <w:t>基本格局。</w:t>
      </w:r>
    </w:p>
    <w:p>
      <w:pPr>
        <w:bidi w:val="0"/>
        <w:rPr>
          <w:rFonts w:hint="eastAsia"/>
          <w:lang w:val="en-US" w:eastAsia="zh-CN"/>
        </w:rPr>
      </w:pPr>
      <w:r>
        <w:rPr>
          <w:rFonts w:hint="eastAsia"/>
          <w:lang w:val="en-US" w:eastAsia="zh-CN"/>
        </w:rPr>
        <w:t>21.根据《浙江省防汛防台抗旱应急预案》，省防指决定于7月26日12时将</w:t>
      </w:r>
      <w:r>
        <w:rPr>
          <w:rFonts w:hint="eastAsia"/>
          <w:b/>
          <w:bCs/>
          <w:lang w:val="en-US" w:eastAsia="zh-CN"/>
        </w:rPr>
        <w:t>海上防台风应急响应调整为防台风Ⅳ级应急响应</w:t>
      </w:r>
      <w:r>
        <w:rPr>
          <w:rFonts w:hint="eastAsia"/>
          <w:lang w:val="en-US" w:eastAsia="zh-CN"/>
        </w:rPr>
        <w:t>。</w:t>
      </w:r>
    </w:p>
    <w:p>
      <w:pPr>
        <w:bidi w:val="0"/>
        <w:rPr>
          <w:rFonts w:hint="eastAsia"/>
          <w:lang w:val="en-US" w:eastAsia="zh-CN"/>
        </w:rPr>
      </w:pPr>
      <w:r>
        <w:rPr>
          <w:rFonts w:hint="eastAsia"/>
          <w:lang w:val="en-US" w:eastAsia="zh-CN"/>
        </w:rPr>
        <w:t>22.26日，</w:t>
      </w:r>
      <w:r>
        <w:rPr>
          <w:rFonts w:hint="eastAsia"/>
          <w:b/>
          <w:bCs/>
          <w:lang w:val="en-US" w:eastAsia="zh-CN"/>
        </w:rPr>
        <w:t>杭州亚运会、亚残运会碳抵消指标捐赠仪式</w:t>
      </w:r>
      <w:r>
        <w:rPr>
          <w:rFonts w:hint="eastAsia"/>
          <w:lang w:val="en-US" w:eastAsia="zh-CN"/>
        </w:rPr>
        <w:t>在杭举行。截至目前，杭州亚运会、亚残运会碳抵消指标捐赠量合计有106.8万吨，捐赠类型包含碳配额、CCER（国家核证自愿减排量）和国际认证的碳信用以及碳普惠。</w:t>
      </w:r>
    </w:p>
    <w:p>
      <w:pPr>
        <w:bidi w:val="0"/>
        <w:rPr>
          <w:rFonts w:hint="eastAsia"/>
          <w:lang w:val="en-US" w:eastAsia="zh-CN"/>
        </w:rPr>
      </w:pPr>
      <w:r>
        <w:rPr>
          <w:rFonts w:hint="eastAsia"/>
          <w:lang w:val="en-US" w:eastAsia="zh-CN"/>
        </w:rPr>
        <w:t>23.7月25日，</w:t>
      </w:r>
      <w:r>
        <w:rPr>
          <w:rFonts w:hint="eastAsia"/>
          <w:b/>
          <w:bCs/>
          <w:lang w:val="en-US" w:eastAsia="zh-CN"/>
        </w:rPr>
        <w:t>《2022年度省级预算执行和全省其他财政收支的审计工作报告》</w:t>
      </w:r>
      <w:r>
        <w:rPr>
          <w:rFonts w:hint="eastAsia"/>
          <w:lang w:val="en-US" w:eastAsia="zh-CN"/>
        </w:rPr>
        <w:t>出炉。报告显示，2022年6月至2023年5月，全省各级审计机关共组织完成审计项目1815个，提出审计建议被采纳5836条，促进增收节支和挽回损失179.96亿元，推动建立和完善规章制度836项。</w:t>
      </w:r>
    </w:p>
    <w:p>
      <w:pPr>
        <w:bidi w:val="0"/>
        <w:rPr>
          <w:rFonts w:hint="default"/>
          <w:lang w:val="en-US" w:eastAsia="zh-CN"/>
        </w:rPr>
      </w:pPr>
      <w:r>
        <w:rPr>
          <w:rFonts w:hint="eastAsia"/>
          <w:lang w:val="en-US" w:eastAsia="zh-CN"/>
        </w:rPr>
        <w:t>24.7月25日至28日，</w:t>
      </w:r>
      <w:r>
        <w:rPr>
          <w:rFonts w:hint="eastAsia"/>
          <w:b/>
          <w:bCs/>
          <w:lang w:val="en-US" w:eastAsia="zh-CN"/>
        </w:rPr>
        <w:t>省十四届人大常委会第四次会议</w:t>
      </w:r>
      <w:r>
        <w:rPr>
          <w:rFonts w:hint="eastAsia"/>
          <w:lang w:val="en-US" w:eastAsia="zh-CN"/>
        </w:rPr>
        <w:t>在杭州举行。会议听取和审议了</w:t>
      </w:r>
      <w:r>
        <w:rPr>
          <w:rFonts w:hint="eastAsia"/>
          <w:b/>
          <w:bCs/>
          <w:lang w:val="en-US" w:eastAsia="zh-CN"/>
        </w:rPr>
        <w:t>省政府关于实施科教兴国战略推进高等教育高质量发展情况等专项报告</w:t>
      </w:r>
      <w:r>
        <w:rPr>
          <w:rFonts w:hint="eastAsia"/>
          <w:lang w:val="en-US" w:eastAsia="zh-CN"/>
        </w:rPr>
        <w:t>，</w:t>
      </w:r>
      <w:r>
        <w:rPr>
          <w:rFonts w:hint="eastAsia"/>
          <w:b/>
          <w:bCs/>
          <w:lang w:val="en-US" w:eastAsia="zh-CN"/>
        </w:rPr>
        <w:t>表决通过关于批准2022年省级财政决算的决议、关于坚定不移深入实施“八八战略”高水平推进生态文明建设先行示范的决定；表决通过新修订的《浙江省审计条例》等；批准6件报批法规</w:t>
      </w:r>
      <w:r>
        <w:rPr>
          <w:rFonts w:hint="eastAsia"/>
          <w:lang w:val="en-US" w:eastAsia="zh-CN"/>
        </w:rPr>
        <w:t>。会议期间召开了部分省人大代表座谈会。会议经审议并以无记名投票表决的方式，</w:t>
      </w:r>
      <w:r>
        <w:rPr>
          <w:rFonts w:hint="eastAsia"/>
          <w:b/>
          <w:bCs/>
          <w:lang w:val="en-US" w:eastAsia="zh-CN"/>
        </w:rPr>
        <w:t>决定任命柯吉欣为省人民政府副省长</w:t>
      </w:r>
      <w:r>
        <w:rPr>
          <w:rFonts w:hint="eastAsia"/>
          <w:lang w:val="en-US"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lang w:val="en-US" w:eastAsia="zh-CN"/>
        </w:rPr>
      </w:pPr>
      <w:r>
        <w:rPr>
          <w:rFonts w:hint="eastAsia"/>
          <w:lang w:val="en-US" w:eastAsia="zh-CN"/>
        </w:rPr>
        <w:t>1.6月30日，省政府在</w:t>
      </w:r>
      <w:r>
        <w:rPr>
          <w:rFonts w:hint="eastAsia"/>
          <w:b/>
          <w:bCs/>
          <w:lang w:val="en-US" w:eastAsia="zh-CN"/>
        </w:rPr>
        <w:t>南京举行上元门铁路过江通道开工动员会议</w:t>
      </w:r>
      <w:r>
        <w:rPr>
          <w:rFonts w:hint="eastAsia"/>
          <w:lang w:val="en-US" w:eastAsia="zh-CN"/>
        </w:rPr>
        <w:t>，副省长夏心旻出席并宣布南京上元门铁路过江通道工程全面启动。</w:t>
      </w:r>
    </w:p>
    <w:p>
      <w:pPr>
        <w:bidi w:val="0"/>
        <w:rPr>
          <w:rFonts w:hint="default"/>
          <w:lang w:val="en-US" w:eastAsia="zh-CN"/>
        </w:rPr>
      </w:pPr>
      <w:r>
        <w:rPr>
          <w:rFonts w:hint="eastAsia"/>
          <w:lang w:val="en-US" w:eastAsia="zh-CN"/>
        </w:rPr>
        <w:t>2.6月30日上午，</w:t>
      </w:r>
      <w:r>
        <w:rPr>
          <w:rFonts w:hint="eastAsia"/>
          <w:b/>
          <w:bCs/>
          <w:lang w:val="en-US" w:eastAsia="zh-CN"/>
        </w:rPr>
        <w:t>华虹无锡集成电路研发和制造基地二期项目开工</w:t>
      </w:r>
      <w:r>
        <w:rPr>
          <w:rFonts w:hint="eastAsia"/>
          <w:lang w:val="en-US" w:eastAsia="zh-CN"/>
        </w:rPr>
        <w:t>仪式举行。</w:t>
      </w:r>
    </w:p>
    <w:p>
      <w:pPr>
        <w:bidi w:val="0"/>
        <w:rPr>
          <w:rFonts w:hint="eastAsia"/>
          <w:lang w:val="en-US" w:eastAsia="zh-CN"/>
        </w:rPr>
      </w:pPr>
      <w:r>
        <w:rPr>
          <w:rFonts w:hint="eastAsia"/>
          <w:lang w:val="en-US" w:eastAsia="zh-CN"/>
        </w:rPr>
        <w:t>3.7月1日上午，由省政府主办，省委宣传部、省新闻出版局、苏州市政府、江苏凤凰出版传媒集团等承办的</w:t>
      </w:r>
      <w:r>
        <w:rPr>
          <w:rFonts w:hint="eastAsia"/>
          <w:b/>
          <w:bCs/>
          <w:lang w:val="en-US" w:eastAsia="zh-CN"/>
        </w:rPr>
        <w:t>第十三届江苏书展</w:t>
      </w:r>
      <w:r>
        <w:rPr>
          <w:rFonts w:hint="eastAsia"/>
          <w:lang w:val="en-US" w:eastAsia="zh-CN"/>
        </w:rPr>
        <w:t>在苏州拉开帷幕，</w:t>
      </w:r>
      <w:r>
        <w:rPr>
          <w:rFonts w:hint="eastAsia"/>
          <w:b/>
          <w:bCs/>
          <w:lang w:val="en-US" w:eastAsia="zh-CN"/>
        </w:rPr>
        <w:t>2023中国版协馆藏图书交易大会</w:t>
      </w:r>
      <w:r>
        <w:rPr>
          <w:rFonts w:hint="eastAsia"/>
          <w:lang w:val="en-US" w:eastAsia="zh-CN"/>
        </w:rPr>
        <w:t>同期举办。</w:t>
      </w:r>
    </w:p>
    <w:p>
      <w:pPr>
        <w:bidi w:val="0"/>
        <w:rPr>
          <w:rFonts w:hint="eastAsia"/>
          <w:lang w:val="en-US" w:eastAsia="zh-CN"/>
        </w:rPr>
      </w:pPr>
      <w:r>
        <w:rPr>
          <w:rFonts w:hint="eastAsia"/>
          <w:lang w:val="en-US" w:eastAsia="zh-CN"/>
        </w:rPr>
        <w:t>4.6月29日，</w:t>
      </w:r>
      <w:r>
        <w:rPr>
          <w:rFonts w:hint="eastAsia"/>
          <w:b/>
          <w:bCs/>
          <w:lang w:val="en-US" w:eastAsia="zh-CN"/>
        </w:rPr>
        <w:t>国家集成电路设计自动化技术创新中心在南京正式揭牌</w:t>
      </w:r>
      <w:r>
        <w:rPr>
          <w:rFonts w:hint="eastAsia"/>
          <w:lang w:val="en-US" w:eastAsia="zh-CN"/>
        </w:rPr>
        <w:t>，成为</w:t>
      </w:r>
      <w:r>
        <w:rPr>
          <w:rFonts w:hint="eastAsia"/>
          <w:b/>
          <w:bCs/>
          <w:lang w:val="en-US" w:eastAsia="zh-CN"/>
        </w:rPr>
        <w:t>全国第一家该领域国家级技术创新中心</w:t>
      </w:r>
      <w:r>
        <w:rPr>
          <w:rFonts w:hint="eastAsia"/>
          <w:lang w:val="en-US" w:eastAsia="zh-CN"/>
        </w:rPr>
        <w:t>。</w:t>
      </w:r>
    </w:p>
    <w:p>
      <w:pPr>
        <w:bidi w:val="0"/>
        <w:rPr>
          <w:rFonts w:hint="eastAsia"/>
          <w:lang w:val="en-US" w:eastAsia="zh-CN"/>
        </w:rPr>
      </w:pPr>
      <w:r>
        <w:rPr>
          <w:rFonts w:hint="eastAsia"/>
          <w:lang w:val="en-US" w:eastAsia="zh-CN"/>
        </w:rPr>
        <w:t>5.7月6日，</w:t>
      </w:r>
      <w:r>
        <w:rPr>
          <w:rFonts w:hint="eastAsia"/>
          <w:b/>
          <w:bCs/>
          <w:lang w:val="en-US" w:eastAsia="zh-CN"/>
        </w:rPr>
        <w:t>习近平总书记在南京考察调研</w:t>
      </w:r>
      <w:r>
        <w:rPr>
          <w:rFonts w:hint="eastAsia"/>
          <w:lang w:val="en-US" w:eastAsia="zh-CN"/>
        </w:rPr>
        <w:t>。……离开企业时，习近平总书记勉励年轻研发人员说，大家意气风发、朝气蓬勃，要立志高远、脚踏实地，一步一步往前走，以十年磨一剑的韧劲，以“一辈子办成一件事”的执着，攻关高精尖技术，成就有价值的人生。</w:t>
      </w:r>
    </w:p>
    <w:p>
      <w:pPr>
        <w:bidi w:val="0"/>
        <w:rPr>
          <w:rFonts w:hint="eastAsia"/>
          <w:lang w:val="en-US" w:eastAsia="zh-CN"/>
        </w:rPr>
      </w:pPr>
      <w:r>
        <w:rPr>
          <w:rFonts w:hint="eastAsia"/>
          <w:lang w:val="en-US" w:eastAsia="zh-CN"/>
        </w:rPr>
        <w:t>6.7月10日，江苏调查总队发布的数据显示，6月份，</w:t>
      </w:r>
      <w:r>
        <w:rPr>
          <w:rFonts w:hint="eastAsia"/>
          <w:b/>
          <w:bCs/>
          <w:lang w:val="en-US" w:eastAsia="zh-CN"/>
        </w:rPr>
        <w:t>江苏居民消费价格指数（CPI）同比上涨0.2%</w:t>
      </w:r>
      <w:r>
        <w:rPr>
          <w:rFonts w:hint="eastAsia"/>
          <w:lang w:val="en-US" w:eastAsia="zh-CN"/>
        </w:rPr>
        <w:t>，回落0.2个百分点，继续在低位徘徊；环比下降0.1%，呈现“五连降”态势。1—6月，江苏CPI同比上涨1%，较1—5月下降0.1个百分点。</w:t>
      </w:r>
    </w:p>
    <w:p>
      <w:pPr>
        <w:bidi w:val="0"/>
        <w:rPr>
          <w:rFonts w:hint="eastAsia"/>
          <w:lang w:val="en-US" w:eastAsia="zh-CN"/>
        </w:rPr>
      </w:pPr>
      <w:r>
        <w:rPr>
          <w:rFonts w:hint="eastAsia"/>
          <w:lang w:val="en-US" w:eastAsia="zh-CN"/>
        </w:rPr>
        <w:t>7.7月12日，生态环境部在2023年全国低碳日主场活动上发布了全国81个低碳试点城市进展评估报告，我省</w:t>
      </w:r>
      <w:r>
        <w:rPr>
          <w:rFonts w:hint="eastAsia"/>
          <w:b/>
          <w:bCs/>
          <w:lang w:val="en-US" w:eastAsia="zh-CN"/>
        </w:rPr>
        <w:t>南京、常州、淮安、镇江</w:t>
      </w:r>
      <w:r>
        <w:rPr>
          <w:rFonts w:hint="eastAsia"/>
          <w:lang w:val="en-US" w:eastAsia="zh-CN"/>
        </w:rPr>
        <w:t>四市获评</w:t>
      </w:r>
      <w:r>
        <w:rPr>
          <w:rFonts w:hint="eastAsia"/>
          <w:b/>
          <w:bCs/>
          <w:lang w:val="en-US" w:eastAsia="zh-CN"/>
        </w:rPr>
        <w:t>国家低碳城市试点优良城市</w:t>
      </w:r>
      <w:r>
        <w:rPr>
          <w:rFonts w:hint="eastAsia"/>
          <w:lang w:val="en-US" w:eastAsia="zh-CN"/>
        </w:rPr>
        <w:t>。</w:t>
      </w:r>
    </w:p>
    <w:p>
      <w:pPr>
        <w:bidi w:val="0"/>
        <w:rPr>
          <w:rFonts w:hint="eastAsia"/>
          <w:lang w:val="en-US" w:eastAsia="zh-CN"/>
        </w:rPr>
      </w:pPr>
      <w:r>
        <w:rPr>
          <w:rFonts w:hint="eastAsia"/>
          <w:lang w:val="en-US" w:eastAsia="zh-CN"/>
        </w:rPr>
        <w:t>8.7月18日，省政府召开新闻发布会，介绍</w:t>
      </w:r>
      <w:r>
        <w:rPr>
          <w:rFonts w:hint="eastAsia"/>
          <w:b/>
          <w:bCs/>
          <w:lang w:val="en-US" w:eastAsia="zh-CN"/>
        </w:rPr>
        <w:t>《关于高标准推进知识产权强省建设的若干政策措施》</w:t>
      </w:r>
      <w:r>
        <w:rPr>
          <w:rFonts w:hint="eastAsia"/>
          <w:lang w:val="en-US" w:eastAsia="zh-CN"/>
        </w:rPr>
        <w:t>有关情况。</w:t>
      </w:r>
    </w:p>
    <w:p>
      <w:pPr>
        <w:bidi w:val="0"/>
        <w:rPr>
          <w:rFonts w:hint="eastAsia"/>
          <w:lang w:val="en-US" w:eastAsia="zh-CN"/>
        </w:rPr>
      </w:pPr>
      <w:r>
        <w:rPr>
          <w:rFonts w:hint="eastAsia"/>
          <w:lang w:val="en-US" w:eastAsia="zh-CN"/>
        </w:rPr>
        <w:t>9.全省新增A股上市公司37家、同比增长8.8%，首发募集资金总额突破400亿元……今年上半年，资本市场“江苏板块”发展势头强劲，江苏新增上市企业和首发募集资金数量</w:t>
      </w:r>
      <w:r>
        <w:rPr>
          <w:rFonts w:hint="eastAsia"/>
          <w:b/>
          <w:bCs/>
          <w:lang w:val="en-US" w:eastAsia="zh-CN"/>
        </w:rPr>
        <w:t>均居全国第一</w:t>
      </w:r>
      <w:r>
        <w:rPr>
          <w:rFonts w:hint="eastAsia"/>
          <w:lang w:val="en-US" w:eastAsia="zh-CN"/>
        </w:rPr>
        <w:t>。</w:t>
      </w:r>
    </w:p>
    <w:p>
      <w:pPr>
        <w:bidi w:val="0"/>
        <w:rPr>
          <w:rFonts w:hint="eastAsia"/>
          <w:lang w:val="en-US" w:eastAsia="zh-CN"/>
        </w:rPr>
      </w:pPr>
      <w:r>
        <w:rPr>
          <w:rFonts w:hint="eastAsia"/>
          <w:lang w:val="en-US" w:eastAsia="zh-CN"/>
        </w:rPr>
        <w:t>10.7月21日，</w:t>
      </w:r>
      <w:r>
        <w:rPr>
          <w:rFonts w:hint="eastAsia"/>
          <w:b/>
          <w:bCs/>
          <w:lang w:val="en-US" w:eastAsia="zh-CN"/>
        </w:rPr>
        <w:t>苏港澳基础教育合作联盟将正式成立</w:t>
      </w:r>
      <w:r>
        <w:rPr>
          <w:rFonts w:hint="eastAsia"/>
          <w:lang w:val="en-US" w:eastAsia="zh-CN"/>
        </w:rPr>
        <w:t>，这意味着苏港澳基础教育领域将进一步加强合作交流，在中小学师生互访、教师培训、文体活动展演等方面开展深度合作。</w:t>
      </w:r>
    </w:p>
    <w:p>
      <w:pPr>
        <w:bidi w:val="0"/>
        <w:rPr>
          <w:rFonts w:hint="eastAsia"/>
          <w:lang w:val="en-US" w:eastAsia="zh-CN"/>
        </w:rPr>
      </w:pPr>
      <w:r>
        <w:rPr>
          <w:rFonts w:hint="eastAsia"/>
          <w:lang w:val="en-US" w:eastAsia="zh-CN"/>
        </w:rPr>
        <w:t>11.7月20日，</w:t>
      </w:r>
      <w:r>
        <w:rPr>
          <w:rFonts w:hint="eastAsia"/>
          <w:b/>
          <w:bCs/>
          <w:lang w:val="en-US" w:eastAsia="zh-CN"/>
        </w:rPr>
        <w:t>2023世界半导体大会在南京</w:t>
      </w:r>
      <w:r>
        <w:rPr>
          <w:rFonts w:hint="eastAsia"/>
          <w:lang w:val="en-US" w:eastAsia="zh-CN"/>
        </w:rPr>
        <w:t>开幕。</w:t>
      </w:r>
    </w:p>
    <w:p>
      <w:pPr>
        <w:bidi w:val="0"/>
        <w:rPr>
          <w:rFonts w:hint="eastAsia"/>
          <w:lang w:val="en-US" w:eastAsia="zh-CN"/>
        </w:rPr>
      </w:pPr>
      <w:r>
        <w:rPr>
          <w:rFonts w:hint="eastAsia"/>
          <w:lang w:val="en-US" w:eastAsia="zh-CN"/>
        </w:rPr>
        <w:t>12.由长三角生态绿色一体化发展示范区</w:t>
      </w:r>
      <w:r>
        <w:rPr>
          <w:rFonts w:hint="eastAsia"/>
          <w:b/>
          <w:bCs/>
          <w:lang w:val="en-US" w:eastAsia="zh-CN"/>
        </w:rPr>
        <w:t>执行委员</w:t>
      </w:r>
      <w:r>
        <w:rPr>
          <w:rFonts w:hint="eastAsia"/>
          <w:lang w:val="en-US" w:eastAsia="zh-CN"/>
        </w:rPr>
        <w:t>会会同</w:t>
      </w:r>
      <w:r>
        <w:rPr>
          <w:rFonts w:hint="eastAsia"/>
          <w:b/>
          <w:bCs/>
          <w:lang w:val="en-US" w:eastAsia="zh-CN"/>
        </w:rPr>
        <w:t>上海、江苏、浙江两省一市工业</w:t>
      </w:r>
      <w:r>
        <w:rPr>
          <w:rFonts w:hint="eastAsia"/>
          <w:lang w:val="en-US" w:eastAsia="zh-CN"/>
        </w:rPr>
        <w:t>（经济）信息化部门共同编制的</w:t>
      </w:r>
      <w:r>
        <w:rPr>
          <w:rFonts w:hint="eastAsia"/>
          <w:b/>
          <w:bCs/>
          <w:lang w:val="en-US" w:eastAsia="zh-CN"/>
        </w:rPr>
        <w:t>《长三角生态绿色一体化发展示范区产业发展规划（2021—2035年）》</w:t>
      </w:r>
      <w:r>
        <w:rPr>
          <w:rFonts w:hint="eastAsia"/>
          <w:lang w:val="en-US" w:eastAsia="zh-CN"/>
        </w:rPr>
        <w:t>近日正式发布。</w:t>
      </w:r>
    </w:p>
    <w:p>
      <w:pPr>
        <w:bidi w:val="0"/>
        <w:rPr>
          <w:rFonts w:hint="eastAsia"/>
          <w:lang w:val="en-US" w:eastAsia="zh-CN"/>
        </w:rPr>
      </w:pPr>
      <w:r>
        <w:rPr>
          <w:rFonts w:hint="eastAsia"/>
          <w:lang w:val="en-US" w:eastAsia="zh-CN"/>
        </w:rPr>
        <w:t>13.7月20日，</w:t>
      </w:r>
      <w:r>
        <w:rPr>
          <w:rFonts w:hint="eastAsia"/>
          <w:b/>
          <w:bCs/>
          <w:lang w:val="en-US" w:eastAsia="zh-CN"/>
        </w:rPr>
        <w:t>第二十四届中国·青海绿色发展投资贸易洽谈会</w:t>
      </w:r>
      <w:r>
        <w:rPr>
          <w:rFonts w:hint="eastAsia"/>
          <w:lang w:val="en-US" w:eastAsia="zh-CN"/>
        </w:rPr>
        <w:t>在西宁市开幕。“青洽会”以</w:t>
      </w:r>
      <w:r>
        <w:rPr>
          <w:rFonts w:hint="eastAsia"/>
          <w:b/>
          <w:bCs/>
          <w:lang w:val="en-US" w:eastAsia="zh-CN"/>
        </w:rPr>
        <w:t>“开放合作·绿色发展”为主题</w:t>
      </w:r>
      <w:r>
        <w:rPr>
          <w:rFonts w:hint="eastAsia"/>
          <w:lang w:val="en-US" w:eastAsia="zh-CN"/>
        </w:rPr>
        <w:t>，是青海规模最大、规格最高、最受瞩目的经贸活动。</w:t>
      </w:r>
    </w:p>
    <w:p>
      <w:pPr>
        <w:bidi w:val="0"/>
        <w:rPr>
          <w:rFonts w:hint="eastAsia"/>
          <w:lang w:val="en-US" w:eastAsia="zh-CN"/>
        </w:rPr>
      </w:pPr>
      <w:r>
        <w:rPr>
          <w:rFonts w:hint="eastAsia"/>
          <w:lang w:val="en-US" w:eastAsia="zh-CN"/>
        </w:rPr>
        <w:t>14.7月21日，省统计局和国家统计局江苏调查总队联合发布2023年上半年江苏经济运行情况——根据地区生产总值统一核算结果，</w:t>
      </w:r>
      <w:r>
        <w:rPr>
          <w:rFonts w:hint="eastAsia"/>
          <w:b/>
          <w:bCs/>
          <w:lang w:val="en-US" w:eastAsia="zh-CN"/>
        </w:rPr>
        <w:t>上半年全省实现生产总值60465.3亿元</w:t>
      </w:r>
      <w:r>
        <w:rPr>
          <w:rFonts w:hint="eastAsia"/>
          <w:lang w:val="en-US" w:eastAsia="zh-CN"/>
        </w:rPr>
        <w:t>，</w:t>
      </w:r>
      <w:r>
        <w:rPr>
          <w:rFonts w:hint="eastAsia"/>
          <w:b/>
          <w:bCs/>
          <w:lang w:val="en-US" w:eastAsia="zh-CN"/>
        </w:rPr>
        <w:t>同比增长6.6%</w:t>
      </w:r>
      <w:r>
        <w:rPr>
          <w:rFonts w:hint="eastAsia"/>
          <w:lang w:val="en-US" w:eastAsia="zh-CN"/>
        </w:rPr>
        <w:t>，比一季度加快1.9个百分点。这也是我省经济总量</w:t>
      </w:r>
      <w:r>
        <w:rPr>
          <w:rFonts w:hint="eastAsia"/>
          <w:b/>
          <w:bCs/>
          <w:lang w:val="en-US" w:eastAsia="zh-CN"/>
        </w:rPr>
        <w:t>首次在上半年突破6万亿元大关</w:t>
      </w:r>
      <w:r>
        <w:rPr>
          <w:rFonts w:hint="eastAsia"/>
          <w:lang w:val="en-US" w:eastAsia="zh-CN"/>
        </w:rPr>
        <w:t>。</w:t>
      </w:r>
    </w:p>
    <w:p>
      <w:pPr>
        <w:bidi w:val="0"/>
        <w:rPr>
          <w:rFonts w:hint="eastAsia"/>
          <w:lang w:val="en-US" w:eastAsia="zh-CN"/>
        </w:rPr>
      </w:pPr>
      <w:r>
        <w:rPr>
          <w:rFonts w:hint="eastAsia"/>
          <w:lang w:val="en-US" w:eastAsia="zh-CN"/>
        </w:rPr>
        <w:t>15.据南京海关统计，今年</w:t>
      </w:r>
      <w:r>
        <w:rPr>
          <w:rFonts w:hint="eastAsia"/>
          <w:b/>
          <w:bCs/>
          <w:lang w:val="en-US" w:eastAsia="zh-CN"/>
        </w:rPr>
        <w:t>上半年，江苏省外贸进出口总值2.48万亿元，比去年同期下降5.3%</w:t>
      </w:r>
      <w:r>
        <w:rPr>
          <w:rFonts w:hint="eastAsia"/>
          <w:lang w:val="en-US" w:eastAsia="zh-CN"/>
        </w:rPr>
        <w:t>，占同期我国进出口总值的12.4%。其中，出口1.6万亿元，下降2.9%；进口8818.9亿元，下降9.4%。民营企业进出口明显增长。江苏省</w:t>
      </w:r>
      <w:r>
        <w:rPr>
          <w:rFonts w:hint="eastAsia"/>
          <w:b/>
          <w:bCs/>
          <w:lang w:val="en-US" w:eastAsia="zh-CN"/>
        </w:rPr>
        <w:t>民营企业进出口1.08万亿元，增长6.8%</w:t>
      </w:r>
      <w:r>
        <w:rPr>
          <w:rFonts w:hint="eastAsia"/>
          <w:lang w:val="en-US" w:eastAsia="zh-CN"/>
        </w:rPr>
        <w:t>，占比较去年同期提升4.9个百分点。</w:t>
      </w:r>
    </w:p>
    <w:p>
      <w:pPr>
        <w:bidi w:val="0"/>
        <w:rPr>
          <w:rFonts w:hint="eastAsia"/>
          <w:lang w:val="en-US" w:eastAsia="zh-CN"/>
        </w:rPr>
      </w:pPr>
      <w:r>
        <w:rPr>
          <w:rFonts w:hint="eastAsia"/>
          <w:lang w:val="en-US" w:eastAsia="zh-CN"/>
        </w:rPr>
        <w:t>16.7月21日，省统计局、国家统计局江苏调查总队联合发布上半年江苏经济运行情况。上半年，全省农林牧渔业总产值3282.8亿元，可比增长3.9%，比一季度加快0.5个百分点。夏粮总产量1407.1万吨，比上年增加6.8万吨，同比增长0.5%。今年，我省</w:t>
      </w:r>
      <w:r>
        <w:rPr>
          <w:rFonts w:hint="eastAsia"/>
          <w:b/>
          <w:bCs/>
          <w:lang w:val="en-US" w:eastAsia="zh-CN"/>
        </w:rPr>
        <w:t>夏粮总体呈现面积、总产、单产“两增一平”</w:t>
      </w:r>
      <w:r>
        <w:rPr>
          <w:rFonts w:hint="eastAsia"/>
          <w:lang w:val="en-US" w:eastAsia="zh-CN"/>
        </w:rPr>
        <w:t>态势，播种面积连续3年增长，总产再创历史新高。</w:t>
      </w:r>
    </w:p>
    <w:p>
      <w:pPr>
        <w:bidi w:val="0"/>
        <w:rPr>
          <w:rFonts w:hint="eastAsia"/>
          <w:lang w:val="en-US" w:eastAsia="zh-CN"/>
        </w:rPr>
      </w:pPr>
      <w:r>
        <w:rPr>
          <w:rFonts w:hint="eastAsia"/>
          <w:lang w:val="en-US" w:eastAsia="zh-CN"/>
        </w:rPr>
        <w:t>17.近日，水利部认定并发布22处水文站为第一批百年水文站，</w:t>
      </w:r>
      <w:r>
        <w:rPr>
          <w:rFonts w:hint="eastAsia"/>
          <w:b/>
          <w:bCs/>
          <w:lang w:val="en-US" w:eastAsia="zh-CN"/>
        </w:rPr>
        <w:t>南京潮位站、镇江潮位站</w:t>
      </w:r>
      <w:r>
        <w:rPr>
          <w:rFonts w:hint="eastAsia"/>
          <w:lang w:val="en-US" w:eastAsia="zh-CN"/>
        </w:rPr>
        <w:t>被列入其中。</w:t>
      </w:r>
    </w:p>
    <w:p>
      <w:pPr>
        <w:bidi w:val="0"/>
        <w:rPr>
          <w:rFonts w:hint="eastAsia"/>
          <w:b/>
          <w:bCs/>
          <w:lang w:val="en-US" w:eastAsia="zh-CN"/>
        </w:rPr>
      </w:pPr>
      <w:r>
        <w:rPr>
          <w:rFonts w:hint="eastAsia"/>
          <w:lang w:val="en-US" w:eastAsia="zh-CN"/>
        </w:rPr>
        <w:t>18.7月21日，省统计局和国家统计局江苏调查总队联合发布2023年上半年江苏经济数据——</w:t>
      </w:r>
      <w:r>
        <w:rPr>
          <w:rFonts w:hint="eastAsia"/>
          <w:b/>
          <w:bCs/>
          <w:lang w:val="en-US" w:eastAsia="zh-CN"/>
        </w:rPr>
        <w:t>上半年全省规模以上工业增加值同比增长8.3%，其中制造业同比增长8.6%。</w:t>
      </w:r>
    </w:p>
    <w:p>
      <w:pPr>
        <w:bidi w:val="0"/>
        <w:rPr>
          <w:rFonts w:hint="eastAsia"/>
          <w:lang w:val="en-US" w:eastAsia="zh-CN"/>
        </w:rPr>
      </w:pPr>
      <w:r>
        <w:rPr>
          <w:rFonts w:hint="eastAsia"/>
          <w:lang w:val="en-US" w:eastAsia="zh-CN"/>
        </w:rPr>
        <w:t>19.</w:t>
      </w:r>
      <w:r>
        <w:rPr>
          <w:rFonts w:hint="eastAsia"/>
          <w:b/>
          <w:bCs/>
          <w:lang w:val="en-US" w:eastAsia="zh-CN"/>
        </w:rPr>
        <w:t>第二批江苏省中华优秀传统文化传承基地创建项目</w:t>
      </w:r>
      <w:r>
        <w:rPr>
          <w:rFonts w:hint="eastAsia"/>
          <w:lang w:val="en-US" w:eastAsia="zh-CN"/>
        </w:rPr>
        <w:t>近日正式公布，</w:t>
      </w:r>
      <w:r>
        <w:rPr>
          <w:rFonts w:hint="eastAsia"/>
          <w:b/>
          <w:bCs/>
          <w:lang w:val="en-US" w:eastAsia="zh-CN"/>
        </w:rPr>
        <w:t>南京邮电大学中华龙狮舞等</w:t>
      </w:r>
      <w:r>
        <w:rPr>
          <w:rFonts w:hint="eastAsia"/>
          <w:lang w:val="en-US" w:eastAsia="zh-CN"/>
        </w:rPr>
        <w:t>10个项目入选。</w:t>
      </w:r>
    </w:p>
    <w:p>
      <w:pPr>
        <w:bidi w:val="0"/>
        <w:rPr>
          <w:rFonts w:hint="eastAsia"/>
          <w:b/>
          <w:bCs/>
          <w:lang w:val="en-US" w:eastAsia="zh-CN"/>
        </w:rPr>
      </w:pPr>
      <w:r>
        <w:rPr>
          <w:rFonts w:hint="eastAsia"/>
          <w:lang w:val="en-US" w:eastAsia="zh-CN"/>
        </w:rPr>
        <w:t>20.7月25日，省十四届人大常委会第四次会议审议了</w:t>
      </w:r>
      <w:r>
        <w:rPr>
          <w:rFonts w:hint="eastAsia"/>
          <w:b/>
          <w:bCs/>
          <w:lang w:val="en-US" w:eastAsia="zh-CN"/>
        </w:rPr>
        <w:t>《关于促进车联网和智能网联汽车发展的决定（草案）》。</w:t>
      </w:r>
    </w:p>
    <w:p>
      <w:pPr>
        <w:bidi w:val="0"/>
        <w:rPr>
          <w:rFonts w:hint="eastAsia"/>
          <w:lang w:val="en-US" w:eastAsia="zh-CN"/>
        </w:rPr>
      </w:pPr>
      <w:r>
        <w:rPr>
          <w:rFonts w:hint="eastAsia"/>
          <w:lang w:val="en-US" w:eastAsia="zh-CN"/>
        </w:rPr>
        <w:t>21.上半年，我省积极抢抓消费恢复关键期，坚持“</w:t>
      </w:r>
      <w:r>
        <w:rPr>
          <w:rFonts w:hint="eastAsia"/>
          <w:b/>
          <w:bCs/>
          <w:lang w:val="en-US" w:eastAsia="zh-CN"/>
        </w:rPr>
        <w:t>省市县、政银企、线上下、内外贸”四个联动</w:t>
      </w:r>
      <w:r>
        <w:rPr>
          <w:rFonts w:hint="eastAsia"/>
          <w:lang w:val="en-US" w:eastAsia="zh-CN"/>
        </w:rPr>
        <w:t>，全力以赴稳增长、稳主体、稳预期，推动消费市场强劲恢复。1—6月，全省实现社会消费品零售总额23049.6亿元，同比增长10.0%，比一季度加快2.2个百分点。</w:t>
      </w:r>
    </w:p>
    <w:p>
      <w:pPr>
        <w:bidi w:val="0"/>
        <w:rPr>
          <w:rFonts w:hint="eastAsia"/>
          <w:lang w:val="en-US" w:eastAsia="zh-CN"/>
        </w:rPr>
      </w:pPr>
      <w:r>
        <w:rPr>
          <w:rFonts w:hint="eastAsia"/>
          <w:lang w:val="en-US" w:eastAsia="zh-CN"/>
        </w:rPr>
        <w:t>22.7月26日，省政府新闻办举办</w:t>
      </w:r>
      <w:r>
        <w:rPr>
          <w:rFonts w:hint="eastAsia"/>
          <w:b/>
          <w:bCs/>
          <w:lang w:val="en-US" w:eastAsia="zh-CN"/>
        </w:rPr>
        <w:t>“努力推动江苏在高质量发展上继续走在前列”系列</w:t>
      </w:r>
      <w:r>
        <w:rPr>
          <w:rFonts w:hint="eastAsia"/>
          <w:lang w:val="en-US" w:eastAsia="zh-CN"/>
        </w:rPr>
        <w:t>主题新闻发布活动“强化基层治理和民生保障”专场。</w:t>
      </w:r>
    </w:p>
    <w:p>
      <w:pPr>
        <w:bidi w:val="0"/>
        <w:rPr>
          <w:rFonts w:hint="eastAsia"/>
          <w:lang w:val="en-US" w:eastAsia="zh-CN"/>
        </w:rPr>
      </w:pPr>
      <w:r>
        <w:rPr>
          <w:rFonts w:hint="eastAsia"/>
          <w:lang w:val="en-US" w:eastAsia="zh-CN"/>
        </w:rPr>
        <w:t>23.2023海峡两岸青年文化月活动7月26日在苏州开幕。本届青年文化月以</w:t>
      </w:r>
      <w:r>
        <w:rPr>
          <w:rFonts w:hint="eastAsia"/>
          <w:b/>
          <w:bCs/>
          <w:lang w:val="en-US" w:eastAsia="zh-CN"/>
        </w:rPr>
        <w:t>“同心同行 青春力量”</w:t>
      </w:r>
      <w:r>
        <w:rPr>
          <w:rFonts w:hint="eastAsia"/>
          <w:lang w:val="en-US" w:eastAsia="zh-CN"/>
        </w:rPr>
        <w:t>为主题，以</w:t>
      </w:r>
      <w:r>
        <w:rPr>
          <w:rFonts w:hint="eastAsia"/>
          <w:b/>
          <w:bCs/>
          <w:lang w:val="en-US" w:eastAsia="zh-CN"/>
        </w:rPr>
        <w:t>“传统文化的新表达”为主线</w:t>
      </w:r>
      <w:r>
        <w:rPr>
          <w:rFonts w:hint="eastAsia"/>
          <w:lang w:val="en-US" w:eastAsia="zh-CN"/>
        </w:rPr>
        <w:t>，旨在交流中华文化创新发展，讲好文脉传承新鲜故事，展示两岸青年新潮生活，促进两岸青年通过传承中华优秀传统文化加强融合。</w:t>
      </w:r>
    </w:p>
    <w:p>
      <w:pPr>
        <w:bidi w:val="0"/>
        <w:rPr>
          <w:rFonts w:hint="eastAsia"/>
          <w:lang w:val="en-US" w:eastAsia="zh-CN"/>
        </w:rPr>
      </w:pPr>
      <w:r>
        <w:rPr>
          <w:rFonts w:hint="eastAsia"/>
          <w:lang w:val="en-US" w:eastAsia="zh-CN"/>
        </w:rPr>
        <w:t>24.7月28日，</w:t>
      </w:r>
      <w:r>
        <w:rPr>
          <w:rFonts w:hint="eastAsia"/>
          <w:b/>
          <w:bCs/>
          <w:lang w:val="en-US" w:eastAsia="zh-CN"/>
        </w:rPr>
        <w:t>中国共产党江苏省第十四届委员会第四次全体会议</w:t>
      </w:r>
      <w:r>
        <w:rPr>
          <w:rFonts w:hint="eastAsia"/>
          <w:lang w:val="en-US" w:eastAsia="zh-CN"/>
        </w:rPr>
        <w:t>在南京召开。全会坚持以习近平新时代中国特色社会主义思想为指导，对深入学习贯彻习近平总书记对江苏工作重要讲话精神作出全面部署，结合总结上半年工作、部署下半年工作，动员全省上下牢记嘱托、感恩奋进，奋力在推进中国式现代化中走在前、做示范，谱写“强富美高”新江苏现代化建设新篇章。</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lang w:val="en-US" w:eastAsia="zh-CN"/>
        </w:rPr>
      </w:pPr>
      <w:r>
        <w:rPr>
          <w:rFonts w:hint="eastAsia"/>
          <w:lang w:val="en-US" w:eastAsia="zh-CN"/>
        </w:rPr>
        <w:t>1.在党的生日来临之际，6月30日晚，以革命烈士杨开慧为原型的红色题材黄梅戏</w:t>
      </w:r>
      <w:r>
        <w:rPr>
          <w:rFonts w:hint="eastAsia"/>
          <w:b/>
          <w:bCs/>
          <w:lang w:val="en-US" w:eastAsia="zh-CN"/>
        </w:rPr>
        <w:t>《不朽的骄杨》</w:t>
      </w:r>
      <w:r>
        <w:rPr>
          <w:rFonts w:hint="eastAsia"/>
          <w:lang w:val="en-US" w:eastAsia="zh-CN"/>
        </w:rPr>
        <w:t>在合肥大剧院上演。</w:t>
      </w:r>
    </w:p>
    <w:p>
      <w:pPr>
        <w:bidi w:val="0"/>
        <w:rPr>
          <w:rFonts w:hint="eastAsia"/>
          <w:lang w:val="en-US" w:eastAsia="zh-CN"/>
        </w:rPr>
      </w:pPr>
      <w:r>
        <w:rPr>
          <w:rFonts w:hint="eastAsia"/>
          <w:lang w:val="en-US" w:eastAsia="zh-CN"/>
        </w:rPr>
        <w:t>2.当前，安徽正值梅雨季，前期出现多轮强降雨，防汛工作丝毫不能松懈。记者近日从省应急管理、水利部门了解到，全省各地积极做好隐患排查、物资储备、监测预警以及防洪工程建设等工作，全力以赴确保安全度汛。</w:t>
      </w:r>
    </w:p>
    <w:p>
      <w:pPr>
        <w:bidi w:val="0"/>
        <w:rPr>
          <w:rFonts w:hint="eastAsia"/>
          <w:lang w:val="en-US" w:eastAsia="zh-CN"/>
        </w:rPr>
      </w:pPr>
      <w:r>
        <w:rPr>
          <w:rFonts w:hint="eastAsia"/>
          <w:lang w:val="en-US" w:eastAsia="zh-CN"/>
        </w:rPr>
        <w:t>3.7月1日晚，</w:t>
      </w:r>
      <w:r>
        <w:rPr>
          <w:rFonts w:hint="eastAsia"/>
          <w:b/>
          <w:bCs/>
          <w:lang w:val="en-US" w:eastAsia="zh-CN"/>
        </w:rPr>
        <w:t>“大地欢歌·美好安徽”全国夏季“村晚”示范展示活动</w:t>
      </w:r>
      <w:r>
        <w:rPr>
          <w:rFonts w:hint="eastAsia"/>
          <w:lang w:val="en-US" w:eastAsia="zh-CN"/>
        </w:rPr>
        <w:t>在临泉县长官镇长东村举办。</w:t>
      </w:r>
    </w:p>
    <w:p>
      <w:pPr>
        <w:bidi w:val="0"/>
        <w:rPr>
          <w:rFonts w:hint="eastAsia"/>
          <w:lang w:val="en-US" w:eastAsia="zh-CN"/>
        </w:rPr>
      </w:pPr>
      <w:r>
        <w:rPr>
          <w:rFonts w:hint="eastAsia"/>
          <w:lang w:val="en-US" w:eastAsia="zh-CN"/>
        </w:rPr>
        <w:t>4.7月6日，</w:t>
      </w:r>
      <w:r>
        <w:rPr>
          <w:rFonts w:hint="eastAsia"/>
          <w:b/>
          <w:bCs/>
          <w:lang w:val="en-US" w:eastAsia="zh-CN"/>
        </w:rPr>
        <w:t>第二届中国新能源和节能环保产业博览会</w:t>
      </w:r>
      <w:r>
        <w:rPr>
          <w:rFonts w:hint="eastAsia"/>
          <w:lang w:val="en-US" w:eastAsia="zh-CN"/>
        </w:rPr>
        <w:t>在</w:t>
      </w:r>
      <w:r>
        <w:rPr>
          <w:rFonts w:hint="eastAsia"/>
          <w:b/>
          <w:bCs/>
          <w:lang w:val="en-US" w:eastAsia="zh-CN"/>
        </w:rPr>
        <w:t>合肥滨湖国际会展中心</w:t>
      </w:r>
      <w:r>
        <w:rPr>
          <w:rFonts w:hint="eastAsia"/>
          <w:lang w:val="en-US" w:eastAsia="zh-CN"/>
        </w:rPr>
        <w:t>开幕，集中展示先进技术装备，搭建产业供需对接平台。</w:t>
      </w:r>
    </w:p>
    <w:p>
      <w:pPr>
        <w:bidi w:val="0"/>
        <w:rPr>
          <w:rFonts w:hint="eastAsia"/>
          <w:lang w:val="en-US" w:eastAsia="zh-CN"/>
        </w:rPr>
      </w:pPr>
      <w:r>
        <w:rPr>
          <w:rFonts w:hint="eastAsia"/>
          <w:lang w:val="en-US" w:eastAsia="zh-CN"/>
        </w:rPr>
        <w:t>5.7月7日，省委常委、常务副省长费高云出席“</w:t>
      </w:r>
      <w:r>
        <w:rPr>
          <w:rFonts w:hint="eastAsia"/>
          <w:b/>
          <w:bCs/>
          <w:lang w:val="en-US" w:eastAsia="zh-CN"/>
        </w:rPr>
        <w:t>健全现代预算制度、推动积极的财政政策加力提效”</w:t>
      </w:r>
      <w:r>
        <w:rPr>
          <w:rFonts w:hint="eastAsia"/>
          <w:lang w:val="en-US" w:eastAsia="zh-CN"/>
        </w:rPr>
        <w:t>专题培训班并讲话。</w:t>
      </w:r>
    </w:p>
    <w:p>
      <w:pPr>
        <w:bidi w:val="0"/>
        <w:rPr>
          <w:rFonts w:hint="eastAsia"/>
          <w:b/>
          <w:bCs/>
          <w:lang w:val="en-US" w:eastAsia="zh-CN"/>
        </w:rPr>
      </w:pPr>
      <w:r>
        <w:rPr>
          <w:rFonts w:hint="eastAsia"/>
          <w:lang w:val="en-US" w:eastAsia="zh-CN"/>
        </w:rPr>
        <w:t>6.7月8日，“中国文学之乡”授牌仪式举行。去年12月，通过中华文学基金会评选，</w:t>
      </w:r>
      <w:r>
        <w:rPr>
          <w:rFonts w:hint="eastAsia"/>
          <w:b/>
          <w:bCs/>
          <w:lang w:val="en-US" w:eastAsia="zh-CN"/>
        </w:rPr>
        <w:t>桐城市被评定为“中国文学之乡”。</w:t>
      </w:r>
    </w:p>
    <w:p>
      <w:pPr>
        <w:bidi w:val="0"/>
        <w:rPr>
          <w:rFonts w:hint="eastAsia"/>
          <w:lang w:val="en-US" w:eastAsia="zh-CN"/>
        </w:rPr>
      </w:pPr>
      <w:r>
        <w:rPr>
          <w:rFonts w:hint="eastAsia"/>
          <w:lang w:val="en-US" w:eastAsia="zh-CN"/>
        </w:rPr>
        <w:t>7.7月7日，在安徽交通职业技术学院，来自全国18个省份、由职业技术院校学生组成的38支队伍齐聚一堂，参加</w:t>
      </w:r>
      <w:r>
        <w:rPr>
          <w:rFonts w:hint="eastAsia"/>
          <w:b/>
          <w:bCs/>
          <w:lang w:val="en-US" w:eastAsia="zh-CN"/>
        </w:rPr>
        <w:t>2023金砖国家职业技能大赛飞机维修赛项全国选拔赛暨国内决赛</w:t>
      </w:r>
      <w:r>
        <w:rPr>
          <w:rFonts w:hint="eastAsia"/>
          <w:lang w:val="en-US" w:eastAsia="zh-CN"/>
        </w:rPr>
        <w:t>。这些来自天南海北的职教选手通过3天的竞技，最终选拔出10支队伍，代表我国参加今年9月在南非举行的国际赛决赛。</w:t>
      </w:r>
    </w:p>
    <w:p>
      <w:pPr>
        <w:bidi w:val="0"/>
        <w:rPr>
          <w:rFonts w:hint="eastAsia"/>
          <w:lang w:val="en-US" w:eastAsia="zh-CN"/>
        </w:rPr>
      </w:pPr>
      <w:r>
        <w:rPr>
          <w:rFonts w:hint="eastAsia"/>
          <w:lang w:val="en-US" w:eastAsia="zh-CN"/>
        </w:rPr>
        <w:t>8.7月7日至10日，来自长三角地区和河南省的5所中医药大学青年师生，通过</w:t>
      </w:r>
      <w:r>
        <w:rPr>
          <w:rFonts w:hint="eastAsia"/>
          <w:b/>
          <w:bCs/>
          <w:lang w:val="en-US" w:eastAsia="zh-CN"/>
        </w:rPr>
        <w:t>第一届“长三角中医药青年安徽行”暑期社会实践活动</w:t>
      </w:r>
      <w:r>
        <w:rPr>
          <w:rFonts w:hint="eastAsia"/>
          <w:lang w:val="en-US" w:eastAsia="zh-CN"/>
        </w:rPr>
        <w:t>。这场以</w:t>
      </w:r>
      <w:r>
        <w:rPr>
          <w:rFonts w:hint="eastAsia"/>
          <w:b/>
          <w:bCs/>
          <w:lang w:val="en-US" w:eastAsia="zh-CN"/>
        </w:rPr>
        <w:t>“传承创新中医药 青年学子建新功”为主题</w:t>
      </w:r>
      <w:r>
        <w:rPr>
          <w:rFonts w:hint="eastAsia"/>
          <w:lang w:val="en-US" w:eastAsia="zh-CN"/>
        </w:rPr>
        <w:t>的活动。</w:t>
      </w:r>
    </w:p>
    <w:p>
      <w:pPr>
        <w:bidi w:val="0"/>
        <w:rPr>
          <w:rFonts w:hint="eastAsia"/>
          <w:lang w:val="en-US" w:eastAsia="zh-CN"/>
        </w:rPr>
      </w:pPr>
      <w:r>
        <w:rPr>
          <w:rFonts w:hint="eastAsia"/>
          <w:lang w:val="en-US" w:eastAsia="zh-CN"/>
        </w:rPr>
        <w:t>9.7月13日，第二届长三角园区非公企业党建论坛在滁州市举办。</w:t>
      </w:r>
    </w:p>
    <w:p>
      <w:pPr>
        <w:bidi w:val="0"/>
        <w:rPr>
          <w:rFonts w:hint="eastAsia"/>
          <w:lang w:val="en-US" w:eastAsia="zh-CN"/>
        </w:rPr>
      </w:pPr>
      <w:r>
        <w:rPr>
          <w:rFonts w:hint="eastAsia"/>
          <w:lang w:val="en-US" w:eastAsia="zh-CN"/>
        </w:rPr>
        <w:t>10.</w:t>
      </w:r>
      <w:r>
        <w:rPr>
          <w:rFonts w:hint="eastAsia"/>
          <w:b/>
          <w:bCs/>
          <w:lang w:val="en-US" w:eastAsia="zh-CN"/>
        </w:rPr>
        <w:t>安徽省首个地基遥感垂直观测系统</w:t>
      </w:r>
      <w:r>
        <w:rPr>
          <w:rFonts w:hint="eastAsia"/>
          <w:lang w:val="en-US" w:eastAsia="zh-CN"/>
        </w:rPr>
        <w:t>于6月底在安庆国家气象观测站建成，现已投入试运行，可提供多种气象要素分钟级实时数据，增强观测站的大气垂直监测能力。</w:t>
      </w:r>
    </w:p>
    <w:p>
      <w:pPr>
        <w:bidi w:val="0"/>
        <w:rPr>
          <w:rFonts w:hint="eastAsia"/>
          <w:lang w:val="en-US" w:eastAsia="zh-CN"/>
        </w:rPr>
      </w:pPr>
      <w:r>
        <w:rPr>
          <w:rFonts w:hint="eastAsia"/>
          <w:lang w:val="en-US" w:eastAsia="zh-CN"/>
        </w:rPr>
        <w:t>11.近日，中科院合肥物质院智能所团队研制出</w:t>
      </w:r>
      <w:r>
        <w:rPr>
          <w:rFonts w:hint="eastAsia"/>
          <w:b/>
          <w:bCs/>
          <w:lang w:val="en-US" w:eastAsia="zh-CN"/>
        </w:rPr>
        <w:t>国内首台深海质谱仪</w:t>
      </w:r>
      <w:r>
        <w:rPr>
          <w:rFonts w:hint="eastAsia"/>
          <w:lang w:val="en-US" w:eastAsia="zh-CN"/>
        </w:rPr>
        <w:t>，并在</w:t>
      </w:r>
      <w:r>
        <w:rPr>
          <w:rFonts w:hint="eastAsia"/>
          <w:b/>
          <w:bCs/>
          <w:lang w:val="en-US" w:eastAsia="zh-CN"/>
        </w:rPr>
        <w:t>南海某海域</w:t>
      </w:r>
      <w:r>
        <w:rPr>
          <w:rFonts w:hint="eastAsia"/>
          <w:lang w:val="en-US" w:eastAsia="zh-CN"/>
        </w:rPr>
        <w:t>成功完成多次海试，相关研究成果以</w:t>
      </w:r>
      <w:r>
        <w:rPr>
          <w:rFonts w:hint="eastAsia"/>
          <w:b/>
          <w:bCs/>
          <w:lang w:val="en-US" w:eastAsia="zh-CN"/>
        </w:rPr>
        <w:t>《用于深海气体原位检测的水下质谱仪的研制与应用》</w:t>
      </w:r>
      <w:r>
        <w:rPr>
          <w:rFonts w:hint="eastAsia"/>
          <w:lang w:val="en-US" w:eastAsia="zh-CN"/>
        </w:rPr>
        <w:t>为题发表在《中国分析化学》上。</w:t>
      </w:r>
    </w:p>
    <w:p>
      <w:pPr>
        <w:bidi w:val="0"/>
        <w:rPr>
          <w:rFonts w:hint="eastAsia"/>
          <w:lang w:val="en-US" w:eastAsia="zh-CN"/>
        </w:rPr>
      </w:pPr>
      <w:r>
        <w:rPr>
          <w:rFonts w:hint="eastAsia"/>
          <w:lang w:val="en-US" w:eastAsia="zh-CN"/>
        </w:rPr>
        <w:t>12.</w:t>
      </w:r>
      <w:r>
        <w:rPr>
          <w:rFonts w:hint="eastAsia"/>
          <w:b/>
          <w:bCs/>
          <w:lang w:val="en-US" w:eastAsia="zh-CN"/>
        </w:rPr>
        <w:t>第53届国际物理奥林匹克竞赛</w:t>
      </w:r>
      <w:r>
        <w:rPr>
          <w:rFonts w:hint="eastAsia"/>
          <w:lang w:val="en-US" w:eastAsia="zh-CN"/>
        </w:rPr>
        <w:t>17日在日本东京闭幕，</w:t>
      </w:r>
      <w:r>
        <w:rPr>
          <w:rFonts w:hint="eastAsia"/>
          <w:b/>
          <w:bCs/>
          <w:lang w:val="en-US" w:eastAsia="zh-CN"/>
        </w:rPr>
        <w:t>参赛的中国队5名选手全部获得金牌</w:t>
      </w:r>
      <w:r>
        <w:rPr>
          <w:rFonts w:hint="eastAsia"/>
          <w:lang w:val="en-US" w:eastAsia="zh-CN"/>
        </w:rPr>
        <w:t>。</w:t>
      </w:r>
    </w:p>
    <w:p>
      <w:pPr>
        <w:bidi w:val="0"/>
        <w:rPr>
          <w:rFonts w:hint="eastAsia"/>
          <w:lang w:val="en-US" w:eastAsia="zh-CN"/>
        </w:rPr>
      </w:pPr>
      <w:r>
        <w:rPr>
          <w:rFonts w:hint="eastAsia"/>
          <w:lang w:val="en-US" w:eastAsia="zh-CN"/>
        </w:rPr>
        <w:t>13.7月17日，</w:t>
      </w:r>
      <w:r>
        <w:rPr>
          <w:rFonts w:hint="eastAsia"/>
          <w:b/>
          <w:bCs/>
          <w:lang w:val="en-US" w:eastAsia="zh-CN"/>
        </w:rPr>
        <w:t>第五届全国智力运动会</w:t>
      </w:r>
      <w:r>
        <w:rPr>
          <w:rFonts w:hint="eastAsia"/>
          <w:lang w:val="en-US" w:eastAsia="zh-CN"/>
        </w:rPr>
        <w:t>倒计时100天启动仪式在合肥举行。</w:t>
      </w:r>
    </w:p>
    <w:p>
      <w:pPr>
        <w:bidi w:val="0"/>
        <w:rPr>
          <w:rFonts w:hint="eastAsia"/>
          <w:lang w:val="en-US" w:eastAsia="zh-CN"/>
        </w:rPr>
      </w:pPr>
      <w:r>
        <w:rPr>
          <w:rFonts w:hint="eastAsia"/>
          <w:lang w:val="en-US" w:eastAsia="zh-CN"/>
        </w:rPr>
        <w:t>14.7月18日，</w:t>
      </w:r>
      <w:r>
        <w:rPr>
          <w:rFonts w:hint="eastAsia"/>
          <w:b/>
          <w:bCs/>
          <w:lang w:val="en-US" w:eastAsia="zh-CN"/>
        </w:rPr>
        <w:t>安徽通航合作项目集中签约暨肥东白龙机场开航活动</w:t>
      </w:r>
      <w:r>
        <w:rPr>
          <w:rFonts w:hint="eastAsia"/>
          <w:lang w:val="en-US" w:eastAsia="zh-CN"/>
        </w:rPr>
        <w:t>在</w:t>
      </w:r>
      <w:r>
        <w:rPr>
          <w:rFonts w:hint="eastAsia"/>
          <w:b/>
          <w:bCs/>
          <w:lang w:val="en-US" w:eastAsia="zh-CN"/>
        </w:rPr>
        <w:t>合肥</w:t>
      </w:r>
      <w:r>
        <w:rPr>
          <w:rFonts w:hint="eastAsia"/>
          <w:lang w:val="en-US" w:eastAsia="zh-CN"/>
        </w:rPr>
        <w:t>举办。</w:t>
      </w:r>
    </w:p>
    <w:p>
      <w:pPr>
        <w:bidi w:val="0"/>
        <w:rPr>
          <w:rFonts w:hint="eastAsia"/>
          <w:lang w:val="en-US" w:eastAsia="zh-CN"/>
        </w:rPr>
      </w:pPr>
      <w:r>
        <w:rPr>
          <w:rFonts w:hint="eastAsia"/>
          <w:lang w:val="en-US" w:eastAsia="zh-CN"/>
        </w:rPr>
        <w:t>15.近日，安徽省文化和旅游厅与安徽日报报业集团联合打造的安徽文旅资讯平台——</w:t>
      </w:r>
      <w:r>
        <w:rPr>
          <w:rFonts w:hint="eastAsia"/>
          <w:b/>
          <w:bCs/>
          <w:lang w:val="en-US" w:eastAsia="zh-CN"/>
        </w:rPr>
        <w:t>“文旅融”平台</w:t>
      </w:r>
      <w:r>
        <w:rPr>
          <w:rFonts w:hint="eastAsia"/>
          <w:lang w:val="en-US" w:eastAsia="zh-CN"/>
        </w:rPr>
        <w:t>正式上线。</w:t>
      </w:r>
    </w:p>
    <w:p>
      <w:pPr>
        <w:bidi w:val="0"/>
        <w:rPr>
          <w:rFonts w:hint="eastAsia"/>
          <w:lang w:val="en-US" w:eastAsia="zh-CN"/>
        </w:rPr>
      </w:pPr>
      <w:r>
        <w:rPr>
          <w:rFonts w:hint="eastAsia"/>
          <w:lang w:val="en-US" w:eastAsia="zh-CN"/>
        </w:rPr>
        <w:t>16.近日，</w:t>
      </w:r>
      <w:r>
        <w:rPr>
          <w:rFonts w:hint="eastAsia"/>
          <w:b/>
          <w:bCs/>
          <w:lang w:val="en-US" w:eastAsia="zh-CN"/>
        </w:rPr>
        <w:t>《安徽省数字经济领域技术技能人才培育项目实施方案》</w:t>
      </w:r>
      <w:r>
        <w:rPr>
          <w:rFonts w:hint="eastAsia"/>
          <w:lang w:val="en-US" w:eastAsia="zh-CN"/>
        </w:rPr>
        <w:t>发布施行，进一步推动我省数字技术同各产业深度融合，构建一批各具特色、优势互补、结构合理的战略性新兴产业增长引擎，加快数字技术人才培养。</w:t>
      </w:r>
    </w:p>
    <w:p>
      <w:pPr>
        <w:bidi w:val="0"/>
        <w:rPr>
          <w:rFonts w:hint="eastAsia"/>
          <w:lang w:val="en-US" w:eastAsia="zh-CN"/>
        </w:rPr>
      </w:pPr>
      <w:r>
        <w:rPr>
          <w:rFonts w:hint="eastAsia"/>
          <w:lang w:val="en-US" w:eastAsia="zh-CN"/>
        </w:rPr>
        <w:t>17.7月27日，记者从在合肥召开的中共安徽省委新闻发布会上获悉，省委十一届五次全会审议通过的</w:t>
      </w:r>
      <w:r>
        <w:rPr>
          <w:rFonts w:hint="eastAsia"/>
          <w:b/>
          <w:bCs/>
          <w:lang w:val="en-US" w:eastAsia="zh-CN"/>
        </w:rPr>
        <w:t>《中共安徽省委关于坚定不移沿着习近平总书记指引的方向前进奋力走出新时代安徽高质量发展新路的决定》</w:t>
      </w:r>
      <w:r>
        <w:rPr>
          <w:rFonts w:hint="eastAsia"/>
          <w:lang w:val="en-US" w:eastAsia="zh-CN"/>
        </w:rPr>
        <w:t>明确提出，坚持把</w:t>
      </w:r>
      <w:r>
        <w:rPr>
          <w:rFonts w:hint="eastAsia"/>
          <w:b/>
          <w:bCs/>
          <w:lang w:val="en-US" w:eastAsia="zh-CN"/>
        </w:rPr>
        <w:t>汽车产业作为“首位产业”</w:t>
      </w:r>
      <w:r>
        <w:rPr>
          <w:rFonts w:hint="eastAsia"/>
          <w:lang w:val="en-US" w:eastAsia="zh-CN"/>
        </w:rPr>
        <w:t>，加快建设新能源汽车强省，引导全省上下推动新能源汽车产业发展进一步提速，全产业链布局进一步夯实，国际化步伐进一步加快，集群化效应进一步彰显。</w:t>
      </w:r>
    </w:p>
    <w:p>
      <w:pPr>
        <w:bidi w:val="0"/>
        <w:rPr>
          <w:rFonts w:hint="eastAsia"/>
          <w:lang w:val="en-US" w:eastAsia="zh-CN"/>
        </w:rPr>
      </w:pPr>
      <w:r>
        <w:rPr>
          <w:rFonts w:hint="eastAsia"/>
          <w:lang w:val="en-US" w:eastAsia="zh-CN"/>
        </w:rPr>
        <w:t>18.今年是</w:t>
      </w:r>
      <w:r>
        <w:rPr>
          <w:rFonts w:hint="eastAsia"/>
          <w:b/>
          <w:bCs/>
          <w:lang w:val="en-US" w:eastAsia="zh-CN"/>
        </w:rPr>
        <w:t>延安双拥运动80周年</w:t>
      </w:r>
      <w:r>
        <w:rPr>
          <w:rFonts w:hint="eastAsia"/>
          <w:lang w:val="en-US" w:eastAsia="zh-CN"/>
        </w:rPr>
        <w:t>，做好今年的双拥工作意义重大、使命光荣。</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lang w:val="en-US" w:eastAsia="zh-CN"/>
        </w:rPr>
      </w:pPr>
      <w:r>
        <w:rPr>
          <w:rFonts w:hint="eastAsia"/>
          <w:lang w:val="en-US" w:eastAsia="zh-CN"/>
        </w:rPr>
        <w:t>1.6月29日，湖北在中央国债公司成功发行新增政府专项债券173亿元。至此，</w:t>
      </w:r>
      <w:r>
        <w:rPr>
          <w:rFonts w:hint="eastAsia"/>
          <w:b/>
          <w:bCs/>
          <w:lang w:val="en-US" w:eastAsia="zh-CN"/>
        </w:rPr>
        <w:t>我省上半年新增政府债券发行任务圆满结束</w:t>
      </w:r>
      <w:r>
        <w:rPr>
          <w:rFonts w:hint="eastAsia"/>
          <w:lang w:val="en-US" w:eastAsia="zh-CN"/>
        </w:rPr>
        <w:t>，</w:t>
      </w:r>
      <w:r>
        <w:rPr>
          <w:rFonts w:hint="eastAsia"/>
          <w:b/>
          <w:bCs/>
          <w:lang w:val="en-US" w:eastAsia="zh-CN"/>
        </w:rPr>
        <w:t>累计发行额达1200亿元</w:t>
      </w:r>
      <w:r>
        <w:rPr>
          <w:rFonts w:hint="eastAsia"/>
          <w:lang w:val="en-US" w:eastAsia="zh-CN"/>
        </w:rPr>
        <w:t>，其中一般债券236亿元、专项债券964亿元，发行规模居全国前列。</w:t>
      </w:r>
    </w:p>
    <w:p>
      <w:pPr>
        <w:bidi w:val="0"/>
        <w:rPr>
          <w:rFonts w:hint="eastAsia"/>
          <w:lang w:val="en-US" w:eastAsia="zh-CN"/>
        </w:rPr>
      </w:pPr>
      <w:r>
        <w:rPr>
          <w:rFonts w:hint="eastAsia"/>
          <w:lang w:val="en-US" w:eastAsia="zh-CN"/>
        </w:rPr>
        <w:t>2.6月30日从省委全面依法治省委员会办公室获悉，省委依法治省办、省政府国资委、省高级人民法院、省法学会日前联合印发通知，正式</w:t>
      </w:r>
      <w:r>
        <w:rPr>
          <w:rFonts w:hint="eastAsia"/>
          <w:b/>
          <w:bCs/>
          <w:lang w:val="en-US" w:eastAsia="zh-CN"/>
        </w:rPr>
        <w:t>启动国有企业“积案化解 法治惠企”专项行动</w:t>
      </w:r>
      <w:r>
        <w:rPr>
          <w:rFonts w:hint="eastAsia"/>
          <w:lang w:val="en-US" w:eastAsia="zh-CN"/>
        </w:rPr>
        <w:t>，从省属、武汉市属企业入手，</w:t>
      </w:r>
      <w:r>
        <w:rPr>
          <w:rFonts w:hint="eastAsia"/>
          <w:b/>
          <w:bCs/>
          <w:lang w:val="en-US" w:eastAsia="zh-CN"/>
        </w:rPr>
        <w:t>依法化解历史遗留的积案难案，为企业发展营造公平公正的法治环境、优质的服务环境和良好的发展环境</w:t>
      </w:r>
      <w:r>
        <w:rPr>
          <w:rFonts w:hint="eastAsia"/>
          <w:lang w:val="en-US" w:eastAsia="zh-CN"/>
        </w:rPr>
        <w:t>。</w:t>
      </w:r>
    </w:p>
    <w:p>
      <w:pPr>
        <w:bidi w:val="0"/>
        <w:rPr>
          <w:rFonts w:hint="eastAsia"/>
          <w:lang w:val="en-US" w:eastAsia="zh-CN"/>
        </w:rPr>
      </w:pPr>
      <w:r>
        <w:rPr>
          <w:rFonts w:hint="eastAsia"/>
          <w:lang w:val="en-US" w:eastAsia="zh-CN"/>
        </w:rPr>
        <w:t>3.7月3日，长江防总、长江委召开防汛会商，分析研判流域强降雨发展态势，部署水旱灾害防御重点工作。鉴于会商研判的长江流域防汛形势，长江防总、长江委针对可能发生局地强降雨的省（直辖市）于</w:t>
      </w:r>
      <w:r>
        <w:rPr>
          <w:rFonts w:hint="eastAsia"/>
          <w:b/>
          <w:bCs/>
          <w:lang w:val="en-US" w:eastAsia="zh-CN"/>
        </w:rPr>
        <w:t>7月3日12时分别启动防汛Ⅳ级应急响应和洪水防御Ⅳ级应急响应</w:t>
      </w:r>
      <w:r>
        <w:rPr>
          <w:rFonts w:hint="eastAsia"/>
          <w:lang w:val="en-US" w:eastAsia="zh-CN"/>
        </w:rPr>
        <w:t>。</w:t>
      </w:r>
    </w:p>
    <w:p>
      <w:pPr>
        <w:bidi w:val="0"/>
        <w:rPr>
          <w:rFonts w:hint="eastAsia"/>
          <w:lang w:val="en-US" w:eastAsia="zh-CN"/>
        </w:rPr>
      </w:pPr>
      <w:r>
        <w:rPr>
          <w:rFonts w:hint="eastAsia"/>
          <w:lang w:val="en-US" w:eastAsia="zh-CN"/>
        </w:rPr>
        <w:t>4.7月4日至7日，</w:t>
      </w:r>
      <w:r>
        <w:rPr>
          <w:rFonts w:hint="eastAsia"/>
          <w:b/>
          <w:bCs/>
          <w:lang w:val="en-US" w:eastAsia="zh-CN"/>
        </w:rPr>
        <w:t>“展行业风采·绘文旅新篇”</w:t>
      </w:r>
      <w:r>
        <w:rPr>
          <w:rFonts w:hint="eastAsia"/>
          <w:lang w:val="en-US" w:eastAsia="zh-CN"/>
        </w:rPr>
        <w:t>湖北省第十四届导游大赛在襄阳市成功举办。</w:t>
      </w:r>
    </w:p>
    <w:p>
      <w:pPr>
        <w:bidi w:val="0"/>
        <w:rPr>
          <w:rFonts w:hint="eastAsia"/>
          <w:lang w:val="en-US" w:eastAsia="zh-CN"/>
        </w:rPr>
      </w:pPr>
      <w:r>
        <w:rPr>
          <w:rFonts w:hint="eastAsia"/>
          <w:lang w:val="en-US" w:eastAsia="zh-CN"/>
        </w:rPr>
        <w:t>5.7月12日，我省防汛抗旱指挥部办公室发布</w:t>
      </w:r>
      <w:r>
        <w:rPr>
          <w:rFonts w:hint="eastAsia"/>
          <w:b/>
          <w:bCs/>
          <w:lang w:val="en-US" w:eastAsia="zh-CN"/>
        </w:rPr>
        <w:t>全省防汛救灾预警叫应“十条措施”</w:t>
      </w:r>
      <w:r>
        <w:rPr>
          <w:rFonts w:hint="eastAsia"/>
          <w:lang w:val="en-US" w:eastAsia="zh-CN"/>
        </w:rPr>
        <w:t>，健全全省各级防汛抗旱应急响应责任体系，把“预”与“应”紧密结合，形成“预应一体、一触即发、应而有效”的体制机制。</w:t>
      </w:r>
    </w:p>
    <w:p>
      <w:pPr>
        <w:bidi w:val="0"/>
        <w:rPr>
          <w:rFonts w:hint="eastAsia"/>
          <w:lang w:val="en-US" w:eastAsia="zh-CN"/>
        </w:rPr>
      </w:pPr>
      <w:r>
        <w:rPr>
          <w:rFonts w:hint="eastAsia"/>
          <w:lang w:val="en-US" w:eastAsia="zh-CN"/>
        </w:rPr>
        <w:t>6.7月12日，省科协公布</w:t>
      </w:r>
      <w:r>
        <w:rPr>
          <w:rFonts w:hint="eastAsia"/>
          <w:b/>
          <w:bCs/>
          <w:lang w:val="en-US" w:eastAsia="zh-CN"/>
        </w:rPr>
        <w:t>《全民科学素质工作情况报告》</w:t>
      </w:r>
      <w:r>
        <w:rPr>
          <w:rFonts w:hint="eastAsia"/>
          <w:lang w:val="en-US" w:eastAsia="zh-CN"/>
        </w:rPr>
        <w:t>，数据显示，2022年，我省公民具备科学素质比例从2020年的10.95%上升到12.90%，排名全国第9位，</w:t>
      </w:r>
      <w:r>
        <w:rPr>
          <w:rFonts w:hint="eastAsia"/>
          <w:b/>
          <w:bCs/>
          <w:lang w:val="en-US" w:eastAsia="zh-CN"/>
        </w:rPr>
        <w:t>中部地区第1位</w:t>
      </w:r>
      <w:r>
        <w:rPr>
          <w:rFonts w:hint="eastAsia"/>
          <w:lang w:val="en-US" w:eastAsia="zh-CN"/>
        </w:rPr>
        <w:t>。</w:t>
      </w:r>
    </w:p>
    <w:p>
      <w:pPr>
        <w:bidi w:val="0"/>
        <w:rPr>
          <w:rFonts w:hint="eastAsia" w:ascii="宋体" w:eastAsia="宋体"/>
          <w:lang w:val="en-US" w:eastAsia="zh-CN"/>
        </w:rPr>
      </w:pPr>
      <w:r>
        <w:rPr>
          <w:rFonts w:hint="eastAsia"/>
          <w:lang w:val="en-US" w:eastAsia="zh-CN"/>
        </w:rPr>
        <w:t>7.</w:t>
      </w:r>
      <w:r>
        <w:rPr>
          <w:rFonts w:hint="eastAsia" w:ascii="宋体" w:eastAsia="宋体"/>
          <w:lang w:val="en-US" w:eastAsia="zh-CN"/>
        </w:rPr>
        <w:t>7月12日，省生态环境厅召开全国低碳日主题新闻发布会介绍，近年来，湖北将应对气候变化作为经济社会发展的重要战略，牢固树立和践行“绿水青山就是金山银山”理念，2016年至2022年，湖北</w:t>
      </w:r>
      <w:r>
        <w:rPr>
          <w:rFonts w:hint="eastAsia" w:ascii="宋体" w:eastAsia="宋体"/>
          <w:b/>
          <w:bCs/>
          <w:lang w:val="en-US" w:eastAsia="zh-CN"/>
        </w:rPr>
        <w:t>单位GDP碳排放累计下降23.9%</w:t>
      </w:r>
      <w:r>
        <w:rPr>
          <w:rFonts w:hint="eastAsia" w:ascii="宋体" w:eastAsia="宋体"/>
          <w:lang w:val="en-US" w:eastAsia="zh-CN"/>
        </w:rPr>
        <w:t>。</w:t>
      </w:r>
    </w:p>
    <w:p>
      <w:pPr>
        <w:bidi w:val="0"/>
        <w:rPr>
          <w:rFonts w:hint="eastAsia"/>
          <w:lang w:val="en-US" w:eastAsia="zh-CN"/>
        </w:rPr>
      </w:pPr>
      <w:r>
        <w:rPr>
          <w:rFonts w:hint="eastAsia"/>
          <w:lang w:val="en-US" w:eastAsia="zh-CN"/>
        </w:rPr>
        <w:t>8.7月14日晚，副省长陈平应邀出席法国驻武汉总领事馆在汉举办的法国国庆招待会并致辞。陈平表示，中法友谊源远流长。法国是湖北重要的伙伴与朋友。</w:t>
      </w:r>
      <w:r>
        <w:rPr>
          <w:rFonts w:hint="eastAsia"/>
          <w:b/>
          <w:bCs/>
          <w:lang w:val="en-US" w:eastAsia="zh-CN"/>
        </w:rPr>
        <w:t>1998年，法国在武汉设立总领馆</w:t>
      </w:r>
      <w:r>
        <w:rPr>
          <w:rFonts w:hint="eastAsia"/>
          <w:lang w:val="en-US" w:eastAsia="zh-CN"/>
        </w:rPr>
        <w:t>，这是武汉市第一家外国总领馆。</w:t>
      </w:r>
      <w:r>
        <w:rPr>
          <w:rFonts w:hint="eastAsia"/>
          <w:b/>
          <w:bCs/>
          <w:lang w:val="en-US" w:eastAsia="zh-CN"/>
        </w:rPr>
        <w:t>今年是法国驻武汉总领事馆建馆25周年</w:t>
      </w:r>
      <w:r>
        <w:rPr>
          <w:rFonts w:hint="eastAsia"/>
          <w:lang w:val="en-US" w:eastAsia="zh-CN"/>
        </w:rPr>
        <w:t>，</w:t>
      </w:r>
      <w:r>
        <w:rPr>
          <w:rFonts w:hint="eastAsia"/>
          <w:b/>
          <w:bCs/>
          <w:lang w:val="en-US" w:eastAsia="zh-CN"/>
        </w:rPr>
        <w:t>明年将迎来中法建交60周年</w:t>
      </w:r>
      <w:r>
        <w:rPr>
          <w:rFonts w:hint="eastAsia"/>
          <w:lang w:val="en-US" w:eastAsia="zh-CN"/>
        </w:rPr>
        <w:t>。</w:t>
      </w:r>
    </w:p>
    <w:p>
      <w:pPr>
        <w:bidi w:val="0"/>
        <w:rPr>
          <w:rFonts w:hint="eastAsia"/>
          <w:b/>
          <w:bCs/>
          <w:lang w:val="en-US" w:eastAsia="zh-CN"/>
        </w:rPr>
      </w:pPr>
      <w:r>
        <w:rPr>
          <w:rFonts w:hint="eastAsia"/>
          <w:lang w:val="en-US" w:eastAsia="zh-CN"/>
        </w:rPr>
        <w:t>9.7月15日，国家统计局发布今年夏粮产量数据公告，全国夏粮总产量2923亿斤，比2022年减少25.5亿斤。湖北克服疫情、旱情、冻害等不利影响，粮食生产首战告捷，</w:t>
      </w:r>
      <w:r>
        <w:rPr>
          <w:rFonts w:hint="eastAsia"/>
          <w:b/>
          <w:bCs/>
          <w:lang w:val="en-US" w:eastAsia="zh-CN"/>
        </w:rPr>
        <w:t>夏粮实现播种面积、总产、单产“三增”。</w:t>
      </w:r>
    </w:p>
    <w:p>
      <w:pPr>
        <w:bidi w:val="0"/>
        <w:rPr>
          <w:rFonts w:hint="eastAsia"/>
          <w:lang w:val="en-US" w:eastAsia="zh-CN"/>
        </w:rPr>
      </w:pPr>
      <w:r>
        <w:rPr>
          <w:rFonts w:hint="eastAsia"/>
          <w:lang w:val="en-US" w:eastAsia="zh-CN"/>
        </w:rPr>
        <w:t>10.7月17日，</w:t>
      </w:r>
      <w:r>
        <w:rPr>
          <w:rFonts w:hint="eastAsia"/>
          <w:b w:val="0"/>
          <w:bCs w:val="0"/>
          <w:lang w:val="en-US" w:eastAsia="zh-CN"/>
        </w:rPr>
        <w:t>省委书记、省委主题教育</w:t>
      </w:r>
      <w:r>
        <w:rPr>
          <w:rFonts w:hint="eastAsia"/>
          <w:lang w:val="en-US" w:eastAsia="zh-CN"/>
        </w:rPr>
        <w:t>领导小组组长王蒙徽围绕深入学习贯彻习近平新时代中国特色社会主义思想，</w:t>
      </w:r>
      <w:r>
        <w:rPr>
          <w:rFonts w:hint="eastAsia"/>
          <w:b/>
          <w:bCs/>
          <w:lang w:val="en-US" w:eastAsia="zh-CN"/>
        </w:rPr>
        <w:t>以“坚持人民至上 践行初心使命 奋力谱写全面建设社会主义现代化国家荆楚篇章”</w:t>
      </w:r>
      <w:r>
        <w:rPr>
          <w:rFonts w:hint="eastAsia"/>
          <w:lang w:val="en-US" w:eastAsia="zh-CN"/>
        </w:rPr>
        <w:t>为主题，为全省党员领导干部讲授专题党课。</w:t>
      </w:r>
    </w:p>
    <w:p>
      <w:pPr>
        <w:bidi w:val="0"/>
        <w:rPr>
          <w:rFonts w:hint="eastAsia"/>
          <w:lang w:val="en-US" w:eastAsia="zh-CN"/>
        </w:rPr>
      </w:pPr>
      <w:r>
        <w:rPr>
          <w:rFonts w:hint="eastAsia"/>
          <w:lang w:val="en-US" w:eastAsia="zh-CN"/>
        </w:rPr>
        <w:t>11.日前，省政府办公厅印发</w:t>
      </w:r>
      <w:r>
        <w:rPr>
          <w:rFonts w:hint="eastAsia"/>
          <w:b/>
          <w:bCs/>
          <w:lang w:val="en-US" w:eastAsia="zh-CN"/>
        </w:rPr>
        <w:t>《关于优化调整稳就业政策惠企利民促发展的若干措施》</w:t>
      </w:r>
      <w:r>
        <w:rPr>
          <w:rFonts w:hint="eastAsia"/>
          <w:lang w:val="en-US" w:eastAsia="zh-CN"/>
        </w:rPr>
        <w:t>，共四个部分17条，全力落实国家政策，优化我省实施措施。</w:t>
      </w:r>
    </w:p>
    <w:p>
      <w:pPr>
        <w:bidi w:val="0"/>
        <w:rPr>
          <w:rFonts w:hint="eastAsia"/>
          <w:lang w:val="en-US" w:eastAsia="zh-CN"/>
        </w:rPr>
      </w:pPr>
      <w:r>
        <w:rPr>
          <w:rFonts w:hint="eastAsia"/>
          <w:lang w:val="en-US" w:eastAsia="zh-CN"/>
        </w:rPr>
        <w:t>12.湖北上半年主要经济指标均符合预期。</w:t>
      </w:r>
      <w:r>
        <w:rPr>
          <w:rFonts w:hint="eastAsia"/>
          <w:b/>
          <w:bCs/>
          <w:lang w:val="en-US" w:eastAsia="zh-CN"/>
        </w:rPr>
        <w:t>GDP同比增长5.6%</w:t>
      </w:r>
      <w:r>
        <w:rPr>
          <w:rFonts w:hint="eastAsia"/>
          <w:lang w:val="en-US" w:eastAsia="zh-CN"/>
        </w:rPr>
        <w:t>，比一季度加快0.5个百分点，快于全国0.1个百分点，居中部第二；农林牧渔业增加值、规上工业增加值、服务业增加值分别增长4.3%、4.7%、6.7%，比一季度分别加快0.2个、0.5个、0.6个百分点，增长均快于全国，中部领先；社会消费品零售总额增长9.0%，比一季度加快1.1个百分点，固定资产投资增长5.2%。消费、投资两大内需指标增速均快于全国、居中部第一；进出口总额达3012.9亿元，增长4.0%，快于全国1.9个百分点。</w:t>
      </w:r>
    </w:p>
    <w:p>
      <w:pPr>
        <w:bidi w:val="0"/>
        <w:rPr>
          <w:rFonts w:hint="eastAsia"/>
          <w:lang w:val="en-US" w:eastAsia="zh-CN"/>
        </w:rPr>
      </w:pPr>
      <w:r>
        <w:rPr>
          <w:rFonts w:hint="eastAsia"/>
          <w:b/>
          <w:bCs/>
          <w:lang w:val="en-US" w:eastAsia="zh-CN"/>
        </w:rPr>
        <w:t>CPI</w:t>
      </w:r>
      <w:r>
        <w:rPr>
          <w:rFonts w:hint="eastAsia"/>
          <w:lang w:val="en-US" w:eastAsia="zh-CN"/>
        </w:rPr>
        <w:t>同比</w:t>
      </w:r>
      <w:r>
        <w:rPr>
          <w:rFonts w:hint="eastAsia"/>
          <w:b/>
          <w:bCs/>
          <w:lang w:val="en-US" w:eastAsia="zh-CN"/>
        </w:rPr>
        <w:t>上涨0.8%</w:t>
      </w:r>
      <w:r>
        <w:rPr>
          <w:rFonts w:hint="eastAsia"/>
          <w:lang w:val="en-US" w:eastAsia="zh-CN"/>
        </w:rPr>
        <w:t>，继续处于合理区间。全省工业生产者出厂价格指数（PPI）同比下降2.2%。工业生产者购进价格指数（IPI）下降2.9%。</w:t>
      </w:r>
    </w:p>
    <w:p>
      <w:pPr>
        <w:bidi w:val="0"/>
        <w:rPr>
          <w:rFonts w:hint="eastAsia"/>
          <w:lang w:val="en-US" w:eastAsia="zh-CN"/>
        </w:rPr>
      </w:pPr>
      <w:r>
        <w:rPr>
          <w:rFonts w:hint="eastAsia"/>
          <w:lang w:val="en-US" w:eastAsia="zh-CN"/>
        </w:rPr>
        <w:t>13.7月14日，</w:t>
      </w:r>
      <w:r>
        <w:rPr>
          <w:rFonts w:hint="eastAsia"/>
          <w:b/>
          <w:bCs/>
          <w:lang w:val="en-US" w:eastAsia="zh-CN"/>
        </w:rPr>
        <w:t>长江中游湿地保护修复国家创新联盟筹备会</w:t>
      </w:r>
      <w:r>
        <w:rPr>
          <w:rFonts w:hint="eastAsia"/>
          <w:lang w:val="en-US" w:eastAsia="zh-CN"/>
        </w:rPr>
        <w:t>在</w:t>
      </w:r>
      <w:r>
        <w:rPr>
          <w:rFonts w:hint="eastAsia"/>
          <w:b/>
          <w:bCs/>
          <w:lang w:val="en-US" w:eastAsia="zh-CN"/>
        </w:rPr>
        <w:t>武汉</w:t>
      </w:r>
      <w:r>
        <w:rPr>
          <w:rFonts w:hint="eastAsia"/>
          <w:lang w:val="en-US" w:eastAsia="zh-CN"/>
        </w:rPr>
        <w:t>召开。</w:t>
      </w:r>
    </w:p>
    <w:p>
      <w:pPr>
        <w:bidi w:val="0"/>
        <w:rPr>
          <w:rFonts w:hint="eastAsia"/>
          <w:lang w:val="en-US" w:eastAsia="zh-CN"/>
        </w:rPr>
      </w:pPr>
      <w:r>
        <w:rPr>
          <w:rFonts w:hint="eastAsia"/>
          <w:lang w:val="en-US" w:eastAsia="zh-CN"/>
        </w:rPr>
        <w:t>14.7月26日，</w:t>
      </w:r>
      <w:r>
        <w:rPr>
          <w:rFonts w:hint="eastAsia"/>
          <w:b/>
          <w:bCs/>
          <w:lang w:val="en-US" w:eastAsia="zh-CN"/>
        </w:rPr>
        <w:t>湖北省政府投资引导基金</w:t>
      </w:r>
      <w:r>
        <w:rPr>
          <w:rFonts w:hint="eastAsia"/>
          <w:lang w:val="en-US" w:eastAsia="zh-CN"/>
        </w:rPr>
        <w:t>在东湖之滨正式发布。</w:t>
      </w:r>
      <w:r>
        <w:rPr>
          <w:rFonts w:hint="eastAsia"/>
          <w:b/>
          <w:bCs/>
          <w:lang w:val="en-US" w:eastAsia="zh-CN"/>
        </w:rPr>
        <w:t>基金由省级财政出资设立</w:t>
      </w:r>
      <w:r>
        <w:rPr>
          <w:rFonts w:hint="eastAsia"/>
          <w:lang w:val="en-US" w:eastAsia="zh-CN"/>
        </w:rPr>
        <w:t>，首期规模200亿元，与省内各地形成联动效应，带动社会资本投入，</w:t>
      </w:r>
      <w:r>
        <w:rPr>
          <w:rFonts w:hint="eastAsia"/>
          <w:b/>
          <w:bCs/>
          <w:lang w:val="en-US" w:eastAsia="zh-CN"/>
        </w:rPr>
        <w:t>力争2至3年在全省形成超过2000亿元</w:t>
      </w:r>
      <w:r>
        <w:rPr>
          <w:rFonts w:hint="eastAsia"/>
          <w:lang w:val="en-US" w:eastAsia="zh-CN"/>
        </w:rPr>
        <w:t>的政府投资基金群。</w:t>
      </w:r>
    </w:p>
    <w:p>
      <w:pPr>
        <w:bidi w:val="0"/>
        <w:rPr>
          <w:rFonts w:hint="eastAsia"/>
          <w:lang w:val="en-US" w:eastAsia="zh-CN"/>
        </w:rPr>
      </w:pPr>
      <w:r>
        <w:rPr>
          <w:rFonts w:hint="eastAsia"/>
          <w:lang w:val="en-US" w:eastAsia="zh-CN"/>
        </w:rPr>
        <w:t>15.7月27日下午，</w:t>
      </w:r>
      <w:r>
        <w:rPr>
          <w:rFonts w:hint="eastAsia"/>
          <w:b/>
          <w:bCs/>
          <w:lang w:val="en-US" w:eastAsia="zh-CN"/>
        </w:rPr>
        <w:t>省十四届人大常委会第四次会议</w:t>
      </w:r>
      <w:r>
        <w:rPr>
          <w:rFonts w:hint="eastAsia"/>
          <w:lang w:val="en-US" w:eastAsia="zh-CN"/>
        </w:rPr>
        <w:t>圆满完成各项议程，在</w:t>
      </w:r>
      <w:r>
        <w:rPr>
          <w:rFonts w:hint="eastAsia"/>
          <w:b/>
          <w:bCs/>
          <w:lang w:val="en-US" w:eastAsia="zh-CN"/>
        </w:rPr>
        <w:t>武昌</w:t>
      </w:r>
      <w:r>
        <w:rPr>
          <w:rFonts w:hint="eastAsia"/>
          <w:lang w:val="en-US" w:eastAsia="zh-CN"/>
        </w:rPr>
        <w:t>闭幕。会议表决通过</w:t>
      </w:r>
      <w:r>
        <w:rPr>
          <w:rFonts w:hint="eastAsia"/>
          <w:b/>
          <w:bCs/>
          <w:lang w:val="en-US" w:eastAsia="zh-CN"/>
        </w:rPr>
        <w:t>《湖北省人民代表大会常务委员会关于修改〈湖北省人民代表大会及其常务委员会立法条例〉的决定》，</w:t>
      </w:r>
      <w:r>
        <w:rPr>
          <w:rFonts w:hint="eastAsia"/>
          <w:lang w:val="en-US" w:eastAsia="zh-CN"/>
        </w:rPr>
        <w:t>审议批准报批法规《长阳土家族自治县畜禽养殖污染防治条例》，审议批准2022年省级财政决算，审议通过省人大监察和司法委员会、省人大农业与农村委员会、省人大社会建设委员会分别关于省十四届人大一次会议主席团交付审议的代表提出的议案审议结果的报告。会议还表决通过了有关人事任免议案。</w:t>
      </w:r>
    </w:p>
    <w:p>
      <w:pPr>
        <w:bidi w:val="0"/>
        <w:rPr>
          <w:rFonts w:hint="eastAsia"/>
          <w:lang w:val="en-US" w:eastAsia="zh-CN"/>
        </w:rPr>
      </w:pPr>
      <w:r>
        <w:rPr>
          <w:rFonts w:hint="eastAsia"/>
          <w:lang w:val="en-US" w:eastAsia="zh-CN"/>
        </w:rPr>
        <w:t>16.7月28日，</w:t>
      </w:r>
      <w:r>
        <w:rPr>
          <w:rFonts w:hint="eastAsia"/>
          <w:b/>
          <w:bCs/>
          <w:lang w:val="en-US" w:eastAsia="zh-CN"/>
        </w:rPr>
        <w:t>湖北省第三届法官检察官遴选委员会第一次全体会议</w:t>
      </w:r>
      <w:r>
        <w:rPr>
          <w:rFonts w:hint="eastAsia"/>
          <w:lang w:val="en-US" w:eastAsia="zh-CN"/>
        </w:rPr>
        <w:t>在</w:t>
      </w:r>
      <w:r>
        <w:rPr>
          <w:rFonts w:hint="eastAsia"/>
          <w:b/>
          <w:bCs/>
          <w:lang w:val="en-US" w:eastAsia="zh-CN"/>
        </w:rPr>
        <w:t>汉</w:t>
      </w:r>
      <w:r>
        <w:rPr>
          <w:rFonts w:hint="eastAsia"/>
          <w:lang w:val="en-US" w:eastAsia="zh-CN"/>
        </w:rPr>
        <w:t>召开，聘任第三届遴选委员会委员，表决产生第三届遴选委员会主任，部署法官检察官遴选工作。</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rPr>
          <w:rFonts w:hint="eastAsia"/>
          <w:lang w:val="en-US" w:eastAsia="zh-CN"/>
        </w:rPr>
      </w:pPr>
      <w:r>
        <w:rPr>
          <w:rFonts w:hint="eastAsia"/>
          <w:lang w:val="en-US" w:eastAsia="zh-CN"/>
        </w:rPr>
        <w:t>1.环鄱阳湖富硒区系江西三大富硒产业板块之一。6月29日，记者在</w:t>
      </w:r>
      <w:r>
        <w:rPr>
          <w:rFonts w:hint="eastAsia"/>
          <w:b/>
          <w:bCs/>
          <w:lang w:val="en-US" w:eastAsia="zh-CN"/>
        </w:rPr>
        <w:t>余干县</w:t>
      </w:r>
      <w:r>
        <w:rPr>
          <w:rFonts w:hint="eastAsia"/>
          <w:lang w:val="en-US" w:eastAsia="zh-CN"/>
        </w:rPr>
        <w:t>采访时获悉：省地质调查勘查院基础地质调查所历时3年，在对该县全域开展土地质量地球化学调查中发现，系统采集的多种常规类</w:t>
      </w:r>
      <w:r>
        <w:rPr>
          <w:rFonts w:hint="eastAsia"/>
          <w:b/>
          <w:bCs/>
          <w:lang w:val="en-US" w:eastAsia="zh-CN"/>
        </w:rPr>
        <w:t>水产品富硒率达68.9%</w:t>
      </w:r>
      <w:r>
        <w:rPr>
          <w:rFonts w:hint="eastAsia"/>
          <w:lang w:val="en-US" w:eastAsia="zh-CN"/>
        </w:rPr>
        <w:t>，大明湖及周边水域还有鲫鱼、黄颡鱼、鲤鱼、鳜鱼、白鱼、黄鳝等12种天然富硒水产品。</w:t>
      </w:r>
    </w:p>
    <w:p>
      <w:pPr>
        <w:bidi w:val="0"/>
        <w:rPr>
          <w:rFonts w:hint="eastAsia"/>
          <w:lang w:val="en-US" w:eastAsia="zh-CN"/>
        </w:rPr>
      </w:pPr>
      <w:r>
        <w:rPr>
          <w:rFonts w:hint="eastAsia"/>
          <w:lang w:val="en-US" w:eastAsia="zh-CN"/>
        </w:rPr>
        <w:t>2.6月30日，省气象局发布</w:t>
      </w:r>
      <w:r>
        <w:rPr>
          <w:rFonts w:hint="eastAsia"/>
          <w:b/>
          <w:bCs/>
          <w:lang w:val="en-US" w:eastAsia="zh-CN"/>
        </w:rPr>
        <w:t>2023“江西避暑旅游目的地”名单</w:t>
      </w:r>
      <w:r>
        <w:rPr>
          <w:rFonts w:hint="eastAsia"/>
          <w:lang w:val="en-US" w:eastAsia="zh-CN"/>
        </w:rPr>
        <w:t>，</w:t>
      </w:r>
      <w:r>
        <w:rPr>
          <w:rFonts w:hint="eastAsia"/>
          <w:b/>
          <w:bCs/>
          <w:lang w:val="en-US" w:eastAsia="zh-CN"/>
        </w:rPr>
        <w:t>宜春市明月山温泉风景名胜区</w:t>
      </w:r>
      <w:r>
        <w:rPr>
          <w:rFonts w:hint="eastAsia"/>
          <w:lang w:val="en-US" w:eastAsia="zh-CN"/>
        </w:rPr>
        <w:t>洪江镇、</w:t>
      </w:r>
      <w:r>
        <w:rPr>
          <w:rFonts w:hint="eastAsia"/>
          <w:b/>
          <w:bCs/>
          <w:lang w:val="en-US" w:eastAsia="zh-CN"/>
        </w:rPr>
        <w:t>萍乡市武功山风景名胜区</w:t>
      </w:r>
      <w:r>
        <w:rPr>
          <w:rFonts w:hint="eastAsia"/>
          <w:lang w:val="en-US" w:eastAsia="zh-CN"/>
        </w:rPr>
        <w:t>麻田镇、</w:t>
      </w:r>
      <w:r>
        <w:rPr>
          <w:rFonts w:hint="eastAsia"/>
          <w:b/>
          <w:bCs/>
          <w:lang w:val="en-US" w:eastAsia="zh-CN"/>
        </w:rPr>
        <w:t>赣州市定南县九曲度假村</w:t>
      </w:r>
      <w:r>
        <w:rPr>
          <w:rFonts w:hint="eastAsia"/>
          <w:lang w:val="en-US" w:eastAsia="zh-CN"/>
        </w:rPr>
        <w:t>、</w:t>
      </w:r>
      <w:r>
        <w:rPr>
          <w:rFonts w:hint="eastAsia"/>
          <w:b/>
          <w:bCs/>
          <w:lang w:val="en-US" w:eastAsia="zh-CN"/>
        </w:rPr>
        <w:t>上饶市铅山县天柱山乡</w:t>
      </w:r>
      <w:r>
        <w:rPr>
          <w:rFonts w:hint="eastAsia"/>
          <w:lang w:val="en-US" w:eastAsia="zh-CN"/>
        </w:rPr>
        <w:t>等15个景区（点）、乡镇获评。</w:t>
      </w:r>
    </w:p>
    <w:p>
      <w:pPr>
        <w:bidi w:val="0"/>
        <w:rPr>
          <w:rFonts w:hint="eastAsia"/>
          <w:lang w:val="en-US" w:eastAsia="zh-CN"/>
        </w:rPr>
      </w:pPr>
      <w:r>
        <w:rPr>
          <w:rFonts w:hint="eastAsia"/>
          <w:lang w:val="en-US" w:eastAsia="zh-CN"/>
        </w:rPr>
        <w:t>3.6月29日，由中国曲艺家协会、江西省文联、上饶市人民政府主办的第十一届中部六省曲艺展演在上饶市举行。我省选送的江西大鼓《红霞丹青》、评书《最美婚纱照》、南昌清音《笑暖情留扬子洲》、鄱阳大鼓《报答》、萍乡春锣《移风易俗进万家》、上饶信河道情《一次突发行动》荣获优秀节目奖。</w:t>
      </w:r>
    </w:p>
    <w:p>
      <w:pPr>
        <w:bidi w:val="0"/>
        <w:rPr>
          <w:rFonts w:hint="eastAsia"/>
          <w:lang w:val="en-US" w:eastAsia="zh-CN"/>
        </w:rPr>
      </w:pPr>
      <w:r>
        <w:rPr>
          <w:rFonts w:hint="eastAsia"/>
          <w:lang w:val="en-US" w:eastAsia="zh-CN"/>
        </w:rPr>
        <w:t>4.近日，记者从我省医疗保障局获悉：第八批国家组织药品集中带量采购中选结果于7月1日0时起在我省落地实施，共涉及39种药品，平均降价67.12%，最高降幅99.5%，按照首年约定采购量计算，预计节约资金4.33亿元。</w:t>
      </w:r>
    </w:p>
    <w:p>
      <w:pPr>
        <w:bidi w:val="0"/>
        <w:rPr>
          <w:rFonts w:hint="eastAsia"/>
          <w:lang w:val="en-US" w:eastAsia="zh-CN"/>
        </w:rPr>
      </w:pPr>
      <w:r>
        <w:rPr>
          <w:rFonts w:hint="eastAsia"/>
          <w:lang w:val="en-US" w:eastAsia="zh-CN"/>
        </w:rPr>
        <w:t>5.6月29日，记者从省财政厅了解到，我省日前下达2023年义务教育薄弱环节改善与能力提升中央补助资金3.05亿元，加上此前下达的10.62亿元，今年累计下达该补助资金13.67亿元，涉及景德镇、萍乡、九江、新余、鹰潭、赣州、吉安、宜春、抚州、上饶等10个设区市。</w:t>
      </w:r>
    </w:p>
    <w:p>
      <w:pPr>
        <w:bidi w:val="0"/>
        <w:rPr>
          <w:rFonts w:hint="eastAsia"/>
          <w:lang w:val="en-US" w:eastAsia="zh-CN"/>
        </w:rPr>
      </w:pPr>
      <w:r>
        <w:rPr>
          <w:rFonts w:hint="eastAsia"/>
          <w:lang w:val="en-US" w:eastAsia="zh-CN"/>
        </w:rPr>
        <w:t>6.日前，我省</w:t>
      </w:r>
      <w:r>
        <w:rPr>
          <w:rFonts w:hint="eastAsia"/>
          <w:b/>
          <w:bCs/>
          <w:lang w:val="en-US" w:eastAsia="zh-CN"/>
        </w:rPr>
        <w:t>首个国家级政务服务综合标准化试点项目在南昌高新区</w:t>
      </w:r>
      <w:r>
        <w:rPr>
          <w:rFonts w:hint="eastAsia"/>
          <w:lang w:val="en-US" w:eastAsia="zh-CN"/>
        </w:rPr>
        <w:t>正式启动。</w:t>
      </w:r>
    </w:p>
    <w:p>
      <w:pPr>
        <w:bidi w:val="0"/>
        <w:rPr>
          <w:rFonts w:hint="eastAsia"/>
          <w:lang w:val="en-US" w:eastAsia="zh-CN"/>
        </w:rPr>
      </w:pPr>
      <w:r>
        <w:rPr>
          <w:rFonts w:hint="eastAsia"/>
          <w:lang w:val="en-US" w:eastAsia="zh-CN"/>
        </w:rPr>
        <w:t>7.7月3日，记者从省财政厅获悉：为进一步支持义务教育发展，我省提高义务教育学校生均公用经费基准并下达</w:t>
      </w:r>
      <w:r>
        <w:rPr>
          <w:rFonts w:hint="eastAsia"/>
          <w:b/>
          <w:bCs/>
          <w:lang w:val="en-US" w:eastAsia="zh-CN"/>
        </w:rPr>
        <w:t>2023年城乡义务教育补助经费3.95亿元</w:t>
      </w:r>
      <w:r>
        <w:rPr>
          <w:rFonts w:hint="eastAsia"/>
          <w:lang w:val="en-US" w:eastAsia="zh-CN"/>
        </w:rPr>
        <w:t>，补助经费用于支持各地落实义务教育经费保障机制改革、校舍安全保障长效机制、免费教科书发放、农村学生营养膳食补助等政策。</w:t>
      </w:r>
    </w:p>
    <w:p>
      <w:pPr>
        <w:bidi w:val="0"/>
        <w:rPr>
          <w:rFonts w:hint="eastAsia"/>
          <w:lang w:val="en-US" w:eastAsia="zh-CN"/>
        </w:rPr>
      </w:pPr>
      <w:r>
        <w:rPr>
          <w:rFonts w:hint="eastAsia"/>
          <w:lang w:val="en-US" w:eastAsia="zh-CN"/>
        </w:rPr>
        <w:t>8.7月6日至7日，省委常委、省委宣传部部长庄兆林在</w:t>
      </w:r>
      <w:r>
        <w:rPr>
          <w:rFonts w:hint="eastAsia"/>
          <w:b/>
          <w:bCs/>
          <w:lang w:val="en-US" w:eastAsia="zh-CN"/>
        </w:rPr>
        <w:t>吉安市调研</w:t>
      </w:r>
      <w:r>
        <w:rPr>
          <w:rFonts w:hint="eastAsia"/>
          <w:lang w:val="en-US" w:eastAsia="zh-CN"/>
        </w:rPr>
        <w:t>。他强调，要深入贯彻落实党的二十大精神，按照党中央决策部署和省委工作要求，高质量推进</w:t>
      </w:r>
      <w:r>
        <w:rPr>
          <w:rFonts w:hint="eastAsia"/>
          <w:b/>
          <w:bCs/>
          <w:lang w:val="en-US" w:eastAsia="zh-CN"/>
        </w:rPr>
        <w:t>长征国家文化公园</w:t>
      </w:r>
      <w:r>
        <w:rPr>
          <w:rFonts w:hint="eastAsia"/>
          <w:lang w:val="en-US" w:eastAsia="zh-CN"/>
        </w:rPr>
        <w:t>江西段建设，高水平推动新时代文明实践工作提质增效，为奋力谱写中国式现代化的江西篇章贡献智慧和力量。</w:t>
      </w:r>
    </w:p>
    <w:p>
      <w:pPr>
        <w:bidi w:val="0"/>
        <w:rPr>
          <w:rFonts w:hint="eastAsia"/>
          <w:lang w:val="en-US" w:eastAsia="zh-CN"/>
        </w:rPr>
      </w:pPr>
      <w:r>
        <w:rPr>
          <w:rFonts w:hint="eastAsia"/>
          <w:lang w:val="en-US" w:eastAsia="zh-CN"/>
        </w:rPr>
        <w:t>9.7月7日，省人大常委会召开</w:t>
      </w:r>
      <w:r>
        <w:rPr>
          <w:rFonts w:hint="eastAsia"/>
          <w:b/>
          <w:bCs/>
          <w:lang w:val="en-US" w:eastAsia="zh-CN"/>
        </w:rPr>
        <w:t>《江西省养老服务条例》</w:t>
      </w:r>
      <w:r>
        <w:rPr>
          <w:rFonts w:hint="eastAsia"/>
          <w:lang w:val="en-US" w:eastAsia="zh-CN"/>
        </w:rPr>
        <w:t>执法检查组全体会议</w:t>
      </w:r>
    </w:p>
    <w:p>
      <w:pPr>
        <w:bidi w:val="0"/>
        <w:rPr>
          <w:rFonts w:hint="eastAsia"/>
          <w:lang w:val="en-US" w:eastAsia="zh-CN"/>
        </w:rPr>
      </w:pPr>
      <w:r>
        <w:rPr>
          <w:rFonts w:hint="eastAsia"/>
          <w:lang w:val="en-US" w:eastAsia="zh-CN"/>
        </w:rPr>
        <w:t>10.记者7月8日获悉：第十一届茅盾文学奖评奖办公室发布公告，238部作品参评第十一届茅盾文学奖，其中</w:t>
      </w:r>
      <w:r>
        <w:rPr>
          <w:rFonts w:hint="eastAsia"/>
          <w:b/>
          <w:bCs/>
          <w:lang w:val="en-US" w:eastAsia="zh-CN"/>
        </w:rPr>
        <w:t>江西出版的9部作品榜上有名</w:t>
      </w:r>
      <w:r>
        <w:rPr>
          <w:rFonts w:hint="eastAsia"/>
          <w:lang w:val="en-US" w:eastAsia="zh-CN"/>
        </w:rPr>
        <w:t>。这9部作品分别是：百花洲文艺出版社出版的</w:t>
      </w:r>
      <w:r>
        <w:rPr>
          <w:rFonts w:hint="eastAsia"/>
          <w:b/>
          <w:bCs/>
          <w:lang w:val="en-US" w:eastAsia="zh-CN"/>
        </w:rPr>
        <w:t>《醒酒屋》《一号战车》《水车简史》《故香》《天使国》</w:t>
      </w:r>
      <w:r>
        <w:rPr>
          <w:rFonts w:hint="eastAsia"/>
          <w:lang w:val="en-US" w:eastAsia="zh-CN"/>
        </w:rPr>
        <w:t>、二十一世纪出版社出版的</w:t>
      </w:r>
      <w:r>
        <w:rPr>
          <w:rFonts w:hint="eastAsia"/>
          <w:b/>
          <w:bCs/>
          <w:lang w:val="en-US" w:eastAsia="zh-CN"/>
        </w:rPr>
        <w:t>《三江源的扎西德勒》《荆棘丛中的微笑：小丛》</w:t>
      </w:r>
      <w:r>
        <w:rPr>
          <w:rFonts w:hint="eastAsia"/>
          <w:lang w:val="en-US" w:eastAsia="zh-CN"/>
        </w:rPr>
        <w:t>、江西高校出版社出版的</w:t>
      </w:r>
      <w:r>
        <w:rPr>
          <w:rFonts w:hint="eastAsia"/>
          <w:b/>
          <w:bCs/>
          <w:lang w:val="en-US" w:eastAsia="zh-CN"/>
        </w:rPr>
        <w:t>《火种》</w:t>
      </w:r>
      <w:r>
        <w:rPr>
          <w:rFonts w:hint="eastAsia"/>
          <w:lang w:val="en-US" w:eastAsia="zh-CN"/>
        </w:rPr>
        <w:t>、江西人民出版社出版的</w:t>
      </w:r>
      <w:r>
        <w:rPr>
          <w:rFonts w:hint="eastAsia"/>
          <w:b/>
          <w:bCs/>
          <w:lang w:val="en-US" w:eastAsia="zh-CN"/>
        </w:rPr>
        <w:t>《琵琶围》</w:t>
      </w:r>
      <w:r>
        <w:rPr>
          <w:rFonts w:hint="eastAsia"/>
          <w:lang w:val="en-US" w:eastAsia="zh-CN"/>
        </w:rPr>
        <w:t>。</w:t>
      </w:r>
    </w:p>
    <w:p>
      <w:pPr>
        <w:bidi w:val="0"/>
        <w:rPr>
          <w:rFonts w:hint="eastAsia"/>
          <w:lang w:val="en-US" w:eastAsia="zh-CN"/>
        </w:rPr>
      </w:pPr>
      <w:r>
        <w:rPr>
          <w:rFonts w:hint="eastAsia"/>
          <w:lang w:val="en-US" w:eastAsia="zh-CN"/>
        </w:rPr>
        <w:t>11.7月10日，江西省2023年全国节能宣传周启动仪式在南昌举行。据悉，今年7月10日至16日为</w:t>
      </w:r>
      <w:r>
        <w:rPr>
          <w:rFonts w:hint="eastAsia"/>
          <w:b/>
          <w:bCs/>
          <w:lang w:val="en-US" w:eastAsia="zh-CN"/>
        </w:rPr>
        <w:t>第33个全国节能宣传周，主题是“节能降碳，你我同行”</w:t>
      </w:r>
      <w:r>
        <w:rPr>
          <w:rFonts w:hint="eastAsia"/>
          <w:lang w:val="en-US" w:eastAsia="zh-CN"/>
        </w:rPr>
        <w:t>。</w:t>
      </w:r>
    </w:p>
    <w:p>
      <w:pPr>
        <w:bidi w:val="0"/>
        <w:rPr>
          <w:rFonts w:hint="eastAsia"/>
          <w:lang w:val="en-US" w:eastAsia="zh-CN"/>
        </w:rPr>
      </w:pPr>
      <w:r>
        <w:rPr>
          <w:rFonts w:hint="eastAsia"/>
          <w:lang w:val="en-US" w:eastAsia="zh-CN"/>
        </w:rPr>
        <w:t>12.7月15日，瑞金至梅州铁路全线重点控制性工程——绵水特大桥56米连续梁82号墩施工完成，标志着</w:t>
      </w:r>
      <w:r>
        <w:rPr>
          <w:rFonts w:hint="eastAsia"/>
          <w:b/>
          <w:bCs/>
          <w:lang w:val="en-US" w:eastAsia="zh-CN"/>
        </w:rPr>
        <w:t>瑞梅铁路江西段首个连续梁主墩施工完成</w:t>
      </w:r>
      <w:r>
        <w:rPr>
          <w:rFonts w:hint="eastAsia"/>
          <w:lang w:val="en-US" w:eastAsia="zh-CN"/>
        </w:rPr>
        <w:t>，为下一步施工奠定了坚实基础。</w:t>
      </w:r>
    </w:p>
    <w:p>
      <w:pPr>
        <w:bidi w:val="0"/>
        <w:rPr>
          <w:rFonts w:hint="eastAsia"/>
          <w:lang w:val="en-US" w:eastAsia="zh-CN"/>
        </w:rPr>
      </w:pPr>
      <w:r>
        <w:rPr>
          <w:rFonts w:hint="eastAsia"/>
          <w:lang w:val="en-US" w:eastAsia="zh-CN"/>
        </w:rPr>
        <w:t>13.为进一步推动中央有关决策部署和省委主题教育整改整治要求落地见效，我省从7月起集中开展形式主义官僚主义问题“三严五整”攻坚行动。攻坚行动具体内容包括：严格控制发文数量，提高发文质量；严格控制开会，推动会议提质增效；严格规范督查检查考核和调研活动；整治思想认识偏差；整治“数字形式主义”；整治随意加重村级组织负担；整治权责不分、推卸责任；整治不担当不作为乱作为。</w:t>
      </w:r>
    </w:p>
    <w:p>
      <w:pPr>
        <w:bidi w:val="0"/>
        <w:rPr>
          <w:rFonts w:hint="eastAsia"/>
          <w:lang w:val="en-US" w:eastAsia="zh-CN"/>
        </w:rPr>
      </w:pPr>
      <w:r>
        <w:rPr>
          <w:rFonts w:hint="eastAsia"/>
          <w:lang w:val="en-US" w:eastAsia="zh-CN"/>
        </w:rPr>
        <w:t>14.7月18日，省政协十三届常委会第二次会议在南昌闭幕。</w:t>
      </w:r>
    </w:p>
    <w:p>
      <w:pPr>
        <w:bidi w:val="0"/>
        <w:rPr>
          <w:rFonts w:hint="eastAsia"/>
          <w:lang w:val="en-US" w:eastAsia="zh-CN"/>
        </w:rPr>
      </w:pPr>
      <w:r>
        <w:rPr>
          <w:rFonts w:hint="eastAsia"/>
          <w:lang w:val="en-US" w:eastAsia="zh-CN"/>
        </w:rPr>
        <w:t>15.7月21日，记者从国家统计局江西调查总队获悉：今年以来，我省各地持续做好稳增长、稳就业、稳物价工作，全面落实各项富民惠民政策，上半年全省居民人均可支配收入保持稳定增长；人均消费支出突破万元，达10590元。上半年，</w:t>
      </w:r>
      <w:r>
        <w:rPr>
          <w:rFonts w:hint="eastAsia"/>
          <w:b/>
          <w:bCs/>
          <w:lang w:val="en-US" w:eastAsia="zh-CN"/>
        </w:rPr>
        <w:t>全省居民人均可支配收入15872元，同比增长5.4%。</w:t>
      </w:r>
    </w:p>
    <w:p>
      <w:pPr>
        <w:bidi w:val="0"/>
        <w:rPr>
          <w:rFonts w:hint="eastAsia"/>
          <w:lang w:val="en-US" w:eastAsia="zh-CN"/>
        </w:rPr>
      </w:pPr>
      <w:r>
        <w:rPr>
          <w:rFonts w:hint="eastAsia"/>
          <w:lang w:val="en-US" w:eastAsia="zh-CN"/>
        </w:rPr>
        <w:t>16.7月24日，省政协召开</w:t>
      </w:r>
      <w:r>
        <w:rPr>
          <w:rFonts w:hint="eastAsia"/>
          <w:b/>
          <w:bCs/>
          <w:lang w:val="en-US" w:eastAsia="zh-CN"/>
        </w:rPr>
        <w:t>“大力发展节能环保产业 促进全面绿色转型”民主监督专题情况通报暨民主监督启动会</w:t>
      </w:r>
      <w:r>
        <w:rPr>
          <w:rFonts w:hint="eastAsia"/>
          <w:lang w:val="en-US" w:eastAsia="zh-CN"/>
        </w:rPr>
        <w:t>。</w:t>
      </w:r>
    </w:p>
    <w:p>
      <w:pPr>
        <w:bidi w:val="0"/>
        <w:rPr>
          <w:rFonts w:hint="eastAsia"/>
          <w:lang w:val="en-US" w:eastAsia="zh-CN"/>
        </w:rPr>
      </w:pPr>
      <w:r>
        <w:rPr>
          <w:rFonts w:hint="eastAsia"/>
          <w:lang w:val="en-US" w:eastAsia="zh-CN"/>
        </w:rPr>
        <w:t>17.7月26日，2023世界VR产业大会动员会在南昌召开。</w:t>
      </w:r>
    </w:p>
    <w:p>
      <w:pPr>
        <w:bidi w:val="0"/>
        <w:rPr>
          <w:rFonts w:hint="eastAsia"/>
          <w:lang w:val="en-US" w:eastAsia="zh-CN"/>
        </w:rPr>
      </w:pPr>
      <w:r>
        <w:rPr>
          <w:rFonts w:hint="eastAsia"/>
          <w:lang w:val="en-US" w:eastAsia="zh-CN"/>
        </w:rPr>
        <w:t>18.7月27日，由国家体育总局体操运动管理中心、中国健美操协会主办，江西省体育局、九江市人民政府联合主办的</w:t>
      </w:r>
      <w:r>
        <w:rPr>
          <w:rFonts w:hint="eastAsia"/>
          <w:b/>
          <w:bCs/>
          <w:lang w:val="en-US" w:eastAsia="zh-CN"/>
        </w:rPr>
        <w:t>2023年“庐山杯”全国健美操锦标赛开幕式</w:t>
      </w:r>
      <w:r>
        <w:rPr>
          <w:rFonts w:hint="eastAsia"/>
          <w:lang w:val="en-US" w:eastAsia="zh-CN"/>
        </w:rPr>
        <w:t>在九江举行。</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rPr>
          <w:rFonts w:hint="eastAsia"/>
          <w:lang w:val="en-US" w:eastAsia="zh-CN"/>
        </w:rPr>
      </w:pPr>
      <w:r>
        <w:rPr>
          <w:rFonts w:hint="eastAsia"/>
          <w:lang w:val="en-US" w:eastAsia="zh-CN"/>
        </w:rPr>
        <w:t>1.</w:t>
      </w:r>
      <w:r>
        <w:rPr>
          <w:rFonts w:hint="eastAsia"/>
          <w:b/>
          <w:bCs/>
          <w:lang w:val="en-US" w:eastAsia="zh-CN"/>
        </w:rPr>
        <w:t>7月8日是第一个全国自然日</w:t>
      </w:r>
      <w:r>
        <w:rPr>
          <w:rFonts w:hint="eastAsia"/>
          <w:lang w:val="en-US" w:eastAsia="zh-CN"/>
        </w:rPr>
        <w:t>。当日，由国家林业和草原局、广东省人民政府指导，中国林学会、自然资源部宣传教育中心、广东省林业局联合主办的</w:t>
      </w:r>
      <w:r>
        <w:rPr>
          <w:rFonts w:hint="eastAsia"/>
          <w:b/>
          <w:bCs/>
          <w:lang w:val="en-US" w:eastAsia="zh-CN"/>
        </w:rPr>
        <w:t>2023中国自然教育大会</w:t>
      </w:r>
      <w:r>
        <w:rPr>
          <w:rFonts w:hint="eastAsia"/>
          <w:lang w:val="en-US" w:eastAsia="zh-CN"/>
        </w:rPr>
        <w:t>在广州拉开帷幕。大会首次公布了全国自然教育示范省（市）和活力城市名单，北京、广东获得全国自然教育示范省（市）称号，</w:t>
      </w:r>
      <w:r>
        <w:rPr>
          <w:rFonts w:hint="eastAsia"/>
          <w:b/>
          <w:bCs/>
          <w:lang w:val="en-US" w:eastAsia="zh-CN"/>
        </w:rPr>
        <w:t>武汉、广州</w:t>
      </w:r>
      <w:r>
        <w:rPr>
          <w:rFonts w:hint="eastAsia"/>
          <w:lang w:val="en-US" w:eastAsia="zh-CN"/>
        </w:rPr>
        <w:t>获得</w:t>
      </w:r>
      <w:r>
        <w:rPr>
          <w:rFonts w:hint="eastAsia"/>
          <w:b/>
          <w:bCs/>
          <w:lang w:val="en-US" w:eastAsia="zh-CN"/>
        </w:rPr>
        <w:t>全国自然教育活力城市称号</w:t>
      </w:r>
      <w:r>
        <w:rPr>
          <w:rFonts w:hint="eastAsia"/>
          <w:lang w:val="en-US" w:eastAsia="zh-CN"/>
        </w:rPr>
        <w:t>。</w:t>
      </w:r>
    </w:p>
    <w:p>
      <w:pPr>
        <w:bidi w:val="0"/>
        <w:rPr>
          <w:rFonts w:hint="eastAsia"/>
          <w:lang w:val="en-US" w:eastAsia="zh-CN"/>
        </w:rPr>
      </w:pPr>
      <w:r>
        <w:rPr>
          <w:rFonts w:hint="eastAsia"/>
          <w:lang w:val="en-US" w:eastAsia="zh-CN"/>
        </w:rPr>
        <w:t>2.近日，国家市场监管总局批复同意</w:t>
      </w:r>
      <w:r>
        <w:rPr>
          <w:rFonts w:hint="eastAsia"/>
          <w:b/>
          <w:bCs/>
          <w:lang w:val="en-US" w:eastAsia="zh-CN"/>
        </w:rPr>
        <w:t>国家碳计量中心</w:t>
      </w:r>
      <w:r>
        <w:rPr>
          <w:rFonts w:hint="eastAsia"/>
          <w:lang w:val="en-US" w:eastAsia="zh-CN"/>
        </w:rPr>
        <w:t>（广东）</w:t>
      </w:r>
      <w:r>
        <w:rPr>
          <w:rFonts w:hint="eastAsia"/>
          <w:b/>
          <w:bCs/>
          <w:lang w:val="en-US" w:eastAsia="zh-CN"/>
        </w:rPr>
        <w:t>落户广州市南沙区</w:t>
      </w:r>
      <w:r>
        <w:rPr>
          <w:rFonts w:hint="eastAsia"/>
          <w:lang w:val="en-US" w:eastAsia="zh-CN"/>
        </w:rPr>
        <w:t>。</w:t>
      </w:r>
    </w:p>
    <w:p>
      <w:pPr>
        <w:bidi w:val="0"/>
        <w:rPr>
          <w:rFonts w:hint="eastAsia"/>
          <w:lang w:val="en-US" w:eastAsia="zh-CN"/>
        </w:rPr>
      </w:pPr>
      <w:r>
        <w:rPr>
          <w:rFonts w:hint="eastAsia"/>
          <w:lang w:val="en-US" w:eastAsia="zh-CN"/>
        </w:rPr>
        <w:t>3.深圳正大力拓展低空经济应用场景，筹划开通</w:t>
      </w:r>
      <w:r>
        <w:rPr>
          <w:rFonts w:hint="eastAsia"/>
          <w:b/>
          <w:bCs/>
          <w:lang w:val="en-US" w:eastAsia="zh-CN"/>
        </w:rPr>
        <w:t>全国首条eVTOL（电动垂直起降飞行器）商业化航线</w:t>
      </w:r>
      <w:r>
        <w:rPr>
          <w:rFonts w:hint="eastAsia"/>
          <w:lang w:val="en-US" w:eastAsia="zh-CN"/>
        </w:rPr>
        <w:t>，并逐步推广至市内出行、空中游览、城际交通等多场景。其中，深圳—珠海往返eVTOL航线</w:t>
      </w:r>
      <w:r>
        <w:rPr>
          <w:rFonts w:hint="eastAsia"/>
          <w:b/>
          <w:bCs/>
          <w:lang w:val="en-US" w:eastAsia="zh-CN"/>
        </w:rPr>
        <w:t>有望于今年10月首飞</w:t>
      </w:r>
      <w:r>
        <w:rPr>
          <w:rFonts w:hint="eastAsia"/>
          <w:lang w:val="en-US" w:eastAsia="zh-CN"/>
        </w:rPr>
        <w:t>。</w:t>
      </w:r>
    </w:p>
    <w:p>
      <w:pPr>
        <w:bidi w:val="0"/>
        <w:rPr>
          <w:rFonts w:hint="eastAsia"/>
          <w:lang w:val="en-US" w:eastAsia="zh-CN"/>
        </w:rPr>
      </w:pPr>
      <w:r>
        <w:rPr>
          <w:rFonts w:hint="eastAsia"/>
          <w:lang w:val="en-US" w:eastAsia="zh-CN"/>
        </w:rPr>
        <w:t>4.7月13日，《广东省质量强省建设纲要》（下称《纲要》）新闻发布会在广州举行。据发布会现场消息，</w:t>
      </w:r>
      <w:r>
        <w:rPr>
          <w:rFonts w:hint="eastAsia"/>
          <w:b/>
          <w:bCs/>
          <w:lang w:val="en-US" w:eastAsia="zh-CN"/>
        </w:rPr>
        <w:t>广东将实施质量强省“七大工程”</w:t>
      </w:r>
      <w:r>
        <w:rPr>
          <w:rFonts w:hint="eastAsia"/>
          <w:lang w:val="en-US" w:eastAsia="zh-CN"/>
        </w:rPr>
        <w:t>，包括区域质量发展示范工程、重点产品质量阶梯攀登工程、建设工程质量管理升级工程、服务品质提升工程、品牌建设工程、质量基础设施升级增效工程、质量安全监管筑堤工程等，全方位支撑产业质量竞争力提升。</w:t>
      </w:r>
    </w:p>
    <w:p>
      <w:pPr>
        <w:bidi w:val="0"/>
        <w:rPr>
          <w:rFonts w:hint="eastAsia"/>
          <w:lang w:val="en-US" w:eastAsia="zh-CN"/>
        </w:rPr>
      </w:pPr>
      <w:r>
        <w:rPr>
          <w:rFonts w:hint="eastAsia"/>
          <w:lang w:val="en-US" w:eastAsia="zh-CN"/>
        </w:rPr>
        <w:t>5.7月18日，</w:t>
      </w:r>
      <w:r>
        <w:rPr>
          <w:rFonts w:hint="eastAsia"/>
          <w:b/>
          <w:bCs/>
          <w:lang w:val="en-US" w:eastAsia="zh-CN"/>
        </w:rPr>
        <w:t>省政府召开全省上半年经济形势分析会</w:t>
      </w:r>
      <w:r>
        <w:rPr>
          <w:rFonts w:hint="eastAsia"/>
          <w:lang w:val="en-US" w:eastAsia="zh-CN"/>
        </w:rPr>
        <w:t>，全面贯彻落实党的二十大精神和习近平总书记视察广东重要讲话、重要指示精神，认真落实省委十三届三次全会部署要求，分析研判上半年全省经济运行情况，研究部署下一步工作，努力实现全年经济社会发展目标任务。</w:t>
      </w:r>
    </w:p>
    <w:p>
      <w:pPr>
        <w:bidi w:val="0"/>
        <w:rPr>
          <w:rFonts w:hint="eastAsia"/>
          <w:lang w:val="en-US" w:eastAsia="zh-CN"/>
        </w:rPr>
      </w:pPr>
      <w:r>
        <w:rPr>
          <w:rFonts w:hint="eastAsia"/>
          <w:lang w:val="en-US" w:eastAsia="zh-CN"/>
        </w:rPr>
        <w:t>6.7月20日，省长王伟中主持召开省政府常务会议，深入学习贯彻习近平生态文明思想，审议我省</w:t>
      </w:r>
      <w:r>
        <w:rPr>
          <w:rFonts w:hint="eastAsia"/>
          <w:b/>
          <w:bCs/>
          <w:lang w:val="en-US" w:eastAsia="zh-CN"/>
        </w:rPr>
        <w:t>《关于鼓励和支持社会资本参与生态保护修复的实施意见》</w:t>
      </w:r>
      <w:r>
        <w:rPr>
          <w:rFonts w:hint="eastAsia"/>
          <w:lang w:val="en-US" w:eastAsia="zh-CN"/>
        </w:rPr>
        <w:t>，强调要充分激发市场活力、调动社会资本积极性，助力绿美广东生态建设。</w:t>
      </w:r>
    </w:p>
    <w:p>
      <w:pPr>
        <w:bidi w:val="0"/>
        <w:rPr>
          <w:rFonts w:hint="eastAsia"/>
          <w:lang w:val="en-US" w:eastAsia="zh-CN"/>
        </w:rPr>
      </w:pPr>
      <w:r>
        <w:rPr>
          <w:rFonts w:hint="eastAsia"/>
          <w:lang w:val="en-US" w:eastAsia="zh-CN"/>
        </w:rPr>
        <w:t>7.7月26日上午，</w:t>
      </w:r>
      <w:r>
        <w:rPr>
          <w:rFonts w:hint="eastAsia"/>
          <w:b/>
          <w:bCs/>
          <w:lang w:val="en-US" w:eastAsia="zh-CN"/>
        </w:rPr>
        <w:t>省十四届人大常委会第四次会议</w:t>
      </w:r>
      <w:r>
        <w:rPr>
          <w:rFonts w:hint="eastAsia"/>
          <w:lang w:val="en-US" w:eastAsia="zh-CN"/>
        </w:rPr>
        <w:t>在广州召开，会期两天。</w: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国内要闻</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9"/>
        <w:bidi w:val="0"/>
        <w:rPr>
          <w:rFonts w:hint="eastAsia"/>
          <w:lang w:eastAsia="zh-CN"/>
        </w:rPr>
      </w:pPr>
      <w:r>
        <w:rPr>
          <w:rFonts w:hint="eastAsia"/>
          <w:lang w:eastAsia="zh-CN"/>
        </w:rPr>
        <w:t>就开辟马克思主义中国化时代化新境界进行第六次集体学习</w:t>
      </w:r>
    </w:p>
    <w:p>
      <w:pPr>
        <w:rPr>
          <w:rFonts w:hint="eastAsia"/>
          <w:lang w:eastAsia="zh-CN"/>
        </w:rPr>
      </w:pPr>
      <w:r>
        <w:rPr>
          <w:rFonts w:hint="eastAsia"/>
          <w:lang w:eastAsia="zh-CN"/>
        </w:rPr>
        <w:t>中共中央政治局6月30日下午</w:t>
      </w:r>
      <w:r>
        <w:rPr>
          <w:rFonts w:hint="eastAsia"/>
          <w:b/>
          <w:bCs/>
          <w:lang w:eastAsia="zh-CN"/>
        </w:rPr>
        <w:t>就开辟马克思主义中国化时代化新境界进行第六次集体学习</w:t>
      </w:r>
      <w:r>
        <w:rPr>
          <w:rFonts w:hint="eastAsia"/>
          <w:lang w:eastAsia="zh-CN"/>
        </w:rPr>
        <w:t>。中共中央总书记习近平在主持学习时强调，</w:t>
      </w:r>
      <w:r>
        <w:rPr>
          <w:rFonts w:hint="eastAsia"/>
          <w:b/>
          <w:bCs/>
          <w:lang w:eastAsia="zh-CN"/>
        </w:rPr>
        <w:t>开辟马克思主义中国化时代化新境界的重大任务</w:t>
      </w:r>
      <w:r>
        <w:rPr>
          <w:rFonts w:hint="eastAsia"/>
          <w:lang w:eastAsia="zh-CN"/>
        </w:rPr>
        <w:t>，</w:t>
      </w:r>
      <w:r>
        <w:rPr>
          <w:rFonts w:hint="eastAsia"/>
          <w:b/>
          <w:bCs/>
          <w:lang w:eastAsia="zh-CN"/>
        </w:rPr>
        <w:t>是当代中国共产党人的庄严历史责任</w:t>
      </w:r>
      <w:r>
        <w:rPr>
          <w:rFonts w:hint="eastAsia"/>
          <w:lang w:eastAsia="zh-CN"/>
        </w:rPr>
        <w:t>。党的二十大报告在总结历史经验基础上，提出并阐述</w:t>
      </w:r>
      <w:r>
        <w:rPr>
          <w:rFonts w:hint="eastAsia"/>
          <w:b/>
          <w:bCs/>
          <w:lang w:eastAsia="zh-CN"/>
        </w:rPr>
        <w:t>了“两个结合”、“六个必须坚持”等推进理论创新的科学方法</w:t>
      </w:r>
      <w:r>
        <w:rPr>
          <w:rFonts w:hint="eastAsia"/>
          <w:lang w:eastAsia="zh-CN"/>
        </w:rPr>
        <w:t>，为继续推进党的理论创新提供了根本遵循，我们要坚持好、运用好。</w:t>
      </w:r>
    </w:p>
    <w:p>
      <w:pPr>
        <w:pStyle w:val="9"/>
        <w:bidi w:val="0"/>
        <w:rPr>
          <w:rFonts w:hint="eastAsia"/>
          <w:lang w:eastAsia="zh-CN"/>
        </w:rPr>
      </w:pPr>
      <w:r>
        <w:rPr>
          <w:rFonts w:hint="eastAsia"/>
          <w:lang w:eastAsia="zh-CN"/>
        </w:rPr>
        <w:t>国家主席习近平向第三届文明交流互鉴对话会暨首届世界汉学家大会致贺信</w:t>
      </w:r>
    </w:p>
    <w:p>
      <w:pPr>
        <w:bidi w:val="0"/>
        <w:rPr>
          <w:rFonts w:hint="eastAsia"/>
          <w:lang w:eastAsia="zh-CN"/>
        </w:rPr>
      </w:pPr>
      <w:r>
        <w:rPr>
          <w:rFonts w:hint="eastAsia"/>
          <w:lang w:eastAsia="zh-CN"/>
        </w:rPr>
        <w:t>7月3日，中共中央总书记、国家主席习近平向</w:t>
      </w:r>
      <w:r>
        <w:rPr>
          <w:rFonts w:hint="eastAsia"/>
          <w:b/>
          <w:bCs/>
          <w:lang w:eastAsia="zh-CN"/>
        </w:rPr>
        <w:t>第三届文明交流互鉴对话会暨首届世界汉学家大会</w:t>
      </w:r>
      <w:r>
        <w:rPr>
          <w:rFonts w:hint="eastAsia"/>
          <w:lang w:eastAsia="zh-CN"/>
        </w:rPr>
        <w:t>致贺信。习近平强调，中方愿同各方一道，</w:t>
      </w:r>
      <w:r>
        <w:rPr>
          <w:rFonts w:hint="eastAsia"/>
          <w:b/>
          <w:bCs/>
          <w:lang w:eastAsia="zh-CN"/>
        </w:rPr>
        <w:t>弘扬和平、发展、公平、正义、民主、自由的全人类共同价值</w:t>
      </w:r>
      <w:r>
        <w:rPr>
          <w:rFonts w:hint="eastAsia"/>
          <w:lang w:eastAsia="zh-CN"/>
        </w:rPr>
        <w:t>，落实全球文明倡议，</w:t>
      </w:r>
      <w:r>
        <w:rPr>
          <w:rFonts w:hint="eastAsia"/>
          <w:b/>
          <w:bCs/>
          <w:lang w:eastAsia="zh-CN"/>
        </w:rPr>
        <w:t>以文明交流超越文明隔阂、文明互鉴超越文明冲突、文明包容超越文明优越，携手促进人类文明进步</w:t>
      </w:r>
      <w:r>
        <w:rPr>
          <w:rFonts w:hint="eastAsia"/>
          <w:lang w:eastAsia="zh-CN"/>
        </w:rPr>
        <w:t>。</w:t>
      </w:r>
    </w:p>
    <w:p>
      <w:pPr>
        <w:bidi w:val="0"/>
        <w:rPr>
          <w:rFonts w:hint="eastAsia"/>
          <w:b/>
          <w:bCs/>
          <w:lang w:eastAsia="zh-CN"/>
        </w:rPr>
      </w:pPr>
      <w:r>
        <w:rPr>
          <w:rFonts w:hint="eastAsia"/>
          <w:lang w:eastAsia="zh-CN"/>
        </w:rPr>
        <w:t>第三届文明交流互鉴对话会暨首届世界汉学家大会3日在北京开幕，</w:t>
      </w:r>
      <w:r>
        <w:rPr>
          <w:rFonts w:hint="eastAsia"/>
          <w:b/>
          <w:bCs/>
          <w:lang w:eastAsia="zh-CN"/>
        </w:rPr>
        <w:t>主题为“落实全球文明倡议，携手绘就现代化新图景”。</w:t>
      </w:r>
    </w:p>
    <w:p>
      <w:pPr>
        <w:pStyle w:val="9"/>
        <w:bidi w:val="0"/>
        <w:rPr>
          <w:rFonts w:hint="eastAsia"/>
          <w:lang w:eastAsia="zh-CN"/>
        </w:rPr>
      </w:pPr>
      <w:r>
        <w:rPr>
          <w:rFonts w:hint="eastAsia"/>
          <w:lang w:eastAsia="zh-CN"/>
        </w:rPr>
        <w:t>习近平对防汛救灾工作作出重要指示</w:t>
      </w:r>
    </w:p>
    <w:p>
      <w:pPr>
        <w:pStyle w:val="4"/>
        <w:rPr>
          <w:rFonts w:hint="eastAsia"/>
          <w:lang w:eastAsia="zh-CN"/>
        </w:rPr>
      </w:pPr>
      <w:r>
        <w:rPr>
          <w:rFonts w:hint="eastAsia"/>
          <w:lang w:eastAsia="zh-CN"/>
        </w:rPr>
        <w:t>中共中央总书记、国家主席、中央军委主席</w:t>
      </w:r>
      <w:r>
        <w:rPr>
          <w:rFonts w:hint="eastAsia"/>
          <w:b/>
          <w:bCs/>
          <w:lang w:eastAsia="zh-CN"/>
        </w:rPr>
        <w:t>习近平对防汛救灾工作作出重要指示</w:t>
      </w:r>
      <w:r>
        <w:rPr>
          <w:rFonts w:hint="eastAsia"/>
          <w:lang w:eastAsia="zh-CN"/>
        </w:rPr>
        <w:t>。习近平强调，当前</w:t>
      </w:r>
      <w:r>
        <w:rPr>
          <w:rFonts w:hint="eastAsia"/>
          <w:b/>
          <w:bCs/>
          <w:lang w:eastAsia="zh-CN"/>
        </w:rPr>
        <w:t>全国即将进入“七下八上”防汛关键期</w:t>
      </w:r>
      <w:r>
        <w:rPr>
          <w:rFonts w:hint="eastAsia"/>
          <w:lang w:eastAsia="zh-CN"/>
        </w:rPr>
        <w:t>，</w:t>
      </w:r>
      <w:r>
        <w:rPr>
          <w:rFonts w:hint="eastAsia"/>
          <w:b/>
          <w:bCs/>
          <w:lang w:eastAsia="zh-CN"/>
        </w:rPr>
        <w:t>七大江河流域将全面进入主汛期，长江、淮河、太湖及松辽等流域存在洪涝灾害风险</w:t>
      </w:r>
      <w:r>
        <w:rPr>
          <w:rFonts w:hint="eastAsia"/>
          <w:lang w:eastAsia="zh-CN"/>
        </w:rPr>
        <w:t>。</w:t>
      </w:r>
    </w:p>
    <w:p>
      <w:pPr>
        <w:pStyle w:val="9"/>
        <w:bidi w:val="0"/>
        <w:rPr>
          <w:rFonts w:hint="eastAsia"/>
          <w:lang w:eastAsia="zh-CN"/>
        </w:rPr>
      </w:pPr>
      <w:r>
        <w:rPr>
          <w:rFonts w:hint="eastAsia"/>
          <w:lang w:eastAsia="zh-CN"/>
        </w:rPr>
        <w:t>给南京审计大学审计专业硕士国际班的留学生回信</w:t>
      </w:r>
    </w:p>
    <w:p>
      <w:pPr>
        <w:rPr>
          <w:rFonts w:hint="eastAsia"/>
          <w:lang w:eastAsia="zh-CN"/>
        </w:rPr>
      </w:pPr>
      <w:r>
        <w:rPr>
          <w:rFonts w:hint="eastAsia"/>
          <w:lang w:eastAsia="zh-CN"/>
        </w:rPr>
        <w:t>中共中央总书记、国家主席习近平7月4日</w:t>
      </w:r>
      <w:r>
        <w:rPr>
          <w:rFonts w:hint="eastAsia"/>
          <w:b/>
          <w:bCs/>
          <w:lang w:eastAsia="zh-CN"/>
        </w:rPr>
        <w:t>给南京审计大学审计专业硕士国际班的留学生回信</w:t>
      </w:r>
      <w:r>
        <w:rPr>
          <w:rFonts w:hint="eastAsia"/>
          <w:lang w:eastAsia="zh-CN"/>
        </w:rPr>
        <w:t>，习近平指出，中国一直很重视发挥审计在国家治理中的重要作用，经过多年探索，建立了中国特色社会主义审计制度，初步形成了集中统一、全面覆盖、权威高效的审计监督体系。希望你们与中国同行加强交流、互学互鉴，通过审计这个窗口了解中国、读懂中国，为深化国家间友谊与合作积极贡献力量。</w:t>
      </w:r>
    </w:p>
    <w:p>
      <w:pPr>
        <w:pStyle w:val="9"/>
        <w:bidi w:val="0"/>
        <w:rPr>
          <w:rFonts w:hint="eastAsia"/>
          <w:lang w:eastAsia="zh-CN"/>
        </w:rPr>
      </w:pPr>
      <w:r>
        <w:rPr>
          <w:rFonts w:hint="eastAsia"/>
          <w:lang w:eastAsia="zh-CN"/>
        </w:rPr>
        <w:t>中共中央总书记、国家主席、中央军委主席习近平6日视察东部战区机关</w:t>
      </w:r>
    </w:p>
    <w:p>
      <w:pPr>
        <w:bidi w:val="0"/>
        <w:rPr>
          <w:rFonts w:hint="eastAsia"/>
          <w:lang w:eastAsia="zh-CN"/>
        </w:rPr>
      </w:pPr>
      <w:r>
        <w:rPr>
          <w:rFonts w:hint="eastAsia"/>
          <w:lang w:eastAsia="zh-CN"/>
        </w:rPr>
        <w:t>中共中央总书记、国家主席、中央军委主席</w:t>
      </w:r>
      <w:r>
        <w:rPr>
          <w:rFonts w:hint="eastAsia"/>
          <w:b/>
          <w:bCs/>
          <w:lang w:eastAsia="zh-CN"/>
        </w:rPr>
        <w:t>习近平6日视察东部战区机关</w:t>
      </w:r>
      <w:r>
        <w:rPr>
          <w:rFonts w:hint="eastAsia"/>
          <w:lang w:eastAsia="zh-CN"/>
        </w:rPr>
        <w:t>，代表党中央和中央军委，向东部战区全体官兵致以诚挚问候。他强调，要</w:t>
      </w:r>
      <w:r>
        <w:rPr>
          <w:rFonts w:hint="eastAsia"/>
          <w:b/>
          <w:bCs/>
          <w:lang w:eastAsia="zh-CN"/>
        </w:rPr>
        <w:t>深入贯彻党的二十大精神，贯彻新时代党的强军思想，贯彻新时代军事战略方针，锚定建军一百年奋斗目标，努力开创战区建设和备战打仗工作新局面</w:t>
      </w:r>
      <w:r>
        <w:rPr>
          <w:rFonts w:hint="eastAsia"/>
          <w:lang w:eastAsia="zh-CN"/>
        </w:rPr>
        <w:t>。习近平强调，要时刻牢记使命任务，坚持问题导向。要深化战争和作战筹划，建强战区联合作战指挥体系。要坚持从政治高度思考和处理军事问题，敢于斗争、善于斗争，坚决捍卫国家主权、安全、发展利益。要全面加强党的建设，</w:t>
      </w:r>
      <w:r>
        <w:rPr>
          <w:rFonts w:hint="eastAsia"/>
          <w:b/>
          <w:bCs/>
          <w:lang w:eastAsia="zh-CN"/>
        </w:rPr>
        <w:t>抓好学习贯彻新时代中国特色社会主义思想主题教育和“学习强军思想、建功强军事业”教育实践活动</w:t>
      </w:r>
      <w:r>
        <w:rPr>
          <w:rFonts w:hint="eastAsia"/>
          <w:lang w:eastAsia="zh-CN"/>
        </w:rPr>
        <w:t>，持之以恒正风肃纪反腐，扎实做好抓基层打基础工作，提高战区党委领导备战打仗能力，把党和人民赋予的各项任务完成好。</w:t>
      </w:r>
    </w:p>
    <w:p>
      <w:pPr>
        <w:pStyle w:val="9"/>
        <w:bidi w:val="0"/>
        <w:rPr>
          <w:rFonts w:hint="eastAsia"/>
          <w:lang w:eastAsia="zh-CN"/>
        </w:rPr>
      </w:pPr>
      <w:r>
        <w:rPr>
          <w:rFonts w:hint="eastAsia"/>
          <w:lang w:eastAsia="zh-CN"/>
        </w:rPr>
        <w:t>习近平近日在江苏考察时强调</w:t>
      </w:r>
    </w:p>
    <w:p>
      <w:pPr>
        <w:bidi w:val="0"/>
        <w:rPr>
          <w:rFonts w:hint="eastAsia"/>
          <w:lang w:eastAsia="zh-CN"/>
        </w:rPr>
      </w:pPr>
      <w:r>
        <w:rPr>
          <w:rFonts w:hint="eastAsia"/>
          <w:lang w:eastAsia="zh-CN"/>
        </w:rPr>
        <w:t>中共中央总书记、国家主席、中央军委主席习近平近日在</w:t>
      </w:r>
      <w:r>
        <w:rPr>
          <w:rFonts w:hint="eastAsia"/>
          <w:b/>
          <w:bCs/>
          <w:lang w:eastAsia="zh-CN"/>
        </w:rPr>
        <w:t>江苏考察</w:t>
      </w:r>
      <w:r>
        <w:rPr>
          <w:rFonts w:hint="eastAsia"/>
          <w:lang w:eastAsia="zh-CN"/>
        </w:rPr>
        <w:t>时强调，江苏拥有产业基础坚实、科教资源丰富、营商环境优良、市场规模巨大等优势，有能力也有责任在推进中国式现代化中走在前、做示范。要完整准确全面贯彻新发展理念，继续在改革创新、推动高质量发展上争当表率，在</w:t>
      </w:r>
      <w:r>
        <w:rPr>
          <w:rFonts w:hint="eastAsia"/>
          <w:b/>
          <w:bCs/>
          <w:lang w:eastAsia="zh-CN"/>
        </w:rPr>
        <w:t>服务全国构建新发展格局上争做示范</w:t>
      </w:r>
      <w:r>
        <w:rPr>
          <w:rFonts w:hint="eastAsia"/>
          <w:lang w:eastAsia="zh-CN"/>
        </w:rPr>
        <w:t>，在率先实现社会主义现代化上走在前列，奋力推进中国式现代化江苏新实践，</w:t>
      </w:r>
      <w:r>
        <w:rPr>
          <w:rFonts w:hint="eastAsia"/>
          <w:b/>
          <w:bCs/>
          <w:lang w:eastAsia="zh-CN"/>
        </w:rPr>
        <w:t>谱写“强富美高”新江苏现代化建设新篇章</w:t>
      </w:r>
      <w:r>
        <w:rPr>
          <w:rFonts w:hint="eastAsia"/>
          <w:lang w:eastAsia="zh-CN"/>
        </w:rPr>
        <w:t>。</w:t>
      </w:r>
    </w:p>
    <w:p>
      <w:pPr>
        <w:pStyle w:val="9"/>
        <w:bidi w:val="0"/>
        <w:rPr>
          <w:rFonts w:hint="eastAsia"/>
          <w:lang w:eastAsia="zh-CN"/>
        </w:rPr>
      </w:pPr>
      <w:r>
        <w:rPr>
          <w:rFonts w:hint="eastAsia"/>
          <w:lang w:eastAsia="zh-CN"/>
        </w:rPr>
        <w:t>京津冀党政主要领导座谈会</w:t>
      </w:r>
    </w:p>
    <w:p>
      <w:pPr>
        <w:bidi w:val="0"/>
        <w:rPr>
          <w:rFonts w:hint="eastAsia"/>
          <w:lang w:eastAsia="zh-CN"/>
        </w:rPr>
      </w:pPr>
      <w:r>
        <w:rPr>
          <w:rFonts w:hint="eastAsia"/>
          <w:b/>
          <w:bCs/>
          <w:lang w:eastAsia="zh-CN"/>
        </w:rPr>
        <w:t>京津冀党政主要领导座谈会</w:t>
      </w:r>
      <w:r>
        <w:rPr>
          <w:rFonts w:hint="eastAsia"/>
          <w:lang w:eastAsia="zh-CN"/>
        </w:rPr>
        <w:t>7日在京举行。座谈会以</w:t>
      </w:r>
      <w:r>
        <w:rPr>
          <w:rFonts w:hint="eastAsia"/>
          <w:b/>
          <w:bCs/>
          <w:lang w:eastAsia="zh-CN"/>
        </w:rPr>
        <w:t>“携手迈上新台阶</w:t>
      </w:r>
      <w:r>
        <w:rPr>
          <w:rFonts w:hint="eastAsia"/>
          <w:b/>
          <w:bCs/>
          <w:lang w:val="en-US" w:eastAsia="zh-CN"/>
        </w:rPr>
        <w:t xml:space="preserve"> </w:t>
      </w:r>
      <w:r>
        <w:rPr>
          <w:rFonts w:hint="eastAsia"/>
          <w:b/>
          <w:bCs/>
          <w:lang w:eastAsia="zh-CN"/>
        </w:rPr>
        <w:t>奋进中国式现代化”为主题</w:t>
      </w:r>
      <w:r>
        <w:rPr>
          <w:rFonts w:hint="eastAsia"/>
          <w:lang w:eastAsia="zh-CN"/>
        </w:rPr>
        <w:t>。</w:t>
      </w:r>
    </w:p>
    <w:p>
      <w:pPr>
        <w:pStyle w:val="9"/>
        <w:bidi w:val="0"/>
        <w:rPr>
          <w:rFonts w:hint="eastAsia"/>
          <w:lang w:eastAsia="zh-CN"/>
        </w:rPr>
      </w:pPr>
      <w:r>
        <w:rPr>
          <w:rFonts w:hint="eastAsia"/>
          <w:lang w:eastAsia="zh-CN"/>
        </w:rPr>
        <w:t>中央全面深化改革委员会第二次会议</w:t>
      </w:r>
    </w:p>
    <w:p>
      <w:pPr>
        <w:bidi w:val="0"/>
        <w:rPr>
          <w:rFonts w:hint="eastAsia" w:eastAsia="宋体"/>
          <w:lang w:eastAsia="zh-CN"/>
        </w:rPr>
      </w:pPr>
      <w:r>
        <w:rPr>
          <w:rFonts w:hint="eastAsia" w:eastAsia="宋体"/>
          <w:lang w:eastAsia="zh-CN"/>
        </w:rPr>
        <w:t>中共中央总书记、国家主席、中央军委主席、中央全面深化改革委员会主任习近平7月11日下午主持召开</w:t>
      </w:r>
      <w:r>
        <w:rPr>
          <w:rFonts w:hint="eastAsia" w:eastAsia="宋体"/>
          <w:b/>
          <w:bCs/>
          <w:lang w:eastAsia="zh-CN"/>
        </w:rPr>
        <w:t>中央全面深化改革委员会第二次会议</w:t>
      </w:r>
      <w:r>
        <w:rPr>
          <w:rFonts w:hint="eastAsia" w:eastAsia="宋体"/>
          <w:lang w:eastAsia="zh-CN"/>
        </w:rPr>
        <w:t>，审议通过了</w:t>
      </w:r>
      <w:r>
        <w:rPr>
          <w:rFonts w:hint="eastAsia" w:eastAsia="宋体"/>
          <w:b/>
          <w:bCs/>
          <w:lang w:eastAsia="zh-CN"/>
        </w:rPr>
        <w:t>《关于建设更高水平开放型经济新体制促进构建新发展格局的意见》、《深化农村改革实施方案》、《</w:t>
      </w:r>
      <w:r>
        <w:rPr>
          <w:rFonts w:hint="eastAsia" w:eastAsia="宋体"/>
          <w:b/>
          <w:bCs/>
          <w:highlight w:val="none"/>
          <w:lang w:eastAsia="zh-CN"/>
        </w:rPr>
        <w:t>关于推动能耗双控逐步转向碳排放双控的意见</w:t>
      </w:r>
      <w:r>
        <w:rPr>
          <w:rFonts w:hint="eastAsia" w:eastAsia="宋体"/>
          <w:b/>
          <w:bCs/>
          <w:lang w:eastAsia="zh-CN"/>
        </w:rPr>
        <w:t>》、《关于高等学校、科研院所薪酬制度改革试点的意见》、《关于进一步深化石油天然气市场体系改革提升国家油气安全保障能力的实施意见》、《关于深化电力体制改革加快构建新型电力系统的指导意见》</w:t>
      </w:r>
      <w:r>
        <w:rPr>
          <w:rFonts w:hint="eastAsia" w:eastAsia="宋体"/>
          <w:lang w:eastAsia="zh-CN"/>
        </w:rPr>
        <w:t>。</w:t>
      </w:r>
    </w:p>
    <w:p>
      <w:pPr>
        <w:pStyle w:val="9"/>
        <w:bidi w:val="0"/>
        <w:rPr>
          <w:rFonts w:hint="eastAsia"/>
          <w:lang w:eastAsia="zh-CN"/>
        </w:rPr>
      </w:pPr>
      <w:r>
        <w:rPr>
          <w:rFonts w:hint="eastAsia"/>
          <w:lang w:val="en-US" w:eastAsia="zh-CN"/>
        </w:rPr>
        <w:t>7月14日</w:t>
      </w:r>
      <w:r>
        <w:rPr>
          <w:rFonts w:hint="eastAsia"/>
          <w:lang w:eastAsia="zh-CN"/>
        </w:rPr>
        <w:t>国务院常务会议</w:t>
      </w:r>
    </w:p>
    <w:p>
      <w:pPr>
        <w:pStyle w:val="4"/>
        <w:rPr>
          <w:rFonts w:hint="eastAsia"/>
          <w:lang w:eastAsia="zh-CN"/>
        </w:rPr>
      </w:pPr>
      <w:r>
        <w:rPr>
          <w:rFonts w:hint="eastAsia"/>
          <w:lang w:eastAsia="zh-CN"/>
        </w:rPr>
        <w:t>国务院总理李强7月14日主持召开国务院常务会议，听取迎峰度夏能源电力安全保供工作情况汇报，审议通过</w:t>
      </w:r>
      <w:r>
        <w:rPr>
          <w:rFonts w:hint="eastAsia"/>
          <w:b/>
          <w:bCs/>
          <w:lang w:eastAsia="zh-CN"/>
        </w:rPr>
        <w:t>《关于积极稳步推进超大特大城市“平急两用”公共基础设施建设的指导意见》</w:t>
      </w:r>
      <w:r>
        <w:rPr>
          <w:rFonts w:hint="eastAsia"/>
          <w:lang w:eastAsia="zh-CN"/>
        </w:rPr>
        <w:t>，会议指出，保障能源电力安全稳定供应，是事关国计民生的大事。会议指出，在超大特大城市积极稳步推进“平急两用”公共基础设施建设，是统筹发展和安全、推动城市高质量发展的重要举措。</w:t>
      </w:r>
    </w:p>
    <w:p>
      <w:pPr>
        <w:pStyle w:val="9"/>
        <w:bidi w:val="0"/>
        <w:rPr>
          <w:rFonts w:hint="eastAsia"/>
          <w:lang w:eastAsia="zh-CN"/>
        </w:rPr>
      </w:pPr>
      <w:r>
        <w:rPr>
          <w:rFonts w:hint="eastAsia"/>
          <w:lang w:eastAsia="zh-CN"/>
        </w:rPr>
        <w:t>《求是》文章：《深化党和国家机构改革　推进国家治理体系和治理能力现代化》</w:t>
      </w:r>
    </w:p>
    <w:p>
      <w:pPr>
        <w:rPr>
          <w:rFonts w:hint="eastAsia"/>
          <w:lang w:eastAsia="zh-CN"/>
        </w:rPr>
      </w:pPr>
      <w:r>
        <w:rPr>
          <w:rFonts w:hint="eastAsia"/>
          <w:lang w:eastAsia="zh-CN"/>
        </w:rPr>
        <w:t>7月16日出版的第14期《求是》杂志将发表中共中央总书记、国家主席、中央军委主席习近平的重要文章</w:t>
      </w:r>
      <w:r>
        <w:rPr>
          <w:rFonts w:hint="eastAsia"/>
          <w:b/>
          <w:bCs/>
          <w:lang w:eastAsia="zh-CN"/>
        </w:rPr>
        <w:t>《深化党和国家机构改革　推进国家治理体系和治理能力现代化》</w:t>
      </w:r>
      <w:r>
        <w:rPr>
          <w:rFonts w:hint="eastAsia"/>
          <w:lang w:eastAsia="zh-CN"/>
        </w:rPr>
        <w:t>。文章强调，深化党和国家机构改革，是贯彻落实党的二十大精神的重要举措，是推进国家治理体系和治理能力现代化的集中部署。继续推进党和国家机构改革，目的是推动党对社会主义现代化建设的领导在机构设置上更加科学、在职能配置上更加优化、在体制机制上更加完善、在运行管理上更加高效。</w:t>
      </w:r>
    </w:p>
    <w:p>
      <w:pPr>
        <w:pStyle w:val="9"/>
        <w:bidi w:val="0"/>
        <w:rPr>
          <w:rFonts w:hint="eastAsia"/>
          <w:highlight w:val="none"/>
          <w:lang w:eastAsia="zh-CN"/>
        </w:rPr>
      </w:pPr>
      <w:r>
        <w:rPr>
          <w:rFonts w:hint="eastAsia"/>
          <w:highlight w:val="none"/>
          <w:lang w:eastAsia="zh-CN"/>
        </w:rPr>
        <w:t>中央财经委员会第二次会议</w:t>
      </w:r>
    </w:p>
    <w:p>
      <w:pPr>
        <w:rPr>
          <w:rFonts w:hint="eastAsia"/>
          <w:lang w:eastAsia="zh-CN"/>
        </w:rPr>
      </w:pPr>
      <w:r>
        <w:rPr>
          <w:rFonts w:hint="eastAsia"/>
          <w:lang w:eastAsia="zh-CN"/>
        </w:rPr>
        <w:t>中共中央总书记、国家主席、中央军委主席、中央财经委员会主任习近平7月20日下午主持召开</w:t>
      </w:r>
      <w:r>
        <w:rPr>
          <w:rFonts w:hint="eastAsia"/>
          <w:b/>
          <w:bCs/>
          <w:lang w:eastAsia="zh-CN"/>
        </w:rPr>
        <w:t>中央财经委员会第二次会议</w:t>
      </w:r>
      <w:r>
        <w:rPr>
          <w:rFonts w:hint="eastAsia"/>
          <w:lang w:eastAsia="zh-CN"/>
        </w:rPr>
        <w:t>，研究加强耕地保护和盐碱地综合改造利用等问题。习近平在会上发表重要讲话强调，</w:t>
      </w:r>
      <w:r>
        <w:rPr>
          <w:rFonts w:hint="eastAsia"/>
          <w:b/>
          <w:bCs/>
          <w:lang w:eastAsia="zh-CN"/>
        </w:rPr>
        <w:t>粮食安全是“国之大者”，耕地是粮食生产的命根子，要落实藏粮于地、藏粮于技战略</w:t>
      </w:r>
      <w:r>
        <w:rPr>
          <w:rFonts w:hint="eastAsia"/>
          <w:lang w:eastAsia="zh-CN"/>
        </w:rPr>
        <w:t>，切实加强耕地保护，全力提升耕地质量，充分挖掘盐碱地综合利用潜力，稳步拓展农业生产空间，提高农业综合生产能力。</w:t>
      </w:r>
    </w:p>
    <w:p>
      <w:pPr>
        <w:pStyle w:val="9"/>
        <w:bidi w:val="0"/>
        <w:rPr>
          <w:rFonts w:hint="eastAsia"/>
          <w:lang w:eastAsia="zh-CN"/>
        </w:rPr>
      </w:pPr>
      <w:r>
        <w:rPr>
          <w:rFonts w:hint="eastAsia"/>
          <w:lang w:eastAsia="zh-CN"/>
        </w:rPr>
        <w:t>7月21日国务院常务会议</w:t>
      </w:r>
    </w:p>
    <w:p>
      <w:pPr>
        <w:pStyle w:val="4"/>
        <w:rPr>
          <w:rFonts w:hint="eastAsia"/>
          <w:lang w:eastAsia="zh-CN"/>
        </w:rPr>
      </w:pPr>
      <w:r>
        <w:rPr>
          <w:rFonts w:hint="eastAsia"/>
          <w:lang w:eastAsia="zh-CN"/>
        </w:rPr>
        <w:t>国务院总理李强7月21日主持召开国务院常务会议，听取当前防汛抗旱工作情况汇报，审议通过</w:t>
      </w:r>
      <w:r>
        <w:rPr>
          <w:rFonts w:hint="eastAsia"/>
          <w:b/>
          <w:bCs/>
          <w:lang w:eastAsia="zh-CN"/>
        </w:rPr>
        <w:t>《关于在超大特大城市积极稳步推进城中村改造的指导意见》</w:t>
      </w:r>
      <w:r>
        <w:rPr>
          <w:rFonts w:hint="eastAsia"/>
          <w:lang w:eastAsia="zh-CN"/>
        </w:rPr>
        <w:t>，审议通过</w:t>
      </w:r>
      <w:r>
        <w:rPr>
          <w:rFonts w:hint="eastAsia"/>
          <w:b/>
          <w:bCs/>
          <w:lang w:eastAsia="zh-CN"/>
        </w:rPr>
        <w:t>《社会保险经办条例（草案）》。</w:t>
      </w:r>
      <w:r>
        <w:rPr>
          <w:rFonts w:hint="eastAsia"/>
          <w:lang w:eastAsia="zh-CN"/>
        </w:rPr>
        <w:t>会议指出，在超大特大城市积极稳步实施城中村改造是改善民生、扩大内需、推动城市高质量发展的一项重要举措。</w:t>
      </w:r>
    </w:p>
    <w:p>
      <w:pPr>
        <w:pStyle w:val="9"/>
        <w:bidi w:val="0"/>
        <w:rPr>
          <w:rFonts w:hint="eastAsia"/>
          <w:lang w:eastAsia="zh-CN"/>
        </w:rPr>
      </w:pPr>
      <w:r>
        <w:rPr>
          <w:rFonts w:hint="eastAsia"/>
          <w:lang w:eastAsia="zh-CN"/>
        </w:rPr>
        <w:t>7月24日中共中央政治局会议</w:t>
      </w:r>
    </w:p>
    <w:p>
      <w:pPr>
        <w:bidi w:val="0"/>
        <w:rPr>
          <w:rFonts w:hint="eastAsia"/>
          <w:b/>
          <w:bCs/>
          <w:lang w:eastAsia="zh-CN"/>
        </w:rPr>
      </w:pPr>
      <w:r>
        <w:rPr>
          <w:rFonts w:hint="eastAsia"/>
          <w:lang w:eastAsia="zh-CN"/>
        </w:rPr>
        <w:t>中共中央政治局7月24日召开会议，分析</w:t>
      </w:r>
      <w:r>
        <w:rPr>
          <w:rFonts w:hint="eastAsia"/>
          <w:b/>
          <w:bCs/>
          <w:lang w:eastAsia="zh-CN"/>
        </w:rPr>
        <w:t>研究当前经济形势，部署下半年经济工作</w:t>
      </w:r>
      <w:r>
        <w:rPr>
          <w:rFonts w:hint="eastAsia"/>
          <w:lang w:eastAsia="zh-CN"/>
        </w:rPr>
        <w:t>。中共中央总书记习近平主持会议。会议强调，做好下半年经济工作，要</w:t>
      </w:r>
      <w:r>
        <w:rPr>
          <w:rFonts w:hint="eastAsia"/>
          <w:b/>
          <w:bCs/>
          <w:lang w:eastAsia="zh-CN"/>
        </w:rPr>
        <w:t>坚持稳中求进工作总基调</w:t>
      </w:r>
      <w:r>
        <w:rPr>
          <w:rFonts w:hint="eastAsia"/>
          <w:lang w:eastAsia="zh-CN"/>
        </w:rPr>
        <w:t>，完整、准确、全面贯彻新发展理念，加快构建新发展格局，全面深化改革开放，</w:t>
      </w:r>
      <w:r>
        <w:rPr>
          <w:rFonts w:hint="eastAsia"/>
          <w:b/>
          <w:bCs/>
          <w:lang w:eastAsia="zh-CN"/>
        </w:rPr>
        <w:t>加大宏观政策调控力度，着力扩大内需、提振信心、防范风险，不断推动经济运行持续好转、内生动力持续增强、社会预期持续改善、风险隐患持续化解，推动经济实现质的有效提升和量的合理增长。</w:t>
      </w:r>
    </w:p>
    <w:p>
      <w:pPr>
        <w:pStyle w:val="9"/>
        <w:bidi w:val="0"/>
        <w:rPr>
          <w:rFonts w:hint="eastAsia"/>
          <w:lang w:eastAsia="zh-CN"/>
        </w:rPr>
      </w:pPr>
      <w:r>
        <w:rPr>
          <w:rFonts w:hint="eastAsia"/>
          <w:lang w:eastAsia="zh-CN"/>
        </w:rPr>
        <w:t>中共中央政治局就全面加强军事治理进行第七次集体学习</w:t>
      </w:r>
    </w:p>
    <w:p>
      <w:pPr>
        <w:bidi w:val="0"/>
        <w:rPr>
          <w:rFonts w:hint="eastAsia"/>
          <w:lang w:eastAsia="zh-CN"/>
        </w:rPr>
      </w:pPr>
      <w:r>
        <w:rPr>
          <w:rFonts w:hint="eastAsia"/>
          <w:lang w:eastAsia="zh-CN"/>
        </w:rPr>
        <w:t>中共中央政治局7月24日下午就</w:t>
      </w:r>
      <w:r>
        <w:rPr>
          <w:rFonts w:hint="eastAsia"/>
          <w:b/>
          <w:bCs/>
          <w:lang w:eastAsia="zh-CN"/>
        </w:rPr>
        <w:t>全面加强军事治理进行第七次集体学习</w:t>
      </w:r>
      <w:r>
        <w:rPr>
          <w:rFonts w:hint="eastAsia"/>
          <w:lang w:eastAsia="zh-CN"/>
        </w:rPr>
        <w:t>。中共中央总书记习近平在主持学习时强调，</w:t>
      </w:r>
      <w:r>
        <w:rPr>
          <w:rFonts w:hint="eastAsia"/>
          <w:b/>
          <w:bCs/>
          <w:lang w:eastAsia="zh-CN"/>
        </w:rPr>
        <w:t>全面加强军事治理是我们党治军理念和方式的一场深刻变革</w:t>
      </w:r>
      <w:r>
        <w:rPr>
          <w:rFonts w:hint="eastAsia"/>
          <w:lang w:eastAsia="zh-CN"/>
        </w:rPr>
        <w:t>，</w:t>
      </w:r>
      <w:r>
        <w:rPr>
          <w:rFonts w:hint="eastAsia"/>
          <w:b/>
          <w:bCs/>
          <w:lang w:eastAsia="zh-CN"/>
        </w:rPr>
        <w:t>是加快国防和军队现代化的战略要求，是推进国家治理体系和治理能力现代化的重要方面</w:t>
      </w:r>
      <w:r>
        <w:rPr>
          <w:rFonts w:hint="eastAsia"/>
          <w:lang w:eastAsia="zh-CN"/>
        </w:rPr>
        <w:t>。要全面贯彻党的二十大精神，深入贯彻新时代强军思想，贯彻新时代军事战略方针，</w:t>
      </w:r>
      <w:r>
        <w:rPr>
          <w:rFonts w:hint="eastAsia"/>
          <w:b/>
          <w:bCs/>
          <w:lang w:eastAsia="zh-CN"/>
        </w:rPr>
        <w:t>坚持党对军队绝对领导，坚持战斗力这个唯一的根本的标准，坚持和完善中国特色社会主义军事制度，构建现代军事治理体系，提高现代军事治理能力，以高水平治理推动我军高质量发展，为实现建军一百年奋斗目标提供有力保障</w:t>
      </w:r>
      <w:r>
        <w:rPr>
          <w:rFonts w:hint="eastAsia"/>
          <w:lang w:eastAsia="zh-CN"/>
        </w:rPr>
        <w:t>。</w:t>
      </w:r>
    </w:p>
    <w:p>
      <w:pPr>
        <w:pStyle w:val="9"/>
        <w:bidi w:val="0"/>
        <w:rPr>
          <w:rFonts w:hint="eastAsia"/>
          <w:lang w:eastAsia="zh-CN"/>
        </w:rPr>
      </w:pPr>
      <w:r>
        <w:rPr>
          <w:rFonts w:hint="eastAsia"/>
          <w:lang w:eastAsia="zh-CN"/>
        </w:rPr>
        <w:t>中共中央在中南海召开党外人士座谈会</w:t>
      </w:r>
    </w:p>
    <w:p>
      <w:pPr>
        <w:bidi w:val="0"/>
        <w:rPr>
          <w:rFonts w:hint="eastAsia"/>
          <w:b/>
          <w:bCs/>
          <w:lang w:eastAsia="zh-CN"/>
        </w:rPr>
      </w:pPr>
      <w:r>
        <w:rPr>
          <w:rFonts w:hint="eastAsia"/>
          <w:lang w:eastAsia="zh-CN"/>
        </w:rPr>
        <w:t>7月21日，中共中央在中南海召开党外人士座谈会，习近平指出，</w:t>
      </w:r>
      <w:r>
        <w:rPr>
          <w:rFonts w:hint="eastAsia"/>
          <w:b/>
          <w:bCs/>
          <w:lang w:eastAsia="zh-CN"/>
        </w:rPr>
        <w:t>针对当前经济运行面临的突出矛盾和问题</w:t>
      </w:r>
      <w:r>
        <w:rPr>
          <w:rFonts w:hint="eastAsia"/>
          <w:lang w:eastAsia="zh-CN"/>
        </w:rPr>
        <w:t>，要</w:t>
      </w:r>
      <w:r>
        <w:rPr>
          <w:rFonts w:hint="eastAsia"/>
          <w:b/>
          <w:bCs/>
          <w:lang w:eastAsia="zh-CN"/>
        </w:rPr>
        <w:t>加大宏观政策调控力度，积极扩大总需求，大力推动产业优化升级，持续深化改革扩大高水平开放，有效防范化解重点领域风险</w:t>
      </w:r>
      <w:r>
        <w:rPr>
          <w:rFonts w:hint="eastAsia"/>
          <w:lang w:eastAsia="zh-CN"/>
        </w:rPr>
        <w:t>，切实做好保障和改善民生工作，推动经济持续回升向好，努力实现全年发展目标。习近平对各民主党派、全国工商联和无党派人士提出</w:t>
      </w:r>
      <w:r>
        <w:rPr>
          <w:rFonts w:hint="eastAsia"/>
          <w:b/>
          <w:bCs/>
          <w:lang w:eastAsia="zh-CN"/>
        </w:rPr>
        <w:t>3点希望</w:t>
      </w:r>
      <w:r>
        <w:rPr>
          <w:rFonts w:hint="eastAsia"/>
          <w:lang w:eastAsia="zh-CN"/>
        </w:rPr>
        <w:t>。</w:t>
      </w:r>
      <w:r>
        <w:rPr>
          <w:rFonts w:hint="eastAsia"/>
          <w:b/>
          <w:bCs/>
          <w:lang w:eastAsia="zh-CN"/>
        </w:rPr>
        <w:t>一是统一思想，增强责任担当。二是履职尽责，积极发挥作用。三是凝聚共识，提振发展信心。</w:t>
      </w:r>
    </w:p>
    <w:p>
      <w:pPr>
        <w:pStyle w:val="9"/>
        <w:bidi w:val="0"/>
        <w:rPr>
          <w:rFonts w:hint="eastAsia"/>
          <w:lang w:eastAsia="zh-CN"/>
        </w:rPr>
      </w:pPr>
      <w:r>
        <w:rPr>
          <w:rFonts w:hint="eastAsia"/>
          <w:lang w:eastAsia="zh-CN"/>
        </w:rPr>
        <w:t>十四届全国人大常委会第八次委员长会议</w:t>
      </w:r>
    </w:p>
    <w:p>
      <w:pPr>
        <w:bidi w:val="0"/>
        <w:rPr>
          <w:rFonts w:hint="eastAsia"/>
          <w:lang w:eastAsia="zh-CN"/>
        </w:rPr>
      </w:pPr>
      <w:r>
        <w:rPr>
          <w:rFonts w:hint="eastAsia"/>
          <w:lang w:eastAsia="zh-CN"/>
        </w:rPr>
        <w:t>十四届全国人大常委会第八次委员长会议24日下午在北京人民大会堂举行。赵乐际委员长主持会议。会议决定，</w:t>
      </w:r>
      <w:r>
        <w:rPr>
          <w:rFonts w:hint="eastAsia"/>
          <w:b/>
          <w:bCs/>
          <w:lang w:eastAsia="zh-CN"/>
        </w:rPr>
        <w:t>十四届全国人大常委会第四次会议7月25日在北京举行</w:t>
      </w:r>
      <w:r>
        <w:rPr>
          <w:rFonts w:hint="eastAsia"/>
          <w:lang w:eastAsia="zh-CN"/>
        </w:rPr>
        <w:t>。</w:t>
      </w:r>
    </w:p>
    <w:p>
      <w:pPr>
        <w:pStyle w:val="9"/>
        <w:bidi w:val="0"/>
        <w:rPr>
          <w:rFonts w:hint="eastAsia"/>
          <w:lang w:eastAsia="zh-CN"/>
        </w:rPr>
      </w:pPr>
      <w:r>
        <w:rPr>
          <w:rFonts w:hint="eastAsia"/>
          <w:lang w:eastAsia="zh-CN"/>
        </w:rPr>
        <w:t>十四届全国人大常委会第四次会议</w:t>
      </w:r>
    </w:p>
    <w:p>
      <w:pPr>
        <w:bidi w:val="0"/>
        <w:rPr>
          <w:rFonts w:hint="eastAsia"/>
          <w:lang w:eastAsia="zh-CN"/>
        </w:rPr>
      </w:pPr>
      <w:r>
        <w:rPr>
          <w:rFonts w:hint="eastAsia"/>
          <w:lang w:eastAsia="zh-CN"/>
        </w:rPr>
        <w:t>十四届全国人大常委会第四次会议25日在北京人民大会堂举行。会议经表决，决定免去</w:t>
      </w:r>
      <w:r>
        <w:rPr>
          <w:rFonts w:hint="eastAsia"/>
          <w:b/>
          <w:bCs/>
          <w:lang w:eastAsia="zh-CN"/>
        </w:rPr>
        <w:t>秦刚</w:t>
      </w:r>
      <w:r>
        <w:rPr>
          <w:rFonts w:hint="eastAsia"/>
          <w:lang w:eastAsia="zh-CN"/>
        </w:rPr>
        <w:t>兼任的外交部部长职务，任命</w:t>
      </w:r>
      <w:r>
        <w:rPr>
          <w:rFonts w:hint="eastAsia"/>
          <w:b/>
          <w:bCs/>
          <w:lang w:eastAsia="zh-CN"/>
        </w:rPr>
        <w:t>王毅</w:t>
      </w:r>
      <w:r>
        <w:rPr>
          <w:rFonts w:hint="eastAsia"/>
          <w:lang w:eastAsia="zh-CN"/>
        </w:rPr>
        <w:t>为外交部部长，免去</w:t>
      </w:r>
      <w:r>
        <w:rPr>
          <w:rFonts w:hint="eastAsia"/>
          <w:b/>
          <w:bCs/>
          <w:lang w:eastAsia="zh-CN"/>
        </w:rPr>
        <w:t>易纲</w:t>
      </w:r>
      <w:r>
        <w:rPr>
          <w:rFonts w:hint="eastAsia"/>
          <w:lang w:eastAsia="zh-CN"/>
        </w:rPr>
        <w:t>的中国人民银行行长职务，任命</w:t>
      </w:r>
      <w:r>
        <w:rPr>
          <w:rFonts w:hint="eastAsia"/>
          <w:b/>
          <w:bCs/>
          <w:lang w:eastAsia="zh-CN"/>
        </w:rPr>
        <w:t>潘功胜</w:t>
      </w:r>
      <w:r>
        <w:rPr>
          <w:rFonts w:hint="eastAsia"/>
          <w:lang w:eastAsia="zh-CN"/>
        </w:rPr>
        <w:t>为中国人民银行行长。</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党建类</w:t>
      </w:r>
    </w:p>
    <w:p>
      <w:pPr>
        <w:pStyle w:val="9"/>
        <w:bidi w:val="0"/>
        <w:rPr>
          <w:rFonts w:hint="eastAsia"/>
          <w:lang w:eastAsia="zh-CN"/>
        </w:rPr>
      </w:pPr>
      <w:r>
        <w:rPr>
          <w:rFonts w:hint="eastAsia"/>
          <w:lang w:eastAsia="zh-CN"/>
        </w:rPr>
        <w:t>习近平近日对党的建设和组织工作作出重要指示</w:t>
      </w:r>
    </w:p>
    <w:p>
      <w:pPr>
        <w:bidi w:val="0"/>
        <w:rPr>
          <w:rFonts w:hint="eastAsia"/>
          <w:lang w:eastAsia="zh-CN"/>
        </w:rPr>
      </w:pPr>
      <w:r>
        <w:rPr>
          <w:rFonts w:hint="eastAsia"/>
          <w:lang w:eastAsia="zh-CN"/>
        </w:rPr>
        <w:t>中共中央总书记、国家主席、中央军委主席</w:t>
      </w:r>
      <w:r>
        <w:rPr>
          <w:rFonts w:hint="eastAsia"/>
          <w:b/>
          <w:bCs/>
          <w:lang w:eastAsia="zh-CN"/>
        </w:rPr>
        <w:t>习近平</w:t>
      </w:r>
      <w:r>
        <w:rPr>
          <w:rFonts w:hint="eastAsia"/>
          <w:lang w:eastAsia="zh-CN"/>
        </w:rPr>
        <w:t>近日</w:t>
      </w:r>
      <w:r>
        <w:rPr>
          <w:rFonts w:hint="eastAsia"/>
          <w:b/>
          <w:bCs/>
          <w:lang w:eastAsia="zh-CN"/>
        </w:rPr>
        <w:t>对党的建设和组织工作作出重要指示</w:t>
      </w:r>
      <w:r>
        <w:rPr>
          <w:rFonts w:hint="eastAsia"/>
          <w:lang w:eastAsia="zh-CN"/>
        </w:rPr>
        <w:t>指出，</w:t>
      </w:r>
      <w:r>
        <w:rPr>
          <w:rFonts w:hint="eastAsia"/>
          <w:b/>
          <w:bCs/>
          <w:lang w:eastAsia="zh-CN"/>
        </w:rPr>
        <w:t>全面建设社会主义现代化国家，全面推进中华民族伟大复兴，关键在党，关键在人</w:t>
      </w:r>
      <w:r>
        <w:rPr>
          <w:rFonts w:hint="eastAsia"/>
          <w:lang w:eastAsia="zh-CN"/>
        </w:rPr>
        <w:t>。党的十八大以来，党中央</w:t>
      </w:r>
      <w:r>
        <w:rPr>
          <w:rFonts w:hint="eastAsia"/>
          <w:b/>
          <w:bCs/>
          <w:lang w:eastAsia="zh-CN"/>
        </w:rPr>
        <w:t>坚持和加强党的全面领导，坚持党要管党、全面从严治党，提出并实施一系列新理念新思想新战略，开辟了百年大党自我革命新境界</w:t>
      </w:r>
      <w:r>
        <w:rPr>
          <w:rFonts w:hint="eastAsia"/>
          <w:lang w:eastAsia="zh-CN"/>
        </w:rPr>
        <w:t>。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pPr>
        <w:pStyle w:val="9"/>
        <w:bidi w:val="0"/>
        <w:rPr>
          <w:rFonts w:hint="eastAsia"/>
          <w:lang w:eastAsia="zh-CN"/>
        </w:rPr>
      </w:pPr>
      <w:r>
        <w:rPr>
          <w:rFonts w:hint="eastAsia"/>
          <w:lang w:eastAsia="zh-CN"/>
        </w:rPr>
        <w:t>《求是》文章：《努力成长为对党和人民忠诚可靠、堪当时代重任的栋梁之才》</w:t>
      </w:r>
    </w:p>
    <w:p>
      <w:pPr>
        <w:rPr>
          <w:rFonts w:hint="eastAsia"/>
          <w:lang w:eastAsia="zh-CN"/>
        </w:rPr>
      </w:pPr>
      <w:r>
        <w:rPr>
          <w:rFonts w:hint="eastAsia"/>
          <w:lang w:eastAsia="zh-CN"/>
        </w:rPr>
        <w:t>7月1日出版的第13期</w:t>
      </w:r>
      <w:r>
        <w:rPr>
          <w:rFonts w:hint="eastAsia"/>
          <w:b/>
          <w:bCs/>
          <w:lang w:eastAsia="zh-CN"/>
        </w:rPr>
        <w:t>《求是》</w:t>
      </w:r>
      <w:r>
        <w:rPr>
          <w:rFonts w:hint="eastAsia"/>
          <w:lang w:eastAsia="zh-CN"/>
        </w:rPr>
        <w:t>杂志将发表中共中央总书记、国家主席、中央军委主席习近平的重要文章</w:t>
      </w:r>
      <w:r>
        <w:rPr>
          <w:rFonts w:hint="eastAsia"/>
          <w:b/>
          <w:bCs/>
          <w:lang w:eastAsia="zh-CN"/>
        </w:rPr>
        <w:t>《努力成长为对党和人民忠诚可靠、堪当时代重任的栋梁之才》</w:t>
      </w:r>
      <w:r>
        <w:rPr>
          <w:rFonts w:hint="eastAsia"/>
          <w:lang w:eastAsia="zh-CN"/>
        </w:rPr>
        <w:t>。文章强调，</w:t>
      </w:r>
      <w:r>
        <w:rPr>
          <w:rFonts w:hint="eastAsia"/>
          <w:b/>
          <w:bCs/>
          <w:lang w:eastAsia="zh-CN"/>
        </w:rPr>
        <w:t>年轻干部健康成长关系党和人民事业后继有人</w:t>
      </w:r>
      <w:r>
        <w:rPr>
          <w:rFonts w:hint="eastAsia"/>
          <w:lang w:eastAsia="zh-CN"/>
        </w:rPr>
        <w:t>。要</w:t>
      </w:r>
      <w:r>
        <w:rPr>
          <w:rFonts w:hint="eastAsia"/>
          <w:b/>
          <w:bCs/>
          <w:lang w:eastAsia="zh-CN"/>
        </w:rPr>
        <w:t>锤炼对党忠诚的政治品格，树立不负人民的家国情怀，追求高尚纯粹的思想境界，练就堪当重任的过硬本领</w:t>
      </w:r>
      <w:r>
        <w:rPr>
          <w:rFonts w:hint="eastAsia"/>
          <w:lang w:eastAsia="zh-CN"/>
        </w:rPr>
        <w:t>，为党和人民事业拼搏奉献，在新时代新征程上留下无悔的奋斗足迹。</w:t>
      </w:r>
    </w:p>
    <w:p>
      <w:pPr>
        <w:pStyle w:val="9"/>
        <w:bidi w:val="0"/>
        <w:rPr>
          <w:rFonts w:hint="eastAsia"/>
          <w:lang w:eastAsia="zh-CN"/>
        </w:rPr>
      </w:pPr>
      <w:r>
        <w:rPr>
          <w:rFonts w:hint="eastAsia"/>
          <w:lang w:eastAsia="zh-CN"/>
        </w:rPr>
        <w:t>中共中央组织部发布中国共产党党内统计公报</w:t>
      </w:r>
    </w:p>
    <w:p>
      <w:pPr>
        <w:rPr>
          <w:rFonts w:hint="eastAsia"/>
          <w:lang w:eastAsia="zh-CN"/>
        </w:rPr>
      </w:pPr>
      <w:r>
        <w:rPr>
          <w:rFonts w:hint="eastAsia"/>
          <w:lang w:eastAsia="zh-CN"/>
        </w:rPr>
        <w:t>2023年6月30日，中共中央组织部发布</w:t>
      </w:r>
      <w:r>
        <w:rPr>
          <w:rFonts w:hint="eastAsia"/>
          <w:b/>
          <w:bCs/>
          <w:lang w:eastAsia="zh-CN"/>
        </w:rPr>
        <w:t>中国共产党党内统计公报</w:t>
      </w:r>
      <w:r>
        <w:rPr>
          <w:rFonts w:hint="eastAsia"/>
          <w:lang w:eastAsia="zh-CN"/>
        </w:rPr>
        <w:t>，截至2022年12月31日，中国共产党</w:t>
      </w:r>
      <w:r>
        <w:rPr>
          <w:rFonts w:hint="eastAsia"/>
          <w:b/>
          <w:bCs/>
          <w:lang w:eastAsia="zh-CN"/>
        </w:rPr>
        <w:t>党员总数为9804.1万名</w:t>
      </w:r>
      <w:r>
        <w:rPr>
          <w:rFonts w:hint="eastAsia"/>
          <w:lang w:eastAsia="zh-CN"/>
        </w:rPr>
        <w:t>，比2021年底</w:t>
      </w:r>
      <w:r>
        <w:rPr>
          <w:rFonts w:hint="eastAsia"/>
          <w:b/>
          <w:bCs/>
          <w:lang w:eastAsia="zh-CN"/>
        </w:rPr>
        <w:t>净增132.9万名</w:t>
      </w:r>
      <w:r>
        <w:rPr>
          <w:rFonts w:hint="eastAsia"/>
          <w:lang w:eastAsia="zh-CN"/>
        </w:rPr>
        <w:t>，</w:t>
      </w:r>
      <w:r>
        <w:rPr>
          <w:rFonts w:hint="eastAsia"/>
          <w:b/>
          <w:bCs/>
          <w:lang w:eastAsia="zh-CN"/>
        </w:rPr>
        <w:t>增幅为1.4%。</w:t>
      </w:r>
      <w:r>
        <w:rPr>
          <w:rFonts w:hint="eastAsia"/>
          <w:lang w:eastAsia="zh-CN"/>
        </w:rPr>
        <w:t>中国共产党现有</w:t>
      </w:r>
      <w:r>
        <w:rPr>
          <w:rFonts w:hint="eastAsia"/>
          <w:b/>
          <w:bCs/>
          <w:lang w:eastAsia="zh-CN"/>
        </w:rPr>
        <w:t>基层组织506.5万个</w:t>
      </w:r>
      <w:r>
        <w:rPr>
          <w:rFonts w:hint="eastAsia"/>
          <w:lang w:eastAsia="zh-CN"/>
        </w:rPr>
        <w:t>，比2021年底净增12.9万个，</w:t>
      </w:r>
      <w:r>
        <w:rPr>
          <w:rFonts w:hint="eastAsia"/>
          <w:b/>
          <w:bCs/>
          <w:lang w:eastAsia="zh-CN"/>
        </w:rPr>
        <w:t>增幅为2.6%</w:t>
      </w:r>
      <w:r>
        <w:rPr>
          <w:rFonts w:hint="eastAsia"/>
          <w:lang w:eastAsia="zh-CN"/>
        </w:rPr>
        <w:t>。</w:t>
      </w:r>
    </w:p>
    <w:p>
      <w:pPr>
        <w:pStyle w:val="9"/>
        <w:bidi w:val="0"/>
        <w:rPr>
          <w:rFonts w:hint="eastAsia"/>
          <w:lang w:eastAsia="zh-CN"/>
        </w:rPr>
      </w:pPr>
      <w:r>
        <w:rPr>
          <w:rFonts w:hint="eastAsia"/>
          <w:lang w:eastAsia="zh-CN"/>
        </w:rPr>
        <w:t>《党建》杂志创刊、《党建》杂志社成立三十五周年座谈会</w:t>
      </w:r>
    </w:p>
    <w:p>
      <w:pPr>
        <w:rPr>
          <w:rFonts w:hint="eastAsia"/>
          <w:lang w:eastAsia="zh-CN"/>
        </w:rPr>
      </w:pPr>
      <w:r>
        <w:rPr>
          <w:rFonts w:hint="eastAsia"/>
          <w:b/>
          <w:bCs/>
          <w:lang w:eastAsia="zh-CN"/>
        </w:rPr>
        <w:t>《党建》杂志创刊、《党建》杂志社成立三十五周年座谈</w:t>
      </w:r>
      <w:r>
        <w:rPr>
          <w:rFonts w:hint="eastAsia"/>
          <w:lang w:eastAsia="zh-CN"/>
        </w:rPr>
        <w:t>会7月1日上午在京举行。</w:t>
      </w:r>
    </w:p>
    <w:p>
      <w:pPr>
        <w:pStyle w:val="9"/>
        <w:bidi w:val="0"/>
        <w:rPr>
          <w:rFonts w:hint="eastAsia"/>
          <w:lang w:eastAsia="zh-CN"/>
        </w:rPr>
      </w:pPr>
      <w:r>
        <w:rPr>
          <w:rFonts w:hint="eastAsia"/>
          <w:lang w:eastAsia="zh-CN"/>
        </w:rPr>
        <w:t>全军党的建设会议</w:t>
      </w:r>
    </w:p>
    <w:p>
      <w:pPr>
        <w:pStyle w:val="4"/>
        <w:rPr>
          <w:rFonts w:hint="eastAsia"/>
          <w:lang w:eastAsia="zh-CN"/>
        </w:rPr>
      </w:pPr>
      <w:r>
        <w:rPr>
          <w:rFonts w:hint="eastAsia"/>
          <w:b/>
          <w:bCs/>
          <w:lang w:eastAsia="zh-CN"/>
        </w:rPr>
        <w:t>全军党的建设会议</w:t>
      </w:r>
      <w:r>
        <w:rPr>
          <w:rFonts w:hint="eastAsia"/>
          <w:lang w:eastAsia="zh-CN"/>
        </w:rPr>
        <w:t>7月20日至21日在京召开。中共中央总书记、国家主席、中央军委主席习近平作出重要指示。他强调，开好这次全军党的建设会议，</w:t>
      </w:r>
      <w:r>
        <w:rPr>
          <w:rFonts w:hint="eastAsia"/>
          <w:b/>
          <w:bCs/>
          <w:lang w:eastAsia="zh-CN"/>
        </w:rPr>
        <w:t>对巩固党的十八大以来我军加强党的领导和党的建设成果、在新时代新征程上开创我军党的领导和党的建设工作新局面具有重要意义</w:t>
      </w:r>
      <w:r>
        <w:rPr>
          <w:rFonts w:hint="eastAsia"/>
          <w:lang w:eastAsia="zh-CN"/>
        </w:rPr>
        <w:t>。要全面贯彻党的二十大精神，深入贯彻全国组织工作会议精神，认真总结党的十八大特别是古田全军政治工作会议以来我军党的建设取得的历史性成就和重要经验，持续推进全面从严治党、全面从严治军，</w:t>
      </w:r>
      <w:r>
        <w:rPr>
          <w:rFonts w:hint="eastAsia"/>
          <w:b/>
          <w:bCs/>
          <w:lang w:eastAsia="zh-CN"/>
        </w:rPr>
        <w:t>着力解决各级党组织在坚持党对军队绝对领导、抓备战打仗能力、落实管党治党政治责任等方面存在的突出问题</w:t>
      </w:r>
      <w:r>
        <w:rPr>
          <w:rFonts w:hint="eastAsia"/>
          <w:lang w:eastAsia="zh-CN"/>
        </w:rPr>
        <w:t>，</w:t>
      </w:r>
      <w:r>
        <w:rPr>
          <w:rFonts w:hint="eastAsia"/>
          <w:b/>
          <w:bCs/>
          <w:lang w:eastAsia="zh-CN"/>
        </w:rPr>
        <w:t>为实现建军一百年奋斗目标提供坚强政治保证</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9"/>
        <w:bidi w:val="0"/>
        <w:rPr>
          <w:rFonts w:hint="eastAsia"/>
          <w:lang w:eastAsia="zh-CN"/>
        </w:rPr>
      </w:pPr>
      <w:r>
        <w:rPr>
          <w:rFonts w:hint="eastAsia"/>
          <w:lang w:eastAsia="zh-CN"/>
        </w:rPr>
        <w:t>《私募投资基金监督管理条例》公布</w:t>
      </w:r>
    </w:p>
    <w:p>
      <w:pPr>
        <w:bidi w:val="0"/>
        <w:rPr>
          <w:rFonts w:hint="eastAsia"/>
          <w:lang w:eastAsia="zh-CN"/>
        </w:rPr>
      </w:pPr>
      <w:r>
        <w:rPr>
          <w:rFonts w:hint="eastAsia"/>
          <w:lang w:eastAsia="zh-CN"/>
        </w:rPr>
        <w:t>国务院总理李强日前签署国务院令，公布</w:t>
      </w:r>
      <w:r>
        <w:rPr>
          <w:rFonts w:hint="eastAsia"/>
          <w:b/>
          <w:bCs/>
          <w:lang w:eastAsia="zh-CN"/>
        </w:rPr>
        <w:t>《私募投资基金监督管理条例》</w:t>
      </w:r>
      <w:r>
        <w:rPr>
          <w:rFonts w:hint="eastAsia"/>
          <w:lang w:eastAsia="zh-CN"/>
        </w:rPr>
        <w:t>，自2023年9月1日起施行。《条例》共7章62条，重点规定以下内容。</w:t>
      </w:r>
      <w:r>
        <w:rPr>
          <w:rFonts w:hint="eastAsia"/>
          <w:b/>
          <w:bCs/>
          <w:lang w:eastAsia="zh-CN"/>
        </w:rPr>
        <w:t>一是明确适用范围。二是明确私募基金管理人和托管人的义务要求。三是规范资金募集和投资运作。四是对创业投资基金作出特别规定。五是强化监督管理和法律责任</w:t>
      </w:r>
      <w:r>
        <w:rPr>
          <w:rFonts w:hint="eastAsia"/>
          <w:lang w:eastAsia="zh-CN"/>
        </w:rPr>
        <w:t>。</w:t>
      </w:r>
    </w:p>
    <w:p>
      <w:pPr>
        <w:pStyle w:val="9"/>
        <w:bidi w:val="0"/>
        <w:rPr>
          <w:rFonts w:hint="eastAsia"/>
          <w:lang w:eastAsia="zh-CN"/>
        </w:rPr>
      </w:pPr>
      <w:r>
        <w:rPr>
          <w:rFonts w:hint="eastAsia"/>
          <w:lang w:eastAsia="zh-CN"/>
        </w:rPr>
        <w:t>《关于修改〈乘用车企业平均燃料消耗量与新能源汽车积分并行管理办法〉的决定》发布</w:t>
      </w:r>
    </w:p>
    <w:p>
      <w:pPr>
        <w:bidi w:val="0"/>
        <w:rPr>
          <w:rFonts w:hint="eastAsia"/>
          <w:lang w:eastAsia="zh-CN"/>
        </w:rPr>
      </w:pPr>
      <w:r>
        <w:rPr>
          <w:rFonts w:hint="eastAsia"/>
          <w:lang w:eastAsia="zh-CN"/>
        </w:rPr>
        <w:t>近日，工业和信息化部等五部门发布《</w:t>
      </w:r>
      <w:r>
        <w:rPr>
          <w:rFonts w:hint="eastAsia"/>
          <w:b/>
          <w:bCs/>
          <w:lang w:eastAsia="zh-CN"/>
        </w:rPr>
        <w:t>关于修改〈乘用车企业平均燃料消耗量与新能源汽车积分并行管理办法〉的决定</w:t>
      </w:r>
      <w:r>
        <w:rPr>
          <w:rFonts w:hint="eastAsia"/>
          <w:lang w:eastAsia="zh-CN"/>
        </w:rPr>
        <w:t>》，</w:t>
      </w:r>
      <w:r>
        <w:rPr>
          <w:rFonts w:hint="eastAsia"/>
          <w:b/>
          <w:bCs/>
          <w:lang w:eastAsia="zh-CN"/>
        </w:rPr>
        <w:t>调整新能源车型积分计算方法</w:t>
      </w:r>
      <w:r>
        <w:rPr>
          <w:rFonts w:hint="eastAsia"/>
          <w:lang w:eastAsia="zh-CN"/>
        </w:rPr>
        <w:t>，自今年8月1日起施行。</w:t>
      </w:r>
    </w:p>
    <w:p>
      <w:pPr>
        <w:pStyle w:val="9"/>
        <w:bidi w:val="0"/>
        <w:rPr>
          <w:rFonts w:hint="default"/>
          <w:lang w:val="en-US" w:eastAsia="zh-CN"/>
        </w:rPr>
      </w:pPr>
      <w:r>
        <w:rPr>
          <w:rFonts w:hint="eastAsia"/>
          <w:lang w:eastAsia="zh-CN"/>
        </w:rPr>
        <w:t>《中华人民共和国领事保护与协助条例》公布</w:t>
      </w:r>
    </w:p>
    <w:p>
      <w:pPr>
        <w:rPr>
          <w:rFonts w:hint="eastAsia"/>
          <w:b/>
          <w:bCs/>
          <w:lang w:eastAsia="zh-CN"/>
        </w:rPr>
      </w:pPr>
      <w:r>
        <w:rPr>
          <w:rFonts w:hint="eastAsia"/>
          <w:lang w:eastAsia="zh-CN"/>
        </w:rPr>
        <w:t>国务院总理李强日前签署国务院令，公布</w:t>
      </w:r>
      <w:r>
        <w:rPr>
          <w:rFonts w:hint="eastAsia"/>
          <w:b/>
          <w:bCs/>
          <w:lang w:eastAsia="zh-CN"/>
        </w:rPr>
        <w:t>《中华人民共和国领事保护与协助条例》</w:t>
      </w:r>
      <w:r>
        <w:rPr>
          <w:rFonts w:hint="eastAsia"/>
          <w:lang w:eastAsia="zh-CN"/>
        </w:rPr>
        <w:t>，自2023年9月1日起施行。《条例》共27条，主要内容包括：</w:t>
      </w:r>
      <w:r>
        <w:rPr>
          <w:rFonts w:hint="eastAsia"/>
          <w:b/>
          <w:bCs/>
          <w:lang w:eastAsia="zh-CN"/>
        </w:rPr>
        <w:t>一是明确各方面在领事保护与协助中的职责、义务。二是明确领事保护与协助受理方式以及履责区域。三是规范履行领事保护与协助职责的情形和内容。四是加强风险防范和安全提醒。五是完善各方面支持保障。</w:t>
      </w:r>
    </w:p>
    <w:p>
      <w:pPr>
        <w:pStyle w:val="9"/>
        <w:bidi w:val="0"/>
        <w:rPr>
          <w:rFonts w:hint="eastAsia"/>
          <w:lang w:eastAsia="zh-CN"/>
        </w:rPr>
      </w:pPr>
      <w:r>
        <w:rPr>
          <w:rFonts w:hint="eastAsia"/>
          <w:lang w:val="en-US" w:eastAsia="zh-CN"/>
        </w:rPr>
        <w:t>7月18日</w:t>
      </w:r>
      <w:r>
        <w:rPr>
          <w:rFonts w:hint="eastAsia"/>
          <w:lang w:eastAsia="zh-CN"/>
        </w:rPr>
        <w:t>国务院新闻办公室举行新闻发布会</w:t>
      </w:r>
    </w:p>
    <w:p>
      <w:pPr>
        <w:pStyle w:val="4"/>
        <w:rPr>
          <w:rFonts w:hint="eastAsia"/>
          <w:lang w:eastAsia="zh-CN"/>
        </w:rPr>
      </w:pPr>
      <w:r>
        <w:rPr>
          <w:rFonts w:hint="eastAsia"/>
          <w:lang w:eastAsia="zh-CN"/>
        </w:rPr>
        <w:t>7月18日，国务院新闻办公室举行新闻发布会，国家知识产权局副局长胡文辉表示，</w:t>
      </w:r>
      <w:r>
        <w:rPr>
          <w:rFonts w:hint="eastAsia"/>
          <w:b/>
          <w:bCs/>
          <w:lang w:eastAsia="zh-CN"/>
        </w:rPr>
        <w:t>商标恶意注册和囤积行为严重扰乱商标注册秩序，损害社会公众利益</w:t>
      </w:r>
      <w:r>
        <w:rPr>
          <w:rFonts w:hint="eastAsia"/>
          <w:lang w:eastAsia="zh-CN"/>
        </w:rPr>
        <w:t>，对此，国家知识产权局始终坚持予以严厉打击。</w:t>
      </w:r>
    </w:p>
    <w:p>
      <w:pPr>
        <w:pStyle w:val="2"/>
        <w:rPr>
          <w:rFonts w:hint="eastAsia"/>
          <w:lang w:eastAsia="zh-CN"/>
        </w:rPr>
      </w:pP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9"/>
        <w:bidi w:val="0"/>
        <w:rPr>
          <w:rFonts w:hint="eastAsia"/>
          <w:lang w:eastAsia="zh-CN"/>
        </w:rPr>
      </w:pPr>
      <w:r>
        <w:rPr>
          <w:rFonts w:hint="eastAsia"/>
          <w:spacing w:val="-6"/>
          <w:sz w:val="21"/>
          <w:lang w:eastAsia="zh-CN"/>
        </w:rPr>
        <w:t>《关于在有条件的自由贸易试验区和自由贸易港试点对接国际高标准推进制度型开放的若干措施》</w:t>
      </w:r>
      <w:r>
        <w:rPr>
          <w:rFonts w:hint="eastAsia"/>
          <w:lang w:eastAsia="zh-CN"/>
        </w:rPr>
        <w:t>印发</w:t>
      </w:r>
    </w:p>
    <w:p>
      <w:pPr>
        <w:bidi w:val="0"/>
        <w:rPr>
          <w:rFonts w:hint="eastAsia"/>
          <w:lang w:eastAsia="zh-CN"/>
        </w:rPr>
      </w:pPr>
      <w:r>
        <w:rPr>
          <w:rFonts w:hint="eastAsia"/>
          <w:lang w:eastAsia="zh-CN"/>
        </w:rPr>
        <w:t>新华社北京6月29日电  国务院日前印发</w:t>
      </w:r>
      <w:r>
        <w:rPr>
          <w:rFonts w:hint="eastAsia"/>
          <w:b/>
          <w:bCs/>
          <w:lang w:eastAsia="zh-CN"/>
        </w:rPr>
        <w:t>《关于在有条件的自由贸易试验区和自由贸易港试点对接国际高标准推进制度型开放的若干措施》</w:t>
      </w:r>
      <w:r>
        <w:rPr>
          <w:rFonts w:hint="eastAsia"/>
          <w:lang w:eastAsia="zh-CN"/>
        </w:rPr>
        <w:t>（以下简称《若干措施》），率先在</w:t>
      </w:r>
      <w:r>
        <w:rPr>
          <w:rFonts w:hint="eastAsia"/>
          <w:b/>
          <w:bCs/>
          <w:lang w:eastAsia="zh-CN"/>
        </w:rPr>
        <w:t>上海、广东、天津、福建、北京</w:t>
      </w:r>
      <w:r>
        <w:rPr>
          <w:rFonts w:hint="eastAsia"/>
          <w:lang w:eastAsia="zh-CN"/>
        </w:rPr>
        <w:t>等具备条件的自由贸易试验区和海南自由贸易港，试点对接相关国际高标准经贸规则，稳步扩大制度型开放。《若干措施》聚焦</w:t>
      </w:r>
      <w:r>
        <w:rPr>
          <w:rFonts w:hint="eastAsia"/>
          <w:b/>
          <w:bCs/>
          <w:lang w:eastAsia="zh-CN"/>
        </w:rPr>
        <w:t>货物贸易、服务贸易、商务人员临时入境、数字贸易、营商环境、风险防控</w:t>
      </w:r>
      <w:r>
        <w:rPr>
          <w:rFonts w:hint="eastAsia"/>
          <w:lang w:eastAsia="zh-CN"/>
        </w:rPr>
        <w:t>等6</w:t>
      </w:r>
      <w:r>
        <w:rPr>
          <w:rFonts w:hint="eastAsia"/>
          <w:b/>
          <w:bCs/>
          <w:lang w:eastAsia="zh-CN"/>
        </w:rPr>
        <w:t>个方面</w:t>
      </w:r>
      <w:r>
        <w:rPr>
          <w:rFonts w:hint="eastAsia"/>
          <w:lang w:eastAsia="zh-CN"/>
        </w:rPr>
        <w:t>，一是推动货物贸易创新发展。二是推进服务贸易自由便利。三是便利商务人员临时入境。四是促进数字贸易健康发展。五是加大优化营商环境力度。六是健全完善风险防控制度。</w:t>
      </w:r>
    </w:p>
    <w:p>
      <w:pPr>
        <w:pStyle w:val="9"/>
        <w:bidi w:val="0"/>
        <w:rPr>
          <w:rFonts w:hint="eastAsia"/>
          <w:lang w:eastAsia="zh-CN"/>
        </w:rPr>
      </w:pPr>
      <w:r>
        <w:rPr>
          <w:rFonts w:hint="eastAsia"/>
          <w:lang w:eastAsia="zh-CN"/>
        </w:rPr>
        <w:t>2023年全国暑期文化和旅游消费季主场活动</w:t>
      </w:r>
    </w:p>
    <w:p>
      <w:pPr>
        <w:rPr>
          <w:rFonts w:hint="eastAsia"/>
          <w:lang w:eastAsia="zh-CN"/>
        </w:rPr>
      </w:pPr>
      <w:r>
        <w:rPr>
          <w:rFonts w:hint="eastAsia"/>
          <w:lang w:eastAsia="zh-CN"/>
        </w:rPr>
        <w:t>心弦跃动，文旅共襄。</w:t>
      </w:r>
      <w:r>
        <w:rPr>
          <w:rFonts w:hint="eastAsia"/>
          <w:b/>
          <w:bCs/>
          <w:lang w:eastAsia="zh-CN"/>
        </w:rPr>
        <w:t>2023年全国暑期文化和旅游消费季主场活动</w:t>
      </w:r>
      <w:r>
        <w:rPr>
          <w:rFonts w:hint="eastAsia"/>
          <w:lang w:eastAsia="zh-CN"/>
        </w:rPr>
        <w:t>将于7月4日在</w:t>
      </w:r>
      <w:r>
        <w:rPr>
          <w:rFonts w:hint="eastAsia"/>
          <w:b/>
          <w:bCs/>
          <w:lang w:eastAsia="zh-CN"/>
        </w:rPr>
        <w:t>辽宁省大连市</w:t>
      </w:r>
      <w:r>
        <w:rPr>
          <w:rFonts w:hint="eastAsia"/>
          <w:lang w:eastAsia="zh-CN"/>
        </w:rPr>
        <w:t>举办。</w:t>
      </w:r>
    </w:p>
    <w:p>
      <w:pPr>
        <w:pStyle w:val="9"/>
        <w:bidi w:val="0"/>
        <w:rPr>
          <w:rFonts w:hint="eastAsia"/>
          <w:lang w:eastAsia="zh-CN"/>
        </w:rPr>
      </w:pPr>
      <w:r>
        <w:rPr>
          <w:rFonts w:hint="eastAsia"/>
          <w:lang w:eastAsia="zh-CN"/>
        </w:rPr>
        <w:t>2022年全国教育经费总投入为61344亿元</w:t>
      </w:r>
    </w:p>
    <w:p>
      <w:pPr>
        <w:rPr>
          <w:rFonts w:hint="eastAsia"/>
          <w:lang w:eastAsia="zh-CN"/>
        </w:rPr>
      </w:pPr>
      <w:r>
        <w:rPr>
          <w:rFonts w:hint="eastAsia"/>
          <w:lang w:eastAsia="zh-CN"/>
        </w:rPr>
        <w:t>教育部日前发布的最新数据显示：</w:t>
      </w:r>
      <w:r>
        <w:rPr>
          <w:rFonts w:hint="eastAsia"/>
          <w:b/>
          <w:bCs/>
          <w:lang w:eastAsia="zh-CN"/>
        </w:rPr>
        <w:t>2022年全国教育经费总投入为61344亿元，</w:t>
      </w:r>
      <w:r>
        <w:rPr>
          <w:rFonts w:hint="eastAsia"/>
          <w:lang w:eastAsia="zh-CN"/>
        </w:rPr>
        <w:t>比上年</w:t>
      </w:r>
      <w:r>
        <w:rPr>
          <w:rFonts w:hint="eastAsia"/>
          <w:b/>
          <w:bCs/>
          <w:lang w:eastAsia="zh-CN"/>
        </w:rPr>
        <w:t>增长6%</w:t>
      </w:r>
      <w:r>
        <w:rPr>
          <w:rFonts w:hint="eastAsia"/>
          <w:lang w:eastAsia="zh-CN"/>
        </w:rPr>
        <w:t>。其中，</w:t>
      </w:r>
      <w:r>
        <w:rPr>
          <w:rFonts w:hint="eastAsia"/>
          <w:b/>
          <w:bCs/>
          <w:lang w:eastAsia="zh-CN"/>
        </w:rPr>
        <w:t>国家财政性教育经费为48478亿元，比上年增长5.8%</w:t>
      </w:r>
      <w:r>
        <w:rPr>
          <w:rFonts w:hint="eastAsia"/>
          <w:lang w:eastAsia="zh-CN"/>
        </w:rPr>
        <w:t>。</w:t>
      </w:r>
    </w:p>
    <w:p>
      <w:pPr>
        <w:pStyle w:val="9"/>
        <w:bidi w:val="0"/>
        <w:rPr>
          <w:rFonts w:hint="eastAsia"/>
          <w:lang w:eastAsia="zh-CN"/>
        </w:rPr>
      </w:pPr>
      <w:r>
        <w:rPr>
          <w:rFonts w:hint="eastAsia"/>
          <w:lang w:eastAsia="zh-CN"/>
        </w:rPr>
        <w:t>2022年我国战略性新兴产业增加值占国内生产总值比重超过13%</w:t>
      </w:r>
    </w:p>
    <w:p>
      <w:pPr>
        <w:rPr>
          <w:rFonts w:hint="eastAsia"/>
          <w:lang w:eastAsia="zh-CN"/>
        </w:rPr>
      </w:pPr>
      <w:r>
        <w:rPr>
          <w:rFonts w:hint="eastAsia"/>
          <w:lang w:eastAsia="zh-CN"/>
        </w:rPr>
        <w:t>2022年，</w:t>
      </w:r>
      <w:r>
        <w:rPr>
          <w:rFonts w:hint="eastAsia"/>
          <w:b/>
          <w:bCs/>
          <w:lang w:eastAsia="zh-CN"/>
        </w:rPr>
        <w:t>新一代信息技术、高端装备、新能源汽车等战略性新兴产业增加值占国内生产总值比重超过13%</w:t>
      </w:r>
      <w:r>
        <w:rPr>
          <w:rFonts w:hint="eastAsia"/>
          <w:lang w:eastAsia="zh-CN"/>
        </w:rPr>
        <w:t>。近年来，我国着力构建现代化产业体系，新兴产业实现快速发展。</w:t>
      </w:r>
    </w:p>
    <w:p>
      <w:pPr>
        <w:pStyle w:val="9"/>
        <w:bidi w:val="0"/>
        <w:rPr>
          <w:rFonts w:hint="eastAsia"/>
          <w:lang w:eastAsia="zh-CN"/>
        </w:rPr>
      </w:pPr>
      <w:r>
        <w:rPr>
          <w:rFonts w:hint="eastAsia"/>
          <w:lang w:eastAsia="zh-CN"/>
        </w:rPr>
        <w:t>经济形势专家座谈会</w:t>
      </w:r>
    </w:p>
    <w:p>
      <w:pPr>
        <w:bidi w:val="0"/>
        <w:rPr>
          <w:rFonts w:hint="eastAsia"/>
          <w:lang w:eastAsia="zh-CN"/>
        </w:rPr>
      </w:pPr>
      <w:r>
        <w:rPr>
          <w:rFonts w:hint="eastAsia"/>
          <w:lang w:eastAsia="zh-CN"/>
        </w:rPr>
        <w:t>中共中央政治局常委、国务院总理李强7月6日下午主持召开</w:t>
      </w:r>
      <w:r>
        <w:rPr>
          <w:rFonts w:hint="eastAsia"/>
          <w:b/>
          <w:bCs/>
          <w:lang w:eastAsia="zh-CN"/>
        </w:rPr>
        <w:t>经济形势专家座谈会</w:t>
      </w:r>
      <w:r>
        <w:rPr>
          <w:rFonts w:hint="eastAsia"/>
          <w:lang w:eastAsia="zh-CN"/>
        </w:rPr>
        <w:t>，李强指出，当前，我国</w:t>
      </w:r>
      <w:r>
        <w:rPr>
          <w:rFonts w:hint="eastAsia"/>
          <w:b/>
          <w:bCs/>
          <w:lang w:eastAsia="zh-CN"/>
        </w:rPr>
        <w:t>正处在经济恢复和产业升级的关键期</w:t>
      </w:r>
      <w:r>
        <w:rPr>
          <w:rFonts w:hint="eastAsia"/>
          <w:lang w:eastAsia="zh-CN"/>
        </w:rPr>
        <w:t>，</w:t>
      </w:r>
      <w:r>
        <w:rPr>
          <w:rFonts w:hint="eastAsia"/>
          <w:b/>
          <w:bCs/>
          <w:lang w:eastAsia="zh-CN"/>
        </w:rPr>
        <w:t>结构性问题、周期性矛盾交织叠加</w:t>
      </w:r>
      <w:r>
        <w:rPr>
          <w:rFonts w:hint="eastAsia"/>
          <w:lang w:eastAsia="zh-CN"/>
        </w:rPr>
        <w:t>。要注重打好政策的“组合拳”，围绕稳增长、稳就业、防风险等，要注重把握转型的“窗口期”，</w:t>
      </w:r>
      <w:r>
        <w:rPr>
          <w:rFonts w:hint="eastAsia"/>
          <w:b/>
          <w:bCs/>
          <w:lang w:eastAsia="zh-CN"/>
        </w:rPr>
        <w:t>围绕高质量发展这一首要任务，要通过增强工作的互动性来增强决策的科学性</w:t>
      </w:r>
      <w:r>
        <w:rPr>
          <w:rFonts w:hint="eastAsia"/>
          <w:lang w:eastAsia="zh-CN"/>
        </w:rPr>
        <w:t>。</w:t>
      </w:r>
    </w:p>
    <w:p>
      <w:pPr>
        <w:pStyle w:val="9"/>
        <w:bidi w:val="0"/>
        <w:rPr>
          <w:rFonts w:hint="eastAsia"/>
          <w:lang w:eastAsia="zh-CN"/>
        </w:rPr>
      </w:pPr>
      <w:r>
        <w:rPr>
          <w:rFonts w:hint="eastAsia"/>
          <w:lang w:eastAsia="zh-CN"/>
        </w:rPr>
        <w:t>2023年全国公共机构节能宣传周</w:t>
      </w:r>
    </w:p>
    <w:p>
      <w:pPr>
        <w:rPr>
          <w:rFonts w:hint="eastAsia"/>
          <w:lang w:eastAsia="zh-CN"/>
        </w:rPr>
      </w:pPr>
      <w:r>
        <w:rPr>
          <w:rFonts w:hint="eastAsia"/>
          <w:lang w:eastAsia="zh-CN"/>
        </w:rPr>
        <w:t>7月10日，国家机关事务管理局联合上海市人民政府，以</w:t>
      </w:r>
      <w:r>
        <w:rPr>
          <w:rFonts w:hint="eastAsia"/>
          <w:b/>
          <w:bCs/>
          <w:lang w:eastAsia="zh-CN"/>
        </w:rPr>
        <w:t>“节能降碳，你我同行”</w:t>
      </w:r>
      <w:r>
        <w:rPr>
          <w:rFonts w:hint="eastAsia"/>
          <w:lang w:eastAsia="zh-CN"/>
        </w:rPr>
        <w:t>为主题，共同举办</w:t>
      </w:r>
      <w:r>
        <w:rPr>
          <w:rFonts w:hint="eastAsia"/>
          <w:b/>
          <w:bCs/>
          <w:lang w:eastAsia="zh-CN"/>
        </w:rPr>
        <w:t>2023年全国公共机构节能宣传周</w:t>
      </w:r>
      <w:r>
        <w:rPr>
          <w:rFonts w:hint="eastAsia"/>
          <w:lang w:eastAsia="zh-CN"/>
        </w:rPr>
        <w:t>启动仪式。</w:t>
      </w:r>
    </w:p>
    <w:p>
      <w:pPr>
        <w:pStyle w:val="9"/>
        <w:bidi w:val="0"/>
        <w:rPr>
          <w:rFonts w:hint="eastAsia"/>
          <w:lang w:eastAsia="zh-CN"/>
        </w:rPr>
      </w:pPr>
      <w:r>
        <w:rPr>
          <w:rFonts w:hint="eastAsia"/>
          <w:lang w:eastAsia="zh-CN"/>
        </w:rPr>
        <w:t>我国首条百万吨、百公里高压常温密相二氧化碳输送管道正式投运</w:t>
      </w:r>
    </w:p>
    <w:p>
      <w:pPr>
        <w:rPr>
          <w:rFonts w:hint="eastAsia"/>
          <w:lang w:eastAsia="zh-CN"/>
        </w:rPr>
      </w:pPr>
      <w:r>
        <w:rPr>
          <w:rFonts w:hint="eastAsia"/>
          <w:lang w:eastAsia="zh-CN"/>
        </w:rPr>
        <w:t>11日从中国石化胜利油田获悉，</w:t>
      </w:r>
      <w:r>
        <w:rPr>
          <w:rFonts w:hint="eastAsia"/>
          <w:b/>
          <w:bCs/>
          <w:lang w:eastAsia="zh-CN"/>
        </w:rPr>
        <w:t>我国首条百万吨、百公里高压常温密相二氧化碳输送管道</w:t>
      </w:r>
      <w:r>
        <w:rPr>
          <w:rFonts w:hint="eastAsia"/>
          <w:lang w:eastAsia="zh-CN"/>
        </w:rPr>
        <w:t>—</w:t>
      </w:r>
      <w:r>
        <w:rPr>
          <w:rFonts w:hint="eastAsia"/>
          <w:b/>
          <w:bCs/>
          <w:lang w:eastAsia="zh-CN"/>
        </w:rPr>
        <w:t>—“齐鲁石化-胜利油田百万吨级CCUS项目”</w:t>
      </w:r>
      <w:r>
        <w:rPr>
          <w:rFonts w:hint="eastAsia"/>
          <w:lang w:eastAsia="zh-CN"/>
        </w:rPr>
        <w:t>二氧化碳输送管道正式投运。</w:t>
      </w:r>
    </w:p>
    <w:p>
      <w:pPr>
        <w:pStyle w:val="9"/>
        <w:bidi w:val="0"/>
        <w:rPr>
          <w:rFonts w:hint="eastAsia"/>
          <w:lang w:eastAsia="zh-CN"/>
        </w:rPr>
      </w:pPr>
      <w:r>
        <w:rPr>
          <w:rFonts w:hint="eastAsia"/>
          <w:lang w:eastAsia="zh-CN"/>
        </w:rPr>
        <w:t>我国外贸半年报出炉</w:t>
      </w:r>
    </w:p>
    <w:p>
      <w:pPr>
        <w:rPr>
          <w:rFonts w:hint="eastAsia"/>
          <w:lang w:eastAsia="zh-CN"/>
        </w:rPr>
      </w:pPr>
      <w:r>
        <w:rPr>
          <w:rFonts w:hint="eastAsia"/>
          <w:lang w:eastAsia="zh-CN"/>
        </w:rPr>
        <w:t>7月13日，我国外贸半年报出炉。面对复杂严峻的外部环境，今年上半年我国外贸进出口稳中提质、符合预期：</w:t>
      </w:r>
      <w:r>
        <w:rPr>
          <w:rFonts w:hint="eastAsia"/>
          <w:b/>
          <w:bCs/>
          <w:lang w:eastAsia="zh-CN"/>
        </w:rPr>
        <w:t>同比增长2.1%</w:t>
      </w:r>
      <w:r>
        <w:rPr>
          <w:rFonts w:hint="eastAsia"/>
          <w:lang w:eastAsia="zh-CN"/>
        </w:rPr>
        <w:t>，</w:t>
      </w:r>
      <w:r>
        <w:rPr>
          <w:rFonts w:hint="eastAsia"/>
          <w:b/>
          <w:bCs/>
          <w:lang w:eastAsia="zh-CN"/>
        </w:rPr>
        <w:t>规模在历史同期首次突破20万亿元</w:t>
      </w:r>
      <w:r>
        <w:rPr>
          <w:rFonts w:hint="eastAsia"/>
          <w:lang w:eastAsia="zh-CN"/>
        </w:rPr>
        <w:t>。</w:t>
      </w:r>
    </w:p>
    <w:p>
      <w:pPr>
        <w:pStyle w:val="9"/>
        <w:bidi w:val="0"/>
        <w:rPr>
          <w:rFonts w:hint="eastAsia"/>
          <w:lang w:eastAsia="zh-CN"/>
        </w:rPr>
      </w:pPr>
      <w:r>
        <w:rPr>
          <w:rFonts w:hint="eastAsia"/>
          <w:lang w:eastAsia="zh-CN"/>
        </w:rPr>
        <w:t>全国网络安全和信息化工作会议</w:t>
      </w:r>
    </w:p>
    <w:p>
      <w:pPr>
        <w:rPr>
          <w:rFonts w:hint="eastAsia"/>
          <w:lang w:eastAsia="zh-CN"/>
        </w:rPr>
      </w:pPr>
      <w:r>
        <w:rPr>
          <w:rFonts w:hint="eastAsia"/>
          <w:b/>
          <w:bCs/>
          <w:lang w:eastAsia="zh-CN"/>
        </w:rPr>
        <w:t>全国网络安全和信息化工作会议</w:t>
      </w:r>
      <w:r>
        <w:rPr>
          <w:rFonts w:hint="eastAsia"/>
          <w:lang w:eastAsia="zh-CN"/>
        </w:rPr>
        <w:t>7月14日至15日在京召开。中共中央总书记、国家主席、中央军委主席习近平近日对网络安全和信息化工作作出重要指示指出，习近平强调，新时代新征程，</w:t>
      </w:r>
      <w:r>
        <w:rPr>
          <w:rFonts w:hint="eastAsia"/>
          <w:b/>
          <w:bCs/>
          <w:lang w:eastAsia="zh-CN"/>
        </w:rPr>
        <w:t>网信事业</w:t>
      </w:r>
      <w:r>
        <w:rPr>
          <w:rFonts w:hint="eastAsia"/>
          <w:lang w:eastAsia="zh-CN"/>
        </w:rPr>
        <w:t>的重要地位作用</w:t>
      </w:r>
      <w:r>
        <w:rPr>
          <w:rFonts w:hint="eastAsia"/>
          <w:b w:val="0"/>
          <w:bCs w:val="0"/>
          <w:lang w:eastAsia="zh-CN"/>
        </w:rPr>
        <w:t>日益凸显</w:t>
      </w:r>
      <w:r>
        <w:rPr>
          <w:rFonts w:hint="eastAsia"/>
          <w:lang w:eastAsia="zh-CN"/>
        </w:rPr>
        <w:t>。要以新时代中国特色社会主义思想为指导，全面贯彻落实党的二十大精神，深入贯彻党中央关于网络强国的重要思想，切实肩负</w:t>
      </w:r>
      <w:r>
        <w:rPr>
          <w:rFonts w:hint="eastAsia"/>
          <w:b w:val="0"/>
          <w:bCs w:val="0"/>
          <w:lang w:eastAsia="zh-CN"/>
        </w:rPr>
        <w:t>起</w:t>
      </w:r>
      <w:r>
        <w:rPr>
          <w:rFonts w:hint="eastAsia"/>
          <w:b/>
          <w:bCs/>
          <w:lang w:eastAsia="zh-CN"/>
        </w:rPr>
        <w:t>举旗帜聚民心、防风险保安全、强治理惠民生、增动能促发展、谋合作图共赢的使命任务</w:t>
      </w:r>
      <w:r>
        <w:rPr>
          <w:rFonts w:hint="eastAsia"/>
          <w:lang w:eastAsia="zh-CN"/>
        </w:rPr>
        <w:t>，坚持党管互联网，坚持网信为民，坚持走中国特色治网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的网信工作队伍，大力推动网信事业高质量发展，以网络强国建设新成效为全面建设社会主义现代化国家、全面推进中华民族伟大复兴作出新贡献。</w:t>
      </w:r>
    </w:p>
    <w:p>
      <w:pPr>
        <w:pStyle w:val="9"/>
        <w:bidi w:val="0"/>
        <w:rPr>
          <w:rFonts w:hint="eastAsia"/>
          <w:lang w:eastAsia="zh-CN"/>
        </w:rPr>
      </w:pPr>
      <w:r>
        <w:rPr>
          <w:rFonts w:hint="eastAsia"/>
          <w:lang w:eastAsia="zh-CN"/>
        </w:rPr>
        <w:t>中国汽车工业迎来70年华诞</w:t>
      </w:r>
    </w:p>
    <w:p>
      <w:pPr>
        <w:rPr>
          <w:rFonts w:hint="eastAsia"/>
          <w:lang w:eastAsia="zh-CN"/>
        </w:rPr>
      </w:pPr>
      <w:r>
        <w:rPr>
          <w:rFonts w:hint="eastAsia"/>
          <w:lang w:eastAsia="zh-CN"/>
        </w:rPr>
        <w:t>7月15日，中国汽车工业迎来70年华诞，中国一汽也在这天迎来70岁生日。数据显示，中国已连续14年成为</w:t>
      </w:r>
      <w:r>
        <w:rPr>
          <w:rFonts w:hint="eastAsia"/>
          <w:b/>
          <w:bCs/>
          <w:lang w:eastAsia="zh-CN"/>
        </w:rPr>
        <w:t>全球第一汽车产销国</w:t>
      </w:r>
      <w:r>
        <w:rPr>
          <w:rFonts w:hint="eastAsia"/>
          <w:lang w:eastAsia="zh-CN"/>
        </w:rPr>
        <w:t>，连续8年稳居全球新能源汽车产销规模第一，今年一季度汽车出口夺得全球第一。</w:t>
      </w:r>
    </w:p>
    <w:p>
      <w:pPr>
        <w:pStyle w:val="9"/>
        <w:bidi w:val="0"/>
        <w:rPr>
          <w:rFonts w:hint="eastAsia"/>
          <w:lang w:eastAsia="zh-CN"/>
        </w:rPr>
      </w:pPr>
      <w:r>
        <w:rPr>
          <w:rFonts w:hint="eastAsia"/>
          <w:lang w:eastAsia="zh-CN"/>
        </w:rPr>
        <w:t>今年上半年国内生产总值（GDP）593034亿元</w:t>
      </w:r>
    </w:p>
    <w:p>
      <w:pPr>
        <w:bidi w:val="0"/>
        <w:rPr>
          <w:rFonts w:hint="eastAsia"/>
          <w:lang w:eastAsia="zh-CN"/>
        </w:rPr>
      </w:pPr>
      <w:r>
        <w:rPr>
          <w:rFonts w:hint="eastAsia"/>
          <w:lang w:eastAsia="zh-CN"/>
        </w:rPr>
        <w:t>国家统计局7月17日发布数据，</w:t>
      </w:r>
      <w:r>
        <w:rPr>
          <w:rFonts w:hint="eastAsia"/>
          <w:b/>
          <w:bCs/>
          <w:lang w:eastAsia="zh-CN"/>
        </w:rPr>
        <w:t>今年上半年国内生产总值（GDP）593034亿元</w:t>
      </w:r>
      <w:r>
        <w:rPr>
          <w:rFonts w:hint="eastAsia"/>
          <w:lang w:eastAsia="zh-CN"/>
        </w:rPr>
        <w:t>，按不变价格计算，</w:t>
      </w:r>
      <w:r>
        <w:rPr>
          <w:rFonts w:hint="eastAsia"/>
          <w:b/>
          <w:bCs/>
          <w:lang w:eastAsia="zh-CN"/>
        </w:rPr>
        <w:t>同比增长5.5%</w:t>
      </w:r>
      <w:r>
        <w:rPr>
          <w:rFonts w:hint="eastAsia"/>
          <w:lang w:eastAsia="zh-CN"/>
        </w:rPr>
        <w:t>，其中，二季度</w:t>
      </w:r>
      <w:r>
        <w:rPr>
          <w:rFonts w:hint="eastAsia"/>
          <w:b/>
          <w:bCs/>
          <w:lang w:eastAsia="zh-CN"/>
        </w:rPr>
        <w:t>GDP同比增长6.3%</w:t>
      </w:r>
      <w:r>
        <w:rPr>
          <w:rFonts w:hint="eastAsia"/>
          <w:lang w:eastAsia="zh-CN"/>
        </w:rPr>
        <w:t>。</w:t>
      </w:r>
    </w:p>
    <w:p>
      <w:pPr>
        <w:pStyle w:val="9"/>
        <w:bidi w:val="0"/>
        <w:rPr>
          <w:rFonts w:hint="eastAsia"/>
          <w:lang w:eastAsia="zh-CN"/>
        </w:rPr>
      </w:pPr>
      <w:r>
        <w:rPr>
          <w:rFonts w:hint="eastAsia"/>
          <w:lang w:eastAsia="zh-CN"/>
        </w:rPr>
        <w:t>2023中国产业转移发展对接活动（内蒙古）开幕式暨签约仪式</w:t>
      </w:r>
    </w:p>
    <w:p>
      <w:pPr>
        <w:bidi w:val="0"/>
        <w:rPr>
          <w:rFonts w:hint="eastAsia"/>
          <w:lang w:eastAsia="zh-CN"/>
        </w:rPr>
      </w:pPr>
      <w:r>
        <w:rPr>
          <w:rFonts w:hint="eastAsia"/>
          <w:lang w:eastAsia="zh-CN"/>
        </w:rPr>
        <w:t>16日，</w:t>
      </w:r>
      <w:r>
        <w:rPr>
          <w:rFonts w:hint="eastAsia"/>
          <w:b/>
          <w:bCs/>
          <w:lang w:eastAsia="zh-CN"/>
        </w:rPr>
        <w:t>以“开放、合作、发展、共赢”为主题</w:t>
      </w:r>
      <w:r>
        <w:rPr>
          <w:rFonts w:hint="eastAsia"/>
          <w:lang w:eastAsia="zh-CN"/>
        </w:rPr>
        <w:t>的2023中国产业转移发展对接活动（内蒙古）开幕式暨签约仪式在呼和浩特举行。</w:t>
      </w:r>
    </w:p>
    <w:p>
      <w:pPr>
        <w:pStyle w:val="9"/>
        <w:bidi w:val="0"/>
        <w:rPr>
          <w:rFonts w:hint="eastAsia"/>
          <w:lang w:eastAsia="zh-CN"/>
        </w:rPr>
      </w:pPr>
      <w:r>
        <w:rPr>
          <w:rFonts w:hint="eastAsia"/>
          <w:lang w:eastAsia="zh-CN"/>
        </w:rPr>
        <w:t>2023年上半年工业和信息化发展情况新闻发布会</w:t>
      </w:r>
    </w:p>
    <w:p>
      <w:r>
        <w:rPr>
          <w:rFonts w:hint="eastAsia"/>
          <w:lang w:eastAsia="zh-CN"/>
        </w:rPr>
        <w:t>7月19日，国务院新闻办公室举行新闻发布会，介绍2023年上半年工业和信息化发展情况。工业和信息化部新闻发言人、总工程师赵志国据介绍，目前，</w:t>
      </w:r>
      <w:r>
        <w:rPr>
          <w:rFonts w:hint="eastAsia"/>
          <w:b/>
          <w:bCs/>
          <w:lang w:eastAsia="zh-CN"/>
        </w:rPr>
        <w:t>我国算力总规模居全球第二</w:t>
      </w:r>
      <w:r>
        <w:rPr>
          <w:rFonts w:hint="eastAsia"/>
          <w:lang w:eastAsia="zh-CN"/>
        </w:rPr>
        <w:t>。</w:t>
      </w:r>
    </w:p>
    <w:p>
      <w:pPr>
        <w:pStyle w:val="9"/>
        <w:bidi w:val="0"/>
        <w:rPr>
          <w:rFonts w:hint="eastAsia"/>
          <w:lang w:eastAsia="zh-CN"/>
        </w:rPr>
      </w:pPr>
      <w:r>
        <w:rPr>
          <w:rFonts w:hint="eastAsia"/>
          <w:lang w:eastAsia="zh-CN"/>
        </w:rPr>
        <w:t>《中共中央 国务院关于促进民营经济发展壮大的意见》</w:t>
      </w:r>
    </w:p>
    <w:p>
      <w:pPr>
        <w:bidi w:val="0"/>
        <w:rPr>
          <w:rFonts w:hint="eastAsia"/>
          <w:lang w:eastAsia="zh-CN"/>
        </w:rPr>
      </w:pPr>
      <w:r>
        <w:rPr>
          <w:rFonts w:hint="eastAsia"/>
          <w:b/>
          <w:bCs/>
          <w:lang w:eastAsia="zh-CN"/>
        </w:rPr>
        <w:t>《中共中央 国务院关于促进民营经济发展壮大的意见》</w:t>
      </w:r>
      <w:r>
        <w:rPr>
          <w:rFonts w:hint="eastAsia"/>
          <w:lang w:eastAsia="zh-CN"/>
        </w:rPr>
        <w:t>19日发布。意见指出，</w:t>
      </w:r>
      <w:r>
        <w:rPr>
          <w:rFonts w:hint="eastAsia"/>
          <w:b/>
          <w:bCs/>
          <w:lang w:eastAsia="zh-CN"/>
        </w:rPr>
        <w:t>民营经济</w:t>
      </w:r>
      <w:r>
        <w:rPr>
          <w:rFonts w:hint="eastAsia"/>
          <w:lang w:eastAsia="zh-CN"/>
        </w:rPr>
        <w:t>是</w:t>
      </w:r>
      <w:r>
        <w:rPr>
          <w:rFonts w:hint="eastAsia"/>
          <w:b/>
          <w:bCs/>
          <w:lang w:eastAsia="zh-CN"/>
        </w:rPr>
        <w:t>推进中国式现代化的生力军，是高质量发展的重要基础，是推动我国全面建成社会主义现代化强国、实现第二个百年奋斗目标的重要力量</w:t>
      </w:r>
      <w:r>
        <w:rPr>
          <w:rFonts w:hint="eastAsia"/>
          <w:lang w:eastAsia="zh-CN"/>
        </w:rPr>
        <w:t>。意见提出，持续优化民营经济发展环境，加大对民营经济政策支持力度，强化民营经济发展法治保障，着力推动民营经济实现高质量发展，促进民营经济人士健康成长，持续营造关心促进民营经济发展壮大社会氛围。</w:t>
      </w:r>
    </w:p>
    <w:p>
      <w:pPr>
        <w:pStyle w:val="9"/>
        <w:bidi w:val="0"/>
        <w:rPr>
          <w:rFonts w:hint="eastAsia"/>
          <w:lang w:eastAsia="zh-CN"/>
        </w:rPr>
      </w:pPr>
      <w:r>
        <w:rPr>
          <w:rFonts w:hint="eastAsia"/>
          <w:lang w:eastAsia="zh-CN"/>
        </w:rPr>
        <w:t>国家发展改革委发布《关于进一步抓好抓实促进民间投资工作努力调动民间投资积极性的通知》</w:t>
      </w:r>
    </w:p>
    <w:p>
      <w:pPr>
        <w:bidi w:val="0"/>
        <w:rPr>
          <w:rFonts w:hint="eastAsia"/>
          <w:lang w:eastAsia="zh-CN"/>
        </w:rPr>
      </w:pPr>
      <w:r>
        <w:rPr>
          <w:rFonts w:hint="eastAsia"/>
          <w:lang w:eastAsia="zh-CN"/>
        </w:rPr>
        <w:t>国家发展改革委24日发布</w:t>
      </w:r>
      <w:r>
        <w:rPr>
          <w:rFonts w:hint="eastAsia"/>
          <w:b/>
          <w:bCs/>
          <w:lang w:eastAsia="zh-CN"/>
        </w:rPr>
        <w:t>《关于进一步抓好抓实促进民间投资工作努力调动民间投资积极性的通知》</w:t>
      </w:r>
      <w:r>
        <w:rPr>
          <w:rFonts w:hint="eastAsia"/>
          <w:lang w:eastAsia="zh-CN"/>
        </w:rPr>
        <w:t>，从</w:t>
      </w:r>
      <w:r>
        <w:rPr>
          <w:rFonts w:hint="eastAsia"/>
          <w:b/>
          <w:bCs/>
          <w:lang w:eastAsia="zh-CN"/>
        </w:rPr>
        <w:t>明确工作目标、聚焦重点领域、健全保障机制、营造良好环境等4方面</w:t>
      </w:r>
      <w:r>
        <w:rPr>
          <w:rFonts w:hint="eastAsia"/>
          <w:lang w:eastAsia="zh-CN"/>
        </w:rPr>
        <w:t>提出了17项工作措施。</w:t>
      </w:r>
    </w:p>
    <w:p>
      <w:pPr>
        <w:pStyle w:val="9"/>
        <w:bidi w:val="0"/>
        <w:rPr>
          <w:rFonts w:hint="eastAsia"/>
          <w:lang w:eastAsia="zh-CN"/>
        </w:rPr>
      </w:pPr>
      <w:r>
        <w:rPr>
          <w:rFonts w:hint="eastAsia"/>
          <w:lang w:eastAsia="zh-CN"/>
        </w:rPr>
        <w:t>新兴市场国家和发展中国家（EMDC）发展合作北京论坛</w:t>
      </w:r>
    </w:p>
    <w:p>
      <w:pPr>
        <w:bidi w:val="0"/>
        <w:rPr>
          <w:rFonts w:hint="eastAsia"/>
          <w:b/>
          <w:bCs/>
          <w:lang w:eastAsia="zh-CN"/>
        </w:rPr>
      </w:pPr>
      <w:r>
        <w:rPr>
          <w:rFonts w:hint="eastAsia"/>
          <w:lang w:eastAsia="zh-CN"/>
        </w:rPr>
        <w:t>新兴市场国家和发展中国家（EMDC）发展合作北京论坛25日在京举行。围绕</w:t>
      </w:r>
      <w:r>
        <w:rPr>
          <w:rFonts w:hint="eastAsia"/>
          <w:b/>
          <w:bCs/>
          <w:lang w:eastAsia="zh-CN"/>
        </w:rPr>
        <w:t>“深化团结协作 汇聚增长合力”主题。</w:t>
      </w:r>
    </w:p>
    <w:p>
      <w:pPr>
        <w:pStyle w:val="9"/>
        <w:bidi w:val="0"/>
        <w:rPr>
          <w:rFonts w:hint="eastAsia"/>
          <w:lang w:eastAsia="zh-CN"/>
        </w:rPr>
      </w:pPr>
      <w:r>
        <w:rPr>
          <w:rFonts w:hint="eastAsia"/>
          <w:lang w:eastAsia="zh-CN"/>
        </w:rPr>
        <w:t>首个国家重大行业产教融合共同体暨国家轨道交通装备行业产教融合共同体成立</w:t>
      </w:r>
    </w:p>
    <w:p>
      <w:pPr>
        <w:bidi w:val="0"/>
        <w:rPr>
          <w:rFonts w:hint="eastAsia"/>
          <w:lang w:eastAsia="zh-CN"/>
        </w:rPr>
      </w:pPr>
      <w:r>
        <w:rPr>
          <w:rFonts w:hint="eastAsia"/>
          <w:lang w:eastAsia="zh-CN"/>
        </w:rPr>
        <w:t>7月25日，首个国家重大行业产教融合共同体暨国家轨道交通装备行业产教融合共同体在</w:t>
      </w:r>
      <w:r>
        <w:rPr>
          <w:rFonts w:hint="eastAsia"/>
          <w:b/>
          <w:bCs/>
          <w:lang w:eastAsia="zh-CN"/>
        </w:rPr>
        <w:t>江苏常州</w:t>
      </w:r>
      <w:r>
        <w:rPr>
          <w:rFonts w:hint="eastAsia"/>
          <w:lang w:eastAsia="zh-CN"/>
        </w:rPr>
        <w:t>成立。</w:t>
      </w:r>
    </w:p>
    <w:p>
      <w:pPr>
        <w:pStyle w:val="9"/>
        <w:bidi w:val="0"/>
        <w:rPr>
          <w:rFonts w:hint="eastAsia"/>
          <w:lang w:eastAsia="zh-CN"/>
        </w:rPr>
      </w:pPr>
      <w:r>
        <w:rPr>
          <w:rFonts w:hint="eastAsia"/>
          <w:lang w:eastAsia="zh-CN"/>
        </w:rPr>
        <w:t>李强总理在上海市调研自贸试验区建设</w:t>
      </w:r>
    </w:p>
    <w:p>
      <w:pPr>
        <w:pStyle w:val="4"/>
        <w:rPr>
          <w:rFonts w:hint="eastAsia"/>
          <w:lang w:eastAsia="zh-CN"/>
        </w:rPr>
      </w:pPr>
      <w:r>
        <w:rPr>
          <w:rFonts w:hint="eastAsia"/>
          <w:lang w:eastAsia="zh-CN"/>
        </w:rPr>
        <w:t>中共中央政治局常委、国务院总理李强7月26日至27日</w:t>
      </w:r>
      <w:r>
        <w:rPr>
          <w:rFonts w:hint="eastAsia"/>
          <w:b/>
          <w:bCs/>
          <w:lang w:eastAsia="zh-CN"/>
        </w:rPr>
        <w:t>在上海市调研自贸试验区建设</w:t>
      </w:r>
      <w:r>
        <w:rPr>
          <w:rFonts w:hint="eastAsia"/>
          <w:lang w:eastAsia="zh-CN"/>
        </w:rPr>
        <w:t>。他强调，要深入贯彻习近平总书记关于自贸试验区建设重要指示精神，</w:t>
      </w:r>
      <w:r>
        <w:rPr>
          <w:rFonts w:hint="eastAsia"/>
          <w:b/>
          <w:bCs/>
          <w:lang w:eastAsia="zh-CN"/>
        </w:rPr>
        <w:t>大力实施自贸试验区提升战略，积极开展高水平对外开放新探索</w:t>
      </w:r>
      <w:r>
        <w:rPr>
          <w:rFonts w:hint="eastAsia"/>
          <w:lang w:eastAsia="zh-CN"/>
        </w:rPr>
        <w:t>，不断取得新突破、积累新经验。</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9"/>
        <w:bidi w:val="0"/>
        <w:rPr>
          <w:rFonts w:hint="eastAsia"/>
          <w:lang w:eastAsia="zh-CN"/>
        </w:rPr>
      </w:pPr>
      <w:r>
        <w:rPr>
          <w:rFonts w:hint="eastAsia"/>
          <w:lang w:eastAsia="zh-CN"/>
        </w:rPr>
        <w:t>国产首台16米级盾构机“京华号”</w:t>
      </w:r>
    </w:p>
    <w:p>
      <w:pPr>
        <w:bidi w:val="0"/>
        <w:rPr>
          <w:rFonts w:hint="eastAsia"/>
          <w:lang w:eastAsia="zh-CN"/>
        </w:rPr>
      </w:pPr>
      <w:r>
        <w:rPr>
          <w:rFonts w:hint="eastAsia"/>
          <w:lang w:eastAsia="zh-CN"/>
        </w:rPr>
        <w:t>6月28日上午，随着</w:t>
      </w:r>
      <w:r>
        <w:rPr>
          <w:rFonts w:hint="eastAsia"/>
          <w:b/>
          <w:bCs/>
          <w:lang w:eastAsia="zh-CN"/>
        </w:rPr>
        <w:t>国产首台16米级盾构机“京华号”</w:t>
      </w:r>
      <w:r>
        <w:rPr>
          <w:rFonts w:hint="eastAsia"/>
          <w:lang w:eastAsia="zh-CN"/>
        </w:rPr>
        <w:t>顶推到位，北京东六环改造工程西线隧道顺利贯通，</w:t>
      </w:r>
      <w:r>
        <w:rPr>
          <w:rFonts w:hint="eastAsia"/>
          <w:b/>
          <w:bCs/>
          <w:lang w:eastAsia="zh-CN"/>
        </w:rPr>
        <w:t>标志着我国最长盾构高速公路隧道首线贯通</w:t>
      </w:r>
      <w:r>
        <w:rPr>
          <w:rFonts w:hint="eastAsia"/>
          <w:lang w:eastAsia="zh-CN"/>
        </w:rPr>
        <w:t>。</w:t>
      </w:r>
    </w:p>
    <w:p>
      <w:pPr>
        <w:pStyle w:val="9"/>
        <w:bidi w:val="0"/>
        <w:rPr>
          <w:rFonts w:hint="eastAsia"/>
          <w:lang w:eastAsia="zh-CN"/>
        </w:rPr>
      </w:pPr>
      <w:r>
        <w:rPr>
          <w:rFonts w:hint="eastAsia"/>
          <w:lang w:eastAsia="zh-CN"/>
        </w:rPr>
        <w:t>2023金台汽车论坛——“纪念中国汽车工业七十年”主题活动</w:t>
      </w:r>
    </w:p>
    <w:p>
      <w:pPr>
        <w:bidi w:val="0"/>
        <w:rPr>
          <w:rFonts w:hint="eastAsia"/>
          <w:lang w:eastAsia="zh-CN"/>
        </w:rPr>
      </w:pPr>
      <w:r>
        <w:rPr>
          <w:rFonts w:hint="eastAsia"/>
          <w:lang w:eastAsia="zh-CN"/>
        </w:rPr>
        <w:t>6月28日，由中国汽车报、工业和信息化部新闻宣传中心联合主办的</w:t>
      </w:r>
      <w:r>
        <w:rPr>
          <w:rFonts w:hint="eastAsia"/>
          <w:b/>
          <w:bCs/>
          <w:lang w:eastAsia="zh-CN"/>
        </w:rPr>
        <w:t>2023金台汽车论坛——“纪念中国汽车工业七十年”主题活动</w:t>
      </w:r>
      <w:r>
        <w:rPr>
          <w:rFonts w:hint="eastAsia"/>
          <w:lang w:eastAsia="zh-CN"/>
        </w:rPr>
        <w:t>在京举行，本次论坛</w:t>
      </w:r>
      <w:r>
        <w:rPr>
          <w:rFonts w:hint="eastAsia"/>
          <w:b/>
          <w:bCs/>
          <w:lang w:eastAsia="zh-CN"/>
        </w:rPr>
        <w:t>主题为“中国汽车崛起的世界意义”</w:t>
      </w:r>
      <w:r>
        <w:rPr>
          <w:rFonts w:hint="eastAsia"/>
          <w:lang w:eastAsia="zh-CN"/>
        </w:rPr>
        <w:t>。</w:t>
      </w:r>
    </w:p>
    <w:p>
      <w:pPr>
        <w:pStyle w:val="9"/>
        <w:bidi w:val="0"/>
        <w:rPr>
          <w:rFonts w:hint="default"/>
          <w:lang w:val="en-US" w:eastAsia="zh-CN"/>
        </w:rPr>
      </w:pPr>
      <w:r>
        <w:rPr>
          <w:rFonts w:hint="eastAsia"/>
          <w:lang w:eastAsia="zh-CN"/>
        </w:rPr>
        <w:t>我国首条直通雄安的天然气主干管道——蒙西管道项目一期工程成功投产</w:t>
      </w:r>
    </w:p>
    <w:p>
      <w:pPr>
        <w:bidi w:val="0"/>
        <w:rPr>
          <w:rFonts w:hint="eastAsia"/>
          <w:b/>
          <w:bCs/>
          <w:lang w:eastAsia="zh-CN"/>
        </w:rPr>
      </w:pPr>
      <w:r>
        <w:rPr>
          <w:rFonts w:hint="eastAsia"/>
          <w:lang w:eastAsia="zh-CN"/>
        </w:rPr>
        <w:t>6月29日，国家天然气互联互通重点工程——蒙</w:t>
      </w:r>
      <w:r>
        <w:rPr>
          <w:rFonts w:hint="eastAsia"/>
          <w:b/>
          <w:bCs/>
          <w:lang w:eastAsia="zh-CN"/>
        </w:rPr>
        <w:t>西管道项目一期工程</w:t>
      </w:r>
      <w:r>
        <w:rPr>
          <w:rFonts w:hint="eastAsia"/>
          <w:lang w:eastAsia="zh-CN"/>
        </w:rPr>
        <w:t>成功投产，</w:t>
      </w:r>
      <w:r>
        <w:rPr>
          <w:rFonts w:hint="eastAsia"/>
          <w:b/>
          <w:bCs/>
          <w:lang w:eastAsia="zh-CN"/>
        </w:rPr>
        <w:t>这是我国首条直通雄安的天然气主干管道。</w:t>
      </w:r>
    </w:p>
    <w:p>
      <w:pPr>
        <w:pStyle w:val="9"/>
        <w:bidi w:val="0"/>
        <w:rPr>
          <w:rFonts w:hint="eastAsia"/>
          <w:lang w:eastAsia="zh-CN"/>
        </w:rPr>
      </w:pPr>
      <w:r>
        <w:rPr>
          <w:rFonts w:hint="eastAsia"/>
          <w:lang w:eastAsia="zh-CN"/>
        </w:rPr>
        <w:t>我国首个万吨级光伏制氢项目——新疆库车绿氢示范项目顺利产氢</w:t>
      </w:r>
    </w:p>
    <w:p>
      <w:pPr>
        <w:bidi w:val="0"/>
        <w:rPr>
          <w:rFonts w:hint="eastAsia"/>
          <w:b/>
          <w:bCs/>
          <w:lang w:eastAsia="zh-CN"/>
        </w:rPr>
      </w:pPr>
      <w:r>
        <w:rPr>
          <w:rFonts w:hint="eastAsia"/>
          <w:lang w:eastAsia="zh-CN"/>
        </w:rPr>
        <w:t>中国石化30日宣布，公司旗下</w:t>
      </w:r>
      <w:r>
        <w:rPr>
          <w:rFonts w:hint="eastAsia"/>
          <w:b/>
          <w:bCs/>
          <w:lang w:eastAsia="zh-CN"/>
        </w:rPr>
        <w:t>新疆库车绿氢示范项目顺利产氢</w:t>
      </w:r>
      <w:r>
        <w:rPr>
          <w:rFonts w:hint="eastAsia"/>
          <w:lang w:eastAsia="zh-CN"/>
        </w:rPr>
        <w:t>，</w:t>
      </w:r>
      <w:r>
        <w:rPr>
          <w:rFonts w:hint="eastAsia"/>
          <w:b/>
          <w:bCs/>
          <w:lang w:eastAsia="zh-CN"/>
        </w:rPr>
        <w:t>这是我国首个万吨级光伏制氢项目。</w:t>
      </w:r>
    </w:p>
    <w:p>
      <w:pPr>
        <w:pStyle w:val="9"/>
        <w:bidi w:val="0"/>
        <w:rPr>
          <w:rFonts w:hint="eastAsia"/>
          <w:lang w:eastAsia="zh-CN"/>
        </w:rPr>
      </w:pPr>
      <w:r>
        <w:rPr>
          <w:rFonts w:hint="eastAsia"/>
          <w:lang w:eastAsia="zh-CN"/>
        </w:rPr>
        <w:t>国内规模最大超高压跨越长江输变电工程正式投运</w:t>
      </w:r>
    </w:p>
    <w:p>
      <w:pPr>
        <w:rPr>
          <w:rFonts w:hint="eastAsia"/>
          <w:lang w:eastAsia="zh-CN"/>
        </w:rPr>
      </w:pPr>
      <w:r>
        <w:rPr>
          <w:rFonts w:hint="eastAsia"/>
          <w:lang w:eastAsia="zh-CN"/>
        </w:rPr>
        <w:t>国内规模最大超高压跨越长江输变电工程——</w:t>
      </w:r>
      <w:r>
        <w:rPr>
          <w:rFonts w:hint="eastAsia"/>
          <w:b/>
          <w:bCs/>
          <w:lang w:eastAsia="zh-CN"/>
        </w:rPr>
        <w:t>泰州凤城至无锡梅里500千伏输变电工程</w:t>
      </w:r>
      <w:r>
        <w:rPr>
          <w:rFonts w:hint="eastAsia"/>
          <w:lang w:eastAsia="zh-CN"/>
        </w:rPr>
        <w:t>7月2日正式投运，预计最大年送电量可超260亿度。</w:t>
      </w:r>
    </w:p>
    <w:p>
      <w:pPr>
        <w:pStyle w:val="9"/>
        <w:bidi w:val="0"/>
        <w:rPr>
          <w:rFonts w:hint="eastAsia"/>
          <w:lang w:eastAsia="zh-CN"/>
        </w:rPr>
      </w:pPr>
      <w:r>
        <w:rPr>
          <w:rFonts w:hint="eastAsia"/>
          <w:lang w:eastAsia="zh-CN"/>
        </w:rPr>
        <w:t>青海省智慧双碳大数据中心</w:t>
      </w:r>
    </w:p>
    <w:p>
      <w:pPr>
        <w:bidi w:val="0"/>
        <w:rPr>
          <w:rFonts w:hint="eastAsia"/>
          <w:lang w:eastAsia="zh-CN"/>
        </w:rPr>
      </w:pPr>
      <w:r>
        <w:rPr>
          <w:rFonts w:hint="eastAsia"/>
          <w:lang w:eastAsia="zh-CN"/>
        </w:rPr>
        <w:t>从国网青海省电力公司官方微信号获悉，</w:t>
      </w:r>
      <w:r>
        <w:rPr>
          <w:rFonts w:hint="eastAsia"/>
          <w:lang w:val="en-US" w:eastAsia="zh-CN"/>
        </w:rPr>
        <w:t>2023年7月1日</w:t>
      </w:r>
      <w:r>
        <w:rPr>
          <w:rFonts w:hint="eastAsia"/>
          <w:b/>
          <w:bCs/>
          <w:lang w:eastAsia="zh-CN"/>
        </w:rPr>
        <w:t>全国首个由政府批复成立的省级智慧双碳大数据中心—</w:t>
      </w:r>
      <w:r>
        <w:rPr>
          <w:rFonts w:hint="eastAsia"/>
          <w:lang w:eastAsia="zh-CN"/>
        </w:rPr>
        <w:t>—青海省智慧双碳大数据中心在国网青海省电力公司正式揭牌成立。</w:t>
      </w:r>
    </w:p>
    <w:p>
      <w:pPr>
        <w:pStyle w:val="9"/>
        <w:bidi w:val="0"/>
        <w:rPr>
          <w:rFonts w:hint="eastAsia"/>
          <w:lang w:eastAsia="zh-CN"/>
        </w:rPr>
      </w:pPr>
      <w:r>
        <w:rPr>
          <w:rFonts w:hint="eastAsia"/>
          <w:lang w:eastAsia="zh-CN"/>
        </w:rPr>
        <w:t>青藏铁路正式进入动车时代</w:t>
      </w:r>
    </w:p>
    <w:p>
      <w:pPr>
        <w:bidi w:val="0"/>
        <w:rPr>
          <w:rFonts w:hint="eastAsia"/>
          <w:lang w:eastAsia="zh-CN"/>
        </w:rPr>
      </w:pPr>
      <w:r>
        <w:rPr>
          <w:rFonts w:hint="eastAsia"/>
          <w:lang w:eastAsia="zh-CN"/>
        </w:rPr>
        <w:t>7月1日，时速160公里的“复兴号”动车组列车在</w:t>
      </w:r>
      <w:r>
        <w:rPr>
          <w:rFonts w:hint="eastAsia"/>
          <w:b/>
          <w:bCs/>
          <w:lang w:eastAsia="zh-CN"/>
        </w:rPr>
        <w:t>青藏铁路西宁至格尔木段</w:t>
      </w:r>
      <w:r>
        <w:rPr>
          <w:rFonts w:hint="eastAsia"/>
          <w:lang w:eastAsia="zh-CN"/>
        </w:rPr>
        <w:t>（以下简称西格段）投入运营，青藏铁路正式进入动车时代。</w:t>
      </w:r>
    </w:p>
    <w:p>
      <w:pPr>
        <w:pStyle w:val="9"/>
        <w:bidi w:val="0"/>
        <w:rPr>
          <w:rFonts w:hint="eastAsia"/>
          <w:lang w:eastAsia="zh-CN"/>
        </w:rPr>
      </w:pPr>
      <w:r>
        <w:rPr>
          <w:rFonts w:hint="eastAsia"/>
          <w:lang w:eastAsia="zh-CN"/>
        </w:rPr>
        <w:t>沪宁沿江高铁试验列车实现了联调联试阶段性目标</w:t>
      </w:r>
    </w:p>
    <w:p>
      <w:pPr>
        <w:bidi w:val="0"/>
        <w:rPr>
          <w:rFonts w:hint="eastAsia"/>
          <w:lang w:eastAsia="zh-CN"/>
        </w:rPr>
      </w:pPr>
      <w:r>
        <w:rPr>
          <w:rFonts w:hint="eastAsia"/>
          <w:lang w:eastAsia="zh-CN"/>
        </w:rPr>
        <w:t>7月3日，</w:t>
      </w:r>
      <w:r>
        <w:rPr>
          <w:rFonts w:hint="eastAsia"/>
          <w:b/>
          <w:bCs/>
          <w:lang w:eastAsia="zh-CN"/>
        </w:rPr>
        <w:t>沪宁沿江高铁</w:t>
      </w:r>
      <w:r>
        <w:rPr>
          <w:rFonts w:hint="eastAsia"/>
          <w:lang w:eastAsia="zh-CN"/>
        </w:rPr>
        <w:t>在前期逐级提速联调联试的基础上，进行最高测试速度等级提速试验，</w:t>
      </w:r>
      <w:r>
        <w:rPr>
          <w:rFonts w:hint="eastAsia"/>
          <w:b/>
          <w:bCs/>
          <w:lang w:eastAsia="zh-CN"/>
        </w:rPr>
        <w:t>试验列车顺利跑出了385公里每小时的试验目标速度值</w:t>
      </w:r>
      <w:r>
        <w:rPr>
          <w:rFonts w:hint="eastAsia"/>
          <w:lang w:eastAsia="zh-CN"/>
        </w:rPr>
        <w:t>，实现了联调联试阶段性目标。</w:t>
      </w:r>
    </w:p>
    <w:p>
      <w:pPr>
        <w:pStyle w:val="9"/>
        <w:bidi w:val="0"/>
        <w:rPr>
          <w:rFonts w:hint="eastAsia"/>
          <w:lang w:eastAsia="zh-CN"/>
        </w:rPr>
      </w:pPr>
      <w:r>
        <w:rPr>
          <w:rFonts w:hint="eastAsia"/>
          <w:lang w:eastAsia="zh-CN"/>
        </w:rPr>
        <w:t>我国自主设计建造的首艘制式远洋医院船——中国海军“和平方舟”号医院船起航执行任务</w:t>
      </w:r>
    </w:p>
    <w:p>
      <w:pPr>
        <w:pStyle w:val="4"/>
        <w:rPr>
          <w:rFonts w:hint="eastAsia"/>
          <w:lang w:eastAsia="zh-CN"/>
        </w:rPr>
      </w:pPr>
      <w:r>
        <w:rPr>
          <w:rFonts w:hint="eastAsia"/>
          <w:lang w:eastAsia="zh-CN"/>
        </w:rPr>
        <w:t>2023年7月3日，</w:t>
      </w:r>
      <w:r>
        <w:rPr>
          <w:rFonts w:hint="eastAsia"/>
          <w:b/>
          <w:bCs/>
          <w:lang w:eastAsia="zh-CN"/>
        </w:rPr>
        <w:t>中国海军“和平方舟”号医院船</w:t>
      </w:r>
      <w:r>
        <w:rPr>
          <w:rFonts w:hint="eastAsia"/>
          <w:lang w:eastAsia="zh-CN"/>
        </w:rPr>
        <w:t>从</w:t>
      </w:r>
      <w:r>
        <w:rPr>
          <w:rFonts w:hint="eastAsia"/>
          <w:b/>
          <w:bCs/>
          <w:lang w:eastAsia="zh-CN"/>
        </w:rPr>
        <w:t>浙江舟山某军港码头</w:t>
      </w:r>
      <w:r>
        <w:rPr>
          <w:rFonts w:hint="eastAsia"/>
          <w:lang w:eastAsia="zh-CN"/>
        </w:rPr>
        <w:t>解缆起航，</w:t>
      </w:r>
      <w:r>
        <w:rPr>
          <w:rFonts w:hint="eastAsia"/>
          <w:b/>
          <w:bCs/>
          <w:lang w:eastAsia="zh-CN"/>
        </w:rPr>
        <w:t>执行第9次“和谐使命-2023”任务</w:t>
      </w:r>
      <w:r>
        <w:rPr>
          <w:rFonts w:hint="eastAsia"/>
          <w:lang w:eastAsia="zh-CN"/>
        </w:rPr>
        <w:t>。</w:t>
      </w:r>
      <w:r>
        <w:rPr>
          <w:rFonts w:hint="eastAsia"/>
          <w:b/>
          <w:bCs/>
          <w:lang w:eastAsia="zh-CN"/>
        </w:rPr>
        <w:t>这是我国自主设计建造的首艘制式远洋医院船</w:t>
      </w:r>
      <w:r>
        <w:rPr>
          <w:rFonts w:hint="eastAsia"/>
          <w:lang w:eastAsia="zh-CN"/>
        </w:rPr>
        <w:t>。</w:t>
      </w:r>
    </w:p>
    <w:p>
      <w:pPr>
        <w:pStyle w:val="9"/>
        <w:bidi w:val="0"/>
        <w:rPr>
          <w:rFonts w:hint="eastAsia"/>
          <w:lang w:eastAsia="zh-CN"/>
        </w:rPr>
      </w:pPr>
      <w:r>
        <w:rPr>
          <w:rFonts w:hint="eastAsia"/>
          <w:lang w:eastAsia="zh-CN"/>
        </w:rPr>
        <w:t>华电天津海晶100万千瓦“盐光互补”电站并网发电</w:t>
      </w:r>
    </w:p>
    <w:p>
      <w:pPr>
        <w:bidi w:val="0"/>
        <w:rPr>
          <w:rFonts w:hint="eastAsia"/>
          <w:lang w:eastAsia="zh-CN"/>
        </w:rPr>
      </w:pPr>
      <w:r>
        <w:rPr>
          <w:rFonts w:hint="eastAsia"/>
          <w:lang w:eastAsia="zh-CN"/>
        </w:rPr>
        <w:t>7月8日，</w:t>
      </w:r>
      <w:r>
        <w:rPr>
          <w:rFonts w:hint="eastAsia"/>
          <w:b/>
          <w:bCs/>
          <w:lang w:eastAsia="zh-CN"/>
        </w:rPr>
        <w:t>世界单体最大的“盐光互补”项目——华电天津海晶100万千瓦“盐光互补”电站</w:t>
      </w:r>
      <w:r>
        <w:rPr>
          <w:rFonts w:hint="eastAsia"/>
          <w:lang w:eastAsia="zh-CN"/>
        </w:rPr>
        <w:t>并网发电。</w:t>
      </w:r>
    </w:p>
    <w:p>
      <w:pPr>
        <w:pStyle w:val="9"/>
        <w:bidi w:val="0"/>
        <w:rPr>
          <w:rFonts w:hint="eastAsia"/>
          <w:lang w:eastAsia="zh-CN"/>
        </w:rPr>
      </w:pPr>
      <w:r>
        <w:rPr>
          <w:rFonts w:hint="eastAsia"/>
          <w:lang w:eastAsia="zh-CN"/>
        </w:rPr>
        <w:t>白鹤滩水电站16台百万千瓦水轮发电机组11日首次全开并网运行</w:t>
      </w:r>
    </w:p>
    <w:p>
      <w:pPr>
        <w:bidi w:val="0"/>
        <w:rPr>
          <w:rFonts w:hint="eastAsia"/>
          <w:lang w:eastAsia="zh-CN"/>
        </w:rPr>
      </w:pPr>
      <w:r>
        <w:rPr>
          <w:rFonts w:hint="eastAsia"/>
          <w:b/>
          <w:bCs/>
          <w:lang w:eastAsia="zh-CN"/>
        </w:rPr>
        <w:t>白鹤滩水电站</w:t>
      </w:r>
      <w:r>
        <w:rPr>
          <w:rFonts w:hint="eastAsia"/>
          <w:lang w:eastAsia="zh-CN"/>
        </w:rPr>
        <w:t>16台百万千瓦水轮发电机组11日首次全开并网运行，出力</w:t>
      </w:r>
      <w:r>
        <w:rPr>
          <w:rFonts w:hint="eastAsia"/>
          <w:b/>
          <w:bCs/>
          <w:lang w:eastAsia="zh-CN"/>
        </w:rPr>
        <w:t>最高达1208万千瓦</w:t>
      </w:r>
      <w:r>
        <w:rPr>
          <w:rFonts w:hint="eastAsia"/>
          <w:lang w:eastAsia="zh-CN"/>
        </w:rPr>
        <w:t>。</w:t>
      </w:r>
    </w:p>
    <w:p>
      <w:pPr>
        <w:pStyle w:val="9"/>
        <w:bidi w:val="0"/>
        <w:rPr>
          <w:rFonts w:hint="eastAsia"/>
          <w:lang w:eastAsia="zh-CN"/>
        </w:rPr>
      </w:pPr>
      <w:r>
        <w:rPr>
          <w:rFonts w:hint="eastAsia"/>
          <w:lang w:eastAsia="zh-CN"/>
        </w:rPr>
        <w:t>《关于扎实有序推进城市更新工作的通知》发布</w:t>
      </w:r>
    </w:p>
    <w:p>
      <w:pPr>
        <w:pStyle w:val="4"/>
        <w:rPr>
          <w:rFonts w:hint="eastAsia"/>
          <w:lang w:eastAsia="zh-CN"/>
        </w:rPr>
      </w:pPr>
      <w:r>
        <w:rPr>
          <w:rFonts w:hint="eastAsia"/>
          <w:lang w:eastAsia="zh-CN"/>
        </w:rPr>
        <w:t>住房和城乡建设部近日发布</w:t>
      </w:r>
      <w:r>
        <w:rPr>
          <w:rFonts w:hint="eastAsia"/>
          <w:b/>
          <w:bCs/>
          <w:lang w:eastAsia="zh-CN"/>
        </w:rPr>
        <w:t>《关于扎实有序推进城市更新工作的通知》</w:t>
      </w:r>
      <w:r>
        <w:rPr>
          <w:rFonts w:hint="eastAsia"/>
          <w:lang w:eastAsia="zh-CN"/>
        </w:rPr>
        <w:t>，通知要求，坚持城市体检先行，建立城市体检机制，将城市体检作为城市更新的前提；创新城市更新可持续实施模式，坚持政府引导、市场运作、公众参与，推动转变城市发展方式；明确</w:t>
      </w:r>
      <w:r>
        <w:rPr>
          <w:rFonts w:hint="eastAsia"/>
          <w:b/>
          <w:bCs/>
          <w:lang w:eastAsia="zh-CN"/>
        </w:rPr>
        <w:t>城市更新底线要求</w:t>
      </w:r>
      <w:r>
        <w:rPr>
          <w:rFonts w:hint="eastAsia"/>
          <w:lang w:eastAsia="zh-CN"/>
        </w:rPr>
        <w:t>，</w:t>
      </w:r>
      <w:r>
        <w:rPr>
          <w:rFonts w:hint="eastAsia"/>
          <w:b/>
          <w:bCs/>
          <w:lang w:eastAsia="zh-CN"/>
        </w:rPr>
        <w:t>坚持“留改拆”并举，以保留利用提升为主，鼓励小规模、渐进式有机更新和微改造，防止大拆大建</w:t>
      </w:r>
      <w:r>
        <w:rPr>
          <w:rFonts w:hint="eastAsia"/>
          <w:lang w:eastAsia="zh-CN"/>
        </w:rPr>
        <w:t>。</w:t>
      </w:r>
    </w:p>
    <w:p>
      <w:pPr>
        <w:pStyle w:val="9"/>
        <w:bidi w:val="0"/>
        <w:rPr>
          <w:rFonts w:hint="eastAsia"/>
          <w:lang w:eastAsia="zh-CN"/>
        </w:rPr>
      </w:pPr>
      <w:r>
        <w:rPr>
          <w:rFonts w:hint="eastAsia"/>
          <w:lang w:eastAsia="zh-CN"/>
        </w:rPr>
        <w:t>东航16日在上海正式接收第二架国产C919大型客机</w:t>
      </w:r>
    </w:p>
    <w:p>
      <w:pPr>
        <w:rPr>
          <w:rFonts w:hint="eastAsia"/>
          <w:lang w:eastAsia="zh-CN"/>
        </w:rPr>
      </w:pPr>
      <w:r>
        <w:rPr>
          <w:rFonts w:hint="eastAsia"/>
          <w:b/>
          <w:bCs/>
          <w:lang w:eastAsia="zh-CN"/>
        </w:rPr>
        <w:t>东航16日在上海正式接收第二架国产C919大型客机</w:t>
      </w:r>
      <w:r>
        <w:rPr>
          <w:rFonts w:hint="eastAsia"/>
          <w:lang w:eastAsia="zh-CN"/>
        </w:rPr>
        <w:t>。东航于2022年12月9日正式接收C919的全球首架交付机，2023年5月28日，东航完成C919首个商业航班的往返飞行。</w:t>
      </w:r>
    </w:p>
    <w:p>
      <w:pPr>
        <w:pStyle w:val="9"/>
        <w:bidi w:val="0"/>
        <w:rPr>
          <w:rFonts w:hint="eastAsia"/>
          <w:lang w:eastAsia="zh-CN"/>
        </w:rPr>
      </w:pPr>
      <w:r>
        <w:rPr>
          <w:rFonts w:hint="eastAsia"/>
          <w:lang w:eastAsia="zh-CN"/>
        </w:rPr>
        <w:t>我国首艘国产大型邮轮“爱达·魔都号”，开始首次试航</w:t>
      </w:r>
    </w:p>
    <w:p>
      <w:r>
        <w:rPr>
          <w:rFonts w:hint="eastAsia"/>
          <w:lang w:eastAsia="zh-CN"/>
        </w:rPr>
        <w:t>我国首艘国产大型邮轮</w:t>
      </w:r>
      <w:r>
        <w:rPr>
          <w:rFonts w:hint="eastAsia"/>
          <w:b/>
          <w:bCs/>
          <w:lang w:eastAsia="zh-CN"/>
        </w:rPr>
        <w:t>“爱达·魔都号”</w:t>
      </w:r>
      <w:r>
        <w:rPr>
          <w:rFonts w:hint="eastAsia"/>
          <w:lang w:eastAsia="zh-CN"/>
        </w:rPr>
        <w:t>于17日早上解缆离开码头，开始首次试航。“爱达·魔都号”总吨位达13.55万吨，拥有2826间舱室，可容纳6500多人，</w:t>
      </w:r>
      <w:r>
        <w:rPr>
          <w:rFonts w:hint="eastAsia"/>
          <w:b/>
          <w:bCs/>
          <w:lang w:eastAsia="zh-CN"/>
        </w:rPr>
        <w:t>被誉为“移动的海上城市”</w:t>
      </w:r>
      <w:r>
        <w:rPr>
          <w:rFonts w:hint="eastAsia"/>
          <w:lang w:eastAsia="zh-CN"/>
        </w:rPr>
        <w:t>。</w:t>
      </w:r>
    </w:p>
    <w:p>
      <w:pPr>
        <w:pStyle w:val="9"/>
        <w:bidi w:val="0"/>
        <w:rPr>
          <w:rFonts w:hint="eastAsia"/>
          <w:lang w:eastAsia="zh-CN"/>
        </w:rPr>
      </w:pPr>
      <w:r>
        <w:rPr>
          <w:rFonts w:hint="eastAsia"/>
          <w:lang w:eastAsia="zh-CN"/>
        </w:rPr>
        <w:t>我国自主研制的大型灭火/水上救援水陆两栖飞机“鲲龙”AG600已完成典型灭火场景验证试飞科目</w:t>
      </w:r>
    </w:p>
    <w:p>
      <w:pPr>
        <w:pStyle w:val="4"/>
        <w:rPr>
          <w:rFonts w:hint="eastAsia"/>
          <w:lang w:eastAsia="zh-CN"/>
        </w:rPr>
      </w:pPr>
      <w:r>
        <w:rPr>
          <w:rFonts w:hint="eastAsia"/>
          <w:lang w:eastAsia="zh-CN"/>
        </w:rPr>
        <w:t>从中国航空工业集团有限公司获悉，我国自主研制的大型灭火/水上救援</w:t>
      </w:r>
      <w:r>
        <w:rPr>
          <w:rFonts w:hint="eastAsia"/>
          <w:b/>
          <w:bCs/>
          <w:lang w:eastAsia="zh-CN"/>
        </w:rPr>
        <w:t>水陆两栖飞机“鲲龙”AG600已完成典型灭火场景验证试飞科目</w:t>
      </w:r>
      <w:r>
        <w:rPr>
          <w:rFonts w:hint="eastAsia"/>
          <w:lang w:eastAsia="zh-CN"/>
        </w:rPr>
        <w:t>，这</w:t>
      </w:r>
      <w:r>
        <w:rPr>
          <w:rFonts w:hint="eastAsia"/>
          <w:b/>
          <w:bCs/>
          <w:lang w:eastAsia="zh-CN"/>
        </w:rPr>
        <w:t>标志着“鲲龙”AG600已具备执行灭火任务能力</w:t>
      </w:r>
      <w:r>
        <w:rPr>
          <w:rFonts w:hint="eastAsia"/>
          <w:lang w:eastAsia="zh-CN"/>
        </w:rPr>
        <w:t>。</w:t>
      </w:r>
    </w:p>
    <w:p>
      <w:pPr>
        <w:pStyle w:val="9"/>
        <w:bidi w:val="0"/>
        <w:rPr>
          <w:rFonts w:hint="eastAsia"/>
          <w:lang w:eastAsia="zh-CN"/>
        </w:rPr>
      </w:pPr>
      <w:r>
        <w:rPr>
          <w:rFonts w:hint="eastAsia"/>
          <w:lang w:eastAsia="zh-CN"/>
        </w:rPr>
        <w:t>我国各地建设数字化车间和智能工厂近8000个</w:t>
      </w:r>
    </w:p>
    <w:p>
      <w:pPr>
        <w:bidi w:val="0"/>
        <w:rPr>
          <w:rFonts w:hint="eastAsia"/>
          <w:lang w:eastAsia="zh-CN"/>
        </w:rPr>
      </w:pPr>
      <w:r>
        <w:rPr>
          <w:rFonts w:hint="eastAsia"/>
          <w:lang w:eastAsia="zh-CN"/>
        </w:rPr>
        <w:t>2023年7月19日报道，截至目前，我国各地建设</w:t>
      </w:r>
      <w:r>
        <w:rPr>
          <w:rFonts w:hint="eastAsia"/>
          <w:b/>
          <w:bCs/>
          <w:lang w:eastAsia="zh-CN"/>
        </w:rPr>
        <w:t>数字化车间和智能工厂近8000个</w:t>
      </w:r>
      <w:r>
        <w:rPr>
          <w:rFonts w:hint="eastAsia"/>
          <w:lang w:eastAsia="zh-CN"/>
        </w:rPr>
        <w:t>。</w:t>
      </w:r>
    </w:p>
    <w:p>
      <w:pPr>
        <w:pStyle w:val="9"/>
        <w:bidi w:val="0"/>
        <w:rPr>
          <w:rFonts w:hint="eastAsia"/>
          <w:lang w:eastAsia="zh-CN"/>
        </w:rPr>
      </w:pPr>
      <w:r>
        <w:rPr>
          <w:rFonts w:hint="eastAsia"/>
          <w:lang w:eastAsia="zh-CN"/>
        </w:rPr>
        <w:t>全球首台16兆瓦超大容量海上风电机组在福建海上风电场成功并网发电</w:t>
      </w:r>
    </w:p>
    <w:p>
      <w:pPr>
        <w:bidi w:val="0"/>
        <w:rPr>
          <w:rFonts w:hint="eastAsia"/>
          <w:lang w:eastAsia="zh-CN"/>
        </w:rPr>
      </w:pPr>
      <w:r>
        <w:rPr>
          <w:rFonts w:hint="eastAsia"/>
          <w:lang w:eastAsia="zh-CN"/>
        </w:rPr>
        <w:t>19日，</w:t>
      </w:r>
      <w:r>
        <w:rPr>
          <w:rFonts w:hint="eastAsia"/>
          <w:b/>
          <w:bCs/>
          <w:lang w:eastAsia="zh-CN"/>
        </w:rPr>
        <w:t>全球首台16兆瓦超大容量海上风电机组在福建海上风电场</w:t>
      </w:r>
      <w:r>
        <w:rPr>
          <w:rFonts w:hint="eastAsia"/>
          <w:lang w:eastAsia="zh-CN"/>
        </w:rPr>
        <w:t>成功并网发电。机组年均生产</w:t>
      </w:r>
      <w:r>
        <w:rPr>
          <w:rFonts w:hint="eastAsia"/>
          <w:b/>
          <w:bCs/>
          <w:lang w:eastAsia="zh-CN"/>
        </w:rPr>
        <w:t>“绿电”超过6600万千瓦时</w:t>
      </w:r>
      <w:r>
        <w:rPr>
          <w:rFonts w:hint="eastAsia"/>
          <w:lang w:eastAsia="zh-CN"/>
        </w:rPr>
        <w:t>，是目前全球范围内已投产的单机容量最大、叶轮直径最大、单位兆瓦重量最轻的海上风电机组，标志着我国海上风电大容量机组研发制造及运营能力再上新台阶，达到国际领先水平。</w:t>
      </w:r>
    </w:p>
    <w:p>
      <w:pPr>
        <w:pStyle w:val="9"/>
        <w:bidi w:val="0"/>
        <w:rPr>
          <w:rFonts w:hint="eastAsia"/>
          <w:lang w:eastAsia="zh-CN"/>
        </w:rPr>
      </w:pPr>
      <w:r>
        <w:rPr>
          <w:rFonts w:hint="eastAsia"/>
          <w:lang w:eastAsia="zh-CN"/>
        </w:rPr>
        <w:t>首次在四川盆地开钻万米深井——“深地川科1井”</w:t>
      </w:r>
    </w:p>
    <w:p>
      <w:pPr>
        <w:bidi w:val="0"/>
        <w:rPr>
          <w:rFonts w:hint="eastAsia"/>
          <w:lang w:eastAsia="zh-CN"/>
        </w:rPr>
      </w:pPr>
      <w:r>
        <w:rPr>
          <w:rFonts w:hint="eastAsia"/>
          <w:lang w:eastAsia="zh-CN"/>
        </w:rPr>
        <w:t>7月20日，我国</w:t>
      </w:r>
      <w:r>
        <w:rPr>
          <w:rFonts w:hint="eastAsia"/>
          <w:b/>
          <w:bCs/>
          <w:lang w:eastAsia="zh-CN"/>
        </w:rPr>
        <w:t>首次在四川盆地开钻万米深井——“深地川科1井”</w:t>
      </w:r>
      <w:r>
        <w:rPr>
          <w:rFonts w:hint="eastAsia"/>
          <w:lang w:eastAsia="zh-CN"/>
        </w:rPr>
        <w:t>，这是继塔里木盆地“深地塔科1井”后我国开钻的</w:t>
      </w:r>
      <w:r>
        <w:rPr>
          <w:rFonts w:hint="eastAsia"/>
          <w:b/>
          <w:bCs/>
          <w:lang w:eastAsia="zh-CN"/>
        </w:rPr>
        <w:t>第二口万米深井</w:t>
      </w:r>
      <w:r>
        <w:rPr>
          <w:rFonts w:hint="eastAsia"/>
          <w:lang w:eastAsia="zh-CN"/>
        </w:rPr>
        <w:t>。</w:t>
      </w:r>
    </w:p>
    <w:p>
      <w:pPr>
        <w:pStyle w:val="9"/>
        <w:bidi w:val="0"/>
        <w:rPr>
          <w:rFonts w:hint="eastAsia"/>
          <w:lang w:eastAsia="zh-CN"/>
        </w:rPr>
      </w:pPr>
      <w:r>
        <w:rPr>
          <w:rFonts w:hint="eastAsia"/>
          <w:lang w:eastAsia="zh-CN"/>
        </w:rPr>
        <w:t>内蒙古自治区赤峰市的西拉沐沦特大桥合龙</w:t>
      </w:r>
    </w:p>
    <w:p>
      <w:pPr>
        <w:bidi w:val="0"/>
        <w:rPr>
          <w:rFonts w:hint="eastAsia"/>
          <w:lang w:eastAsia="zh-CN"/>
        </w:rPr>
      </w:pPr>
      <w:r>
        <w:rPr>
          <w:rFonts w:hint="eastAsia"/>
          <w:lang w:eastAsia="zh-CN"/>
        </w:rPr>
        <w:t>7月25日，位于</w:t>
      </w:r>
      <w:r>
        <w:rPr>
          <w:rFonts w:hint="eastAsia"/>
          <w:b/>
          <w:bCs/>
          <w:lang w:eastAsia="zh-CN"/>
        </w:rPr>
        <w:t>内蒙古自治区赤峰市的西拉沐沦特大桥合龙</w:t>
      </w:r>
      <w:r>
        <w:rPr>
          <w:rFonts w:hint="eastAsia"/>
          <w:lang w:eastAsia="zh-CN"/>
        </w:rPr>
        <w:t>。该桥是</w:t>
      </w:r>
      <w:r>
        <w:rPr>
          <w:rFonts w:hint="eastAsia"/>
          <w:b/>
          <w:bCs/>
          <w:lang w:eastAsia="zh-CN"/>
        </w:rPr>
        <w:t>经乌</w:t>
      </w:r>
      <w:r>
        <w:rPr>
          <w:rFonts w:hint="eastAsia"/>
          <w:lang w:eastAsia="zh-CN"/>
        </w:rPr>
        <w:t>（经棚至乌兰布统）高速公路的重要控制性工程，横跨西拉沐沦河，桥长2064米。</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生态类</w:t>
      </w:r>
    </w:p>
    <w:p>
      <w:pPr>
        <w:pStyle w:val="9"/>
        <w:bidi w:val="0"/>
        <w:rPr>
          <w:rFonts w:hint="eastAsia"/>
          <w:lang w:eastAsia="zh-CN"/>
        </w:rPr>
      </w:pPr>
      <w:r>
        <w:rPr>
          <w:rFonts w:hint="eastAsia"/>
          <w:lang w:eastAsia="zh-CN"/>
        </w:rPr>
        <w:t>《长江文化保护传承弘扬规划》印发</w:t>
      </w:r>
    </w:p>
    <w:p>
      <w:pPr>
        <w:rPr>
          <w:rFonts w:hint="eastAsia"/>
          <w:lang w:eastAsia="zh-CN"/>
        </w:rPr>
      </w:pPr>
      <w:r>
        <w:rPr>
          <w:rFonts w:hint="eastAsia"/>
          <w:lang w:eastAsia="zh-CN"/>
        </w:rPr>
        <w:t>近日，文化和旅游部、国家文物局、国家发展改革委联合印发了</w:t>
      </w:r>
      <w:r>
        <w:rPr>
          <w:rFonts w:hint="eastAsia"/>
          <w:b/>
          <w:bCs/>
          <w:lang w:eastAsia="zh-CN"/>
        </w:rPr>
        <w:t>《长江文化保护传承弘扬规划》。</w:t>
      </w:r>
      <w:r>
        <w:rPr>
          <w:rFonts w:hint="eastAsia"/>
          <w:lang w:eastAsia="zh-CN"/>
        </w:rPr>
        <w:t>《规划》</w:t>
      </w:r>
      <w:r>
        <w:rPr>
          <w:rFonts w:hint="eastAsia"/>
          <w:b/>
          <w:bCs/>
          <w:lang w:eastAsia="zh-CN"/>
        </w:rPr>
        <w:t>提出7个方面的主要任务</w:t>
      </w:r>
      <w:r>
        <w:rPr>
          <w:rFonts w:hint="eastAsia"/>
          <w:lang w:eastAsia="zh-CN"/>
        </w:rPr>
        <w:t>。</w:t>
      </w:r>
      <w:r>
        <w:rPr>
          <w:rFonts w:hint="eastAsia"/>
          <w:b/>
          <w:bCs/>
          <w:lang w:eastAsia="zh-CN"/>
        </w:rPr>
        <w:t>一是挖掘弘扬长江文化内涵，二是全面推进长江文物和文化遗产系统保护，三是推出长江题材优秀文艺作品，四是提升长江流域公共文化服务水平，五是推动长江流域文化产业和旅游业提档升级，六是加强长江文化国际交流传播，七是发挥长江文化的引领作用</w:t>
      </w:r>
      <w:r>
        <w:rPr>
          <w:rFonts w:hint="eastAsia"/>
          <w:lang w:eastAsia="zh-CN"/>
        </w:rPr>
        <w:t>。</w:t>
      </w:r>
    </w:p>
    <w:p>
      <w:pPr>
        <w:pStyle w:val="9"/>
        <w:bidi w:val="0"/>
        <w:rPr>
          <w:rFonts w:hint="eastAsia"/>
          <w:lang w:eastAsia="zh-CN"/>
        </w:rPr>
      </w:pPr>
      <w:r>
        <w:rPr>
          <w:rFonts w:hint="eastAsia"/>
          <w:lang w:eastAsia="zh-CN"/>
        </w:rPr>
        <w:t>世界自然保护联盟</w:t>
      </w:r>
    </w:p>
    <w:p>
      <w:pPr>
        <w:rPr>
          <w:rFonts w:hint="eastAsia"/>
          <w:highlight w:val="none"/>
          <w:lang w:eastAsia="zh-CN"/>
        </w:rPr>
      </w:pPr>
      <w:r>
        <w:rPr>
          <w:rFonts w:hint="eastAsia"/>
          <w:b/>
          <w:bCs/>
          <w:lang w:eastAsia="zh-CN"/>
        </w:rPr>
        <w:t>世界自然保护联盟</w:t>
      </w:r>
      <w:r>
        <w:rPr>
          <w:rFonts w:hint="eastAsia"/>
          <w:b w:val="0"/>
          <w:bCs w:val="0"/>
          <w:lang w:eastAsia="zh-CN"/>
        </w:rPr>
        <w:t>日</w:t>
      </w:r>
      <w:r>
        <w:rPr>
          <w:rFonts w:hint="eastAsia"/>
          <w:lang w:eastAsia="zh-CN"/>
        </w:rPr>
        <w:t>前在贵州省贵阳市为</w:t>
      </w:r>
      <w:r>
        <w:rPr>
          <w:rFonts w:hint="eastAsia"/>
          <w:b/>
          <w:bCs/>
          <w:lang w:eastAsia="zh-CN"/>
        </w:rPr>
        <w:t>中国入选世界自然保护联盟绿色名录的13个自然保护地</w:t>
      </w:r>
      <w:r>
        <w:rPr>
          <w:rFonts w:hint="eastAsia"/>
          <w:lang w:eastAsia="zh-CN"/>
        </w:rPr>
        <w:t>举行授牌仪式，授予上述自然保护地</w:t>
      </w:r>
      <w:r>
        <w:rPr>
          <w:rFonts w:hint="eastAsia"/>
          <w:b/>
          <w:bCs/>
          <w:lang w:eastAsia="zh-CN"/>
        </w:rPr>
        <w:t>“世界最佳自然保护地”称号</w:t>
      </w:r>
      <w:r>
        <w:rPr>
          <w:rFonts w:hint="eastAsia"/>
          <w:lang w:eastAsia="zh-CN"/>
        </w:rPr>
        <w:t>。本次授牌的中国自然保护地分别为</w:t>
      </w:r>
      <w:r>
        <w:rPr>
          <w:rFonts w:hint="eastAsia"/>
          <w:b/>
          <w:bCs/>
          <w:highlight w:val="none"/>
          <w:lang w:eastAsia="zh-CN"/>
        </w:rPr>
        <w:t>内蒙古大兴安岭汗马</w:t>
      </w:r>
      <w:r>
        <w:rPr>
          <w:rFonts w:hint="eastAsia"/>
          <w:b w:val="0"/>
          <w:bCs w:val="0"/>
          <w:highlight w:val="none"/>
          <w:lang w:eastAsia="zh-CN"/>
        </w:rPr>
        <w:t>国家级自然保护区</w:t>
      </w:r>
      <w:r>
        <w:rPr>
          <w:rFonts w:hint="eastAsia"/>
          <w:b/>
          <w:bCs/>
          <w:highlight w:val="none"/>
          <w:lang w:eastAsia="zh-CN"/>
        </w:rPr>
        <w:t>、吉林长白山</w:t>
      </w:r>
      <w:r>
        <w:rPr>
          <w:rFonts w:hint="eastAsia"/>
          <w:b w:val="0"/>
          <w:bCs w:val="0"/>
          <w:highlight w:val="none"/>
          <w:lang w:eastAsia="zh-CN"/>
        </w:rPr>
        <w:t>国家级自然保护区</w:t>
      </w:r>
      <w:r>
        <w:rPr>
          <w:rFonts w:hint="eastAsia"/>
          <w:b/>
          <w:bCs/>
          <w:highlight w:val="none"/>
          <w:lang w:eastAsia="zh-CN"/>
        </w:rPr>
        <w:t>、吉林龙湾群</w:t>
      </w:r>
      <w:r>
        <w:rPr>
          <w:rFonts w:hint="eastAsia"/>
          <w:b w:val="0"/>
          <w:bCs w:val="0"/>
          <w:highlight w:val="none"/>
          <w:lang w:eastAsia="zh-CN"/>
        </w:rPr>
        <w:t>国家森林公园</w:t>
      </w:r>
      <w:r>
        <w:rPr>
          <w:rFonts w:hint="eastAsia"/>
          <w:b/>
          <w:bCs/>
          <w:highlight w:val="none"/>
          <w:lang w:eastAsia="zh-CN"/>
        </w:rPr>
        <w:t>、黑龙江五大连池</w:t>
      </w:r>
      <w:r>
        <w:rPr>
          <w:rFonts w:hint="eastAsia"/>
          <w:b w:val="0"/>
          <w:bCs w:val="0"/>
          <w:highlight w:val="none"/>
          <w:lang w:eastAsia="zh-CN"/>
        </w:rPr>
        <w:t>国家级风景名胜区</w:t>
      </w:r>
      <w:r>
        <w:rPr>
          <w:rFonts w:hint="eastAsia"/>
          <w:b/>
          <w:bCs/>
          <w:highlight w:val="none"/>
          <w:lang w:eastAsia="zh-CN"/>
        </w:rPr>
        <w:t>、钱江源</w:t>
      </w:r>
      <w:r>
        <w:rPr>
          <w:rFonts w:hint="eastAsia"/>
          <w:b w:val="0"/>
          <w:bCs w:val="0"/>
          <w:highlight w:val="none"/>
          <w:lang w:eastAsia="zh-CN"/>
        </w:rPr>
        <w:t>国家公园候选区</w:t>
      </w:r>
      <w:r>
        <w:rPr>
          <w:rFonts w:hint="eastAsia"/>
          <w:b/>
          <w:bCs/>
          <w:highlight w:val="none"/>
          <w:lang w:eastAsia="zh-CN"/>
        </w:rPr>
        <w:t>、黄山</w:t>
      </w:r>
      <w:r>
        <w:rPr>
          <w:rFonts w:hint="eastAsia"/>
          <w:b w:val="0"/>
          <w:bCs w:val="0"/>
          <w:highlight w:val="none"/>
          <w:lang w:eastAsia="zh-CN"/>
        </w:rPr>
        <w:t>风景名胜区</w:t>
      </w:r>
      <w:r>
        <w:rPr>
          <w:rFonts w:hint="eastAsia"/>
          <w:b/>
          <w:bCs/>
          <w:highlight w:val="none"/>
          <w:lang w:eastAsia="zh-CN"/>
        </w:rPr>
        <w:t>、湖北七姊妹山</w:t>
      </w:r>
      <w:r>
        <w:rPr>
          <w:rFonts w:hint="eastAsia"/>
          <w:b w:val="0"/>
          <w:bCs w:val="0"/>
          <w:highlight w:val="none"/>
          <w:lang w:eastAsia="zh-CN"/>
        </w:rPr>
        <w:t>国家级自然保护区</w:t>
      </w:r>
      <w:r>
        <w:rPr>
          <w:rFonts w:hint="eastAsia"/>
          <w:b/>
          <w:bCs/>
          <w:highlight w:val="none"/>
          <w:lang w:eastAsia="zh-CN"/>
        </w:rPr>
        <w:t>、神农架</w:t>
      </w:r>
      <w:r>
        <w:rPr>
          <w:rFonts w:hint="eastAsia"/>
          <w:b w:val="0"/>
          <w:bCs w:val="0"/>
          <w:highlight w:val="none"/>
          <w:lang w:eastAsia="zh-CN"/>
        </w:rPr>
        <w:t>国家公园候选区</w:t>
      </w:r>
      <w:r>
        <w:rPr>
          <w:rFonts w:hint="eastAsia"/>
          <w:b/>
          <w:bCs/>
          <w:highlight w:val="none"/>
          <w:lang w:eastAsia="zh-CN"/>
        </w:rPr>
        <w:t>、湖南八大公山</w:t>
      </w:r>
      <w:r>
        <w:rPr>
          <w:rFonts w:hint="eastAsia"/>
          <w:b w:val="0"/>
          <w:bCs w:val="0"/>
          <w:highlight w:val="none"/>
          <w:lang w:eastAsia="zh-CN"/>
        </w:rPr>
        <w:t>国家级自然保护区</w:t>
      </w:r>
      <w:r>
        <w:rPr>
          <w:rFonts w:hint="eastAsia"/>
          <w:b/>
          <w:bCs/>
          <w:highlight w:val="none"/>
          <w:lang w:eastAsia="zh-CN"/>
        </w:rPr>
        <w:t>、湖南壶瓶山</w:t>
      </w:r>
      <w:r>
        <w:rPr>
          <w:rFonts w:hint="eastAsia"/>
          <w:b w:val="0"/>
          <w:bCs w:val="0"/>
          <w:highlight w:val="none"/>
          <w:lang w:eastAsia="zh-CN"/>
        </w:rPr>
        <w:t>国家级自然保护区</w:t>
      </w:r>
      <w:r>
        <w:rPr>
          <w:rFonts w:hint="eastAsia"/>
          <w:b/>
          <w:bCs/>
          <w:highlight w:val="none"/>
          <w:lang w:eastAsia="zh-CN"/>
        </w:rPr>
        <w:t>、广州海珠</w:t>
      </w:r>
      <w:r>
        <w:rPr>
          <w:rFonts w:hint="eastAsia"/>
          <w:b w:val="0"/>
          <w:bCs w:val="0"/>
          <w:highlight w:val="none"/>
          <w:lang w:eastAsia="zh-CN"/>
        </w:rPr>
        <w:t>国家湿地公园</w:t>
      </w:r>
      <w:r>
        <w:rPr>
          <w:rFonts w:hint="eastAsia"/>
          <w:b/>
          <w:bCs/>
          <w:highlight w:val="none"/>
          <w:lang w:eastAsia="zh-CN"/>
        </w:rPr>
        <w:t>、黄果树</w:t>
      </w:r>
      <w:r>
        <w:rPr>
          <w:rFonts w:hint="eastAsia"/>
          <w:b w:val="0"/>
          <w:bCs w:val="0"/>
          <w:highlight w:val="none"/>
          <w:lang w:eastAsia="zh-CN"/>
        </w:rPr>
        <w:t>风景名胜区</w:t>
      </w:r>
      <w:r>
        <w:rPr>
          <w:rFonts w:hint="eastAsia"/>
          <w:b/>
          <w:bCs/>
          <w:highlight w:val="none"/>
          <w:lang w:eastAsia="zh-CN"/>
        </w:rPr>
        <w:t>、陕西长青</w:t>
      </w:r>
      <w:r>
        <w:rPr>
          <w:rFonts w:hint="eastAsia"/>
          <w:b w:val="0"/>
          <w:bCs w:val="0"/>
          <w:highlight w:val="none"/>
          <w:lang w:eastAsia="zh-CN"/>
        </w:rPr>
        <w:t>国家级自然保护区</w:t>
      </w:r>
      <w:r>
        <w:rPr>
          <w:rFonts w:hint="eastAsia"/>
          <w:highlight w:val="none"/>
          <w:lang w:eastAsia="zh-CN"/>
        </w:rPr>
        <w:t>。</w:t>
      </w:r>
    </w:p>
    <w:p>
      <w:pPr>
        <w:pStyle w:val="9"/>
        <w:bidi w:val="0"/>
        <w:rPr>
          <w:rFonts w:hint="eastAsia"/>
          <w:lang w:eastAsia="zh-CN"/>
        </w:rPr>
      </w:pPr>
      <w:r>
        <w:rPr>
          <w:rFonts w:hint="eastAsia"/>
          <w:lang w:eastAsia="zh-CN"/>
        </w:rPr>
        <w:t>全国生态环境保护大会</w:t>
      </w:r>
    </w:p>
    <w:p>
      <w:pPr>
        <w:rPr>
          <w:rFonts w:hint="eastAsia"/>
          <w:lang w:eastAsia="zh-CN"/>
        </w:rPr>
      </w:pPr>
      <w:r>
        <w:rPr>
          <w:rFonts w:hint="eastAsia"/>
          <w:lang w:eastAsia="zh-CN"/>
        </w:rPr>
        <w:t>全国生态环境保护大会17日至18日在北京召开。中共中央总书记、国家主席、中央军委主席习近平出席会议并发表重要讲话强调，</w:t>
      </w:r>
      <w:r>
        <w:rPr>
          <w:rFonts w:hint="eastAsia"/>
          <w:b/>
          <w:bCs/>
          <w:lang w:eastAsia="zh-CN"/>
        </w:rPr>
        <w:t>今后5年是美丽中国建设的重要时期</w:t>
      </w:r>
      <w:r>
        <w:rPr>
          <w:rFonts w:hint="eastAsia"/>
          <w:lang w:eastAsia="zh-CN"/>
        </w:rPr>
        <w:t>，要深入贯彻新时代中国特色社会主义生态文明思想，坚持以人民为中心，牢固树立和践行</w:t>
      </w:r>
      <w:r>
        <w:rPr>
          <w:rFonts w:hint="eastAsia"/>
          <w:b/>
          <w:bCs/>
          <w:lang w:eastAsia="zh-CN"/>
        </w:rPr>
        <w:t>绿水青山就是金山银山的理念</w:t>
      </w:r>
      <w:r>
        <w:rPr>
          <w:rFonts w:hint="eastAsia"/>
          <w:lang w:eastAsia="zh-CN"/>
        </w:rPr>
        <w:t>，把建设美丽中国摆在强国建设、民族复兴的突出位置，推动城乡人居环境明显改善、美丽中国建设取得显著成效，以高品质生态环境支撑高质量发展，加快推进</w:t>
      </w:r>
      <w:r>
        <w:rPr>
          <w:rFonts w:hint="eastAsia"/>
          <w:b/>
          <w:bCs/>
          <w:lang w:eastAsia="zh-CN"/>
        </w:rPr>
        <w:t>人与自然和谐共生的现代化</w:t>
      </w:r>
      <w:r>
        <w:rPr>
          <w:rFonts w:hint="eastAsia"/>
          <w:lang w:eastAsia="zh-CN"/>
        </w:rPr>
        <w:t>。</w:t>
      </w:r>
    </w:p>
    <w:p>
      <w:pPr>
        <w:pStyle w:val="9"/>
        <w:bidi w:val="0"/>
        <w:rPr>
          <w:rFonts w:hint="eastAsia"/>
          <w:lang w:eastAsia="zh-CN"/>
        </w:rPr>
      </w:pPr>
      <w:r>
        <w:rPr>
          <w:rFonts w:hint="eastAsia"/>
          <w:lang w:eastAsia="zh-CN"/>
        </w:rPr>
        <w:t>我国首次举办的国际红树林保护高级别论坛</w:t>
      </w:r>
    </w:p>
    <w:p>
      <w:pPr>
        <w:bidi w:val="0"/>
        <w:rPr>
          <w:rFonts w:hint="eastAsia"/>
          <w:lang w:eastAsia="zh-CN"/>
        </w:rPr>
      </w:pPr>
      <w:r>
        <w:rPr>
          <w:rFonts w:hint="eastAsia"/>
          <w:lang w:eastAsia="zh-CN"/>
        </w:rPr>
        <w:t>7月26日，我国首次举办的国际红树林保护高级别论坛在</w:t>
      </w:r>
      <w:r>
        <w:rPr>
          <w:rFonts w:hint="eastAsia"/>
          <w:b/>
          <w:bCs/>
          <w:lang w:eastAsia="zh-CN"/>
        </w:rPr>
        <w:t>广东深圳</w:t>
      </w:r>
      <w:r>
        <w:rPr>
          <w:rFonts w:hint="eastAsia"/>
          <w:lang w:eastAsia="zh-CN"/>
        </w:rPr>
        <w:t>开幕。</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9"/>
        <w:bidi w:val="0"/>
        <w:rPr>
          <w:rFonts w:hint="eastAsia"/>
          <w:lang w:eastAsia="zh-CN"/>
        </w:rPr>
      </w:pPr>
      <w:r>
        <w:rPr>
          <w:rFonts w:hint="eastAsia"/>
          <w:lang w:eastAsia="zh-CN"/>
        </w:rPr>
        <w:t>中国首个开源桌面操作系统openKylin1.0（“开放麒麟1.0”）亮相2023操作系统产业大会</w:t>
      </w:r>
    </w:p>
    <w:p>
      <w:pPr>
        <w:rPr>
          <w:rFonts w:hint="eastAsia"/>
          <w:lang w:eastAsia="zh-CN"/>
        </w:rPr>
      </w:pPr>
      <w:r>
        <w:rPr>
          <w:rFonts w:hint="eastAsia"/>
          <w:lang w:eastAsia="zh-CN"/>
        </w:rPr>
        <w:t>7月5日，在中关村国家自主创新示范区展示交易中心举行的</w:t>
      </w:r>
      <w:r>
        <w:rPr>
          <w:rFonts w:hint="eastAsia"/>
          <w:b/>
          <w:bCs/>
          <w:lang w:eastAsia="zh-CN"/>
        </w:rPr>
        <w:t>2023操作系统产业大会</w:t>
      </w:r>
      <w:r>
        <w:rPr>
          <w:rFonts w:hint="eastAsia"/>
          <w:lang w:eastAsia="zh-CN"/>
        </w:rPr>
        <w:t>上，</w:t>
      </w:r>
      <w:r>
        <w:rPr>
          <w:rFonts w:hint="eastAsia"/>
          <w:b/>
          <w:bCs/>
          <w:lang w:eastAsia="zh-CN"/>
        </w:rPr>
        <w:t>中国首个开源桌面操作系统openKylin1.0（</w:t>
      </w:r>
      <w:r>
        <w:rPr>
          <w:rFonts w:hint="eastAsia"/>
          <w:b/>
          <w:bCs/>
          <w:highlight w:val="none"/>
          <w:lang w:eastAsia="zh-CN"/>
        </w:rPr>
        <w:t>“开放麒麟1.0”）</w:t>
      </w:r>
      <w:r>
        <w:rPr>
          <w:rFonts w:hint="eastAsia"/>
          <w:lang w:eastAsia="zh-CN"/>
        </w:rPr>
        <w:t>亮相。这</w:t>
      </w:r>
      <w:r>
        <w:rPr>
          <w:rFonts w:hint="eastAsia"/>
          <w:b/>
          <w:bCs/>
          <w:lang w:eastAsia="zh-CN"/>
        </w:rPr>
        <w:t>标志着我国已具有系统组件自主选型、操作系统独立构建的能力</w:t>
      </w:r>
      <w:r>
        <w:rPr>
          <w:rFonts w:hint="eastAsia"/>
          <w:lang w:eastAsia="zh-CN"/>
        </w:rPr>
        <w:t>，降低对上游操作系统发行版社区的依赖，</w:t>
      </w:r>
      <w:r>
        <w:rPr>
          <w:rFonts w:hint="eastAsia"/>
          <w:b/>
          <w:bCs/>
          <w:lang w:eastAsia="zh-CN"/>
        </w:rPr>
        <w:t>填补了我国长期以来在桌面操作系统根社区领域的空白</w:t>
      </w:r>
      <w:r>
        <w:rPr>
          <w:rFonts w:hint="eastAsia"/>
          <w:lang w:eastAsia="zh-CN"/>
        </w:rPr>
        <w:t>。</w:t>
      </w:r>
    </w:p>
    <w:p>
      <w:pPr>
        <w:pStyle w:val="9"/>
        <w:bidi w:val="0"/>
        <w:rPr>
          <w:rFonts w:hint="eastAsia"/>
          <w:lang w:eastAsia="zh-CN"/>
        </w:rPr>
      </w:pPr>
      <w:r>
        <w:rPr>
          <w:rFonts w:hint="eastAsia"/>
          <w:lang w:eastAsia="zh-CN"/>
        </w:rPr>
        <w:t>2023世界人工智能大会开幕式</w:t>
      </w:r>
    </w:p>
    <w:p>
      <w:pPr>
        <w:bidi w:val="0"/>
        <w:rPr>
          <w:rFonts w:hint="eastAsia"/>
          <w:lang w:eastAsia="zh-CN"/>
        </w:rPr>
      </w:pPr>
      <w:r>
        <w:rPr>
          <w:rFonts w:hint="eastAsia"/>
          <w:lang w:eastAsia="zh-CN"/>
        </w:rPr>
        <w:t>工业和信息化部副部长徐晓兰6日在</w:t>
      </w:r>
      <w:r>
        <w:rPr>
          <w:rFonts w:hint="eastAsia"/>
          <w:b/>
          <w:bCs/>
          <w:lang w:eastAsia="zh-CN"/>
        </w:rPr>
        <w:t>2023世界人工智能大会开幕式</w:t>
      </w:r>
      <w:r>
        <w:rPr>
          <w:rFonts w:hint="eastAsia"/>
          <w:lang w:eastAsia="zh-CN"/>
        </w:rPr>
        <w:t>上还表示，我国人工智能基础设施加快布局，</w:t>
      </w:r>
      <w:r>
        <w:rPr>
          <w:rFonts w:hint="eastAsia"/>
          <w:b/>
          <w:bCs/>
          <w:lang w:eastAsia="zh-CN"/>
        </w:rPr>
        <w:t>算力规模位居全球第二</w:t>
      </w:r>
      <w:r>
        <w:rPr>
          <w:rFonts w:hint="eastAsia"/>
          <w:lang w:eastAsia="zh-CN"/>
        </w:rPr>
        <w:t>，东数西算等重大工程加快推进，5G基站超过280万个。</w:t>
      </w:r>
    </w:p>
    <w:p>
      <w:pPr>
        <w:pStyle w:val="9"/>
        <w:bidi w:val="0"/>
        <w:rPr>
          <w:rFonts w:hint="eastAsia"/>
          <w:lang w:eastAsia="zh-CN"/>
        </w:rPr>
      </w:pPr>
      <w:r>
        <w:rPr>
          <w:rFonts w:hint="eastAsia"/>
          <w:lang w:eastAsia="zh-CN"/>
        </w:rPr>
        <w:t>卫星互联网技术试验卫星发射升空</w:t>
      </w:r>
    </w:p>
    <w:p>
      <w:pPr>
        <w:bidi w:val="0"/>
        <w:rPr>
          <w:rFonts w:hint="eastAsia"/>
          <w:lang w:eastAsia="zh-CN"/>
        </w:rPr>
      </w:pPr>
      <w:r>
        <w:rPr>
          <w:rFonts w:hint="eastAsia"/>
          <w:lang w:eastAsia="zh-CN"/>
        </w:rPr>
        <w:t>7月9日19时0分，我国在</w:t>
      </w:r>
      <w:r>
        <w:rPr>
          <w:rFonts w:hint="eastAsia"/>
          <w:b/>
          <w:bCs/>
          <w:lang w:eastAsia="zh-CN"/>
        </w:rPr>
        <w:t>酒泉</w:t>
      </w:r>
      <w:r>
        <w:rPr>
          <w:rFonts w:hint="eastAsia"/>
          <w:lang w:eastAsia="zh-CN"/>
        </w:rPr>
        <w:t>卫星发射中心使用长征二号丙运载火箭，成功将</w:t>
      </w:r>
      <w:r>
        <w:rPr>
          <w:rFonts w:hint="eastAsia"/>
          <w:b/>
          <w:bCs/>
          <w:lang w:eastAsia="zh-CN"/>
        </w:rPr>
        <w:t>卫星互联网技术试验卫星</w:t>
      </w:r>
      <w:r>
        <w:rPr>
          <w:rFonts w:hint="eastAsia"/>
          <w:lang w:eastAsia="zh-CN"/>
        </w:rPr>
        <w:t>发射升空，卫星顺利进入预定轨道，发射任务获得圆满成功。</w:t>
      </w:r>
    </w:p>
    <w:p>
      <w:pPr>
        <w:pStyle w:val="9"/>
        <w:bidi w:val="0"/>
        <w:rPr>
          <w:rFonts w:hint="eastAsia"/>
          <w:lang w:eastAsia="zh-CN"/>
        </w:rPr>
      </w:pPr>
      <w:r>
        <w:rPr>
          <w:rFonts w:hint="eastAsia"/>
          <w:lang w:eastAsia="zh-CN"/>
        </w:rPr>
        <w:t>“樊锦诗星”命名仪式</w:t>
      </w:r>
    </w:p>
    <w:p>
      <w:pPr>
        <w:bidi w:val="0"/>
        <w:rPr>
          <w:rFonts w:hint="eastAsia"/>
          <w:lang w:eastAsia="zh-CN"/>
        </w:rPr>
      </w:pPr>
      <w:r>
        <w:rPr>
          <w:rFonts w:hint="eastAsia"/>
          <w:lang w:eastAsia="zh-CN"/>
        </w:rPr>
        <w:t>7月10日，</w:t>
      </w:r>
      <w:r>
        <w:rPr>
          <w:rFonts w:hint="eastAsia"/>
          <w:b/>
          <w:bCs/>
          <w:lang w:eastAsia="zh-CN"/>
        </w:rPr>
        <w:t>“樊锦诗星”命名仪式</w:t>
      </w:r>
      <w:r>
        <w:rPr>
          <w:rFonts w:hint="eastAsia"/>
          <w:lang w:eastAsia="zh-CN"/>
        </w:rPr>
        <w:t>在敦煌研究院举行。经国际天文学联合会（IAU）小行星命名委员会批准，</w:t>
      </w:r>
      <w:r>
        <w:rPr>
          <w:rFonts w:hint="eastAsia"/>
          <w:b/>
          <w:bCs/>
          <w:lang w:eastAsia="zh-CN"/>
        </w:rPr>
        <w:t>中科院紫金山天文台</w:t>
      </w:r>
      <w:r>
        <w:rPr>
          <w:rFonts w:hint="eastAsia"/>
          <w:lang w:eastAsia="zh-CN"/>
        </w:rPr>
        <w:t>发现的、国际编号为381323号的小行星命名为“樊锦诗星”。</w:t>
      </w:r>
    </w:p>
    <w:p>
      <w:pPr>
        <w:pStyle w:val="9"/>
        <w:bidi w:val="0"/>
        <w:rPr>
          <w:rFonts w:hint="eastAsia"/>
          <w:lang w:eastAsia="zh-CN"/>
        </w:rPr>
      </w:pPr>
      <w:r>
        <w:rPr>
          <w:rFonts w:hint="eastAsia"/>
          <w:lang w:eastAsia="zh-CN"/>
        </w:rPr>
        <w:t>“北京市通用人工智能产业创新伙伴计划”的最新进展</w:t>
      </w:r>
    </w:p>
    <w:p>
      <w:pPr>
        <w:bidi w:val="0"/>
        <w:rPr>
          <w:rFonts w:hint="eastAsia"/>
          <w:lang w:eastAsia="zh-CN"/>
        </w:rPr>
      </w:pPr>
      <w:r>
        <w:rPr>
          <w:rFonts w:hint="eastAsia"/>
          <w:lang w:eastAsia="zh-CN"/>
        </w:rPr>
        <w:t>日前在京举行的</w:t>
      </w:r>
      <w:r>
        <w:rPr>
          <w:rFonts w:hint="eastAsia"/>
          <w:b/>
          <w:bCs/>
          <w:lang w:eastAsia="zh-CN"/>
        </w:rPr>
        <w:t>2023全球数字经济大会人工智能高峰论坛</w:t>
      </w:r>
      <w:r>
        <w:rPr>
          <w:rFonts w:hint="eastAsia"/>
          <w:lang w:eastAsia="zh-CN"/>
        </w:rPr>
        <w:t>，发布了</w:t>
      </w:r>
      <w:r>
        <w:rPr>
          <w:rFonts w:hint="eastAsia"/>
          <w:b/>
          <w:bCs/>
          <w:lang w:eastAsia="zh-CN"/>
        </w:rPr>
        <w:t>“北京市通用人工智能产业创新伙伴计划”的最新进展</w:t>
      </w:r>
      <w:r>
        <w:rPr>
          <w:rFonts w:hint="eastAsia"/>
          <w:lang w:eastAsia="zh-CN"/>
        </w:rPr>
        <w:t>。</w:t>
      </w:r>
    </w:p>
    <w:p>
      <w:pPr>
        <w:pStyle w:val="9"/>
        <w:bidi w:val="0"/>
        <w:rPr>
          <w:rFonts w:hint="default"/>
          <w:lang w:val="en-US" w:eastAsia="zh-CN"/>
        </w:rPr>
      </w:pPr>
      <w:r>
        <w:rPr>
          <w:rFonts w:hint="eastAsia"/>
          <w:lang w:eastAsia="zh-CN"/>
        </w:rPr>
        <w:t>全球首枚成功入轨的液氧甲烷火箭朱雀二号发射成功</w:t>
      </w:r>
    </w:p>
    <w:p>
      <w:pPr>
        <w:bidi w:val="0"/>
        <w:rPr>
          <w:rFonts w:hint="eastAsia"/>
          <w:lang w:eastAsia="zh-CN"/>
        </w:rPr>
      </w:pPr>
      <w:r>
        <w:rPr>
          <w:rFonts w:hint="eastAsia"/>
          <w:lang w:eastAsia="zh-CN"/>
        </w:rPr>
        <w:t>2023年7月12日上午，由</w:t>
      </w:r>
      <w:r>
        <w:rPr>
          <w:rFonts w:hint="eastAsia"/>
          <w:b w:val="0"/>
          <w:bCs w:val="0"/>
          <w:lang w:eastAsia="zh-CN"/>
        </w:rPr>
        <w:t>蓝箭航天空间科技股份有限公司</w:t>
      </w:r>
      <w:r>
        <w:rPr>
          <w:rFonts w:hint="eastAsia"/>
          <w:lang w:eastAsia="zh-CN"/>
        </w:rPr>
        <w:t>自主研制的</w:t>
      </w:r>
      <w:r>
        <w:rPr>
          <w:rFonts w:hint="eastAsia"/>
          <w:b/>
          <w:bCs/>
          <w:highlight w:val="none"/>
          <w:lang w:eastAsia="zh-CN"/>
        </w:rPr>
        <w:t>朱雀二号遥二液氧甲烷运载火箭</w:t>
      </w:r>
      <w:r>
        <w:rPr>
          <w:rFonts w:hint="eastAsia"/>
          <w:lang w:eastAsia="zh-CN"/>
        </w:rPr>
        <w:t>在</w:t>
      </w:r>
      <w:r>
        <w:rPr>
          <w:rFonts w:hint="eastAsia"/>
          <w:b/>
          <w:bCs/>
          <w:lang w:eastAsia="zh-CN"/>
        </w:rPr>
        <w:t>酒泉</w:t>
      </w:r>
      <w:r>
        <w:rPr>
          <w:rFonts w:hint="eastAsia"/>
          <w:lang w:eastAsia="zh-CN"/>
        </w:rPr>
        <w:t>卫星发射中心发射升空，火箭进入预定轨道，试验任务取得圆满成功。</w:t>
      </w:r>
      <w:r>
        <w:rPr>
          <w:rFonts w:hint="eastAsia"/>
          <w:b/>
          <w:bCs/>
          <w:lang w:eastAsia="zh-CN"/>
        </w:rPr>
        <w:t>朱雀二号是全球首枚成功入轨的液氧甲烷火箭</w:t>
      </w:r>
      <w:r>
        <w:rPr>
          <w:rFonts w:hint="eastAsia"/>
          <w:lang w:eastAsia="zh-CN"/>
        </w:rPr>
        <w:t>，标志着我国运载火箭在新型低成本液体推进剂应用方面取得突破。</w:t>
      </w:r>
    </w:p>
    <w:p>
      <w:pPr>
        <w:pStyle w:val="9"/>
        <w:bidi w:val="0"/>
        <w:rPr>
          <w:rFonts w:hint="eastAsia"/>
          <w:lang w:eastAsia="zh-CN"/>
        </w:rPr>
      </w:pPr>
      <w:r>
        <w:rPr>
          <w:rFonts w:hint="eastAsia"/>
          <w:lang w:eastAsia="zh-CN"/>
        </w:rPr>
        <w:t>中国第13次北冰洋科学考察队出征</w:t>
      </w:r>
    </w:p>
    <w:p>
      <w:pPr>
        <w:bidi w:val="0"/>
        <w:rPr>
          <w:rFonts w:hint="eastAsia"/>
          <w:lang w:eastAsia="zh-CN"/>
        </w:rPr>
      </w:pPr>
      <w:r>
        <w:rPr>
          <w:rFonts w:hint="eastAsia"/>
          <w:lang w:eastAsia="zh-CN"/>
        </w:rPr>
        <w:t>7月12日，由自然资源部组织的</w:t>
      </w:r>
      <w:r>
        <w:rPr>
          <w:rFonts w:hint="eastAsia"/>
          <w:b/>
          <w:bCs/>
          <w:lang w:eastAsia="zh-CN"/>
        </w:rPr>
        <w:t>中国第13次北冰洋科学考察队</w:t>
      </w:r>
      <w:r>
        <w:rPr>
          <w:rFonts w:hint="eastAsia"/>
          <w:lang w:eastAsia="zh-CN"/>
        </w:rPr>
        <w:t>，乘坐</w:t>
      </w:r>
      <w:r>
        <w:rPr>
          <w:rFonts w:hint="eastAsia"/>
          <w:b/>
          <w:bCs/>
          <w:highlight w:val="none"/>
          <w:lang w:eastAsia="zh-CN"/>
        </w:rPr>
        <w:t>“雪龙2”号极地科考破冰船</w:t>
      </w:r>
      <w:r>
        <w:rPr>
          <w:rFonts w:hint="eastAsia"/>
          <w:lang w:eastAsia="zh-CN"/>
        </w:rPr>
        <w:t>，从</w:t>
      </w:r>
      <w:r>
        <w:rPr>
          <w:rFonts w:hint="eastAsia"/>
          <w:b/>
          <w:bCs/>
          <w:lang w:eastAsia="zh-CN"/>
        </w:rPr>
        <w:t>上海出征</w:t>
      </w:r>
      <w:r>
        <w:rPr>
          <w:rFonts w:hint="eastAsia"/>
          <w:lang w:eastAsia="zh-CN"/>
        </w:rPr>
        <w:t>，前往</w:t>
      </w:r>
      <w:r>
        <w:rPr>
          <w:rFonts w:hint="eastAsia"/>
          <w:b/>
          <w:bCs/>
          <w:lang w:eastAsia="zh-CN"/>
        </w:rPr>
        <w:t>北冰洋</w:t>
      </w:r>
      <w:r>
        <w:rPr>
          <w:rFonts w:hint="eastAsia"/>
          <w:lang w:eastAsia="zh-CN"/>
        </w:rPr>
        <w:t>执行科学考察任务。</w:t>
      </w:r>
    </w:p>
    <w:p>
      <w:pPr>
        <w:pStyle w:val="9"/>
        <w:bidi w:val="0"/>
        <w:rPr>
          <w:rFonts w:hint="eastAsia"/>
          <w:lang w:eastAsia="zh-CN"/>
        </w:rPr>
      </w:pPr>
      <w:r>
        <w:rPr>
          <w:rFonts w:hint="eastAsia"/>
          <w:lang w:eastAsia="zh-CN"/>
        </w:rPr>
        <w:t>第九届中国国际商业航天高峰论坛</w:t>
      </w:r>
    </w:p>
    <w:p>
      <w:pPr>
        <w:bidi w:val="0"/>
        <w:rPr>
          <w:rFonts w:hint="eastAsia"/>
          <w:lang w:eastAsia="zh-CN"/>
        </w:rPr>
      </w:pPr>
      <w:r>
        <w:rPr>
          <w:rFonts w:hint="eastAsia"/>
          <w:b/>
          <w:bCs/>
          <w:lang w:eastAsia="zh-CN"/>
        </w:rPr>
        <w:t>第九届中国国际商业航天高峰论坛</w:t>
      </w:r>
      <w:r>
        <w:rPr>
          <w:rFonts w:hint="eastAsia"/>
          <w:lang w:eastAsia="zh-CN"/>
        </w:rPr>
        <w:t>7月12日在</w:t>
      </w:r>
      <w:r>
        <w:rPr>
          <w:rFonts w:hint="eastAsia"/>
          <w:b/>
          <w:bCs/>
          <w:lang w:eastAsia="zh-CN"/>
        </w:rPr>
        <w:t>湖北武汉举</w:t>
      </w:r>
      <w:r>
        <w:rPr>
          <w:rFonts w:hint="eastAsia"/>
          <w:lang w:eastAsia="zh-CN"/>
        </w:rPr>
        <w:t>行；我国计划在2030年前实现载人登陆月球开展科学探索，我国</w:t>
      </w:r>
      <w:r>
        <w:rPr>
          <w:rFonts w:hint="eastAsia"/>
          <w:b/>
          <w:bCs/>
          <w:lang w:eastAsia="zh-CN"/>
        </w:rPr>
        <w:t>载人登月的初步方案</w:t>
      </w:r>
      <w:r>
        <w:rPr>
          <w:rFonts w:hint="eastAsia"/>
          <w:lang w:eastAsia="zh-CN"/>
        </w:rPr>
        <w:t>是：</w:t>
      </w:r>
      <w:r>
        <w:rPr>
          <w:rFonts w:hint="eastAsia"/>
          <w:b/>
          <w:bCs/>
          <w:lang w:eastAsia="zh-CN"/>
        </w:rPr>
        <w:t>采用</w:t>
      </w:r>
      <w:r>
        <w:rPr>
          <w:rFonts w:hint="eastAsia"/>
          <w:lang w:eastAsia="zh-CN"/>
        </w:rPr>
        <w:t>两枚运载火箭分别将月面着陆器和载人飞船送至环月轨道在轨交会对接，航天员从飞船进入月面着陆器。</w:t>
      </w:r>
      <w:r>
        <w:rPr>
          <w:rFonts w:hint="eastAsia"/>
          <w:b/>
          <w:bCs/>
          <w:lang w:eastAsia="zh-CN"/>
        </w:rPr>
        <w:t>其后，</w:t>
      </w:r>
      <w:r>
        <w:rPr>
          <w:rFonts w:hint="eastAsia"/>
          <w:lang w:eastAsia="zh-CN"/>
        </w:rPr>
        <w:t>月面着陆器将单独下降着陆于月面预定区域，航天员登上月球开展科学考察与样品采集。</w:t>
      </w:r>
      <w:r>
        <w:rPr>
          <w:rFonts w:hint="eastAsia"/>
          <w:b/>
          <w:bCs/>
          <w:lang w:eastAsia="zh-CN"/>
        </w:rPr>
        <w:t>在完成既定任务后，</w:t>
      </w:r>
      <w:r>
        <w:rPr>
          <w:rFonts w:hint="eastAsia"/>
          <w:lang w:eastAsia="zh-CN"/>
        </w:rPr>
        <w:t>航天员将乘坐着陆器上升至环月轨道与飞船交会对接，并携带样品乘坐飞船返回地球。</w:t>
      </w:r>
    </w:p>
    <w:p>
      <w:pPr>
        <w:pStyle w:val="9"/>
        <w:bidi w:val="0"/>
        <w:rPr>
          <w:rFonts w:hint="eastAsia"/>
          <w:lang w:eastAsia="zh-CN"/>
        </w:rPr>
      </w:pPr>
      <w:r>
        <w:rPr>
          <w:rFonts w:hint="eastAsia"/>
          <w:lang w:eastAsia="zh-CN"/>
        </w:rPr>
        <w:t>我国科学家日前成功实现了51个超导量子比特簇态制备和验证</w:t>
      </w:r>
    </w:p>
    <w:p>
      <w:pPr>
        <w:rPr>
          <w:rFonts w:hint="eastAsia"/>
          <w:lang w:eastAsia="zh-CN"/>
        </w:rPr>
      </w:pPr>
      <w:r>
        <w:rPr>
          <w:rFonts w:hint="eastAsia"/>
          <w:lang w:eastAsia="zh-CN"/>
        </w:rPr>
        <w:t>量子纠缠是量子计算加速效应的根本来源之一，纠缠比特数目的增多可使量子计算能力呈指数增长。</w:t>
      </w:r>
      <w:r>
        <w:rPr>
          <w:rFonts w:hint="eastAsia"/>
          <w:b/>
          <w:bCs/>
          <w:lang w:eastAsia="zh-CN"/>
        </w:rPr>
        <w:t>我国科学家日前成功实现了51个超导量子比特簇态制备和验证</w:t>
      </w:r>
      <w:r>
        <w:rPr>
          <w:rFonts w:hint="eastAsia"/>
          <w:lang w:eastAsia="zh-CN"/>
        </w:rPr>
        <w:t>，</w:t>
      </w:r>
      <w:r>
        <w:rPr>
          <w:rFonts w:hint="eastAsia"/>
          <w:b/>
          <w:bCs/>
          <w:lang w:eastAsia="zh-CN"/>
        </w:rPr>
        <w:t>刷新</w:t>
      </w:r>
      <w:r>
        <w:rPr>
          <w:rFonts w:hint="eastAsia"/>
          <w:lang w:eastAsia="zh-CN"/>
        </w:rPr>
        <w:t>了所有量子系统中真纠缠比特数目的</w:t>
      </w:r>
      <w:r>
        <w:rPr>
          <w:rFonts w:hint="eastAsia"/>
          <w:b/>
          <w:bCs/>
          <w:lang w:eastAsia="zh-CN"/>
        </w:rPr>
        <w:t>世界纪录</w:t>
      </w:r>
      <w:r>
        <w:rPr>
          <w:rFonts w:hint="eastAsia"/>
          <w:lang w:eastAsia="zh-CN"/>
        </w:rPr>
        <w:t>。</w:t>
      </w:r>
    </w:p>
    <w:p>
      <w:pPr>
        <w:pStyle w:val="9"/>
        <w:bidi w:val="0"/>
        <w:rPr>
          <w:rFonts w:hint="eastAsia"/>
          <w:lang w:eastAsia="zh-CN"/>
        </w:rPr>
      </w:pPr>
      <w:r>
        <w:rPr>
          <w:rFonts w:hint="eastAsia"/>
          <w:lang w:eastAsia="zh-CN"/>
        </w:rPr>
        <w:t>中山大学教授王猛团队主导的科学成果</w:t>
      </w:r>
    </w:p>
    <w:p>
      <w:pPr>
        <w:bidi w:val="0"/>
        <w:rPr>
          <w:rFonts w:hint="eastAsia"/>
          <w:lang w:eastAsia="zh-CN"/>
        </w:rPr>
      </w:pPr>
      <w:r>
        <w:rPr>
          <w:rFonts w:hint="eastAsia"/>
          <w:lang w:eastAsia="zh-CN"/>
        </w:rPr>
        <w:t>7月12日，国际期刊《自然》刊登</w:t>
      </w:r>
      <w:r>
        <w:rPr>
          <w:rFonts w:hint="eastAsia"/>
          <w:b/>
          <w:bCs/>
          <w:lang w:eastAsia="zh-CN"/>
        </w:rPr>
        <w:t>中山大学教授王猛团队</w:t>
      </w:r>
      <w:r>
        <w:rPr>
          <w:rFonts w:hint="eastAsia"/>
          <w:lang w:eastAsia="zh-CN"/>
        </w:rPr>
        <w:t>主导的科学成果：</w:t>
      </w:r>
      <w:r>
        <w:rPr>
          <w:rFonts w:hint="eastAsia"/>
          <w:b/>
          <w:bCs/>
          <w:lang w:eastAsia="zh-CN"/>
        </w:rPr>
        <w:t>首次发现一种在液氮温区压力下超导的镍氧化物超导体</w:t>
      </w:r>
      <w:r>
        <w:rPr>
          <w:rFonts w:hint="eastAsia"/>
          <w:lang w:eastAsia="zh-CN"/>
        </w:rPr>
        <w:t>。</w:t>
      </w:r>
    </w:p>
    <w:p>
      <w:pPr>
        <w:pStyle w:val="9"/>
        <w:bidi w:val="0"/>
        <w:rPr>
          <w:rFonts w:hint="eastAsia"/>
          <w:lang w:eastAsia="zh-CN"/>
        </w:rPr>
      </w:pPr>
      <w:r>
        <w:rPr>
          <w:rFonts w:hint="eastAsia"/>
          <w:lang w:eastAsia="zh-CN"/>
        </w:rPr>
        <w:t>全国高校科技创新暨优秀科研成果奖表彰大会</w:t>
      </w:r>
    </w:p>
    <w:p>
      <w:pPr>
        <w:pStyle w:val="4"/>
        <w:rPr>
          <w:rFonts w:hint="eastAsia"/>
          <w:lang w:eastAsia="zh-CN"/>
        </w:rPr>
      </w:pPr>
      <w:r>
        <w:rPr>
          <w:rFonts w:hint="eastAsia"/>
          <w:lang w:eastAsia="zh-CN"/>
        </w:rPr>
        <w:t>7月12日，</w:t>
      </w:r>
      <w:r>
        <w:rPr>
          <w:rFonts w:hint="eastAsia"/>
          <w:b/>
          <w:bCs/>
          <w:lang w:eastAsia="zh-CN"/>
        </w:rPr>
        <w:t>全国高校科技创新暨优秀科研成果奖表彰大会</w:t>
      </w:r>
      <w:r>
        <w:rPr>
          <w:rFonts w:hint="eastAsia"/>
          <w:lang w:eastAsia="zh-CN"/>
        </w:rPr>
        <w:t>在京召开。会议指出，</w:t>
      </w:r>
      <w:r>
        <w:rPr>
          <w:rFonts w:hint="eastAsia"/>
          <w:b/>
          <w:bCs/>
          <w:lang w:eastAsia="zh-CN"/>
        </w:rPr>
        <w:t>到2035年</w:t>
      </w:r>
      <w:r>
        <w:rPr>
          <w:rFonts w:hint="eastAsia"/>
          <w:lang w:eastAsia="zh-CN"/>
        </w:rPr>
        <w:t>，</w:t>
      </w:r>
      <w:r>
        <w:rPr>
          <w:rFonts w:hint="eastAsia"/>
          <w:b/>
          <w:bCs/>
          <w:lang w:eastAsia="zh-CN"/>
        </w:rPr>
        <w:t>高校科技创新</w:t>
      </w:r>
      <w:r>
        <w:rPr>
          <w:rFonts w:hint="eastAsia"/>
          <w:lang w:eastAsia="zh-CN"/>
        </w:rPr>
        <w:t>要成为</w:t>
      </w:r>
      <w:r>
        <w:rPr>
          <w:rFonts w:hint="eastAsia"/>
          <w:b/>
          <w:bCs/>
          <w:lang w:eastAsia="zh-CN"/>
        </w:rPr>
        <w:t>支撑教育强国、科技强国和人才强国的核心力量</w:t>
      </w:r>
      <w:r>
        <w:rPr>
          <w:rFonts w:hint="eastAsia"/>
          <w:lang w:eastAsia="zh-CN"/>
        </w:rPr>
        <w:t>。</w:t>
      </w:r>
    </w:p>
    <w:p>
      <w:pPr>
        <w:pStyle w:val="9"/>
        <w:bidi w:val="0"/>
        <w:rPr>
          <w:rFonts w:hint="eastAsia"/>
          <w:lang w:eastAsia="zh-CN"/>
        </w:rPr>
      </w:pPr>
      <w:r>
        <w:rPr>
          <w:rFonts w:hint="eastAsia"/>
          <w:lang w:eastAsia="zh-CN"/>
        </w:rPr>
        <w:t>我国科学家成功创制了一种新型非线性光学晶体</w:t>
      </w:r>
    </w:p>
    <w:p>
      <w:pPr>
        <w:pStyle w:val="4"/>
        <w:rPr>
          <w:rFonts w:hint="eastAsia"/>
          <w:lang w:eastAsia="zh-CN"/>
        </w:rPr>
      </w:pPr>
      <w:r>
        <w:rPr>
          <w:rFonts w:hint="eastAsia"/>
          <w:lang w:eastAsia="zh-CN"/>
        </w:rPr>
        <w:t>从中国科学院14日举行的新闻发布会上获悉，</w:t>
      </w:r>
      <w:r>
        <w:rPr>
          <w:rFonts w:hint="eastAsia"/>
          <w:b/>
          <w:bCs/>
          <w:lang w:eastAsia="zh-CN"/>
        </w:rPr>
        <w:t>我国科学家成功创制了一种新型非线性光学晶体</w:t>
      </w:r>
      <w:r>
        <w:rPr>
          <w:rFonts w:hint="eastAsia"/>
          <w:lang w:eastAsia="zh-CN"/>
        </w:rPr>
        <w:t>，能高效扩展激光器的可调谐范围，在半导体晶圆检测等领域具有广阔应用前景。</w:t>
      </w:r>
    </w:p>
    <w:p>
      <w:pPr>
        <w:pStyle w:val="9"/>
        <w:bidi w:val="0"/>
        <w:rPr>
          <w:rFonts w:hint="eastAsia"/>
          <w:lang w:eastAsia="zh-CN"/>
        </w:rPr>
      </w:pPr>
      <w:r>
        <w:rPr>
          <w:rFonts w:hint="eastAsia"/>
          <w:lang w:eastAsia="zh-CN"/>
        </w:rPr>
        <w:t>首届国际基础科学大会</w:t>
      </w:r>
    </w:p>
    <w:p>
      <w:pPr>
        <w:bidi w:val="0"/>
        <w:rPr>
          <w:rFonts w:hint="eastAsia"/>
          <w:lang w:eastAsia="zh-CN"/>
        </w:rPr>
      </w:pPr>
      <w:r>
        <w:rPr>
          <w:rFonts w:hint="eastAsia"/>
          <w:lang w:eastAsia="zh-CN"/>
        </w:rPr>
        <w:t>7月16日，</w:t>
      </w:r>
      <w:r>
        <w:rPr>
          <w:rFonts w:hint="eastAsia"/>
          <w:b/>
          <w:bCs/>
          <w:lang w:eastAsia="zh-CN"/>
        </w:rPr>
        <w:t>首届国际基础科学大会</w:t>
      </w:r>
      <w:r>
        <w:rPr>
          <w:rFonts w:hint="eastAsia"/>
          <w:lang w:eastAsia="zh-CN"/>
        </w:rPr>
        <w:t>在京开幕。会议主题为</w:t>
      </w:r>
      <w:r>
        <w:rPr>
          <w:rFonts w:hint="eastAsia"/>
          <w:b/>
          <w:bCs/>
          <w:lang w:eastAsia="zh-CN"/>
        </w:rPr>
        <w:t>“聚焦基础科学，引领人类未来”</w:t>
      </w:r>
      <w:r>
        <w:rPr>
          <w:rFonts w:hint="eastAsia"/>
          <w:lang w:eastAsia="zh-CN"/>
        </w:rPr>
        <w:t>。</w:t>
      </w:r>
    </w:p>
    <w:p>
      <w:pPr>
        <w:pStyle w:val="9"/>
        <w:bidi w:val="0"/>
        <w:rPr>
          <w:rFonts w:hint="eastAsia"/>
          <w:lang w:eastAsia="zh-CN"/>
        </w:rPr>
      </w:pPr>
      <w:r>
        <w:rPr>
          <w:rFonts w:hint="eastAsia"/>
          <w:lang w:eastAsia="zh-CN"/>
        </w:rPr>
        <w:t>无助推构型火箭一子级可重复使用的一系列关键技术原理试验圆满完成</w:t>
      </w:r>
    </w:p>
    <w:p>
      <w:pPr>
        <w:rPr>
          <w:rFonts w:hint="eastAsia"/>
          <w:lang w:eastAsia="zh-CN"/>
        </w:rPr>
      </w:pPr>
      <w:r>
        <w:rPr>
          <w:rFonts w:hint="eastAsia"/>
          <w:b/>
          <w:bCs/>
          <w:lang w:eastAsia="zh-CN"/>
        </w:rPr>
        <w:t>长征十号运载火箭</w:t>
      </w:r>
      <w:r>
        <w:rPr>
          <w:rFonts w:hint="eastAsia"/>
          <w:lang w:eastAsia="zh-CN"/>
        </w:rPr>
        <w:t>衍生出的无助推构型火箭一子级可重复使用的一系列关键技术原理试验圆满完成，标志着该型火箭一子级技术验证迈出了关键的一大步。</w:t>
      </w:r>
    </w:p>
    <w:p>
      <w:pPr>
        <w:pStyle w:val="9"/>
        <w:bidi w:val="0"/>
        <w:rPr>
          <w:rFonts w:hint="eastAsia"/>
          <w:lang w:eastAsia="zh-CN"/>
        </w:rPr>
      </w:pPr>
      <w:r>
        <w:rPr>
          <w:rFonts w:hint="eastAsia"/>
          <w:lang w:eastAsia="zh-CN"/>
        </w:rPr>
        <w:t>天目一号气象星座07-10星发射成功</w:t>
      </w:r>
    </w:p>
    <w:p>
      <w:pPr>
        <w:bidi w:val="0"/>
        <w:rPr>
          <w:rFonts w:hint="eastAsia"/>
          <w:lang w:eastAsia="zh-CN"/>
        </w:rPr>
      </w:pPr>
      <w:r>
        <w:rPr>
          <w:rFonts w:hint="eastAsia"/>
          <w:lang w:eastAsia="zh-CN"/>
        </w:rPr>
        <w:t>7月20日11时20分，我国在</w:t>
      </w:r>
      <w:r>
        <w:rPr>
          <w:rFonts w:hint="eastAsia"/>
          <w:b/>
          <w:bCs/>
          <w:lang w:eastAsia="zh-CN"/>
        </w:rPr>
        <w:t>酒泉</w:t>
      </w:r>
      <w:r>
        <w:rPr>
          <w:rFonts w:hint="eastAsia"/>
          <w:lang w:eastAsia="zh-CN"/>
        </w:rPr>
        <w:t>卫星发射中心使用</w:t>
      </w:r>
      <w:r>
        <w:rPr>
          <w:rFonts w:hint="eastAsia"/>
          <w:b/>
          <w:bCs/>
          <w:lang w:eastAsia="zh-CN"/>
        </w:rPr>
        <w:t>快舟一号甲运载火箭</w:t>
      </w:r>
      <w:r>
        <w:rPr>
          <w:rFonts w:hint="eastAsia"/>
          <w:lang w:eastAsia="zh-CN"/>
        </w:rPr>
        <w:t>，成功将</w:t>
      </w:r>
      <w:r>
        <w:rPr>
          <w:rFonts w:hint="eastAsia"/>
          <w:b/>
          <w:bCs/>
          <w:lang w:eastAsia="zh-CN"/>
        </w:rPr>
        <w:t>天目一号</w:t>
      </w:r>
      <w:r>
        <w:rPr>
          <w:rFonts w:hint="eastAsia"/>
          <w:lang w:eastAsia="zh-CN"/>
        </w:rPr>
        <w:t>气象星座07-10星发射升空，卫星顺利进入预定轨道，发射任务获得圆满成功。</w:t>
      </w:r>
      <w:r>
        <w:rPr>
          <w:rFonts w:hint="eastAsia"/>
          <w:b/>
          <w:bCs/>
          <w:lang w:eastAsia="zh-CN"/>
        </w:rPr>
        <w:t>天目一号气象星座07-10星主要用于提供商业气象数据服务</w:t>
      </w:r>
      <w:r>
        <w:rPr>
          <w:rFonts w:hint="eastAsia"/>
          <w:lang w:eastAsia="zh-CN"/>
        </w:rPr>
        <w:t>。</w:t>
      </w:r>
    </w:p>
    <w:p>
      <w:pPr>
        <w:pStyle w:val="9"/>
        <w:bidi w:val="0"/>
        <w:rPr>
          <w:rFonts w:hint="eastAsia"/>
          <w:lang w:eastAsia="zh-CN"/>
        </w:rPr>
      </w:pPr>
      <w:r>
        <w:rPr>
          <w:rFonts w:hint="eastAsia"/>
          <w:lang w:eastAsia="zh-CN"/>
        </w:rPr>
        <w:t>神舟十六号航天员乘组圆满完成首次出舱活动</w:t>
      </w:r>
    </w:p>
    <w:p>
      <w:r>
        <w:rPr>
          <w:rFonts w:hint="eastAsia"/>
          <w:lang w:eastAsia="zh-CN"/>
        </w:rPr>
        <w:t>7月20日，神舟十六号航天员乘组圆满完成首次出舱活动，航天员出舱活动期间，完成了</w:t>
      </w:r>
      <w:r>
        <w:rPr>
          <w:rFonts w:hint="eastAsia"/>
          <w:b/>
          <w:bCs/>
          <w:lang w:eastAsia="zh-CN"/>
        </w:rPr>
        <w:t>核心舱全景相机B在轨支架安装及抬升、梦天舱全景相机A和B解锁及抬升等任务</w:t>
      </w:r>
      <w:r>
        <w:rPr>
          <w:rFonts w:hint="eastAsia"/>
          <w:lang w:eastAsia="zh-CN"/>
        </w:rPr>
        <w:t>，全过程顺利圆满。</w:t>
      </w:r>
      <w:r>
        <w:rPr>
          <w:rFonts w:hint="eastAsia"/>
          <w:b/>
          <w:bCs/>
          <w:lang w:eastAsia="zh-CN"/>
        </w:rPr>
        <w:t>四度</w:t>
      </w:r>
      <w:r>
        <w:rPr>
          <w:rFonts w:hint="eastAsia"/>
          <w:lang w:eastAsia="zh-CN"/>
        </w:rPr>
        <w:t>飞天的航天员</w:t>
      </w:r>
      <w:r>
        <w:rPr>
          <w:rFonts w:hint="eastAsia"/>
          <w:b/>
          <w:bCs/>
          <w:lang w:eastAsia="zh-CN"/>
        </w:rPr>
        <w:t>景海鹏</w:t>
      </w:r>
      <w:r>
        <w:rPr>
          <w:rFonts w:hint="eastAsia"/>
          <w:lang w:eastAsia="zh-CN"/>
        </w:rPr>
        <w:t>从神舟七号时舱内配合到此次出舱活动，</w:t>
      </w:r>
      <w:r>
        <w:rPr>
          <w:rFonts w:hint="eastAsia"/>
          <w:b/>
          <w:bCs/>
          <w:lang w:eastAsia="zh-CN"/>
        </w:rPr>
        <w:t>用15年的执着坚守圆了“太空漫步”的梦想</w:t>
      </w:r>
      <w:r>
        <w:rPr>
          <w:rFonts w:hint="eastAsia"/>
          <w:lang w:eastAsia="zh-CN"/>
        </w:rPr>
        <w:t>；</w:t>
      </w:r>
      <w:r>
        <w:rPr>
          <w:rFonts w:hint="eastAsia"/>
          <w:b/>
          <w:bCs/>
          <w:lang w:eastAsia="zh-CN"/>
        </w:rPr>
        <w:t>航天员朱杨柱</w:t>
      </w:r>
      <w:r>
        <w:rPr>
          <w:rFonts w:hint="eastAsia"/>
          <w:lang w:eastAsia="zh-CN"/>
        </w:rPr>
        <w:t>成为</w:t>
      </w:r>
      <w:r>
        <w:rPr>
          <w:rFonts w:hint="eastAsia"/>
          <w:b/>
          <w:bCs/>
          <w:lang w:eastAsia="zh-CN"/>
        </w:rPr>
        <w:t>我国首个出舱活动的航天飞行工程师</w:t>
      </w:r>
      <w:r>
        <w:rPr>
          <w:rFonts w:hint="eastAsia"/>
          <w:lang w:eastAsia="zh-CN"/>
        </w:rPr>
        <w:t>。</w:t>
      </w:r>
    </w:p>
    <w:p>
      <w:pPr>
        <w:pStyle w:val="9"/>
        <w:bidi w:val="0"/>
        <w:rPr>
          <w:rFonts w:hint="eastAsia"/>
          <w:lang w:eastAsia="zh-CN"/>
        </w:rPr>
      </w:pPr>
      <w:r>
        <w:rPr>
          <w:rFonts w:hint="eastAsia"/>
          <w:lang w:eastAsia="zh-CN"/>
        </w:rPr>
        <w:t>中国科学院空间应用工程与技术中心研制建设的4秒电磁弹射微重力实验装置日前启动试运行</w:t>
      </w:r>
    </w:p>
    <w:p>
      <w:pPr>
        <w:rPr>
          <w:rFonts w:hint="eastAsia"/>
          <w:lang w:eastAsia="zh-CN"/>
        </w:rPr>
      </w:pPr>
      <w:r>
        <w:rPr>
          <w:rFonts w:hint="eastAsia"/>
          <w:lang w:eastAsia="zh-CN"/>
        </w:rPr>
        <w:t>从中国科学院获悉：</w:t>
      </w:r>
      <w:r>
        <w:rPr>
          <w:rFonts w:hint="eastAsia"/>
          <w:b/>
          <w:bCs/>
          <w:lang w:eastAsia="zh-CN"/>
        </w:rPr>
        <w:t>由该院空间应用工程与技术中心研制建设的4秒电磁弹射微重力实验装置日前启动试运行。</w:t>
      </w:r>
      <w:r>
        <w:rPr>
          <w:rFonts w:hint="eastAsia"/>
          <w:lang w:eastAsia="zh-CN"/>
        </w:rPr>
        <w:t>装置采用</w:t>
      </w:r>
      <w:r>
        <w:rPr>
          <w:rFonts w:hint="eastAsia"/>
          <w:b/>
          <w:bCs/>
          <w:lang w:eastAsia="zh-CN"/>
        </w:rPr>
        <w:t>电磁抛射方式</w:t>
      </w:r>
      <w:r>
        <w:rPr>
          <w:rFonts w:hint="eastAsia"/>
          <w:lang w:eastAsia="zh-CN"/>
        </w:rPr>
        <w:t>在地面模拟</w:t>
      </w:r>
      <w:r>
        <w:rPr>
          <w:rFonts w:hint="eastAsia"/>
          <w:b/>
          <w:bCs/>
          <w:lang w:eastAsia="zh-CN"/>
        </w:rPr>
        <w:t>微重力、月球重力、火星重力</w:t>
      </w:r>
      <w:r>
        <w:rPr>
          <w:rFonts w:hint="eastAsia"/>
          <w:lang w:eastAsia="zh-CN"/>
        </w:rPr>
        <w:t>等模式，为空间科学实验提供有效的地面验证机会。</w:t>
      </w:r>
    </w:p>
    <w:p>
      <w:pPr>
        <w:pStyle w:val="9"/>
        <w:bidi w:val="0"/>
        <w:rPr>
          <w:rFonts w:hint="eastAsia"/>
          <w:lang w:eastAsia="zh-CN"/>
        </w:rPr>
      </w:pPr>
      <w:r>
        <w:rPr>
          <w:rFonts w:hint="eastAsia"/>
          <w:lang w:eastAsia="zh-CN"/>
        </w:rPr>
        <w:t>给“科学与中国”院士专家代表回信</w:t>
      </w:r>
    </w:p>
    <w:p>
      <w:pPr>
        <w:pStyle w:val="4"/>
        <w:rPr>
          <w:rFonts w:hint="eastAsia"/>
          <w:lang w:eastAsia="zh-CN"/>
        </w:rPr>
      </w:pPr>
      <w:r>
        <w:rPr>
          <w:rFonts w:hint="eastAsia"/>
          <w:lang w:eastAsia="zh-CN"/>
        </w:rPr>
        <w:t>中共中央总书记、国家主席、中央军委主席习近平7月20日给“科学与中国”院士专家代表回信，习近平指出，</w:t>
      </w:r>
      <w:r>
        <w:rPr>
          <w:rFonts w:hint="eastAsia"/>
          <w:b/>
          <w:bCs/>
          <w:lang w:eastAsia="zh-CN"/>
        </w:rPr>
        <w:t>科学普及是实现创新发展的重要基础性工作</w:t>
      </w:r>
      <w:r>
        <w:rPr>
          <w:rFonts w:hint="eastAsia"/>
          <w:lang w:eastAsia="zh-CN"/>
        </w:rPr>
        <w:t>。</w:t>
      </w:r>
    </w:p>
    <w:p>
      <w:pPr>
        <w:pStyle w:val="9"/>
        <w:bidi w:val="0"/>
        <w:rPr>
          <w:rFonts w:hint="eastAsia"/>
          <w:lang w:eastAsia="zh-CN"/>
        </w:rPr>
      </w:pPr>
      <w:r>
        <w:rPr>
          <w:rFonts w:hint="eastAsia"/>
          <w:lang w:eastAsia="zh-CN"/>
        </w:rPr>
        <w:t>2023年度空军航空开放活动·长春航空展</w:t>
      </w:r>
    </w:p>
    <w:p>
      <w:pPr>
        <w:pStyle w:val="4"/>
        <w:rPr>
          <w:rFonts w:hint="eastAsia"/>
          <w:lang w:eastAsia="zh-CN"/>
        </w:rPr>
      </w:pPr>
      <w:r>
        <w:rPr>
          <w:rFonts w:hint="eastAsia"/>
          <w:lang w:eastAsia="zh-CN"/>
        </w:rPr>
        <w:t>2023年度空军航空开放活动·长春航空展，计划于7月26日至30日在吉林长春举办，本届航空开放活动为期5天，</w:t>
      </w:r>
      <w:r>
        <w:rPr>
          <w:rFonts w:hint="eastAsia"/>
          <w:b/>
          <w:bCs/>
          <w:lang w:eastAsia="zh-CN"/>
        </w:rPr>
        <w:t>主题是“追梦空天、制胜未来”</w:t>
      </w:r>
      <w:r>
        <w:rPr>
          <w:rFonts w:hint="eastAsia"/>
          <w:lang w:eastAsia="zh-CN"/>
        </w:rPr>
        <w:t>。</w:t>
      </w:r>
    </w:p>
    <w:p>
      <w:pPr>
        <w:pStyle w:val="9"/>
        <w:bidi w:val="0"/>
        <w:rPr>
          <w:rFonts w:hint="eastAsia"/>
          <w:lang w:eastAsia="zh-CN"/>
        </w:rPr>
      </w:pPr>
      <w:r>
        <w:rPr>
          <w:rFonts w:hint="eastAsia"/>
          <w:lang w:eastAsia="zh-CN"/>
        </w:rPr>
        <w:t>谷神星一号遥六运载火箭在我国酒泉卫星发射中心成功发射升空</w:t>
      </w:r>
    </w:p>
    <w:p>
      <w:pPr>
        <w:pStyle w:val="4"/>
        <w:rPr>
          <w:rFonts w:hint="eastAsia"/>
          <w:lang w:eastAsia="zh-CN"/>
        </w:rPr>
      </w:pPr>
      <w:r>
        <w:rPr>
          <w:rFonts w:hint="eastAsia"/>
          <w:lang w:eastAsia="zh-CN"/>
        </w:rPr>
        <w:t>7月22日13时07分，</w:t>
      </w:r>
      <w:r>
        <w:rPr>
          <w:rFonts w:hint="eastAsia"/>
          <w:b/>
          <w:bCs/>
          <w:lang w:eastAsia="zh-CN"/>
        </w:rPr>
        <w:t>谷神星一号遥六运载火箭</w:t>
      </w:r>
      <w:r>
        <w:rPr>
          <w:rFonts w:hint="eastAsia"/>
          <w:lang w:eastAsia="zh-CN"/>
        </w:rPr>
        <w:t>在我国</w:t>
      </w:r>
      <w:r>
        <w:rPr>
          <w:rFonts w:hint="eastAsia"/>
          <w:b/>
          <w:bCs/>
          <w:lang w:eastAsia="zh-CN"/>
        </w:rPr>
        <w:t>酒泉卫星</w:t>
      </w:r>
      <w:r>
        <w:rPr>
          <w:rFonts w:hint="eastAsia"/>
          <w:lang w:eastAsia="zh-CN"/>
        </w:rPr>
        <w:t>发射中心成功发射升空，将</w:t>
      </w:r>
      <w:r>
        <w:rPr>
          <w:rFonts w:hint="eastAsia"/>
          <w:b/>
          <w:bCs/>
          <w:lang w:eastAsia="zh-CN"/>
        </w:rPr>
        <w:t>搭载的乾坤一号卫星、星时代-16卫星</w:t>
      </w:r>
      <w:r>
        <w:rPr>
          <w:rFonts w:hint="eastAsia"/>
          <w:lang w:eastAsia="zh-CN"/>
        </w:rPr>
        <w:t>共两颗商业卫星顺利送入预定轨道，发射任务获得圆满成功。</w:t>
      </w:r>
    </w:p>
    <w:p>
      <w:pPr>
        <w:pStyle w:val="9"/>
        <w:bidi w:val="0"/>
        <w:rPr>
          <w:rFonts w:hint="eastAsia"/>
          <w:lang w:eastAsia="zh-CN"/>
        </w:rPr>
      </w:pPr>
      <w:r>
        <w:rPr>
          <w:rFonts w:hint="eastAsia"/>
          <w:lang w:eastAsia="zh-CN"/>
        </w:rPr>
        <w:t>长征二号丁运载火箭成功将四象01～03星、银河航天灵犀03星共4颗卫星发射升空</w:t>
      </w:r>
    </w:p>
    <w:p>
      <w:pPr>
        <w:rPr>
          <w:rFonts w:hint="eastAsia"/>
          <w:b/>
          <w:bCs/>
          <w:lang w:eastAsia="zh-CN"/>
        </w:rPr>
      </w:pPr>
      <w:r>
        <w:rPr>
          <w:rFonts w:hint="eastAsia"/>
          <w:lang w:eastAsia="zh-CN"/>
        </w:rPr>
        <w:t>2023年7月23日10时50分，我国在</w:t>
      </w:r>
      <w:r>
        <w:rPr>
          <w:rFonts w:hint="eastAsia"/>
          <w:b/>
          <w:bCs/>
          <w:lang w:eastAsia="zh-CN"/>
        </w:rPr>
        <w:t>太原卫星发射中心</w:t>
      </w:r>
      <w:r>
        <w:rPr>
          <w:rFonts w:hint="eastAsia"/>
          <w:lang w:eastAsia="zh-CN"/>
        </w:rPr>
        <w:t>使用</w:t>
      </w:r>
      <w:r>
        <w:rPr>
          <w:rFonts w:hint="eastAsia"/>
          <w:b/>
          <w:bCs/>
          <w:lang w:eastAsia="zh-CN"/>
        </w:rPr>
        <w:t>长征二号丁运载火箭</w:t>
      </w:r>
      <w:r>
        <w:rPr>
          <w:rFonts w:hint="eastAsia"/>
          <w:lang w:eastAsia="zh-CN"/>
        </w:rPr>
        <w:t>，成功将</w:t>
      </w:r>
      <w:r>
        <w:rPr>
          <w:rFonts w:hint="eastAsia"/>
          <w:b/>
          <w:bCs/>
          <w:lang w:eastAsia="zh-CN"/>
        </w:rPr>
        <w:t>四象01～03星、银河航天灵犀03星共4颗卫星发射升空</w:t>
      </w:r>
      <w:r>
        <w:rPr>
          <w:rFonts w:hint="eastAsia"/>
          <w:lang w:eastAsia="zh-CN"/>
        </w:rPr>
        <w:t>，卫星顺利送入预定轨道，发射任务获得圆满成功。</w:t>
      </w:r>
      <w:r>
        <w:rPr>
          <w:rFonts w:hint="eastAsia"/>
          <w:b/>
          <w:bCs/>
          <w:lang w:eastAsia="zh-CN"/>
        </w:rPr>
        <w:t>四象01～03星主要用于获取遥感观测数据，提供商业遥感服务</w:t>
      </w:r>
      <w:r>
        <w:rPr>
          <w:rFonts w:hint="eastAsia"/>
          <w:lang w:eastAsia="zh-CN"/>
        </w:rPr>
        <w:t>；</w:t>
      </w:r>
      <w:r>
        <w:rPr>
          <w:rFonts w:hint="eastAsia"/>
          <w:b/>
          <w:bCs/>
          <w:lang w:eastAsia="zh-CN"/>
        </w:rPr>
        <w:t>银河航天灵犀03星</w:t>
      </w:r>
      <w:r>
        <w:rPr>
          <w:rFonts w:hint="eastAsia"/>
          <w:lang w:eastAsia="zh-CN"/>
        </w:rPr>
        <w:t>主要用于</w:t>
      </w:r>
      <w:r>
        <w:rPr>
          <w:rFonts w:hint="eastAsia"/>
          <w:b/>
          <w:bCs/>
          <w:lang w:eastAsia="zh-CN"/>
        </w:rPr>
        <w:t>卫星通信技术验证。</w:t>
      </w:r>
    </w:p>
    <w:p>
      <w:pPr>
        <w:pStyle w:val="9"/>
        <w:bidi w:val="0"/>
        <w:rPr>
          <w:rFonts w:hint="eastAsia"/>
          <w:lang w:eastAsia="zh-CN"/>
        </w:rPr>
      </w:pPr>
      <w:r>
        <w:rPr>
          <w:rFonts w:hint="eastAsia"/>
          <w:lang w:eastAsia="zh-CN"/>
        </w:rPr>
        <w:t>2023 世界半导体大会</w:t>
      </w:r>
    </w:p>
    <w:p>
      <w:pPr>
        <w:rPr>
          <w:rFonts w:hint="eastAsia"/>
          <w:b/>
          <w:bCs/>
          <w:lang w:eastAsia="zh-CN"/>
        </w:rPr>
      </w:pPr>
      <w:r>
        <w:rPr>
          <w:rFonts w:hint="eastAsia"/>
          <w:b/>
          <w:bCs/>
          <w:lang w:eastAsia="zh-CN"/>
        </w:rPr>
        <w:t>2023 世界半导体大会</w:t>
      </w:r>
      <w:r>
        <w:rPr>
          <w:rFonts w:hint="eastAsia"/>
          <w:lang w:eastAsia="zh-CN"/>
        </w:rPr>
        <w:t>于7月 19 日至21日在</w:t>
      </w:r>
      <w:r>
        <w:rPr>
          <w:rFonts w:hint="eastAsia"/>
          <w:b/>
          <w:bCs/>
          <w:lang w:eastAsia="zh-CN"/>
        </w:rPr>
        <w:t>南京</w:t>
      </w:r>
      <w:r>
        <w:rPr>
          <w:rFonts w:hint="eastAsia"/>
          <w:lang w:eastAsia="zh-CN"/>
        </w:rPr>
        <w:t>国际博览中心举行。</w:t>
      </w:r>
      <w:r>
        <w:rPr>
          <w:rFonts w:hint="eastAsia"/>
          <w:b/>
          <w:bCs/>
          <w:lang w:eastAsia="zh-CN"/>
        </w:rPr>
        <w:t>本届大会以“芯纽带，新未来”为主题。</w:t>
      </w:r>
    </w:p>
    <w:p>
      <w:pPr>
        <w:pStyle w:val="9"/>
        <w:bidi w:val="0"/>
        <w:rPr>
          <w:rFonts w:hint="eastAsia"/>
          <w:lang w:eastAsia="zh-CN"/>
        </w:rPr>
      </w:pPr>
      <w:r>
        <w:rPr>
          <w:rFonts w:hint="eastAsia"/>
          <w:lang w:eastAsia="zh-CN"/>
        </w:rPr>
        <w:t>国产量子计算机操作系统本源司南PilotOS客户端正式上线。</w:t>
      </w:r>
    </w:p>
    <w:p>
      <w:pPr>
        <w:rPr>
          <w:rFonts w:hint="eastAsia"/>
          <w:lang w:eastAsia="zh-CN"/>
        </w:rPr>
      </w:pPr>
      <w:r>
        <w:rPr>
          <w:rFonts w:hint="eastAsia"/>
          <w:lang w:eastAsia="zh-CN"/>
        </w:rPr>
        <w:t>2023年7月19日，安徽省量子计算工程研究中心表示，国产量子计算机操作系统本源</w:t>
      </w:r>
      <w:r>
        <w:rPr>
          <w:rFonts w:hint="eastAsia"/>
          <w:b/>
          <w:bCs/>
          <w:lang w:eastAsia="zh-CN"/>
        </w:rPr>
        <w:t>司南PilotOS客户端</w:t>
      </w:r>
      <w:r>
        <w:rPr>
          <w:rFonts w:hint="eastAsia"/>
          <w:lang w:eastAsia="zh-CN"/>
        </w:rPr>
        <w:t>正式上线。</w:t>
      </w:r>
    </w:p>
    <w:p>
      <w:pPr>
        <w:pStyle w:val="9"/>
        <w:bidi w:val="0"/>
        <w:rPr>
          <w:rFonts w:hint="eastAsia"/>
          <w:lang w:eastAsia="zh-CN"/>
        </w:rPr>
      </w:pPr>
      <w:r>
        <w:rPr>
          <w:rFonts w:hint="eastAsia"/>
          <w:lang w:eastAsia="zh-CN"/>
        </w:rPr>
        <w:t>载人登月火箭主发动机在航天科技集团六院凤州试验区试车，取得连续成功</w:t>
      </w:r>
    </w:p>
    <w:p>
      <w:pPr>
        <w:rPr>
          <w:rFonts w:hint="eastAsia"/>
          <w:lang w:eastAsia="zh-CN"/>
        </w:rPr>
      </w:pPr>
      <w:r>
        <w:rPr>
          <w:rFonts w:hint="eastAsia"/>
          <w:lang w:eastAsia="zh-CN"/>
        </w:rPr>
        <w:t>7月23日从中国航天科技集团有限公司获悉，我国</w:t>
      </w:r>
      <w:r>
        <w:rPr>
          <w:rFonts w:hint="eastAsia"/>
          <w:b/>
          <w:bCs/>
          <w:lang w:eastAsia="zh-CN"/>
        </w:rPr>
        <w:t>载人登月火箭主发动机</w:t>
      </w:r>
      <w:r>
        <w:rPr>
          <w:rFonts w:hint="eastAsia"/>
          <w:lang w:eastAsia="zh-CN"/>
        </w:rPr>
        <w:t>在</w:t>
      </w:r>
      <w:r>
        <w:rPr>
          <w:rFonts w:hint="eastAsia"/>
          <w:b/>
          <w:bCs/>
          <w:lang w:eastAsia="zh-CN"/>
        </w:rPr>
        <w:t>航天科技集团六院凤州试验区试车，取得连续成功</w:t>
      </w:r>
      <w:r>
        <w:rPr>
          <w:rFonts w:hint="eastAsia"/>
          <w:lang w:eastAsia="zh-CN"/>
        </w:rPr>
        <w:t>。本次试车验证了发动机飞行任务剖面，为发动机技术状态固化、产品技术基线确立、可靠性提升提供了有力支撑。</w:t>
      </w:r>
    </w:p>
    <w:p>
      <w:pPr>
        <w:pStyle w:val="9"/>
        <w:bidi w:val="0"/>
        <w:rPr>
          <w:rFonts w:hint="eastAsia"/>
          <w:lang w:eastAsia="zh-CN"/>
        </w:rPr>
      </w:pPr>
      <w:r>
        <w:rPr>
          <w:rFonts w:hint="eastAsia"/>
          <w:lang w:eastAsia="zh-CN"/>
        </w:rPr>
        <w:t>遥感三十六号卫星发射升空</w:t>
      </w:r>
    </w:p>
    <w:p>
      <w:pPr>
        <w:bidi w:val="0"/>
        <w:rPr>
          <w:rFonts w:hint="eastAsia"/>
          <w:lang w:eastAsia="zh-CN"/>
        </w:rPr>
      </w:pPr>
      <w:r>
        <w:rPr>
          <w:rFonts w:hint="eastAsia"/>
          <w:lang w:eastAsia="zh-CN"/>
        </w:rPr>
        <w:t>7月27日4时02分，我国在</w:t>
      </w:r>
      <w:r>
        <w:rPr>
          <w:rFonts w:hint="eastAsia"/>
          <w:b/>
          <w:bCs/>
          <w:lang w:eastAsia="zh-CN"/>
        </w:rPr>
        <w:t>西昌卫星发射中心</w:t>
      </w:r>
      <w:r>
        <w:rPr>
          <w:rFonts w:hint="eastAsia"/>
          <w:lang w:eastAsia="zh-CN"/>
        </w:rPr>
        <w:t>使用长征二号丁运载火箭，采取“一箭三星”方式，成功将</w:t>
      </w:r>
      <w:r>
        <w:rPr>
          <w:rFonts w:hint="eastAsia"/>
          <w:b/>
          <w:bCs/>
          <w:lang w:eastAsia="zh-CN"/>
        </w:rPr>
        <w:t>遥感三十六号卫星</w:t>
      </w:r>
      <w:r>
        <w:rPr>
          <w:rFonts w:hint="eastAsia"/>
          <w:lang w:eastAsia="zh-CN"/>
        </w:rPr>
        <w:t>发射升空，卫星顺利进入预定轨道，发射任务获得圆满成功。这次任务是长征系列运载火箭的第480次飞行。</w:t>
      </w:r>
    </w:p>
    <w:p>
      <w:pPr>
        <w:pStyle w:val="9"/>
        <w:bidi w:val="0"/>
        <w:rPr>
          <w:rFonts w:hint="eastAsia"/>
          <w:lang w:eastAsia="zh-CN"/>
        </w:rPr>
      </w:pPr>
      <w:r>
        <w:rPr>
          <w:rFonts w:hint="eastAsia"/>
          <w:lang w:eastAsia="zh-CN"/>
        </w:rPr>
        <w:t>国际首次在射电波段观测到黑洞“脉搏”</w:t>
      </w:r>
    </w:p>
    <w:p>
      <w:pPr>
        <w:pStyle w:val="4"/>
        <w:rPr>
          <w:rFonts w:hint="eastAsia"/>
          <w:lang w:eastAsia="zh-CN"/>
        </w:rPr>
      </w:pPr>
      <w:r>
        <w:rPr>
          <w:rFonts w:hint="eastAsia"/>
          <w:lang w:eastAsia="zh-CN"/>
        </w:rPr>
        <w:t>我国科学家领导的国际合作团队近期</w:t>
      </w:r>
      <w:r>
        <w:rPr>
          <w:rFonts w:hint="eastAsia"/>
          <w:b/>
          <w:bCs/>
          <w:lang w:eastAsia="zh-CN"/>
        </w:rPr>
        <w:t>利用“中国天眼”</w:t>
      </w:r>
      <w:r>
        <w:rPr>
          <w:rFonts w:hint="eastAsia"/>
          <w:lang w:eastAsia="zh-CN"/>
        </w:rPr>
        <w:t>，对著名微类星体GRS 1915+105开展了高时间精度的长期观测，发现该星体的黑洞存在微弱的射电</w:t>
      </w:r>
      <w:r>
        <w:rPr>
          <w:rFonts w:hint="eastAsia"/>
          <w:b/>
          <w:bCs/>
          <w:lang w:eastAsia="zh-CN"/>
        </w:rPr>
        <w:t>“脉搏”，周期约为0.2秒</w:t>
      </w:r>
      <w:r>
        <w:rPr>
          <w:rFonts w:hint="eastAsia"/>
          <w:lang w:eastAsia="zh-CN"/>
        </w:rPr>
        <w:t>。这是</w:t>
      </w:r>
      <w:r>
        <w:rPr>
          <w:rFonts w:hint="eastAsia"/>
          <w:b/>
          <w:bCs/>
          <w:lang w:eastAsia="zh-CN"/>
        </w:rPr>
        <w:t>国际首次在射电波段观测到黑洞“脉搏”</w:t>
      </w:r>
      <w:r>
        <w:rPr>
          <w:rFonts w:hint="eastAsia"/>
          <w:lang w:eastAsia="zh-CN"/>
        </w:rPr>
        <w:t>，有望打开黑洞射电观测和理论研究的新思路。</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9"/>
        <w:bidi w:val="0"/>
        <w:rPr>
          <w:rFonts w:hint="eastAsia"/>
          <w:lang w:eastAsia="zh-CN"/>
        </w:rPr>
      </w:pPr>
      <w:r>
        <w:rPr>
          <w:rFonts w:hint="eastAsia"/>
          <w:lang w:eastAsia="zh-CN"/>
        </w:rPr>
        <w:t>第一届全国农民技能大赛</w:t>
      </w:r>
    </w:p>
    <w:p>
      <w:pPr>
        <w:rPr>
          <w:rFonts w:hint="eastAsia"/>
          <w:lang w:eastAsia="zh-CN"/>
        </w:rPr>
      </w:pPr>
      <w:r>
        <w:rPr>
          <w:rFonts w:hint="eastAsia"/>
          <w:lang w:eastAsia="zh-CN"/>
        </w:rPr>
        <w:t>2023年7月3日，</w:t>
      </w:r>
      <w:r>
        <w:rPr>
          <w:rFonts w:hint="eastAsia"/>
          <w:b/>
          <w:bCs/>
          <w:lang w:eastAsia="zh-CN"/>
        </w:rPr>
        <w:t>第一届全国农民技能大赛</w:t>
      </w:r>
      <w:r>
        <w:rPr>
          <w:rFonts w:hint="eastAsia"/>
          <w:lang w:eastAsia="zh-CN"/>
        </w:rPr>
        <w:t>在山东聊城开幕，</w:t>
      </w:r>
      <w:r>
        <w:rPr>
          <w:rFonts w:hint="eastAsia"/>
          <w:b/>
          <w:bCs/>
          <w:lang w:eastAsia="zh-CN"/>
        </w:rPr>
        <w:t>本届大赛以“塑匠心育人才，强产业促振兴”为主题</w:t>
      </w:r>
      <w:r>
        <w:rPr>
          <w:rFonts w:hint="eastAsia"/>
          <w:lang w:eastAsia="zh-CN"/>
        </w:rPr>
        <w:t>。</w:t>
      </w:r>
    </w:p>
    <w:p>
      <w:pPr>
        <w:pStyle w:val="9"/>
        <w:bidi w:val="0"/>
        <w:rPr>
          <w:rFonts w:hint="eastAsia"/>
          <w:lang w:eastAsia="zh-CN"/>
        </w:rPr>
      </w:pPr>
      <w:r>
        <w:rPr>
          <w:rFonts w:hint="eastAsia"/>
          <w:lang w:eastAsia="zh-CN"/>
        </w:rPr>
        <w:t>教育部将连续第19年开通暑期高校学生资助热线电话</w:t>
      </w:r>
    </w:p>
    <w:p>
      <w:pPr>
        <w:pStyle w:val="4"/>
        <w:rPr>
          <w:rFonts w:hint="eastAsia"/>
          <w:lang w:eastAsia="zh-CN"/>
        </w:rPr>
      </w:pPr>
      <w:r>
        <w:rPr>
          <w:rFonts w:hint="eastAsia"/>
          <w:lang w:eastAsia="zh-CN"/>
        </w:rPr>
        <w:t>今年，</w:t>
      </w:r>
      <w:r>
        <w:rPr>
          <w:rFonts w:hint="eastAsia"/>
          <w:b/>
          <w:bCs/>
          <w:lang w:eastAsia="zh-CN"/>
        </w:rPr>
        <w:t>教育部将连续第19年开通暑期高校学生资助热线电话</w:t>
      </w:r>
      <w:r>
        <w:rPr>
          <w:rFonts w:hint="eastAsia"/>
          <w:lang w:eastAsia="zh-CN"/>
        </w:rPr>
        <w:t>，电话号码为010—66097980、010—66096590。暑期集中受理时段从</w:t>
      </w:r>
      <w:r>
        <w:rPr>
          <w:rFonts w:hint="eastAsia"/>
          <w:b/>
          <w:bCs/>
          <w:lang w:eastAsia="zh-CN"/>
        </w:rPr>
        <w:t>7月1日开始，至9月15日结束</w:t>
      </w:r>
      <w:r>
        <w:rPr>
          <w:rFonts w:hint="eastAsia"/>
          <w:lang w:eastAsia="zh-CN"/>
        </w:rPr>
        <w:t>，共77天，受理时间为每天（含周六、日）8:00—20:00。</w:t>
      </w:r>
    </w:p>
    <w:p>
      <w:pPr>
        <w:pStyle w:val="9"/>
        <w:bidi w:val="0"/>
        <w:rPr>
          <w:rFonts w:hint="eastAsia"/>
          <w:lang w:eastAsia="zh-CN"/>
        </w:rPr>
      </w:pPr>
      <w:r>
        <w:rPr>
          <w:rFonts w:hint="eastAsia"/>
          <w:lang w:eastAsia="zh-CN"/>
        </w:rPr>
        <w:t>全国开展校外培训“监管护苗”2023年暑期专项行动</w:t>
      </w:r>
    </w:p>
    <w:p>
      <w:pPr>
        <w:bidi w:val="0"/>
        <w:rPr>
          <w:rFonts w:hint="eastAsia"/>
          <w:lang w:eastAsia="zh-CN"/>
        </w:rPr>
      </w:pPr>
      <w:r>
        <w:rPr>
          <w:rFonts w:hint="eastAsia"/>
          <w:lang w:eastAsia="zh-CN"/>
        </w:rPr>
        <w:t>教育部日前印发通知，决定于7月至8月在全国开展校外培训</w:t>
      </w:r>
      <w:r>
        <w:rPr>
          <w:rFonts w:hint="eastAsia"/>
          <w:b/>
          <w:bCs/>
          <w:lang w:eastAsia="zh-CN"/>
        </w:rPr>
        <w:t>“监管护苗”</w:t>
      </w:r>
      <w:r>
        <w:rPr>
          <w:rFonts w:hint="eastAsia"/>
          <w:lang w:eastAsia="zh-CN"/>
        </w:rPr>
        <w:t>2023年暑期专项行动。专项行动覆盖全国31个省份和新疆生产建设兵团，聚焦解决当前校外培训治理中存在的四个方面突出问题。</w:t>
      </w:r>
      <w:r>
        <w:rPr>
          <w:rFonts w:hint="eastAsia"/>
          <w:b/>
          <w:bCs/>
          <w:lang w:eastAsia="zh-CN"/>
        </w:rPr>
        <w:t>严查重处学科类隐形变异培训</w:t>
      </w:r>
      <w:r>
        <w:rPr>
          <w:rFonts w:hint="eastAsia"/>
          <w:lang w:eastAsia="zh-CN"/>
        </w:rPr>
        <w:t>。坚持校外培训公益属性，守护学生家长所交预收培训费用安全。有效化解校外培训消费纠纷。强化培训机构安全管理。</w:t>
      </w:r>
    </w:p>
    <w:p>
      <w:pPr>
        <w:pStyle w:val="9"/>
        <w:bidi w:val="0"/>
        <w:rPr>
          <w:rFonts w:hint="eastAsia"/>
          <w:lang w:eastAsia="zh-CN"/>
        </w:rPr>
      </w:pPr>
      <w:r>
        <w:rPr>
          <w:rFonts w:hint="eastAsia"/>
          <w:lang w:eastAsia="zh-CN"/>
        </w:rPr>
        <w:t>“少年儿童心向党　关爱守护伴成长”2023暑期儿童关爱服务活动启动</w:t>
      </w:r>
    </w:p>
    <w:p>
      <w:pPr>
        <w:bidi w:val="0"/>
        <w:rPr>
          <w:rFonts w:hint="eastAsia"/>
          <w:lang w:eastAsia="zh-CN"/>
        </w:rPr>
      </w:pPr>
      <w:r>
        <w:rPr>
          <w:rFonts w:hint="eastAsia"/>
          <w:lang w:eastAsia="zh-CN"/>
        </w:rPr>
        <w:t>7月8日，</w:t>
      </w:r>
      <w:r>
        <w:rPr>
          <w:rFonts w:hint="eastAsia"/>
          <w:b/>
          <w:bCs/>
          <w:lang w:eastAsia="zh-CN"/>
        </w:rPr>
        <w:t>“少年儿童心向党　关爱守护伴成长”2023暑期儿童关爱服务活动启动</w:t>
      </w:r>
      <w:r>
        <w:rPr>
          <w:rFonts w:hint="eastAsia"/>
          <w:lang w:eastAsia="zh-CN"/>
        </w:rPr>
        <w:t>式在京举行。</w:t>
      </w:r>
    </w:p>
    <w:p>
      <w:pPr>
        <w:pStyle w:val="9"/>
        <w:bidi w:val="0"/>
        <w:rPr>
          <w:rFonts w:hint="eastAsia"/>
          <w:lang w:eastAsia="zh-CN"/>
        </w:rPr>
      </w:pPr>
      <w:r>
        <w:rPr>
          <w:rFonts w:hint="eastAsia"/>
          <w:lang w:eastAsia="zh-CN"/>
        </w:rPr>
        <w:t>教育部印发《关于支持建设国家轨道交通装备行业产教融合共同体的通知》</w:t>
      </w:r>
    </w:p>
    <w:p>
      <w:pPr>
        <w:pStyle w:val="4"/>
        <w:rPr>
          <w:rFonts w:hint="eastAsia"/>
          <w:b/>
          <w:bCs/>
          <w:lang w:eastAsia="zh-CN"/>
        </w:rPr>
      </w:pPr>
      <w:r>
        <w:rPr>
          <w:rFonts w:hint="eastAsia"/>
          <w:lang w:eastAsia="zh-CN"/>
        </w:rPr>
        <w:t>近日，教育部印发了</w:t>
      </w:r>
      <w:r>
        <w:rPr>
          <w:rFonts w:hint="eastAsia"/>
          <w:b/>
          <w:bCs/>
          <w:lang w:eastAsia="zh-CN"/>
        </w:rPr>
        <w:t>《关于支持建设国家轨道交通装备行业产教融合共同体的通知》</w:t>
      </w:r>
      <w:r>
        <w:rPr>
          <w:rFonts w:hint="eastAsia"/>
          <w:lang w:eastAsia="zh-CN"/>
        </w:rPr>
        <w:t>，国家轨道交通装备行业产教融合共同体有以下几项创新，</w:t>
      </w:r>
      <w:r>
        <w:rPr>
          <w:rFonts w:hint="eastAsia"/>
          <w:b/>
          <w:bCs/>
          <w:lang w:eastAsia="zh-CN"/>
        </w:rPr>
        <w:t>一是更加注重政府搭台、机制保障。二是更加注重以教促产、以产助教。三是更加注重高水平大学在行业高层次人才培养、科技创新方面的引领作用。四是更加注重职业教育内涵，以高质量发展助力现代职业教育体系建设。</w:t>
      </w:r>
    </w:p>
    <w:p>
      <w:pPr>
        <w:pStyle w:val="9"/>
        <w:bidi w:val="0"/>
        <w:rPr>
          <w:rFonts w:hint="eastAsia"/>
          <w:lang w:eastAsia="zh-CN"/>
        </w:rPr>
      </w:pPr>
      <w:r>
        <w:rPr>
          <w:rFonts w:hint="eastAsia"/>
          <w:lang w:eastAsia="zh-CN"/>
        </w:rPr>
        <w:t>2023年中国网络文明大会</w:t>
      </w:r>
    </w:p>
    <w:p>
      <w:pPr>
        <w:pStyle w:val="4"/>
        <w:rPr>
          <w:rFonts w:hint="eastAsia"/>
          <w:lang w:eastAsia="zh-CN"/>
        </w:rPr>
      </w:pPr>
      <w:r>
        <w:rPr>
          <w:rFonts w:hint="eastAsia"/>
          <w:lang w:eastAsia="zh-CN"/>
        </w:rPr>
        <w:t>7月18日，2023年中国网络文明大会在</w:t>
      </w:r>
      <w:r>
        <w:rPr>
          <w:rFonts w:hint="eastAsia"/>
          <w:b/>
          <w:bCs/>
          <w:lang w:eastAsia="zh-CN"/>
        </w:rPr>
        <w:t>福建省厦门市</w:t>
      </w:r>
      <w:r>
        <w:rPr>
          <w:rFonts w:hint="eastAsia"/>
          <w:lang w:eastAsia="zh-CN"/>
        </w:rPr>
        <w:t>举行。本次大会</w:t>
      </w:r>
      <w:r>
        <w:rPr>
          <w:rFonts w:hint="eastAsia"/>
          <w:b/>
          <w:bCs/>
          <w:lang w:eastAsia="zh-CN"/>
        </w:rPr>
        <w:t>以“网聚文明力量　奋进伟大征程”为主题</w:t>
      </w:r>
      <w:r>
        <w:rPr>
          <w:rFonts w:hint="eastAsia"/>
          <w:lang w:eastAsia="zh-CN"/>
        </w:rPr>
        <w:t>。</w:t>
      </w:r>
    </w:p>
    <w:p>
      <w:pPr>
        <w:pStyle w:val="9"/>
        <w:bidi w:val="0"/>
        <w:rPr>
          <w:rFonts w:hint="eastAsia"/>
          <w:lang w:eastAsia="zh-CN"/>
        </w:rPr>
      </w:pPr>
      <w:r>
        <w:rPr>
          <w:rFonts w:hint="eastAsia"/>
          <w:lang w:eastAsia="zh-CN"/>
        </w:rPr>
        <w:t>第53届国际物理奥林匹克竞赛闭幕</w:t>
      </w:r>
    </w:p>
    <w:p>
      <w:pPr>
        <w:pStyle w:val="4"/>
        <w:rPr>
          <w:rFonts w:hint="eastAsia"/>
          <w:lang w:eastAsia="zh-CN"/>
        </w:rPr>
      </w:pPr>
      <w:r>
        <w:rPr>
          <w:rFonts w:hint="eastAsia"/>
          <w:b/>
          <w:bCs/>
          <w:lang w:eastAsia="zh-CN"/>
        </w:rPr>
        <w:t>第53届国际物理奥林匹克竞赛</w:t>
      </w:r>
      <w:r>
        <w:rPr>
          <w:rFonts w:hint="eastAsia"/>
          <w:lang w:eastAsia="zh-CN"/>
        </w:rPr>
        <w:t>17日在</w:t>
      </w:r>
      <w:r>
        <w:rPr>
          <w:rFonts w:hint="eastAsia"/>
          <w:b/>
          <w:bCs/>
          <w:lang w:eastAsia="zh-CN"/>
        </w:rPr>
        <w:t>日本东京</w:t>
      </w:r>
      <w:r>
        <w:rPr>
          <w:rFonts w:hint="eastAsia"/>
          <w:lang w:eastAsia="zh-CN"/>
        </w:rPr>
        <w:t>闭幕，参赛的</w:t>
      </w:r>
      <w:r>
        <w:rPr>
          <w:rFonts w:hint="eastAsia"/>
          <w:b/>
          <w:bCs/>
          <w:lang w:eastAsia="zh-CN"/>
        </w:rPr>
        <w:t>中国队5名选手</w:t>
      </w:r>
      <w:r>
        <w:rPr>
          <w:rFonts w:hint="eastAsia"/>
          <w:lang w:eastAsia="zh-CN"/>
        </w:rPr>
        <w:t>全部获得</w:t>
      </w:r>
      <w:r>
        <w:rPr>
          <w:rFonts w:hint="eastAsia"/>
          <w:b/>
          <w:bCs/>
          <w:lang w:eastAsia="zh-CN"/>
        </w:rPr>
        <w:t>金牌</w:t>
      </w:r>
      <w:r>
        <w:rPr>
          <w:rFonts w:hint="eastAsia"/>
          <w:lang w:eastAsia="zh-CN"/>
        </w:rPr>
        <w:t>。</w:t>
      </w:r>
    </w:p>
    <w:p>
      <w:pPr>
        <w:pStyle w:val="9"/>
        <w:bidi w:val="0"/>
        <w:rPr>
          <w:rFonts w:hint="eastAsia"/>
          <w:lang w:eastAsia="zh-CN"/>
        </w:rPr>
      </w:pPr>
      <w:r>
        <w:rPr>
          <w:rFonts w:hint="eastAsia"/>
          <w:lang w:eastAsia="zh-CN"/>
        </w:rPr>
        <w:t>第31届全国青少年爱国主义读书教育活动在京启动。</w:t>
      </w:r>
    </w:p>
    <w:p>
      <w:pPr>
        <w:pStyle w:val="4"/>
        <w:rPr>
          <w:rFonts w:hint="eastAsia"/>
          <w:lang w:eastAsia="zh-CN"/>
        </w:rPr>
      </w:pPr>
      <w:r>
        <w:rPr>
          <w:rFonts w:hint="eastAsia"/>
          <w:b/>
          <w:bCs/>
          <w:lang w:eastAsia="zh-CN"/>
        </w:rPr>
        <w:t>以“奋进新征程 做好接班人”为主题</w:t>
      </w:r>
      <w:r>
        <w:rPr>
          <w:rFonts w:hint="eastAsia"/>
          <w:lang w:eastAsia="zh-CN"/>
        </w:rPr>
        <w:t>的</w:t>
      </w:r>
      <w:r>
        <w:rPr>
          <w:rFonts w:hint="eastAsia"/>
          <w:b/>
          <w:bCs/>
          <w:lang w:eastAsia="zh-CN"/>
        </w:rPr>
        <w:t>第31届全国青少年爱国主义读书教育活动</w:t>
      </w:r>
      <w:r>
        <w:rPr>
          <w:rFonts w:hint="eastAsia"/>
          <w:lang w:eastAsia="zh-CN"/>
        </w:rPr>
        <w:t>18日在京启动。</w:t>
      </w:r>
    </w:p>
    <w:p>
      <w:pPr>
        <w:pStyle w:val="9"/>
        <w:bidi w:val="0"/>
        <w:rPr>
          <w:rFonts w:hint="eastAsia"/>
          <w:lang w:eastAsia="zh-CN"/>
        </w:rPr>
      </w:pPr>
      <w:r>
        <w:rPr>
          <w:rFonts w:hint="eastAsia"/>
          <w:lang w:eastAsia="zh-CN"/>
        </w:rPr>
        <w:t>50年来在周口店遗址区域首次发现的更新世人类化石</w:t>
      </w:r>
    </w:p>
    <w:p>
      <w:pPr>
        <w:rPr>
          <w:rFonts w:hint="eastAsia"/>
          <w:lang w:eastAsia="zh-CN"/>
        </w:rPr>
      </w:pPr>
      <w:r>
        <w:rPr>
          <w:rFonts w:hint="eastAsia"/>
          <w:lang w:eastAsia="zh-CN"/>
        </w:rPr>
        <w:t>2023年7月，</w:t>
      </w:r>
      <w:r>
        <w:rPr>
          <w:rFonts w:hint="eastAsia"/>
          <w:b/>
          <w:bCs/>
          <w:lang w:eastAsia="zh-CN"/>
        </w:rPr>
        <w:t>中国科学院古脊椎动物与古人类研究所</w:t>
      </w:r>
      <w:r>
        <w:rPr>
          <w:rFonts w:hint="eastAsia"/>
          <w:lang w:eastAsia="zh-CN"/>
        </w:rPr>
        <w:t>从周口店第15地点的</w:t>
      </w:r>
      <w:r>
        <w:rPr>
          <w:rFonts w:hint="eastAsia"/>
          <w:b/>
          <w:bCs/>
          <w:lang w:eastAsia="zh-CN"/>
        </w:rPr>
        <w:t>哺乳动物化石</w:t>
      </w:r>
      <w:r>
        <w:rPr>
          <w:rFonts w:hint="eastAsia"/>
          <w:lang w:eastAsia="zh-CN"/>
        </w:rPr>
        <w:t>中识别出一块</w:t>
      </w:r>
      <w:r>
        <w:rPr>
          <w:rFonts w:hint="eastAsia"/>
          <w:b/>
          <w:bCs/>
          <w:lang w:eastAsia="zh-CN"/>
        </w:rPr>
        <w:t>人类顶骨</w:t>
      </w:r>
      <w:r>
        <w:rPr>
          <w:rFonts w:hint="eastAsia"/>
          <w:lang w:eastAsia="zh-CN"/>
        </w:rPr>
        <w:t>，是继1973年周口店第4地点发现1枚牙齿化石之后，</w:t>
      </w:r>
      <w:r>
        <w:rPr>
          <w:rFonts w:hint="eastAsia"/>
          <w:b/>
          <w:bCs/>
          <w:lang w:eastAsia="zh-CN"/>
        </w:rPr>
        <w:t>50年来在周口店遗址区域首次发现的更新世人类化石</w:t>
      </w:r>
      <w:r>
        <w:rPr>
          <w:rFonts w:hint="eastAsia"/>
          <w:lang w:eastAsia="zh-CN"/>
        </w:rPr>
        <w:t>。</w:t>
      </w:r>
    </w:p>
    <w:p>
      <w:pPr>
        <w:pStyle w:val="9"/>
        <w:bidi w:val="0"/>
        <w:rPr>
          <w:rFonts w:hint="eastAsia"/>
          <w:lang w:eastAsia="zh-CN"/>
        </w:rPr>
      </w:pPr>
      <w:r>
        <w:rPr>
          <w:rFonts w:hint="eastAsia"/>
          <w:lang w:eastAsia="zh-CN"/>
        </w:rPr>
        <w:t>第二届全球媒体创新论坛</w:t>
      </w:r>
    </w:p>
    <w:p>
      <w:pPr>
        <w:rPr>
          <w:rFonts w:hint="eastAsia"/>
          <w:lang w:eastAsia="zh-CN"/>
        </w:rPr>
      </w:pPr>
      <w:r>
        <w:rPr>
          <w:rFonts w:hint="eastAsia"/>
          <w:lang w:eastAsia="zh-CN"/>
        </w:rPr>
        <w:t>7月20日，第二届全球媒体创新论坛在</w:t>
      </w:r>
      <w:r>
        <w:rPr>
          <w:rFonts w:hint="eastAsia"/>
          <w:b/>
          <w:bCs/>
          <w:lang w:eastAsia="zh-CN"/>
        </w:rPr>
        <w:t>上海</w:t>
      </w:r>
      <w:r>
        <w:rPr>
          <w:rFonts w:hint="eastAsia"/>
          <w:lang w:eastAsia="zh-CN"/>
        </w:rPr>
        <w:t>举行。以</w:t>
      </w:r>
      <w:r>
        <w:rPr>
          <w:rFonts w:hint="eastAsia"/>
          <w:b/>
          <w:bCs/>
          <w:lang w:eastAsia="zh-CN"/>
        </w:rPr>
        <w:t>“开放　普惠　共赢——携手同行现代化之路”</w:t>
      </w:r>
      <w:r>
        <w:rPr>
          <w:rFonts w:hint="eastAsia"/>
          <w:lang w:eastAsia="zh-CN"/>
        </w:rPr>
        <w:t>为主题。</w:t>
      </w:r>
    </w:p>
    <w:p>
      <w:pPr>
        <w:pStyle w:val="9"/>
        <w:bidi w:val="0"/>
        <w:rPr>
          <w:rFonts w:hint="eastAsia"/>
          <w:lang w:eastAsia="zh-CN"/>
        </w:rPr>
      </w:pPr>
      <w:r>
        <w:rPr>
          <w:rFonts w:hint="eastAsia"/>
          <w:lang w:eastAsia="zh-CN"/>
        </w:rPr>
        <w:t>博鳌亚洲论坛第二届创新与知识产权保护会议</w:t>
      </w:r>
    </w:p>
    <w:p>
      <w:pPr>
        <w:rPr>
          <w:rFonts w:hint="eastAsia"/>
          <w:lang w:eastAsia="zh-CN"/>
        </w:rPr>
      </w:pPr>
      <w:r>
        <w:rPr>
          <w:rFonts w:hint="eastAsia"/>
          <w:lang w:eastAsia="zh-CN"/>
        </w:rPr>
        <w:t>7月20日，</w:t>
      </w:r>
      <w:r>
        <w:rPr>
          <w:rFonts w:hint="eastAsia"/>
          <w:b/>
          <w:bCs/>
          <w:lang w:eastAsia="zh-CN"/>
        </w:rPr>
        <w:t>博鳌亚洲论坛第二届创新与知识产权保护会议</w:t>
      </w:r>
      <w:r>
        <w:rPr>
          <w:rFonts w:hint="eastAsia"/>
          <w:lang w:eastAsia="zh-CN"/>
        </w:rPr>
        <w:t>在广州开幕。本次会议以</w:t>
      </w:r>
      <w:r>
        <w:rPr>
          <w:rFonts w:hint="eastAsia"/>
          <w:b/>
          <w:bCs/>
          <w:lang w:eastAsia="zh-CN"/>
        </w:rPr>
        <w:t>“激发创新活力，促进高质量发展”为主题。</w:t>
      </w:r>
    </w:p>
    <w:p>
      <w:pPr>
        <w:pStyle w:val="9"/>
        <w:bidi w:val="0"/>
        <w:rPr>
          <w:rFonts w:hint="eastAsia"/>
          <w:lang w:eastAsia="zh-CN"/>
        </w:rPr>
      </w:pPr>
      <w:r>
        <w:rPr>
          <w:rFonts w:hint="eastAsia"/>
          <w:lang w:eastAsia="zh-CN"/>
        </w:rPr>
        <w:t>夏季的最后一个节气大暑</w:t>
      </w:r>
    </w:p>
    <w:p>
      <w:pPr>
        <w:bidi w:val="0"/>
        <w:rPr>
          <w:rFonts w:hint="eastAsia"/>
          <w:lang w:eastAsia="zh-CN"/>
        </w:rPr>
      </w:pPr>
      <w:r>
        <w:rPr>
          <w:rFonts w:hint="eastAsia"/>
          <w:lang w:eastAsia="zh-CN"/>
        </w:rPr>
        <w:t>2023年7月23日，我们迎来夏季的最后一个节气大暑。</w:t>
      </w:r>
      <w:r>
        <w:rPr>
          <w:rFonts w:hint="eastAsia"/>
          <w:b/>
          <w:bCs/>
          <w:lang w:eastAsia="zh-CN"/>
        </w:rPr>
        <w:t>大暑是二十四节气中的第十二个节气</w:t>
      </w:r>
      <w:r>
        <w:rPr>
          <w:rFonts w:hint="eastAsia"/>
          <w:lang w:eastAsia="zh-CN"/>
        </w:rPr>
        <w:t>，也是</w:t>
      </w:r>
      <w:r>
        <w:rPr>
          <w:rFonts w:hint="eastAsia"/>
          <w:b/>
          <w:bCs/>
          <w:lang w:eastAsia="zh-CN"/>
        </w:rPr>
        <w:t>夏季的最后一个节气</w:t>
      </w:r>
      <w:r>
        <w:rPr>
          <w:rFonts w:hint="eastAsia"/>
          <w:lang w:eastAsia="zh-CN"/>
        </w:rPr>
        <w:t>。</w:t>
      </w:r>
    </w:p>
    <w:p>
      <w:pPr>
        <w:pStyle w:val="9"/>
        <w:bidi w:val="0"/>
        <w:rPr>
          <w:rFonts w:hint="eastAsia"/>
          <w:lang w:eastAsia="zh-CN"/>
        </w:rPr>
      </w:pPr>
      <w:r>
        <w:rPr>
          <w:rFonts w:hint="eastAsia"/>
          <w:lang w:eastAsia="zh-CN"/>
        </w:rPr>
        <w:t>全国校外教育培训监管与服务综合平台正式上线</w:t>
      </w:r>
    </w:p>
    <w:p>
      <w:pPr>
        <w:bidi w:val="0"/>
        <w:rPr>
          <w:rFonts w:hint="eastAsia"/>
          <w:lang w:eastAsia="zh-CN"/>
        </w:rPr>
      </w:pPr>
      <w:r>
        <w:rPr>
          <w:rFonts w:hint="eastAsia"/>
          <w:lang w:eastAsia="zh-CN"/>
        </w:rPr>
        <w:t>2023年7月24日，在党中央、国务院部署实施</w:t>
      </w:r>
      <w:r>
        <w:rPr>
          <w:rFonts w:hint="eastAsia"/>
          <w:b/>
          <w:bCs/>
          <w:lang w:eastAsia="zh-CN"/>
        </w:rPr>
        <w:t>“双减”两周年</w:t>
      </w:r>
      <w:r>
        <w:rPr>
          <w:rFonts w:hint="eastAsia"/>
          <w:lang w:eastAsia="zh-CN"/>
        </w:rPr>
        <w:t>之际，</w:t>
      </w:r>
      <w:r>
        <w:rPr>
          <w:rFonts w:hint="eastAsia"/>
          <w:b/>
          <w:bCs/>
          <w:lang w:eastAsia="zh-CN"/>
        </w:rPr>
        <w:t>全国校外教育培训监管与服务综合平台正式上线</w:t>
      </w:r>
      <w:r>
        <w:rPr>
          <w:rFonts w:hint="eastAsia"/>
          <w:lang w:eastAsia="zh-CN"/>
        </w:rPr>
        <w:t>。通过搭建起</w:t>
      </w:r>
      <w:r>
        <w:rPr>
          <w:rFonts w:hint="eastAsia"/>
          <w:b/>
          <w:bCs/>
          <w:i w:val="0"/>
          <w:iCs w:val="0"/>
          <w:lang w:eastAsia="zh-CN"/>
        </w:rPr>
        <w:t>“部门监管服务、机构合规运营、学生家长放心”的校外培训监管与服务综合业务体系</w:t>
      </w:r>
      <w:r>
        <w:rPr>
          <w:rFonts w:hint="eastAsia"/>
          <w:lang w:eastAsia="zh-CN"/>
        </w:rPr>
        <w:t>，帮助家长甄别选择“证照齐全”的合规机构，确保交费安全、退费方便、投诉举报渠道畅通，切实保障人民群众切身利益。</w:t>
      </w:r>
    </w:p>
    <w:p>
      <w:pPr>
        <w:pStyle w:val="9"/>
        <w:bidi w:val="0"/>
        <w:rPr>
          <w:rFonts w:hint="eastAsia"/>
          <w:lang w:eastAsia="zh-CN"/>
        </w:rPr>
      </w:pPr>
      <w:r>
        <w:rPr>
          <w:rFonts w:hint="eastAsia"/>
          <w:lang w:eastAsia="zh-CN"/>
        </w:rPr>
        <w:t>习近平主席给香港培侨中学高一年级全体学生回信</w:t>
      </w:r>
    </w:p>
    <w:p>
      <w:pPr>
        <w:bidi w:val="0"/>
        <w:rPr>
          <w:rFonts w:hint="eastAsia"/>
          <w:b/>
          <w:bCs/>
          <w:lang w:eastAsia="zh-CN"/>
        </w:rPr>
      </w:pPr>
      <w:r>
        <w:rPr>
          <w:rFonts w:hint="eastAsia"/>
          <w:lang w:eastAsia="zh-CN"/>
        </w:rPr>
        <w:t>国家主席习近平7月24日给香港培侨中学高一年级全体学生回信，对他们予以亲切勉励。习近平指出，</w:t>
      </w:r>
      <w:r>
        <w:rPr>
          <w:rFonts w:hint="eastAsia"/>
          <w:b/>
          <w:bCs/>
          <w:lang w:eastAsia="zh-CN"/>
        </w:rPr>
        <w:t>爱国主义是中华民族精神的核心</w:t>
      </w:r>
      <w:r>
        <w:rPr>
          <w:rFonts w:hint="eastAsia"/>
          <w:lang w:eastAsia="zh-CN"/>
        </w:rPr>
        <w:t>，广大香港同胞素有爱国爱港光荣传统，</w:t>
      </w:r>
      <w:r>
        <w:rPr>
          <w:rFonts w:hint="eastAsia"/>
          <w:b/>
          <w:bCs/>
          <w:lang w:eastAsia="zh-CN"/>
        </w:rPr>
        <w:t>这是“一国两制”行稳致远的重要基础。</w:t>
      </w:r>
    </w:p>
    <w:p>
      <w:pPr>
        <w:pStyle w:val="9"/>
        <w:bidi w:val="0"/>
        <w:rPr>
          <w:rFonts w:hint="eastAsia"/>
          <w:lang w:eastAsia="zh-CN"/>
        </w:rPr>
      </w:pPr>
      <w:r>
        <w:rPr>
          <w:rFonts w:hint="eastAsia"/>
          <w:lang w:eastAsia="zh-CN"/>
        </w:rPr>
        <w:t>第三届“携手圆梦——两岸同胞交流研讨活动”</w:t>
      </w:r>
    </w:p>
    <w:p>
      <w:pPr>
        <w:bidi w:val="0"/>
        <w:rPr>
          <w:rFonts w:hint="eastAsia"/>
          <w:lang w:eastAsia="zh-CN"/>
        </w:rPr>
      </w:pPr>
      <w:r>
        <w:rPr>
          <w:rFonts w:hint="eastAsia"/>
          <w:lang w:eastAsia="zh-CN"/>
        </w:rPr>
        <w:t>以</w:t>
      </w:r>
      <w:r>
        <w:rPr>
          <w:rFonts w:hint="eastAsia"/>
          <w:b/>
          <w:bCs/>
          <w:lang w:eastAsia="zh-CN"/>
        </w:rPr>
        <w:t>“中国式现代化与国家统一”为主题</w:t>
      </w:r>
      <w:r>
        <w:rPr>
          <w:rFonts w:hint="eastAsia"/>
          <w:lang w:eastAsia="zh-CN"/>
        </w:rPr>
        <w:t>的第三届“携手圆梦——两岸同胞交流研讨活动”25日在</w:t>
      </w:r>
      <w:r>
        <w:rPr>
          <w:rFonts w:hint="eastAsia"/>
          <w:b/>
          <w:bCs/>
          <w:lang w:eastAsia="zh-CN"/>
        </w:rPr>
        <w:t>南京</w:t>
      </w:r>
      <w:r>
        <w:rPr>
          <w:rFonts w:hint="eastAsia"/>
          <w:lang w:eastAsia="zh-CN"/>
        </w:rPr>
        <w:t>开幕。</w:t>
      </w:r>
    </w:p>
    <w:p>
      <w:pPr>
        <w:pStyle w:val="9"/>
        <w:bidi w:val="0"/>
        <w:rPr>
          <w:rFonts w:hint="eastAsia"/>
          <w:lang w:eastAsia="zh-CN"/>
        </w:rPr>
      </w:pPr>
      <w:r>
        <w:rPr>
          <w:rFonts w:hint="eastAsia"/>
          <w:lang w:eastAsia="zh-CN"/>
        </w:rPr>
        <w:t>第31届全国图书交易博览会</w:t>
      </w:r>
    </w:p>
    <w:p>
      <w:pPr>
        <w:bidi w:val="0"/>
        <w:rPr>
          <w:rFonts w:hint="eastAsia"/>
          <w:lang w:eastAsia="zh-CN"/>
        </w:rPr>
      </w:pPr>
      <w:r>
        <w:rPr>
          <w:rFonts w:hint="eastAsia"/>
          <w:lang w:eastAsia="zh-CN"/>
        </w:rPr>
        <w:t>第31届全国图书交易博览会7月27日在山东济南开幕，</w:t>
      </w:r>
      <w:r>
        <w:rPr>
          <w:rFonts w:hint="eastAsia"/>
          <w:b/>
          <w:bCs/>
          <w:lang w:eastAsia="zh-CN"/>
        </w:rPr>
        <w:t>主题为“奋进新征程 书香润中华”。</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pPr>
        <w:pStyle w:val="9"/>
        <w:bidi w:val="0"/>
        <w:rPr>
          <w:rFonts w:hint="eastAsia"/>
          <w:lang w:eastAsia="zh-CN"/>
        </w:rPr>
      </w:pPr>
      <w:r>
        <w:rPr>
          <w:rFonts w:hint="eastAsia"/>
          <w:lang w:eastAsia="zh-CN"/>
        </w:rPr>
        <w:t>2023年女篮亚洲杯决赛，中国队夺冠</w:t>
      </w:r>
    </w:p>
    <w:p>
      <w:pPr>
        <w:rPr>
          <w:rFonts w:hint="eastAsia"/>
          <w:lang w:eastAsia="zh-CN"/>
        </w:rPr>
      </w:pPr>
      <w:r>
        <w:rPr>
          <w:rFonts w:hint="eastAsia"/>
          <w:lang w:eastAsia="zh-CN"/>
        </w:rPr>
        <w:t>7月2日，在2023年女篮亚洲杯决赛中，中国队以73：71战胜卫冕冠军日本队，时隔12年</w:t>
      </w:r>
      <w:r>
        <w:rPr>
          <w:rFonts w:hint="eastAsia"/>
          <w:b/>
          <w:bCs/>
          <w:lang w:eastAsia="zh-CN"/>
        </w:rPr>
        <w:t>再次夺冠。</w:t>
      </w:r>
    </w:p>
    <w:p>
      <w:pPr>
        <w:pStyle w:val="9"/>
        <w:bidi w:val="0"/>
        <w:rPr>
          <w:rFonts w:hint="eastAsia"/>
          <w:lang w:eastAsia="zh-CN"/>
        </w:rPr>
      </w:pPr>
      <w:r>
        <w:rPr>
          <w:rFonts w:hint="eastAsia"/>
          <w:lang w:eastAsia="zh-CN"/>
        </w:rPr>
        <w:t>中国哈尔滨市获得2025年第九届亚洲冬季运动会举办权</w:t>
      </w:r>
    </w:p>
    <w:p>
      <w:pPr>
        <w:bidi w:val="0"/>
        <w:rPr>
          <w:rFonts w:hint="eastAsia"/>
          <w:lang w:eastAsia="zh-CN"/>
        </w:rPr>
      </w:pPr>
      <w:r>
        <w:rPr>
          <w:rFonts w:hint="eastAsia"/>
          <w:lang w:eastAsia="zh-CN"/>
        </w:rPr>
        <w:t>亚奥理事会8日在泰国曼谷举行的</w:t>
      </w:r>
      <w:r>
        <w:rPr>
          <w:rFonts w:hint="eastAsia"/>
          <w:b/>
          <w:bCs/>
          <w:lang w:eastAsia="zh-CN"/>
        </w:rPr>
        <w:t>第42届亚奥理事会全体大会</w:t>
      </w:r>
      <w:r>
        <w:rPr>
          <w:rFonts w:hint="eastAsia"/>
          <w:lang w:eastAsia="zh-CN"/>
        </w:rPr>
        <w:t>上宣布，</w:t>
      </w:r>
      <w:r>
        <w:rPr>
          <w:rFonts w:hint="eastAsia"/>
          <w:b/>
          <w:bCs/>
          <w:lang w:eastAsia="zh-CN"/>
        </w:rPr>
        <w:t>中国哈尔滨市获得2025年第九届亚洲冬季运动会举办权</w:t>
      </w:r>
      <w:r>
        <w:rPr>
          <w:rFonts w:hint="eastAsia"/>
          <w:lang w:eastAsia="zh-CN"/>
        </w:rPr>
        <w:t>。</w:t>
      </w:r>
    </w:p>
    <w:p>
      <w:pPr>
        <w:pStyle w:val="9"/>
        <w:bidi w:val="0"/>
        <w:rPr>
          <w:rFonts w:hint="eastAsia"/>
          <w:lang w:eastAsia="zh-CN"/>
        </w:rPr>
      </w:pPr>
      <w:r>
        <w:rPr>
          <w:rFonts w:hint="eastAsia"/>
          <w:lang w:eastAsia="zh-CN"/>
        </w:rPr>
        <w:t>杭州亚残运会奖牌“桂子”正式发布</w:t>
      </w:r>
    </w:p>
    <w:p>
      <w:pPr>
        <w:rPr>
          <w:rFonts w:hint="eastAsia"/>
          <w:lang w:eastAsia="zh-CN"/>
        </w:rPr>
      </w:pPr>
      <w:r>
        <w:rPr>
          <w:rFonts w:hint="eastAsia"/>
          <w:lang w:eastAsia="zh-CN"/>
        </w:rPr>
        <w:t>14日，在</w:t>
      </w:r>
      <w:r>
        <w:rPr>
          <w:rFonts w:hint="eastAsia"/>
          <w:b/>
          <w:bCs/>
          <w:lang w:eastAsia="zh-CN"/>
        </w:rPr>
        <w:t>杭州第4届亚残运会倒计时100天主题活动</w:t>
      </w:r>
      <w:r>
        <w:rPr>
          <w:rFonts w:hint="eastAsia"/>
          <w:lang w:eastAsia="zh-CN"/>
        </w:rPr>
        <w:t>上，</w:t>
      </w:r>
      <w:r>
        <w:rPr>
          <w:rFonts w:hint="eastAsia"/>
          <w:b/>
          <w:bCs/>
          <w:lang w:eastAsia="zh-CN"/>
        </w:rPr>
        <w:t>杭州亚残运会</w:t>
      </w:r>
      <w:r>
        <w:rPr>
          <w:rFonts w:hint="eastAsia"/>
          <w:lang w:eastAsia="zh-CN"/>
        </w:rPr>
        <w:t>奖牌</w:t>
      </w:r>
      <w:r>
        <w:rPr>
          <w:rFonts w:hint="eastAsia"/>
          <w:b/>
          <w:bCs/>
          <w:lang w:eastAsia="zh-CN"/>
        </w:rPr>
        <w:t>“桂子”</w:t>
      </w:r>
      <w:r>
        <w:rPr>
          <w:rFonts w:hint="eastAsia"/>
          <w:lang w:eastAsia="zh-CN"/>
        </w:rPr>
        <w:t>正式发布。奖牌取名“桂子”，</w:t>
      </w:r>
      <w:r>
        <w:rPr>
          <w:rFonts w:hint="eastAsia"/>
          <w:b/>
          <w:bCs/>
          <w:lang w:eastAsia="zh-CN"/>
        </w:rPr>
        <w:t>源自唐代诗人白居易描写杭州的名句“山寺月中寻桂子”</w:t>
      </w:r>
      <w:r>
        <w:rPr>
          <w:rFonts w:hint="eastAsia"/>
          <w:lang w:eastAsia="zh-CN"/>
        </w:rPr>
        <w:t>，寓含江南意境和浪漫色彩。</w:t>
      </w:r>
    </w:p>
    <w:p>
      <w:pPr>
        <w:pStyle w:val="9"/>
        <w:bidi w:val="0"/>
        <w:rPr>
          <w:rFonts w:hint="eastAsia"/>
          <w:lang w:eastAsia="zh-CN"/>
        </w:rPr>
      </w:pPr>
      <w:r>
        <w:rPr>
          <w:rFonts w:hint="eastAsia"/>
          <w:lang w:eastAsia="zh-CN"/>
        </w:rPr>
        <w:t>2023年世界女排联赛决赛</w:t>
      </w:r>
    </w:p>
    <w:p>
      <w:pPr>
        <w:bidi w:val="0"/>
        <w:rPr>
          <w:rFonts w:hint="eastAsia"/>
          <w:lang w:eastAsia="zh-CN"/>
        </w:rPr>
      </w:pPr>
      <w:r>
        <w:rPr>
          <w:rFonts w:hint="eastAsia"/>
          <w:lang w:eastAsia="zh-CN"/>
        </w:rPr>
        <w:t>7月17日，在刚刚结束的2023年世界女排联赛决赛中，中国队以1：3负于土耳其队，</w:t>
      </w:r>
      <w:r>
        <w:rPr>
          <w:rFonts w:hint="eastAsia"/>
          <w:b/>
          <w:bCs/>
          <w:lang w:eastAsia="zh-CN"/>
        </w:rPr>
        <w:t>获得亚军</w:t>
      </w:r>
      <w:r>
        <w:rPr>
          <w:rFonts w:hint="eastAsia"/>
          <w:lang w:eastAsia="zh-CN"/>
        </w:rPr>
        <w:t>。这是迄今为止中国女排在世界女排联赛中取得的最佳战绩。</w:t>
      </w:r>
    </w:p>
    <w:p>
      <w:pPr>
        <w:pStyle w:val="9"/>
        <w:bidi w:val="0"/>
        <w:rPr>
          <w:rFonts w:hint="eastAsia"/>
          <w:lang w:eastAsia="zh-CN"/>
        </w:rPr>
      </w:pPr>
      <w:r>
        <w:rPr>
          <w:rFonts w:hint="eastAsia"/>
          <w:lang w:eastAsia="zh-CN"/>
        </w:rPr>
        <w:t>美职篮明尼苏达森林狼队球员李凯尔获得中国国籍</w:t>
      </w:r>
    </w:p>
    <w:p>
      <w:pPr>
        <w:bidi w:val="0"/>
        <w:rPr>
          <w:rFonts w:hint="eastAsia"/>
          <w:lang w:eastAsia="zh-CN"/>
        </w:rPr>
      </w:pPr>
      <w:r>
        <w:rPr>
          <w:rFonts w:hint="eastAsia"/>
          <w:lang w:eastAsia="zh-CN"/>
        </w:rPr>
        <w:t>中国篮球协会24日宣布，美职篮明尼苏达森林狼队球员</w:t>
      </w:r>
      <w:r>
        <w:rPr>
          <w:rFonts w:hint="eastAsia"/>
          <w:b/>
          <w:bCs/>
          <w:lang w:eastAsia="zh-CN"/>
        </w:rPr>
        <w:t>李凯尔</w:t>
      </w:r>
      <w:r>
        <w:rPr>
          <w:rFonts w:hint="eastAsia"/>
          <w:lang w:eastAsia="zh-CN"/>
        </w:rPr>
        <w:t>已于24日上午获得中国国籍，并与中国篮协主席姚明见面。</w:t>
      </w:r>
    </w:p>
    <w:p>
      <w:pPr>
        <w:pStyle w:val="9"/>
        <w:bidi w:val="0"/>
        <w:rPr>
          <w:rFonts w:hint="eastAsia"/>
          <w:lang w:eastAsia="zh-CN"/>
        </w:rPr>
      </w:pPr>
      <w:r>
        <w:rPr>
          <w:rFonts w:hint="eastAsia"/>
          <w:lang w:eastAsia="zh-CN"/>
        </w:rPr>
        <w:t>中国队夺得历史上首枚世锦赛男子蛙泳金牌</w:t>
      </w:r>
    </w:p>
    <w:p>
      <w:pPr>
        <w:bidi w:val="0"/>
        <w:rPr>
          <w:rFonts w:hint="eastAsia"/>
          <w:lang w:eastAsia="zh-CN"/>
        </w:rPr>
      </w:pPr>
      <w:r>
        <w:rPr>
          <w:rFonts w:hint="eastAsia"/>
          <w:lang w:eastAsia="zh-CN"/>
        </w:rPr>
        <w:t>7月24日，24岁的</w:t>
      </w:r>
      <w:r>
        <w:rPr>
          <w:rFonts w:hint="eastAsia"/>
          <w:b/>
          <w:bCs/>
          <w:lang w:eastAsia="zh-CN"/>
        </w:rPr>
        <w:t>覃海洋</w:t>
      </w:r>
      <w:r>
        <w:rPr>
          <w:rFonts w:hint="eastAsia"/>
          <w:lang w:eastAsia="zh-CN"/>
        </w:rPr>
        <w:t>当天为中国队夺得历史上首枚</w:t>
      </w:r>
      <w:r>
        <w:rPr>
          <w:rFonts w:hint="eastAsia"/>
          <w:b/>
          <w:bCs/>
          <w:lang w:eastAsia="zh-CN"/>
        </w:rPr>
        <w:t>世锦赛男子蛙泳金牌</w:t>
      </w:r>
      <w:r>
        <w:rPr>
          <w:rFonts w:hint="eastAsia"/>
          <w:lang w:eastAsia="zh-CN"/>
        </w:rPr>
        <w:t>，57秒69的成绩再次打破亚洲纪录。</w:t>
      </w:r>
    </w:p>
    <w:p>
      <w:pPr>
        <w:pStyle w:val="9"/>
        <w:bidi w:val="0"/>
        <w:rPr>
          <w:rFonts w:hint="eastAsia"/>
          <w:lang w:eastAsia="zh-CN"/>
        </w:rPr>
      </w:pPr>
      <w:r>
        <w:rPr>
          <w:rFonts w:hint="eastAsia"/>
          <w:lang w:eastAsia="zh-CN"/>
        </w:rPr>
        <w:t>第三十一届世界大学生夏季运动会</w:t>
      </w:r>
    </w:p>
    <w:p>
      <w:pPr>
        <w:rPr>
          <w:rFonts w:hint="eastAsia"/>
          <w:lang w:eastAsia="zh-CN"/>
        </w:rPr>
      </w:pPr>
      <w:r>
        <w:rPr>
          <w:rFonts w:hint="eastAsia"/>
          <w:lang w:eastAsia="zh-CN"/>
        </w:rPr>
        <w:t>7月22日上午，</w:t>
      </w:r>
      <w:r>
        <w:rPr>
          <w:rFonts w:hint="eastAsia"/>
          <w:b/>
          <w:bCs/>
          <w:lang w:eastAsia="zh-CN"/>
        </w:rPr>
        <w:t>第三十一届世界大学生夏季运动会</w:t>
      </w:r>
      <w:r>
        <w:rPr>
          <w:rFonts w:hint="eastAsia"/>
          <w:lang w:eastAsia="zh-CN"/>
        </w:rPr>
        <w:t>运动员村开村仪式暨中国代表团欢迎仪式在位于成都大学内的运动员村举行。</w:t>
      </w:r>
    </w:p>
    <w:p>
      <w:pPr>
        <w:bidi w:val="0"/>
        <w:rPr>
          <w:rFonts w:hint="eastAsia"/>
          <w:lang w:eastAsia="zh-CN"/>
        </w:rPr>
      </w:pPr>
      <w:r>
        <w:rPr>
          <w:rFonts w:hint="eastAsia"/>
          <w:lang w:eastAsia="zh-CN"/>
        </w:rPr>
        <w:t>国家主席</w:t>
      </w:r>
      <w:r>
        <w:rPr>
          <w:rFonts w:hint="eastAsia"/>
          <w:b/>
          <w:bCs/>
          <w:lang w:eastAsia="zh-CN"/>
        </w:rPr>
        <w:t>习近平</w:t>
      </w:r>
      <w:r>
        <w:rPr>
          <w:rFonts w:hint="eastAsia"/>
          <w:lang w:eastAsia="zh-CN"/>
        </w:rPr>
        <w:t>将于7月27日至28日</w:t>
      </w:r>
      <w:r>
        <w:rPr>
          <w:rFonts w:hint="eastAsia"/>
          <w:b/>
          <w:bCs/>
          <w:lang w:eastAsia="zh-CN"/>
        </w:rPr>
        <w:t>出席成都第31届世界大学生夏季运动会开幕式</w:t>
      </w:r>
      <w:r>
        <w:rPr>
          <w:rFonts w:hint="eastAsia"/>
          <w:lang w:eastAsia="zh-CN"/>
        </w:rPr>
        <w:t>，为来华出席开幕式并访问的外国领导人举行欢迎宴会和相关双边活动。</w:t>
      </w:r>
    </w:p>
    <w:p>
      <w:pPr>
        <w:bidi w:val="0"/>
        <w:rPr>
          <w:rFonts w:hint="eastAsia"/>
          <w:lang w:eastAsia="zh-CN"/>
        </w:rPr>
      </w:pPr>
      <w:r>
        <w:rPr>
          <w:rFonts w:hint="eastAsia"/>
          <w:lang w:eastAsia="zh-CN"/>
        </w:rPr>
        <w:t>第三十一届世界大学生夏季运动会开幕式7月28日晚在</w:t>
      </w:r>
      <w:r>
        <w:rPr>
          <w:rFonts w:hint="eastAsia"/>
          <w:b/>
          <w:bCs/>
          <w:lang w:eastAsia="zh-CN"/>
        </w:rPr>
        <w:t>四川省成都市</w:t>
      </w:r>
      <w:r>
        <w:rPr>
          <w:rFonts w:hint="eastAsia"/>
          <w:lang w:eastAsia="zh-CN"/>
        </w:rPr>
        <w:t>举行。国家主席习近平将出席开幕式并宣布本届大运会开幕。</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pStyle w:val="9"/>
        <w:bidi w:val="0"/>
        <w:rPr>
          <w:rFonts w:hint="eastAsia"/>
          <w:lang w:eastAsia="zh-CN"/>
        </w:rPr>
      </w:pPr>
      <w:r>
        <w:rPr>
          <w:rFonts w:hint="eastAsia"/>
          <w:lang w:eastAsia="zh-CN"/>
        </w:rPr>
        <w:t>新一轮的医保药品目录调整工作正式启动</w:t>
      </w:r>
    </w:p>
    <w:p>
      <w:pPr>
        <w:rPr>
          <w:rFonts w:hint="eastAsia"/>
          <w:lang w:eastAsia="zh-CN"/>
        </w:rPr>
      </w:pPr>
      <w:r>
        <w:rPr>
          <w:rFonts w:hint="eastAsia"/>
          <w:lang w:eastAsia="zh-CN"/>
        </w:rPr>
        <w:t>2023年7月1日起，企业等申报主体可通过国家医保服务平台</w:t>
      </w:r>
      <w:r>
        <w:rPr>
          <w:rFonts w:hint="eastAsia"/>
          <w:b/>
          <w:bCs/>
          <w:lang w:eastAsia="zh-CN"/>
        </w:rPr>
        <w:t>“2023年国家医保药品目录调整申报模块”在线提交申请</w:t>
      </w:r>
      <w:r>
        <w:rPr>
          <w:rFonts w:hint="eastAsia"/>
          <w:lang w:eastAsia="zh-CN"/>
        </w:rPr>
        <w:t>，</w:t>
      </w:r>
      <w:r>
        <w:rPr>
          <w:rFonts w:hint="eastAsia"/>
          <w:b/>
          <w:bCs/>
          <w:lang w:eastAsia="zh-CN"/>
        </w:rPr>
        <w:t>这标志着新一轮的医保药品目录调整工作正式启动</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9"/>
        <w:bidi w:val="0"/>
        <w:rPr>
          <w:rFonts w:hint="eastAsia"/>
          <w:lang w:eastAsia="zh-CN"/>
        </w:rPr>
      </w:pPr>
      <w:r>
        <w:rPr>
          <w:rFonts w:hint="eastAsia"/>
          <w:lang w:eastAsia="zh-CN"/>
        </w:rPr>
        <w:t>庆祝香港回归祖国26周年活动</w:t>
      </w:r>
    </w:p>
    <w:p>
      <w:pPr>
        <w:rPr>
          <w:rFonts w:hint="eastAsia"/>
          <w:lang w:eastAsia="zh-CN"/>
        </w:rPr>
      </w:pPr>
      <w:r>
        <w:rPr>
          <w:rFonts w:hint="eastAsia"/>
          <w:lang w:eastAsia="zh-CN"/>
        </w:rPr>
        <w:t>香港各界庆典委员会</w:t>
      </w:r>
      <w:r>
        <w:rPr>
          <w:rFonts w:hint="eastAsia"/>
          <w:b/>
          <w:bCs/>
          <w:lang w:eastAsia="zh-CN"/>
        </w:rPr>
        <w:t>庆祝香港回归祖国26周年活动</w:t>
      </w:r>
      <w:r>
        <w:rPr>
          <w:rFonts w:hint="eastAsia"/>
          <w:lang w:eastAsia="zh-CN"/>
        </w:rPr>
        <w:t>启动礼30日在香港维多利亚公园举行，为系列庆祝活动拉开帷幕。</w:t>
      </w:r>
    </w:p>
    <w:p>
      <w:pPr>
        <w:pStyle w:val="9"/>
        <w:bidi w:val="0"/>
        <w:rPr>
          <w:rFonts w:hint="eastAsia"/>
          <w:lang w:eastAsia="zh-CN"/>
        </w:rPr>
      </w:pPr>
      <w:r>
        <w:rPr>
          <w:rFonts w:hint="eastAsia"/>
          <w:lang w:eastAsia="zh-CN"/>
        </w:rPr>
        <w:t>纪念全民族抗战爆发86周年</w:t>
      </w:r>
    </w:p>
    <w:p>
      <w:pPr>
        <w:bidi w:val="0"/>
        <w:rPr>
          <w:rFonts w:hint="eastAsia"/>
          <w:lang w:eastAsia="zh-CN"/>
        </w:rPr>
      </w:pPr>
      <w:r>
        <w:rPr>
          <w:rFonts w:hint="eastAsia"/>
          <w:b/>
          <w:bCs/>
          <w:lang w:eastAsia="zh-CN"/>
        </w:rPr>
        <w:t>纪念全民族抗战爆发86周年</w:t>
      </w:r>
      <w:r>
        <w:rPr>
          <w:rFonts w:hint="eastAsia"/>
          <w:b w:val="0"/>
          <w:bCs w:val="0"/>
          <w:lang w:eastAsia="zh-CN"/>
        </w:rPr>
        <w:t>仪</w:t>
      </w:r>
      <w:r>
        <w:rPr>
          <w:rFonts w:hint="eastAsia"/>
          <w:lang w:eastAsia="zh-CN"/>
        </w:rPr>
        <w:t>式7日上午在中国人民抗日战争纪念馆举行。</w:t>
      </w:r>
    </w:p>
    <w:p>
      <w:pPr>
        <w:pStyle w:val="9"/>
        <w:bidi w:val="0"/>
        <w:rPr>
          <w:rFonts w:hint="eastAsia"/>
          <w:lang w:eastAsia="zh-CN"/>
        </w:rPr>
      </w:pPr>
      <w:r>
        <w:rPr>
          <w:rFonts w:hint="eastAsia"/>
          <w:lang w:eastAsia="zh-CN"/>
        </w:rPr>
        <w:t>第34个世界人口日</w:t>
      </w:r>
    </w:p>
    <w:p>
      <w:pPr>
        <w:rPr>
          <w:rFonts w:hint="eastAsia"/>
          <w:lang w:eastAsia="zh-CN"/>
        </w:rPr>
      </w:pPr>
      <w:r>
        <w:rPr>
          <w:rFonts w:hint="eastAsia"/>
          <w:lang w:eastAsia="zh-CN"/>
        </w:rPr>
        <w:t>7月11日是</w:t>
      </w:r>
      <w:r>
        <w:rPr>
          <w:rFonts w:hint="eastAsia"/>
          <w:b/>
          <w:bCs/>
          <w:lang w:eastAsia="zh-CN"/>
        </w:rPr>
        <w:t>第34个世界人口日</w:t>
      </w:r>
      <w:r>
        <w:rPr>
          <w:rFonts w:hint="eastAsia"/>
          <w:lang w:eastAsia="zh-CN"/>
        </w:rPr>
        <w:t>，国家卫生健康委将中国主题确定为</w:t>
      </w:r>
      <w:r>
        <w:rPr>
          <w:rFonts w:hint="eastAsia"/>
          <w:b/>
          <w:bCs/>
          <w:lang w:eastAsia="zh-CN"/>
        </w:rPr>
        <w:t>“促进性别平等，护佑妇幼健康”</w:t>
      </w:r>
      <w:r>
        <w:rPr>
          <w:rFonts w:hint="eastAsia"/>
          <w:lang w:eastAsia="zh-CN"/>
        </w:rPr>
        <w:t>。</w:t>
      </w:r>
    </w:p>
    <w:p>
      <w:pPr>
        <w:pStyle w:val="9"/>
        <w:bidi w:val="0"/>
        <w:rPr>
          <w:rFonts w:hint="eastAsia"/>
          <w:lang w:eastAsia="zh-CN"/>
        </w:rPr>
      </w:pPr>
      <w:r>
        <w:rPr>
          <w:rFonts w:hint="eastAsia"/>
          <w:lang w:eastAsia="zh-CN"/>
        </w:rPr>
        <w:t>全国低碳日</w:t>
      </w:r>
    </w:p>
    <w:p>
      <w:pPr>
        <w:bidi w:val="0"/>
        <w:rPr>
          <w:rFonts w:hint="eastAsia"/>
          <w:lang w:eastAsia="zh-CN"/>
        </w:rPr>
      </w:pPr>
      <w:r>
        <w:rPr>
          <w:rFonts w:hint="eastAsia"/>
          <w:lang w:eastAsia="zh-CN"/>
        </w:rPr>
        <w:t>7月12日是</w:t>
      </w:r>
      <w:r>
        <w:rPr>
          <w:rFonts w:hint="eastAsia"/>
          <w:b/>
          <w:bCs/>
          <w:lang w:eastAsia="zh-CN"/>
        </w:rPr>
        <w:t>全国低碳日</w:t>
      </w:r>
      <w:r>
        <w:rPr>
          <w:rFonts w:hint="eastAsia"/>
          <w:lang w:eastAsia="zh-CN"/>
        </w:rPr>
        <w:t>，今年的主题是</w:t>
      </w:r>
      <w:r>
        <w:rPr>
          <w:rFonts w:hint="eastAsia"/>
          <w:b/>
          <w:bCs/>
          <w:lang w:eastAsia="zh-CN"/>
        </w:rPr>
        <w:t>“积极应对气候变化，推动绿色低碳发展”</w:t>
      </w:r>
      <w:r>
        <w:rPr>
          <w:rFonts w:hint="eastAsia"/>
          <w:lang w:eastAsia="zh-CN"/>
        </w:rPr>
        <w:t>。</w:t>
      </w:r>
    </w:p>
    <w:p>
      <w:pPr>
        <w:pStyle w:val="9"/>
        <w:bidi w:val="0"/>
        <w:rPr>
          <w:rFonts w:hint="eastAsia"/>
          <w:lang w:eastAsia="zh-CN"/>
        </w:rPr>
      </w:pPr>
      <w:r>
        <w:rPr>
          <w:rFonts w:hint="eastAsia"/>
          <w:lang w:eastAsia="zh-CN"/>
        </w:rPr>
        <w:t>2023中国新媒体大会</w:t>
      </w:r>
    </w:p>
    <w:p>
      <w:pPr>
        <w:rPr>
          <w:rFonts w:hint="eastAsia"/>
          <w:lang w:eastAsia="zh-CN"/>
        </w:rPr>
      </w:pPr>
      <w:r>
        <w:rPr>
          <w:rFonts w:hint="eastAsia"/>
          <w:lang w:eastAsia="zh-CN"/>
        </w:rPr>
        <w:t>7月12日，2023中国新媒体大会在湖南省长沙市举行。今年是习近平总书记作出</w:t>
      </w:r>
      <w:r>
        <w:rPr>
          <w:rFonts w:hint="eastAsia"/>
          <w:b/>
          <w:bCs/>
          <w:lang w:eastAsia="zh-CN"/>
        </w:rPr>
        <w:t>“加快传统媒体和新兴媒体融合发展”重要指示</w:t>
      </w:r>
      <w:r>
        <w:rPr>
          <w:rFonts w:hint="eastAsia"/>
          <w:b/>
          <w:bCs/>
          <w:color w:val="0000FF"/>
          <w:lang w:eastAsia="zh-CN"/>
        </w:rPr>
        <w:t>10周年</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模范与奖章</w:t>
      </w:r>
    </w:p>
    <w:p>
      <w:pPr>
        <w:pStyle w:val="9"/>
        <w:bidi w:val="0"/>
        <w:rPr>
          <w:rFonts w:hint="eastAsia"/>
          <w:lang w:eastAsia="zh-CN"/>
        </w:rPr>
      </w:pPr>
      <w:r>
        <w:rPr>
          <w:rFonts w:hint="eastAsia"/>
          <w:lang w:eastAsia="zh-CN"/>
        </w:rPr>
        <w:t>纪念钱正英同志诞辰100周年座谈会</w:t>
      </w:r>
    </w:p>
    <w:p>
      <w:pPr>
        <w:pStyle w:val="4"/>
        <w:rPr>
          <w:rFonts w:hint="eastAsia"/>
          <w:lang w:eastAsia="zh-CN"/>
        </w:rPr>
      </w:pPr>
      <w:r>
        <w:rPr>
          <w:rFonts w:hint="eastAsia"/>
          <w:b/>
          <w:bCs/>
          <w:lang w:eastAsia="zh-CN"/>
        </w:rPr>
        <w:t>纪念钱正英同志诞辰100周年座谈会</w:t>
      </w:r>
      <w:r>
        <w:rPr>
          <w:rFonts w:hint="eastAsia"/>
          <w:lang w:eastAsia="zh-CN"/>
        </w:rPr>
        <w:t>4日在京举行。钱正英同志是</w:t>
      </w:r>
      <w:r>
        <w:rPr>
          <w:rFonts w:hint="eastAsia"/>
          <w:b/>
          <w:bCs/>
          <w:lang w:eastAsia="zh-CN"/>
        </w:rPr>
        <w:t>我国水利和电力战线的杰出领导人</w:t>
      </w:r>
      <w:r>
        <w:rPr>
          <w:rFonts w:hint="eastAsia"/>
          <w:lang w:eastAsia="zh-CN"/>
        </w:rPr>
        <w:t>，中国工程院资深院士，中国人民政治协商会议第七届、八届、九届全国委员会副主席。</w:t>
      </w:r>
    </w:p>
    <w:p>
      <w:pPr>
        <w:pStyle w:val="9"/>
        <w:bidi w:val="0"/>
        <w:rPr>
          <w:rFonts w:hint="eastAsia"/>
          <w:lang w:eastAsia="zh-CN"/>
        </w:rPr>
      </w:pPr>
      <w:r>
        <w:rPr>
          <w:rFonts w:hint="eastAsia"/>
          <w:lang w:eastAsia="zh-CN"/>
        </w:rPr>
        <w:t>王中林教授获得2023年度“全球能源奖”</w:t>
      </w:r>
    </w:p>
    <w:p>
      <w:pPr>
        <w:bidi w:val="0"/>
        <w:rPr>
          <w:rFonts w:hint="eastAsia"/>
          <w:lang w:eastAsia="zh-CN"/>
        </w:rPr>
      </w:pPr>
      <w:r>
        <w:rPr>
          <w:rFonts w:hint="eastAsia"/>
          <w:lang w:eastAsia="zh-CN"/>
        </w:rPr>
        <w:t>2023年7月6日，中国科学院</w:t>
      </w:r>
      <w:r>
        <w:rPr>
          <w:rFonts w:hint="eastAsia"/>
          <w:b/>
          <w:bCs/>
          <w:lang w:eastAsia="zh-CN"/>
        </w:rPr>
        <w:t>王中林</w:t>
      </w:r>
      <w:r>
        <w:rPr>
          <w:rFonts w:hint="eastAsia"/>
          <w:lang w:eastAsia="zh-CN"/>
        </w:rPr>
        <w:t>教授获得</w:t>
      </w:r>
      <w:r>
        <w:rPr>
          <w:rFonts w:hint="eastAsia"/>
          <w:b/>
          <w:bCs/>
          <w:lang w:eastAsia="zh-CN"/>
        </w:rPr>
        <w:t>2023年度“全球能源奖”</w:t>
      </w:r>
      <w:r>
        <w:rPr>
          <w:rFonts w:hint="eastAsia"/>
          <w:lang w:eastAsia="zh-CN"/>
        </w:rPr>
        <w:t>。</w:t>
      </w:r>
    </w:p>
    <w:p>
      <w:pPr>
        <w:pStyle w:val="9"/>
        <w:bidi w:val="0"/>
        <w:rPr>
          <w:rFonts w:hint="eastAsia"/>
          <w:lang w:eastAsia="zh-CN"/>
        </w:rPr>
      </w:pPr>
      <w:r>
        <w:rPr>
          <w:rFonts w:hint="eastAsia"/>
          <w:lang w:eastAsia="zh-CN"/>
        </w:rPr>
        <w:t>发布“最美科技工作者”先进事迹</w:t>
      </w:r>
    </w:p>
    <w:p>
      <w:pPr>
        <w:bidi w:val="0"/>
        <w:rPr>
          <w:rFonts w:hint="eastAsia"/>
          <w:lang w:eastAsia="zh-CN"/>
        </w:rPr>
      </w:pPr>
      <w:r>
        <w:rPr>
          <w:rFonts w:hint="eastAsia"/>
          <w:lang w:eastAsia="zh-CN"/>
        </w:rPr>
        <w:t>近日，中央宣传部、中国科协、科技部、中国科学院、中国工程院、国防科工局6部门向全社会宣传</w:t>
      </w:r>
      <w:r>
        <w:rPr>
          <w:rFonts w:hint="eastAsia"/>
          <w:b/>
          <w:bCs/>
          <w:lang w:eastAsia="zh-CN"/>
        </w:rPr>
        <w:t>发布“最美科技工作者”先进事迹</w:t>
      </w:r>
      <w:r>
        <w:rPr>
          <w:rFonts w:hint="eastAsia"/>
          <w:lang w:eastAsia="zh-CN"/>
        </w:rPr>
        <w:t>。马依彤、邓景辉、刘中民、李桂科、李德生、陈章、范代娣、柯卫东、袁守根、唐立梅等10人，都是来自科研生产一线的科技工作者先进典型。</w:t>
      </w:r>
    </w:p>
    <w:p>
      <w:pPr>
        <w:pStyle w:val="8"/>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eastAsia="zh-CN"/>
        </w:rPr>
        <w:t>国际会议类</w:t>
      </w:r>
    </w:p>
    <w:p>
      <w:pPr>
        <w:pStyle w:val="9"/>
        <w:bidi w:val="0"/>
        <w:rPr>
          <w:rFonts w:hint="eastAsia"/>
          <w:lang w:eastAsia="zh-CN"/>
        </w:rPr>
      </w:pPr>
      <w:r>
        <w:rPr>
          <w:rFonts w:hint="eastAsia"/>
          <w:lang w:eastAsia="zh-CN"/>
        </w:rPr>
        <w:t>联合国粮食及农业组织中国籍总干事屈冬玉在新任总干事选举中成功胜选连任</w:t>
      </w:r>
    </w:p>
    <w:p>
      <w:pPr>
        <w:bidi w:val="0"/>
        <w:rPr>
          <w:rFonts w:hint="eastAsia"/>
          <w:lang w:eastAsia="zh-CN"/>
        </w:rPr>
      </w:pPr>
      <w:r>
        <w:rPr>
          <w:rFonts w:hint="eastAsia"/>
          <w:lang w:eastAsia="zh-CN"/>
        </w:rPr>
        <w:t>2023年7月2日，联合国粮食及农业组织</w:t>
      </w:r>
      <w:r>
        <w:rPr>
          <w:rFonts w:hint="eastAsia"/>
          <w:b/>
          <w:bCs/>
          <w:lang w:eastAsia="zh-CN"/>
        </w:rPr>
        <w:t>中国籍总干事屈冬玉</w:t>
      </w:r>
      <w:r>
        <w:rPr>
          <w:rFonts w:hint="eastAsia"/>
          <w:lang w:eastAsia="zh-CN"/>
        </w:rPr>
        <w:t>在新任总干事选举中成功胜选连任。联合国粮食及农业组织简称</w:t>
      </w:r>
      <w:r>
        <w:rPr>
          <w:rFonts w:hint="eastAsia"/>
          <w:b/>
          <w:bCs/>
          <w:lang w:eastAsia="zh-CN"/>
        </w:rPr>
        <w:t>“粮农组织”</w:t>
      </w:r>
      <w:r>
        <w:rPr>
          <w:rFonts w:hint="eastAsia"/>
          <w:lang w:eastAsia="zh-CN"/>
        </w:rPr>
        <w:t>，于</w:t>
      </w:r>
      <w:r>
        <w:rPr>
          <w:rFonts w:hint="eastAsia"/>
          <w:b/>
          <w:bCs/>
          <w:lang w:eastAsia="zh-CN"/>
        </w:rPr>
        <w:t>1945年10月16日</w:t>
      </w:r>
      <w:r>
        <w:rPr>
          <w:rFonts w:hint="eastAsia"/>
          <w:lang w:eastAsia="zh-CN"/>
        </w:rPr>
        <w:t>正式成立，</w:t>
      </w:r>
      <w:r>
        <w:rPr>
          <w:rFonts w:hint="eastAsia"/>
          <w:b/>
          <w:bCs/>
          <w:lang w:eastAsia="zh-CN"/>
        </w:rPr>
        <w:t>是联合国系统内最早的常设专门机构</w:t>
      </w:r>
      <w:r>
        <w:rPr>
          <w:rFonts w:hint="eastAsia"/>
          <w:lang w:eastAsia="zh-CN"/>
        </w:rPr>
        <w:t>，是各成员国间讨论粮食和农业问题的国际组织。</w:t>
      </w:r>
    </w:p>
    <w:p>
      <w:pPr>
        <w:pStyle w:val="9"/>
        <w:bidi w:val="0"/>
        <w:rPr>
          <w:rFonts w:hint="eastAsia"/>
          <w:lang w:eastAsia="zh-CN"/>
        </w:rPr>
      </w:pPr>
      <w:r>
        <w:rPr>
          <w:rFonts w:hint="eastAsia"/>
          <w:lang w:eastAsia="zh-CN"/>
        </w:rPr>
        <w:t>第十一届世界和平论坛开幕式</w:t>
      </w:r>
    </w:p>
    <w:p>
      <w:pPr>
        <w:rPr>
          <w:rFonts w:hint="eastAsia"/>
          <w:lang w:eastAsia="zh-CN"/>
        </w:rPr>
      </w:pPr>
      <w:r>
        <w:rPr>
          <w:rFonts w:hint="eastAsia"/>
          <w:lang w:eastAsia="zh-CN"/>
        </w:rPr>
        <w:t>国家副主席韩正将于7月2日出席</w:t>
      </w:r>
      <w:r>
        <w:rPr>
          <w:rFonts w:hint="eastAsia"/>
          <w:b/>
          <w:bCs/>
          <w:lang w:eastAsia="zh-CN"/>
        </w:rPr>
        <w:t>第十一届世界和平论坛开幕式</w:t>
      </w:r>
      <w:r>
        <w:rPr>
          <w:rFonts w:hint="eastAsia"/>
          <w:lang w:eastAsia="zh-CN"/>
        </w:rPr>
        <w:t>并发表主旨讲话。论坛在清华大学举行，</w:t>
      </w:r>
      <w:r>
        <w:rPr>
          <w:rFonts w:hint="eastAsia"/>
          <w:b/>
          <w:bCs/>
          <w:lang w:eastAsia="zh-CN"/>
        </w:rPr>
        <w:t>主题为“求共识、促合作、稳秩序、护和平”</w:t>
      </w:r>
      <w:r>
        <w:rPr>
          <w:rFonts w:hint="eastAsia"/>
          <w:lang w:eastAsia="zh-CN"/>
        </w:rPr>
        <w:t>。</w:t>
      </w:r>
    </w:p>
    <w:p>
      <w:pPr>
        <w:rPr>
          <w:rFonts w:hint="eastAsia"/>
          <w:b/>
          <w:bCs/>
          <w:lang w:eastAsia="zh-CN"/>
        </w:rPr>
      </w:pPr>
      <w:r>
        <w:rPr>
          <w:rFonts w:hint="eastAsia"/>
          <w:lang w:eastAsia="zh-CN"/>
        </w:rPr>
        <w:t>国家副主席韩正2日在清华大学出席第十一届世界和平论坛开幕式并致辞。韩正提出</w:t>
      </w:r>
      <w:r>
        <w:rPr>
          <w:rFonts w:hint="eastAsia"/>
          <w:b/>
          <w:bCs/>
          <w:lang w:eastAsia="zh-CN"/>
        </w:rPr>
        <w:t>四点建议。一是坚持独立自主相互尊重。二是通过对话协商解决冲突。三是坚定维护践行多边主义。四是推动包容普惠互利共赢。</w:t>
      </w:r>
    </w:p>
    <w:p>
      <w:pPr>
        <w:pStyle w:val="9"/>
        <w:bidi w:val="0"/>
        <w:rPr>
          <w:rFonts w:hint="eastAsia"/>
          <w:lang w:eastAsia="zh-CN"/>
        </w:rPr>
      </w:pPr>
      <w:r>
        <w:rPr>
          <w:rFonts w:hint="eastAsia"/>
          <w:lang w:eastAsia="zh-CN"/>
        </w:rPr>
        <w:t>2023年中日韩合作国际论坛开幕式</w:t>
      </w:r>
    </w:p>
    <w:p>
      <w:pPr>
        <w:bidi w:val="0"/>
        <w:rPr>
          <w:rFonts w:hint="eastAsia"/>
          <w:lang w:eastAsia="zh-CN"/>
        </w:rPr>
      </w:pPr>
      <w:r>
        <w:rPr>
          <w:rFonts w:hint="eastAsia"/>
          <w:lang w:eastAsia="zh-CN"/>
        </w:rPr>
        <w:t>7月3日，中共中央政治局委员、中央外办主任</w:t>
      </w:r>
      <w:r>
        <w:rPr>
          <w:rFonts w:hint="eastAsia"/>
          <w:b/>
          <w:bCs/>
          <w:lang w:eastAsia="zh-CN"/>
        </w:rPr>
        <w:t>王毅</w:t>
      </w:r>
      <w:r>
        <w:rPr>
          <w:rFonts w:hint="eastAsia"/>
          <w:lang w:eastAsia="zh-CN"/>
        </w:rPr>
        <w:t>在青岛出席</w:t>
      </w:r>
      <w:r>
        <w:rPr>
          <w:rFonts w:hint="eastAsia"/>
          <w:b/>
          <w:bCs/>
          <w:lang w:eastAsia="zh-CN"/>
        </w:rPr>
        <w:t>2023年中日韩合作国际论坛开幕式</w:t>
      </w:r>
      <w:r>
        <w:rPr>
          <w:rFonts w:hint="eastAsia"/>
          <w:lang w:eastAsia="zh-CN"/>
        </w:rPr>
        <w:t>并致辞，王毅指出，亚洲的和平需要三方共同呵护，亚洲的繁荣需要三方共同推动，亚洲的振兴需要三方共同奋斗。为此，</w:t>
      </w:r>
      <w:r>
        <w:rPr>
          <w:rFonts w:hint="eastAsia"/>
          <w:b/>
          <w:bCs/>
          <w:lang w:eastAsia="zh-CN"/>
        </w:rPr>
        <w:t>中方建议：一要加强互信，携手维护地区和平稳定；二要加强互惠，携手打造经济增长动能；三要加强互联，携手推进区域经济一体化；四要加强互助，携手应对共同挑战；五要加强交流互鉴，携手培育社会民意基础。</w:t>
      </w:r>
    </w:p>
    <w:p>
      <w:pPr>
        <w:pStyle w:val="9"/>
        <w:bidi w:val="0"/>
        <w:rPr>
          <w:rFonts w:hint="eastAsia"/>
          <w:lang w:eastAsia="zh-CN"/>
        </w:rPr>
      </w:pPr>
      <w:r>
        <w:rPr>
          <w:rFonts w:hint="eastAsia"/>
          <w:lang w:eastAsia="zh-CN"/>
        </w:rPr>
        <w:t>上海合作组织成员国元首理事会第二十三次会议</w:t>
      </w:r>
    </w:p>
    <w:p>
      <w:pPr>
        <w:bidi w:val="0"/>
        <w:rPr>
          <w:rFonts w:hint="eastAsia"/>
          <w:b/>
          <w:bCs/>
          <w:lang w:eastAsia="zh-CN"/>
        </w:rPr>
      </w:pPr>
      <w:r>
        <w:rPr>
          <w:rFonts w:hint="eastAsia"/>
          <w:lang w:eastAsia="zh-CN"/>
        </w:rPr>
        <w:t>习近平7月4日下午在北京以视频方式出席</w:t>
      </w:r>
      <w:r>
        <w:rPr>
          <w:rFonts w:hint="eastAsia"/>
          <w:b/>
          <w:bCs/>
          <w:lang w:eastAsia="zh-CN"/>
        </w:rPr>
        <w:t>上海合作组织成员国元首理事会第二十三次会议</w:t>
      </w:r>
      <w:r>
        <w:rPr>
          <w:rFonts w:hint="eastAsia"/>
          <w:lang w:eastAsia="zh-CN"/>
        </w:rPr>
        <w:t>并发表题为</w:t>
      </w:r>
      <w:r>
        <w:rPr>
          <w:rFonts w:hint="eastAsia"/>
          <w:b/>
          <w:bCs/>
          <w:lang w:eastAsia="zh-CN"/>
        </w:rPr>
        <w:t>《牢记初心使命 坚持团结协作 实现更大发展》</w:t>
      </w:r>
      <w:r>
        <w:rPr>
          <w:rFonts w:hint="eastAsia"/>
          <w:lang w:eastAsia="zh-CN"/>
        </w:rPr>
        <w:t>的重要讲话。习近平指出，本次会议将接收</w:t>
      </w:r>
      <w:r>
        <w:rPr>
          <w:rFonts w:hint="eastAsia"/>
          <w:b/>
          <w:bCs/>
          <w:lang w:eastAsia="zh-CN"/>
        </w:rPr>
        <w:t>伊朗</w:t>
      </w:r>
      <w:r>
        <w:rPr>
          <w:rFonts w:hint="eastAsia"/>
          <w:lang w:eastAsia="zh-CN"/>
        </w:rPr>
        <w:t>为成员国，签署</w:t>
      </w:r>
      <w:r>
        <w:rPr>
          <w:rFonts w:hint="eastAsia"/>
          <w:b/>
          <w:bCs/>
          <w:lang w:eastAsia="zh-CN"/>
        </w:rPr>
        <w:t>白俄罗斯</w:t>
      </w:r>
      <w:r>
        <w:rPr>
          <w:rFonts w:hint="eastAsia"/>
          <w:lang w:eastAsia="zh-CN"/>
        </w:rPr>
        <w:t>加入本组织义务的备忘录，彰显出“上合大家庭”的生机活力。习近平强调，当今世界变乱交织，百年变局加速演进，人类社会面临前所未有的挑战。团结还是分裂？和平还是冲突？合作还是对抗？再次成为时代之问。我的回答是，各国人民对美好生活的向往就是我们的追求，</w:t>
      </w:r>
      <w:r>
        <w:rPr>
          <w:rFonts w:hint="eastAsia"/>
          <w:b/>
          <w:bCs/>
          <w:lang w:eastAsia="zh-CN"/>
        </w:rPr>
        <w:t>和平、发展、合作、共赢的时代潮流不可阻挡。</w:t>
      </w:r>
      <w:r>
        <w:rPr>
          <w:rFonts w:hint="eastAsia"/>
          <w:lang w:eastAsia="zh-CN"/>
        </w:rPr>
        <w:t>习近平为上海合作组织发展提出以下几点建议：</w:t>
      </w:r>
      <w:r>
        <w:rPr>
          <w:rFonts w:hint="eastAsia"/>
          <w:b/>
          <w:bCs/>
          <w:lang w:eastAsia="zh-CN"/>
        </w:rPr>
        <w:t>第一，把牢正确方向，增进团结互信；第二，维护地区和平，保障共同安全；第三，聚焦务实合作，加快经济复苏；第四，加强交流互鉴，促进民心相通；第五，践行多边主义，完善全球治理。</w:t>
      </w:r>
    </w:p>
    <w:p>
      <w:pPr>
        <w:pStyle w:val="9"/>
        <w:bidi w:val="0"/>
        <w:rPr>
          <w:rFonts w:hint="eastAsia"/>
          <w:lang w:eastAsia="zh-CN"/>
        </w:rPr>
      </w:pPr>
      <w:r>
        <w:rPr>
          <w:rFonts w:hint="eastAsia"/>
          <w:lang w:eastAsia="zh-CN"/>
        </w:rPr>
        <w:t>2023东亚海洋合作平台青岛论坛</w:t>
      </w:r>
    </w:p>
    <w:p>
      <w:pPr>
        <w:rPr>
          <w:rFonts w:hint="eastAsia"/>
          <w:lang w:eastAsia="zh-CN"/>
        </w:rPr>
      </w:pPr>
      <w:r>
        <w:rPr>
          <w:rFonts w:hint="eastAsia"/>
          <w:b/>
          <w:bCs/>
          <w:lang w:eastAsia="zh-CN"/>
        </w:rPr>
        <w:t>2023东亚海洋合作平台青岛论坛</w:t>
      </w:r>
      <w:r>
        <w:rPr>
          <w:rFonts w:hint="eastAsia"/>
          <w:lang w:eastAsia="zh-CN"/>
        </w:rPr>
        <w:t>近日在青岛西海岸新区举行。本届论坛</w:t>
      </w:r>
      <w:r>
        <w:rPr>
          <w:rFonts w:hint="eastAsia"/>
          <w:b/>
          <w:bCs/>
          <w:lang w:eastAsia="zh-CN"/>
        </w:rPr>
        <w:t>主题为“‘海洋十年’，和合共生”</w:t>
      </w:r>
      <w:r>
        <w:rPr>
          <w:rFonts w:hint="eastAsia"/>
          <w:lang w:eastAsia="zh-CN"/>
        </w:rPr>
        <w:t>。</w:t>
      </w:r>
    </w:p>
    <w:p>
      <w:pPr>
        <w:pStyle w:val="9"/>
        <w:bidi w:val="0"/>
        <w:rPr>
          <w:rFonts w:hint="eastAsia"/>
          <w:lang w:eastAsia="zh-CN"/>
        </w:rPr>
      </w:pPr>
      <w:r>
        <w:rPr>
          <w:rFonts w:hint="eastAsia"/>
          <w:lang w:eastAsia="zh-CN"/>
        </w:rPr>
        <w:t>第八届中法品牌高峰论坛</w:t>
      </w:r>
    </w:p>
    <w:p>
      <w:pPr>
        <w:rPr>
          <w:rFonts w:hint="eastAsia"/>
          <w:lang w:eastAsia="zh-CN"/>
        </w:rPr>
      </w:pPr>
      <w:r>
        <w:rPr>
          <w:rFonts w:hint="eastAsia"/>
          <w:lang w:eastAsia="zh-CN"/>
        </w:rPr>
        <w:t>7月5日，</w:t>
      </w:r>
      <w:r>
        <w:rPr>
          <w:rFonts w:hint="eastAsia"/>
          <w:b/>
          <w:bCs/>
          <w:lang w:eastAsia="zh-CN"/>
        </w:rPr>
        <w:t>第八届中法品牌高峰论坛</w:t>
      </w:r>
      <w:r>
        <w:rPr>
          <w:rFonts w:hint="eastAsia"/>
          <w:lang w:eastAsia="zh-CN"/>
        </w:rPr>
        <w:t>在法国巴黎埃菲尔铁塔举行，</w:t>
      </w:r>
      <w:r>
        <w:rPr>
          <w:rFonts w:hint="eastAsia"/>
          <w:b/>
          <w:bCs/>
          <w:lang w:eastAsia="zh-CN"/>
        </w:rPr>
        <w:t>主题为“中国品牌·全球想象力”</w:t>
      </w:r>
      <w:r>
        <w:rPr>
          <w:rFonts w:hint="eastAsia"/>
          <w:lang w:eastAsia="zh-CN"/>
        </w:rPr>
        <w:t>，旨在进行中法文化交流、创新合作等重要议题，探索中法品牌未来趋势。</w:t>
      </w:r>
    </w:p>
    <w:p>
      <w:pPr>
        <w:pStyle w:val="9"/>
        <w:bidi w:val="0"/>
        <w:rPr>
          <w:rFonts w:hint="eastAsia"/>
          <w:lang w:eastAsia="zh-CN"/>
        </w:rPr>
      </w:pPr>
      <w:r>
        <w:rPr>
          <w:rFonts w:hint="eastAsia"/>
          <w:lang w:eastAsia="zh-CN"/>
        </w:rPr>
        <w:t>第二十九届中国兰州投资贸易洽谈会开幕式</w:t>
      </w:r>
    </w:p>
    <w:p>
      <w:pPr>
        <w:bidi w:val="0"/>
        <w:rPr>
          <w:rFonts w:hint="eastAsia"/>
          <w:lang w:eastAsia="zh-CN"/>
        </w:rPr>
      </w:pPr>
      <w:r>
        <w:rPr>
          <w:rFonts w:hint="eastAsia"/>
          <w:lang w:eastAsia="zh-CN"/>
        </w:rPr>
        <w:t>7月6日上午，</w:t>
      </w:r>
      <w:r>
        <w:rPr>
          <w:rFonts w:hint="eastAsia"/>
          <w:b/>
          <w:bCs/>
          <w:lang w:eastAsia="zh-CN"/>
        </w:rPr>
        <w:t>第二十九届中国兰州投资贸易洽谈会开幕式</w:t>
      </w:r>
      <w:r>
        <w:rPr>
          <w:rFonts w:hint="eastAsia"/>
          <w:lang w:eastAsia="zh-CN"/>
        </w:rPr>
        <w:t>暨丝绸之路合作发展高端论坛（以下简称“兰洽会”）在甘肃兰州举行。本届兰洽会以</w:t>
      </w:r>
      <w:r>
        <w:rPr>
          <w:rFonts w:hint="eastAsia"/>
          <w:b/>
          <w:bCs/>
          <w:lang w:eastAsia="zh-CN"/>
        </w:rPr>
        <w:t>“共享机遇，深化合作，创造繁荣”为主题。</w:t>
      </w:r>
    </w:p>
    <w:p>
      <w:pPr>
        <w:pStyle w:val="9"/>
        <w:bidi w:val="0"/>
        <w:rPr>
          <w:rFonts w:hint="eastAsia"/>
          <w:lang w:eastAsia="zh-CN"/>
        </w:rPr>
      </w:pPr>
      <w:r>
        <w:rPr>
          <w:rFonts w:hint="eastAsia"/>
          <w:lang w:eastAsia="zh-CN"/>
        </w:rPr>
        <w:t>“中国与世界：携手构建人类命运共同体”国际研讨会</w:t>
      </w:r>
    </w:p>
    <w:p>
      <w:pPr>
        <w:rPr>
          <w:rFonts w:hint="eastAsia"/>
          <w:lang w:eastAsia="zh-CN"/>
        </w:rPr>
      </w:pPr>
      <w:r>
        <w:rPr>
          <w:rFonts w:hint="eastAsia"/>
          <w:lang w:eastAsia="zh-CN"/>
        </w:rPr>
        <w:t>7月5日，“</w:t>
      </w:r>
      <w:r>
        <w:rPr>
          <w:rFonts w:hint="eastAsia"/>
          <w:b/>
          <w:bCs/>
          <w:lang w:eastAsia="zh-CN"/>
        </w:rPr>
        <w:t>中国与世界：携手构建人类命运共同体”国际研讨会</w:t>
      </w:r>
      <w:r>
        <w:rPr>
          <w:rFonts w:hint="eastAsia"/>
          <w:lang w:eastAsia="zh-CN"/>
        </w:rPr>
        <w:t>在北京举行。</w:t>
      </w:r>
    </w:p>
    <w:p>
      <w:pPr>
        <w:pStyle w:val="9"/>
        <w:bidi w:val="0"/>
        <w:rPr>
          <w:rFonts w:hint="eastAsia"/>
          <w:lang w:eastAsia="zh-CN"/>
        </w:rPr>
      </w:pPr>
      <w:r>
        <w:rPr>
          <w:rFonts w:hint="eastAsia"/>
          <w:lang w:eastAsia="zh-CN"/>
        </w:rPr>
        <w:t>2023年生态文明贵阳国际论坛</w:t>
      </w:r>
    </w:p>
    <w:p>
      <w:pPr>
        <w:bidi w:val="0"/>
        <w:rPr>
          <w:rFonts w:hint="eastAsia"/>
          <w:lang w:eastAsia="zh-CN"/>
        </w:rPr>
      </w:pPr>
      <w:r>
        <w:rPr>
          <w:rFonts w:hint="eastAsia"/>
          <w:b/>
          <w:bCs/>
          <w:lang w:eastAsia="zh-CN"/>
        </w:rPr>
        <w:t>2023年生态文明贵阳国际论坛</w:t>
      </w:r>
      <w:r>
        <w:rPr>
          <w:rFonts w:hint="eastAsia"/>
          <w:lang w:eastAsia="zh-CN"/>
        </w:rPr>
        <w:t>于8日在贵州省贵阳市开幕。本次论坛以线上线下相结合方式举行，</w:t>
      </w:r>
      <w:r>
        <w:rPr>
          <w:rFonts w:hint="eastAsia"/>
          <w:b/>
          <w:bCs/>
          <w:lang w:eastAsia="zh-CN"/>
        </w:rPr>
        <w:t>主题为“共谋人与自然和谐共生现代化——推进绿色低碳发展”</w:t>
      </w:r>
      <w:r>
        <w:rPr>
          <w:rFonts w:hint="eastAsia"/>
          <w:lang w:eastAsia="zh-CN"/>
        </w:rPr>
        <w:t>。</w:t>
      </w:r>
    </w:p>
    <w:p>
      <w:pPr>
        <w:pStyle w:val="9"/>
        <w:bidi w:val="0"/>
        <w:rPr>
          <w:rFonts w:hint="eastAsia"/>
          <w:lang w:eastAsia="zh-CN"/>
        </w:rPr>
      </w:pPr>
      <w:r>
        <w:rPr>
          <w:rFonts w:hint="eastAsia"/>
          <w:lang w:eastAsia="zh-CN"/>
        </w:rPr>
        <w:t>全球共享发展行动论坛首届高级别会议</w:t>
      </w:r>
    </w:p>
    <w:p>
      <w:pPr>
        <w:rPr>
          <w:rFonts w:hint="eastAsia"/>
          <w:lang w:eastAsia="zh-CN"/>
        </w:rPr>
      </w:pPr>
      <w:r>
        <w:rPr>
          <w:rFonts w:hint="eastAsia"/>
          <w:b/>
          <w:bCs/>
          <w:lang w:eastAsia="zh-CN"/>
        </w:rPr>
        <w:t>全球共享发展行动论坛首届高级别会议</w:t>
      </w:r>
      <w:r>
        <w:rPr>
          <w:rFonts w:hint="eastAsia"/>
          <w:lang w:eastAsia="zh-CN"/>
        </w:rPr>
        <w:t>将于7月9日至10日在北京举行。本次会议</w:t>
      </w:r>
      <w:r>
        <w:rPr>
          <w:rFonts w:hint="eastAsia"/>
          <w:b/>
          <w:bCs/>
          <w:lang w:eastAsia="zh-CN"/>
        </w:rPr>
        <w:t>以“中国的倡议，全球的行动”为主题</w:t>
      </w:r>
      <w:r>
        <w:rPr>
          <w:rFonts w:hint="eastAsia"/>
          <w:lang w:eastAsia="zh-CN"/>
        </w:rPr>
        <w:t>，以</w:t>
      </w:r>
      <w:r>
        <w:rPr>
          <w:rFonts w:hint="eastAsia"/>
          <w:b/>
          <w:bCs/>
          <w:lang w:eastAsia="zh-CN"/>
        </w:rPr>
        <w:t>推动“凝聚发展共识，解决发展问题”为重点</w:t>
      </w:r>
      <w:r>
        <w:rPr>
          <w:rFonts w:hint="eastAsia"/>
          <w:lang w:eastAsia="zh-CN"/>
        </w:rPr>
        <w:t>。</w:t>
      </w:r>
    </w:p>
    <w:p>
      <w:pPr>
        <w:pStyle w:val="9"/>
        <w:bidi w:val="0"/>
        <w:rPr>
          <w:rFonts w:hint="eastAsia"/>
          <w:lang w:eastAsia="zh-CN"/>
        </w:rPr>
      </w:pPr>
      <w:r>
        <w:rPr>
          <w:rFonts w:hint="eastAsia"/>
          <w:lang w:eastAsia="zh-CN"/>
        </w:rPr>
        <w:t>中非城市合作（长沙）论坛</w:t>
      </w:r>
    </w:p>
    <w:p>
      <w:pPr>
        <w:rPr>
          <w:rFonts w:hint="eastAsia"/>
          <w:lang w:eastAsia="zh-CN"/>
        </w:rPr>
      </w:pPr>
      <w:r>
        <w:rPr>
          <w:rFonts w:hint="eastAsia"/>
          <w:lang w:eastAsia="zh-CN"/>
        </w:rPr>
        <w:t>2023年6月30日，中非城市合作（长沙）论坛发布</w:t>
      </w:r>
      <w:r>
        <w:rPr>
          <w:rFonts w:hint="eastAsia"/>
          <w:b/>
          <w:bCs/>
          <w:lang w:eastAsia="zh-CN"/>
        </w:rPr>
        <w:t>《中非城市合作长沙倡议》</w:t>
      </w:r>
      <w:r>
        <w:rPr>
          <w:rFonts w:hint="eastAsia"/>
          <w:lang w:eastAsia="zh-CN"/>
        </w:rPr>
        <w:t>，本次论坛以</w:t>
      </w:r>
      <w:r>
        <w:rPr>
          <w:rFonts w:hint="eastAsia"/>
          <w:b/>
          <w:bCs/>
          <w:lang w:eastAsia="zh-CN"/>
        </w:rPr>
        <w:t>“深化中非合作、共创美好未来”为主题</w:t>
      </w:r>
      <w:r>
        <w:rPr>
          <w:rFonts w:hint="eastAsia"/>
          <w:lang w:eastAsia="zh-CN"/>
        </w:rPr>
        <w:t>。</w:t>
      </w:r>
    </w:p>
    <w:p>
      <w:pPr>
        <w:pStyle w:val="9"/>
        <w:bidi w:val="0"/>
        <w:rPr>
          <w:rFonts w:hint="eastAsia"/>
          <w:lang w:eastAsia="zh-CN"/>
        </w:rPr>
      </w:pPr>
      <w:r>
        <w:rPr>
          <w:rFonts w:hint="eastAsia"/>
          <w:lang w:eastAsia="zh-CN"/>
        </w:rPr>
        <w:t>2023世界物联网500强峰会</w:t>
      </w:r>
    </w:p>
    <w:p>
      <w:pPr>
        <w:rPr>
          <w:rFonts w:hint="eastAsia"/>
          <w:lang w:eastAsia="zh-CN"/>
        </w:rPr>
      </w:pPr>
      <w:r>
        <w:rPr>
          <w:rFonts w:hint="eastAsia"/>
          <w:lang w:eastAsia="zh-CN"/>
        </w:rPr>
        <w:t>7月3日，</w:t>
      </w:r>
      <w:r>
        <w:rPr>
          <w:rFonts w:hint="eastAsia"/>
          <w:b/>
          <w:bCs/>
          <w:lang w:eastAsia="zh-CN"/>
        </w:rPr>
        <w:t>2023世界物联网500强峰会</w:t>
      </w:r>
      <w:r>
        <w:rPr>
          <w:rFonts w:hint="eastAsia"/>
          <w:lang w:eastAsia="zh-CN"/>
        </w:rPr>
        <w:t>在京召开。本次峰会围绕</w:t>
      </w:r>
      <w:r>
        <w:rPr>
          <w:rFonts w:hint="eastAsia"/>
          <w:b/>
          <w:bCs/>
          <w:lang w:eastAsia="zh-CN"/>
        </w:rPr>
        <w:t>“引领万物互联数字新经济发展”</w:t>
      </w:r>
      <w:r>
        <w:rPr>
          <w:rFonts w:hint="eastAsia"/>
          <w:lang w:eastAsia="zh-CN"/>
        </w:rPr>
        <w:t>主题。</w:t>
      </w:r>
    </w:p>
    <w:p>
      <w:pPr>
        <w:pStyle w:val="9"/>
        <w:bidi w:val="0"/>
        <w:rPr>
          <w:rFonts w:hint="eastAsia"/>
          <w:lang w:eastAsia="zh-CN"/>
        </w:rPr>
      </w:pPr>
      <w:r>
        <w:rPr>
          <w:rFonts w:hint="eastAsia"/>
          <w:lang w:eastAsia="zh-CN"/>
        </w:rPr>
        <w:t>2023年生态文明贵阳国际论坛</w:t>
      </w:r>
    </w:p>
    <w:p>
      <w:pPr>
        <w:rPr>
          <w:rFonts w:hint="eastAsia"/>
          <w:lang w:eastAsia="zh-CN"/>
        </w:rPr>
      </w:pPr>
      <w:r>
        <w:rPr>
          <w:rFonts w:hint="eastAsia"/>
          <w:b/>
          <w:bCs/>
          <w:lang w:eastAsia="zh-CN"/>
        </w:rPr>
        <w:t>以“共谋人与自然和谐共生现代化——推进绿色低碳发展”为主题</w:t>
      </w:r>
      <w:r>
        <w:rPr>
          <w:rFonts w:hint="eastAsia"/>
          <w:lang w:eastAsia="zh-CN"/>
        </w:rPr>
        <w:t>的</w:t>
      </w:r>
      <w:r>
        <w:rPr>
          <w:rFonts w:hint="eastAsia"/>
          <w:b/>
          <w:bCs/>
          <w:lang w:eastAsia="zh-CN"/>
        </w:rPr>
        <w:t>2023年生态文明贵阳国际论坛</w:t>
      </w:r>
      <w:r>
        <w:rPr>
          <w:rFonts w:hint="eastAsia"/>
          <w:lang w:eastAsia="zh-CN"/>
        </w:rPr>
        <w:t>，将于7月8日至9日在</w:t>
      </w:r>
      <w:r>
        <w:rPr>
          <w:rFonts w:hint="eastAsia"/>
          <w:b/>
          <w:bCs/>
          <w:lang w:eastAsia="zh-CN"/>
        </w:rPr>
        <w:t>贵州省贵阳市</w:t>
      </w:r>
      <w:r>
        <w:rPr>
          <w:rFonts w:hint="eastAsia"/>
          <w:lang w:eastAsia="zh-CN"/>
        </w:rPr>
        <w:t>以线上线下相结合的方式举行。</w:t>
      </w:r>
    </w:p>
    <w:p>
      <w:pPr>
        <w:pStyle w:val="9"/>
        <w:bidi w:val="0"/>
        <w:rPr>
          <w:rFonts w:hint="eastAsia"/>
          <w:lang w:eastAsia="zh-CN"/>
        </w:rPr>
      </w:pPr>
      <w:r>
        <w:rPr>
          <w:rFonts w:hint="eastAsia"/>
          <w:lang w:eastAsia="zh-CN"/>
        </w:rPr>
        <w:t>上海合作组织成员国元首理事会第二十三次会议</w:t>
      </w:r>
    </w:p>
    <w:p>
      <w:pPr>
        <w:pStyle w:val="4"/>
        <w:rPr>
          <w:rFonts w:hint="eastAsia"/>
          <w:lang w:eastAsia="zh-CN"/>
        </w:rPr>
      </w:pPr>
      <w:r>
        <w:rPr>
          <w:rFonts w:hint="eastAsia"/>
          <w:lang w:eastAsia="zh-CN"/>
        </w:rPr>
        <w:t>国家主席习近平7月4日下午在北京以视频方式出席</w:t>
      </w:r>
      <w:r>
        <w:rPr>
          <w:rFonts w:hint="eastAsia"/>
          <w:b/>
          <w:bCs/>
          <w:lang w:eastAsia="zh-CN"/>
        </w:rPr>
        <w:t>上海合作组织成员国元首理事会第二十三次会议</w:t>
      </w:r>
      <w:r>
        <w:rPr>
          <w:rFonts w:hint="eastAsia"/>
          <w:lang w:eastAsia="zh-CN"/>
        </w:rPr>
        <w:t>并发表题为</w:t>
      </w:r>
      <w:r>
        <w:rPr>
          <w:rFonts w:hint="eastAsia"/>
          <w:b/>
          <w:bCs/>
          <w:lang w:eastAsia="zh-CN"/>
        </w:rPr>
        <w:t>《牢记初心使命　坚持团结协作　实现更大发展》</w:t>
      </w:r>
      <w:r>
        <w:rPr>
          <w:rFonts w:hint="eastAsia"/>
          <w:lang w:eastAsia="zh-CN"/>
        </w:rPr>
        <w:t>的重要讲话。</w:t>
      </w:r>
    </w:p>
    <w:p>
      <w:pPr>
        <w:pStyle w:val="9"/>
        <w:bidi w:val="0"/>
        <w:rPr>
          <w:rFonts w:hint="eastAsia"/>
          <w:lang w:eastAsia="zh-CN"/>
        </w:rPr>
      </w:pPr>
      <w:r>
        <w:rPr>
          <w:rFonts w:hint="eastAsia"/>
          <w:lang w:eastAsia="zh-CN"/>
        </w:rPr>
        <w:t>中英贸易“破冰之旅”70周年活动</w:t>
      </w:r>
    </w:p>
    <w:p>
      <w:pPr>
        <w:bidi w:val="0"/>
        <w:rPr>
          <w:rFonts w:hint="eastAsia"/>
          <w:lang w:eastAsia="zh-CN"/>
        </w:rPr>
      </w:pPr>
      <w:r>
        <w:rPr>
          <w:rFonts w:hint="eastAsia"/>
          <w:lang w:eastAsia="zh-CN"/>
        </w:rPr>
        <w:t>7月6日，国家副主席韩正在北京出席</w:t>
      </w:r>
      <w:r>
        <w:rPr>
          <w:rFonts w:hint="eastAsia"/>
          <w:b/>
          <w:bCs/>
          <w:lang w:eastAsia="zh-CN"/>
        </w:rPr>
        <w:t>中英贸易“破冰之旅”70周年活动</w:t>
      </w:r>
      <w:r>
        <w:rPr>
          <w:rFonts w:hint="eastAsia"/>
          <w:lang w:eastAsia="zh-CN"/>
        </w:rPr>
        <w:t>，韩正表示，70年来，中英合作给彼此带来了巨大的发展机会，本质是互利共赢。希望中英各界有识之士传承破冰精神，推动中英友好合作，特别是经贸领域的合作不断取得新的成功。</w:t>
      </w:r>
    </w:p>
    <w:p>
      <w:pPr>
        <w:pStyle w:val="9"/>
        <w:bidi w:val="0"/>
        <w:rPr>
          <w:rFonts w:hint="eastAsia"/>
          <w:lang w:eastAsia="zh-CN"/>
        </w:rPr>
      </w:pPr>
      <w:r>
        <w:rPr>
          <w:rFonts w:hint="eastAsia"/>
          <w:lang w:eastAsia="zh-CN"/>
        </w:rPr>
        <w:t>习近平向全球共享发展行动论坛首届高级别会议致贺信</w:t>
      </w:r>
    </w:p>
    <w:p>
      <w:pPr>
        <w:bidi w:val="0"/>
        <w:rPr>
          <w:rFonts w:hint="eastAsia"/>
          <w:lang w:eastAsia="zh-CN"/>
        </w:rPr>
      </w:pPr>
      <w:r>
        <w:rPr>
          <w:rFonts w:hint="eastAsia"/>
          <w:lang w:eastAsia="zh-CN"/>
        </w:rPr>
        <w:t>7月10日，国家主席</w:t>
      </w:r>
      <w:r>
        <w:rPr>
          <w:rFonts w:hint="eastAsia"/>
          <w:b/>
          <w:bCs/>
          <w:lang w:eastAsia="zh-CN"/>
        </w:rPr>
        <w:t>习近平向全球共享发展行动论坛首届高级别会议致贺信</w:t>
      </w:r>
      <w:r>
        <w:rPr>
          <w:rFonts w:hint="eastAsia"/>
          <w:lang w:eastAsia="zh-CN"/>
        </w:rPr>
        <w:t>。习近平</w:t>
      </w:r>
      <w:r>
        <w:rPr>
          <w:rFonts w:hint="eastAsia"/>
          <w:b/>
          <w:bCs/>
          <w:lang w:eastAsia="zh-CN"/>
        </w:rPr>
        <w:t>强调，发展是人类社会的永恒主题</w:t>
      </w:r>
      <w:r>
        <w:rPr>
          <w:rFonts w:hint="eastAsia"/>
          <w:lang w:eastAsia="zh-CN"/>
        </w:rPr>
        <w:t>。</w:t>
      </w:r>
      <w:r>
        <w:rPr>
          <w:rFonts w:hint="eastAsia"/>
          <w:b/>
          <w:bCs/>
          <w:lang w:eastAsia="zh-CN"/>
        </w:rPr>
        <w:t>共享发展是建设美好世界的重要路径</w:t>
      </w:r>
      <w:r>
        <w:rPr>
          <w:rFonts w:hint="eastAsia"/>
          <w:lang w:eastAsia="zh-CN"/>
        </w:rPr>
        <w:t>。作为最大的发展中国家，中国始终将自身发展置于人类发展的坐标系，以自身发展为世界发展创造新机遇。全球共享发展行动论坛首届高级别会议由国家国际发展合作署主办，</w:t>
      </w:r>
      <w:r>
        <w:rPr>
          <w:rFonts w:hint="eastAsia"/>
          <w:b/>
          <w:bCs/>
          <w:lang w:eastAsia="zh-CN"/>
        </w:rPr>
        <w:t>主题为“中国的倡议，全球的行动”</w:t>
      </w:r>
      <w:r>
        <w:rPr>
          <w:rFonts w:hint="eastAsia"/>
          <w:lang w:eastAsia="zh-CN"/>
        </w:rPr>
        <w:t>，10日在北京开幕。</w:t>
      </w:r>
    </w:p>
    <w:p>
      <w:pPr>
        <w:pStyle w:val="9"/>
        <w:bidi w:val="0"/>
        <w:rPr>
          <w:rFonts w:hint="eastAsia"/>
          <w:lang w:eastAsia="zh-CN"/>
        </w:rPr>
      </w:pPr>
      <w:r>
        <w:rPr>
          <w:rFonts w:hint="eastAsia"/>
          <w:lang w:eastAsia="zh-CN"/>
        </w:rPr>
        <w:t>中国和所罗门群岛正式建立新时代相互尊重、共同发展的全面战略伙伴关系</w:t>
      </w:r>
    </w:p>
    <w:p>
      <w:pPr>
        <w:rPr>
          <w:rFonts w:hint="eastAsia"/>
          <w:b/>
          <w:bCs/>
          <w:lang w:eastAsia="zh-CN"/>
        </w:rPr>
      </w:pPr>
      <w:r>
        <w:rPr>
          <w:rFonts w:hint="eastAsia"/>
          <w:lang w:eastAsia="zh-CN"/>
        </w:rPr>
        <w:t>国家主席习近平10日下午在人民大会堂会见来华进行正式访问的所罗门群岛总理索加瓦雷。双方共同宣布，</w:t>
      </w:r>
      <w:r>
        <w:rPr>
          <w:rFonts w:hint="eastAsia"/>
          <w:b/>
          <w:bCs/>
          <w:lang w:eastAsia="zh-CN"/>
        </w:rPr>
        <w:t>中国和所罗门群岛</w:t>
      </w:r>
      <w:r>
        <w:rPr>
          <w:rFonts w:hint="eastAsia"/>
          <w:lang w:eastAsia="zh-CN"/>
        </w:rPr>
        <w:t>正式</w:t>
      </w:r>
      <w:r>
        <w:rPr>
          <w:rFonts w:hint="eastAsia"/>
          <w:b/>
          <w:bCs/>
          <w:lang w:eastAsia="zh-CN"/>
        </w:rPr>
        <w:t>建立新时代相互尊重、共同发展的全面战略伙伴关系</w:t>
      </w:r>
      <w:r>
        <w:rPr>
          <w:rFonts w:hint="eastAsia"/>
          <w:lang w:eastAsia="zh-CN"/>
        </w:rPr>
        <w:t>。习近平指出，中国的太平洋岛国政策秉持</w:t>
      </w:r>
      <w:r>
        <w:rPr>
          <w:rFonts w:hint="eastAsia"/>
          <w:b/>
          <w:bCs/>
          <w:lang w:eastAsia="zh-CN"/>
        </w:rPr>
        <w:t>“四个充分尊重”</w:t>
      </w:r>
      <w:r>
        <w:rPr>
          <w:rFonts w:hint="eastAsia"/>
          <w:lang w:eastAsia="zh-CN"/>
        </w:rPr>
        <w:t>：</w:t>
      </w:r>
      <w:r>
        <w:rPr>
          <w:rFonts w:hint="eastAsia"/>
          <w:b/>
          <w:bCs/>
          <w:lang w:eastAsia="zh-CN"/>
        </w:rPr>
        <w:t>一是充分尊重岛国主权和独立，坚持大小国家一律平等；二是充分尊重岛国意愿，坚持共商、共建、共享、共赢；三是充分尊重岛国民族文化传统，坚持和而不同、美美与共；四是充分尊重岛国联合自强，支持岛国落实《蓝色太平洋2050战略》，为建设一个和平、和谐、安全、包容、繁荣的蓝色太平洋作出贡献。</w:t>
      </w:r>
    </w:p>
    <w:p>
      <w:pPr>
        <w:pStyle w:val="9"/>
        <w:bidi w:val="0"/>
        <w:rPr>
          <w:rFonts w:hint="eastAsia"/>
          <w:lang w:eastAsia="zh-CN"/>
        </w:rPr>
      </w:pPr>
      <w:r>
        <w:rPr>
          <w:rFonts w:hint="eastAsia"/>
          <w:lang w:eastAsia="zh-CN"/>
        </w:rPr>
        <w:t>国家主席习近平7月10日下午在人民大会堂会见俄罗斯联邦委员会主席马特维延科</w:t>
      </w:r>
    </w:p>
    <w:p>
      <w:pPr>
        <w:rPr>
          <w:rFonts w:hint="eastAsia"/>
          <w:lang w:eastAsia="zh-CN"/>
        </w:rPr>
      </w:pPr>
      <w:r>
        <w:rPr>
          <w:rFonts w:hint="eastAsia"/>
          <w:lang w:eastAsia="zh-CN"/>
        </w:rPr>
        <w:t>国家主席习近平7月10日下午在人民大会堂会见俄罗斯联邦委员会主席马特维延科。习近平指出，发展</w:t>
      </w:r>
      <w:r>
        <w:rPr>
          <w:rFonts w:hint="eastAsia"/>
          <w:b/>
          <w:bCs/>
          <w:lang w:eastAsia="zh-CN"/>
        </w:rPr>
        <w:t>中俄关系是两国基于各自国家和人民根本利益作出的战略选择</w:t>
      </w:r>
      <w:r>
        <w:rPr>
          <w:rFonts w:hint="eastAsia"/>
          <w:lang w:eastAsia="zh-CN"/>
        </w:rPr>
        <w:t>。中方愿继续同俄方一道，</w:t>
      </w:r>
      <w:r>
        <w:rPr>
          <w:rFonts w:hint="eastAsia"/>
          <w:b/>
          <w:bCs/>
          <w:lang w:eastAsia="zh-CN"/>
        </w:rPr>
        <w:t>发展守望相助、深度融通、开拓创新、普惠共赢的新时代全面战略协作伙伴关系</w:t>
      </w:r>
      <w:r>
        <w:rPr>
          <w:rFonts w:hint="eastAsia"/>
          <w:lang w:eastAsia="zh-CN"/>
        </w:rPr>
        <w:t>，助力两国发展振兴，推动建设繁荣稳定、公平公正的世界。</w:t>
      </w:r>
    </w:p>
    <w:p>
      <w:pPr>
        <w:pStyle w:val="9"/>
        <w:bidi w:val="0"/>
        <w:rPr>
          <w:rFonts w:hint="eastAsia"/>
          <w:lang w:eastAsia="zh-CN"/>
        </w:rPr>
      </w:pPr>
      <w:r>
        <w:rPr>
          <w:rFonts w:hint="eastAsia"/>
          <w:lang w:eastAsia="zh-CN"/>
        </w:rPr>
        <w:t>博鳌经安论坛第二届大会</w:t>
      </w:r>
    </w:p>
    <w:p>
      <w:pPr>
        <w:rPr>
          <w:rFonts w:hint="eastAsia"/>
          <w:b/>
          <w:bCs/>
          <w:lang w:eastAsia="zh-CN"/>
        </w:rPr>
      </w:pPr>
      <w:r>
        <w:rPr>
          <w:rFonts w:hint="eastAsia"/>
          <w:b/>
          <w:bCs/>
          <w:lang w:eastAsia="zh-CN"/>
        </w:rPr>
        <w:t>博鳌经安论坛</w:t>
      </w:r>
      <w:r>
        <w:rPr>
          <w:rFonts w:hint="eastAsia"/>
          <w:lang w:eastAsia="zh-CN"/>
        </w:rPr>
        <w:t>第二届大会将于今年10月29日至31日在湖南长沙举行，大会主题为</w:t>
      </w:r>
      <w:r>
        <w:rPr>
          <w:rFonts w:hint="eastAsia"/>
          <w:b/>
          <w:bCs/>
          <w:lang w:eastAsia="zh-CN"/>
        </w:rPr>
        <w:t>“全球发展</w:t>
      </w:r>
      <w:r>
        <w:rPr>
          <w:rFonts w:hint="eastAsia"/>
          <w:b/>
          <w:bCs/>
          <w:lang w:val="en-US" w:eastAsia="zh-CN"/>
        </w:rPr>
        <w:t xml:space="preserve"> </w:t>
      </w:r>
      <w:r>
        <w:rPr>
          <w:rFonts w:hint="eastAsia"/>
          <w:b/>
          <w:bCs/>
          <w:lang w:eastAsia="zh-CN"/>
        </w:rPr>
        <w:t>共享安全”。</w:t>
      </w:r>
    </w:p>
    <w:p>
      <w:pPr>
        <w:pStyle w:val="9"/>
        <w:bidi w:val="0"/>
        <w:rPr>
          <w:rFonts w:hint="eastAsia"/>
          <w:lang w:eastAsia="zh-CN"/>
        </w:rPr>
      </w:pPr>
      <w:r>
        <w:rPr>
          <w:rFonts w:hint="eastAsia"/>
          <w:lang w:eastAsia="zh-CN"/>
        </w:rPr>
        <w:t>第33届青岛国际啤酒节</w:t>
      </w:r>
    </w:p>
    <w:p>
      <w:pPr>
        <w:bidi w:val="0"/>
        <w:rPr>
          <w:rFonts w:hint="eastAsia"/>
          <w:lang w:eastAsia="zh-CN"/>
        </w:rPr>
      </w:pPr>
      <w:r>
        <w:rPr>
          <w:rFonts w:hint="eastAsia"/>
          <w:b/>
          <w:bCs/>
          <w:lang w:eastAsia="zh-CN"/>
        </w:rPr>
        <w:t>第33届青岛国际啤酒节</w:t>
      </w:r>
      <w:r>
        <w:rPr>
          <w:rFonts w:hint="eastAsia"/>
          <w:lang w:eastAsia="zh-CN"/>
        </w:rPr>
        <w:t>将于7月14日至8月6日在青岛西海岸新区金沙滩啤酒城举办，以</w:t>
      </w:r>
      <w:r>
        <w:rPr>
          <w:rFonts w:hint="eastAsia"/>
          <w:b/>
          <w:bCs/>
          <w:lang w:eastAsia="zh-CN"/>
        </w:rPr>
        <w:t>“开放”</w:t>
      </w:r>
      <w:r>
        <w:rPr>
          <w:rFonts w:hint="eastAsia"/>
          <w:lang w:eastAsia="zh-CN"/>
        </w:rPr>
        <w:t>为主题。</w:t>
      </w:r>
    </w:p>
    <w:p>
      <w:pPr>
        <w:pStyle w:val="9"/>
        <w:bidi w:val="0"/>
        <w:rPr>
          <w:rFonts w:hint="eastAsia"/>
          <w:lang w:eastAsia="zh-CN"/>
        </w:rPr>
      </w:pPr>
      <w:r>
        <w:rPr>
          <w:rFonts w:hint="eastAsia"/>
          <w:lang w:eastAsia="zh-CN"/>
        </w:rPr>
        <w:t>国家主席习近平同来华进行国事访问的阿尔及利亚总统特本举行会谈</w:t>
      </w:r>
    </w:p>
    <w:p>
      <w:pPr>
        <w:rPr>
          <w:rFonts w:hint="eastAsia"/>
          <w:lang w:eastAsia="zh-CN"/>
        </w:rPr>
      </w:pPr>
      <w:r>
        <w:rPr>
          <w:rFonts w:hint="eastAsia"/>
          <w:lang w:eastAsia="zh-CN"/>
        </w:rPr>
        <w:t>7月18日下午，国家主席习近平在人民大会堂同来华进行国事访问的</w:t>
      </w:r>
      <w:r>
        <w:rPr>
          <w:rFonts w:hint="eastAsia"/>
          <w:b/>
          <w:bCs/>
          <w:lang w:eastAsia="zh-CN"/>
        </w:rPr>
        <w:t>阿尔及利亚总统特本</w:t>
      </w:r>
      <w:r>
        <w:rPr>
          <w:rFonts w:hint="eastAsia"/>
          <w:lang w:eastAsia="zh-CN"/>
        </w:rPr>
        <w:t>举行会谈。习近平指出，</w:t>
      </w:r>
      <w:r>
        <w:rPr>
          <w:rFonts w:hint="eastAsia"/>
          <w:b/>
          <w:bCs/>
          <w:lang w:eastAsia="zh-CN"/>
        </w:rPr>
        <w:t>今年是中阿建交65周年</w:t>
      </w:r>
      <w:r>
        <w:rPr>
          <w:rFonts w:hint="eastAsia"/>
          <w:lang w:eastAsia="zh-CN"/>
        </w:rPr>
        <w:t>。中方愿同阿方一道努力，发扬光大传统友谊，推动中阿全面战略伙伴关系取得更大发展。</w:t>
      </w:r>
    </w:p>
    <w:p>
      <w:pPr>
        <w:pStyle w:val="9"/>
        <w:bidi w:val="0"/>
        <w:rPr>
          <w:rFonts w:hint="eastAsia"/>
          <w:lang w:eastAsia="zh-CN"/>
        </w:rPr>
      </w:pPr>
      <w:r>
        <w:rPr>
          <w:rFonts w:hint="eastAsia"/>
          <w:lang w:eastAsia="zh-CN"/>
        </w:rPr>
        <w:t>第24届中国·青海绿色发展投资贸易洽谈会</w:t>
      </w:r>
    </w:p>
    <w:p>
      <w:pPr>
        <w:bidi w:val="0"/>
        <w:rPr>
          <w:rFonts w:hint="eastAsia"/>
          <w:lang w:eastAsia="zh-CN"/>
        </w:rPr>
      </w:pPr>
      <w:r>
        <w:rPr>
          <w:rFonts w:hint="eastAsia"/>
          <w:b/>
          <w:bCs/>
          <w:lang w:eastAsia="zh-CN"/>
        </w:rPr>
        <w:t>第24届中国·青海绿色发展投资贸易洽谈会</w:t>
      </w:r>
      <w:r>
        <w:rPr>
          <w:rFonts w:hint="eastAsia"/>
          <w:lang w:eastAsia="zh-CN"/>
        </w:rPr>
        <w:t>于7月20日至24日在青海省西宁市成功举办，主题是</w:t>
      </w:r>
      <w:r>
        <w:rPr>
          <w:rFonts w:hint="eastAsia"/>
          <w:b/>
          <w:bCs/>
          <w:lang w:eastAsia="zh-CN"/>
        </w:rPr>
        <w:t>“开放合作·绿色发展”</w:t>
      </w:r>
      <w:r>
        <w:rPr>
          <w:rFonts w:hint="eastAsia"/>
          <w:lang w:eastAsia="zh-CN"/>
        </w:rPr>
        <w:t>。</w:t>
      </w:r>
    </w:p>
    <w:p>
      <w:pPr>
        <w:pStyle w:val="9"/>
        <w:bidi w:val="0"/>
        <w:rPr>
          <w:rFonts w:hint="eastAsia"/>
          <w:lang w:eastAsia="zh-CN"/>
        </w:rPr>
      </w:pPr>
      <w:r>
        <w:rPr>
          <w:rFonts w:hint="eastAsia"/>
          <w:lang w:eastAsia="zh-CN"/>
        </w:rPr>
        <w:t>第七届中国—南亚博览会</w:t>
      </w:r>
    </w:p>
    <w:p>
      <w:pPr>
        <w:bidi w:val="0"/>
        <w:rPr>
          <w:rFonts w:hint="eastAsia"/>
          <w:lang w:eastAsia="zh-CN"/>
        </w:rPr>
      </w:pPr>
      <w:r>
        <w:rPr>
          <w:rFonts w:hint="eastAsia"/>
          <w:lang w:eastAsia="zh-CN"/>
        </w:rPr>
        <w:t>第七届中国—南亚博览会将于8月16日—20日在云南昆明举办，主题是</w:t>
      </w:r>
      <w:r>
        <w:rPr>
          <w:rFonts w:hint="eastAsia"/>
          <w:b/>
          <w:bCs/>
          <w:lang w:eastAsia="zh-CN"/>
        </w:rPr>
        <w:t>“团结协作，共谋发展”。</w:t>
      </w:r>
    </w:p>
    <w:p>
      <w:pPr>
        <w:pStyle w:val="9"/>
        <w:bidi w:val="0"/>
        <w:rPr>
          <w:rFonts w:hint="eastAsia"/>
          <w:lang w:eastAsia="zh-CN"/>
        </w:rPr>
      </w:pPr>
      <w:r>
        <w:rPr>
          <w:rFonts w:hint="eastAsia"/>
          <w:lang w:eastAsia="zh-CN"/>
        </w:rPr>
        <w:t>第六届中国国际进口博览会</w:t>
      </w:r>
    </w:p>
    <w:p>
      <w:pPr>
        <w:bidi w:val="0"/>
        <w:rPr>
          <w:rFonts w:hint="eastAsia"/>
          <w:lang w:eastAsia="zh-CN"/>
        </w:rPr>
      </w:pPr>
      <w:r>
        <w:rPr>
          <w:rFonts w:hint="eastAsia"/>
          <w:lang w:eastAsia="zh-CN"/>
        </w:rPr>
        <w:t>7月26日在上海举行的新闻通气会透露，第六届中国国际进口博览会将于今年11月5日至10日在</w:t>
      </w:r>
      <w:r>
        <w:rPr>
          <w:rFonts w:hint="eastAsia"/>
          <w:b/>
          <w:bCs/>
          <w:lang w:eastAsia="zh-CN"/>
        </w:rPr>
        <w:t>上海</w:t>
      </w:r>
      <w:r>
        <w:rPr>
          <w:rFonts w:hint="eastAsia"/>
          <w:lang w:eastAsia="zh-CN"/>
        </w:rPr>
        <w:t>全面</w:t>
      </w:r>
      <w:r>
        <w:rPr>
          <w:rFonts w:hint="eastAsia"/>
          <w:b/>
          <w:bCs/>
          <w:lang w:eastAsia="zh-CN"/>
        </w:rPr>
        <w:t>线下</w:t>
      </w:r>
      <w:r>
        <w:rPr>
          <w:rFonts w:hint="eastAsia"/>
          <w:lang w:eastAsia="zh-CN"/>
        </w:rPr>
        <w:t>举办。</w:t>
      </w:r>
    </w:p>
    <w:p>
      <w:pPr>
        <w:pStyle w:val="9"/>
        <w:bidi w:val="0"/>
        <w:rPr>
          <w:rFonts w:hint="eastAsia"/>
          <w:lang w:eastAsia="zh-CN"/>
        </w:rPr>
      </w:pPr>
      <w:r>
        <w:rPr>
          <w:rFonts w:hint="eastAsia"/>
          <w:lang w:eastAsia="zh-CN"/>
        </w:rPr>
        <w:t>习近平主席会见印度尼西亚总统佐科</w:t>
      </w:r>
    </w:p>
    <w:p>
      <w:pPr>
        <w:pStyle w:val="4"/>
        <w:rPr>
          <w:rFonts w:hint="eastAsia"/>
          <w:lang w:eastAsia="zh-CN"/>
        </w:rPr>
      </w:pPr>
      <w:r>
        <w:rPr>
          <w:rFonts w:hint="eastAsia"/>
          <w:lang w:eastAsia="zh-CN"/>
        </w:rPr>
        <w:t>7月27日下午，国家主席习近平在成都会见来华出席第31届世界大学生夏季运动会开幕式并访华的</w:t>
      </w:r>
      <w:r>
        <w:rPr>
          <w:rFonts w:hint="eastAsia"/>
          <w:b/>
          <w:bCs/>
          <w:lang w:eastAsia="zh-CN"/>
        </w:rPr>
        <w:t>印度尼西亚</w:t>
      </w:r>
      <w:r>
        <w:rPr>
          <w:rFonts w:hint="eastAsia"/>
          <w:lang w:eastAsia="zh-CN"/>
        </w:rPr>
        <w:t>总统佐科。习近平指出，中方愿以今年</w:t>
      </w:r>
      <w:r>
        <w:rPr>
          <w:rFonts w:hint="eastAsia"/>
          <w:b/>
          <w:bCs/>
          <w:lang w:eastAsia="zh-CN"/>
        </w:rPr>
        <w:t>两国建立全面战略伙伴关系10周年</w:t>
      </w:r>
      <w:r>
        <w:rPr>
          <w:rFonts w:hint="eastAsia"/>
          <w:lang w:eastAsia="zh-CN"/>
        </w:rPr>
        <w:t>为契机，同印尼深化战略合作，打造发展中国家命运与共、团结合作、共促发展的典范，为地区和世界注入更多确定性和正能量。</w:t>
      </w:r>
    </w:p>
    <w:p>
      <w:pPr>
        <w:pStyle w:val="9"/>
        <w:bidi w:val="0"/>
        <w:rPr>
          <w:rFonts w:hint="eastAsia"/>
          <w:lang w:eastAsia="zh-CN"/>
        </w:rPr>
      </w:pPr>
      <w:r>
        <w:rPr>
          <w:rFonts w:hint="eastAsia"/>
          <w:lang w:eastAsia="zh-CN"/>
        </w:rPr>
        <w:t>“世界大学校长论坛”</w:t>
      </w:r>
    </w:p>
    <w:p>
      <w:pPr>
        <w:pStyle w:val="4"/>
        <w:rPr>
          <w:rFonts w:hint="eastAsia"/>
          <w:lang w:eastAsia="zh-CN"/>
        </w:rPr>
      </w:pPr>
      <w:r>
        <w:rPr>
          <w:rFonts w:hint="eastAsia"/>
          <w:lang w:eastAsia="zh-CN"/>
        </w:rPr>
        <w:t>由中国高等教育学会、北京大学、清华大学共同主办的</w:t>
      </w:r>
      <w:r>
        <w:rPr>
          <w:rFonts w:hint="eastAsia"/>
          <w:b/>
          <w:bCs/>
          <w:lang w:eastAsia="zh-CN"/>
        </w:rPr>
        <w:t>“世界大学校长论坛”</w:t>
      </w:r>
      <w:r>
        <w:rPr>
          <w:rFonts w:hint="eastAsia"/>
          <w:lang w:eastAsia="zh-CN"/>
        </w:rPr>
        <w:t>将于7月29至31日在北京市怀柔区举行。</w:t>
      </w:r>
      <w:r>
        <w:rPr>
          <w:rFonts w:hint="eastAsia"/>
          <w:b/>
          <w:bCs/>
          <w:lang w:eastAsia="zh-CN"/>
        </w:rPr>
        <w:t>主题是“时代变革与大学使命”</w:t>
      </w:r>
      <w:r>
        <w:rPr>
          <w:rFonts w:hint="eastAsia"/>
          <w:lang w:eastAsia="zh-CN"/>
        </w:rPr>
        <w:t>。</w:t>
      </w:r>
    </w:p>
    <w:p>
      <w:pPr>
        <w:pStyle w:val="9"/>
        <w:bidi w:val="0"/>
        <w:rPr>
          <w:rFonts w:hint="eastAsia"/>
          <w:lang w:eastAsia="zh-CN"/>
        </w:rPr>
      </w:pPr>
      <w:r>
        <w:rPr>
          <w:rFonts w:hint="eastAsia"/>
          <w:lang w:eastAsia="zh-CN"/>
        </w:rPr>
        <w:t>2023美丽乡村国际论坛</w:t>
      </w:r>
    </w:p>
    <w:p>
      <w:pPr>
        <w:pStyle w:val="4"/>
        <w:rPr>
          <w:rFonts w:hint="eastAsia"/>
          <w:lang w:eastAsia="zh-CN"/>
        </w:rPr>
      </w:pPr>
      <w:r>
        <w:rPr>
          <w:rFonts w:hint="eastAsia"/>
          <w:lang w:eastAsia="zh-CN"/>
        </w:rPr>
        <w:t>2023年7月26日上午，2023美丽乡村国际论坛在</w:t>
      </w:r>
      <w:r>
        <w:rPr>
          <w:rFonts w:hint="eastAsia"/>
          <w:b/>
          <w:bCs/>
          <w:lang w:eastAsia="zh-CN"/>
        </w:rPr>
        <w:t>甘肃陇南康县美丽乡村国际论坛</w:t>
      </w:r>
      <w:r>
        <w:rPr>
          <w:rFonts w:hint="eastAsia"/>
          <w:lang w:eastAsia="zh-CN"/>
        </w:rPr>
        <w:t>永久会址开幕。本届论坛以</w:t>
      </w:r>
      <w:r>
        <w:rPr>
          <w:rFonts w:hint="eastAsia"/>
          <w:b/>
          <w:bCs/>
          <w:lang w:eastAsia="zh-CN"/>
        </w:rPr>
        <w:t>“推动农文旅融合发展·建设宜居宜业和美乡村”为主题</w:t>
      </w:r>
      <w:r>
        <w:rPr>
          <w:rFonts w:hint="eastAsia"/>
          <w:lang w:eastAsia="zh-CN"/>
        </w:rPr>
        <w:t>。</w:t>
      </w:r>
    </w:p>
    <w:p>
      <w:pPr>
        <w:rPr>
          <w:rFonts w:hint="eastAsia"/>
          <w:lang w:eastAsia="zh-CN"/>
        </w:rPr>
      </w:pPr>
    </w:p>
    <w:p>
      <w:pPr>
        <w:bidi w:val="0"/>
        <w:rPr>
          <w:rFonts w:hint="eastAsia"/>
          <w:lang w:eastAsia="zh-CN"/>
        </w:rPr>
      </w:pPr>
      <w:r>
        <mc:AlternateContent>
          <mc:Choice Requires="wpg">
            <w:drawing>
              <wp:anchor distT="0" distB="0" distL="114300" distR="114300" simplePos="0" relativeHeight="251663360"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5" name="组合 5"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8"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9"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10"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1"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2"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3"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4"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5"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6"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7"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2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2"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3"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4"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3360;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">
                <o:lock v:ext="edit" aspectratio="f"/>
                <v:group id="组合 1173" o:spid="_x0000_s1026" o:spt="203" style="position:absolute;left:5718;top:1723;height:3539;width:8436;" coordorigin="3354388,2274888" coordsize="5478463,229870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BT61ZbwAAADa&#10;AAAADwAAAGRycy9kb3ducmV2LnhtbEWPzWrDMBCE74G+g9hCb4nsFkLqWg6lUJJDLvkr9LZYW8vY&#10;WhlJTty3jwqFHIeZ+YYp15PtxYV8aB0ryBcZCOLa6ZYbBafj53wFIkRkjb1jUvBLAdbVw6zEQrsr&#10;7+lyiI1IEA4FKjAxDoWUoTZkMSzcQJy8H+ctxiR9I7XHa4LbXj5n2VJabDktGBzow1DdHUarIJxG&#10;s9l8Wd/Jl2n1/X52ZpdvlXp6zLM3EJGmeA//t7dawSv8XUk3QF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tWW8AAAA&#10;2gAAAA8AAAAAAAAAAQAgAAAAIgAAAGRycy9kb3ducmV2LnhtbFBLAQIUABQAAAAIAIdO4kAzLwWe&#10;OwAAADkAAAAQAAAAAAAAAAEAIAAAAAsBAABkcnMvc2hhcGV4bWwueG1sUEsFBgAAAAAGAAYAWwEA&#10;ALUD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KQqXv78AAADb&#10;AAAADwAAAGRycy9kb3ducmV2LnhtbEWPQWvCQBCF7wX/wzJCL9JsLEVL6iqoLS0eRKNQvQ3ZMQlm&#10;Z0N2q/bfdw5CbzO8N+99M5ndXKMu1IXas4FhkoIiLrytuTSw3308vYIKEdli45kM/FKA2bT3MMHM&#10;+itv6ZLHUkkIhwwNVDG2mdahqMhhSHxLLNrJdw6jrF2pbYdXCXeNfk7TkXZYszRU2NKiouKc/zgD&#10;n4fVS1i+n4Md4Hx8zOe8Oay/jXnsD9M3UJFu8d98v/6ygi/08osM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Kl7+/&#10;AAAA2w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AFVFBrsAAADb&#10;AAAADwAAAGRycy9kb3ducmV2LnhtbEVPTWsCMRC9F/ofwgi9dZOVUmRr9CAIgnjo1oO9DZtpsnQz&#10;WZLU1f76piB4m8f7nOX64gdxppj6wBrqSoEg7oLp2Wo4fmyfFyBSRjY4BCYNV0qwXj0+LLExYeJ3&#10;OrfZihLCqUENLuexkTJ1jjymKozEhfsK0WMuMFppIk4l3A9yrtSr9NhzaXA40sZR993+eA2/L9bm&#10;eNge5mq375X7TKd2Wmj9NKvVG4hMl3wX39w7U+bX8P9LOU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VFBrsAAADb&#10;AAAADwAAAAAAAAABACAAAAAiAAAAZHJzL2Rvd25yZXYueG1sUEsBAhQAFAAAAAgAh07iQDMvBZ47&#10;AAAAOQAAABAAAAAAAAAAAQAgAAAACgEAAGRycy9zaGFwZXhtbC54bWxQSwUGAAAAAAYABgBbAQAA&#10;tAM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ApOM2L0AAADb&#10;AAAADwAAAGRycy9kb3ducmV2LnhtbEVPS2vCQBC+F/wPywi9NRsliKRZhT5MCx7EtCDehuw0Sc3O&#10;huwarb/eFYTe5uN7TrY8m1YM1LvGsoJJFIMgLq1uuFLw/bV6moNwHllja5kU/JGD5WL0kGGq7Ym3&#10;NBS+EiGEXYoKau+7VEpX1mTQRbYjDtyP7Q36APtK6h5PIdy0chrHM2mw4dBQY0evNZWH4mgU5NuP&#10;zVu5szO/P/D7y3H9mwz5RanH8SR+BuHp7P/Fd/enDvMTuP0SDp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4zYvQAA&#10;ANsAAAAPAAAAAAAAAAEAIAAAACIAAABkcnMvZG93bnJldi54bWxQSwECFAAUAAAACACHTuJAMy8F&#10;njsAAAA5AAAAEAAAAAAAAAABACAAAAAMAQAAZHJzL3NoYXBleG1sLnhtbFBLBQYAAAAABgAGAFsB&#10;AAC2Aw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sXBl3rsAAADb&#10;AAAADwAAAGRycy9kb3ducmV2LnhtbEVPTWvCQBC9F/wPywi91Y2Blh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Bl3r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s8RAZrsAAADb&#10;AAAADwAAAGRycy9kb3ducmV2LnhtbEVPy4rCMBTdC/MP4Q6407QiItVYmBlf4EJ0BsTdpbm2HZub&#10;0sT6+HqzEFweznua3kwlWmpcaVlB3I9AEGdWl5wr+Ptd9MYgnEfWWFkmBXdykM4+OlNMtL3yjtq9&#10;z0UIYZeggsL7OpHSZQUZdH1bEwfuZBuDPsAml7rBawg3lRxE0UgaLDk0FFjTd0HZeX8xCpa71fYn&#10;O9iRP555/nXZ/A/b5UOp7mccTUB4uvm3+OVeawW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8RAZ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QWu7074AAADb&#10;AAAADwAAAGRycy9kb3ducmV2LnhtbEWPQWvCQBSE7wX/w/KEXopukkMpaVYPasFDilRz6e2RfSbB&#10;7Nu4uzXm37uFQo/DzHzDFOu76cWNnO8sK0iXCQji2uqOGwXV6WPxBsIHZI29ZVIwkYf1avZUYK7t&#10;yF90O4ZGRAj7HBW0IQy5lL5uyaBf2oE4emfrDIYoXSO1wzHCTS+zJHmVBjuOCy0OtGmpvhx/jIKy&#10;0Ve//+RpOryUO/e93clTVin1PE+TdxCB7uE//NfeawVZCr9f4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u707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TjvegL4AAADb&#10;AAAADwAAAGRycy9kb3ducmV2LnhtbEWP0WrCQBRE3wv9h+UWfNONAW2bZhUqCGpBG9sPuGRvssHs&#10;3TS7Rv37bkHo4zAzZ5h8ebWtGKj3jWMF00kCgrh0uuFawffXevwCwgdkja1jUnAjD8vF40OOmXYX&#10;Lmg4hlpECPsMFZgQukxKXxqy6CeuI45e5XqLIcq+lrrHS4TbVqZJMpcWG44LBjtaGSpPx7NVsN+d&#10;+JWK99W2+nj+MWd3mH3uB6VGT9PkDUSga/gP39sbrSBN4e9L/A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vegL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wDprGLwAAADb&#10;AAAADwAAAGRycy9kb3ducmV2LnhtbEWPW4vCMBSE3wX/QziCb5ro4irVKCos7IKw3vD52Bzb0uak&#10;NPH2783Cgo/DzHzDzBYPW4kbNb5wrGHQVyCIU2cKzjQcD1+9CQgfkA1WjknDkzws5u3WDBPj7ryj&#10;2z5kIkLYJ6ghD6FOpPRpThZ939XE0bu4xmKIssmkafAe4baSQ6U+pcWC40KONa1zSsv91WoY18ez&#10;2paHX0Xl5jTejZY/xSrTutsZqCmIQI/wDv+3v42G4Qf8fY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6axi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rPr>
          <w:rFonts w:hint="eastAsia"/>
          <w:lang w:eastAsia="zh-CN"/>
        </w:rPr>
      </w:pPr>
      <w:r>
        <w:rPr>
          <w:rFonts w:hint="eastAsia"/>
          <w:lang w:val="en-US" w:eastAsia="zh-CN"/>
        </w:rPr>
        <w:t>1.</w:t>
      </w:r>
      <w:r>
        <w:rPr>
          <w:rFonts w:hint="eastAsia"/>
          <w:lang w:eastAsia="zh-CN"/>
        </w:rPr>
        <w:t>国际天体物理学合作项目</w:t>
      </w:r>
      <w:r>
        <w:rPr>
          <w:rFonts w:hint="eastAsia"/>
          <w:b/>
          <w:bCs/>
          <w:lang w:eastAsia="zh-CN"/>
        </w:rPr>
        <w:t>“冰立方中微子天文台”的研究人员</w:t>
      </w:r>
      <w:r>
        <w:rPr>
          <w:rFonts w:hint="eastAsia"/>
          <w:b/>
          <w:bCs/>
          <w:lang w:val="en-US" w:eastAsia="zh-CN"/>
        </w:rPr>
        <w:t>6月</w:t>
      </w:r>
      <w:r>
        <w:rPr>
          <w:rFonts w:hint="eastAsia"/>
          <w:lang w:eastAsia="zh-CN"/>
        </w:rPr>
        <w:t>29日在《科学》杂志发表论文说，他们利用机器学习技术挖掘“冰立方”的观测数据，探测到了来自</w:t>
      </w:r>
      <w:r>
        <w:rPr>
          <w:rFonts w:hint="eastAsia"/>
          <w:b/>
          <w:bCs/>
          <w:lang w:eastAsia="zh-CN"/>
        </w:rPr>
        <w:t>银河系平面的中微子信号</w:t>
      </w:r>
      <w:r>
        <w:rPr>
          <w:rFonts w:hint="eastAsia"/>
          <w:lang w:eastAsia="zh-CN"/>
        </w:rPr>
        <w:t>。</w:t>
      </w:r>
    </w:p>
    <w:p>
      <w:pPr>
        <w:bidi w:val="0"/>
        <w:rPr>
          <w:rFonts w:hint="eastAsia"/>
          <w:b/>
          <w:bCs/>
          <w:lang w:eastAsia="zh-CN"/>
        </w:rPr>
      </w:pPr>
      <w:r>
        <w:rPr>
          <w:rFonts w:hint="eastAsia"/>
          <w:lang w:val="en-US" w:eastAsia="zh-CN"/>
        </w:rPr>
        <w:t>2.</w:t>
      </w:r>
      <w:r>
        <w:rPr>
          <w:rFonts w:hint="eastAsia"/>
          <w:lang w:eastAsia="zh-CN"/>
        </w:rPr>
        <w:t>全国妇联和湖南省人民政府29日共同在</w:t>
      </w:r>
      <w:r>
        <w:rPr>
          <w:rFonts w:hint="eastAsia"/>
          <w:b/>
          <w:bCs/>
          <w:lang w:eastAsia="zh-CN"/>
        </w:rPr>
        <w:t>长沙</w:t>
      </w:r>
      <w:r>
        <w:rPr>
          <w:rFonts w:hint="eastAsia"/>
          <w:lang w:eastAsia="zh-CN"/>
        </w:rPr>
        <w:t>举办以“</w:t>
      </w:r>
      <w:r>
        <w:rPr>
          <w:rFonts w:hint="eastAsia"/>
          <w:b/>
          <w:bCs/>
          <w:lang w:eastAsia="zh-CN"/>
        </w:rPr>
        <w:t>凝聚中非女性力量</w:t>
      </w:r>
      <w:r>
        <w:rPr>
          <w:rFonts w:hint="eastAsia"/>
          <w:b/>
          <w:bCs/>
          <w:lang w:val="en-US" w:eastAsia="zh-CN"/>
        </w:rPr>
        <w:t xml:space="preserve">  </w:t>
      </w:r>
      <w:r>
        <w:rPr>
          <w:rFonts w:hint="eastAsia"/>
          <w:b/>
          <w:bCs/>
          <w:lang w:eastAsia="zh-CN"/>
        </w:rPr>
        <w:t>共促妇女全面发展”为主题的中非妇女论坛。</w:t>
      </w:r>
    </w:p>
    <w:p>
      <w:pPr>
        <w:rPr>
          <w:rFonts w:hint="eastAsia"/>
          <w:lang w:eastAsia="zh-CN"/>
        </w:rPr>
      </w:pPr>
      <w:r>
        <w:rPr>
          <w:rFonts w:hint="eastAsia"/>
          <w:lang w:val="en-US" w:eastAsia="zh-CN"/>
        </w:rPr>
        <w:t>3.</w:t>
      </w:r>
      <w:r>
        <w:rPr>
          <w:rFonts w:hint="eastAsia"/>
          <w:lang w:eastAsia="zh-CN"/>
        </w:rPr>
        <w:t>阿根廷经济部6月30日宣布，阿根廷政府当天</w:t>
      </w:r>
      <w:r>
        <w:rPr>
          <w:rFonts w:hint="eastAsia"/>
          <w:b/>
          <w:bCs/>
          <w:lang w:eastAsia="zh-CN"/>
        </w:rPr>
        <w:t>使用特别提款权和人民币向国际货币基金组织（IMF）偿付27亿美元到</w:t>
      </w:r>
      <w:bookmarkStart w:id="0" w:name="_GoBack"/>
      <w:bookmarkEnd w:id="0"/>
      <w:r>
        <w:rPr>
          <w:rFonts w:hint="eastAsia"/>
          <w:b/>
          <w:bCs/>
          <w:lang w:eastAsia="zh-CN"/>
        </w:rPr>
        <w:t>期外债</w:t>
      </w:r>
      <w:r>
        <w:rPr>
          <w:rFonts w:hint="eastAsia"/>
          <w:lang w:eastAsia="zh-CN"/>
        </w:rPr>
        <w:t>。这是</w:t>
      </w:r>
      <w:r>
        <w:rPr>
          <w:rFonts w:hint="eastAsia"/>
          <w:b/>
          <w:bCs/>
          <w:lang w:eastAsia="zh-CN"/>
        </w:rPr>
        <w:t>阿根廷首次使用人民币偿付外债</w:t>
      </w:r>
      <w:r>
        <w:rPr>
          <w:rFonts w:hint="eastAsia"/>
          <w:lang w:eastAsia="zh-CN"/>
        </w:rPr>
        <w:t>。</w:t>
      </w:r>
    </w:p>
    <w:p>
      <w:pPr>
        <w:rPr>
          <w:rFonts w:hint="eastAsia"/>
          <w:lang w:eastAsia="zh-CN"/>
        </w:rPr>
      </w:pPr>
      <w:r>
        <w:rPr>
          <w:rFonts w:hint="eastAsia"/>
          <w:lang w:val="en-US" w:eastAsia="zh-CN"/>
        </w:rPr>
        <w:t>4.</w:t>
      </w:r>
      <w:r>
        <w:rPr>
          <w:rFonts w:hint="eastAsia"/>
          <w:lang w:eastAsia="zh-CN"/>
        </w:rPr>
        <w:t>英国伯明翰大学6月29日举行仪式，为</w:t>
      </w:r>
      <w:r>
        <w:rPr>
          <w:rFonts w:hint="eastAsia"/>
          <w:b/>
          <w:bCs/>
          <w:lang w:eastAsia="zh-CN"/>
        </w:rPr>
        <w:t>中国地质学先驱李四光</w:t>
      </w:r>
      <w:r>
        <w:rPr>
          <w:rFonts w:hint="eastAsia"/>
          <w:lang w:eastAsia="zh-CN"/>
        </w:rPr>
        <w:t>纪念牌匾揭幕，以纪念这位曾在该校求学的中国校友</w:t>
      </w:r>
      <w:r>
        <w:rPr>
          <w:rFonts w:hint="eastAsia"/>
          <w:b/>
          <w:bCs/>
          <w:lang w:eastAsia="zh-CN"/>
        </w:rPr>
        <w:t>“在中国地质和自然资源领域的开拓性研究”</w:t>
      </w:r>
      <w:r>
        <w:rPr>
          <w:rFonts w:hint="eastAsia"/>
          <w:lang w:eastAsia="zh-CN"/>
        </w:rPr>
        <w:t>。</w:t>
      </w:r>
    </w:p>
    <w:p>
      <w:pPr>
        <w:rPr>
          <w:rFonts w:hint="eastAsia"/>
          <w:lang w:eastAsia="zh-CN"/>
        </w:rPr>
      </w:pPr>
      <w:r>
        <w:rPr>
          <w:rFonts w:hint="eastAsia"/>
          <w:lang w:val="en-US" w:eastAsia="zh-CN"/>
        </w:rPr>
        <w:t>5.</w:t>
      </w:r>
      <w:r>
        <w:rPr>
          <w:rFonts w:hint="eastAsia"/>
          <w:lang w:eastAsia="zh-CN"/>
        </w:rPr>
        <w:t>中国农业农村部6月30日在意大利首都罗马举办</w:t>
      </w:r>
      <w:r>
        <w:rPr>
          <w:rFonts w:hint="eastAsia"/>
          <w:b/>
          <w:bCs/>
          <w:lang w:eastAsia="zh-CN"/>
        </w:rPr>
        <w:t>中国“三农”成就图片展</w:t>
      </w:r>
      <w:r>
        <w:rPr>
          <w:rFonts w:hint="eastAsia"/>
          <w:lang w:eastAsia="zh-CN"/>
        </w:rPr>
        <w:t>，介绍中国在</w:t>
      </w:r>
      <w:r>
        <w:rPr>
          <w:rFonts w:hint="eastAsia"/>
          <w:b/>
          <w:bCs/>
          <w:lang w:eastAsia="zh-CN"/>
        </w:rPr>
        <w:t>脱贫攻坚、乡村振兴、数字农业、南南合作、全球重要农业文化遗产等</w:t>
      </w:r>
      <w:r>
        <w:rPr>
          <w:rFonts w:hint="eastAsia"/>
          <w:lang w:eastAsia="zh-CN"/>
        </w:rPr>
        <w:t>领域的发展成就。</w:t>
      </w:r>
    </w:p>
    <w:p>
      <w:pPr>
        <w:rPr>
          <w:rFonts w:hint="eastAsia"/>
          <w:lang w:eastAsia="zh-CN"/>
        </w:rPr>
      </w:pPr>
      <w:r>
        <w:rPr>
          <w:rFonts w:hint="eastAsia"/>
          <w:lang w:val="en-US" w:eastAsia="zh-CN"/>
        </w:rPr>
        <w:t>6.</w:t>
      </w:r>
      <w:r>
        <w:rPr>
          <w:rFonts w:hint="eastAsia"/>
          <w:b/>
          <w:bCs/>
          <w:lang w:eastAsia="zh-CN"/>
        </w:rPr>
        <w:t>第六届中国国际进口博览会</w:t>
      </w:r>
      <w:r>
        <w:rPr>
          <w:rFonts w:hint="eastAsia"/>
          <w:lang w:eastAsia="zh-CN"/>
        </w:rPr>
        <w:t>韩国推介会6月30日下午在首尔举行，韩国贸易协会、韩国中小企业振兴公团、LG电子、乐天观光与</w:t>
      </w:r>
      <w:r>
        <w:rPr>
          <w:rFonts w:hint="eastAsia"/>
          <w:b/>
          <w:bCs/>
          <w:lang w:eastAsia="zh-CN"/>
        </w:rPr>
        <w:t>中国国际进口博览局</w:t>
      </w:r>
      <w:r>
        <w:rPr>
          <w:rFonts w:hint="eastAsia"/>
          <w:lang w:eastAsia="zh-CN"/>
        </w:rPr>
        <w:t>现场签约。</w:t>
      </w:r>
    </w:p>
    <w:p>
      <w:pPr>
        <w:bidi w:val="0"/>
        <w:rPr>
          <w:rFonts w:hint="eastAsia"/>
          <w:lang w:eastAsia="zh-CN"/>
        </w:rPr>
      </w:pPr>
      <w:r>
        <w:rPr>
          <w:rFonts w:hint="eastAsia"/>
          <w:lang w:val="en-US" w:eastAsia="zh-CN"/>
        </w:rPr>
        <w:t>7.</w:t>
      </w:r>
      <w:r>
        <w:rPr>
          <w:rFonts w:hint="eastAsia"/>
          <w:lang w:eastAsia="zh-CN"/>
        </w:rPr>
        <w:t>经中美双方商定，美财政部部长珍妮特·耶伦将于7月6日至9日访华。</w:t>
      </w:r>
    </w:p>
    <w:p>
      <w:pPr>
        <w:bidi w:val="0"/>
        <w:rPr>
          <w:rFonts w:hint="eastAsia"/>
          <w:lang w:eastAsia="zh-CN"/>
        </w:rPr>
      </w:pPr>
      <w:r>
        <w:rPr>
          <w:rFonts w:hint="eastAsia"/>
          <w:lang w:val="en-US" w:eastAsia="zh-CN"/>
        </w:rPr>
        <w:t>8.</w:t>
      </w:r>
      <w:r>
        <w:rPr>
          <w:rFonts w:hint="eastAsia"/>
          <w:lang w:eastAsia="zh-CN"/>
        </w:rPr>
        <w:t>7月1日至2日，“</w:t>
      </w:r>
      <w:r>
        <w:rPr>
          <w:rFonts w:hint="eastAsia"/>
          <w:b/>
          <w:bCs/>
          <w:lang w:eastAsia="zh-CN"/>
        </w:rPr>
        <w:t>全面推进国际中文教育高质量发展——《国际中文教育中文水平等级标准》</w:t>
      </w:r>
      <w:r>
        <w:rPr>
          <w:rFonts w:hint="eastAsia"/>
          <w:lang w:eastAsia="zh-CN"/>
        </w:rPr>
        <w:t>(以下简称《等级标准》)实施两周年国际学术会议”在韩国首尔成功落下帷幕。</w:t>
      </w:r>
    </w:p>
    <w:p>
      <w:pPr>
        <w:rPr>
          <w:rFonts w:hint="eastAsia"/>
          <w:lang w:eastAsia="zh-CN"/>
        </w:rPr>
      </w:pPr>
      <w:r>
        <w:rPr>
          <w:rFonts w:hint="eastAsia"/>
          <w:lang w:val="en-US" w:eastAsia="zh-CN"/>
        </w:rPr>
        <w:t>9.</w:t>
      </w:r>
      <w:r>
        <w:rPr>
          <w:rFonts w:hint="eastAsia"/>
          <w:lang w:eastAsia="zh-CN"/>
        </w:rPr>
        <w:t>近期，航天科技集团中国卫通所属鑫诺公司</w:t>
      </w:r>
      <w:r>
        <w:rPr>
          <w:rFonts w:hint="eastAsia"/>
          <w:b/>
          <w:bCs/>
          <w:lang w:eastAsia="zh-CN"/>
        </w:rPr>
        <w:t>南美海域卫星通信服务正式开通</w:t>
      </w:r>
      <w:r>
        <w:rPr>
          <w:rFonts w:hint="eastAsia"/>
          <w:lang w:eastAsia="zh-CN"/>
        </w:rPr>
        <w:t>，成功实现南美区域主要航线及渔场的卫星通信覆盖，有效解决了业内对于该区域通信覆盖缺失的不足。</w:t>
      </w:r>
    </w:p>
    <w:p>
      <w:pPr>
        <w:rPr>
          <w:rFonts w:hint="eastAsia"/>
          <w:lang w:eastAsia="zh-CN"/>
        </w:rPr>
      </w:pPr>
      <w:r>
        <w:rPr>
          <w:rFonts w:hint="eastAsia"/>
          <w:lang w:val="en-US" w:eastAsia="zh-CN"/>
        </w:rPr>
        <w:t>10.</w:t>
      </w:r>
      <w:r>
        <w:rPr>
          <w:rFonts w:hint="eastAsia"/>
          <w:lang w:eastAsia="zh-CN"/>
        </w:rPr>
        <w:t>7月4日发布消息，</w:t>
      </w:r>
      <w:r>
        <w:rPr>
          <w:rFonts w:hint="eastAsia"/>
          <w:b/>
          <w:bCs/>
          <w:lang w:eastAsia="zh-CN"/>
        </w:rPr>
        <w:t>土耳其和埃及</w:t>
      </w:r>
      <w:r>
        <w:rPr>
          <w:rFonts w:hint="eastAsia"/>
          <w:lang w:eastAsia="zh-CN"/>
        </w:rPr>
        <w:t>发表联合声明，宣布</w:t>
      </w:r>
      <w:r>
        <w:rPr>
          <w:rFonts w:hint="eastAsia"/>
          <w:b/>
          <w:bCs/>
          <w:lang w:eastAsia="zh-CN"/>
        </w:rPr>
        <w:t>两国外交关系恢复到大使级</w:t>
      </w:r>
      <w:r>
        <w:rPr>
          <w:rFonts w:hint="eastAsia"/>
          <w:lang w:eastAsia="zh-CN"/>
        </w:rPr>
        <w:t>。</w:t>
      </w:r>
    </w:p>
    <w:p>
      <w:pPr>
        <w:pStyle w:val="4"/>
        <w:rPr>
          <w:rFonts w:hint="eastAsia"/>
          <w:lang w:eastAsia="zh-CN"/>
        </w:rPr>
      </w:pPr>
      <w:r>
        <w:rPr>
          <w:rFonts w:hint="eastAsia"/>
          <w:lang w:val="en-US" w:eastAsia="zh-CN"/>
        </w:rPr>
        <w:t>11.</w:t>
      </w:r>
      <w:r>
        <w:rPr>
          <w:rFonts w:hint="eastAsia"/>
          <w:lang w:eastAsia="zh-CN"/>
        </w:rPr>
        <w:t>7月4日，上海合作组织成员国元首理事会第二十三次会议正式接收伊朗为成员国。至此，上海合作组织成员国增至9个。</w:t>
      </w:r>
    </w:p>
    <w:p>
      <w:pPr>
        <w:pStyle w:val="4"/>
        <w:rPr>
          <w:rFonts w:hint="eastAsia"/>
          <w:lang w:eastAsia="zh-CN"/>
        </w:rPr>
      </w:pPr>
      <w:r>
        <w:rPr>
          <w:rFonts w:hint="eastAsia"/>
          <w:lang w:val="en-US" w:eastAsia="zh-CN"/>
        </w:rPr>
        <w:t>12.</w:t>
      </w:r>
      <w:r>
        <w:rPr>
          <w:rFonts w:hint="eastAsia"/>
          <w:lang w:eastAsia="zh-CN"/>
        </w:rPr>
        <w:t>中共中央政治局常委、国务院副总理丁薛祥4日下午在北京同欧盟委员会执行副主席蒂默曼斯举行</w:t>
      </w:r>
      <w:r>
        <w:rPr>
          <w:rFonts w:hint="eastAsia"/>
          <w:b/>
          <w:bCs/>
          <w:lang w:eastAsia="zh-CN"/>
        </w:rPr>
        <w:t>第四次中欧环境与气候高层对话</w:t>
      </w:r>
      <w:r>
        <w:rPr>
          <w:rFonts w:hint="eastAsia"/>
          <w:lang w:eastAsia="zh-CN"/>
        </w:rPr>
        <w:t>。丁薛祥指出，共同推进环境与气候多边进程，</w:t>
      </w:r>
      <w:r>
        <w:rPr>
          <w:rFonts w:hint="eastAsia"/>
          <w:b/>
          <w:bCs/>
          <w:lang w:eastAsia="zh-CN"/>
        </w:rPr>
        <w:t>践行真正的多边主义，推动《联合国气候变化框架公约》第二十八次缔约方大会取得成功</w:t>
      </w:r>
      <w:r>
        <w:rPr>
          <w:rFonts w:hint="eastAsia"/>
          <w:lang w:eastAsia="zh-CN"/>
        </w:rPr>
        <w:t>，落实好《生物多样性公约》第十五次缔约方大会成果，携手构建地球生命共同体。</w:t>
      </w:r>
    </w:p>
    <w:p>
      <w:pPr>
        <w:bidi w:val="0"/>
        <w:rPr>
          <w:rFonts w:hint="eastAsia"/>
          <w:lang w:eastAsia="zh-CN"/>
        </w:rPr>
      </w:pPr>
      <w:r>
        <w:rPr>
          <w:rFonts w:hint="eastAsia"/>
          <w:lang w:val="en-US" w:eastAsia="zh-CN"/>
        </w:rPr>
        <w:t>13.</w:t>
      </w:r>
      <w:r>
        <w:rPr>
          <w:rFonts w:hint="eastAsia"/>
          <w:lang w:eastAsia="zh-CN"/>
        </w:rPr>
        <w:t>国务院总理李强7月7日下午在人民大会堂会见美国财政部长耶伦。李强指出，中美经济利益紧密交融，互利共赢是中美经济关系的本质，加强合作是双方的现实需求和正确选择。</w:t>
      </w:r>
    </w:p>
    <w:p>
      <w:pPr>
        <w:bidi w:val="0"/>
        <w:rPr>
          <w:rFonts w:hint="eastAsia"/>
          <w:lang w:eastAsia="zh-CN"/>
        </w:rPr>
      </w:pPr>
      <w:r>
        <w:rPr>
          <w:rFonts w:hint="eastAsia"/>
          <w:lang w:val="en-US" w:eastAsia="zh-CN"/>
        </w:rPr>
        <w:t>14.</w:t>
      </w:r>
      <w:r>
        <w:rPr>
          <w:rFonts w:hint="eastAsia"/>
          <w:lang w:eastAsia="zh-CN"/>
        </w:rPr>
        <w:t>世贸组织投资便利化谈判日前召开大使级会议，宣布</w:t>
      </w:r>
      <w:r>
        <w:rPr>
          <w:rFonts w:hint="eastAsia"/>
          <w:b/>
          <w:bCs/>
          <w:lang w:eastAsia="zh-CN"/>
        </w:rPr>
        <w:t>《投资便利化协定》</w:t>
      </w:r>
      <w:r>
        <w:rPr>
          <w:rFonts w:hint="eastAsia"/>
          <w:lang w:eastAsia="zh-CN"/>
        </w:rPr>
        <w:t>文本谈判成功结束。商务部世贸司负责人7日表示，《投资便利化协定》</w:t>
      </w:r>
      <w:r>
        <w:rPr>
          <w:rFonts w:hint="eastAsia"/>
          <w:b/>
          <w:bCs/>
          <w:lang w:eastAsia="zh-CN"/>
        </w:rPr>
        <w:t>是全球首个多边投资协定，将有助于进一步提振全球投资者信心，推动全球投资稳定增长</w:t>
      </w:r>
      <w:r>
        <w:rPr>
          <w:rFonts w:hint="eastAsia"/>
          <w:lang w:eastAsia="zh-CN"/>
        </w:rPr>
        <w:t>。</w:t>
      </w:r>
    </w:p>
    <w:p>
      <w:pPr>
        <w:rPr>
          <w:rFonts w:hint="eastAsia"/>
          <w:lang w:eastAsia="zh-CN"/>
        </w:rPr>
      </w:pPr>
      <w:r>
        <w:rPr>
          <w:rFonts w:hint="eastAsia"/>
          <w:lang w:val="en-US" w:eastAsia="zh-CN"/>
        </w:rPr>
        <w:t>15.</w:t>
      </w:r>
      <w:r>
        <w:rPr>
          <w:rFonts w:hint="eastAsia"/>
          <w:lang w:eastAsia="zh-CN"/>
        </w:rPr>
        <w:t>国务院总理李强7月5日下午在人民大会堂会见日本国际贸易促进协会会长河野洋平率领的访华团。李强表示，</w:t>
      </w:r>
      <w:r>
        <w:rPr>
          <w:rFonts w:hint="eastAsia"/>
          <w:b/>
          <w:bCs/>
          <w:lang w:eastAsia="zh-CN"/>
        </w:rPr>
        <w:t>今年又迎来中日和平友好条约缔结45周年</w:t>
      </w:r>
      <w:r>
        <w:rPr>
          <w:rFonts w:hint="eastAsia"/>
          <w:lang w:eastAsia="zh-CN"/>
        </w:rPr>
        <w:t>，双方要始终恪守中日四个政治文件确立的各项原则，维护好中日关系发展根基，客观理性看待对方发展，将</w:t>
      </w:r>
      <w:r>
        <w:rPr>
          <w:rFonts w:hint="eastAsia"/>
          <w:b/>
          <w:bCs/>
          <w:lang w:eastAsia="zh-CN"/>
        </w:rPr>
        <w:t>“互为合作伙伴、互不构成威胁”的政治共识</w:t>
      </w:r>
      <w:r>
        <w:rPr>
          <w:rFonts w:hint="eastAsia"/>
          <w:lang w:eastAsia="zh-CN"/>
        </w:rPr>
        <w:t>落到实处。</w:t>
      </w:r>
    </w:p>
    <w:p>
      <w:pPr>
        <w:bidi w:val="0"/>
        <w:rPr>
          <w:rFonts w:hint="eastAsia"/>
          <w:lang w:eastAsia="zh-CN"/>
        </w:rPr>
      </w:pPr>
      <w:r>
        <w:rPr>
          <w:rFonts w:hint="eastAsia"/>
          <w:lang w:val="en-US" w:eastAsia="zh-CN"/>
        </w:rPr>
        <w:t>16.</w:t>
      </w:r>
      <w:r>
        <w:rPr>
          <w:rFonts w:hint="eastAsia"/>
          <w:lang w:eastAsia="zh-CN"/>
        </w:rPr>
        <w:t>7月6日，中国航天基金会与亚太空间合作组织在亚太空间合作组织总部签署合作谅解备忘录。</w:t>
      </w:r>
    </w:p>
    <w:p>
      <w:pPr>
        <w:pStyle w:val="4"/>
        <w:rPr>
          <w:rFonts w:hint="eastAsia"/>
          <w:lang w:eastAsia="zh-CN"/>
        </w:rPr>
      </w:pPr>
      <w:r>
        <w:rPr>
          <w:rFonts w:hint="eastAsia"/>
          <w:lang w:val="en-US" w:eastAsia="zh-CN"/>
        </w:rPr>
        <w:t>17.</w:t>
      </w:r>
      <w:r>
        <w:rPr>
          <w:rFonts w:hint="eastAsia"/>
          <w:lang w:eastAsia="zh-CN"/>
        </w:rPr>
        <w:t>国家主席习近平7月10日致电沙夫卡特·米尔济约耶夫，祝贺他当选</w:t>
      </w:r>
      <w:r>
        <w:rPr>
          <w:rFonts w:hint="eastAsia"/>
          <w:b/>
          <w:bCs/>
          <w:lang w:eastAsia="zh-CN"/>
        </w:rPr>
        <w:t>乌兹别克斯坦总统</w:t>
      </w:r>
      <w:r>
        <w:rPr>
          <w:rFonts w:hint="eastAsia"/>
          <w:lang w:eastAsia="zh-CN"/>
        </w:rPr>
        <w:t>。习近平指出，我十分珍视同你建立的良好工作关系和个人友谊，愿同你一道努力，推动中乌全面战略伙伴关系持续发展，为构建中乌命运共同体注入新动力。</w:t>
      </w:r>
    </w:p>
    <w:p>
      <w:pPr>
        <w:pStyle w:val="4"/>
        <w:rPr>
          <w:rFonts w:hint="eastAsia"/>
          <w:lang w:eastAsia="zh-CN"/>
        </w:rPr>
      </w:pPr>
      <w:r>
        <w:rPr>
          <w:rFonts w:hint="eastAsia"/>
          <w:lang w:val="en-US" w:eastAsia="zh-CN"/>
        </w:rPr>
        <w:t>18.</w:t>
      </w:r>
      <w:r>
        <w:rPr>
          <w:rFonts w:hint="eastAsia"/>
          <w:b/>
          <w:bCs/>
          <w:lang w:eastAsia="zh-CN"/>
        </w:rPr>
        <w:t>印度空间研究组织（ISRO）</w:t>
      </w:r>
      <w:r>
        <w:rPr>
          <w:rFonts w:hint="eastAsia"/>
          <w:lang w:eastAsia="zh-CN"/>
        </w:rPr>
        <w:t>日前宣布，“月船3号”月球探测器将于7月14日发射。如果此次任务成功，</w:t>
      </w:r>
      <w:r>
        <w:rPr>
          <w:rFonts w:hint="eastAsia"/>
          <w:b/>
          <w:bCs/>
          <w:lang w:eastAsia="zh-CN"/>
        </w:rPr>
        <w:t>印度将成为继美国、苏联和中国之后，第4个实现受控落月的国</w:t>
      </w:r>
      <w:r>
        <w:rPr>
          <w:rFonts w:hint="eastAsia"/>
          <w:lang w:eastAsia="zh-CN"/>
        </w:rPr>
        <w:t>家。</w:t>
      </w:r>
    </w:p>
    <w:p>
      <w:pPr>
        <w:rPr>
          <w:rFonts w:hint="eastAsia"/>
          <w:lang w:eastAsia="zh-CN"/>
        </w:rPr>
      </w:pPr>
      <w:r>
        <w:rPr>
          <w:rFonts w:hint="eastAsia"/>
          <w:lang w:val="en-US" w:eastAsia="zh-CN"/>
        </w:rPr>
        <w:t>19.</w:t>
      </w:r>
      <w:r>
        <w:rPr>
          <w:rFonts w:hint="eastAsia"/>
          <w:lang w:eastAsia="zh-CN"/>
        </w:rPr>
        <w:t>国家副主席韩正11日在北京会见出席</w:t>
      </w:r>
      <w:r>
        <w:rPr>
          <w:rFonts w:hint="eastAsia"/>
          <w:b/>
          <w:bCs/>
          <w:lang w:eastAsia="zh-CN"/>
        </w:rPr>
        <w:t>第十四轮中美工商领袖和前高官对话</w:t>
      </w:r>
      <w:r>
        <w:rPr>
          <w:rFonts w:hint="eastAsia"/>
          <w:lang w:eastAsia="zh-CN"/>
        </w:rPr>
        <w:t>的美方代表。韩正表示，推动中美关系健康稳定发展，关键是要把习近平主席提出的相互尊重、和平共处、合作共赢原则落实到行动上。</w:t>
      </w:r>
    </w:p>
    <w:p>
      <w:pPr>
        <w:rPr>
          <w:rFonts w:hint="eastAsia"/>
          <w:lang w:eastAsia="zh-CN"/>
        </w:rPr>
      </w:pPr>
      <w:r>
        <w:rPr>
          <w:rFonts w:hint="eastAsia"/>
          <w:lang w:val="en-US" w:eastAsia="zh-CN"/>
        </w:rPr>
        <w:t>20.</w:t>
      </w:r>
      <w:r>
        <w:rPr>
          <w:rFonts w:hint="eastAsia"/>
          <w:lang w:eastAsia="zh-CN"/>
        </w:rPr>
        <w:t>欧洲议会11日通过了</w:t>
      </w:r>
      <w:r>
        <w:rPr>
          <w:rFonts w:hint="eastAsia"/>
          <w:b/>
          <w:bCs/>
          <w:lang w:eastAsia="zh-CN"/>
        </w:rPr>
        <w:t>《芯片法案》</w:t>
      </w:r>
      <w:r>
        <w:rPr>
          <w:rFonts w:hint="eastAsia"/>
          <w:lang w:eastAsia="zh-CN"/>
        </w:rPr>
        <w:t>。法案要求，到2030年欧盟芯片产量占全球的份额应从目前的10%提高至20%，满足自身和世界市场需求。</w:t>
      </w:r>
    </w:p>
    <w:p>
      <w:pPr>
        <w:bidi w:val="0"/>
        <w:rPr>
          <w:rFonts w:hint="eastAsia"/>
          <w:lang w:eastAsia="zh-CN"/>
        </w:rPr>
      </w:pPr>
      <w:r>
        <w:rPr>
          <w:rFonts w:hint="eastAsia"/>
          <w:lang w:val="en-US" w:eastAsia="zh-CN"/>
        </w:rPr>
        <w:t>21.</w:t>
      </w:r>
      <w:r>
        <w:rPr>
          <w:rFonts w:hint="eastAsia"/>
          <w:lang w:eastAsia="zh-CN"/>
        </w:rPr>
        <w:t>在12日于日本千叶县结束的</w:t>
      </w:r>
      <w:r>
        <w:rPr>
          <w:rFonts w:hint="eastAsia"/>
          <w:b/>
          <w:bCs/>
          <w:lang w:eastAsia="zh-CN"/>
        </w:rPr>
        <w:t>第64届国际数学奥林匹克竞赛</w:t>
      </w:r>
      <w:r>
        <w:rPr>
          <w:rFonts w:hint="eastAsia"/>
          <w:lang w:eastAsia="zh-CN"/>
        </w:rPr>
        <w:t>中，来自</w:t>
      </w:r>
      <w:r>
        <w:rPr>
          <w:rFonts w:hint="eastAsia"/>
          <w:b/>
          <w:bCs/>
          <w:lang w:eastAsia="zh-CN"/>
        </w:rPr>
        <w:t>中国的6名选手全员获得金牌</w:t>
      </w:r>
      <w:r>
        <w:rPr>
          <w:rFonts w:hint="eastAsia"/>
          <w:lang w:eastAsia="zh-CN"/>
        </w:rPr>
        <w:t>，中国队以240分的总分实现团体总分五连冠。</w:t>
      </w:r>
    </w:p>
    <w:p>
      <w:pPr>
        <w:bidi w:val="0"/>
        <w:rPr>
          <w:rFonts w:hint="eastAsia"/>
          <w:lang w:eastAsia="zh-CN"/>
        </w:rPr>
      </w:pPr>
      <w:r>
        <w:rPr>
          <w:rFonts w:hint="eastAsia"/>
          <w:lang w:val="en-US" w:eastAsia="zh-CN"/>
        </w:rPr>
        <w:t>22.</w:t>
      </w:r>
      <w:r>
        <w:rPr>
          <w:rFonts w:hint="eastAsia"/>
          <w:lang w:eastAsia="zh-CN"/>
        </w:rPr>
        <w:t>为期两天的</w:t>
      </w:r>
      <w:r>
        <w:rPr>
          <w:rFonts w:hint="eastAsia"/>
          <w:b/>
          <w:bCs/>
          <w:lang w:eastAsia="zh-CN"/>
        </w:rPr>
        <w:t>北约峰会</w:t>
      </w:r>
      <w:r>
        <w:rPr>
          <w:rFonts w:hint="eastAsia"/>
          <w:lang w:eastAsia="zh-CN"/>
        </w:rPr>
        <w:t>11日在立陶宛首都维尔纽斯开幕。北约成员国在诸多问题上仍存分歧，国际社会则不断出现批评和反对声音。</w:t>
      </w:r>
    </w:p>
    <w:p>
      <w:pPr>
        <w:rPr>
          <w:rFonts w:hint="eastAsia"/>
          <w:lang w:eastAsia="zh-CN"/>
        </w:rPr>
      </w:pPr>
      <w:r>
        <w:rPr>
          <w:rFonts w:hint="eastAsia"/>
          <w:lang w:val="en-US" w:eastAsia="zh-CN"/>
        </w:rPr>
        <w:t>23.</w:t>
      </w:r>
      <w:r>
        <w:rPr>
          <w:rFonts w:hint="eastAsia"/>
          <w:lang w:eastAsia="zh-CN"/>
        </w:rPr>
        <w:t>7月13日，中央外办主任王毅在雅加达出席</w:t>
      </w:r>
      <w:r>
        <w:rPr>
          <w:rFonts w:hint="eastAsia"/>
          <w:b/>
          <w:bCs/>
          <w:lang w:eastAsia="zh-CN"/>
        </w:rPr>
        <w:t>中国—东盟（10+1）外长会</w:t>
      </w:r>
      <w:r>
        <w:rPr>
          <w:rFonts w:hint="eastAsia"/>
          <w:lang w:eastAsia="zh-CN"/>
        </w:rPr>
        <w:t>，王毅说，将按照习近平主席提出的</w:t>
      </w:r>
      <w:r>
        <w:rPr>
          <w:rFonts w:hint="eastAsia"/>
          <w:b/>
          <w:bCs/>
          <w:lang w:eastAsia="zh-CN"/>
        </w:rPr>
        <w:t>亲诚惠容理念</w:t>
      </w:r>
      <w:r>
        <w:rPr>
          <w:rFonts w:hint="eastAsia"/>
          <w:lang w:eastAsia="zh-CN"/>
        </w:rPr>
        <w:t>，共同推动中国东盟全面战略伙伴关系不断向前发展，为本地区和平繁荣作出新的贡献。会议通过了</w:t>
      </w:r>
      <w:r>
        <w:rPr>
          <w:rFonts w:hint="eastAsia"/>
          <w:b/>
          <w:bCs/>
          <w:lang w:eastAsia="zh-CN"/>
        </w:rPr>
        <w:t>关于中国加入《东南亚友好合作条约》20周年纪念联合声明</w:t>
      </w:r>
      <w:r>
        <w:rPr>
          <w:rFonts w:hint="eastAsia"/>
          <w:lang w:eastAsia="zh-CN"/>
        </w:rPr>
        <w:t>和</w:t>
      </w:r>
      <w:r>
        <w:rPr>
          <w:rFonts w:hint="eastAsia"/>
          <w:b/>
          <w:bCs/>
          <w:lang w:eastAsia="zh-CN"/>
        </w:rPr>
        <w:t>加快达成“南海行为准则”指针文件</w:t>
      </w:r>
      <w:r>
        <w:rPr>
          <w:rFonts w:hint="eastAsia"/>
          <w:lang w:eastAsia="zh-CN"/>
        </w:rPr>
        <w:t>。</w:t>
      </w:r>
    </w:p>
    <w:p>
      <w:pPr>
        <w:rPr>
          <w:rFonts w:hint="eastAsia"/>
          <w:lang w:eastAsia="zh-CN"/>
        </w:rPr>
      </w:pPr>
      <w:r>
        <w:rPr>
          <w:rFonts w:hint="eastAsia"/>
          <w:lang w:val="en-US" w:eastAsia="zh-CN"/>
        </w:rPr>
        <w:t>24.</w:t>
      </w:r>
      <w:r>
        <w:rPr>
          <w:rFonts w:hint="eastAsia"/>
          <w:lang w:eastAsia="zh-CN"/>
        </w:rPr>
        <w:t>7月13日，由</w:t>
      </w:r>
      <w:r>
        <w:rPr>
          <w:rFonts w:hint="eastAsia"/>
          <w:b/>
          <w:bCs/>
          <w:lang w:eastAsia="zh-CN"/>
        </w:rPr>
        <w:t>中共中央对外联络部、中央党校（国家行政学院）和宁夏回族自治区党委</w:t>
      </w:r>
      <w:r>
        <w:rPr>
          <w:rFonts w:hint="eastAsia"/>
          <w:lang w:eastAsia="zh-CN"/>
        </w:rPr>
        <w:t>联合主办的</w:t>
      </w:r>
      <w:r>
        <w:rPr>
          <w:rFonts w:hint="eastAsia"/>
          <w:b/>
          <w:bCs/>
          <w:lang w:eastAsia="zh-CN"/>
        </w:rPr>
        <w:t>第四届中国—阿拉伯国家政党对话会</w:t>
      </w:r>
      <w:r>
        <w:rPr>
          <w:rFonts w:hint="eastAsia"/>
          <w:lang w:eastAsia="zh-CN"/>
        </w:rPr>
        <w:t>在</w:t>
      </w:r>
      <w:r>
        <w:rPr>
          <w:rFonts w:hint="eastAsia"/>
          <w:b/>
          <w:bCs/>
          <w:lang w:eastAsia="zh-CN"/>
        </w:rPr>
        <w:t>银川</w:t>
      </w:r>
      <w:r>
        <w:rPr>
          <w:rFonts w:hint="eastAsia"/>
          <w:lang w:eastAsia="zh-CN"/>
        </w:rPr>
        <w:t>开幕。</w:t>
      </w:r>
    </w:p>
    <w:p>
      <w:pPr>
        <w:pStyle w:val="4"/>
        <w:rPr>
          <w:rFonts w:hint="eastAsia"/>
          <w:b/>
          <w:bCs/>
          <w:lang w:eastAsia="zh-CN"/>
        </w:rPr>
      </w:pPr>
      <w:r>
        <w:rPr>
          <w:rFonts w:hint="eastAsia"/>
          <w:lang w:val="en-US" w:eastAsia="zh-CN"/>
        </w:rPr>
        <w:t>25.</w:t>
      </w:r>
      <w:r>
        <w:rPr>
          <w:rFonts w:hint="eastAsia"/>
          <w:lang w:eastAsia="zh-CN"/>
        </w:rPr>
        <w:t>7月14日，中央外办主任王毅在雅加达出席</w:t>
      </w:r>
      <w:r>
        <w:rPr>
          <w:rFonts w:hint="eastAsia"/>
          <w:b/>
          <w:bCs/>
          <w:lang w:eastAsia="zh-CN"/>
        </w:rPr>
        <w:t>第13届东亚峰会外长会</w:t>
      </w:r>
      <w:r>
        <w:rPr>
          <w:rFonts w:hint="eastAsia"/>
          <w:lang w:eastAsia="zh-CN"/>
        </w:rPr>
        <w:t>。中方愿提出</w:t>
      </w:r>
      <w:r>
        <w:rPr>
          <w:rFonts w:hint="eastAsia"/>
          <w:b/>
          <w:bCs/>
          <w:lang w:eastAsia="zh-CN"/>
        </w:rPr>
        <w:t>三点主张</w:t>
      </w:r>
      <w:r>
        <w:rPr>
          <w:rFonts w:hint="eastAsia"/>
          <w:lang w:eastAsia="zh-CN"/>
        </w:rPr>
        <w:t>：</w:t>
      </w:r>
      <w:r>
        <w:rPr>
          <w:rFonts w:hint="eastAsia"/>
          <w:b/>
          <w:bCs/>
          <w:lang w:eastAsia="zh-CN"/>
        </w:rPr>
        <w:t>一是切实支持东盟中心地位，筑牢和平根基。二是携手打造地区增长中心，促进共同发展。三是坚持真正的多边主义，加强良性互动。</w:t>
      </w:r>
    </w:p>
    <w:p>
      <w:pPr>
        <w:pStyle w:val="4"/>
        <w:rPr>
          <w:rFonts w:hint="eastAsia"/>
          <w:lang w:eastAsia="zh-CN"/>
        </w:rPr>
      </w:pPr>
      <w:r>
        <w:rPr>
          <w:rFonts w:hint="eastAsia"/>
          <w:lang w:val="en-US" w:eastAsia="zh-CN"/>
        </w:rPr>
        <w:t>26.</w:t>
      </w:r>
      <w:r>
        <w:rPr>
          <w:rFonts w:hint="eastAsia"/>
          <w:lang w:eastAsia="zh-CN"/>
        </w:rPr>
        <w:t>在联合国人权理事会第五十三届会议期间，</w:t>
      </w:r>
      <w:r>
        <w:rPr>
          <w:rFonts w:hint="eastAsia"/>
          <w:b/>
          <w:bCs/>
          <w:lang w:eastAsia="zh-CN"/>
        </w:rPr>
        <w:t>中国人权研究会</w:t>
      </w:r>
      <w:r>
        <w:rPr>
          <w:rFonts w:hint="eastAsia"/>
          <w:lang w:eastAsia="zh-CN"/>
        </w:rPr>
        <w:t>14日在</w:t>
      </w:r>
      <w:r>
        <w:rPr>
          <w:rFonts w:hint="eastAsia"/>
          <w:b/>
          <w:bCs/>
          <w:lang w:eastAsia="zh-CN"/>
        </w:rPr>
        <w:t>日内瓦</w:t>
      </w:r>
      <w:r>
        <w:rPr>
          <w:rFonts w:hint="eastAsia"/>
          <w:lang w:eastAsia="zh-CN"/>
        </w:rPr>
        <w:t>举办</w:t>
      </w:r>
      <w:r>
        <w:rPr>
          <w:rFonts w:hint="eastAsia"/>
          <w:b/>
          <w:bCs/>
          <w:lang w:eastAsia="zh-CN"/>
        </w:rPr>
        <w:t>“《维也纳宣言和行动纲领》三十年：中国探索与经验”主题边会</w:t>
      </w:r>
      <w:r>
        <w:rPr>
          <w:rFonts w:hint="eastAsia"/>
          <w:lang w:eastAsia="zh-CN"/>
        </w:rPr>
        <w:t>。</w:t>
      </w:r>
    </w:p>
    <w:p>
      <w:pPr>
        <w:rPr>
          <w:rFonts w:hint="eastAsia"/>
          <w:lang w:eastAsia="zh-CN"/>
        </w:rPr>
      </w:pPr>
      <w:r>
        <w:rPr>
          <w:rFonts w:hint="eastAsia"/>
          <w:lang w:val="en-US" w:eastAsia="zh-CN"/>
        </w:rPr>
        <w:t>27.</w:t>
      </w:r>
      <w:r>
        <w:rPr>
          <w:rFonts w:hint="eastAsia"/>
          <w:lang w:eastAsia="zh-CN"/>
        </w:rPr>
        <w:t>7月14日晚，</w:t>
      </w:r>
      <w:r>
        <w:rPr>
          <w:rFonts w:hint="eastAsia"/>
          <w:b/>
          <w:bCs/>
          <w:lang w:eastAsia="zh-CN"/>
        </w:rPr>
        <w:t>全球首辆氢能源智轨电车</w:t>
      </w:r>
      <w:r>
        <w:rPr>
          <w:rFonts w:hint="eastAsia"/>
          <w:lang w:eastAsia="zh-CN"/>
        </w:rPr>
        <w:t>在</w:t>
      </w:r>
      <w:r>
        <w:rPr>
          <w:rFonts w:hint="eastAsia"/>
          <w:b/>
          <w:bCs/>
          <w:lang w:eastAsia="zh-CN"/>
        </w:rPr>
        <w:t>湖南株洲</w:t>
      </w:r>
      <w:r>
        <w:rPr>
          <w:rFonts w:hint="eastAsia"/>
          <w:lang w:eastAsia="zh-CN"/>
        </w:rPr>
        <w:t>顺利装运发车。几天后它将从上海港出发运往“一带一路”沿线国家</w:t>
      </w:r>
      <w:r>
        <w:rPr>
          <w:rFonts w:hint="eastAsia"/>
          <w:b/>
          <w:bCs/>
          <w:lang w:eastAsia="zh-CN"/>
        </w:rPr>
        <w:t>马来西亚</w:t>
      </w:r>
      <w:r>
        <w:rPr>
          <w:rFonts w:hint="eastAsia"/>
          <w:lang w:eastAsia="zh-CN"/>
        </w:rPr>
        <w:t>，这也是</w:t>
      </w:r>
      <w:r>
        <w:rPr>
          <w:rFonts w:hint="eastAsia"/>
          <w:b/>
          <w:bCs/>
          <w:lang w:eastAsia="zh-CN"/>
        </w:rPr>
        <w:t>首批交付东南亚地区的智轨电车</w:t>
      </w:r>
      <w:r>
        <w:rPr>
          <w:rFonts w:hint="eastAsia"/>
          <w:lang w:eastAsia="zh-CN"/>
        </w:rPr>
        <w:t>。</w:t>
      </w:r>
    </w:p>
    <w:p>
      <w:pPr>
        <w:rPr>
          <w:rFonts w:hint="eastAsia"/>
          <w:lang w:eastAsia="zh-CN"/>
        </w:rPr>
      </w:pPr>
      <w:r>
        <w:rPr>
          <w:rFonts w:hint="eastAsia"/>
          <w:lang w:val="en-US" w:eastAsia="zh-CN"/>
        </w:rPr>
        <w:t>28.</w:t>
      </w:r>
      <w:r>
        <w:rPr>
          <w:rFonts w:hint="eastAsia"/>
          <w:lang w:eastAsia="zh-CN"/>
        </w:rPr>
        <w:t>7月15日，中国海军“和平方舟”号医院船靠</w:t>
      </w:r>
      <w:r>
        <w:rPr>
          <w:rFonts w:hint="eastAsia"/>
          <w:b/>
          <w:bCs/>
          <w:lang w:eastAsia="zh-CN"/>
        </w:rPr>
        <w:t>泊基里巴斯塔拉瓦港</w:t>
      </w:r>
      <w:r>
        <w:rPr>
          <w:rFonts w:hint="eastAsia"/>
          <w:lang w:eastAsia="zh-CN"/>
        </w:rPr>
        <w:t>。执行“和谐使命-2023”任务的中国海军“和平方舟”号医院船15日抵达基里巴斯首都塔拉瓦，开始对基里巴斯进行为期7天的友好访问并提供医疗服务。</w:t>
      </w:r>
    </w:p>
    <w:p>
      <w:pPr>
        <w:bidi w:val="0"/>
        <w:rPr>
          <w:rFonts w:hint="eastAsia"/>
          <w:lang w:eastAsia="zh-CN"/>
        </w:rPr>
      </w:pPr>
      <w:r>
        <w:rPr>
          <w:rFonts w:hint="eastAsia"/>
          <w:lang w:val="en-US" w:eastAsia="zh-CN"/>
        </w:rPr>
        <w:t>29.</w:t>
      </w:r>
      <w:r>
        <w:rPr>
          <w:rFonts w:hint="eastAsia"/>
          <w:lang w:eastAsia="zh-CN"/>
        </w:rPr>
        <w:t>7月17日下午，国家主席习近平在北京钓鱼台国宾馆会见</w:t>
      </w:r>
      <w:r>
        <w:rPr>
          <w:rFonts w:hint="eastAsia"/>
          <w:b/>
          <w:bCs/>
          <w:lang w:eastAsia="zh-CN"/>
        </w:rPr>
        <w:t>菲律宾前总统杜特尔特</w:t>
      </w:r>
      <w:r>
        <w:rPr>
          <w:rFonts w:hint="eastAsia"/>
          <w:lang w:eastAsia="zh-CN"/>
        </w:rPr>
        <w:t>。习近平指出，你担任菲律宾总统期间，本着对人民负责、对历史负责的态度，毅然作出改善对华关系的战略选择，中菲关系得以重回正轨并蓬勃发展，为两国友好交往作出重要贡献。</w:t>
      </w:r>
    </w:p>
    <w:p>
      <w:r>
        <w:rPr>
          <w:rFonts w:hint="eastAsia"/>
          <w:lang w:val="en-US" w:eastAsia="zh-CN"/>
        </w:rPr>
        <w:t>30.</w:t>
      </w:r>
      <w:r>
        <w:rPr>
          <w:rFonts w:hint="eastAsia"/>
          <w:b/>
          <w:bCs/>
          <w:lang w:eastAsia="zh-CN"/>
        </w:rPr>
        <w:t>以色列特拉维夫大学</w:t>
      </w:r>
      <w:r>
        <w:rPr>
          <w:rFonts w:hint="eastAsia"/>
          <w:lang w:eastAsia="zh-CN"/>
        </w:rPr>
        <w:t>近日发布公报说，该校研究人员成功将细菌产生的</w:t>
      </w:r>
      <w:r>
        <w:rPr>
          <w:rFonts w:hint="eastAsia"/>
          <w:b/>
          <w:bCs/>
          <w:lang w:eastAsia="zh-CN"/>
        </w:rPr>
        <w:t>毒素编码成mRNA（信使核糖核酸）分子</w:t>
      </w:r>
      <w:r>
        <w:rPr>
          <w:rFonts w:hint="eastAsia"/>
          <w:lang w:eastAsia="zh-CN"/>
        </w:rPr>
        <w:t>并将其直接传递给癌细胞，然后诱导这些细胞产生毒素，从而</w:t>
      </w:r>
      <w:r>
        <w:rPr>
          <w:rFonts w:hint="eastAsia"/>
          <w:b/>
          <w:bCs/>
          <w:lang w:eastAsia="zh-CN"/>
        </w:rPr>
        <w:t>让癌细胞“自杀</w:t>
      </w:r>
      <w:r>
        <w:rPr>
          <w:rFonts w:hint="eastAsia"/>
          <w:lang w:eastAsia="zh-CN"/>
        </w:rPr>
        <w:t>”。</w:t>
      </w:r>
    </w:p>
    <w:p>
      <w:pPr>
        <w:pStyle w:val="4"/>
        <w:rPr>
          <w:rFonts w:hint="eastAsia"/>
          <w:lang w:eastAsia="zh-CN"/>
        </w:rPr>
      </w:pPr>
      <w:r>
        <w:rPr>
          <w:rFonts w:hint="eastAsia"/>
          <w:lang w:val="en-US" w:eastAsia="zh-CN"/>
        </w:rPr>
        <w:t>31.</w:t>
      </w:r>
      <w:r>
        <w:rPr>
          <w:rFonts w:hint="eastAsia"/>
          <w:lang w:eastAsia="zh-CN"/>
        </w:rPr>
        <w:t>7月18日，</w:t>
      </w:r>
      <w:r>
        <w:rPr>
          <w:rFonts w:hint="eastAsia"/>
          <w:b/>
          <w:bCs/>
          <w:lang w:eastAsia="zh-CN"/>
        </w:rPr>
        <w:t>中共中央政治局委员、中央外办主任王毅</w:t>
      </w:r>
      <w:r>
        <w:rPr>
          <w:rFonts w:hint="eastAsia"/>
          <w:lang w:eastAsia="zh-CN"/>
        </w:rPr>
        <w:t>在京会见</w:t>
      </w:r>
      <w:r>
        <w:rPr>
          <w:rFonts w:hint="eastAsia"/>
          <w:b/>
          <w:bCs/>
          <w:lang w:eastAsia="zh-CN"/>
        </w:rPr>
        <w:t>美国总统气候问题特使克里</w:t>
      </w:r>
      <w:r>
        <w:rPr>
          <w:rFonts w:hint="eastAsia"/>
          <w:lang w:eastAsia="zh-CN"/>
        </w:rPr>
        <w:t>。王毅指出，</w:t>
      </w:r>
      <w:r>
        <w:rPr>
          <w:rFonts w:hint="eastAsia"/>
          <w:b/>
          <w:bCs/>
          <w:lang w:eastAsia="zh-CN"/>
        </w:rPr>
        <w:t>希望美方奉行理性、务实、积极的对华政策</w:t>
      </w:r>
      <w:r>
        <w:rPr>
          <w:rFonts w:hint="eastAsia"/>
          <w:lang w:eastAsia="zh-CN"/>
        </w:rPr>
        <w:t>，继续坚持一个中国原则，妥善处理台湾问题，同中方共同践行相互尊重、和平共处、合作共赢的相处之道。</w:t>
      </w:r>
    </w:p>
    <w:p>
      <w:pPr>
        <w:pStyle w:val="4"/>
        <w:rPr>
          <w:rFonts w:hint="eastAsia"/>
          <w:lang w:eastAsia="zh-CN"/>
        </w:rPr>
      </w:pPr>
      <w:r>
        <w:rPr>
          <w:rFonts w:hint="eastAsia"/>
          <w:lang w:val="en-US" w:eastAsia="zh-CN"/>
        </w:rPr>
        <w:t>32.</w:t>
      </w:r>
      <w:r>
        <w:rPr>
          <w:rFonts w:hint="eastAsia"/>
          <w:lang w:eastAsia="zh-CN"/>
        </w:rPr>
        <w:t>菲律宾总统马科斯18日签署法案，正式设立该国首个主权财富基金“马哈利卡投资基金”，初始金额90亿美元。</w:t>
      </w:r>
    </w:p>
    <w:p>
      <w:pPr>
        <w:rPr>
          <w:rFonts w:hint="eastAsia"/>
          <w:lang w:eastAsia="zh-CN"/>
        </w:rPr>
      </w:pPr>
      <w:r>
        <w:rPr>
          <w:rFonts w:hint="eastAsia"/>
          <w:lang w:val="en-US" w:eastAsia="zh-CN"/>
        </w:rPr>
        <w:t>33.</w:t>
      </w:r>
      <w:r>
        <w:rPr>
          <w:rFonts w:hint="eastAsia"/>
          <w:lang w:eastAsia="zh-CN"/>
        </w:rPr>
        <w:t>7月19日，国家主席习近平就</w:t>
      </w:r>
      <w:r>
        <w:rPr>
          <w:rFonts w:hint="eastAsia"/>
          <w:b/>
          <w:bCs/>
          <w:lang w:eastAsia="zh-CN"/>
        </w:rPr>
        <w:t>中柬建交65周年</w:t>
      </w:r>
      <w:r>
        <w:rPr>
          <w:rFonts w:hint="eastAsia"/>
          <w:lang w:eastAsia="zh-CN"/>
        </w:rPr>
        <w:t>同柬埔寨国王西哈莫尼互致贺电。两国在高度互信、互利共赢基础上，建立全面战略合作伙伴关系，携手构建命运共同体，</w:t>
      </w:r>
      <w:r>
        <w:rPr>
          <w:rFonts w:hint="eastAsia"/>
          <w:b/>
          <w:bCs/>
          <w:lang w:eastAsia="zh-CN"/>
        </w:rPr>
        <w:t>打造“铁杆”友谊</w:t>
      </w:r>
      <w:r>
        <w:rPr>
          <w:rFonts w:hint="eastAsia"/>
          <w:lang w:eastAsia="zh-CN"/>
        </w:rPr>
        <w:t>。</w:t>
      </w:r>
    </w:p>
    <w:p>
      <w:pPr>
        <w:rPr>
          <w:rFonts w:hint="eastAsia"/>
          <w:b/>
          <w:bCs/>
          <w:lang w:eastAsia="zh-CN"/>
        </w:rPr>
      </w:pPr>
      <w:r>
        <w:rPr>
          <w:rFonts w:hint="eastAsia"/>
          <w:lang w:val="en-US" w:eastAsia="zh-CN"/>
        </w:rPr>
        <w:t>34.</w:t>
      </w:r>
      <w:r>
        <w:rPr>
          <w:rFonts w:hint="eastAsia"/>
          <w:lang w:eastAsia="zh-CN"/>
        </w:rPr>
        <w:t>联合国安理会18日就人工智能与安全问题举行高级别公开会。</w:t>
      </w:r>
      <w:r>
        <w:rPr>
          <w:rFonts w:hint="eastAsia"/>
          <w:b/>
          <w:bCs/>
          <w:lang w:eastAsia="zh-CN"/>
        </w:rPr>
        <w:t>张军</w:t>
      </w:r>
      <w:r>
        <w:rPr>
          <w:rFonts w:hint="eastAsia"/>
          <w:lang w:eastAsia="zh-CN"/>
        </w:rPr>
        <w:t>提出关于</w:t>
      </w:r>
      <w:r>
        <w:rPr>
          <w:rFonts w:hint="eastAsia"/>
          <w:b/>
          <w:bCs/>
          <w:lang w:eastAsia="zh-CN"/>
        </w:rPr>
        <w:t>人工智能治理的五条原则</w:t>
      </w:r>
      <w:r>
        <w:rPr>
          <w:rFonts w:hint="eastAsia"/>
          <w:lang w:eastAsia="zh-CN"/>
        </w:rPr>
        <w:t>。</w:t>
      </w:r>
      <w:r>
        <w:rPr>
          <w:rFonts w:hint="eastAsia"/>
          <w:b/>
          <w:bCs/>
          <w:lang w:eastAsia="zh-CN"/>
        </w:rPr>
        <w:t>一是坚持伦理先行。二是坚持安全可控。三是坚持公平普惠。四是坚持开放包容。五是坚持和平利用。</w:t>
      </w:r>
    </w:p>
    <w:p>
      <w:pPr>
        <w:bidi w:val="0"/>
        <w:rPr>
          <w:rFonts w:hint="eastAsia"/>
          <w:lang w:eastAsia="zh-CN"/>
        </w:rPr>
      </w:pPr>
      <w:r>
        <w:rPr>
          <w:rFonts w:hint="eastAsia"/>
          <w:lang w:val="en-US" w:eastAsia="zh-CN"/>
        </w:rPr>
        <w:t>35.</w:t>
      </w:r>
      <w:r>
        <w:rPr>
          <w:rFonts w:hint="eastAsia"/>
          <w:lang w:eastAsia="zh-CN"/>
        </w:rPr>
        <w:t>7月20日，国家主席习近平在北京钓鱼台国宾馆会见</w:t>
      </w:r>
      <w:r>
        <w:rPr>
          <w:rFonts w:hint="eastAsia"/>
          <w:b/>
          <w:bCs/>
          <w:lang w:eastAsia="zh-CN"/>
        </w:rPr>
        <w:t>美国前国务卿基辛格</w:t>
      </w:r>
      <w:r>
        <w:rPr>
          <w:rFonts w:hint="eastAsia"/>
          <w:lang w:eastAsia="zh-CN"/>
        </w:rPr>
        <w:t>。习近平强调，展望未来，中美完全可以</w:t>
      </w:r>
      <w:r>
        <w:rPr>
          <w:rFonts w:hint="eastAsia"/>
          <w:b/>
          <w:bCs/>
          <w:lang w:eastAsia="zh-CN"/>
        </w:rPr>
        <w:t>相互成就、共同繁荣</w:t>
      </w:r>
      <w:r>
        <w:rPr>
          <w:rFonts w:hint="eastAsia"/>
          <w:lang w:eastAsia="zh-CN"/>
        </w:rPr>
        <w:t>，</w:t>
      </w:r>
      <w:r>
        <w:rPr>
          <w:rFonts w:hint="eastAsia"/>
          <w:b/>
          <w:bCs/>
          <w:lang w:eastAsia="zh-CN"/>
        </w:rPr>
        <w:t>关键是</w:t>
      </w:r>
      <w:r>
        <w:rPr>
          <w:rFonts w:hint="eastAsia"/>
          <w:lang w:eastAsia="zh-CN"/>
        </w:rPr>
        <w:t>遵循</w:t>
      </w:r>
      <w:r>
        <w:rPr>
          <w:rFonts w:hint="eastAsia"/>
          <w:b/>
          <w:bCs/>
          <w:lang w:eastAsia="zh-CN"/>
        </w:rPr>
        <w:t>相互尊重、和平共处、合作共赢</w:t>
      </w:r>
      <w:r>
        <w:rPr>
          <w:rFonts w:hint="eastAsia"/>
          <w:lang w:eastAsia="zh-CN"/>
        </w:rPr>
        <w:t>三项原则。</w:t>
      </w:r>
    </w:p>
    <w:p>
      <w:r>
        <w:rPr>
          <w:rFonts w:hint="eastAsia"/>
          <w:lang w:val="en-US" w:eastAsia="zh-CN"/>
        </w:rPr>
        <w:t>36.</w:t>
      </w:r>
      <w:r>
        <w:rPr>
          <w:rFonts w:hint="eastAsia"/>
          <w:b/>
          <w:bCs/>
          <w:lang w:eastAsia="zh-CN"/>
        </w:rPr>
        <w:t>首届海湾阿拉伯国家合作委员会（海合会）-中亚国家峰会</w:t>
      </w:r>
      <w:r>
        <w:rPr>
          <w:rFonts w:hint="eastAsia"/>
          <w:lang w:eastAsia="zh-CN"/>
        </w:rPr>
        <w:t>19日在沙特阿拉伯西部海滨城市</w:t>
      </w:r>
      <w:r>
        <w:rPr>
          <w:rFonts w:hint="eastAsia"/>
          <w:b/>
          <w:bCs/>
          <w:lang w:eastAsia="zh-CN"/>
        </w:rPr>
        <w:t>吉达</w:t>
      </w:r>
      <w:r>
        <w:rPr>
          <w:rFonts w:hint="eastAsia"/>
          <w:lang w:eastAsia="zh-CN"/>
        </w:rPr>
        <w:t>举行。会后发表的联合声明强调加强双方在各领域的对话与伙伴关系。</w:t>
      </w:r>
    </w:p>
    <w:p>
      <w:pPr>
        <w:rPr>
          <w:rFonts w:hint="eastAsia"/>
          <w:lang w:eastAsia="zh-CN"/>
        </w:rPr>
      </w:pPr>
      <w:r>
        <w:rPr>
          <w:rFonts w:hint="eastAsia"/>
          <w:lang w:val="en-US" w:eastAsia="zh-CN"/>
        </w:rPr>
        <w:t>37.</w:t>
      </w:r>
      <w:r>
        <w:rPr>
          <w:rFonts w:hint="eastAsia"/>
          <w:lang w:eastAsia="zh-CN"/>
        </w:rPr>
        <w:t>中共中央政治局常委、全国政协主席</w:t>
      </w:r>
      <w:r>
        <w:rPr>
          <w:rFonts w:hint="eastAsia"/>
          <w:b/>
          <w:bCs/>
          <w:lang w:eastAsia="zh-CN"/>
        </w:rPr>
        <w:t>王沪宁</w:t>
      </w:r>
      <w:r>
        <w:rPr>
          <w:rFonts w:hint="eastAsia"/>
          <w:lang w:eastAsia="zh-CN"/>
        </w:rPr>
        <w:t>20日在京会见越共中央书记处书记、越南祖国阵线中央委员会主席杜文战。王沪宁表示，</w:t>
      </w:r>
      <w:r>
        <w:rPr>
          <w:rFonts w:hint="eastAsia"/>
          <w:b/>
          <w:bCs/>
          <w:lang w:eastAsia="zh-CN"/>
        </w:rPr>
        <w:t>今年是中越建立全面战略合作伙伴关系15周年</w:t>
      </w:r>
      <w:r>
        <w:rPr>
          <w:rFonts w:hint="eastAsia"/>
          <w:lang w:eastAsia="zh-CN"/>
        </w:rPr>
        <w:t>。</w:t>
      </w:r>
    </w:p>
    <w:p>
      <w:pPr>
        <w:rPr>
          <w:rFonts w:hint="eastAsia"/>
          <w:lang w:eastAsia="zh-CN"/>
        </w:rPr>
      </w:pPr>
      <w:r>
        <w:rPr>
          <w:rFonts w:hint="eastAsia"/>
          <w:b w:val="0"/>
          <w:bCs w:val="0"/>
          <w:lang w:val="en-US" w:eastAsia="zh-CN"/>
        </w:rPr>
        <w:t>38</w:t>
      </w:r>
      <w:r>
        <w:rPr>
          <w:rFonts w:hint="eastAsia"/>
          <w:b/>
          <w:bCs/>
          <w:lang w:val="en-US" w:eastAsia="zh-CN"/>
        </w:rPr>
        <w:t>.</w:t>
      </w:r>
      <w:r>
        <w:rPr>
          <w:rFonts w:hint="eastAsia"/>
          <w:b/>
          <w:bCs/>
          <w:lang w:eastAsia="zh-CN"/>
        </w:rPr>
        <w:t>土耳其中央银行</w:t>
      </w:r>
      <w:r>
        <w:rPr>
          <w:rFonts w:hint="eastAsia"/>
          <w:lang w:eastAsia="zh-CN"/>
        </w:rPr>
        <w:t>20日宣布，将</w:t>
      </w:r>
      <w:r>
        <w:rPr>
          <w:rFonts w:hint="eastAsia"/>
          <w:b/>
          <w:bCs/>
          <w:lang w:eastAsia="zh-CN"/>
        </w:rPr>
        <w:t>基准利率从15%上调250个基点至17.5%</w:t>
      </w:r>
      <w:r>
        <w:rPr>
          <w:rFonts w:hint="eastAsia"/>
          <w:lang w:eastAsia="zh-CN"/>
        </w:rPr>
        <w:t xml:space="preserve">。 </w:t>
      </w:r>
    </w:p>
    <w:p>
      <w:pPr>
        <w:pStyle w:val="4"/>
        <w:rPr>
          <w:rFonts w:hint="eastAsia"/>
          <w:lang w:eastAsia="zh-CN"/>
        </w:rPr>
      </w:pPr>
      <w:r>
        <w:rPr>
          <w:rFonts w:hint="eastAsia"/>
          <w:lang w:val="en-US" w:eastAsia="zh-CN"/>
        </w:rPr>
        <w:t>39.</w:t>
      </w:r>
      <w:r>
        <w:rPr>
          <w:rFonts w:hint="eastAsia"/>
          <w:b/>
          <w:bCs/>
          <w:lang w:eastAsia="zh-CN"/>
        </w:rPr>
        <w:t>中国—巴西数学联合会议</w:t>
      </w:r>
      <w:r>
        <w:rPr>
          <w:rFonts w:hint="eastAsia"/>
          <w:lang w:eastAsia="zh-CN"/>
        </w:rPr>
        <w:t>当地时间17日至21日在</w:t>
      </w:r>
      <w:r>
        <w:rPr>
          <w:rFonts w:hint="eastAsia"/>
          <w:b/>
          <w:bCs/>
          <w:lang w:eastAsia="zh-CN"/>
        </w:rPr>
        <w:t>巴西巴拉那州伊瓜苏市</w:t>
      </w:r>
      <w:r>
        <w:rPr>
          <w:rFonts w:hint="eastAsia"/>
          <w:lang w:eastAsia="zh-CN"/>
        </w:rPr>
        <w:t>顺利召开。</w:t>
      </w:r>
    </w:p>
    <w:p>
      <w:pPr>
        <w:rPr>
          <w:rFonts w:hint="eastAsia"/>
          <w:lang w:eastAsia="zh-CN"/>
        </w:rPr>
      </w:pPr>
      <w:r>
        <w:rPr>
          <w:rFonts w:hint="eastAsia"/>
          <w:lang w:val="en-US" w:eastAsia="zh-CN"/>
        </w:rPr>
        <w:t>40.</w:t>
      </w:r>
      <w:r>
        <w:rPr>
          <w:rFonts w:hint="eastAsia"/>
          <w:lang w:eastAsia="zh-CN"/>
        </w:rPr>
        <w:t>由中国科学技术部、湖北省人民政府共同主办的</w:t>
      </w:r>
      <w:r>
        <w:rPr>
          <w:rFonts w:hint="eastAsia"/>
          <w:b/>
          <w:bCs/>
          <w:lang w:eastAsia="zh-CN"/>
        </w:rPr>
        <w:t>2023中非创新合作与发展论坛暨湖北国际技术交流会</w:t>
      </w:r>
      <w:r>
        <w:rPr>
          <w:rFonts w:hint="eastAsia"/>
          <w:lang w:eastAsia="zh-CN"/>
        </w:rPr>
        <w:t>日前在湖北省武汉市举行。本次活动</w:t>
      </w:r>
      <w:r>
        <w:rPr>
          <w:rFonts w:hint="eastAsia"/>
          <w:b/>
          <w:bCs/>
          <w:lang w:eastAsia="zh-CN"/>
        </w:rPr>
        <w:t>以“创新引领发展，合作共享机遇”为主题。</w:t>
      </w:r>
    </w:p>
    <w:p>
      <w:pPr>
        <w:rPr>
          <w:rFonts w:hint="eastAsia"/>
          <w:lang w:eastAsia="zh-CN"/>
        </w:rPr>
      </w:pPr>
      <w:r>
        <w:rPr>
          <w:rFonts w:hint="eastAsia"/>
          <w:lang w:val="en-US" w:eastAsia="zh-CN"/>
        </w:rPr>
        <w:t>41.</w:t>
      </w:r>
      <w:r>
        <w:rPr>
          <w:rFonts w:hint="eastAsia"/>
          <w:lang w:eastAsia="zh-CN"/>
        </w:rPr>
        <w:t>近日，</w:t>
      </w:r>
      <w:r>
        <w:rPr>
          <w:rFonts w:hint="eastAsia"/>
          <w:b/>
          <w:bCs/>
          <w:lang w:eastAsia="zh-CN"/>
        </w:rPr>
        <w:t>阿根廷</w:t>
      </w:r>
      <w:r>
        <w:rPr>
          <w:rFonts w:hint="eastAsia"/>
          <w:lang w:eastAsia="zh-CN"/>
        </w:rPr>
        <w:t>政府通过官方公告发布</w:t>
      </w:r>
      <w:r>
        <w:rPr>
          <w:rFonts w:hint="eastAsia"/>
          <w:b/>
          <w:bCs/>
          <w:lang w:eastAsia="zh-CN"/>
        </w:rPr>
        <w:t>费尔南德斯总统</w:t>
      </w:r>
      <w:r>
        <w:rPr>
          <w:rFonts w:hint="eastAsia"/>
          <w:lang w:eastAsia="zh-CN"/>
        </w:rPr>
        <w:t>签署的第372/2023号法令，宣布基于紧密的双边关系及阿根廷海外国民不断增长的需求，决定在</w:t>
      </w:r>
      <w:r>
        <w:rPr>
          <w:rFonts w:hint="eastAsia"/>
          <w:b/>
          <w:bCs/>
          <w:lang w:eastAsia="zh-CN"/>
        </w:rPr>
        <w:t>中华人民共和国</w:t>
      </w:r>
      <w:r>
        <w:rPr>
          <w:rFonts w:hint="eastAsia"/>
          <w:b/>
          <w:bCs/>
          <w:color w:val="0000FF"/>
          <w:lang w:eastAsia="zh-CN"/>
        </w:rPr>
        <w:t>成都市</w:t>
      </w:r>
      <w:r>
        <w:rPr>
          <w:rFonts w:hint="eastAsia"/>
          <w:b/>
          <w:bCs/>
          <w:lang w:eastAsia="zh-CN"/>
        </w:rPr>
        <w:t>开设总领事馆</w:t>
      </w:r>
      <w:r>
        <w:rPr>
          <w:rFonts w:hint="eastAsia"/>
          <w:lang w:eastAsia="zh-CN"/>
        </w:rPr>
        <w:t>，以进一步加强双边贸易及文化联系，并在该地区推广阿根廷国家形象。该总领事馆领区范围为</w:t>
      </w:r>
      <w:r>
        <w:rPr>
          <w:rFonts w:hint="eastAsia"/>
          <w:b/>
          <w:bCs/>
          <w:lang w:eastAsia="zh-CN"/>
        </w:rPr>
        <w:t>四川省、贵州省、陕西省、云南省及重庆市</w:t>
      </w:r>
      <w:r>
        <w:rPr>
          <w:rFonts w:hint="eastAsia"/>
          <w:lang w:eastAsia="zh-CN"/>
        </w:rPr>
        <w:t>。目前，阿根廷已经在中国</w:t>
      </w:r>
      <w:r>
        <w:rPr>
          <w:rFonts w:hint="eastAsia"/>
          <w:b/>
          <w:bCs/>
          <w:lang w:eastAsia="zh-CN"/>
        </w:rPr>
        <w:t>上海、广州、香港</w:t>
      </w:r>
      <w:r>
        <w:rPr>
          <w:rFonts w:hint="eastAsia"/>
          <w:lang w:eastAsia="zh-CN"/>
        </w:rPr>
        <w:t>设立了三个总领事馆。</w:t>
      </w:r>
    </w:p>
    <w:p>
      <w:pPr>
        <w:bidi w:val="0"/>
        <w:rPr>
          <w:rFonts w:hint="eastAsia"/>
          <w:lang w:eastAsia="zh-CN"/>
        </w:rPr>
      </w:pPr>
      <w:r>
        <w:rPr>
          <w:rFonts w:hint="eastAsia"/>
          <w:lang w:val="en-US" w:eastAsia="zh-CN"/>
        </w:rPr>
        <w:t>42</w:t>
      </w:r>
      <w:r>
        <w:rPr>
          <w:rFonts w:hint="eastAsia"/>
          <w:b/>
          <w:bCs/>
          <w:lang w:val="en-US" w:eastAsia="zh-CN"/>
        </w:rPr>
        <w:t>.</w:t>
      </w:r>
      <w:r>
        <w:rPr>
          <w:rFonts w:hint="eastAsia"/>
          <w:b/>
          <w:bCs/>
          <w:lang w:eastAsia="zh-CN"/>
        </w:rPr>
        <w:t>2023年世界中学生足球锦标赛</w:t>
      </w:r>
      <w:r>
        <w:rPr>
          <w:rFonts w:hint="eastAsia"/>
          <w:lang w:eastAsia="zh-CN"/>
        </w:rPr>
        <w:t>23日晚在</w:t>
      </w:r>
      <w:r>
        <w:rPr>
          <w:rFonts w:hint="eastAsia"/>
          <w:b/>
          <w:bCs/>
          <w:lang w:eastAsia="zh-CN"/>
        </w:rPr>
        <w:t>摩洛哥</w:t>
      </w:r>
      <w:r>
        <w:rPr>
          <w:rFonts w:hint="eastAsia"/>
          <w:lang w:eastAsia="zh-CN"/>
        </w:rPr>
        <w:t>首都</w:t>
      </w:r>
      <w:r>
        <w:rPr>
          <w:rFonts w:hint="eastAsia"/>
          <w:b/>
          <w:bCs/>
          <w:lang w:eastAsia="zh-CN"/>
        </w:rPr>
        <w:t>拉巴特</w:t>
      </w:r>
      <w:r>
        <w:rPr>
          <w:rFonts w:hint="eastAsia"/>
          <w:lang w:eastAsia="zh-CN"/>
        </w:rPr>
        <w:t>开幕。中国获得了2024、2026、2028年连续三届国际</w:t>
      </w:r>
      <w:r>
        <w:rPr>
          <w:rFonts w:hint="eastAsia"/>
          <w:b/>
          <w:bCs/>
          <w:lang w:eastAsia="zh-CN"/>
        </w:rPr>
        <w:t>中体联足球世界杯</w:t>
      </w:r>
      <w:r>
        <w:rPr>
          <w:rFonts w:hint="eastAsia"/>
          <w:lang w:eastAsia="zh-CN"/>
        </w:rPr>
        <w:t>的举办权。</w:t>
      </w:r>
    </w:p>
    <w:p>
      <w:pPr>
        <w:bidi w:val="0"/>
        <w:rPr>
          <w:rFonts w:hint="eastAsia"/>
          <w:lang w:eastAsia="zh-CN"/>
        </w:rPr>
      </w:pPr>
      <w:r>
        <w:rPr>
          <w:rFonts w:hint="eastAsia"/>
          <w:lang w:val="en-US" w:eastAsia="zh-CN"/>
        </w:rPr>
        <w:t>43.</w:t>
      </w:r>
      <w:r>
        <w:rPr>
          <w:rFonts w:hint="eastAsia"/>
          <w:lang w:eastAsia="zh-CN"/>
        </w:rPr>
        <w:t>西班牙内政部24日凌晨公布的初步计票结果显示，在23日举行的西班牙议会选举中，右翼政党人民党成为议会第一大党，但没有获得单独组建政府所需绝对多数席位。</w:t>
      </w:r>
    </w:p>
    <w:p>
      <w:pPr>
        <w:bidi w:val="0"/>
        <w:rPr>
          <w:rFonts w:hint="eastAsia"/>
          <w:b/>
          <w:bCs/>
          <w:lang w:eastAsia="zh-CN"/>
        </w:rPr>
      </w:pPr>
      <w:r>
        <w:rPr>
          <w:rFonts w:hint="eastAsia"/>
          <w:lang w:val="en-US" w:eastAsia="zh-CN"/>
        </w:rPr>
        <w:t>44.</w:t>
      </w:r>
      <w:r>
        <w:rPr>
          <w:rFonts w:hint="eastAsia"/>
          <w:lang w:eastAsia="zh-CN"/>
        </w:rPr>
        <w:t>中共中央政治局委员、中央外办主任王毅7月24日在</w:t>
      </w:r>
      <w:r>
        <w:rPr>
          <w:rFonts w:hint="eastAsia"/>
          <w:b/>
          <w:bCs/>
          <w:lang w:eastAsia="zh-CN"/>
        </w:rPr>
        <w:t>约翰内斯堡</w:t>
      </w:r>
      <w:r>
        <w:rPr>
          <w:rFonts w:hint="eastAsia"/>
          <w:lang w:eastAsia="zh-CN"/>
        </w:rPr>
        <w:t>出席</w:t>
      </w:r>
      <w:r>
        <w:rPr>
          <w:rFonts w:hint="eastAsia"/>
          <w:b/>
          <w:bCs/>
          <w:lang w:eastAsia="zh-CN"/>
        </w:rPr>
        <w:t>“金砖国家安全事务高级代表之友”会议</w:t>
      </w:r>
      <w:r>
        <w:rPr>
          <w:rFonts w:hint="eastAsia"/>
          <w:lang w:eastAsia="zh-CN"/>
        </w:rPr>
        <w:t>。王毅表示，</w:t>
      </w:r>
      <w:r>
        <w:rPr>
          <w:rFonts w:hint="eastAsia"/>
          <w:b/>
          <w:bCs/>
          <w:lang w:eastAsia="zh-CN"/>
        </w:rPr>
        <w:t>网络安全是国家安全的重要基石</w:t>
      </w:r>
      <w:r>
        <w:rPr>
          <w:rFonts w:hint="eastAsia"/>
          <w:lang w:eastAsia="zh-CN"/>
        </w:rPr>
        <w:t>。王毅就</w:t>
      </w:r>
      <w:r>
        <w:rPr>
          <w:rFonts w:hint="eastAsia"/>
          <w:b/>
          <w:bCs/>
          <w:lang w:eastAsia="zh-CN"/>
        </w:rPr>
        <w:t>维护网络安全提出四点建议：一是建设公平合理的网络空间。二是建设开放包容的网络空间。三是建设安全稳定的网络空间。四是建设富有生机活力的网络空间。</w:t>
      </w:r>
    </w:p>
    <w:p>
      <w:pPr>
        <w:bidi w:val="0"/>
        <w:rPr>
          <w:rFonts w:hint="eastAsia"/>
          <w:lang w:eastAsia="zh-CN"/>
        </w:rPr>
      </w:pPr>
      <w:r>
        <w:rPr>
          <w:rFonts w:hint="eastAsia"/>
          <w:lang w:val="en-US" w:eastAsia="zh-CN"/>
        </w:rPr>
        <w:t>45.</w:t>
      </w:r>
      <w:r>
        <w:rPr>
          <w:rFonts w:hint="eastAsia"/>
          <w:lang w:eastAsia="zh-CN"/>
        </w:rPr>
        <w:t>外交部发言人毛宁24日表示，中方热烈祝贺</w:t>
      </w:r>
      <w:r>
        <w:rPr>
          <w:rFonts w:hint="eastAsia"/>
          <w:b/>
          <w:bCs/>
          <w:lang w:eastAsia="zh-CN"/>
        </w:rPr>
        <w:t>柬埔寨</w:t>
      </w:r>
      <w:r>
        <w:rPr>
          <w:rFonts w:hint="eastAsia"/>
          <w:lang w:eastAsia="zh-CN"/>
        </w:rPr>
        <w:t>顺利举行</w:t>
      </w:r>
      <w:r>
        <w:rPr>
          <w:rFonts w:hint="eastAsia"/>
          <w:b/>
          <w:bCs/>
          <w:lang w:eastAsia="zh-CN"/>
        </w:rPr>
        <w:t>第七届全国大选</w:t>
      </w:r>
      <w:r>
        <w:rPr>
          <w:rFonts w:hint="eastAsia"/>
          <w:lang w:eastAsia="zh-CN"/>
        </w:rPr>
        <w:t>，祝贺柬埔寨人民党在</w:t>
      </w:r>
      <w:r>
        <w:rPr>
          <w:rFonts w:hint="eastAsia"/>
          <w:b/>
          <w:bCs/>
          <w:lang w:eastAsia="zh-CN"/>
        </w:rPr>
        <w:t>洪森</w:t>
      </w:r>
      <w:r>
        <w:rPr>
          <w:rFonts w:hint="eastAsia"/>
          <w:lang w:eastAsia="zh-CN"/>
        </w:rPr>
        <w:t>主席带领下赢得大选。</w:t>
      </w:r>
    </w:p>
    <w:p>
      <w:pPr>
        <w:bidi w:val="0"/>
        <w:rPr>
          <w:rFonts w:hint="eastAsia"/>
          <w:lang w:eastAsia="zh-CN"/>
        </w:rPr>
      </w:pPr>
      <w:r>
        <w:rPr>
          <w:rFonts w:hint="eastAsia"/>
          <w:lang w:val="en-US" w:eastAsia="zh-CN"/>
        </w:rPr>
        <w:t>46.</w:t>
      </w:r>
      <w:r>
        <w:rPr>
          <w:rFonts w:hint="eastAsia"/>
          <w:lang w:eastAsia="zh-CN"/>
        </w:rPr>
        <w:t>全国人大常委会委员长赵乐际25日下午在人民大会堂以视频方式同</w:t>
      </w:r>
      <w:r>
        <w:rPr>
          <w:rFonts w:hint="eastAsia"/>
          <w:b/>
          <w:bCs/>
          <w:lang w:eastAsia="zh-CN"/>
        </w:rPr>
        <w:t>巴基斯坦国民议会议长阿什拉夫</w:t>
      </w:r>
      <w:r>
        <w:rPr>
          <w:rFonts w:hint="eastAsia"/>
          <w:lang w:eastAsia="zh-CN"/>
        </w:rPr>
        <w:t>举行会谈。赵乐际表示，中方愿同巴方一道，深化各领域交流合作，推动</w:t>
      </w:r>
      <w:r>
        <w:rPr>
          <w:rFonts w:hint="eastAsia"/>
          <w:b/>
          <w:bCs/>
          <w:lang w:eastAsia="zh-CN"/>
        </w:rPr>
        <w:t>中巴全天候战略合作伙伴关系</w:t>
      </w:r>
      <w:r>
        <w:rPr>
          <w:rFonts w:hint="eastAsia"/>
          <w:lang w:eastAsia="zh-CN"/>
        </w:rPr>
        <w:t>取得新的更大发展。</w:t>
      </w:r>
    </w:p>
    <w:p>
      <w:pPr>
        <w:bidi w:val="0"/>
        <w:rPr>
          <w:rFonts w:hint="eastAsia"/>
          <w:lang w:eastAsia="zh-CN"/>
        </w:rPr>
      </w:pPr>
      <w:r>
        <w:rPr>
          <w:rFonts w:hint="eastAsia"/>
          <w:lang w:val="en-US" w:eastAsia="zh-CN"/>
        </w:rPr>
        <w:t>47.</w:t>
      </w:r>
      <w:r>
        <w:rPr>
          <w:rFonts w:hint="eastAsia"/>
          <w:lang w:eastAsia="zh-CN"/>
        </w:rPr>
        <w:t>中央外办主任王毅7月25日在</w:t>
      </w:r>
      <w:r>
        <w:rPr>
          <w:rFonts w:hint="eastAsia"/>
          <w:b/>
          <w:bCs/>
          <w:lang w:eastAsia="zh-CN"/>
        </w:rPr>
        <w:t>约翰内斯堡</w:t>
      </w:r>
      <w:r>
        <w:rPr>
          <w:rFonts w:hint="eastAsia"/>
          <w:lang w:eastAsia="zh-CN"/>
        </w:rPr>
        <w:t>出席</w:t>
      </w:r>
      <w:r>
        <w:rPr>
          <w:rFonts w:hint="eastAsia"/>
          <w:b/>
          <w:bCs/>
          <w:lang w:eastAsia="zh-CN"/>
        </w:rPr>
        <w:t>金砖国家安全事务高级代表会议</w:t>
      </w:r>
      <w:r>
        <w:rPr>
          <w:rFonts w:hint="eastAsia"/>
          <w:lang w:eastAsia="zh-CN"/>
        </w:rPr>
        <w:t>期间，就加强“全球南方”国家合作提出四点主张</w:t>
      </w:r>
      <w:r>
        <w:rPr>
          <w:rFonts w:hint="eastAsia"/>
          <w:b/>
          <w:bCs/>
          <w:lang w:eastAsia="zh-CN"/>
        </w:rPr>
        <w:t>。第一，要消除冲突，共建和平。第二，要重振活力，共促发展。第三，要开放包容，共谋进步。第四，要团结一致，共商合作。</w:t>
      </w:r>
      <w:r>
        <w:rPr>
          <w:rFonts w:hint="eastAsia"/>
          <w:lang w:eastAsia="zh-CN"/>
        </w:rPr>
        <w:t xml:space="preserve"> </w:t>
      </w:r>
    </w:p>
    <w:p>
      <w:pPr>
        <w:bidi w:val="0"/>
        <w:rPr>
          <w:rFonts w:hint="eastAsia"/>
          <w:lang w:eastAsia="zh-CN"/>
        </w:rPr>
      </w:pPr>
      <w:r>
        <w:rPr>
          <w:rFonts w:hint="eastAsia"/>
          <w:lang w:val="en-US" w:eastAsia="zh-CN"/>
        </w:rPr>
        <w:t>48.</w:t>
      </w:r>
      <w:r>
        <w:rPr>
          <w:rFonts w:hint="eastAsia"/>
          <w:lang w:eastAsia="zh-CN"/>
        </w:rPr>
        <w:t>7月26日，国家副主席韩正在北京会见美国维萨公司全球执行董事长艾克礼。韩正表示，世界需要总体稳定的中美关系，关键要坚持相互尊重、和平共处、合作共赢的原则，落实好中美两国元首巴厘岛会晤达成的共识。</w:t>
      </w:r>
    </w:p>
    <w:p>
      <w:pPr>
        <w:bidi w:val="0"/>
        <w:rPr>
          <w:rFonts w:hint="eastAsia"/>
          <w:lang w:eastAsia="zh-CN"/>
        </w:rPr>
      </w:pPr>
      <w:r>
        <w:rPr>
          <w:rFonts w:hint="eastAsia"/>
          <w:lang w:val="en-US" w:eastAsia="zh-CN"/>
        </w:rPr>
        <w:t>49.</w:t>
      </w:r>
      <w:r>
        <w:rPr>
          <w:rFonts w:hint="eastAsia"/>
          <w:lang w:eastAsia="zh-CN"/>
        </w:rPr>
        <w:t>7月27日是</w:t>
      </w:r>
      <w:r>
        <w:rPr>
          <w:rFonts w:hint="eastAsia"/>
          <w:b/>
          <w:bCs/>
          <w:lang w:eastAsia="zh-CN"/>
        </w:rPr>
        <w:t>朝鲜战争停战70周年纪念日</w:t>
      </w:r>
      <w:r>
        <w:rPr>
          <w:rFonts w:hint="eastAsia"/>
          <w:lang w:eastAsia="zh-CN"/>
        </w:rPr>
        <w:t>。朝鲜举办大型活动庆祝“祖国解放战争胜利”70周年，并邀请中国和俄罗斯代表团访问朝鲜，出席纪念活动。</w:t>
      </w:r>
    </w:p>
    <w:p>
      <w:pPr>
        <w:pStyle w:val="4"/>
        <w:rPr>
          <w:rFonts w:hint="eastAsia"/>
          <w:lang w:eastAsia="zh-CN"/>
        </w:rPr>
      </w:pPr>
      <w:r>
        <w:rPr>
          <w:rFonts w:hint="eastAsia"/>
          <w:lang w:val="en-US" w:eastAsia="zh-CN"/>
        </w:rPr>
        <w:t>50.</w:t>
      </w:r>
      <w:r>
        <w:rPr>
          <w:rFonts w:hint="eastAsia"/>
          <w:lang w:eastAsia="zh-CN"/>
        </w:rPr>
        <w:t>应</w:t>
      </w:r>
      <w:r>
        <w:rPr>
          <w:rFonts w:hint="eastAsia"/>
          <w:b/>
          <w:bCs/>
          <w:lang w:eastAsia="zh-CN"/>
        </w:rPr>
        <w:t>密克罗尼西亚联邦政府</w:t>
      </w:r>
      <w:r>
        <w:rPr>
          <w:rFonts w:hint="eastAsia"/>
          <w:lang w:eastAsia="zh-CN"/>
        </w:rPr>
        <w:t>邀请，7月26日，习近平主席特使、农业农村部部长唐仁健在密首都</w:t>
      </w:r>
      <w:r>
        <w:rPr>
          <w:rFonts w:hint="eastAsia"/>
          <w:b/>
          <w:bCs/>
          <w:lang w:eastAsia="zh-CN"/>
        </w:rPr>
        <w:t>帕利基尔</w:t>
      </w:r>
      <w:r>
        <w:rPr>
          <w:rFonts w:hint="eastAsia"/>
          <w:lang w:eastAsia="zh-CN"/>
        </w:rPr>
        <w:t>出席密新任总统</w:t>
      </w:r>
      <w:r>
        <w:rPr>
          <w:rFonts w:hint="eastAsia"/>
          <w:b/>
          <w:bCs/>
          <w:lang w:eastAsia="zh-CN"/>
        </w:rPr>
        <w:t>西米纳</w:t>
      </w:r>
      <w:r>
        <w:rPr>
          <w:rFonts w:hint="eastAsia"/>
          <w:lang w:eastAsia="zh-CN"/>
        </w:rPr>
        <w:t>就职仪式。</w:t>
      </w:r>
    </w:p>
    <w:p>
      <w:pPr>
        <w:pStyle w:val="4"/>
        <w:rPr>
          <w:rFonts w:hint="eastAsia"/>
          <w:lang w:eastAsia="zh-CN"/>
        </w:rPr>
      </w:pPr>
      <w:r>
        <w:rPr>
          <w:rFonts w:hint="eastAsia"/>
          <w:lang w:val="en-US" w:eastAsia="zh-CN"/>
        </w:rPr>
        <w:t>51.</w:t>
      </w:r>
      <w:r>
        <w:rPr>
          <w:rFonts w:hint="eastAsia"/>
          <w:lang w:eastAsia="zh-CN"/>
        </w:rPr>
        <w:t>由</w:t>
      </w:r>
      <w:r>
        <w:rPr>
          <w:rFonts w:hint="eastAsia"/>
          <w:b/>
          <w:bCs/>
          <w:lang w:eastAsia="zh-CN"/>
        </w:rPr>
        <w:t>联合国审计委员会主席、中国审计署审计长侯凯主持的联合国审计委员会第77次例会</w:t>
      </w:r>
      <w:r>
        <w:rPr>
          <w:rFonts w:hint="eastAsia"/>
          <w:lang w:eastAsia="zh-CN"/>
        </w:rPr>
        <w:t>25日至26日在</w:t>
      </w:r>
      <w:r>
        <w:rPr>
          <w:rFonts w:hint="eastAsia"/>
          <w:b/>
          <w:bCs/>
          <w:lang w:eastAsia="zh-CN"/>
        </w:rPr>
        <w:t>纽约</w:t>
      </w:r>
      <w:r>
        <w:rPr>
          <w:rFonts w:hint="eastAsia"/>
          <w:lang w:eastAsia="zh-CN"/>
        </w:rPr>
        <w:t>联合国总部举行。其间，2022财年联合国有关机构和项目21份审计报告获得委员会审议并通过。</w:t>
      </w:r>
    </w:p>
    <w:p>
      <w:pPr>
        <w:pStyle w:val="2"/>
        <w:rPr>
          <w:rFonts w:hint="eastAsia"/>
          <w:lang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4"/>
          <w:lang w:val="en-US" w:eastAsia="zh-CN" w:bidi="ar-SA"/>
        </w:rPr>
      </w:pPr>
    </w:p>
    <w:p>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9"/>
                    <a:stretch>
                      <a:fillRect/>
                    </a:stretch>
                  </pic:blipFill>
                  <pic:spPr>
                    <a:xfrm>
                      <a:off x="0" y="0"/>
                      <a:ext cx="4238625" cy="3895725"/>
                    </a:xfrm>
                    <a:prstGeom prst="rect">
                      <a:avLst/>
                    </a:prstGeom>
                    <a:noFill/>
                    <a:ln>
                      <a:noFill/>
                    </a:ln>
                  </pic:spPr>
                </pic:pic>
              </a:graphicData>
            </a:graphic>
          </wp:inline>
        </w:drawing>
      </w:r>
    </w:p>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A54EFA-E056-452A-936A-FE7E0C71C1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2" w:fontKey="{80E393AD-0A48-4F21-B74D-7E4C087547EE}"/>
  </w:font>
  <w:font w:name="微软雅黑 Light">
    <w:panose1 w:val="020B0502040204020203"/>
    <w:charset w:val="86"/>
    <w:family w:val="auto"/>
    <w:pitch w:val="default"/>
    <w:sig w:usb0="80000287" w:usb1="2ACF0010" w:usb2="00000016" w:usb3="00000000" w:csb0="0004001F" w:csb1="00000000"/>
    <w:embedRegular r:id="rId3" w:fontKey="{998DC21C-1115-453E-87C5-220F0F566E1B}"/>
  </w:font>
  <w:font w:name="汉仪粗黑简">
    <w:panose1 w:val="02010600000101010101"/>
    <w:charset w:val="86"/>
    <w:family w:val="auto"/>
    <w:pitch w:val="default"/>
    <w:sig w:usb0="00000001" w:usb1="080E0800" w:usb2="00000002" w:usb3="00000000" w:csb0="00040000" w:csb1="00000000"/>
    <w:embedRegular r:id="rId4" w:fontKey="{27D5D793-DDB1-4E82-BF4F-E7ACEE0D3F5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35335" o:spid="_x0000_s4096" o:spt="136" type="#_x0000_t136" style="position:absolute;left:0pt;height:147.45pt;width:517.9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22937f" focussize="0,0"/>
          <v:stroke on="f"/>
          <v:imagedata o:title=""/>
          <o:lock v:ext="edit" aspectratio="t"/>
          <v:textpath on="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F8B1968"/>
    <w:rsid w:val="016A7DD9"/>
    <w:rsid w:val="01D721E3"/>
    <w:rsid w:val="022C3206"/>
    <w:rsid w:val="02E20F8F"/>
    <w:rsid w:val="03515E15"/>
    <w:rsid w:val="035566D3"/>
    <w:rsid w:val="03595D77"/>
    <w:rsid w:val="03693046"/>
    <w:rsid w:val="03777BB1"/>
    <w:rsid w:val="03CF1A23"/>
    <w:rsid w:val="04536448"/>
    <w:rsid w:val="04E57560"/>
    <w:rsid w:val="04FC3D4C"/>
    <w:rsid w:val="057E5315"/>
    <w:rsid w:val="05C83664"/>
    <w:rsid w:val="05C84C14"/>
    <w:rsid w:val="05DF6901"/>
    <w:rsid w:val="06222015"/>
    <w:rsid w:val="069C001A"/>
    <w:rsid w:val="06B12937"/>
    <w:rsid w:val="06E2563F"/>
    <w:rsid w:val="07A80859"/>
    <w:rsid w:val="07B20387"/>
    <w:rsid w:val="08184907"/>
    <w:rsid w:val="086E1AA3"/>
    <w:rsid w:val="08C75961"/>
    <w:rsid w:val="08E87C56"/>
    <w:rsid w:val="08F0005A"/>
    <w:rsid w:val="096C0F7F"/>
    <w:rsid w:val="0A294767"/>
    <w:rsid w:val="0A2D1EB9"/>
    <w:rsid w:val="0B0E4903"/>
    <w:rsid w:val="0B1E02E1"/>
    <w:rsid w:val="0B930564"/>
    <w:rsid w:val="0B9D348F"/>
    <w:rsid w:val="0D8C4E0F"/>
    <w:rsid w:val="0DA765FE"/>
    <w:rsid w:val="0DBB677E"/>
    <w:rsid w:val="0E302610"/>
    <w:rsid w:val="0E86760D"/>
    <w:rsid w:val="0F8B1968"/>
    <w:rsid w:val="0FEB1C2B"/>
    <w:rsid w:val="1034111B"/>
    <w:rsid w:val="10914E8E"/>
    <w:rsid w:val="10BB33AB"/>
    <w:rsid w:val="110F3588"/>
    <w:rsid w:val="11431F96"/>
    <w:rsid w:val="119B2C57"/>
    <w:rsid w:val="12344AF0"/>
    <w:rsid w:val="1359756F"/>
    <w:rsid w:val="13723C23"/>
    <w:rsid w:val="13BF1940"/>
    <w:rsid w:val="13C66AED"/>
    <w:rsid w:val="14C70C6A"/>
    <w:rsid w:val="14D3256C"/>
    <w:rsid w:val="14F52F16"/>
    <w:rsid w:val="150A7ED0"/>
    <w:rsid w:val="156C0429"/>
    <w:rsid w:val="1579194A"/>
    <w:rsid w:val="15E025E4"/>
    <w:rsid w:val="1677737B"/>
    <w:rsid w:val="16797F90"/>
    <w:rsid w:val="167F30CD"/>
    <w:rsid w:val="16AC0667"/>
    <w:rsid w:val="16CB3327"/>
    <w:rsid w:val="174D2F3A"/>
    <w:rsid w:val="17590B1B"/>
    <w:rsid w:val="17A41E08"/>
    <w:rsid w:val="17BE3F1C"/>
    <w:rsid w:val="17C92945"/>
    <w:rsid w:val="17D23BCB"/>
    <w:rsid w:val="1A1053BC"/>
    <w:rsid w:val="1B8C627E"/>
    <w:rsid w:val="1C003042"/>
    <w:rsid w:val="1C450915"/>
    <w:rsid w:val="1CB076DC"/>
    <w:rsid w:val="1CCA7704"/>
    <w:rsid w:val="1D6821F5"/>
    <w:rsid w:val="1D807E56"/>
    <w:rsid w:val="1DAC3FD8"/>
    <w:rsid w:val="1DED441E"/>
    <w:rsid w:val="1E5D1597"/>
    <w:rsid w:val="1E916049"/>
    <w:rsid w:val="1E922776"/>
    <w:rsid w:val="1E9549E6"/>
    <w:rsid w:val="1EB2140E"/>
    <w:rsid w:val="1EE31166"/>
    <w:rsid w:val="1F4D5417"/>
    <w:rsid w:val="1FD224BF"/>
    <w:rsid w:val="2000456C"/>
    <w:rsid w:val="20C270EB"/>
    <w:rsid w:val="216201AA"/>
    <w:rsid w:val="222861A6"/>
    <w:rsid w:val="224C1BDA"/>
    <w:rsid w:val="22810181"/>
    <w:rsid w:val="229E0014"/>
    <w:rsid w:val="2302026D"/>
    <w:rsid w:val="23B44CE0"/>
    <w:rsid w:val="249026DB"/>
    <w:rsid w:val="24DA0D94"/>
    <w:rsid w:val="256921B0"/>
    <w:rsid w:val="25A571A2"/>
    <w:rsid w:val="26543ACA"/>
    <w:rsid w:val="265C0805"/>
    <w:rsid w:val="2661459D"/>
    <w:rsid w:val="26CD61AE"/>
    <w:rsid w:val="288B1A5C"/>
    <w:rsid w:val="28D41056"/>
    <w:rsid w:val="28D76B05"/>
    <w:rsid w:val="291F600F"/>
    <w:rsid w:val="297C067A"/>
    <w:rsid w:val="298F1421"/>
    <w:rsid w:val="29E62167"/>
    <w:rsid w:val="2B6A1B7D"/>
    <w:rsid w:val="2B6F3037"/>
    <w:rsid w:val="2C780EC0"/>
    <w:rsid w:val="2CA90539"/>
    <w:rsid w:val="2CFD6498"/>
    <w:rsid w:val="2D450FFF"/>
    <w:rsid w:val="2E1F27A8"/>
    <w:rsid w:val="2E566448"/>
    <w:rsid w:val="2EE05EE4"/>
    <w:rsid w:val="2FDF4DC0"/>
    <w:rsid w:val="2FFF0961"/>
    <w:rsid w:val="304E5EF9"/>
    <w:rsid w:val="30782BAF"/>
    <w:rsid w:val="31372553"/>
    <w:rsid w:val="31B14C60"/>
    <w:rsid w:val="31D85220"/>
    <w:rsid w:val="321B17B0"/>
    <w:rsid w:val="326B56FE"/>
    <w:rsid w:val="32A42A22"/>
    <w:rsid w:val="33801648"/>
    <w:rsid w:val="338E6D71"/>
    <w:rsid w:val="33D83D2B"/>
    <w:rsid w:val="34754544"/>
    <w:rsid w:val="35074EB7"/>
    <w:rsid w:val="3617338D"/>
    <w:rsid w:val="362111D0"/>
    <w:rsid w:val="3650196E"/>
    <w:rsid w:val="36CA5AE9"/>
    <w:rsid w:val="37397AA3"/>
    <w:rsid w:val="38741E1F"/>
    <w:rsid w:val="38744AFC"/>
    <w:rsid w:val="39072D82"/>
    <w:rsid w:val="3A1608E9"/>
    <w:rsid w:val="3A2076F4"/>
    <w:rsid w:val="3A2648A9"/>
    <w:rsid w:val="3A856C29"/>
    <w:rsid w:val="3B4E235F"/>
    <w:rsid w:val="3B6B584A"/>
    <w:rsid w:val="3CBF685D"/>
    <w:rsid w:val="3CD37038"/>
    <w:rsid w:val="3D1D0092"/>
    <w:rsid w:val="3D970AF1"/>
    <w:rsid w:val="3E440FBD"/>
    <w:rsid w:val="3E857D03"/>
    <w:rsid w:val="3E921335"/>
    <w:rsid w:val="403467AF"/>
    <w:rsid w:val="40BA4C70"/>
    <w:rsid w:val="40D134CB"/>
    <w:rsid w:val="423643C9"/>
    <w:rsid w:val="423C1CEE"/>
    <w:rsid w:val="42975177"/>
    <w:rsid w:val="43542885"/>
    <w:rsid w:val="43B90509"/>
    <w:rsid w:val="45D31C07"/>
    <w:rsid w:val="46B36B28"/>
    <w:rsid w:val="4800603F"/>
    <w:rsid w:val="482C197C"/>
    <w:rsid w:val="48842235"/>
    <w:rsid w:val="49CB56B3"/>
    <w:rsid w:val="4A8E63F2"/>
    <w:rsid w:val="4ADD234E"/>
    <w:rsid w:val="4B6C72B8"/>
    <w:rsid w:val="4BB51955"/>
    <w:rsid w:val="4BF43F8F"/>
    <w:rsid w:val="4BFE4AF2"/>
    <w:rsid w:val="4C5256D4"/>
    <w:rsid w:val="4C755810"/>
    <w:rsid w:val="4C772B2A"/>
    <w:rsid w:val="4D2056C1"/>
    <w:rsid w:val="4D7C73FE"/>
    <w:rsid w:val="4E140649"/>
    <w:rsid w:val="4E6918B8"/>
    <w:rsid w:val="4F2D5EEA"/>
    <w:rsid w:val="50653776"/>
    <w:rsid w:val="51517280"/>
    <w:rsid w:val="51AC22C1"/>
    <w:rsid w:val="522B699B"/>
    <w:rsid w:val="52327DC6"/>
    <w:rsid w:val="525C7787"/>
    <w:rsid w:val="527A4FF1"/>
    <w:rsid w:val="52887419"/>
    <w:rsid w:val="52D41DFD"/>
    <w:rsid w:val="530349C9"/>
    <w:rsid w:val="530B16F6"/>
    <w:rsid w:val="531E16E1"/>
    <w:rsid w:val="531F066F"/>
    <w:rsid w:val="538B6223"/>
    <w:rsid w:val="53C411F2"/>
    <w:rsid w:val="55855F20"/>
    <w:rsid w:val="55DD4DDD"/>
    <w:rsid w:val="56351845"/>
    <w:rsid w:val="56384502"/>
    <w:rsid w:val="563E7D17"/>
    <w:rsid w:val="564018C1"/>
    <w:rsid w:val="56696863"/>
    <w:rsid w:val="56B56BFD"/>
    <w:rsid w:val="572138C3"/>
    <w:rsid w:val="57777798"/>
    <w:rsid w:val="57785381"/>
    <w:rsid w:val="579A1556"/>
    <w:rsid w:val="57CA4158"/>
    <w:rsid w:val="59C061B7"/>
    <w:rsid w:val="59FA066B"/>
    <w:rsid w:val="5ABB539F"/>
    <w:rsid w:val="5B6314B2"/>
    <w:rsid w:val="5C0C60B7"/>
    <w:rsid w:val="5D102AE3"/>
    <w:rsid w:val="5D4C6DE2"/>
    <w:rsid w:val="5D79399F"/>
    <w:rsid w:val="5DC00580"/>
    <w:rsid w:val="5DC32387"/>
    <w:rsid w:val="5E0165E2"/>
    <w:rsid w:val="5EDD5E5A"/>
    <w:rsid w:val="5EE9262C"/>
    <w:rsid w:val="5F0C284C"/>
    <w:rsid w:val="5F3B75CF"/>
    <w:rsid w:val="603B217D"/>
    <w:rsid w:val="60710DC2"/>
    <w:rsid w:val="607E751E"/>
    <w:rsid w:val="61795BDB"/>
    <w:rsid w:val="61974E2E"/>
    <w:rsid w:val="623B468B"/>
    <w:rsid w:val="628063AD"/>
    <w:rsid w:val="62E1388E"/>
    <w:rsid w:val="63561B45"/>
    <w:rsid w:val="637864A7"/>
    <w:rsid w:val="64091998"/>
    <w:rsid w:val="64A019C2"/>
    <w:rsid w:val="6524270C"/>
    <w:rsid w:val="65D33BCC"/>
    <w:rsid w:val="66534507"/>
    <w:rsid w:val="66AA50B5"/>
    <w:rsid w:val="66B919D4"/>
    <w:rsid w:val="68AA5354"/>
    <w:rsid w:val="69542E9F"/>
    <w:rsid w:val="69814D48"/>
    <w:rsid w:val="6A1C444D"/>
    <w:rsid w:val="6A295A3B"/>
    <w:rsid w:val="6A351526"/>
    <w:rsid w:val="6B5F679A"/>
    <w:rsid w:val="6B6A2590"/>
    <w:rsid w:val="6B9B1D8B"/>
    <w:rsid w:val="6B9E0691"/>
    <w:rsid w:val="6CA32A3D"/>
    <w:rsid w:val="6D286486"/>
    <w:rsid w:val="6D931A89"/>
    <w:rsid w:val="6E621DBE"/>
    <w:rsid w:val="6EE57348"/>
    <w:rsid w:val="6EF55F46"/>
    <w:rsid w:val="6F127F1C"/>
    <w:rsid w:val="6F817F97"/>
    <w:rsid w:val="6F995FD7"/>
    <w:rsid w:val="6FAC76E6"/>
    <w:rsid w:val="703D6AAE"/>
    <w:rsid w:val="703D7D7F"/>
    <w:rsid w:val="706B18AE"/>
    <w:rsid w:val="70970F19"/>
    <w:rsid w:val="70DF7319"/>
    <w:rsid w:val="71316B5E"/>
    <w:rsid w:val="718B6278"/>
    <w:rsid w:val="71AD3328"/>
    <w:rsid w:val="72664E9A"/>
    <w:rsid w:val="728B6ED3"/>
    <w:rsid w:val="733062C7"/>
    <w:rsid w:val="734C6764"/>
    <w:rsid w:val="7419308A"/>
    <w:rsid w:val="741C4C2C"/>
    <w:rsid w:val="74505B88"/>
    <w:rsid w:val="7486595F"/>
    <w:rsid w:val="74DA4A4C"/>
    <w:rsid w:val="74F956AB"/>
    <w:rsid w:val="75114142"/>
    <w:rsid w:val="75633084"/>
    <w:rsid w:val="76050AC1"/>
    <w:rsid w:val="77006B0C"/>
    <w:rsid w:val="7756676B"/>
    <w:rsid w:val="776204F6"/>
    <w:rsid w:val="77DE74CE"/>
    <w:rsid w:val="780809B5"/>
    <w:rsid w:val="78A633D4"/>
    <w:rsid w:val="78B77C23"/>
    <w:rsid w:val="79997B0E"/>
    <w:rsid w:val="7A4142D4"/>
    <w:rsid w:val="7A4F384E"/>
    <w:rsid w:val="7A5657A1"/>
    <w:rsid w:val="7A65732D"/>
    <w:rsid w:val="7AF623FE"/>
    <w:rsid w:val="7B162FEE"/>
    <w:rsid w:val="7C4719C4"/>
    <w:rsid w:val="7C60758C"/>
    <w:rsid w:val="7C8400F6"/>
    <w:rsid w:val="7C8F4BFB"/>
    <w:rsid w:val="7E003CE5"/>
    <w:rsid w:val="7E1708CC"/>
    <w:rsid w:val="7E724586"/>
    <w:rsid w:val="7E7A6F57"/>
    <w:rsid w:val="7EEE75E6"/>
    <w:rsid w:val="7F3C18F6"/>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3"/>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6"/>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0"/>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7"/>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4"/>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4 Char"/>
    <w:link w:val="9"/>
    <w:qFormat/>
    <w:uiPriority w:val="0"/>
    <w:rPr>
      <w:rFonts w:ascii="宋体" w:hAnsi="宋体" w:eastAsia="黑体" w:cs="Times New Roman"/>
      <w:color w:val="7030A0"/>
      <w:sz w:val="22"/>
      <w:szCs w:val="21"/>
    </w:rPr>
  </w:style>
  <w:style w:type="paragraph" w:customStyle="1" w:styleId="21">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2">
    <w:name w:val="样式2"/>
    <w:basedOn w:val="10"/>
    <w:next w:val="1"/>
    <w:qFormat/>
    <w:uiPriority w:val="0"/>
    <w:pPr>
      <w:spacing w:line="240" w:lineRule="auto"/>
    </w:pPr>
    <w:rPr>
      <w:sz w:val="21"/>
      <w:szCs w:val="22"/>
    </w:rPr>
  </w:style>
  <w:style w:type="character" w:customStyle="1" w:styleId="23">
    <w:name w:val="标题 1 Char"/>
    <w:link w:val="6"/>
    <w:qFormat/>
    <w:uiPriority w:val="0"/>
    <w:rPr>
      <w:rFonts w:ascii="仿宋" w:hAnsi="仿宋" w:eastAsia="仿宋" w:cs="Times New Roman"/>
      <w:b/>
      <w:kern w:val="44"/>
      <w:sz w:val="32"/>
      <w:szCs w:val="24"/>
      <w:lang w:val="en-US" w:eastAsia="zh-CN" w:bidi="ar-SA"/>
    </w:rPr>
  </w:style>
  <w:style w:type="character" w:customStyle="1" w:styleId="24">
    <w:name w:val="标题 6 Char"/>
    <w:link w:val="11"/>
    <w:qFormat/>
    <w:uiPriority w:val="0"/>
    <w:rPr>
      <w:rFonts w:ascii="Arial" w:hAnsi="Arial" w:eastAsia="仿宋" w:cs="宋体"/>
      <w:b/>
      <w:szCs w:val="21"/>
    </w:rPr>
  </w:style>
  <w:style w:type="paragraph" w:customStyle="1" w:styleId="25">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6">
    <w:name w:val="标题 2 Char"/>
    <w:basedOn w:val="19"/>
    <w:link w:val="7"/>
    <w:qFormat/>
    <w:uiPriority w:val="0"/>
    <w:rPr>
      <w:rFonts w:ascii="黑体" w:hAnsi="黑体" w:eastAsia="楷体" w:cs="Times New Roman"/>
      <w:b/>
      <w:kern w:val="2"/>
      <w:sz w:val="28"/>
    </w:rPr>
  </w:style>
  <w:style w:type="character" w:customStyle="1" w:styleId="27">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商务风个人作品集"/>
      <sectRole val="1"/>
    </customSectPr>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28922</Words>
  <Characters>30248</Characters>
  <Lines>0</Lines>
  <Paragraphs>0</Paragraphs>
  <TotalTime>1</TotalTime>
  <ScaleCrop>false</ScaleCrop>
  <LinksUpToDate>false</LinksUpToDate>
  <CharactersWithSpaces>30281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娟</cp:lastModifiedBy>
  <dcterms:modified xsi:type="dcterms:W3CDTF">2023-07-29T07:48:43Z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35F887AE28C0430290E430D994C0202F</vt:lpwstr>
  </property>
  <property fmtid="{D5CDD505-2E9C-101B-9397-08002B2CF9AE}" pid="4" name="KSOSaveFontToCloudKey">
    <vt:lpwstr>590610_btnclosed</vt:lpwstr>
  </property>
</Properties>
</file>