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高照街道公开招聘专职网格员公告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因工作需要，经研究，高照街道拟面向社会公开招聘专职网格员5名，现将有关事项公告如下：</w:t>
      </w:r>
    </w:p>
    <w:p>
      <w:pPr>
        <w:spacing w:line="4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一、招聘岗位计划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招聘的具体岗位和资格条件详见《高照街道公开招聘工作人员计划表》（附件1）。</w:t>
      </w:r>
    </w:p>
    <w:p>
      <w:pPr>
        <w:spacing w:line="4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二、招聘范围和条件要求</w:t>
      </w:r>
    </w:p>
    <w:p>
      <w:pPr>
        <w:widowControl/>
        <w:spacing w:line="460" w:lineRule="exact"/>
        <w:ind w:firstLine="602"/>
        <w:jc w:val="left"/>
        <w:rPr>
          <w:rFonts w:hint="eastAsia" w:ascii="仿宋_GB2312" w:hAnsi="仿宋_GB2312" w:eastAsia="仿宋_GB2312" w:cs="仿宋_GB2312"/>
          <w:b/>
          <w:bCs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6"/>
          <w:kern w:val="0"/>
          <w:sz w:val="32"/>
          <w:szCs w:val="32"/>
        </w:rPr>
        <w:t>（一）招聘范围</w:t>
      </w:r>
    </w:p>
    <w:p>
      <w:pPr>
        <w:widowControl/>
        <w:spacing w:line="460" w:lineRule="exact"/>
        <w:ind w:firstLine="602"/>
        <w:jc w:val="left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具有嘉兴市本级户籍常住户口人员(指南湖区、秀洲区户口，以2023年8月21日为准)。</w:t>
      </w:r>
    </w:p>
    <w:p>
      <w:pPr>
        <w:widowControl/>
        <w:spacing w:line="460" w:lineRule="exact"/>
        <w:ind w:left="435" w:firstLine="151"/>
        <w:jc w:val="left"/>
        <w:rPr>
          <w:rFonts w:hint="eastAsia" w:ascii="仿宋_GB2312" w:hAnsi="仿宋_GB2312" w:eastAsia="仿宋_GB2312" w:cs="仿宋_GB2312"/>
          <w:b/>
          <w:bCs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6"/>
          <w:kern w:val="0"/>
          <w:sz w:val="32"/>
          <w:szCs w:val="32"/>
        </w:rPr>
        <w:t>（二）资格条件</w:t>
      </w:r>
    </w:p>
    <w:p>
      <w:pPr>
        <w:adjustRightInd w:val="0"/>
        <w:snapToGrid w:val="0"/>
        <w:spacing w:line="460" w:lineRule="exact"/>
        <w:ind w:firstLine="600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1．具有中华人民共和国国籍，有良好的政治思想素质，拥护党的路线、方针、政策；</w:t>
      </w:r>
    </w:p>
    <w:p>
      <w:pPr>
        <w:adjustRightInd w:val="0"/>
        <w:snapToGrid w:val="0"/>
        <w:spacing w:line="460" w:lineRule="exact"/>
        <w:ind w:firstLine="600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2．品行端正，遵纪守法，勤奋好学，热爱本职工作；</w:t>
      </w:r>
    </w:p>
    <w:p>
      <w:pPr>
        <w:adjustRightInd w:val="0"/>
        <w:snapToGrid w:val="0"/>
        <w:spacing w:line="460" w:lineRule="exact"/>
        <w:ind w:firstLine="600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3. 具备招聘岗位所需的其他条件（详见附件1）。</w:t>
      </w:r>
    </w:p>
    <w:p>
      <w:pPr>
        <w:spacing w:line="460" w:lineRule="exact"/>
        <w:ind w:firstLine="619" w:firstLineChars="200"/>
        <w:rPr>
          <w:rFonts w:hint="eastAsia" w:ascii="仿宋_GB2312" w:hAnsi="仿宋_GB2312" w:eastAsia="仿宋_GB2312" w:cs="仿宋_GB2312"/>
          <w:b/>
          <w:bCs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kern w:val="0"/>
          <w:sz w:val="32"/>
          <w:szCs w:val="32"/>
        </w:rPr>
        <w:t>有下列情形之一的人员，不能参加公开招聘：</w:t>
      </w:r>
    </w:p>
    <w:p>
      <w:pPr>
        <w:spacing w:line="46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1．受处分期间或者未满处分期限的；</w:t>
      </w:r>
    </w:p>
    <w:p>
      <w:pPr>
        <w:spacing w:line="460" w:lineRule="exact"/>
        <w:ind w:firstLine="640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 xml:space="preserve">2．正在接受审计、纪律审查，或者涉嫌犯罪，司法程序尚未终结的； </w:t>
      </w:r>
    </w:p>
    <w:p>
      <w:pPr>
        <w:spacing w:line="46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3．原人员身份为高照街道机关岗位合同工、村(社区）工作人员、专职网格员等辞职未满一年或被开除过的人员；</w:t>
      </w:r>
    </w:p>
    <w:p>
      <w:pPr>
        <w:spacing w:line="46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4．近三年内报考高照街道编外工作人员等，考察不合格的；</w:t>
      </w:r>
    </w:p>
    <w:p>
      <w:pPr>
        <w:spacing w:line="46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5．法律、法规规定的其他情形。</w:t>
      </w:r>
    </w:p>
    <w:p>
      <w:pPr>
        <w:spacing w:line="4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三、招聘程序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本次公开招聘贯彻公开、平等、竞争、择优的原则，按照公告、报名、笔试、面试、体检、考察、公示、聘用的程序进行。</w:t>
      </w:r>
    </w:p>
    <w:p>
      <w:pPr>
        <w:spacing w:line="4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（一）报名。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公开招聘采用现场报名的方式。报名时间：2023年8月21日至8月25日，共5个工作日。（上午8：30-11:30，下午13:30-16:30，周末及节假日除外），逾期不再受理报名。报名地点：嘉兴市秀洲区康和路1288号（秀洲区嘉兴光伏科创园1号楼八楼823办公室））。联系电话：0573-83851854。</w:t>
      </w:r>
    </w:p>
    <w:p>
      <w:pPr>
        <w:adjustRightInd w:val="0"/>
        <w:snapToGrid w:val="0"/>
        <w:spacing w:line="4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报名时，请携带本人身份证、户口簿、学历学位证明的原件及复印件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并随带填写好的《高照街道公开招聘工作人员报名表》（粘贴近期本人一寸证件照）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开考比例为1:3。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如报考人数低于招聘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岗位计划开考比例要求的，将予以取消或核减招聘计划数。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如本人不能到现场报名的，可委托他人代报，代报人须在提供报考人相关证件材料的同时，提供代报人的身份证原件、复印件和书面委托书。</w:t>
      </w:r>
    </w:p>
    <w:p>
      <w:pPr>
        <w:widowControl/>
        <w:spacing w:line="460" w:lineRule="exact"/>
        <w:ind w:firstLine="619" w:firstLineChars="200"/>
        <w:jc w:val="left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6"/>
          <w:kern w:val="0"/>
          <w:sz w:val="32"/>
          <w:szCs w:val="32"/>
        </w:rPr>
        <w:t>（二）笔试</w:t>
      </w:r>
    </w:p>
    <w:p>
      <w:pPr>
        <w:adjustRightInd w:val="0"/>
        <w:snapToGrid w:val="0"/>
        <w:spacing w:line="460" w:lineRule="exact"/>
        <w:ind w:firstLine="616" w:firstLineChars="200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笔试科目：综合基础知识。笔试采取闭卷形式，满分为100分，不分专业类别。</w:t>
      </w:r>
    </w:p>
    <w:p>
      <w:pPr>
        <w:widowControl/>
        <w:spacing w:line="460" w:lineRule="exact"/>
        <w:ind w:firstLine="619" w:firstLineChars="200"/>
        <w:jc w:val="left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6"/>
          <w:kern w:val="0"/>
          <w:sz w:val="32"/>
          <w:szCs w:val="32"/>
        </w:rPr>
        <w:t>（三）面试</w:t>
      </w:r>
      <w:bookmarkStart w:id="0" w:name="_GoBack"/>
      <w:bookmarkEnd w:id="0"/>
    </w:p>
    <w:p>
      <w:pPr>
        <w:widowControl/>
        <w:spacing w:line="460" w:lineRule="exact"/>
        <w:ind w:firstLine="600"/>
        <w:jc w:val="left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按笔试成绩从高分到低分按1:3比例确定入围面试人员名单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。面试采取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结构化面试方式进行，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满分为100分，合格分为6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0分，面试不合格者，不能列入考察对象。</w:t>
      </w:r>
    </w:p>
    <w:p>
      <w:pPr>
        <w:widowControl/>
        <w:spacing w:line="460" w:lineRule="exact"/>
        <w:ind w:firstLine="602"/>
        <w:jc w:val="left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笔试和面试由秀洲区高照街道组织实施，时间、地点另行通知。</w:t>
      </w:r>
    </w:p>
    <w:p>
      <w:pPr>
        <w:widowControl/>
        <w:spacing w:line="460" w:lineRule="exact"/>
        <w:ind w:firstLine="600"/>
        <w:jc w:val="left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（四）体检、考察。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按笔试40%、面试60%合成的总成绩从高分到低分以1:1比例确定体检对象(若总成绩相同，则以笔试成绩高者排位在前)，体检不合格或自愿放弃的，在面试合格人员中按总成绩从高分到低分依次递补。体检参照我省公务员招录的有关规定执行。报考人员不按规定的时间、地点参加体检，视作放弃体检。体检费用由考生自理。</w:t>
      </w:r>
    </w:p>
    <w:p>
      <w:pPr>
        <w:widowControl/>
        <w:spacing w:line="460" w:lineRule="exact"/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考察工作由招聘单位组织考察组，对考察人选进行全面考察。考察不合格或自愿放弃的，在面试合格人员中按总成绩从高分到低分依次递补。</w:t>
      </w:r>
    </w:p>
    <w:p>
      <w:pPr>
        <w:adjustRightInd w:val="0"/>
        <w:snapToGrid w:val="0"/>
        <w:spacing w:line="46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（五）公示、聘用。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根据考试、体检、考察结果，确定拟聘用人员。拟聘用人员名单将在嘉兴人才人力网(www.jxrc.cn)公示5个工作日。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公示期满后，对拟聘用人员没有异议或反映有问题经查实不影响聘用的，予以聘用。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确定聘用人员后，拟聘用人员无正当理由未在规定时间内报到的，取消聘用资格，并依次递补。</w:t>
      </w:r>
    </w:p>
    <w:p>
      <w:pPr>
        <w:adjustRightInd w:val="0"/>
        <w:snapToGrid w:val="0"/>
        <w:spacing w:line="460" w:lineRule="exact"/>
        <w:ind w:firstLine="600"/>
        <w:rPr>
          <w:rFonts w:hint="eastAsia" w:ascii="仿宋_GB2312" w:hAnsi="仿宋_GB2312" w:eastAsia="仿宋_GB2312" w:cs="仿宋_GB2312"/>
          <w:b/>
          <w:bCs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kern w:val="0"/>
          <w:sz w:val="32"/>
          <w:szCs w:val="32"/>
        </w:rPr>
        <w:t>四、其他事项 </w:t>
      </w:r>
    </w:p>
    <w:p>
      <w:pPr>
        <w:adjustRightInd w:val="0"/>
        <w:snapToGrid w:val="0"/>
        <w:spacing w:line="460" w:lineRule="exact"/>
        <w:ind w:firstLine="64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1．报考人员提交材料应当真实、准确、有效。凡提供虚假材料获取报考资格的，一经查实，即取消报考资格。</w:t>
      </w:r>
    </w:p>
    <w:p>
      <w:pPr>
        <w:adjustRightInd w:val="0"/>
        <w:snapToGrid w:val="0"/>
        <w:spacing w:line="460" w:lineRule="exact"/>
        <w:ind w:firstLine="64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2.专职网格员采用劳务派遣形式。</w:t>
      </w:r>
    </w:p>
    <w:p>
      <w:pPr>
        <w:adjustRightInd w:val="0"/>
        <w:snapToGrid w:val="0"/>
        <w:spacing w:line="460" w:lineRule="exact"/>
        <w:ind w:firstLine="640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3.未尽事宜，由招聘单位依据有关文件规定执行。</w:t>
      </w:r>
    </w:p>
    <w:p>
      <w:pPr>
        <w:widowControl/>
        <w:spacing w:line="460" w:lineRule="exact"/>
        <w:ind w:firstLine="600"/>
        <w:jc w:val="left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</w:p>
    <w:p>
      <w:pPr>
        <w:widowControl/>
        <w:spacing w:line="500" w:lineRule="exact"/>
        <w:ind w:firstLine="600"/>
        <w:jc w:val="left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附件1：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instrText xml:space="preserve"> HYPERLINK "http://www.jxrc.cn/uploads/20120625.xls" </w:instrTex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高照街道公开招聘工作人员计划表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fldChar w:fldCharType="end"/>
      </w:r>
    </w:p>
    <w:p>
      <w:pPr>
        <w:widowControl/>
        <w:spacing w:line="500" w:lineRule="exact"/>
        <w:ind w:firstLine="600"/>
        <w:jc w:val="left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附件2：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instrText xml:space="preserve"> HYPERLINK "http://www.jxrc.cn/uploads/20120625.xls" </w:instrTex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高照街道公开招聘工作人员报名表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fldChar w:fldCharType="end"/>
      </w:r>
    </w:p>
    <w:p>
      <w:pPr>
        <w:widowControl/>
        <w:spacing w:line="500" w:lineRule="exact"/>
        <w:ind w:firstLine="600"/>
        <w:jc w:val="left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附件3：高照街道公开招聘工作人员回避情况表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4312" w:firstLineChars="1400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</w:p>
    <w:p>
      <w:pPr>
        <w:spacing w:line="500" w:lineRule="exact"/>
        <w:ind w:firstLine="4312" w:firstLineChars="1400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</w:p>
    <w:p>
      <w:pPr>
        <w:spacing w:line="500" w:lineRule="exact"/>
        <w:ind w:firstLine="4312" w:firstLineChars="1400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531" w:bottom="1247" w:left="1531" w:header="851" w:footer="992" w:gutter="0"/>
          <w:cols w:space="720" w:num="1"/>
          <w:docGrid w:type="lines" w:linePitch="385" w:charSpace="0"/>
        </w:sect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2023年8月18日</w:t>
      </w:r>
    </w:p>
    <w:p>
      <w:pPr>
        <w:spacing w:line="540" w:lineRule="exact"/>
        <w:jc w:val="left"/>
        <w:rPr>
          <w:rFonts w:hint="eastAsia" w:ascii="仿宋" w:hAnsi="仿宋"/>
          <w:spacing w:val="-16"/>
        </w:rPr>
      </w:pPr>
      <w:r>
        <w:rPr>
          <w:rFonts w:hint="eastAsia" w:ascii="仿宋" w:hAnsi="仿宋"/>
          <w:spacing w:val="-2"/>
        </w:rPr>
        <w:t>附件</w:t>
      </w:r>
      <w:r>
        <w:rPr>
          <w:rFonts w:hint="eastAsia" w:ascii="仿宋" w:hAnsi="仿宋"/>
          <w:spacing w:val="-16"/>
        </w:rPr>
        <w:t>1：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</w:rPr>
        <w:t>高照街道公开招聘工作人员岗位计划表</w:t>
      </w:r>
    </w:p>
    <w:tbl>
      <w:tblPr>
        <w:tblStyle w:val="3"/>
        <w:tblW w:w="14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065"/>
        <w:gridCol w:w="1539"/>
        <w:gridCol w:w="846"/>
        <w:gridCol w:w="2196"/>
        <w:gridCol w:w="762"/>
        <w:gridCol w:w="762"/>
        <w:gridCol w:w="1575"/>
        <w:gridCol w:w="1416"/>
        <w:gridCol w:w="3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3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号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招聘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单位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招聘岗位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岗位代 码</w:t>
            </w:r>
          </w:p>
        </w:tc>
        <w:tc>
          <w:tcPr>
            <w:tcW w:w="219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年龄要求</w:t>
            </w:r>
          </w:p>
        </w:tc>
        <w:tc>
          <w:tcPr>
            <w:tcW w:w="76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性别要求</w:t>
            </w:r>
          </w:p>
        </w:tc>
        <w:tc>
          <w:tcPr>
            <w:tcW w:w="76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招聘人数</w:t>
            </w:r>
          </w:p>
        </w:tc>
        <w:tc>
          <w:tcPr>
            <w:tcW w:w="299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岗位要求</w:t>
            </w:r>
          </w:p>
        </w:tc>
        <w:tc>
          <w:tcPr>
            <w:tcW w:w="352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rPr>
                <w:rFonts w:ascii="仿宋" w:hAnsi="仿宋" w:cs="宋体"/>
                <w:color w:val="000000"/>
                <w:sz w:val="24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ascii="仿宋" w:hAnsi="仿宋" w:cs="宋体"/>
                <w:color w:val="000000"/>
                <w:sz w:val="24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仿宋" w:hAnsi="仿宋" w:cs="宋体"/>
                <w:color w:val="000000"/>
                <w:sz w:val="24"/>
              </w:rPr>
            </w:pPr>
          </w:p>
        </w:tc>
        <w:tc>
          <w:tcPr>
            <w:tcW w:w="846" w:type="dxa"/>
            <w:vMerge w:val="continue"/>
          </w:tcPr>
          <w:p>
            <w:pPr>
              <w:rPr>
                <w:rFonts w:ascii="仿宋" w:hAnsi="仿宋" w:cs="宋体"/>
                <w:color w:val="000000"/>
                <w:sz w:val="24"/>
              </w:rPr>
            </w:pPr>
          </w:p>
        </w:tc>
        <w:tc>
          <w:tcPr>
            <w:tcW w:w="2196" w:type="dxa"/>
            <w:vMerge w:val="continue"/>
          </w:tcPr>
          <w:p>
            <w:pPr>
              <w:rPr>
                <w:rFonts w:ascii="仿宋" w:hAnsi="仿宋" w:cs="宋体"/>
                <w:color w:val="000000"/>
                <w:sz w:val="24"/>
              </w:rPr>
            </w:pPr>
          </w:p>
        </w:tc>
        <w:tc>
          <w:tcPr>
            <w:tcW w:w="762" w:type="dxa"/>
            <w:vMerge w:val="continue"/>
            <w:vAlign w:val="center"/>
          </w:tcPr>
          <w:p>
            <w:pPr>
              <w:rPr>
                <w:rFonts w:ascii="仿宋" w:hAnsi="仿宋" w:cs="宋体"/>
                <w:color w:val="000000"/>
                <w:sz w:val="24"/>
              </w:rPr>
            </w:pPr>
          </w:p>
        </w:tc>
        <w:tc>
          <w:tcPr>
            <w:tcW w:w="762" w:type="dxa"/>
            <w:vMerge w:val="continue"/>
            <w:vAlign w:val="center"/>
          </w:tcPr>
          <w:p>
            <w:pPr>
              <w:rPr>
                <w:rFonts w:ascii="仿宋" w:hAnsi="仿宋" w:cs="宋体"/>
                <w:color w:val="000000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学历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527" w:type="dxa"/>
            <w:vMerge w:val="continue"/>
            <w:vAlign w:val="center"/>
          </w:tcPr>
          <w:p>
            <w:pPr>
              <w:rPr>
                <w:rFonts w:ascii="仿宋" w:hAnsi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633" w:type="dxa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hint="eastAsia" w:ascii="仿宋" w:hAnsi="仿宋" w:cs="宋体"/>
                <w:color w:val="000000"/>
                <w:sz w:val="24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 w:val="21"/>
                <w:szCs w:val="21"/>
              </w:rPr>
              <w:t>高照街道办事处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hint="eastAsia" w:ascii="仿宋" w:hAnsi="仿宋" w:cs="宋体"/>
                <w:color w:val="000000"/>
                <w:sz w:val="24"/>
              </w:rPr>
              <w:t>专职网格员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hint="eastAsia" w:ascii="仿宋" w:hAnsi="仿宋" w:cs="宋体"/>
                <w:color w:val="000000"/>
                <w:sz w:val="24"/>
              </w:rPr>
              <w:t>02</w:t>
            </w:r>
          </w:p>
        </w:tc>
        <w:tc>
          <w:tcPr>
            <w:tcW w:w="2196" w:type="dxa"/>
            <w:vAlign w:val="center"/>
          </w:tcPr>
          <w:p>
            <w:pPr>
              <w:jc w:val="left"/>
              <w:rPr>
                <w:rFonts w:hint="eastAsia" w:ascii="仿宋" w:hAnsi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 w:val="21"/>
                <w:szCs w:val="21"/>
              </w:rPr>
              <w:t>35周岁及以下（1987年8月</w:t>
            </w:r>
            <w:r>
              <w:rPr>
                <w:rFonts w:ascii="仿宋" w:hAnsi="仿宋" w:cs="宋体"/>
                <w:color w:val="000000"/>
                <w:sz w:val="21"/>
                <w:szCs w:val="21"/>
              </w:rPr>
              <w:t>21</w:t>
            </w:r>
            <w:r>
              <w:rPr>
                <w:rFonts w:hint="eastAsia" w:ascii="仿宋" w:hAnsi="仿宋" w:cs="宋体"/>
                <w:color w:val="000000"/>
                <w:sz w:val="21"/>
                <w:szCs w:val="21"/>
              </w:rPr>
              <w:t>日后出生）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sz w:val="24"/>
              </w:rPr>
            </w:pPr>
            <w:r>
              <w:rPr>
                <w:rFonts w:hint="eastAsia" w:ascii="仿宋" w:hAnsi="仿宋" w:cs="宋体"/>
                <w:color w:val="000000"/>
                <w:sz w:val="24"/>
              </w:rPr>
              <w:t>5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" w:hAnsi="仿宋" w:cs="宋体"/>
                <w:color w:val="000000"/>
                <w:sz w:val="24"/>
              </w:rPr>
            </w:pPr>
            <w:r>
              <w:rPr>
                <w:rFonts w:hint="eastAsia" w:ascii="仿宋" w:hAnsi="仿宋" w:cs="宋体"/>
                <w:color w:val="000000"/>
                <w:sz w:val="24"/>
              </w:rPr>
              <w:t>不限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sz w:val="24"/>
              </w:rPr>
            </w:pPr>
            <w:r>
              <w:rPr>
                <w:rFonts w:hint="eastAsia" w:ascii="仿宋" w:hAnsi="仿宋" w:cs="宋体"/>
                <w:color w:val="000000"/>
                <w:sz w:val="24"/>
              </w:rPr>
              <w:t>大专及以上</w:t>
            </w:r>
          </w:p>
        </w:tc>
        <w:tc>
          <w:tcPr>
            <w:tcW w:w="3527" w:type="dxa"/>
            <w:vAlign w:val="center"/>
          </w:tcPr>
          <w:p>
            <w:pPr>
              <w:tabs>
                <w:tab w:val="left" w:pos="312"/>
              </w:tabs>
              <w:spacing w:line="320" w:lineRule="exact"/>
              <w:jc w:val="left"/>
              <w:rPr>
                <w:rFonts w:hint="eastAsia" w:ascii="Verdana" w:hAnsi="Verdana" w:cs="Verdan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cs="宋体"/>
                <w:sz w:val="24"/>
              </w:rPr>
              <w:t>退役军人可放宽到40周岁，中共党员（含预备党员）优先。</w:t>
            </w:r>
          </w:p>
        </w:tc>
      </w:tr>
    </w:tbl>
    <w:p>
      <w:pPr>
        <w:widowControl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</w:rPr>
        <w:sectPr>
          <w:pgSz w:w="16838" w:h="11906" w:orient="landscape"/>
          <w:pgMar w:top="1083" w:right="1440" w:bottom="1083" w:left="1440" w:header="851" w:footer="992" w:gutter="0"/>
          <w:cols w:space="720" w:num="1"/>
          <w:docGrid w:type="lines" w:linePitch="463" w:charSpace="0"/>
        </w:sectPr>
      </w:pPr>
    </w:p>
    <w:tbl>
      <w:tblPr>
        <w:tblStyle w:val="3"/>
        <w:tblW w:w="98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0" w:hRule="atLeast"/>
          <w:jc w:val="center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40" w:lineRule="exact"/>
              <w:jc w:val="left"/>
              <w:rPr>
                <w:rFonts w:ascii="仿宋" w:hAnsi="仿宋"/>
                <w:spacing w:val="-2"/>
              </w:rPr>
            </w:pPr>
            <w:r>
              <w:rPr>
                <w:rFonts w:hint="eastAsia" w:ascii="仿宋" w:hAnsi="仿宋"/>
                <w:spacing w:val="-2"/>
              </w:rPr>
              <w:t>附件2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</w:rPr>
              <w:t>高照街道公开招聘工作人员报名表</w:t>
            </w:r>
          </w:p>
          <w:p>
            <w:pPr>
              <w:spacing w:line="400" w:lineRule="exact"/>
              <w:rPr>
                <w:rFonts w:hint="eastAsia" w:ascii="黑体" w:hAnsi="黑体" w:eastAsia="黑体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报考岗位代码：</w:t>
            </w:r>
          </w:p>
          <w:tbl>
            <w:tblPr>
              <w:tblStyle w:val="3"/>
              <w:tblW w:w="9672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36"/>
              <w:gridCol w:w="85"/>
              <w:gridCol w:w="1004"/>
              <w:gridCol w:w="750"/>
              <w:gridCol w:w="360"/>
              <w:gridCol w:w="380"/>
              <w:gridCol w:w="454"/>
              <w:gridCol w:w="222"/>
              <w:gridCol w:w="505"/>
              <w:gridCol w:w="83"/>
              <w:gridCol w:w="929"/>
              <w:gridCol w:w="12"/>
              <w:gridCol w:w="231"/>
              <w:gridCol w:w="838"/>
              <w:gridCol w:w="652"/>
              <w:gridCol w:w="203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221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0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74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81" w:type="dxa"/>
                  <w:gridSpan w:val="3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1024" w:type="dxa"/>
                  <w:gridSpan w:val="3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69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65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221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籍贯</w:t>
                  </w:r>
                </w:p>
              </w:tc>
              <w:tc>
                <w:tcPr>
                  <w:tcW w:w="10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婚否</w:t>
                  </w:r>
                </w:p>
              </w:tc>
              <w:tc>
                <w:tcPr>
                  <w:tcW w:w="74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81" w:type="dxa"/>
                  <w:gridSpan w:val="3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政治面貌</w:t>
                  </w:r>
                </w:p>
              </w:tc>
              <w:tc>
                <w:tcPr>
                  <w:tcW w:w="1024" w:type="dxa"/>
                  <w:gridSpan w:val="3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69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健康  状况</w:t>
                  </w:r>
                </w:p>
              </w:tc>
              <w:tc>
                <w:tcPr>
                  <w:tcW w:w="65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3" w:hRule="atLeast"/>
                <w:jc w:val="center"/>
              </w:trPr>
              <w:tc>
                <w:tcPr>
                  <w:tcW w:w="1221" w:type="dxa"/>
                  <w:gridSpan w:val="2"/>
                  <w:vAlign w:val="center"/>
                </w:tcPr>
                <w:p>
                  <w:pPr>
                    <w:widowControl/>
                    <w:spacing w:line="240" w:lineRule="exact"/>
                    <w:ind w:firstLine="240" w:firstLineChars="100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学历</w:t>
                  </w:r>
                </w:p>
              </w:tc>
              <w:tc>
                <w:tcPr>
                  <w:tcW w:w="10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  <w:gridSpan w:val="3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毕业学校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及专业</w:t>
                  </w:r>
                </w:p>
              </w:tc>
              <w:tc>
                <w:tcPr>
                  <w:tcW w:w="2205" w:type="dxa"/>
                  <w:gridSpan w:val="6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69" w:type="dxa"/>
                  <w:gridSpan w:val="2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毕业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65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  <w:jc w:val="center"/>
              </w:trPr>
              <w:tc>
                <w:tcPr>
                  <w:tcW w:w="1221" w:type="dxa"/>
                  <w:gridSpan w:val="2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户籍地</w:t>
                  </w:r>
                </w:p>
              </w:tc>
              <w:tc>
                <w:tcPr>
                  <w:tcW w:w="3170" w:type="dxa"/>
                  <w:gridSpan w:val="6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gridSpan w:val="3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3764" w:type="dxa"/>
                  <w:gridSpan w:val="5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5" w:hRule="atLeast"/>
                <w:jc w:val="center"/>
              </w:trPr>
              <w:tc>
                <w:tcPr>
                  <w:tcW w:w="1221" w:type="dxa"/>
                  <w:gridSpan w:val="2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家庭地址</w:t>
                  </w:r>
                </w:p>
              </w:tc>
              <w:tc>
                <w:tcPr>
                  <w:tcW w:w="8451" w:type="dxa"/>
                  <w:gridSpan w:val="14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  <w:jc w:val="center"/>
              </w:trPr>
              <w:tc>
                <w:tcPr>
                  <w:tcW w:w="2225" w:type="dxa"/>
                  <w:gridSpan w:val="3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身份证号码</w:t>
                  </w:r>
                </w:p>
              </w:tc>
              <w:tc>
                <w:tcPr>
                  <w:tcW w:w="7447" w:type="dxa"/>
                  <w:gridSpan w:val="13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136" w:type="dxa"/>
                  <w:vMerge w:val="restart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家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庭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主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要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成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员</w:t>
                  </w:r>
                </w:p>
              </w:tc>
              <w:tc>
                <w:tcPr>
                  <w:tcW w:w="1089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  <w:t>称呼</w:t>
                  </w:r>
                </w:p>
              </w:tc>
              <w:tc>
                <w:tcPr>
                  <w:tcW w:w="111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834" w:type="dxa"/>
                  <w:gridSpan w:val="2"/>
                  <w:vAlign w:val="center"/>
                </w:tcPr>
                <w:p>
                  <w:pPr>
                    <w:widowControl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  <w:t>年龄</w:t>
                  </w:r>
                </w:p>
              </w:tc>
              <w:tc>
                <w:tcPr>
                  <w:tcW w:w="2820" w:type="dxa"/>
                  <w:gridSpan w:val="7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  <w:t>工作单位</w:t>
                  </w:r>
                </w:p>
              </w:tc>
              <w:tc>
                <w:tcPr>
                  <w:tcW w:w="268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136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9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3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gridSpan w:val="7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68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136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9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3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gridSpan w:val="7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68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136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9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3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gridSpan w:val="7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68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136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9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3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gridSpan w:val="7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68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136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简</w:t>
                  </w:r>
                </w:p>
                <w:p>
                  <w:pPr>
                    <w:widowControl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历</w:t>
                  </w:r>
                </w:p>
              </w:tc>
              <w:tc>
                <w:tcPr>
                  <w:tcW w:w="1089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  <w:t>起时间</w:t>
                  </w:r>
                </w:p>
              </w:tc>
              <w:tc>
                <w:tcPr>
                  <w:tcW w:w="111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  <w:t>止时间</w:t>
                  </w:r>
                </w:p>
              </w:tc>
              <w:tc>
                <w:tcPr>
                  <w:tcW w:w="3654" w:type="dxa"/>
                  <w:gridSpan w:val="9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  <w:t>何地何单位何部门工作</w:t>
                  </w:r>
                </w:p>
              </w:tc>
              <w:tc>
                <w:tcPr>
                  <w:tcW w:w="268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  <w:t>何种工作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136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9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54" w:type="dxa"/>
                  <w:gridSpan w:val="9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68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136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9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54" w:type="dxa"/>
                  <w:gridSpan w:val="9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68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136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9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54" w:type="dxa"/>
                  <w:gridSpan w:val="9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68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5" w:hRule="atLeast"/>
                <w:jc w:val="center"/>
              </w:trPr>
              <w:tc>
                <w:tcPr>
                  <w:tcW w:w="1136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9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54" w:type="dxa"/>
                  <w:gridSpan w:val="9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8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pacing w:val="2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65" w:hRule="atLeast"/>
                <w:jc w:val="center"/>
              </w:trPr>
              <w:tc>
                <w:tcPr>
                  <w:tcW w:w="1136" w:type="dxa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组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织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人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事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初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审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意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见</w:t>
                  </w:r>
                </w:p>
              </w:tc>
              <w:tc>
                <w:tcPr>
                  <w:tcW w:w="3843" w:type="dxa"/>
                  <w:gridSpan w:val="9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  <w:t xml:space="preserve">    </w:t>
                  </w:r>
                </w:p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00" w:lineRule="exact"/>
                    <w:jc w:val="left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  <w:t xml:space="preserve">          年      月     日</w:t>
                  </w:r>
                </w:p>
              </w:tc>
              <w:tc>
                <w:tcPr>
                  <w:tcW w:w="1172" w:type="dxa"/>
                  <w:gridSpan w:val="3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党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工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委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审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核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意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kern w:val="0"/>
                      <w:sz w:val="24"/>
                      <w:szCs w:val="24"/>
                    </w:rPr>
                    <w:t>见</w:t>
                  </w:r>
                </w:p>
              </w:tc>
              <w:tc>
                <w:tcPr>
                  <w:tcW w:w="3521" w:type="dxa"/>
                  <w:gridSpan w:val="3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  <w:t xml:space="preserve">       </w:t>
                  </w:r>
                </w:p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00" w:lineRule="exact"/>
                    <w:ind w:firstLine="590" w:firstLineChars="246"/>
                    <w:jc w:val="left"/>
                    <w:rPr>
                      <w:rFonts w:hint="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  <w:t xml:space="preserve">  年      月     日</w:t>
                  </w:r>
                </w:p>
              </w:tc>
            </w:tr>
          </w:tbl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4"/>
                <w:szCs w:val="34"/>
              </w:rPr>
            </w:pPr>
          </w:p>
        </w:tc>
      </w:tr>
    </w:tbl>
    <w:p>
      <w:pPr>
        <w:widowControl/>
        <w:spacing w:line="400" w:lineRule="exact"/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</w:rPr>
        <w:sectPr>
          <w:pgSz w:w="11906" w:h="16838"/>
          <w:pgMar w:top="1440" w:right="1083" w:bottom="1440" w:left="1083" w:header="851" w:footer="992" w:gutter="0"/>
          <w:cols w:space="720" w:num="1"/>
          <w:docGrid w:type="lines" w:linePitch="463" w:charSpace="0"/>
        </w:sectPr>
      </w:pPr>
    </w:p>
    <w:p>
      <w:pPr>
        <w:widowControl/>
        <w:shd w:val="clear" w:color="auto" w:fill="FFFFFF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附件3：</w:t>
      </w:r>
    </w:p>
    <w:tbl>
      <w:tblPr>
        <w:tblStyle w:val="3"/>
        <w:tblpPr w:leftFromText="180" w:rightFromText="180" w:vertAnchor="text" w:horzAnchor="page" w:tblpX="765" w:tblpY="926"/>
        <w:tblOverlap w:val="never"/>
        <w:tblW w:w="10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430"/>
        <w:gridCol w:w="1410"/>
        <w:gridCol w:w="2835"/>
        <w:gridCol w:w="1470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序号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ind w:firstLine="210" w:firstLineChars="100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填报内容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亲属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单位及职务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与本人的关系说明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1</w:t>
            </w:r>
          </w:p>
        </w:tc>
        <w:tc>
          <w:tcPr>
            <w:tcW w:w="243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在本街道村（社区）及在本街道办事处工作的亲属情况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8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2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8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3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8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4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</w:tbl>
    <w:p>
      <w:pPr>
        <w:widowControl/>
        <w:shd w:val="clear" w:color="auto" w:fill="FFFFFF"/>
        <w:rPr>
          <w:rFonts w:hint="eastAsia" w:ascii="仿宋_GB2312" w:hAnsi="仿宋_GB2312" w:eastAsia="方正小标宋简体" w:cs="仿宋_GB2312"/>
          <w:kern w:val="0"/>
        </w:rPr>
      </w:pPr>
      <w:r>
        <w:rPr>
          <w:rFonts w:hint="eastAsia" w:ascii="仿宋_GB2312" w:hAnsi="仿宋_GB2312" w:eastAsia="仿宋_GB2312" w:cs="仿宋_GB2312"/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</w:rPr>
        <w:t xml:space="preserve">  高照街道公开招聘工作人员回避情况表</w:t>
      </w:r>
    </w:p>
    <w:p>
      <w:pPr>
        <w:widowControl/>
        <w:shd w:val="clear" w:color="auto" w:fill="FFFFFF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注：本表“亲属关系”是指与填报人有夫妻关系、直系血亲关系、三代以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内</w:t>
      </w:r>
      <w:r>
        <w:rPr>
          <w:rFonts w:hint="eastAsia" w:ascii="仿宋_GB2312" w:hAnsi="仿宋_GB2312" w:eastAsia="仿宋_GB2312" w:cs="仿宋_GB2312"/>
          <w:kern w:val="0"/>
        </w:rPr>
        <w:t>旁系血亲关系以及近姻亲关系，没有此类情况的在“亲属姓名”栏内填“无”。</w:t>
      </w:r>
    </w:p>
    <w:p>
      <w:pPr>
        <w:widowControl/>
        <w:shd w:val="clear" w:color="auto" w:fill="FFFFFF"/>
        <w:ind w:firstLine="670"/>
        <w:rPr>
          <w:rFonts w:hint="eastAsia" w:ascii="仿宋_GB2312" w:hAnsi="仿宋_GB2312" w:eastAsia="仿宋_GB2312" w:cs="仿宋_GB2312"/>
          <w:kern w:val="0"/>
        </w:rPr>
      </w:pPr>
    </w:p>
    <w:p>
      <w:pPr>
        <w:widowControl/>
        <w:shd w:val="clear" w:color="auto" w:fill="FFFFFF"/>
        <w:ind w:firstLine="670"/>
        <w:rPr>
          <w:rFonts w:hint="eastAsia" w:ascii="仿宋_GB2312" w:hAnsi="仿宋_GB2312" w:eastAsia="仿宋_GB2312" w:cs="仿宋_GB2312"/>
          <w:kern w:val="0"/>
        </w:rPr>
      </w:pPr>
    </w:p>
    <w:p>
      <w:pPr>
        <w:widowControl/>
        <w:shd w:val="clear" w:color="auto" w:fill="FFFFFF"/>
        <w:ind w:firstLine="670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 xml:space="preserve">                    填表人（承诺人）签名：</w:t>
      </w:r>
    </w:p>
    <w:p>
      <w:pPr>
        <w:widowControl/>
        <w:shd w:val="clear" w:color="auto" w:fill="FFFFFF"/>
        <w:ind w:firstLine="670"/>
        <w:rPr>
          <w:rFonts w:hint="eastAsia" w:ascii="仿宋_GB2312" w:hAnsi="仿宋_GB2312" w:eastAsia="仿宋_GB2312" w:cs="仿宋_GB2312"/>
          <w:kern w:val="0"/>
        </w:rPr>
      </w:pPr>
    </w:p>
    <w:p>
      <w:pPr>
        <w:widowControl/>
        <w:shd w:val="clear" w:color="auto" w:fill="FFFFFF"/>
        <w:ind w:firstLine="670"/>
        <w:rPr>
          <w:rFonts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 xml:space="preserve">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3FE139D6"/>
    <w:rsid w:val="3FE139D6"/>
    <w:rsid w:val="505A0CF7"/>
    <w:rsid w:val="61D0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1831</Words>
  <Characters>1915</Characters>
  <Lines>0</Lines>
  <Paragraphs>0</Paragraphs>
  <TotalTime>1</TotalTime>
  <ScaleCrop>false</ScaleCrop>
  <LinksUpToDate>false</LinksUpToDate>
  <CharactersWithSpaces>2041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2023-08-19T12:20:00Z</dcterms:created>
  <dc:creator>MagicBook</dc:creator>
  <cp:lastModifiedBy>咫是梦①场</cp:lastModifiedBy>
  <dcterms:modified xsi:type="dcterms:W3CDTF">2023-08-21T08:47:32Z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A8ABBD203570402E86BFB2B394B79CF0_13</vt:lpwstr>
  </property>
</Properties>
</file>