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253" w:lineRule="auto"/>
      </w:pPr>
    </w:p>
    <w:p>
      <w:pPr>
        <w:pStyle w:val="2"/>
        <w:spacing w:line="254" w:lineRule="auto"/>
      </w:pPr>
    </w:p>
    <w:p>
      <w:pPr>
        <w:pStyle w:val="2"/>
        <w:spacing w:line="254" w:lineRule="auto"/>
      </w:pPr>
    </w:p>
    <w:p>
      <w:pPr>
        <w:pStyle w:val="2"/>
        <w:spacing w:line="254" w:lineRule="auto"/>
      </w:pPr>
    </w:p>
    <w:p>
      <w:pPr>
        <w:pStyle w:val="2"/>
        <w:spacing w:line="254" w:lineRule="auto"/>
      </w:pPr>
    </w:p>
    <w:p>
      <w:pPr>
        <w:pStyle w:val="2"/>
        <w:spacing w:line="254" w:lineRule="auto"/>
      </w:pPr>
    </w:p>
    <w:p>
      <w:pPr>
        <w:spacing w:before="146" w:line="184" w:lineRule="auto"/>
        <w:ind w:left="1249"/>
        <w:outlineLvl w:val="0"/>
        <w:rPr>
          <w:rFonts w:ascii="微软雅黑" w:hAnsi="微软雅黑" w:eastAsia="微软雅黑" w:cs="微软雅黑"/>
          <w:sz w:val="34"/>
          <w:szCs w:val="34"/>
        </w:rPr>
      </w:pPr>
      <w:r>
        <w:rPr>
          <w:rFonts w:ascii="微软雅黑" w:hAnsi="微软雅黑" w:eastAsia="微软雅黑" w:cs="微软雅黑"/>
          <w:color w:val="8E8E8E"/>
          <w:spacing w:val="-16"/>
          <w:sz w:val="34"/>
          <w:szCs w:val="34"/>
        </w:rPr>
        <w:t>2023年~新近常识</w:t>
      </w:r>
      <w:r>
        <w:rPr>
          <w:rFonts w:ascii="微软雅黑" w:hAnsi="微软雅黑" w:eastAsia="微软雅黑" w:cs="微软雅黑"/>
          <w:color w:val="707070"/>
          <w:spacing w:val="-16"/>
          <w:sz w:val="34"/>
          <w:szCs w:val="34"/>
        </w:rPr>
        <w:t>考前30分</w:t>
      </w:r>
    </w:p>
    <w:p>
      <w:pPr>
        <w:pStyle w:val="2"/>
        <w:spacing w:line="262" w:lineRule="auto"/>
      </w:pPr>
    </w:p>
    <w:p>
      <w:pPr>
        <w:pStyle w:val="2"/>
        <w:spacing w:line="262" w:lineRule="auto"/>
      </w:pPr>
    </w:p>
    <w:p>
      <w:pPr>
        <w:pStyle w:val="2"/>
        <w:spacing w:line="262" w:lineRule="auto"/>
      </w:pPr>
    </w:p>
    <w:p>
      <w:pPr>
        <w:pStyle w:val="2"/>
        <w:spacing w:line="262" w:lineRule="auto"/>
      </w:pPr>
    </w:p>
    <w:p>
      <w:pPr>
        <w:pStyle w:val="2"/>
        <w:spacing w:line="262" w:lineRule="auto"/>
      </w:pPr>
    </w:p>
    <w:p>
      <w:pPr>
        <w:pStyle w:val="2"/>
        <w:spacing w:line="263" w:lineRule="auto"/>
      </w:pPr>
    </w:p>
    <w:p>
      <w:pPr>
        <w:pStyle w:val="2"/>
        <w:spacing w:line="263" w:lineRule="auto"/>
      </w:pPr>
    </w:p>
    <w:p>
      <w:pPr>
        <w:pStyle w:val="2"/>
        <w:spacing w:line="263" w:lineRule="auto"/>
      </w:pPr>
    </w:p>
    <w:p>
      <w:pPr>
        <w:pStyle w:val="2"/>
        <w:spacing w:line="263" w:lineRule="auto"/>
      </w:pPr>
    </w:p>
    <w:p>
      <w:pPr>
        <w:pStyle w:val="2"/>
        <w:spacing w:line="263" w:lineRule="auto"/>
      </w:pPr>
    </w:p>
    <w:p>
      <w:pPr>
        <w:pStyle w:val="2"/>
        <w:spacing w:line="263" w:lineRule="auto"/>
      </w:pPr>
    </w:p>
    <w:p>
      <w:pPr>
        <w:pStyle w:val="2"/>
        <w:spacing w:line="263" w:lineRule="auto"/>
      </w:pPr>
    </w:p>
    <w:p>
      <w:pPr>
        <w:spacing w:line="1802" w:lineRule="exact"/>
        <w:ind w:firstLine="2029"/>
        <w:rPr>
          <w:rFonts w:hint="eastAsia" w:eastAsia="宋体"/>
          <w:lang w:eastAsia="zh-CN"/>
        </w:rPr>
      </w:pPr>
      <w:r>
        <w:drawing>
          <wp:inline distT="0" distB="0" distL="114300" distR="114300">
            <wp:extent cx="895985" cy="888365"/>
            <wp:effectExtent l="0" t="0" r="18415" b="698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6"/>
                    <a:stretch>
                      <a:fillRect/>
                    </a:stretch>
                  </pic:blipFill>
                  <pic:spPr>
                    <a:xfrm>
                      <a:off x="0" y="0"/>
                      <a:ext cx="895985" cy="888365"/>
                    </a:xfrm>
                    <a:prstGeom prst="rect">
                      <a:avLst/>
                    </a:prstGeom>
                    <a:noFill/>
                    <a:ln>
                      <a:noFill/>
                    </a:ln>
                  </pic:spPr>
                </pic:pic>
              </a:graphicData>
            </a:graphic>
          </wp:inline>
        </w:drawing>
      </w:r>
    </w:p>
    <w:p>
      <w:pPr>
        <w:pStyle w:val="2"/>
        <w:spacing w:line="306" w:lineRule="auto"/>
      </w:pPr>
    </w:p>
    <w:p>
      <w:pPr>
        <w:spacing w:before="58" w:line="236" w:lineRule="auto"/>
        <w:ind w:left="2002"/>
        <w:rPr>
          <w:rFonts w:ascii="楷体" w:hAnsi="楷体" w:eastAsia="楷体" w:cs="楷体"/>
          <w:sz w:val="18"/>
          <w:szCs w:val="18"/>
        </w:rPr>
      </w:pPr>
      <w:r>
        <w:rPr>
          <w:rFonts w:hint="eastAsia" w:ascii="楷体" w:hAnsi="楷体" w:eastAsia="楷体" w:cs="楷体"/>
          <w:spacing w:val="8"/>
          <w:sz w:val="18"/>
          <w:szCs w:val="18"/>
          <w:lang w:val="en-US" w:eastAsia="zh-CN"/>
        </w:rPr>
        <w:t>陈</w:t>
      </w:r>
      <w:r>
        <w:rPr>
          <w:rFonts w:ascii="楷体" w:hAnsi="楷体" w:eastAsia="楷体" w:cs="楷体"/>
          <w:spacing w:val="8"/>
          <w:sz w:val="18"/>
          <w:szCs w:val="18"/>
        </w:rPr>
        <w:t>老师</w:t>
      </w:r>
      <w:r>
        <w:rPr>
          <w:rFonts w:ascii="楷体" w:hAnsi="楷体" w:eastAsia="楷体" w:cs="楷体"/>
          <w:spacing w:val="6"/>
          <w:sz w:val="18"/>
          <w:szCs w:val="18"/>
        </w:rPr>
        <w:t xml:space="preserve">  </w:t>
      </w:r>
      <w:r>
        <w:rPr>
          <w:rFonts w:ascii="楷体" w:hAnsi="楷体" w:eastAsia="楷体" w:cs="楷体"/>
          <w:spacing w:val="8"/>
          <w:sz w:val="18"/>
          <w:szCs w:val="18"/>
        </w:rPr>
        <w:t>1</w:t>
      </w:r>
      <w:r>
        <w:rPr>
          <w:rFonts w:hint="eastAsia" w:ascii="楷体" w:hAnsi="楷体" w:eastAsia="楷体" w:cs="楷体"/>
          <w:spacing w:val="8"/>
          <w:sz w:val="18"/>
          <w:szCs w:val="18"/>
          <w:lang w:val="en-US" w:eastAsia="zh-CN"/>
        </w:rPr>
        <w:t>7300913684</w:t>
      </w:r>
      <w:bookmarkStart w:id="0" w:name="_GoBack"/>
      <w:bookmarkEnd w:id="0"/>
    </w:p>
    <w:p>
      <w:pPr>
        <w:pStyle w:val="2"/>
        <w:spacing w:line="345" w:lineRule="auto"/>
      </w:pPr>
    </w:p>
    <w:p>
      <w:pPr>
        <w:spacing w:before="78" w:line="221" w:lineRule="auto"/>
        <w:ind w:left="1568"/>
        <w:rPr>
          <w:rFonts w:ascii="黑体" w:hAnsi="黑体" w:eastAsia="黑体" w:cs="黑体"/>
          <w:sz w:val="24"/>
          <w:szCs w:val="24"/>
        </w:rPr>
      </w:pPr>
      <w:r>
        <w:rPr>
          <w:rFonts w:ascii="黑体" w:hAnsi="黑体" w:eastAsia="黑体" w:cs="黑体"/>
          <w:spacing w:val="-5"/>
          <w:sz w:val="24"/>
          <w:szCs w:val="24"/>
        </w:rPr>
        <w:t>展鸿教育祝你考试成功</w:t>
      </w:r>
      <w:r>
        <w:rPr>
          <w:rFonts w:ascii="黑体" w:hAnsi="黑体" w:eastAsia="黑体" w:cs="黑体"/>
          <w:spacing w:val="1"/>
          <w:sz w:val="24"/>
          <w:szCs w:val="24"/>
        </w:rPr>
        <w:t>！！</w:t>
      </w:r>
    </w:p>
    <w:p>
      <w:pPr>
        <w:spacing w:line="221" w:lineRule="auto"/>
        <w:rPr>
          <w:rFonts w:ascii="黑体" w:hAnsi="黑体" w:eastAsia="黑体" w:cs="黑体"/>
          <w:sz w:val="24"/>
          <w:szCs w:val="24"/>
        </w:rPr>
        <w:sectPr>
          <w:pgSz w:w="8393" w:h="11850"/>
          <w:pgMar w:top="1007" w:right="1258" w:bottom="0" w:left="1258" w:header="0" w:footer="0" w:gutter="0"/>
          <w:cols w:space="720" w:num="1"/>
        </w:sectPr>
      </w:pPr>
    </w:p>
    <w:p>
      <w:pPr>
        <w:spacing w:before="109" w:line="249" w:lineRule="auto"/>
        <w:ind w:right="6"/>
        <w:jc w:val="right"/>
        <w:rPr>
          <w:rFonts w:ascii="微软雅黑" w:hAnsi="微软雅黑" w:eastAsia="微软雅黑" w:cs="微软雅黑"/>
          <w:sz w:val="18"/>
          <w:szCs w:val="18"/>
        </w:rPr>
      </w:pPr>
      <w:r>
        <w:rPr>
          <w:rFonts w:ascii="微软雅黑" w:hAnsi="微软雅黑" w:eastAsia="微软雅黑" w:cs="微软雅黑"/>
          <w:color w:val="C11010"/>
          <w:position w:val="5"/>
          <w:sz w:val="18"/>
          <w:szCs w:val="18"/>
        </w:rPr>
        <w:drawing>
          <wp:inline distT="0" distB="0" distL="0" distR="0">
            <wp:extent cx="1379855" cy="291465"/>
            <wp:effectExtent l="0" t="0" r="0" b="0"/>
            <wp:docPr id="4" name="IM 4"/>
            <wp:cNvGraphicFramePr/>
            <a:graphic xmlns:a="http://schemas.openxmlformats.org/drawingml/2006/main">
              <a:graphicData uri="http://schemas.openxmlformats.org/drawingml/2006/picture">
                <pic:pic xmlns:pic="http://schemas.openxmlformats.org/drawingml/2006/picture">
                  <pic:nvPicPr>
                    <pic:cNvPr id="4" name="IM 4"/>
                    <pic:cNvPicPr/>
                  </pic:nvPicPr>
                  <pic:blipFill>
                    <a:blip r:embed="rId17"/>
                    <a:stretch>
                      <a:fillRect/>
                    </a:stretch>
                  </pic:blipFill>
                  <pic:spPr>
                    <a:xfrm>
                      <a:off x="0" y="0"/>
                      <a:ext cx="1380268" cy="291846"/>
                    </a:xfrm>
                    <a:prstGeom prst="rect">
                      <a:avLst/>
                    </a:prstGeom>
                  </pic:spPr>
                </pic:pic>
              </a:graphicData>
            </a:graphic>
          </wp:inline>
        </w:drawing>
      </w:r>
      <w:r>
        <w:rPr>
          <w:rFonts w:ascii="微软雅黑" w:hAnsi="微软雅黑" w:eastAsia="微软雅黑" w:cs="微软雅黑"/>
          <w:color w:val="C11010"/>
          <w:sz w:val="18"/>
          <w:szCs w:val="18"/>
          <w:u w:val="single" w:color="000000"/>
        </w:rPr>
        <w:t xml:space="preserve">                               </w:t>
      </w:r>
      <w:r>
        <w:rPr>
          <w:rFonts w:ascii="微软雅黑" w:hAnsi="微软雅黑" w:eastAsia="微软雅黑" w:cs="微软雅黑"/>
          <w:color w:val="C11010"/>
          <w:spacing w:val="-40"/>
          <w:sz w:val="18"/>
          <w:szCs w:val="18"/>
          <w:u w:val="single" w:color="auto"/>
        </w:rPr>
        <w:t xml:space="preserve"> </w:t>
      </w:r>
      <w:r>
        <w:rPr>
          <w:rFonts w:ascii="微软雅黑" w:hAnsi="微软雅黑" w:eastAsia="微软雅黑" w:cs="微软雅黑"/>
          <w:color w:val="C11010"/>
          <w:spacing w:val="10"/>
          <w:sz w:val="18"/>
          <w:szCs w:val="18"/>
          <w:u w:val="single" w:color="auto"/>
        </w:rPr>
        <w:t>让学习更快乐</w:t>
      </w:r>
      <w:r>
        <w:rPr>
          <w:position w:val="-3"/>
          <w:sz w:val="18"/>
          <w:szCs w:val="18"/>
        </w:rPr>
        <w:drawing>
          <wp:inline distT="0" distB="0" distL="0" distR="0">
            <wp:extent cx="72390" cy="5715"/>
            <wp:effectExtent l="0" t="0" r="0" b="0"/>
            <wp:docPr id="6" name="IM 6"/>
            <wp:cNvGraphicFramePr/>
            <a:graphic xmlns:a="http://schemas.openxmlformats.org/drawingml/2006/main">
              <a:graphicData uri="http://schemas.openxmlformats.org/drawingml/2006/picture">
                <pic:pic xmlns:pic="http://schemas.openxmlformats.org/drawingml/2006/picture">
                  <pic:nvPicPr>
                    <pic:cNvPr id="6" name="IM 6"/>
                    <pic:cNvPicPr/>
                  </pic:nvPicPr>
                  <pic:blipFill>
                    <a:blip r:embed="rId18"/>
                    <a:stretch>
                      <a:fillRect/>
                    </a:stretch>
                  </pic:blipFill>
                  <pic:spPr>
                    <a:xfrm>
                      <a:off x="0" y="0"/>
                      <a:ext cx="72999" cy="6096"/>
                    </a:xfrm>
                    <a:prstGeom prst="rect">
                      <a:avLst/>
                    </a:prstGeom>
                  </pic:spPr>
                </pic:pic>
              </a:graphicData>
            </a:graphic>
          </wp:inline>
        </w:drawing>
      </w:r>
      <w:r>
        <w:rPr>
          <w:rFonts w:ascii="微软雅黑" w:hAnsi="微软雅黑" w:eastAsia="微软雅黑" w:cs="微软雅黑"/>
          <w:color w:val="BF191A"/>
          <w:spacing w:val="-50"/>
          <w:sz w:val="18"/>
          <w:szCs w:val="18"/>
          <w:u w:val="single" w:color="auto"/>
        </w:rPr>
        <w:t xml:space="preserve"> </w:t>
      </w:r>
      <w:r>
        <w:rPr>
          <w:rFonts w:ascii="微软雅黑" w:hAnsi="微软雅黑" w:eastAsia="微软雅黑" w:cs="微软雅黑"/>
          <w:color w:val="BF191A"/>
          <w:spacing w:val="10"/>
          <w:sz w:val="18"/>
          <w:szCs w:val="18"/>
          <w:u w:val="single" w:color="auto"/>
        </w:rPr>
        <w:t>让考试更简单</w:t>
      </w:r>
    </w:p>
    <w:p>
      <w:pPr>
        <w:spacing w:before="179" w:line="233" w:lineRule="auto"/>
        <w:ind w:left="2136"/>
        <w:outlineLvl w:val="0"/>
        <w:rPr>
          <w:rFonts w:ascii="微软雅黑" w:hAnsi="微软雅黑" w:eastAsia="微软雅黑" w:cs="微软雅黑"/>
          <w:sz w:val="24"/>
          <w:szCs w:val="24"/>
        </w:rPr>
      </w:pPr>
      <w:r>
        <w:rPr>
          <w:rFonts w:ascii="微软雅黑" w:hAnsi="微软雅黑" w:eastAsia="微软雅黑" w:cs="微软雅黑"/>
          <w:color w:val="9E9E9E"/>
          <w:spacing w:val="12"/>
          <w:sz w:val="24"/>
          <w:szCs w:val="24"/>
        </w:rPr>
        <w:t>【时政热点速览】</w:t>
      </w:r>
    </w:p>
    <w:p>
      <w:pPr>
        <w:spacing w:before="261" w:line="186" w:lineRule="auto"/>
        <w:ind w:right="28"/>
        <w:jc w:val="right"/>
        <w:rPr>
          <w:rFonts w:ascii="微软雅黑" w:hAnsi="微软雅黑" w:eastAsia="微软雅黑" w:cs="微软雅黑"/>
          <w:sz w:val="18"/>
          <w:szCs w:val="18"/>
        </w:rPr>
      </w:pPr>
      <w:r>
        <w:rPr>
          <w:rFonts w:ascii="宋体" w:hAnsi="宋体" w:eastAsia="宋体" w:cs="宋体"/>
          <w:spacing w:val="-5"/>
          <w:sz w:val="18"/>
          <w:szCs w:val="18"/>
        </w:rPr>
        <w:t>1.7 月</w:t>
      </w:r>
      <w:r>
        <w:rPr>
          <w:rFonts w:ascii="宋体" w:hAnsi="宋体" w:eastAsia="宋体" w:cs="宋体"/>
          <w:spacing w:val="-7"/>
          <w:sz w:val="18"/>
          <w:szCs w:val="18"/>
        </w:rPr>
        <w:t xml:space="preserve"> </w:t>
      </w:r>
      <w:r>
        <w:rPr>
          <w:rFonts w:ascii="宋体" w:hAnsi="宋体" w:eastAsia="宋体" w:cs="宋体"/>
          <w:spacing w:val="-5"/>
          <w:sz w:val="18"/>
          <w:szCs w:val="18"/>
        </w:rPr>
        <w:t>20</w:t>
      </w:r>
      <w:r>
        <w:rPr>
          <w:rFonts w:ascii="宋体" w:hAnsi="宋体" w:eastAsia="宋体" w:cs="宋体"/>
          <w:spacing w:val="67"/>
          <w:sz w:val="18"/>
          <w:szCs w:val="18"/>
        </w:rPr>
        <w:t xml:space="preserve"> </w:t>
      </w:r>
      <w:r>
        <w:rPr>
          <w:rFonts w:ascii="宋体" w:hAnsi="宋体" w:eastAsia="宋体" w:cs="宋体"/>
          <w:spacing w:val="-5"/>
          <w:sz w:val="18"/>
          <w:szCs w:val="18"/>
        </w:rPr>
        <w:t>日，国家主席习近平在北京钓鱼台国宾馆会见</w:t>
      </w:r>
      <w:r>
        <w:rPr>
          <w:rFonts w:ascii="微软雅黑" w:hAnsi="微软雅黑" w:eastAsia="微软雅黑" w:cs="微软雅黑"/>
          <w:color w:val="666666"/>
          <w:spacing w:val="-5"/>
          <w:sz w:val="18"/>
          <w:szCs w:val="18"/>
        </w:rPr>
        <w:t>美国前国务卿基辛</w:t>
      </w:r>
    </w:p>
    <w:p>
      <w:pPr>
        <w:spacing w:before="92" w:line="189" w:lineRule="auto"/>
        <w:ind w:left="4"/>
        <w:rPr>
          <w:rFonts w:ascii="微软雅黑" w:hAnsi="微软雅黑" w:eastAsia="微软雅黑" w:cs="微软雅黑"/>
          <w:sz w:val="19"/>
          <w:szCs w:val="19"/>
        </w:rPr>
      </w:pPr>
      <w:r>
        <w:drawing>
          <wp:anchor distT="0" distB="0" distL="0" distR="0" simplePos="0" relativeHeight="251661312" behindDoc="0" locked="0" layoutInCell="1" allowOverlap="1">
            <wp:simplePos x="0" y="0"/>
            <wp:positionH relativeFrom="column">
              <wp:posOffset>2147570</wp:posOffset>
            </wp:positionH>
            <wp:positionV relativeFrom="paragraph">
              <wp:posOffset>29210</wp:posOffset>
            </wp:positionV>
            <wp:extent cx="1051560" cy="149225"/>
            <wp:effectExtent l="0" t="0" r="0" b="0"/>
            <wp:wrapNone/>
            <wp:docPr id="8" name="IM 8"/>
            <wp:cNvGraphicFramePr/>
            <a:graphic xmlns:a="http://schemas.openxmlformats.org/drawingml/2006/main">
              <a:graphicData uri="http://schemas.openxmlformats.org/drawingml/2006/picture">
                <pic:pic xmlns:pic="http://schemas.openxmlformats.org/drawingml/2006/picture">
                  <pic:nvPicPr>
                    <pic:cNvPr id="8" name="IM 8"/>
                    <pic:cNvPicPr/>
                  </pic:nvPicPr>
                  <pic:blipFill>
                    <a:blip r:embed="rId19"/>
                    <a:stretch>
                      <a:fillRect/>
                    </a:stretch>
                  </pic:blipFill>
                  <pic:spPr>
                    <a:xfrm>
                      <a:off x="0" y="0"/>
                      <a:ext cx="1051560" cy="149352"/>
                    </a:xfrm>
                    <a:prstGeom prst="rect">
                      <a:avLst/>
                    </a:prstGeom>
                  </pic:spPr>
                </pic:pic>
              </a:graphicData>
            </a:graphic>
          </wp:anchor>
        </w:drawing>
      </w:r>
      <w:r>
        <w:rPr>
          <w:rFonts w:ascii="微软雅黑" w:hAnsi="微软雅黑" w:eastAsia="微软雅黑" w:cs="微软雅黑"/>
          <w:color w:val="757575"/>
          <w:spacing w:val="-2"/>
          <w:sz w:val="19"/>
          <w:szCs w:val="19"/>
        </w:rPr>
        <w:t>格</w:t>
      </w:r>
      <w:r>
        <w:rPr>
          <w:rFonts w:ascii="宋体" w:hAnsi="宋体" w:eastAsia="宋体" w:cs="宋体"/>
          <w:spacing w:val="-2"/>
          <w:sz w:val="18"/>
          <w:szCs w:val="18"/>
        </w:rPr>
        <w:t>。习近平强调，展望未来，中美完全可以</w:t>
      </w:r>
      <w:r>
        <w:rPr>
          <w:rFonts w:ascii="宋体" w:hAnsi="宋体" w:eastAsia="宋体" w:cs="宋体"/>
          <w:spacing w:val="3"/>
          <w:sz w:val="18"/>
          <w:szCs w:val="18"/>
        </w:rPr>
        <w:t xml:space="preserve">                 </w:t>
      </w:r>
      <w:r>
        <w:rPr>
          <w:rFonts w:ascii="宋体" w:hAnsi="宋体" w:eastAsia="宋体" w:cs="宋体"/>
          <w:spacing w:val="-2"/>
          <w:sz w:val="18"/>
          <w:szCs w:val="18"/>
        </w:rPr>
        <w:t>，</w:t>
      </w:r>
      <w:r>
        <w:rPr>
          <w:rFonts w:ascii="微软雅黑" w:hAnsi="微软雅黑" w:eastAsia="微软雅黑" w:cs="微软雅黑"/>
          <w:color w:val="808080"/>
          <w:spacing w:val="-2"/>
          <w:sz w:val="19"/>
          <w:szCs w:val="19"/>
        </w:rPr>
        <w:t>关键是</w:t>
      </w:r>
      <w:r>
        <w:rPr>
          <w:rFonts w:ascii="宋体" w:hAnsi="宋体" w:eastAsia="宋体" w:cs="宋体"/>
          <w:spacing w:val="-2"/>
          <w:sz w:val="18"/>
          <w:szCs w:val="18"/>
        </w:rPr>
        <w:t>遵循</w:t>
      </w:r>
      <w:r>
        <w:rPr>
          <w:rFonts w:ascii="微软雅黑" w:hAnsi="微软雅黑" w:eastAsia="微软雅黑" w:cs="微软雅黑"/>
          <w:color w:val="676767"/>
          <w:spacing w:val="-2"/>
          <w:sz w:val="19"/>
          <w:szCs w:val="19"/>
        </w:rPr>
        <w:t>相</w:t>
      </w:r>
    </w:p>
    <w:p>
      <w:pPr>
        <w:spacing w:before="66" w:line="191" w:lineRule="auto"/>
        <w:ind w:left="15"/>
        <w:rPr>
          <w:rFonts w:ascii="宋体" w:hAnsi="宋体" w:eastAsia="宋体" w:cs="宋体"/>
          <w:sz w:val="18"/>
          <w:szCs w:val="18"/>
        </w:rPr>
      </w:pPr>
      <w:r>
        <w:rPr>
          <w:rFonts w:ascii="微软雅黑" w:hAnsi="微软雅黑" w:eastAsia="微软雅黑" w:cs="微软雅黑"/>
          <w:color w:val="8D8D8D"/>
          <w:spacing w:val="-1"/>
          <w:sz w:val="18"/>
          <w:szCs w:val="18"/>
        </w:rPr>
        <w:t>互尊重、和平共处、合作共赢</w:t>
      </w:r>
      <w:r>
        <w:rPr>
          <w:rFonts w:ascii="宋体" w:hAnsi="宋体" w:eastAsia="宋体" w:cs="宋体"/>
          <w:spacing w:val="-1"/>
          <w:sz w:val="18"/>
          <w:szCs w:val="18"/>
        </w:rPr>
        <w:t>三项原则</w:t>
      </w:r>
      <w:r>
        <w:rPr>
          <w:rFonts w:ascii="宋体" w:hAnsi="宋体" w:eastAsia="宋体" w:cs="宋体"/>
          <w:spacing w:val="-1"/>
          <w:position w:val="-3"/>
          <w:sz w:val="18"/>
          <w:szCs w:val="18"/>
        </w:rPr>
        <w:t>。</w:t>
      </w:r>
    </w:p>
    <w:p>
      <w:pPr>
        <w:pStyle w:val="2"/>
        <w:spacing w:before="68" w:line="222" w:lineRule="auto"/>
        <w:ind w:left="6" w:firstLine="402"/>
        <w:rPr>
          <w:rFonts w:ascii="宋体" w:hAnsi="宋体" w:eastAsia="宋体" w:cs="宋体"/>
          <w:sz w:val="18"/>
          <w:szCs w:val="18"/>
        </w:rPr>
      </w:pPr>
      <w:r>
        <w:drawing>
          <wp:anchor distT="0" distB="0" distL="0" distR="0" simplePos="0" relativeHeight="251659264" behindDoc="1" locked="0" layoutInCell="1" allowOverlap="1">
            <wp:simplePos x="0" y="0"/>
            <wp:positionH relativeFrom="column">
              <wp:posOffset>3496310</wp:posOffset>
            </wp:positionH>
            <wp:positionV relativeFrom="paragraph">
              <wp:posOffset>261620</wp:posOffset>
            </wp:positionV>
            <wp:extent cx="263525" cy="126365"/>
            <wp:effectExtent l="0" t="0" r="0" b="0"/>
            <wp:wrapNone/>
            <wp:docPr id="10" name="IM 10"/>
            <wp:cNvGraphicFramePr/>
            <a:graphic xmlns:a="http://schemas.openxmlformats.org/drawingml/2006/main">
              <a:graphicData uri="http://schemas.openxmlformats.org/drawingml/2006/picture">
                <pic:pic xmlns:pic="http://schemas.openxmlformats.org/drawingml/2006/picture">
                  <pic:nvPicPr>
                    <pic:cNvPr id="10" name="IM 10"/>
                    <pic:cNvPicPr/>
                  </pic:nvPicPr>
                  <pic:blipFill>
                    <a:blip r:embed="rId20"/>
                    <a:stretch>
                      <a:fillRect/>
                    </a:stretch>
                  </pic:blipFill>
                  <pic:spPr>
                    <a:xfrm>
                      <a:off x="0" y="0"/>
                      <a:ext cx="263652" cy="126491"/>
                    </a:xfrm>
                    <a:prstGeom prst="rect">
                      <a:avLst/>
                    </a:prstGeom>
                  </pic:spPr>
                </pic:pic>
              </a:graphicData>
            </a:graphic>
          </wp:anchor>
        </w:drawing>
      </w:r>
      <w:r>
        <w:rPr>
          <w:rFonts w:ascii="宋体" w:hAnsi="宋体" w:eastAsia="宋体" w:cs="宋体"/>
          <w:spacing w:val="-6"/>
          <w:sz w:val="18"/>
          <w:szCs w:val="18"/>
        </w:rPr>
        <w:t>2</w:t>
      </w:r>
      <w:r>
        <w:rPr>
          <w:rFonts w:ascii="宋体" w:hAnsi="宋体" w:eastAsia="宋体" w:cs="宋体"/>
          <w:spacing w:val="-6"/>
          <w:position w:val="-5"/>
          <w:sz w:val="18"/>
          <w:szCs w:val="18"/>
        </w:rPr>
        <w:t>.</w:t>
      </w:r>
      <w:r>
        <w:rPr>
          <w:rFonts w:ascii="宋体" w:hAnsi="宋体" w:eastAsia="宋体" w:cs="宋体"/>
          <w:spacing w:val="-6"/>
          <w:sz w:val="18"/>
          <w:szCs w:val="18"/>
        </w:rPr>
        <w:t>国家统计局</w:t>
      </w:r>
      <w:r>
        <w:rPr>
          <w:rFonts w:ascii="宋体" w:hAnsi="宋体" w:eastAsia="宋体" w:cs="宋体"/>
          <w:spacing w:val="-2"/>
          <w:sz w:val="18"/>
          <w:szCs w:val="18"/>
        </w:rPr>
        <w:t xml:space="preserve"> </w:t>
      </w:r>
      <w:r>
        <w:rPr>
          <w:rFonts w:ascii="宋体" w:hAnsi="宋体" w:eastAsia="宋体" w:cs="宋体"/>
          <w:spacing w:val="-6"/>
          <w:sz w:val="18"/>
          <w:szCs w:val="18"/>
        </w:rPr>
        <w:t>7</w:t>
      </w:r>
      <w:r>
        <w:rPr>
          <w:rFonts w:ascii="宋体" w:hAnsi="宋体" w:eastAsia="宋体" w:cs="宋体"/>
          <w:spacing w:val="-20"/>
          <w:sz w:val="18"/>
          <w:szCs w:val="18"/>
        </w:rPr>
        <w:t xml:space="preserve"> </w:t>
      </w:r>
      <w:r>
        <w:rPr>
          <w:rFonts w:ascii="宋体" w:hAnsi="宋体" w:eastAsia="宋体" w:cs="宋体"/>
          <w:spacing w:val="-6"/>
          <w:sz w:val="18"/>
          <w:szCs w:val="18"/>
        </w:rPr>
        <w:t>月 17</w:t>
      </w:r>
      <w:r>
        <w:rPr>
          <w:rFonts w:ascii="宋体" w:hAnsi="宋体" w:eastAsia="宋体" w:cs="宋体"/>
          <w:spacing w:val="60"/>
          <w:sz w:val="18"/>
          <w:szCs w:val="18"/>
        </w:rPr>
        <w:t xml:space="preserve"> </w:t>
      </w:r>
      <w:r>
        <w:rPr>
          <w:rFonts w:ascii="宋体" w:hAnsi="宋体" w:eastAsia="宋体" w:cs="宋体"/>
          <w:spacing w:val="-6"/>
          <w:sz w:val="18"/>
          <w:szCs w:val="18"/>
        </w:rPr>
        <w:t>日发布数据</w:t>
      </w:r>
      <w:r>
        <w:rPr>
          <w:rFonts w:ascii="宋体" w:hAnsi="宋体" w:eastAsia="宋体" w:cs="宋体"/>
          <w:spacing w:val="-6"/>
          <w:position w:val="-3"/>
          <w:sz w:val="18"/>
          <w:szCs w:val="18"/>
        </w:rPr>
        <w:t>，</w:t>
      </w:r>
      <w:r>
        <w:rPr>
          <w:rFonts w:ascii="微软雅黑" w:hAnsi="微软雅黑" w:eastAsia="微软雅黑" w:cs="微软雅黑"/>
          <w:color w:val="939393"/>
          <w:spacing w:val="-6"/>
          <w:sz w:val="18"/>
          <w:szCs w:val="18"/>
        </w:rPr>
        <w:t xml:space="preserve">今年上半年国内生产总值(GDP  </w:t>
      </w:r>
      <w:r>
        <w:rPr>
          <w:color w:val="7F7F7F"/>
          <w:spacing w:val="-6"/>
          <w:sz w:val="18"/>
          <w:szCs w:val="18"/>
        </w:rPr>
        <w:t>593034</w:t>
      </w:r>
      <w:r>
        <w:rPr>
          <w:color w:val="7F7F7F"/>
          <w:sz w:val="18"/>
          <w:szCs w:val="18"/>
        </w:rPr>
        <w:t xml:space="preserve"> </w:t>
      </w:r>
      <w:r>
        <w:rPr>
          <w:rFonts w:ascii="微软雅黑" w:hAnsi="微软雅黑" w:eastAsia="微软雅黑" w:cs="微软雅黑"/>
          <w:color w:val="898989"/>
          <w:sz w:val="18"/>
          <w:szCs w:val="18"/>
        </w:rPr>
        <w:t>亿元</w:t>
      </w:r>
      <w:r>
        <w:rPr>
          <w:rFonts w:ascii="微软雅黑" w:hAnsi="微软雅黑" w:eastAsia="微软雅黑" w:cs="微软雅黑"/>
          <w:color w:val="898989"/>
          <w:spacing w:val="-32"/>
          <w:sz w:val="18"/>
          <w:szCs w:val="18"/>
        </w:rPr>
        <w:t xml:space="preserve"> </w:t>
      </w:r>
      <w:r>
        <w:rPr>
          <w:rFonts w:ascii="宋体" w:hAnsi="宋体" w:eastAsia="宋体" w:cs="宋体"/>
          <w:position w:val="-4"/>
          <w:sz w:val="18"/>
          <w:szCs w:val="18"/>
        </w:rPr>
        <w:t>，</w:t>
      </w:r>
      <w:r>
        <w:rPr>
          <w:rFonts w:ascii="宋体" w:hAnsi="宋体" w:eastAsia="宋体" w:cs="宋体"/>
          <w:sz w:val="18"/>
          <w:szCs w:val="18"/>
        </w:rPr>
        <w:t>按不变价格计算</w:t>
      </w:r>
      <w:r>
        <w:rPr>
          <w:rFonts w:ascii="宋体" w:hAnsi="宋体" w:eastAsia="宋体" w:cs="宋体"/>
          <w:position w:val="-4"/>
          <w:sz w:val="18"/>
          <w:szCs w:val="18"/>
        </w:rPr>
        <w:t>，</w:t>
      </w:r>
      <w:r>
        <w:rPr>
          <w:rFonts w:ascii="微软雅黑" w:hAnsi="微软雅黑" w:eastAsia="微软雅黑" w:cs="微软雅黑"/>
          <w:color w:val="828282"/>
          <w:sz w:val="18"/>
          <w:szCs w:val="18"/>
        </w:rPr>
        <w:t>同比增长5.5%</w:t>
      </w:r>
      <w:r>
        <w:rPr>
          <w:rFonts w:ascii="微软雅黑" w:hAnsi="微软雅黑" w:eastAsia="微软雅黑" w:cs="微软雅黑"/>
          <w:color w:val="828282"/>
          <w:spacing w:val="-31"/>
          <w:sz w:val="18"/>
          <w:szCs w:val="18"/>
        </w:rPr>
        <w:t xml:space="preserve"> </w:t>
      </w:r>
      <w:r>
        <w:rPr>
          <w:rFonts w:ascii="宋体" w:hAnsi="宋体" w:eastAsia="宋体" w:cs="宋体"/>
          <w:position w:val="-4"/>
          <w:sz w:val="18"/>
          <w:szCs w:val="18"/>
        </w:rPr>
        <w:t>，</w:t>
      </w:r>
      <w:r>
        <w:rPr>
          <w:rFonts w:ascii="宋体" w:hAnsi="宋体" w:eastAsia="宋体" w:cs="宋体"/>
          <w:sz w:val="18"/>
          <w:szCs w:val="18"/>
        </w:rPr>
        <w:t>其中</w:t>
      </w:r>
      <w:r>
        <w:rPr>
          <w:rFonts w:ascii="宋体" w:hAnsi="宋体" w:eastAsia="宋体" w:cs="宋体"/>
          <w:position w:val="-4"/>
          <w:sz w:val="18"/>
          <w:szCs w:val="18"/>
        </w:rPr>
        <w:t>，</w:t>
      </w:r>
      <w:r>
        <w:rPr>
          <w:rFonts w:ascii="宋体" w:hAnsi="宋体" w:eastAsia="宋体" w:cs="宋体"/>
          <w:sz w:val="18"/>
          <w:szCs w:val="18"/>
        </w:rPr>
        <w:t>二季度</w:t>
      </w:r>
      <w:r>
        <w:rPr>
          <w:rFonts w:ascii="微软雅黑" w:hAnsi="微软雅黑" w:eastAsia="微软雅黑" w:cs="微软雅黑"/>
          <w:color w:val="959595"/>
          <w:sz w:val="18"/>
          <w:szCs w:val="18"/>
        </w:rPr>
        <w:t>G</w:t>
      </w:r>
      <w:r>
        <w:rPr>
          <w:rFonts w:ascii="微软雅黑" w:hAnsi="微软雅黑" w:eastAsia="微软雅黑" w:cs="微软雅黑"/>
          <w:color w:val="959595"/>
          <w:spacing w:val="-1"/>
          <w:sz w:val="18"/>
          <w:szCs w:val="18"/>
        </w:rPr>
        <w:t xml:space="preserve">DP同比增长       </w:t>
      </w:r>
      <w:r>
        <w:rPr>
          <w:rFonts w:ascii="宋体" w:hAnsi="宋体" w:eastAsia="宋体" w:cs="宋体"/>
          <w:spacing w:val="-1"/>
          <w:position w:val="-4"/>
          <w:sz w:val="18"/>
          <w:szCs w:val="18"/>
        </w:rPr>
        <w:t>。</w:t>
      </w:r>
    </w:p>
    <w:p>
      <w:pPr>
        <w:spacing w:before="152" w:line="246" w:lineRule="auto"/>
        <w:ind w:left="44" w:right="28" w:firstLine="334"/>
        <w:jc w:val="both"/>
        <w:rPr>
          <w:rFonts w:ascii="宋体" w:hAnsi="宋体" w:eastAsia="宋体" w:cs="宋体"/>
          <w:sz w:val="18"/>
          <w:szCs w:val="18"/>
        </w:rPr>
      </w:pPr>
      <w:r>
        <w:rPr>
          <w:rFonts w:ascii="微软雅黑" w:hAnsi="微软雅黑" w:eastAsia="微软雅黑" w:cs="微软雅黑"/>
          <w:color w:val="909090"/>
          <w:spacing w:val="-1"/>
          <w:sz w:val="18"/>
          <w:szCs w:val="18"/>
        </w:rPr>
        <w:t>3.东航16日在上海正式接收第二架国产C919大型客机</w:t>
      </w:r>
      <w:r>
        <w:rPr>
          <w:rFonts w:ascii="微软雅黑" w:hAnsi="微软雅黑" w:eastAsia="微软雅黑" w:cs="微软雅黑"/>
          <w:color w:val="909090"/>
          <w:spacing w:val="-26"/>
          <w:sz w:val="18"/>
          <w:szCs w:val="18"/>
        </w:rPr>
        <w:t xml:space="preserve"> </w:t>
      </w:r>
      <w:r>
        <w:rPr>
          <w:rFonts w:ascii="宋体" w:hAnsi="宋体" w:eastAsia="宋体" w:cs="宋体"/>
          <w:spacing w:val="-1"/>
          <w:position w:val="-4"/>
          <w:sz w:val="18"/>
          <w:szCs w:val="18"/>
        </w:rPr>
        <w:t>。</w:t>
      </w:r>
      <w:r>
        <w:rPr>
          <w:rFonts w:ascii="宋体" w:hAnsi="宋体" w:eastAsia="宋体" w:cs="宋体"/>
          <w:spacing w:val="-1"/>
          <w:sz w:val="18"/>
          <w:szCs w:val="18"/>
        </w:rPr>
        <w:t>东航于</w:t>
      </w:r>
      <w:r>
        <w:rPr>
          <w:rFonts w:ascii="宋体" w:hAnsi="宋体" w:eastAsia="宋体" w:cs="宋体"/>
          <w:spacing w:val="-23"/>
          <w:sz w:val="18"/>
          <w:szCs w:val="18"/>
        </w:rPr>
        <w:t xml:space="preserve"> </w:t>
      </w:r>
      <w:r>
        <w:rPr>
          <w:rFonts w:ascii="宋体" w:hAnsi="宋体" w:eastAsia="宋体" w:cs="宋体"/>
          <w:spacing w:val="-1"/>
          <w:sz w:val="18"/>
          <w:szCs w:val="18"/>
        </w:rPr>
        <w:t>20</w:t>
      </w:r>
      <w:r>
        <w:rPr>
          <w:rFonts w:ascii="宋体" w:hAnsi="宋体" w:eastAsia="宋体" w:cs="宋体"/>
          <w:spacing w:val="-2"/>
          <w:sz w:val="18"/>
          <w:szCs w:val="18"/>
        </w:rPr>
        <w:t>22</w:t>
      </w:r>
      <w:r>
        <w:rPr>
          <w:rFonts w:ascii="宋体" w:hAnsi="宋体" w:eastAsia="宋体" w:cs="宋体"/>
          <w:spacing w:val="-31"/>
          <w:sz w:val="18"/>
          <w:szCs w:val="18"/>
        </w:rPr>
        <w:t xml:space="preserve"> </w:t>
      </w:r>
      <w:r>
        <w:rPr>
          <w:rFonts w:ascii="宋体" w:hAnsi="宋体" w:eastAsia="宋体" w:cs="宋体"/>
          <w:spacing w:val="-2"/>
          <w:sz w:val="18"/>
          <w:szCs w:val="18"/>
        </w:rPr>
        <w:t>年</w:t>
      </w:r>
      <w:r>
        <w:rPr>
          <w:rFonts w:ascii="宋体" w:hAnsi="宋体" w:eastAsia="宋体" w:cs="宋体"/>
          <w:spacing w:val="24"/>
          <w:sz w:val="18"/>
          <w:szCs w:val="18"/>
        </w:rPr>
        <w:t xml:space="preserve"> </w:t>
      </w:r>
      <w:r>
        <w:rPr>
          <w:rFonts w:ascii="宋体" w:hAnsi="宋体" w:eastAsia="宋体" w:cs="宋体"/>
          <w:spacing w:val="-2"/>
          <w:sz w:val="18"/>
          <w:szCs w:val="18"/>
        </w:rPr>
        <w:t>12</w:t>
      </w:r>
      <w:r>
        <w:rPr>
          <w:rFonts w:ascii="宋体" w:hAnsi="宋体" w:eastAsia="宋体" w:cs="宋体"/>
          <w:sz w:val="18"/>
          <w:szCs w:val="18"/>
        </w:rPr>
        <w:t xml:space="preserve"> </w:t>
      </w:r>
      <w:r>
        <w:rPr>
          <w:rFonts w:ascii="宋体" w:hAnsi="宋体" w:eastAsia="宋体" w:cs="宋体"/>
          <w:spacing w:val="-9"/>
          <w:sz w:val="18"/>
          <w:szCs w:val="18"/>
        </w:rPr>
        <w:t>月</w:t>
      </w:r>
      <w:r>
        <w:rPr>
          <w:rFonts w:ascii="宋体" w:hAnsi="宋体" w:eastAsia="宋体" w:cs="宋体"/>
          <w:spacing w:val="-29"/>
          <w:sz w:val="18"/>
          <w:szCs w:val="18"/>
        </w:rPr>
        <w:t xml:space="preserve"> </w:t>
      </w:r>
      <w:r>
        <w:rPr>
          <w:rFonts w:ascii="宋体" w:hAnsi="宋体" w:eastAsia="宋体" w:cs="宋体"/>
          <w:spacing w:val="-9"/>
          <w:sz w:val="18"/>
          <w:szCs w:val="18"/>
        </w:rPr>
        <w:t>9</w:t>
      </w:r>
      <w:r>
        <w:rPr>
          <w:rFonts w:ascii="宋体" w:hAnsi="宋体" w:eastAsia="宋体" w:cs="宋体"/>
          <w:spacing w:val="60"/>
          <w:sz w:val="18"/>
          <w:szCs w:val="18"/>
        </w:rPr>
        <w:t xml:space="preserve"> </w:t>
      </w:r>
      <w:r>
        <w:rPr>
          <w:rFonts w:ascii="宋体" w:hAnsi="宋体" w:eastAsia="宋体" w:cs="宋体"/>
          <w:spacing w:val="-9"/>
          <w:sz w:val="18"/>
          <w:szCs w:val="18"/>
        </w:rPr>
        <w:t>日正式接收</w:t>
      </w:r>
      <w:r>
        <w:rPr>
          <w:rFonts w:ascii="宋体" w:hAnsi="宋体" w:eastAsia="宋体" w:cs="宋体"/>
          <w:spacing w:val="-41"/>
          <w:sz w:val="18"/>
          <w:szCs w:val="18"/>
        </w:rPr>
        <w:t xml:space="preserve"> </w:t>
      </w:r>
      <w:r>
        <w:rPr>
          <w:rFonts w:ascii="宋体" w:hAnsi="宋体" w:eastAsia="宋体" w:cs="宋体"/>
          <w:spacing w:val="-9"/>
          <w:sz w:val="18"/>
          <w:szCs w:val="18"/>
        </w:rPr>
        <w:t>C919 的全球首架交付机，2023</w:t>
      </w:r>
      <w:r>
        <w:rPr>
          <w:rFonts w:ascii="宋体" w:hAnsi="宋体" w:eastAsia="宋体" w:cs="宋体"/>
          <w:spacing w:val="-38"/>
          <w:sz w:val="18"/>
          <w:szCs w:val="18"/>
        </w:rPr>
        <w:t xml:space="preserve"> </w:t>
      </w:r>
      <w:r>
        <w:rPr>
          <w:rFonts w:ascii="宋体" w:hAnsi="宋体" w:eastAsia="宋体" w:cs="宋体"/>
          <w:spacing w:val="-9"/>
          <w:sz w:val="18"/>
          <w:szCs w:val="18"/>
        </w:rPr>
        <w:t>年</w:t>
      </w:r>
      <w:r>
        <w:rPr>
          <w:rFonts w:ascii="宋体" w:hAnsi="宋体" w:eastAsia="宋体" w:cs="宋体"/>
          <w:spacing w:val="-27"/>
          <w:sz w:val="18"/>
          <w:szCs w:val="18"/>
        </w:rPr>
        <w:t xml:space="preserve"> </w:t>
      </w:r>
      <w:r>
        <w:rPr>
          <w:rFonts w:ascii="宋体" w:hAnsi="宋体" w:eastAsia="宋体" w:cs="宋体"/>
          <w:spacing w:val="-9"/>
          <w:sz w:val="18"/>
          <w:szCs w:val="18"/>
        </w:rPr>
        <w:t>5</w:t>
      </w:r>
      <w:r>
        <w:rPr>
          <w:rFonts w:ascii="宋体" w:hAnsi="宋体" w:eastAsia="宋体" w:cs="宋体"/>
          <w:spacing w:val="-24"/>
          <w:sz w:val="18"/>
          <w:szCs w:val="18"/>
        </w:rPr>
        <w:t xml:space="preserve"> </w:t>
      </w:r>
      <w:r>
        <w:rPr>
          <w:rFonts w:ascii="宋体" w:hAnsi="宋体" w:eastAsia="宋体" w:cs="宋体"/>
          <w:spacing w:val="-9"/>
          <w:sz w:val="18"/>
          <w:szCs w:val="18"/>
        </w:rPr>
        <w:t>月</w:t>
      </w:r>
      <w:r>
        <w:rPr>
          <w:rFonts w:ascii="宋体" w:hAnsi="宋体" w:eastAsia="宋体" w:cs="宋体"/>
          <w:spacing w:val="-31"/>
          <w:sz w:val="18"/>
          <w:szCs w:val="18"/>
        </w:rPr>
        <w:t xml:space="preserve"> </w:t>
      </w:r>
      <w:r>
        <w:rPr>
          <w:rFonts w:ascii="宋体" w:hAnsi="宋体" w:eastAsia="宋体" w:cs="宋体"/>
          <w:spacing w:val="-9"/>
          <w:sz w:val="18"/>
          <w:szCs w:val="18"/>
        </w:rPr>
        <w:t>28</w:t>
      </w:r>
      <w:r>
        <w:rPr>
          <w:rFonts w:ascii="宋体" w:hAnsi="宋体" w:eastAsia="宋体" w:cs="宋体"/>
          <w:spacing w:val="50"/>
          <w:sz w:val="18"/>
          <w:szCs w:val="18"/>
        </w:rPr>
        <w:t xml:space="preserve"> </w:t>
      </w:r>
      <w:r>
        <w:rPr>
          <w:rFonts w:ascii="宋体" w:hAnsi="宋体" w:eastAsia="宋体" w:cs="宋体"/>
          <w:spacing w:val="-9"/>
          <w:sz w:val="18"/>
          <w:szCs w:val="18"/>
        </w:rPr>
        <w:t>日，东航完成</w:t>
      </w:r>
      <w:r>
        <w:rPr>
          <w:rFonts w:ascii="宋体" w:hAnsi="宋体" w:eastAsia="宋体" w:cs="宋体"/>
          <w:spacing w:val="-41"/>
          <w:sz w:val="18"/>
          <w:szCs w:val="18"/>
        </w:rPr>
        <w:t xml:space="preserve"> </w:t>
      </w:r>
      <w:r>
        <w:rPr>
          <w:rFonts w:ascii="宋体" w:hAnsi="宋体" w:eastAsia="宋体" w:cs="宋体"/>
          <w:spacing w:val="-9"/>
          <w:sz w:val="18"/>
          <w:szCs w:val="18"/>
        </w:rPr>
        <w:t>C919</w:t>
      </w:r>
      <w:r>
        <w:rPr>
          <w:rFonts w:ascii="宋体" w:hAnsi="宋体" w:eastAsia="宋体" w:cs="宋体"/>
          <w:spacing w:val="-33"/>
          <w:sz w:val="18"/>
          <w:szCs w:val="18"/>
        </w:rPr>
        <w:t xml:space="preserve"> </w:t>
      </w:r>
      <w:r>
        <w:rPr>
          <w:rFonts w:ascii="宋体" w:hAnsi="宋体" w:eastAsia="宋体" w:cs="宋体"/>
          <w:spacing w:val="-9"/>
          <w:sz w:val="18"/>
          <w:szCs w:val="18"/>
        </w:rPr>
        <w:t>首</w:t>
      </w:r>
      <w:r>
        <w:rPr>
          <w:rFonts w:ascii="宋体" w:hAnsi="宋体" w:eastAsia="宋体" w:cs="宋体"/>
          <w:sz w:val="18"/>
          <w:szCs w:val="18"/>
        </w:rPr>
        <w:t xml:space="preserve"> </w:t>
      </w:r>
      <w:r>
        <w:rPr>
          <w:rFonts w:ascii="宋体" w:hAnsi="宋体" w:eastAsia="宋体" w:cs="宋体"/>
          <w:spacing w:val="-3"/>
          <w:sz w:val="18"/>
          <w:szCs w:val="18"/>
        </w:rPr>
        <w:t>个商业航班的往返飞行。</w:t>
      </w:r>
    </w:p>
    <w:p>
      <w:pPr>
        <w:spacing w:before="216" w:line="218" w:lineRule="auto"/>
        <w:ind w:left="4" w:right="32" w:firstLine="397"/>
        <w:jc w:val="both"/>
        <w:rPr>
          <w:rFonts w:ascii="宋体" w:hAnsi="宋体" w:eastAsia="宋体" w:cs="宋体"/>
          <w:sz w:val="18"/>
          <w:szCs w:val="18"/>
        </w:rPr>
      </w:pPr>
      <w:r>
        <w:rPr>
          <w:rFonts w:ascii="宋体" w:hAnsi="宋体" w:eastAsia="宋体" w:cs="宋体"/>
          <w:spacing w:val="-2"/>
          <w:sz w:val="18"/>
          <w:szCs w:val="18"/>
        </w:rPr>
        <w:t>4</w:t>
      </w:r>
      <w:r>
        <w:rPr>
          <w:rFonts w:ascii="宋体" w:hAnsi="宋体" w:eastAsia="宋体" w:cs="宋体"/>
          <w:spacing w:val="-2"/>
          <w:position w:val="-5"/>
          <w:sz w:val="18"/>
          <w:szCs w:val="18"/>
        </w:rPr>
        <w:t>.</w:t>
      </w:r>
      <w:r>
        <w:rPr>
          <w:rFonts w:ascii="宋体" w:hAnsi="宋体" w:eastAsia="宋体" w:cs="宋体"/>
          <w:spacing w:val="-2"/>
          <w:sz w:val="18"/>
          <w:szCs w:val="18"/>
        </w:rPr>
        <w:t>7 月 14</w:t>
      </w:r>
      <w:r>
        <w:rPr>
          <w:rFonts w:ascii="宋体" w:hAnsi="宋体" w:eastAsia="宋体" w:cs="宋体"/>
          <w:spacing w:val="75"/>
          <w:w w:val="101"/>
          <w:sz w:val="18"/>
          <w:szCs w:val="18"/>
        </w:rPr>
        <w:t xml:space="preserve"> </w:t>
      </w:r>
      <w:r>
        <w:rPr>
          <w:rFonts w:ascii="宋体" w:hAnsi="宋体" w:eastAsia="宋体" w:cs="宋体"/>
          <w:spacing w:val="-2"/>
          <w:sz w:val="18"/>
          <w:szCs w:val="18"/>
        </w:rPr>
        <w:t>日</w:t>
      </w:r>
      <w:r>
        <w:rPr>
          <w:rFonts w:ascii="宋体" w:hAnsi="宋体" w:eastAsia="宋体" w:cs="宋体"/>
          <w:spacing w:val="-2"/>
          <w:position w:val="-4"/>
          <w:sz w:val="18"/>
          <w:szCs w:val="18"/>
        </w:rPr>
        <w:t>，</w:t>
      </w:r>
      <w:r>
        <w:rPr>
          <w:rFonts w:ascii="宋体" w:hAnsi="宋体" w:eastAsia="宋体" w:cs="宋体"/>
          <w:spacing w:val="-2"/>
          <w:sz w:val="18"/>
          <w:szCs w:val="18"/>
        </w:rPr>
        <w:t>在</w:t>
      </w:r>
      <w:r>
        <w:rPr>
          <w:rFonts w:ascii="微软雅黑" w:hAnsi="微软雅黑" w:eastAsia="微软雅黑" w:cs="微软雅黑"/>
          <w:color w:val="818182"/>
          <w:spacing w:val="-2"/>
          <w:sz w:val="18"/>
          <w:szCs w:val="18"/>
        </w:rPr>
        <w:t>:杭州第4届亚残运会倒计时100天主题活动</w:t>
      </w:r>
      <w:r>
        <w:rPr>
          <w:rFonts w:ascii="宋体" w:hAnsi="宋体" w:eastAsia="宋体" w:cs="宋体"/>
          <w:spacing w:val="-2"/>
          <w:sz w:val="18"/>
          <w:szCs w:val="18"/>
        </w:rPr>
        <w:t>上</w:t>
      </w:r>
      <w:r>
        <w:rPr>
          <w:rFonts w:ascii="宋体" w:hAnsi="宋体" w:eastAsia="宋体" w:cs="宋体"/>
          <w:spacing w:val="-2"/>
          <w:position w:val="-4"/>
          <w:sz w:val="18"/>
          <w:szCs w:val="18"/>
        </w:rPr>
        <w:t>，</w:t>
      </w:r>
      <w:r>
        <w:rPr>
          <w:rFonts w:ascii="微软雅黑" w:hAnsi="微软雅黑" w:eastAsia="微软雅黑" w:cs="微软雅黑"/>
          <w:color w:val="7A7A7A"/>
          <w:spacing w:val="-2"/>
          <w:sz w:val="18"/>
          <w:szCs w:val="18"/>
        </w:rPr>
        <w:t>杭州亚残</w:t>
      </w:r>
      <w:r>
        <w:rPr>
          <w:rFonts w:ascii="微软雅黑" w:hAnsi="微软雅黑" w:eastAsia="微软雅黑" w:cs="微软雅黑"/>
          <w:color w:val="7A7A7A"/>
          <w:sz w:val="18"/>
          <w:szCs w:val="18"/>
        </w:rPr>
        <w:t xml:space="preserve"> </w:t>
      </w:r>
      <w:r>
        <w:rPr>
          <w:rFonts w:ascii="微软雅黑" w:hAnsi="微软雅黑" w:eastAsia="微软雅黑" w:cs="微软雅黑"/>
          <w:color w:val="6E6E6E"/>
          <w:sz w:val="18"/>
          <w:szCs w:val="18"/>
        </w:rPr>
        <w:t>运会</w:t>
      </w:r>
      <w:r>
        <w:rPr>
          <w:rFonts w:ascii="宋体" w:hAnsi="宋体" w:eastAsia="宋体" w:cs="宋体"/>
          <w:sz w:val="18"/>
          <w:szCs w:val="18"/>
        </w:rPr>
        <w:t>奖牌</w:t>
      </w:r>
      <w:r>
        <w:rPr>
          <w:rFonts w:ascii="微软雅黑" w:hAnsi="微软雅黑" w:eastAsia="微软雅黑" w:cs="微软雅黑"/>
          <w:color w:val="858585"/>
          <w:sz w:val="18"/>
          <w:szCs w:val="18"/>
        </w:rPr>
        <w:t>"桂子"</w:t>
      </w:r>
      <w:r>
        <w:rPr>
          <w:rFonts w:ascii="微软雅黑" w:hAnsi="微软雅黑" w:eastAsia="微软雅黑" w:cs="微软雅黑"/>
          <w:color w:val="858585"/>
          <w:spacing w:val="40"/>
          <w:sz w:val="18"/>
          <w:szCs w:val="18"/>
        </w:rPr>
        <w:t xml:space="preserve"> </w:t>
      </w:r>
      <w:r>
        <w:rPr>
          <w:rFonts w:ascii="宋体" w:hAnsi="宋体" w:eastAsia="宋体" w:cs="宋体"/>
          <w:sz w:val="18"/>
          <w:szCs w:val="18"/>
        </w:rPr>
        <w:t>正式发布</w:t>
      </w:r>
      <w:r>
        <w:rPr>
          <w:rFonts w:ascii="宋体" w:hAnsi="宋体" w:eastAsia="宋体" w:cs="宋体"/>
          <w:position w:val="-4"/>
          <w:sz w:val="18"/>
          <w:szCs w:val="18"/>
        </w:rPr>
        <w:t>。</w:t>
      </w:r>
      <w:r>
        <w:rPr>
          <w:rFonts w:ascii="宋体" w:hAnsi="宋体" w:eastAsia="宋体" w:cs="宋体"/>
          <w:sz w:val="18"/>
          <w:szCs w:val="18"/>
        </w:rPr>
        <w:t>奖牌取名</w:t>
      </w:r>
      <w:r>
        <w:rPr>
          <w:rFonts w:ascii="宋体" w:hAnsi="宋体" w:eastAsia="宋体" w:cs="宋体"/>
          <w:position w:val="4"/>
          <w:sz w:val="18"/>
          <w:szCs w:val="18"/>
        </w:rPr>
        <w:t>“</w:t>
      </w:r>
      <w:r>
        <w:rPr>
          <w:rFonts w:ascii="宋体" w:hAnsi="宋体" w:eastAsia="宋体" w:cs="宋体"/>
          <w:sz w:val="18"/>
          <w:szCs w:val="18"/>
        </w:rPr>
        <w:t>桂子</w:t>
      </w:r>
      <w:r>
        <w:rPr>
          <w:rFonts w:ascii="宋体" w:hAnsi="宋体" w:eastAsia="宋体" w:cs="宋体"/>
          <w:spacing w:val="-21"/>
          <w:sz w:val="18"/>
          <w:szCs w:val="18"/>
        </w:rPr>
        <w:t xml:space="preserve"> </w:t>
      </w:r>
      <w:r>
        <w:rPr>
          <w:rFonts w:ascii="宋体" w:hAnsi="宋体" w:eastAsia="宋体" w:cs="宋体"/>
          <w:position w:val="4"/>
          <w:sz w:val="18"/>
          <w:szCs w:val="18"/>
        </w:rPr>
        <w:t>”</w:t>
      </w:r>
      <w:r>
        <w:rPr>
          <w:rFonts w:ascii="宋体" w:hAnsi="宋体" w:eastAsia="宋体" w:cs="宋体"/>
          <w:spacing w:val="-1"/>
          <w:position w:val="-4"/>
          <w:sz w:val="18"/>
          <w:szCs w:val="18"/>
        </w:rPr>
        <w:t>，</w:t>
      </w:r>
      <w:r>
        <w:rPr>
          <w:rFonts w:ascii="微软雅黑" w:hAnsi="微软雅黑" w:eastAsia="微软雅黑" w:cs="微软雅黑"/>
          <w:color w:val="6C6C6C"/>
          <w:spacing w:val="-1"/>
          <w:sz w:val="18"/>
          <w:szCs w:val="18"/>
        </w:rPr>
        <w:t>源自唐代诗人白居易描写杭州</w:t>
      </w:r>
      <w:r>
        <w:rPr>
          <w:rFonts w:ascii="微软雅黑" w:hAnsi="微软雅黑" w:eastAsia="微软雅黑" w:cs="微软雅黑"/>
          <w:color w:val="6C6C6C"/>
          <w:sz w:val="18"/>
          <w:szCs w:val="18"/>
        </w:rPr>
        <w:t xml:space="preserve"> </w:t>
      </w:r>
      <w:r>
        <w:rPr>
          <w:rFonts w:ascii="微软雅黑" w:hAnsi="微软雅黑" w:eastAsia="微软雅黑" w:cs="微软雅黑"/>
          <w:color w:val="7D7D7D"/>
          <w:spacing w:val="-1"/>
          <w:sz w:val="18"/>
          <w:szCs w:val="18"/>
        </w:rPr>
        <w:t>的名句"山寺月中寻桂子</w:t>
      </w:r>
      <w:r>
        <w:rPr>
          <w:position w:val="-1"/>
          <w:sz w:val="18"/>
          <w:szCs w:val="18"/>
        </w:rPr>
        <w:drawing>
          <wp:inline distT="0" distB="0" distL="0" distR="0">
            <wp:extent cx="89535" cy="76200"/>
            <wp:effectExtent l="0" t="0" r="0" b="0"/>
            <wp:docPr id="12" name="IM 12"/>
            <wp:cNvGraphicFramePr/>
            <a:graphic xmlns:a="http://schemas.openxmlformats.org/drawingml/2006/main">
              <a:graphicData uri="http://schemas.openxmlformats.org/drawingml/2006/picture">
                <pic:pic xmlns:pic="http://schemas.openxmlformats.org/drawingml/2006/picture">
                  <pic:nvPicPr>
                    <pic:cNvPr id="12" name="IM 12"/>
                    <pic:cNvPicPr/>
                  </pic:nvPicPr>
                  <pic:blipFill>
                    <a:blip r:embed="rId21"/>
                    <a:stretch>
                      <a:fillRect/>
                    </a:stretch>
                  </pic:blipFill>
                  <pic:spPr>
                    <a:xfrm>
                      <a:off x="0" y="0"/>
                      <a:ext cx="89940" cy="76200"/>
                    </a:xfrm>
                    <a:prstGeom prst="rect">
                      <a:avLst/>
                    </a:prstGeom>
                  </pic:spPr>
                </pic:pic>
              </a:graphicData>
            </a:graphic>
          </wp:inline>
        </w:drawing>
      </w:r>
      <w:r>
        <w:rPr>
          <w:rFonts w:ascii="微软雅黑" w:hAnsi="微软雅黑" w:eastAsia="微软雅黑" w:cs="微软雅黑"/>
          <w:color w:val="7D7D7D"/>
          <w:spacing w:val="56"/>
          <w:sz w:val="18"/>
          <w:szCs w:val="18"/>
        </w:rPr>
        <w:t xml:space="preserve"> </w:t>
      </w:r>
      <w:r>
        <w:rPr>
          <w:rFonts w:ascii="宋体" w:hAnsi="宋体" w:eastAsia="宋体" w:cs="宋体"/>
          <w:spacing w:val="-1"/>
          <w:position w:val="-4"/>
          <w:sz w:val="18"/>
          <w:szCs w:val="18"/>
        </w:rPr>
        <w:t>，</w:t>
      </w:r>
      <w:r>
        <w:rPr>
          <w:rFonts w:ascii="宋体" w:hAnsi="宋体" w:eastAsia="宋体" w:cs="宋体"/>
          <w:spacing w:val="-1"/>
          <w:sz w:val="18"/>
          <w:szCs w:val="18"/>
        </w:rPr>
        <w:t>寓含江南意境和浪漫色彩</w:t>
      </w:r>
      <w:r>
        <w:rPr>
          <w:rFonts w:ascii="宋体" w:hAnsi="宋体" w:eastAsia="宋体" w:cs="宋体"/>
          <w:spacing w:val="-1"/>
          <w:position w:val="-2"/>
          <w:sz w:val="18"/>
          <w:szCs w:val="18"/>
        </w:rPr>
        <w:t>。</w:t>
      </w:r>
    </w:p>
    <w:p>
      <w:pPr>
        <w:pStyle w:val="2"/>
        <w:spacing w:before="119" w:line="206" w:lineRule="auto"/>
        <w:ind w:right="13" w:firstLine="415"/>
        <w:rPr>
          <w:rFonts w:ascii="宋体" w:hAnsi="宋体" w:eastAsia="宋体" w:cs="宋体"/>
          <w:sz w:val="18"/>
          <w:szCs w:val="18"/>
        </w:rPr>
      </w:pPr>
      <w:r>
        <w:rPr>
          <w:rFonts w:ascii="宋体" w:hAnsi="宋体" w:eastAsia="宋体" w:cs="宋体"/>
          <w:spacing w:val="-10"/>
          <w:sz w:val="18"/>
          <w:szCs w:val="18"/>
        </w:rPr>
        <w:t>5</w:t>
      </w:r>
      <w:r>
        <w:rPr>
          <w:rFonts w:ascii="宋体" w:hAnsi="宋体" w:eastAsia="宋体" w:cs="宋体"/>
          <w:spacing w:val="-10"/>
          <w:position w:val="-5"/>
          <w:sz w:val="18"/>
          <w:szCs w:val="18"/>
        </w:rPr>
        <w:t>.</w:t>
      </w:r>
      <w:r>
        <w:rPr>
          <w:rFonts w:ascii="宋体" w:hAnsi="宋体" w:eastAsia="宋体" w:cs="宋体"/>
          <w:spacing w:val="-10"/>
          <w:sz w:val="18"/>
          <w:szCs w:val="18"/>
        </w:rPr>
        <w:t>7 月 12</w:t>
      </w:r>
      <w:r>
        <w:rPr>
          <w:rFonts w:ascii="宋体" w:hAnsi="宋体" w:eastAsia="宋体" w:cs="宋体"/>
          <w:spacing w:val="60"/>
          <w:sz w:val="18"/>
          <w:szCs w:val="18"/>
        </w:rPr>
        <w:t xml:space="preserve"> </w:t>
      </w:r>
      <w:r>
        <w:rPr>
          <w:rFonts w:ascii="宋体" w:hAnsi="宋体" w:eastAsia="宋体" w:cs="宋体"/>
          <w:spacing w:val="-10"/>
          <w:sz w:val="18"/>
          <w:szCs w:val="18"/>
        </w:rPr>
        <w:t>日是</w:t>
      </w:r>
      <w:r>
        <w:rPr>
          <w:rFonts w:ascii="微软雅黑" w:hAnsi="微软雅黑" w:eastAsia="微软雅黑" w:cs="微软雅黑"/>
          <w:color w:val="8E8F8F"/>
          <w:spacing w:val="-10"/>
          <w:sz w:val="18"/>
          <w:szCs w:val="18"/>
        </w:rPr>
        <w:t>：全国低碳日</w:t>
      </w:r>
      <w:r>
        <w:rPr>
          <w:rFonts w:ascii="宋体" w:hAnsi="宋体" w:eastAsia="宋体" w:cs="宋体"/>
          <w:spacing w:val="-10"/>
          <w:position w:val="-4"/>
          <w:sz w:val="18"/>
          <w:szCs w:val="18"/>
        </w:rPr>
        <w:t>，</w:t>
      </w:r>
      <w:r>
        <w:rPr>
          <w:rFonts w:ascii="宋体" w:hAnsi="宋体" w:eastAsia="宋体" w:cs="宋体"/>
          <w:spacing w:val="-10"/>
          <w:sz w:val="18"/>
          <w:szCs w:val="18"/>
        </w:rPr>
        <w:t>今年的主题是</w:t>
      </w:r>
      <w:r>
        <w:rPr>
          <w:rFonts w:ascii="宋体" w:hAnsi="宋体" w:eastAsia="宋体" w:cs="宋体"/>
          <w:spacing w:val="-49"/>
          <w:sz w:val="18"/>
          <w:szCs w:val="18"/>
        </w:rPr>
        <w:t xml:space="preserve"> </w:t>
      </w:r>
      <w:r>
        <w:rPr>
          <w:sz w:val="18"/>
          <w:szCs w:val="18"/>
        </w:rPr>
        <w:drawing>
          <wp:inline distT="0" distB="0" distL="0" distR="0">
            <wp:extent cx="90805" cy="80645"/>
            <wp:effectExtent l="0" t="0" r="0" b="0"/>
            <wp:docPr id="14" name="IM 14"/>
            <wp:cNvGraphicFramePr/>
            <a:graphic xmlns:a="http://schemas.openxmlformats.org/drawingml/2006/main">
              <a:graphicData uri="http://schemas.openxmlformats.org/drawingml/2006/picture">
                <pic:pic xmlns:pic="http://schemas.openxmlformats.org/drawingml/2006/picture">
                  <pic:nvPicPr>
                    <pic:cNvPr id="14" name="IM 14"/>
                    <pic:cNvPicPr/>
                  </pic:nvPicPr>
                  <pic:blipFill>
                    <a:blip r:embed="rId22"/>
                    <a:stretch>
                      <a:fillRect/>
                    </a:stretch>
                  </pic:blipFill>
                  <pic:spPr>
                    <a:xfrm>
                      <a:off x="0" y="0"/>
                      <a:ext cx="91439" cy="80771"/>
                    </a:xfrm>
                    <a:prstGeom prst="rect">
                      <a:avLst/>
                    </a:prstGeom>
                  </pic:spPr>
                </pic:pic>
              </a:graphicData>
            </a:graphic>
          </wp:inline>
        </w:drawing>
      </w:r>
      <w:r>
        <w:rPr>
          <w:rFonts w:ascii="宋体" w:hAnsi="宋体" w:eastAsia="宋体" w:cs="宋体"/>
          <w:spacing w:val="-76"/>
          <w:sz w:val="18"/>
          <w:szCs w:val="18"/>
        </w:rPr>
        <w:t xml:space="preserve"> </w:t>
      </w:r>
      <w:r>
        <w:rPr>
          <w:rFonts w:ascii="微软雅黑" w:hAnsi="微软雅黑" w:eastAsia="微软雅黑" w:cs="微软雅黑"/>
          <w:color w:val="828282"/>
          <w:spacing w:val="-10"/>
          <w:sz w:val="18"/>
          <w:szCs w:val="18"/>
        </w:rPr>
        <w:t>'积极应对气候变化</w:t>
      </w:r>
      <w:r>
        <w:rPr>
          <w:rFonts w:ascii="微软雅黑" w:hAnsi="微软雅黑" w:eastAsia="微软雅黑" w:cs="微软雅黑"/>
          <w:color w:val="828282"/>
          <w:spacing w:val="-11"/>
          <w:sz w:val="18"/>
          <w:szCs w:val="18"/>
        </w:rPr>
        <w:t>，推动绿色</w:t>
      </w:r>
      <w:r>
        <w:rPr>
          <w:rFonts w:ascii="微软雅黑" w:hAnsi="微软雅黑" w:eastAsia="微软雅黑" w:cs="微软雅黑"/>
          <w:color w:val="828282"/>
          <w:sz w:val="18"/>
          <w:szCs w:val="18"/>
        </w:rPr>
        <w:t xml:space="preserve"> </w:t>
      </w:r>
      <w:r>
        <w:rPr>
          <w:rFonts w:ascii="微软雅黑" w:hAnsi="微软雅黑" w:eastAsia="微软雅黑" w:cs="微软雅黑"/>
          <w:color w:val="6B6B6B"/>
          <w:spacing w:val="3"/>
          <w:sz w:val="18"/>
          <w:szCs w:val="18"/>
        </w:rPr>
        <w:t>低碳发展</w:t>
      </w:r>
      <w:r>
        <w:rPr>
          <w:color w:val="9D9D9D"/>
          <w:spacing w:val="3"/>
          <w:position w:val="1"/>
          <w:sz w:val="25"/>
          <w:szCs w:val="25"/>
        </w:rPr>
        <w:t>9</w:t>
      </w:r>
      <w:r>
        <w:rPr>
          <w:color w:val="9D9D9D"/>
          <w:spacing w:val="-22"/>
          <w:position w:val="1"/>
          <w:sz w:val="25"/>
          <w:szCs w:val="25"/>
        </w:rPr>
        <w:t xml:space="preserve"> </w:t>
      </w:r>
      <w:r>
        <w:rPr>
          <w:rFonts w:ascii="宋体" w:hAnsi="宋体" w:eastAsia="宋体" w:cs="宋体"/>
          <w:spacing w:val="3"/>
          <w:position w:val="-3"/>
          <w:sz w:val="18"/>
          <w:szCs w:val="18"/>
        </w:rPr>
        <w:t>。</w:t>
      </w:r>
    </w:p>
    <w:p>
      <w:pPr>
        <w:spacing w:before="81" w:line="382" w:lineRule="exact"/>
        <w:ind w:right="23"/>
        <w:jc w:val="right"/>
        <w:rPr>
          <w:rFonts w:ascii="宋体" w:hAnsi="宋体" w:eastAsia="宋体" w:cs="宋体"/>
          <w:sz w:val="18"/>
          <w:szCs w:val="18"/>
        </w:rPr>
      </w:pPr>
      <w:r>
        <w:rPr>
          <w:rFonts w:ascii="宋体" w:hAnsi="宋体" w:eastAsia="宋体" w:cs="宋体"/>
          <w:spacing w:val="-5"/>
          <w:position w:val="15"/>
          <w:sz w:val="18"/>
          <w:szCs w:val="18"/>
        </w:rPr>
        <w:t>6.亚奥理事会 8</w:t>
      </w:r>
      <w:r>
        <w:rPr>
          <w:rFonts w:ascii="宋体" w:hAnsi="宋体" w:eastAsia="宋体" w:cs="宋体"/>
          <w:spacing w:val="67"/>
          <w:position w:val="15"/>
          <w:sz w:val="18"/>
          <w:szCs w:val="18"/>
        </w:rPr>
        <w:t xml:space="preserve"> </w:t>
      </w:r>
      <w:r>
        <w:rPr>
          <w:rFonts w:ascii="宋体" w:hAnsi="宋体" w:eastAsia="宋体" w:cs="宋体"/>
          <w:spacing w:val="-5"/>
          <w:position w:val="15"/>
          <w:sz w:val="18"/>
          <w:szCs w:val="18"/>
        </w:rPr>
        <w:t>日在泰国曼谷举行的第</w:t>
      </w:r>
      <w:r>
        <w:rPr>
          <w:rFonts w:ascii="宋体" w:hAnsi="宋体" w:eastAsia="宋体" w:cs="宋体"/>
          <w:spacing w:val="-28"/>
          <w:position w:val="15"/>
          <w:sz w:val="18"/>
          <w:szCs w:val="18"/>
        </w:rPr>
        <w:t xml:space="preserve"> </w:t>
      </w:r>
      <w:r>
        <w:rPr>
          <w:rFonts w:ascii="宋体" w:hAnsi="宋体" w:eastAsia="宋体" w:cs="宋体"/>
          <w:spacing w:val="-5"/>
          <w:position w:val="15"/>
          <w:sz w:val="18"/>
          <w:szCs w:val="18"/>
        </w:rPr>
        <w:t>42</w:t>
      </w:r>
      <w:r>
        <w:rPr>
          <w:rFonts w:ascii="宋体" w:hAnsi="宋体" w:eastAsia="宋体" w:cs="宋体"/>
          <w:spacing w:val="-24"/>
          <w:position w:val="15"/>
          <w:sz w:val="18"/>
          <w:szCs w:val="18"/>
        </w:rPr>
        <w:t xml:space="preserve"> </w:t>
      </w:r>
      <w:r>
        <w:rPr>
          <w:rFonts w:ascii="宋体" w:hAnsi="宋体" w:eastAsia="宋体" w:cs="宋体"/>
          <w:spacing w:val="-5"/>
          <w:position w:val="15"/>
          <w:sz w:val="18"/>
          <w:szCs w:val="18"/>
        </w:rPr>
        <w:t>届亚奥理事会全</w:t>
      </w:r>
      <w:r>
        <w:rPr>
          <w:rFonts w:ascii="宋体" w:hAnsi="宋体" w:eastAsia="宋体" w:cs="宋体"/>
          <w:spacing w:val="-6"/>
          <w:position w:val="15"/>
          <w:sz w:val="18"/>
          <w:szCs w:val="18"/>
        </w:rPr>
        <w:t>体大会上宣布，</w:t>
      </w:r>
    </w:p>
    <w:p>
      <w:pPr>
        <w:spacing w:before="1" w:line="185" w:lineRule="auto"/>
        <w:ind w:left="47"/>
        <w:rPr>
          <w:rFonts w:ascii="宋体" w:hAnsi="宋体" w:eastAsia="宋体" w:cs="宋体"/>
          <w:sz w:val="18"/>
          <w:szCs w:val="18"/>
        </w:rPr>
      </w:pPr>
      <w:r>
        <w:rPr>
          <w:rFonts w:ascii="微软雅黑" w:hAnsi="微软雅黑" w:eastAsia="微软雅黑" w:cs="微软雅黑"/>
          <w:color w:val="8A8A8A"/>
          <w:spacing w:val="-3"/>
          <w:sz w:val="18"/>
          <w:szCs w:val="18"/>
        </w:rPr>
        <w:t>中国哈尔滨市</w:t>
      </w:r>
      <w:r>
        <w:rPr>
          <w:rFonts w:ascii="宋体" w:hAnsi="宋体" w:eastAsia="宋体" w:cs="宋体"/>
          <w:spacing w:val="-3"/>
          <w:sz w:val="18"/>
          <w:szCs w:val="18"/>
        </w:rPr>
        <w:t>获得 2025</w:t>
      </w:r>
      <w:r>
        <w:rPr>
          <w:rFonts w:ascii="宋体" w:hAnsi="宋体" w:eastAsia="宋体" w:cs="宋体"/>
          <w:spacing w:val="-24"/>
          <w:sz w:val="18"/>
          <w:szCs w:val="18"/>
        </w:rPr>
        <w:t xml:space="preserve"> </w:t>
      </w:r>
      <w:r>
        <w:rPr>
          <w:rFonts w:ascii="宋体" w:hAnsi="宋体" w:eastAsia="宋体" w:cs="宋体"/>
          <w:spacing w:val="-3"/>
          <w:sz w:val="18"/>
          <w:szCs w:val="18"/>
        </w:rPr>
        <w:t>年第九届亚洲冬季运动会举办权。</w:t>
      </w:r>
    </w:p>
    <w:p>
      <w:pPr>
        <w:spacing w:before="105" w:line="226" w:lineRule="auto"/>
        <w:ind w:left="52" w:right="42" w:firstLine="363"/>
        <w:rPr>
          <w:rFonts w:ascii="宋体" w:hAnsi="宋体" w:eastAsia="宋体" w:cs="宋体"/>
          <w:sz w:val="18"/>
          <w:szCs w:val="18"/>
        </w:rPr>
      </w:pPr>
      <w:r>
        <w:rPr>
          <w:rFonts w:ascii="宋体" w:hAnsi="宋体" w:eastAsia="宋体" w:cs="宋体"/>
          <w:spacing w:val="-3"/>
          <w:sz w:val="18"/>
          <w:szCs w:val="18"/>
        </w:rPr>
        <w:t>7.</w:t>
      </w:r>
      <w:r>
        <w:rPr>
          <w:rFonts w:ascii="微软雅黑" w:hAnsi="微软雅黑" w:eastAsia="微软雅黑" w:cs="微软雅黑"/>
          <w:color w:val="818181"/>
          <w:spacing w:val="-3"/>
          <w:sz w:val="18"/>
          <w:szCs w:val="18"/>
        </w:rPr>
        <w:t>纪念全民族抗战爆发86周年</w:t>
      </w:r>
      <w:r>
        <w:rPr>
          <w:rFonts w:ascii="宋体" w:hAnsi="宋体" w:eastAsia="宋体" w:cs="宋体"/>
          <w:spacing w:val="-3"/>
          <w:sz w:val="18"/>
          <w:szCs w:val="18"/>
        </w:rPr>
        <w:t>仪式 7</w:t>
      </w:r>
      <w:r>
        <w:rPr>
          <w:rFonts w:ascii="宋体" w:hAnsi="宋体" w:eastAsia="宋体" w:cs="宋体"/>
          <w:spacing w:val="72"/>
          <w:sz w:val="18"/>
          <w:szCs w:val="18"/>
        </w:rPr>
        <w:t xml:space="preserve"> </w:t>
      </w:r>
      <w:r>
        <w:rPr>
          <w:rFonts w:ascii="宋体" w:hAnsi="宋体" w:eastAsia="宋体" w:cs="宋体"/>
          <w:spacing w:val="-3"/>
          <w:sz w:val="18"/>
          <w:szCs w:val="18"/>
        </w:rPr>
        <w:t>日上午在中国人民抗</w:t>
      </w:r>
      <w:r>
        <w:rPr>
          <w:rFonts w:ascii="宋体" w:hAnsi="宋体" w:eastAsia="宋体" w:cs="宋体"/>
          <w:spacing w:val="-4"/>
          <w:sz w:val="18"/>
          <w:szCs w:val="18"/>
        </w:rPr>
        <w:t>日战争纪念馆举</w:t>
      </w:r>
      <w:r>
        <w:rPr>
          <w:rFonts w:ascii="宋体" w:hAnsi="宋体" w:eastAsia="宋体" w:cs="宋体"/>
          <w:sz w:val="18"/>
          <w:szCs w:val="18"/>
        </w:rPr>
        <w:t xml:space="preserve"> </w:t>
      </w:r>
      <w:r>
        <w:rPr>
          <w:rFonts w:ascii="宋体" w:hAnsi="宋体" w:eastAsia="宋体" w:cs="宋体"/>
          <w:spacing w:val="-5"/>
          <w:sz w:val="18"/>
          <w:szCs w:val="18"/>
        </w:rPr>
        <w:t>行。</w:t>
      </w:r>
    </w:p>
    <w:p>
      <w:pPr>
        <w:spacing w:before="183" w:line="250" w:lineRule="auto"/>
        <w:ind w:left="94" w:right="35" w:firstLine="310"/>
        <w:rPr>
          <w:rFonts w:ascii="微软雅黑" w:hAnsi="微软雅黑" w:eastAsia="微软雅黑" w:cs="微软雅黑"/>
          <w:sz w:val="18"/>
          <w:szCs w:val="18"/>
        </w:rPr>
      </w:pPr>
      <w:r>
        <w:rPr>
          <w:rFonts w:ascii="宋体" w:hAnsi="宋体" w:eastAsia="宋体" w:cs="宋体"/>
          <w:spacing w:val="-10"/>
          <w:sz w:val="18"/>
          <w:szCs w:val="18"/>
        </w:rPr>
        <w:t>8.7 月 1</w:t>
      </w:r>
      <w:r>
        <w:rPr>
          <w:rFonts w:ascii="宋体" w:hAnsi="宋体" w:eastAsia="宋体" w:cs="宋体"/>
          <w:spacing w:val="72"/>
          <w:w w:val="101"/>
          <w:sz w:val="18"/>
          <w:szCs w:val="18"/>
        </w:rPr>
        <w:t xml:space="preserve"> </w:t>
      </w:r>
      <w:r>
        <w:rPr>
          <w:rFonts w:ascii="宋体" w:hAnsi="宋体" w:eastAsia="宋体" w:cs="宋体"/>
          <w:spacing w:val="-10"/>
          <w:sz w:val="18"/>
          <w:szCs w:val="18"/>
        </w:rPr>
        <w:t>日出版的第 13</w:t>
      </w:r>
      <w:r>
        <w:rPr>
          <w:rFonts w:ascii="宋体" w:hAnsi="宋体" w:eastAsia="宋体" w:cs="宋体"/>
          <w:spacing w:val="-44"/>
          <w:sz w:val="18"/>
          <w:szCs w:val="18"/>
        </w:rPr>
        <w:t xml:space="preserve"> </w:t>
      </w:r>
      <w:r>
        <w:rPr>
          <w:rFonts w:ascii="宋体" w:hAnsi="宋体" w:eastAsia="宋体" w:cs="宋体"/>
          <w:spacing w:val="-10"/>
          <w:sz w:val="18"/>
          <w:szCs w:val="18"/>
        </w:rPr>
        <w:t>期《求是》杂志将发表中共中央总书记、国家主席、</w:t>
      </w:r>
      <w:r>
        <w:rPr>
          <w:rFonts w:ascii="宋体" w:hAnsi="宋体" w:eastAsia="宋体" w:cs="宋体"/>
          <w:sz w:val="18"/>
          <w:szCs w:val="18"/>
        </w:rPr>
        <w:t xml:space="preserve"> </w:t>
      </w:r>
      <w:r>
        <w:rPr>
          <w:rFonts w:ascii="宋体" w:hAnsi="宋体" w:eastAsia="宋体" w:cs="宋体"/>
          <w:spacing w:val="-6"/>
          <w:sz w:val="18"/>
          <w:szCs w:val="18"/>
        </w:rPr>
        <w:t>中央军委主席习近平的重要文章</w:t>
      </w:r>
      <w:r>
        <w:rPr>
          <w:rFonts w:ascii="宋体" w:hAnsi="宋体" w:eastAsia="宋体" w:cs="宋体"/>
          <w:spacing w:val="-23"/>
          <w:sz w:val="18"/>
          <w:szCs w:val="18"/>
        </w:rPr>
        <w:t xml:space="preserve"> </w:t>
      </w:r>
      <w:r>
        <w:rPr>
          <w:rFonts w:ascii="微软雅黑" w:hAnsi="微软雅黑" w:eastAsia="微软雅黑" w:cs="微软雅黑"/>
          <w:color w:val="7C7C7C"/>
          <w:spacing w:val="-6"/>
          <w:sz w:val="18"/>
          <w:szCs w:val="18"/>
        </w:rPr>
        <w:t>《努力成长为对党和人民忠诚可靠、堪当时代重</w:t>
      </w:r>
    </w:p>
    <w:p>
      <w:pPr>
        <w:spacing w:before="60" w:line="210" w:lineRule="auto"/>
        <w:ind w:left="1"/>
        <w:rPr>
          <w:rFonts w:ascii="宋体" w:hAnsi="宋体" w:eastAsia="宋体" w:cs="宋体"/>
          <w:sz w:val="18"/>
          <w:szCs w:val="18"/>
        </w:rPr>
      </w:pPr>
      <w:r>
        <w:drawing>
          <wp:anchor distT="0" distB="0" distL="0" distR="0" simplePos="0" relativeHeight="251660288" behindDoc="0" locked="0" layoutInCell="1" allowOverlap="1">
            <wp:simplePos x="0" y="0"/>
            <wp:positionH relativeFrom="column">
              <wp:posOffset>2489200</wp:posOffset>
            </wp:positionH>
            <wp:positionV relativeFrom="paragraph">
              <wp:posOffset>43180</wp:posOffset>
            </wp:positionV>
            <wp:extent cx="1269365" cy="135890"/>
            <wp:effectExtent l="0" t="0" r="0" b="0"/>
            <wp:wrapNone/>
            <wp:docPr id="16" name="IM 16"/>
            <wp:cNvGraphicFramePr/>
            <a:graphic xmlns:a="http://schemas.openxmlformats.org/drawingml/2006/main">
              <a:graphicData uri="http://schemas.openxmlformats.org/drawingml/2006/picture">
                <pic:pic xmlns:pic="http://schemas.openxmlformats.org/drawingml/2006/picture">
                  <pic:nvPicPr>
                    <pic:cNvPr id="16" name="IM 16"/>
                    <pic:cNvPicPr/>
                  </pic:nvPicPr>
                  <pic:blipFill>
                    <a:blip r:embed="rId23"/>
                    <a:stretch>
                      <a:fillRect/>
                    </a:stretch>
                  </pic:blipFill>
                  <pic:spPr>
                    <a:xfrm>
                      <a:off x="0" y="0"/>
                      <a:ext cx="1269492" cy="135635"/>
                    </a:xfrm>
                    <a:prstGeom prst="rect">
                      <a:avLst/>
                    </a:prstGeom>
                  </pic:spPr>
                </pic:pic>
              </a:graphicData>
            </a:graphic>
          </wp:anchor>
        </w:drawing>
      </w:r>
      <w:r>
        <w:rPr>
          <w:rFonts w:ascii="微软雅黑" w:hAnsi="微软雅黑" w:eastAsia="微软雅黑" w:cs="微软雅黑"/>
          <w:color w:val="8A8A8A"/>
          <w:sz w:val="18"/>
          <w:szCs w:val="18"/>
        </w:rPr>
        <w:t xml:space="preserve">任的栋梁之才》  </w:t>
      </w:r>
      <w:r>
        <w:rPr>
          <w:rFonts w:ascii="宋体" w:hAnsi="宋体" w:eastAsia="宋体" w:cs="宋体"/>
          <w:position w:val="-4"/>
          <w:sz w:val="18"/>
          <w:szCs w:val="18"/>
        </w:rPr>
        <w:t>。</w:t>
      </w:r>
      <w:r>
        <w:rPr>
          <w:rFonts w:ascii="宋体" w:hAnsi="宋体" w:eastAsia="宋体" w:cs="宋体"/>
          <w:sz w:val="18"/>
          <w:szCs w:val="18"/>
        </w:rPr>
        <w:t>文章强调</w:t>
      </w:r>
      <w:r>
        <w:rPr>
          <w:rFonts w:ascii="宋体" w:hAnsi="宋体" w:eastAsia="宋体" w:cs="宋体"/>
          <w:position w:val="-4"/>
          <w:sz w:val="18"/>
          <w:szCs w:val="18"/>
        </w:rPr>
        <w:t>，</w:t>
      </w:r>
      <w:r>
        <w:rPr>
          <w:rFonts w:ascii="微软雅黑" w:hAnsi="微软雅黑" w:eastAsia="微软雅黑" w:cs="微软雅黑"/>
          <w:color w:val="7C7C7C"/>
          <w:sz w:val="18"/>
          <w:szCs w:val="18"/>
        </w:rPr>
        <w:t>年轻干部健</w:t>
      </w:r>
      <w:r>
        <w:rPr>
          <w:rFonts w:ascii="微软雅黑" w:hAnsi="微软雅黑" w:eastAsia="微软雅黑" w:cs="微软雅黑"/>
          <w:color w:val="7C7C7C"/>
          <w:spacing w:val="-1"/>
          <w:sz w:val="18"/>
          <w:szCs w:val="18"/>
        </w:rPr>
        <w:t xml:space="preserve">康成长关                                   </w:t>
      </w:r>
      <w:r>
        <w:rPr>
          <w:rFonts w:ascii="宋体" w:hAnsi="宋体" w:eastAsia="宋体" w:cs="宋体"/>
          <w:spacing w:val="-1"/>
          <w:position w:val="-4"/>
          <w:sz w:val="18"/>
          <w:szCs w:val="18"/>
        </w:rPr>
        <w:t>。</w:t>
      </w:r>
    </w:p>
    <w:p>
      <w:pPr>
        <w:spacing w:before="142" w:line="222" w:lineRule="auto"/>
        <w:ind w:left="8" w:right="8" w:firstLine="396"/>
        <w:jc w:val="both"/>
        <w:rPr>
          <w:rFonts w:ascii="宋体" w:hAnsi="宋体" w:eastAsia="宋体" w:cs="宋体"/>
          <w:sz w:val="18"/>
          <w:szCs w:val="18"/>
        </w:rPr>
      </w:pPr>
      <w:r>
        <w:rPr>
          <w:rFonts w:ascii="宋体" w:hAnsi="宋体" w:eastAsia="宋体" w:cs="宋体"/>
          <w:spacing w:val="-2"/>
          <w:sz w:val="18"/>
          <w:szCs w:val="18"/>
        </w:rPr>
        <w:t>9.中共中央总书记、国家主席、中央军委主席习近平近日对</w:t>
      </w:r>
      <w:r>
        <w:rPr>
          <w:rFonts w:ascii="微软雅黑" w:hAnsi="微软雅黑" w:eastAsia="微软雅黑" w:cs="微软雅黑"/>
          <w:color w:val="777777"/>
          <w:spacing w:val="-2"/>
          <w:sz w:val="18"/>
          <w:szCs w:val="18"/>
        </w:rPr>
        <w:t>党的建设和组织</w:t>
      </w:r>
      <w:r>
        <w:rPr>
          <w:rFonts w:ascii="微软雅黑" w:hAnsi="微软雅黑" w:eastAsia="微软雅黑" w:cs="微软雅黑"/>
          <w:color w:val="777777"/>
          <w:spacing w:val="13"/>
          <w:w w:val="101"/>
          <w:sz w:val="18"/>
          <w:szCs w:val="18"/>
        </w:rPr>
        <w:t xml:space="preserve"> </w:t>
      </w:r>
      <w:r>
        <w:rPr>
          <w:rFonts w:ascii="微软雅黑" w:hAnsi="微软雅黑" w:eastAsia="微软雅黑" w:cs="微软雅黑"/>
          <w:color w:val="9D9D9D"/>
          <w:spacing w:val="-2"/>
          <w:sz w:val="18"/>
          <w:szCs w:val="18"/>
        </w:rPr>
        <w:t>工作作出重要指示</w:t>
      </w:r>
      <w:r>
        <w:rPr>
          <w:rFonts w:ascii="宋体" w:hAnsi="宋体" w:eastAsia="宋体" w:cs="宋体"/>
          <w:spacing w:val="-2"/>
          <w:sz w:val="18"/>
          <w:szCs w:val="18"/>
        </w:rPr>
        <w:t>指出</w:t>
      </w:r>
      <w:r>
        <w:rPr>
          <w:rFonts w:ascii="宋体" w:hAnsi="宋体" w:eastAsia="宋体" w:cs="宋体"/>
          <w:spacing w:val="-2"/>
          <w:position w:val="-4"/>
          <w:sz w:val="18"/>
          <w:szCs w:val="18"/>
        </w:rPr>
        <w:t>，</w:t>
      </w:r>
      <w:r>
        <w:rPr>
          <w:rFonts w:ascii="微软雅黑" w:hAnsi="微软雅黑" w:eastAsia="微软雅黑" w:cs="微软雅黑"/>
          <w:color w:val="828282"/>
          <w:spacing w:val="-2"/>
          <w:sz w:val="18"/>
          <w:szCs w:val="18"/>
        </w:rPr>
        <w:t>全面建设社会主义现代化国家，全面推进中华民:族伟大</w:t>
      </w:r>
      <w:r>
        <w:rPr>
          <w:rFonts w:ascii="微软雅黑" w:hAnsi="微软雅黑" w:eastAsia="微软雅黑" w:cs="微软雅黑"/>
          <w:color w:val="828282"/>
          <w:spacing w:val="10"/>
          <w:sz w:val="18"/>
          <w:szCs w:val="18"/>
        </w:rPr>
        <w:t xml:space="preserve"> </w:t>
      </w:r>
      <w:r>
        <w:rPr>
          <w:rFonts w:ascii="微软雅黑" w:hAnsi="微软雅黑" w:eastAsia="微软雅黑" w:cs="微软雅黑"/>
          <w:color w:val="737373"/>
          <w:spacing w:val="-3"/>
          <w:sz w:val="18"/>
          <w:szCs w:val="18"/>
        </w:rPr>
        <w:t>复兴</w:t>
      </w:r>
      <w:r>
        <w:rPr>
          <w:rFonts w:ascii="微软雅黑" w:hAnsi="微软雅黑" w:eastAsia="微软雅黑" w:cs="微软雅黑"/>
          <w:color w:val="737373"/>
          <w:spacing w:val="-17"/>
          <w:sz w:val="18"/>
          <w:szCs w:val="18"/>
        </w:rPr>
        <w:t xml:space="preserve"> </w:t>
      </w:r>
      <w:r>
        <w:rPr>
          <w:rFonts w:ascii="微软雅黑" w:hAnsi="微软雅黑" w:eastAsia="微软雅黑" w:cs="微软雅黑"/>
          <w:color w:val="737373"/>
          <w:spacing w:val="-3"/>
          <w:sz w:val="18"/>
          <w:szCs w:val="18"/>
        </w:rPr>
        <w:t>，关键在党</w:t>
      </w:r>
      <w:r>
        <w:rPr>
          <w:rFonts w:ascii="微软雅黑" w:hAnsi="微软雅黑" w:eastAsia="微软雅黑" w:cs="微软雅黑"/>
          <w:color w:val="737373"/>
          <w:spacing w:val="-21"/>
          <w:sz w:val="18"/>
          <w:szCs w:val="18"/>
        </w:rPr>
        <w:t xml:space="preserve"> </w:t>
      </w:r>
      <w:r>
        <w:rPr>
          <w:rFonts w:ascii="微软雅黑" w:hAnsi="微软雅黑" w:eastAsia="微软雅黑" w:cs="微软雅黑"/>
          <w:color w:val="737373"/>
          <w:spacing w:val="-3"/>
          <w:sz w:val="18"/>
          <w:szCs w:val="18"/>
        </w:rPr>
        <w:t>，关键在人</w:t>
      </w:r>
      <w:r>
        <w:rPr>
          <w:rFonts w:ascii="宋体" w:hAnsi="宋体" w:eastAsia="宋体" w:cs="宋体"/>
          <w:spacing w:val="-3"/>
          <w:position w:val="-4"/>
          <w:sz w:val="18"/>
          <w:szCs w:val="18"/>
        </w:rPr>
        <w:t>。</w:t>
      </w:r>
    </w:p>
    <w:p>
      <w:pPr>
        <w:spacing w:before="148" w:line="230" w:lineRule="auto"/>
        <w:ind w:left="9" w:right="23" w:firstLine="435"/>
        <w:jc w:val="both"/>
        <w:rPr>
          <w:rFonts w:ascii="宋体" w:hAnsi="宋体" w:eastAsia="宋体" w:cs="宋体"/>
          <w:sz w:val="18"/>
          <w:szCs w:val="18"/>
        </w:rPr>
      </w:pPr>
      <w:r>
        <w:rPr>
          <w:rFonts w:ascii="宋体" w:hAnsi="宋体" w:eastAsia="宋体" w:cs="宋体"/>
          <w:spacing w:val="-6"/>
          <w:sz w:val="18"/>
          <w:szCs w:val="18"/>
        </w:rPr>
        <w:t>10</w:t>
      </w:r>
      <w:r>
        <w:rPr>
          <w:rFonts w:ascii="宋体" w:hAnsi="宋体" w:eastAsia="宋体" w:cs="宋体"/>
          <w:spacing w:val="-6"/>
          <w:position w:val="-5"/>
          <w:sz w:val="18"/>
          <w:szCs w:val="18"/>
        </w:rPr>
        <w:t>.</w:t>
      </w:r>
      <w:r>
        <w:rPr>
          <w:rFonts w:ascii="宋体" w:hAnsi="宋体" w:eastAsia="宋体" w:cs="宋体"/>
          <w:spacing w:val="-6"/>
          <w:sz w:val="18"/>
          <w:szCs w:val="18"/>
        </w:rPr>
        <w:t>中共中央政治局6</w:t>
      </w:r>
      <w:r>
        <w:rPr>
          <w:rFonts w:ascii="宋体" w:hAnsi="宋体" w:eastAsia="宋体" w:cs="宋体"/>
          <w:spacing w:val="-18"/>
          <w:sz w:val="18"/>
          <w:szCs w:val="18"/>
        </w:rPr>
        <w:t xml:space="preserve"> </w:t>
      </w:r>
      <w:r>
        <w:rPr>
          <w:rFonts w:ascii="宋体" w:hAnsi="宋体" w:eastAsia="宋体" w:cs="宋体"/>
          <w:spacing w:val="-6"/>
          <w:sz w:val="18"/>
          <w:szCs w:val="18"/>
        </w:rPr>
        <w:t>月</w:t>
      </w:r>
      <w:r>
        <w:rPr>
          <w:rFonts w:ascii="宋体" w:hAnsi="宋体" w:eastAsia="宋体" w:cs="宋体"/>
          <w:spacing w:val="-34"/>
          <w:sz w:val="18"/>
          <w:szCs w:val="18"/>
        </w:rPr>
        <w:t xml:space="preserve"> </w:t>
      </w:r>
      <w:r>
        <w:rPr>
          <w:rFonts w:ascii="宋体" w:hAnsi="宋体" w:eastAsia="宋体" w:cs="宋体"/>
          <w:spacing w:val="-6"/>
          <w:sz w:val="18"/>
          <w:szCs w:val="18"/>
        </w:rPr>
        <w:t>30</w:t>
      </w:r>
      <w:r>
        <w:rPr>
          <w:rFonts w:ascii="宋体" w:hAnsi="宋体" w:eastAsia="宋体" w:cs="宋体"/>
          <w:spacing w:val="26"/>
          <w:sz w:val="18"/>
          <w:szCs w:val="18"/>
        </w:rPr>
        <w:t xml:space="preserve"> </w:t>
      </w:r>
      <w:r>
        <w:rPr>
          <w:rFonts w:ascii="宋体" w:hAnsi="宋体" w:eastAsia="宋体" w:cs="宋体"/>
          <w:spacing w:val="-6"/>
          <w:sz w:val="18"/>
          <w:szCs w:val="18"/>
        </w:rPr>
        <w:t>日下午</w:t>
      </w:r>
      <w:r>
        <w:rPr>
          <w:rFonts w:ascii="微软雅黑" w:hAnsi="微软雅黑" w:eastAsia="微软雅黑" w:cs="微软雅黑"/>
          <w:color w:val="707070"/>
          <w:spacing w:val="-6"/>
          <w:sz w:val="18"/>
          <w:szCs w:val="18"/>
        </w:rPr>
        <w:t>就开辟马克思主:义中国化时代化新境界进</w:t>
      </w:r>
      <w:r>
        <w:rPr>
          <w:rFonts w:ascii="微软雅黑" w:hAnsi="微软雅黑" w:eastAsia="微软雅黑" w:cs="微软雅黑"/>
          <w:color w:val="707070"/>
          <w:sz w:val="18"/>
          <w:szCs w:val="18"/>
        </w:rPr>
        <w:t xml:space="preserve"> </w:t>
      </w:r>
      <w:r>
        <w:rPr>
          <w:rFonts w:ascii="微软雅黑" w:hAnsi="微软雅黑" w:eastAsia="微软雅黑" w:cs="微软雅黑"/>
          <w:color w:val="868686"/>
          <w:spacing w:val="-2"/>
          <w:sz w:val="18"/>
          <w:szCs w:val="18"/>
        </w:rPr>
        <w:t>行第六次集体学习</w:t>
      </w:r>
      <w:r>
        <w:rPr>
          <w:rFonts w:ascii="微软雅黑" w:hAnsi="微软雅黑" w:eastAsia="微软雅黑" w:cs="微软雅黑"/>
          <w:color w:val="868686"/>
          <w:spacing w:val="-21"/>
          <w:sz w:val="18"/>
          <w:szCs w:val="18"/>
        </w:rPr>
        <w:t xml:space="preserve"> </w:t>
      </w:r>
      <w:r>
        <w:rPr>
          <w:rFonts w:ascii="宋体" w:hAnsi="宋体" w:eastAsia="宋体" w:cs="宋体"/>
          <w:spacing w:val="-2"/>
          <w:sz w:val="18"/>
          <w:szCs w:val="18"/>
        </w:rPr>
        <w:t>。中共中央总书记习近平在主持学习时强调，开辟马克思主义</w:t>
      </w:r>
      <w:r>
        <w:rPr>
          <w:rFonts w:ascii="宋体" w:hAnsi="宋体" w:eastAsia="宋体" w:cs="宋体"/>
          <w:sz w:val="18"/>
          <w:szCs w:val="18"/>
        </w:rPr>
        <w:t xml:space="preserve"> </w:t>
      </w:r>
      <w:r>
        <w:rPr>
          <w:rFonts w:ascii="宋体" w:hAnsi="宋体" w:eastAsia="宋体" w:cs="宋体"/>
          <w:spacing w:val="-2"/>
          <w:sz w:val="18"/>
          <w:szCs w:val="18"/>
        </w:rPr>
        <w:t>中国化时代化新境界的重大任务，是当代中国共产党人的庄严历史责任。党</w:t>
      </w:r>
      <w:r>
        <w:rPr>
          <w:rFonts w:ascii="宋体" w:hAnsi="宋体" w:eastAsia="宋体" w:cs="宋体"/>
          <w:spacing w:val="-3"/>
          <w:sz w:val="18"/>
          <w:szCs w:val="18"/>
        </w:rPr>
        <w:t>的二</w:t>
      </w:r>
    </w:p>
    <w:p>
      <w:pPr>
        <w:spacing w:line="230" w:lineRule="auto"/>
        <w:rPr>
          <w:rFonts w:ascii="宋体" w:hAnsi="宋体" w:eastAsia="宋体" w:cs="宋体"/>
          <w:sz w:val="18"/>
          <w:szCs w:val="18"/>
        </w:rPr>
        <w:sectPr>
          <w:footerReference r:id="rId5" w:type="default"/>
          <w:pgSz w:w="8393" w:h="11850"/>
          <w:pgMar w:top="531" w:right="1040" w:bottom="679" w:left="1052" w:header="0" w:footer="499" w:gutter="0"/>
          <w:cols w:space="720" w:num="1"/>
        </w:sectPr>
      </w:pPr>
    </w:p>
    <w:p>
      <w:pPr>
        <w:spacing w:before="109" w:line="249" w:lineRule="auto"/>
        <w:ind w:right="4"/>
        <w:jc w:val="right"/>
        <w:rPr>
          <w:rFonts w:ascii="微软雅黑" w:hAnsi="微软雅黑" w:eastAsia="微软雅黑" w:cs="微软雅黑"/>
          <w:sz w:val="18"/>
          <w:szCs w:val="18"/>
        </w:rPr>
      </w:pPr>
      <w:r>
        <w:rPr>
          <w:rFonts w:ascii="微软雅黑" w:hAnsi="微软雅黑" w:eastAsia="微软雅黑" w:cs="微软雅黑"/>
          <w:color w:val="C11010"/>
          <w:position w:val="5"/>
          <w:sz w:val="18"/>
          <w:szCs w:val="18"/>
        </w:rPr>
        <w:drawing>
          <wp:inline distT="0" distB="0" distL="0" distR="0">
            <wp:extent cx="1379855" cy="291465"/>
            <wp:effectExtent l="0" t="0" r="0" b="0"/>
            <wp:docPr id="18" name="IM 18"/>
            <wp:cNvGraphicFramePr/>
            <a:graphic xmlns:a="http://schemas.openxmlformats.org/drawingml/2006/main">
              <a:graphicData uri="http://schemas.openxmlformats.org/drawingml/2006/picture">
                <pic:pic xmlns:pic="http://schemas.openxmlformats.org/drawingml/2006/picture">
                  <pic:nvPicPr>
                    <pic:cNvPr id="18" name="IM 18"/>
                    <pic:cNvPicPr/>
                  </pic:nvPicPr>
                  <pic:blipFill>
                    <a:blip r:embed="rId17"/>
                    <a:stretch>
                      <a:fillRect/>
                    </a:stretch>
                  </pic:blipFill>
                  <pic:spPr>
                    <a:xfrm>
                      <a:off x="0" y="0"/>
                      <a:ext cx="1380027" cy="291846"/>
                    </a:xfrm>
                    <a:prstGeom prst="rect">
                      <a:avLst/>
                    </a:prstGeom>
                  </pic:spPr>
                </pic:pic>
              </a:graphicData>
            </a:graphic>
          </wp:inline>
        </w:drawing>
      </w:r>
      <w:r>
        <w:rPr>
          <w:rFonts w:ascii="微软雅黑" w:hAnsi="微软雅黑" w:eastAsia="微软雅黑" w:cs="微软雅黑"/>
          <w:color w:val="C11010"/>
          <w:sz w:val="18"/>
          <w:szCs w:val="18"/>
          <w:u w:val="single" w:color="000000"/>
        </w:rPr>
        <w:t xml:space="preserve">                               </w:t>
      </w:r>
      <w:r>
        <w:rPr>
          <w:rFonts w:ascii="微软雅黑" w:hAnsi="微软雅黑" w:eastAsia="微软雅黑" w:cs="微软雅黑"/>
          <w:color w:val="C11010"/>
          <w:spacing w:val="-37"/>
          <w:sz w:val="18"/>
          <w:szCs w:val="18"/>
          <w:u w:val="single" w:color="auto"/>
        </w:rPr>
        <w:t xml:space="preserve"> </w:t>
      </w:r>
      <w:r>
        <w:rPr>
          <w:rFonts w:ascii="微软雅黑" w:hAnsi="微软雅黑" w:eastAsia="微软雅黑" w:cs="微软雅黑"/>
          <w:color w:val="C11010"/>
          <w:spacing w:val="10"/>
          <w:sz w:val="18"/>
          <w:szCs w:val="18"/>
          <w:u w:val="single" w:color="auto"/>
        </w:rPr>
        <w:t>让学习更快乐</w:t>
      </w:r>
      <w:r>
        <w:rPr>
          <w:position w:val="-3"/>
          <w:sz w:val="18"/>
          <w:szCs w:val="18"/>
        </w:rPr>
        <w:drawing>
          <wp:inline distT="0" distB="0" distL="0" distR="0">
            <wp:extent cx="73025" cy="5715"/>
            <wp:effectExtent l="0" t="0" r="0" b="0"/>
            <wp:docPr id="20" name="IM 20"/>
            <wp:cNvGraphicFramePr/>
            <a:graphic xmlns:a="http://schemas.openxmlformats.org/drawingml/2006/main">
              <a:graphicData uri="http://schemas.openxmlformats.org/drawingml/2006/picture">
                <pic:pic xmlns:pic="http://schemas.openxmlformats.org/drawingml/2006/picture">
                  <pic:nvPicPr>
                    <pic:cNvPr id="20" name="IM 20"/>
                    <pic:cNvPicPr/>
                  </pic:nvPicPr>
                  <pic:blipFill>
                    <a:blip r:embed="rId24"/>
                    <a:stretch>
                      <a:fillRect/>
                    </a:stretch>
                  </pic:blipFill>
                  <pic:spPr>
                    <a:xfrm>
                      <a:off x="0" y="0"/>
                      <a:ext cx="73622" cy="6096"/>
                    </a:xfrm>
                    <a:prstGeom prst="rect">
                      <a:avLst/>
                    </a:prstGeom>
                  </pic:spPr>
                </pic:pic>
              </a:graphicData>
            </a:graphic>
          </wp:inline>
        </w:drawing>
      </w:r>
      <w:r>
        <w:rPr>
          <w:rFonts w:ascii="微软雅黑" w:hAnsi="微软雅黑" w:eastAsia="微软雅黑" w:cs="微软雅黑"/>
          <w:color w:val="BF191A"/>
          <w:spacing w:val="10"/>
          <w:sz w:val="18"/>
          <w:szCs w:val="18"/>
          <w:u w:val="single" w:color="auto"/>
        </w:rPr>
        <w:t>让考试更简单</w:t>
      </w:r>
    </w:p>
    <w:p>
      <w:pPr>
        <w:spacing w:before="133" w:line="237" w:lineRule="auto"/>
        <w:ind w:left="8" w:right="3" w:firstLine="39"/>
        <w:jc w:val="both"/>
        <w:rPr>
          <w:rFonts w:ascii="微软雅黑" w:hAnsi="微软雅黑" w:eastAsia="微软雅黑" w:cs="微软雅黑"/>
          <w:sz w:val="18"/>
          <w:szCs w:val="18"/>
        </w:rPr>
      </w:pPr>
      <w:r>
        <w:rPr>
          <w:rFonts w:ascii="宋体" w:hAnsi="宋体" w:eastAsia="宋体" w:cs="宋体"/>
          <w:spacing w:val="1"/>
          <w:sz w:val="18"/>
          <w:szCs w:val="18"/>
        </w:rPr>
        <w:t>十大报告在总结历史经验基础上，提出并阐</w:t>
      </w:r>
      <w:r>
        <w:rPr>
          <w:rFonts w:ascii="宋体" w:hAnsi="宋体" w:eastAsia="宋体" w:cs="宋体"/>
          <w:sz w:val="18"/>
          <w:szCs w:val="18"/>
        </w:rPr>
        <w:t>述了</w:t>
      </w:r>
      <w:r>
        <w:rPr>
          <w:rFonts w:ascii="宋体" w:hAnsi="宋体" w:eastAsia="宋体" w:cs="宋体"/>
          <w:spacing w:val="-32"/>
          <w:sz w:val="18"/>
          <w:szCs w:val="18"/>
        </w:rPr>
        <w:t xml:space="preserve"> </w:t>
      </w:r>
      <w:r>
        <w:rPr>
          <w:position w:val="5"/>
          <w:sz w:val="18"/>
          <w:szCs w:val="18"/>
        </w:rPr>
        <w:drawing>
          <wp:inline distT="0" distB="0" distL="0" distR="0">
            <wp:extent cx="88265" cy="80645"/>
            <wp:effectExtent l="0" t="0" r="0" b="0"/>
            <wp:docPr id="22" name="IM 22"/>
            <wp:cNvGraphicFramePr/>
            <a:graphic xmlns:a="http://schemas.openxmlformats.org/drawingml/2006/main">
              <a:graphicData uri="http://schemas.openxmlformats.org/drawingml/2006/picture">
                <pic:pic xmlns:pic="http://schemas.openxmlformats.org/drawingml/2006/picture">
                  <pic:nvPicPr>
                    <pic:cNvPr id="22" name="IM 22"/>
                    <pic:cNvPicPr/>
                  </pic:nvPicPr>
                  <pic:blipFill>
                    <a:blip r:embed="rId25"/>
                    <a:stretch>
                      <a:fillRect/>
                    </a:stretch>
                  </pic:blipFill>
                  <pic:spPr>
                    <a:xfrm>
                      <a:off x="0" y="0"/>
                      <a:ext cx="88812" cy="80771"/>
                    </a:xfrm>
                    <a:prstGeom prst="rect">
                      <a:avLst/>
                    </a:prstGeom>
                  </pic:spPr>
                </pic:pic>
              </a:graphicData>
            </a:graphic>
          </wp:inline>
        </w:drawing>
      </w:r>
      <w:r>
        <w:rPr>
          <w:rFonts w:ascii="微软雅黑" w:hAnsi="微软雅黑" w:eastAsia="微软雅黑" w:cs="微软雅黑"/>
          <w:color w:val="6E6E6E"/>
          <w:sz w:val="18"/>
          <w:szCs w:val="18"/>
        </w:rPr>
        <w:t>两个结合</w:t>
      </w:r>
      <w:r>
        <w:rPr>
          <w:position w:val="5"/>
          <w:sz w:val="18"/>
          <w:szCs w:val="18"/>
        </w:rPr>
        <w:drawing>
          <wp:inline distT="0" distB="0" distL="0" distR="0">
            <wp:extent cx="233680" cy="81915"/>
            <wp:effectExtent l="0" t="0" r="0" b="0"/>
            <wp:docPr id="24" name="IM 24"/>
            <wp:cNvGraphicFramePr/>
            <a:graphic xmlns:a="http://schemas.openxmlformats.org/drawingml/2006/main">
              <a:graphicData uri="http://schemas.openxmlformats.org/drawingml/2006/picture">
                <pic:pic xmlns:pic="http://schemas.openxmlformats.org/drawingml/2006/picture">
                  <pic:nvPicPr>
                    <pic:cNvPr id="24" name="IM 24"/>
                    <pic:cNvPicPr/>
                  </pic:nvPicPr>
                  <pic:blipFill>
                    <a:blip r:embed="rId26"/>
                    <a:stretch>
                      <a:fillRect/>
                    </a:stretch>
                  </pic:blipFill>
                  <pic:spPr>
                    <a:xfrm>
                      <a:off x="0" y="0"/>
                      <a:ext cx="234280" cy="82295"/>
                    </a:xfrm>
                    <a:prstGeom prst="rect">
                      <a:avLst/>
                    </a:prstGeom>
                  </pic:spPr>
                </pic:pic>
              </a:graphicData>
            </a:graphic>
          </wp:inline>
        </w:drawing>
      </w:r>
      <w:r>
        <w:rPr>
          <w:rFonts w:ascii="微软雅黑" w:hAnsi="微软雅黑" w:eastAsia="微软雅黑" w:cs="微软雅黑"/>
          <w:color w:val="A4A4A4"/>
          <w:sz w:val="18"/>
          <w:szCs w:val="18"/>
        </w:rPr>
        <w:t xml:space="preserve">六个必须坚持" </w:t>
      </w:r>
      <w:r>
        <w:rPr>
          <w:rFonts w:ascii="微软雅黑" w:hAnsi="微软雅黑" w:eastAsia="微软雅黑" w:cs="微软雅黑"/>
          <w:color w:val="727272"/>
          <w:spacing w:val="17"/>
          <w:sz w:val="16"/>
          <w:szCs w:val="16"/>
        </w:rPr>
        <w:t>等推进理论创新的科学方法</w:t>
      </w:r>
      <w:r>
        <w:rPr>
          <w:rFonts w:ascii="微软雅黑" w:hAnsi="微软雅黑" w:eastAsia="微软雅黑" w:cs="微软雅黑"/>
          <w:color w:val="727272"/>
          <w:spacing w:val="-12"/>
          <w:sz w:val="16"/>
          <w:szCs w:val="16"/>
        </w:rPr>
        <w:t xml:space="preserve"> </w:t>
      </w:r>
      <w:r>
        <w:rPr>
          <w:rFonts w:ascii="微软雅黑" w:hAnsi="微软雅黑" w:eastAsia="微软雅黑" w:cs="微软雅黑"/>
          <w:color w:val="727272"/>
          <w:spacing w:val="17"/>
          <w:sz w:val="16"/>
          <w:szCs w:val="16"/>
        </w:rPr>
        <w:t>，</w:t>
      </w:r>
      <w:r>
        <w:rPr>
          <w:rFonts w:ascii="微软雅黑" w:hAnsi="微软雅黑" w:eastAsia="微软雅黑" w:cs="微软雅黑"/>
          <w:color w:val="727272"/>
          <w:spacing w:val="-24"/>
          <w:sz w:val="16"/>
          <w:szCs w:val="16"/>
        </w:rPr>
        <w:t xml:space="preserve"> </w:t>
      </w:r>
      <w:r>
        <w:rPr>
          <w:rFonts w:ascii="微软雅黑" w:hAnsi="微软雅黑" w:eastAsia="微软雅黑" w:cs="微软雅黑"/>
          <w:color w:val="727272"/>
          <w:spacing w:val="17"/>
          <w:sz w:val="16"/>
          <w:szCs w:val="16"/>
        </w:rPr>
        <w:t>为继续推进党的理</w:t>
      </w:r>
      <w:r>
        <w:rPr>
          <w:rFonts w:ascii="微软雅黑" w:hAnsi="微软雅黑" w:eastAsia="微软雅黑" w:cs="微软雅黑"/>
          <w:color w:val="727272"/>
          <w:spacing w:val="16"/>
          <w:sz w:val="16"/>
          <w:szCs w:val="16"/>
        </w:rPr>
        <w:t>论创新提供了根本遵循</w:t>
      </w:r>
      <w:r>
        <w:rPr>
          <w:rFonts w:ascii="微软雅黑" w:hAnsi="微软雅黑" w:eastAsia="微软雅黑" w:cs="微软雅黑"/>
          <w:color w:val="727272"/>
          <w:spacing w:val="-12"/>
          <w:sz w:val="16"/>
          <w:szCs w:val="16"/>
        </w:rPr>
        <w:t xml:space="preserve"> </w:t>
      </w:r>
      <w:r>
        <w:rPr>
          <w:rFonts w:ascii="微软雅黑" w:hAnsi="微软雅黑" w:eastAsia="微软雅黑" w:cs="微软雅黑"/>
          <w:color w:val="727272"/>
          <w:spacing w:val="16"/>
          <w:sz w:val="16"/>
          <w:szCs w:val="16"/>
        </w:rPr>
        <w:t>，我们要</w:t>
      </w:r>
      <w:r>
        <w:rPr>
          <w:rFonts w:ascii="微软雅黑" w:hAnsi="微软雅黑" w:eastAsia="微软雅黑" w:cs="微软雅黑"/>
          <w:color w:val="727272"/>
          <w:sz w:val="16"/>
          <w:szCs w:val="16"/>
        </w:rPr>
        <w:t xml:space="preserve"> </w:t>
      </w:r>
      <w:r>
        <w:rPr>
          <w:rFonts w:ascii="微软雅黑" w:hAnsi="微软雅黑" w:eastAsia="微软雅黑" w:cs="微软雅黑"/>
          <w:color w:val="616161"/>
          <w:spacing w:val="5"/>
          <w:sz w:val="18"/>
          <w:szCs w:val="18"/>
        </w:rPr>
        <w:t>坚持好、运用好。</w:t>
      </w:r>
    </w:p>
    <w:p>
      <w:pPr>
        <w:spacing w:before="180" w:line="236" w:lineRule="auto"/>
        <w:ind w:left="20" w:right="40" w:firstLine="419"/>
        <w:jc w:val="both"/>
        <w:rPr>
          <w:rFonts w:ascii="宋体" w:hAnsi="宋体" w:eastAsia="宋体" w:cs="宋体"/>
          <w:sz w:val="18"/>
          <w:szCs w:val="18"/>
        </w:rPr>
      </w:pPr>
      <w:r>
        <w:rPr>
          <w:rFonts w:ascii="宋体" w:hAnsi="宋体" w:eastAsia="宋体" w:cs="宋体"/>
          <w:spacing w:val="-7"/>
          <w:sz w:val="18"/>
          <w:szCs w:val="18"/>
        </w:rPr>
        <w:t>11</w:t>
      </w:r>
      <w:r>
        <w:rPr>
          <w:rFonts w:ascii="宋体" w:hAnsi="宋体" w:eastAsia="宋体" w:cs="宋体"/>
          <w:spacing w:val="-7"/>
          <w:position w:val="-5"/>
          <w:sz w:val="18"/>
          <w:szCs w:val="18"/>
        </w:rPr>
        <w:t>.</w:t>
      </w:r>
      <w:r>
        <w:rPr>
          <w:rFonts w:ascii="宋体" w:hAnsi="宋体" w:eastAsia="宋体" w:cs="宋体"/>
          <w:spacing w:val="-7"/>
          <w:sz w:val="18"/>
          <w:szCs w:val="18"/>
        </w:rPr>
        <w:t>2023 年</w:t>
      </w:r>
      <w:r>
        <w:rPr>
          <w:rFonts w:ascii="宋体" w:hAnsi="宋体" w:eastAsia="宋体" w:cs="宋体"/>
          <w:spacing w:val="-9"/>
          <w:sz w:val="18"/>
          <w:szCs w:val="18"/>
        </w:rPr>
        <w:t xml:space="preserve"> </w:t>
      </w:r>
      <w:r>
        <w:rPr>
          <w:rFonts w:ascii="宋体" w:hAnsi="宋体" w:eastAsia="宋体" w:cs="宋体"/>
          <w:spacing w:val="-7"/>
          <w:sz w:val="18"/>
          <w:szCs w:val="18"/>
        </w:rPr>
        <w:t>6 月 30</w:t>
      </w:r>
      <w:r>
        <w:rPr>
          <w:rFonts w:ascii="宋体" w:hAnsi="宋体" w:eastAsia="宋体" w:cs="宋体"/>
          <w:spacing w:val="67"/>
          <w:sz w:val="18"/>
          <w:szCs w:val="18"/>
        </w:rPr>
        <w:t xml:space="preserve"> </w:t>
      </w:r>
      <w:r>
        <w:rPr>
          <w:rFonts w:ascii="宋体" w:hAnsi="宋体" w:eastAsia="宋体" w:cs="宋体"/>
          <w:spacing w:val="-7"/>
          <w:sz w:val="18"/>
          <w:szCs w:val="18"/>
        </w:rPr>
        <w:t>日</w:t>
      </w:r>
      <w:r>
        <w:rPr>
          <w:rFonts w:ascii="宋体" w:hAnsi="宋体" w:eastAsia="宋体" w:cs="宋体"/>
          <w:spacing w:val="-7"/>
          <w:position w:val="-4"/>
          <w:sz w:val="18"/>
          <w:szCs w:val="18"/>
        </w:rPr>
        <w:t>，</w:t>
      </w:r>
      <w:r>
        <w:rPr>
          <w:rFonts w:ascii="微软雅黑" w:hAnsi="微软雅黑" w:eastAsia="微软雅黑" w:cs="微软雅黑"/>
          <w:color w:val="858585"/>
          <w:spacing w:val="-7"/>
          <w:sz w:val="18"/>
          <w:szCs w:val="18"/>
        </w:rPr>
        <w:t>中共中央组织部发布中国共产党党内统计公报</w:t>
      </w:r>
      <w:r>
        <w:rPr>
          <w:rFonts w:ascii="宋体" w:hAnsi="宋体" w:eastAsia="宋体" w:cs="宋体"/>
          <w:spacing w:val="-7"/>
          <w:position w:val="-4"/>
          <w:sz w:val="18"/>
          <w:szCs w:val="18"/>
        </w:rPr>
        <w:t>，</w:t>
      </w:r>
      <w:r>
        <w:rPr>
          <w:rFonts w:ascii="宋体" w:hAnsi="宋体" w:eastAsia="宋体" w:cs="宋体"/>
          <w:spacing w:val="-7"/>
          <w:sz w:val="18"/>
          <w:szCs w:val="18"/>
        </w:rPr>
        <w:t>截</w:t>
      </w:r>
      <w:r>
        <w:rPr>
          <w:rFonts w:ascii="宋体" w:hAnsi="宋体" w:eastAsia="宋体" w:cs="宋体"/>
          <w:sz w:val="18"/>
          <w:szCs w:val="18"/>
        </w:rPr>
        <w:t xml:space="preserve"> </w:t>
      </w:r>
      <w:r>
        <w:rPr>
          <w:rFonts w:ascii="宋体" w:hAnsi="宋体" w:eastAsia="宋体" w:cs="宋体"/>
          <w:spacing w:val="-5"/>
          <w:sz w:val="18"/>
          <w:szCs w:val="18"/>
        </w:rPr>
        <w:t>至</w:t>
      </w:r>
      <w:r>
        <w:rPr>
          <w:rFonts w:ascii="宋体" w:hAnsi="宋体" w:eastAsia="宋体" w:cs="宋体"/>
          <w:spacing w:val="-25"/>
          <w:sz w:val="18"/>
          <w:szCs w:val="18"/>
        </w:rPr>
        <w:t xml:space="preserve"> </w:t>
      </w:r>
      <w:r>
        <w:rPr>
          <w:rFonts w:ascii="宋体" w:hAnsi="宋体" w:eastAsia="宋体" w:cs="宋体"/>
          <w:spacing w:val="-5"/>
          <w:sz w:val="18"/>
          <w:szCs w:val="18"/>
        </w:rPr>
        <w:t>2022</w:t>
      </w:r>
      <w:r>
        <w:rPr>
          <w:rFonts w:ascii="宋体" w:hAnsi="宋体" w:eastAsia="宋体" w:cs="宋体"/>
          <w:spacing w:val="-33"/>
          <w:sz w:val="18"/>
          <w:szCs w:val="18"/>
        </w:rPr>
        <w:t xml:space="preserve"> </w:t>
      </w:r>
      <w:r>
        <w:rPr>
          <w:rFonts w:ascii="宋体" w:hAnsi="宋体" w:eastAsia="宋体" w:cs="宋体"/>
          <w:spacing w:val="-5"/>
          <w:sz w:val="18"/>
          <w:szCs w:val="18"/>
        </w:rPr>
        <w:t>年 12</w:t>
      </w:r>
      <w:r>
        <w:rPr>
          <w:rFonts w:ascii="宋体" w:hAnsi="宋体" w:eastAsia="宋体" w:cs="宋体"/>
          <w:spacing w:val="-25"/>
          <w:sz w:val="18"/>
          <w:szCs w:val="18"/>
        </w:rPr>
        <w:t xml:space="preserve"> </w:t>
      </w:r>
      <w:r>
        <w:rPr>
          <w:rFonts w:ascii="宋体" w:hAnsi="宋体" w:eastAsia="宋体" w:cs="宋体"/>
          <w:spacing w:val="-5"/>
          <w:sz w:val="18"/>
          <w:szCs w:val="18"/>
        </w:rPr>
        <w:t>月</w:t>
      </w:r>
      <w:r>
        <w:rPr>
          <w:rFonts w:ascii="宋体" w:hAnsi="宋体" w:eastAsia="宋体" w:cs="宋体"/>
          <w:spacing w:val="-22"/>
          <w:sz w:val="18"/>
          <w:szCs w:val="18"/>
        </w:rPr>
        <w:t xml:space="preserve"> </w:t>
      </w:r>
      <w:r>
        <w:rPr>
          <w:rFonts w:ascii="宋体" w:hAnsi="宋体" w:eastAsia="宋体" w:cs="宋体"/>
          <w:spacing w:val="-5"/>
          <w:sz w:val="18"/>
          <w:szCs w:val="18"/>
        </w:rPr>
        <w:t>31</w:t>
      </w:r>
      <w:r>
        <w:rPr>
          <w:rFonts w:ascii="宋体" w:hAnsi="宋体" w:eastAsia="宋体" w:cs="宋体"/>
          <w:spacing w:val="62"/>
          <w:sz w:val="18"/>
          <w:szCs w:val="18"/>
        </w:rPr>
        <w:t xml:space="preserve"> </w:t>
      </w:r>
      <w:r>
        <w:rPr>
          <w:rFonts w:ascii="宋体" w:hAnsi="宋体" w:eastAsia="宋体" w:cs="宋体"/>
          <w:spacing w:val="-5"/>
          <w:sz w:val="18"/>
          <w:szCs w:val="18"/>
        </w:rPr>
        <w:t>日</w:t>
      </w:r>
      <w:r>
        <w:rPr>
          <w:rFonts w:ascii="宋体" w:hAnsi="宋体" w:eastAsia="宋体" w:cs="宋体"/>
          <w:spacing w:val="-5"/>
          <w:position w:val="-4"/>
          <w:sz w:val="18"/>
          <w:szCs w:val="18"/>
        </w:rPr>
        <w:t>，</w:t>
      </w:r>
      <w:r>
        <w:rPr>
          <w:rFonts w:ascii="宋体" w:hAnsi="宋体" w:eastAsia="宋体" w:cs="宋体"/>
          <w:spacing w:val="-5"/>
          <w:sz w:val="18"/>
          <w:szCs w:val="18"/>
        </w:rPr>
        <w:t>中国</w:t>
      </w:r>
      <w:r>
        <w:rPr>
          <w:rFonts w:ascii="微软雅黑" w:hAnsi="微软雅黑" w:eastAsia="微软雅黑" w:cs="微软雅黑"/>
          <w:color w:val="666D72"/>
          <w:spacing w:val="-5"/>
          <w:sz w:val="18"/>
          <w:szCs w:val="18"/>
        </w:rPr>
        <w:t>|共产党党员总数为</w:t>
      </w:r>
      <w:r>
        <w:rPr>
          <w:rFonts w:ascii="微软雅黑" w:hAnsi="微软雅黑" w:eastAsia="微软雅黑" w:cs="微软雅黑"/>
          <w:color w:val="666D72"/>
          <w:spacing w:val="-6"/>
          <w:sz w:val="18"/>
          <w:szCs w:val="18"/>
        </w:rPr>
        <w:t>9804.1万名</w:t>
      </w:r>
      <w:r>
        <w:rPr>
          <w:rFonts w:ascii="宋体" w:hAnsi="宋体" w:eastAsia="宋体" w:cs="宋体"/>
          <w:spacing w:val="-6"/>
          <w:position w:val="-4"/>
          <w:sz w:val="18"/>
          <w:szCs w:val="18"/>
        </w:rPr>
        <w:t>，</w:t>
      </w:r>
      <w:r>
        <w:rPr>
          <w:rFonts w:ascii="宋体" w:hAnsi="宋体" w:eastAsia="宋体" w:cs="宋体"/>
          <w:spacing w:val="-6"/>
          <w:sz w:val="18"/>
          <w:szCs w:val="18"/>
        </w:rPr>
        <w:t>比</w:t>
      </w:r>
      <w:r>
        <w:rPr>
          <w:rFonts w:ascii="宋体" w:hAnsi="宋体" w:eastAsia="宋体" w:cs="宋体"/>
          <w:spacing w:val="-25"/>
          <w:sz w:val="18"/>
          <w:szCs w:val="18"/>
        </w:rPr>
        <w:t xml:space="preserve"> </w:t>
      </w:r>
      <w:r>
        <w:rPr>
          <w:rFonts w:ascii="宋体" w:hAnsi="宋体" w:eastAsia="宋体" w:cs="宋体"/>
          <w:spacing w:val="-6"/>
          <w:sz w:val="18"/>
          <w:szCs w:val="18"/>
        </w:rPr>
        <w:t>2021</w:t>
      </w:r>
      <w:r>
        <w:rPr>
          <w:rFonts w:ascii="宋体" w:hAnsi="宋体" w:eastAsia="宋体" w:cs="宋体"/>
          <w:spacing w:val="-36"/>
          <w:sz w:val="18"/>
          <w:szCs w:val="18"/>
        </w:rPr>
        <w:t xml:space="preserve"> </w:t>
      </w:r>
      <w:r>
        <w:rPr>
          <w:rFonts w:ascii="宋体" w:hAnsi="宋体" w:eastAsia="宋体" w:cs="宋体"/>
          <w:spacing w:val="-6"/>
          <w:sz w:val="18"/>
          <w:szCs w:val="18"/>
        </w:rPr>
        <w:t>年底净增</w:t>
      </w:r>
      <w:r>
        <w:rPr>
          <w:rFonts w:ascii="宋体" w:hAnsi="宋体" w:eastAsia="宋体" w:cs="宋体"/>
          <w:sz w:val="18"/>
          <w:szCs w:val="18"/>
        </w:rPr>
        <w:t xml:space="preserve"> </w:t>
      </w:r>
      <w:r>
        <w:rPr>
          <w:rFonts w:ascii="微软雅黑" w:hAnsi="微软雅黑" w:eastAsia="微软雅黑" w:cs="微软雅黑"/>
          <w:color w:val="AEAEAE"/>
          <w:spacing w:val="-2"/>
          <w:sz w:val="18"/>
          <w:szCs w:val="18"/>
        </w:rPr>
        <w:t>132.9万名</w:t>
      </w:r>
      <w:r>
        <w:rPr>
          <w:rFonts w:ascii="宋体" w:hAnsi="宋体" w:eastAsia="宋体" w:cs="宋体"/>
          <w:spacing w:val="-2"/>
          <w:sz w:val="18"/>
          <w:szCs w:val="18"/>
        </w:rPr>
        <w:t>，增幅为 1.4%。中国共产党现有基层组织</w:t>
      </w:r>
      <w:r>
        <w:rPr>
          <w:rFonts w:ascii="宋体" w:hAnsi="宋体" w:eastAsia="宋体" w:cs="宋体"/>
          <w:spacing w:val="-3"/>
          <w:sz w:val="18"/>
          <w:szCs w:val="18"/>
        </w:rPr>
        <w:t xml:space="preserve"> 506.5</w:t>
      </w:r>
      <w:r>
        <w:rPr>
          <w:rFonts w:ascii="宋体" w:hAnsi="宋体" w:eastAsia="宋体" w:cs="宋体"/>
          <w:spacing w:val="-18"/>
          <w:sz w:val="18"/>
          <w:szCs w:val="18"/>
        </w:rPr>
        <w:t xml:space="preserve"> </w:t>
      </w:r>
      <w:r>
        <w:rPr>
          <w:rFonts w:ascii="宋体" w:hAnsi="宋体" w:eastAsia="宋体" w:cs="宋体"/>
          <w:spacing w:val="-3"/>
          <w:sz w:val="18"/>
          <w:szCs w:val="18"/>
        </w:rPr>
        <w:t>万个，比</w:t>
      </w:r>
      <w:r>
        <w:rPr>
          <w:rFonts w:ascii="宋体" w:hAnsi="宋体" w:eastAsia="宋体" w:cs="宋体"/>
          <w:spacing w:val="-20"/>
          <w:sz w:val="18"/>
          <w:szCs w:val="18"/>
        </w:rPr>
        <w:t xml:space="preserve"> </w:t>
      </w:r>
      <w:r>
        <w:rPr>
          <w:rFonts w:ascii="宋体" w:hAnsi="宋体" w:eastAsia="宋体" w:cs="宋体"/>
          <w:spacing w:val="-3"/>
          <w:sz w:val="18"/>
          <w:szCs w:val="18"/>
        </w:rPr>
        <w:t>2021</w:t>
      </w:r>
      <w:r>
        <w:rPr>
          <w:rFonts w:ascii="宋体" w:hAnsi="宋体" w:eastAsia="宋体" w:cs="宋体"/>
          <w:spacing w:val="-31"/>
          <w:sz w:val="18"/>
          <w:szCs w:val="18"/>
        </w:rPr>
        <w:t xml:space="preserve"> </w:t>
      </w:r>
      <w:r>
        <w:rPr>
          <w:rFonts w:ascii="宋体" w:hAnsi="宋体" w:eastAsia="宋体" w:cs="宋体"/>
          <w:spacing w:val="-3"/>
          <w:sz w:val="18"/>
          <w:szCs w:val="18"/>
        </w:rPr>
        <w:t>年底</w:t>
      </w:r>
      <w:r>
        <w:rPr>
          <w:rFonts w:ascii="宋体" w:hAnsi="宋体" w:eastAsia="宋体" w:cs="宋体"/>
          <w:sz w:val="18"/>
          <w:szCs w:val="18"/>
        </w:rPr>
        <w:t xml:space="preserve"> </w:t>
      </w:r>
      <w:r>
        <w:rPr>
          <w:rFonts w:ascii="宋体" w:hAnsi="宋体" w:eastAsia="宋体" w:cs="宋体"/>
          <w:spacing w:val="-5"/>
          <w:sz w:val="18"/>
          <w:szCs w:val="18"/>
        </w:rPr>
        <w:t>净增 12.9 万个，增幅为</w:t>
      </w:r>
      <w:r>
        <w:rPr>
          <w:rFonts w:ascii="宋体" w:hAnsi="宋体" w:eastAsia="宋体" w:cs="宋体"/>
          <w:spacing w:val="-25"/>
          <w:sz w:val="18"/>
          <w:szCs w:val="18"/>
        </w:rPr>
        <w:t xml:space="preserve"> </w:t>
      </w:r>
      <w:r>
        <w:rPr>
          <w:rFonts w:ascii="宋体" w:hAnsi="宋体" w:eastAsia="宋体" w:cs="宋体"/>
          <w:spacing w:val="-5"/>
          <w:sz w:val="18"/>
          <w:szCs w:val="18"/>
        </w:rPr>
        <w:t>2.6%。</w:t>
      </w:r>
    </w:p>
    <w:p>
      <w:pPr>
        <w:spacing w:before="128" w:line="365" w:lineRule="exact"/>
        <w:ind w:right="24"/>
        <w:jc w:val="right"/>
        <w:rPr>
          <w:rFonts w:ascii="宋体" w:hAnsi="宋体" w:eastAsia="宋体" w:cs="宋体"/>
          <w:sz w:val="18"/>
          <w:szCs w:val="18"/>
        </w:rPr>
      </w:pPr>
      <w:r>
        <w:rPr>
          <w:rFonts w:ascii="宋体" w:hAnsi="宋体" w:eastAsia="宋体" w:cs="宋体"/>
          <w:spacing w:val="-7"/>
          <w:position w:val="14"/>
          <w:sz w:val="18"/>
          <w:szCs w:val="18"/>
        </w:rPr>
        <w:t>12.6 月</w:t>
      </w:r>
      <w:r>
        <w:rPr>
          <w:rFonts w:ascii="宋体" w:hAnsi="宋体" w:eastAsia="宋体" w:cs="宋体"/>
          <w:spacing w:val="-11"/>
          <w:position w:val="14"/>
          <w:sz w:val="18"/>
          <w:szCs w:val="18"/>
        </w:rPr>
        <w:t xml:space="preserve"> </w:t>
      </w:r>
      <w:r>
        <w:rPr>
          <w:rFonts w:ascii="宋体" w:hAnsi="宋体" w:eastAsia="宋体" w:cs="宋体"/>
          <w:spacing w:val="-7"/>
          <w:position w:val="14"/>
          <w:sz w:val="18"/>
          <w:szCs w:val="18"/>
        </w:rPr>
        <w:t>22</w:t>
      </w:r>
      <w:r>
        <w:rPr>
          <w:rFonts w:ascii="宋体" w:hAnsi="宋体" w:eastAsia="宋体" w:cs="宋体"/>
          <w:spacing w:val="60"/>
          <w:position w:val="14"/>
          <w:sz w:val="18"/>
          <w:szCs w:val="18"/>
        </w:rPr>
        <w:t xml:space="preserve"> </w:t>
      </w:r>
      <w:r>
        <w:rPr>
          <w:rFonts w:ascii="宋体" w:hAnsi="宋体" w:eastAsia="宋体" w:cs="宋体"/>
          <w:spacing w:val="-7"/>
          <w:position w:val="14"/>
          <w:sz w:val="18"/>
          <w:szCs w:val="18"/>
        </w:rPr>
        <w:t>日晚，国务院总理李强在巴黎会见欧洲理事会主席米歇尔。李强</w:t>
      </w:r>
    </w:p>
    <w:p>
      <w:pPr>
        <w:spacing w:before="1" w:line="184" w:lineRule="auto"/>
        <w:ind w:left="37"/>
        <w:rPr>
          <w:rFonts w:ascii="宋体" w:hAnsi="宋体" w:eastAsia="宋体" w:cs="宋体"/>
          <w:sz w:val="18"/>
          <w:szCs w:val="18"/>
        </w:rPr>
      </w:pPr>
      <w:r>
        <w:rPr>
          <w:rFonts w:ascii="宋体" w:hAnsi="宋体" w:eastAsia="宋体" w:cs="宋体"/>
          <w:spacing w:val="1"/>
          <w:sz w:val="18"/>
          <w:szCs w:val="18"/>
        </w:rPr>
        <w:t>表示</w:t>
      </w:r>
      <w:r>
        <w:rPr>
          <w:rFonts w:ascii="宋体" w:hAnsi="宋体" w:eastAsia="宋体" w:cs="宋体"/>
          <w:spacing w:val="1"/>
          <w:position w:val="-4"/>
          <w:sz w:val="18"/>
          <w:szCs w:val="18"/>
        </w:rPr>
        <w:t>，</w:t>
      </w:r>
      <w:r>
        <w:rPr>
          <w:rFonts w:ascii="微软雅黑" w:hAnsi="微软雅黑" w:eastAsia="微软雅黑" w:cs="微软雅黑"/>
          <w:color w:val="868686"/>
          <w:spacing w:val="1"/>
          <w:sz w:val="18"/>
          <w:szCs w:val="18"/>
        </w:rPr>
        <w:t>今年是中国和欧盟建立全面战略伙伴关系20周年</w:t>
      </w:r>
      <w:r>
        <w:rPr>
          <w:rFonts w:ascii="宋体" w:hAnsi="宋体" w:eastAsia="宋体" w:cs="宋体"/>
          <w:spacing w:val="1"/>
          <w:position w:val="-3"/>
          <w:sz w:val="18"/>
          <w:szCs w:val="18"/>
        </w:rPr>
        <w:t>。</w:t>
      </w:r>
    </w:p>
    <w:p>
      <w:pPr>
        <w:spacing w:before="72" w:line="266" w:lineRule="auto"/>
        <w:ind w:left="51" w:right="26" w:firstLine="393"/>
        <w:rPr>
          <w:rFonts w:ascii="宋体" w:hAnsi="宋体" w:eastAsia="宋体" w:cs="宋体"/>
          <w:sz w:val="18"/>
          <w:szCs w:val="18"/>
        </w:rPr>
      </w:pPr>
      <w:r>
        <w:rPr>
          <w:rFonts w:ascii="宋体" w:hAnsi="宋体" w:eastAsia="宋体" w:cs="宋体"/>
          <w:spacing w:val="-9"/>
          <w:sz w:val="18"/>
          <w:szCs w:val="18"/>
        </w:rPr>
        <w:t>13.2023</w:t>
      </w:r>
      <w:r>
        <w:rPr>
          <w:rFonts w:ascii="宋体" w:hAnsi="宋体" w:eastAsia="宋体" w:cs="宋体"/>
          <w:spacing w:val="-30"/>
          <w:sz w:val="18"/>
          <w:szCs w:val="18"/>
        </w:rPr>
        <w:t xml:space="preserve"> </w:t>
      </w:r>
      <w:r>
        <w:rPr>
          <w:rFonts w:ascii="宋体" w:hAnsi="宋体" w:eastAsia="宋体" w:cs="宋体"/>
          <w:spacing w:val="-9"/>
          <w:sz w:val="18"/>
          <w:szCs w:val="18"/>
        </w:rPr>
        <w:t>年</w:t>
      </w:r>
      <w:r>
        <w:rPr>
          <w:rFonts w:ascii="宋体" w:hAnsi="宋体" w:eastAsia="宋体" w:cs="宋体"/>
          <w:spacing w:val="-34"/>
          <w:sz w:val="18"/>
          <w:szCs w:val="18"/>
        </w:rPr>
        <w:t xml:space="preserve"> </w:t>
      </w:r>
      <w:r>
        <w:rPr>
          <w:rFonts w:ascii="宋体" w:hAnsi="宋体" w:eastAsia="宋体" w:cs="宋体"/>
          <w:spacing w:val="-9"/>
          <w:sz w:val="18"/>
          <w:szCs w:val="18"/>
        </w:rPr>
        <w:t>6</w:t>
      </w:r>
      <w:r>
        <w:rPr>
          <w:rFonts w:ascii="宋体" w:hAnsi="宋体" w:eastAsia="宋体" w:cs="宋体"/>
          <w:spacing w:val="-24"/>
          <w:sz w:val="18"/>
          <w:szCs w:val="18"/>
        </w:rPr>
        <w:t xml:space="preserve"> </w:t>
      </w:r>
      <w:r>
        <w:rPr>
          <w:rFonts w:ascii="宋体" w:hAnsi="宋体" w:eastAsia="宋体" w:cs="宋体"/>
          <w:spacing w:val="-9"/>
          <w:sz w:val="18"/>
          <w:szCs w:val="18"/>
        </w:rPr>
        <w:t>月 15</w:t>
      </w:r>
      <w:r>
        <w:rPr>
          <w:rFonts w:ascii="宋体" w:hAnsi="宋体" w:eastAsia="宋体" w:cs="宋体"/>
          <w:spacing w:val="52"/>
          <w:sz w:val="18"/>
          <w:szCs w:val="18"/>
        </w:rPr>
        <w:t xml:space="preserve"> </w:t>
      </w:r>
      <w:r>
        <w:rPr>
          <w:rFonts w:ascii="宋体" w:hAnsi="宋体" w:eastAsia="宋体" w:cs="宋体"/>
          <w:spacing w:val="-9"/>
          <w:sz w:val="18"/>
          <w:szCs w:val="18"/>
        </w:rPr>
        <w:t>日，杭州第 19</w:t>
      </w:r>
      <w:r>
        <w:rPr>
          <w:rFonts w:ascii="宋体" w:hAnsi="宋体" w:eastAsia="宋体" w:cs="宋体"/>
          <w:spacing w:val="-36"/>
          <w:sz w:val="18"/>
          <w:szCs w:val="18"/>
        </w:rPr>
        <w:t xml:space="preserve"> </w:t>
      </w:r>
      <w:r>
        <w:rPr>
          <w:rFonts w:ascii="宋体" w:hAnsi="宋体" w:eastAsia="宋体" w:cs="宋体"/>
          <w:spacing w:val="-9"/>
          <w:sz w:val="18"/>
          <w:szCs w:val="18"/>
        </w:rPr>
        <w:t>届亚运会倒计时 100</w:t>
      </w:r>
      <w:r>
        <w:rPr>
          <w:rFonts w:ascii="宋体" w:hAnsi="宋体" w:eastAsia="宋体" w:cs="宋体"/>
          <w:spacing w:val="-34"/>
          <w:sz w:val="18"/>
          <w:szCs w:val="18"/>
        </w:rPr>
        <w:t xml:space="preserve"> </w:t>
      </w:r>
      <w:r>
        <w:rPr>
          <w:rFonts w:ascii="宋体" w:hAnsi="宋体" w:eastAsia="宋体" w:cs="宋体"/>
          <w:spacing w:val="-9"/>
          <w:sz w:val="18"/>
          <w:szCs w:val="18"/>
        </w:rPr>
        <w:t>天，杭州亚运会奖牌</w:t>
      </w:r>
      <w:r>
        <w:rPr>
          <w:rFonts w:ascii="宋体" w:hAnsi="宋体" w:eastAsia="宋体" w:cs="宋体"/>
          <w:sz w:val="18"/>
          <w:szCs w:val="18"/>
        </w:rPr>
        <w:t xml:space="preserve"> </w:t>
      </w:r>
      <w:r>
        <w:rPr>
          <w:rFonts w:ascii="宋体" w:hAnsi="宋体" w:eastAsia="宋体" w:cs="宋体"/>
          <w:spacing w:val="-4"/>
          <w:sz w:val="18"/>
          <w:szCs w:val="18"/>
        </w:rPr>
        <w:t>正式发布</w:t>
      </w:r>
      <w:r>
        <w:rPr>
          <w:rFonts w:ascii="宋体" w:hAnsi="宋体" w:eastAsia="宋体" w:cs="宋体"/>
          <w:spacing w:val="-4"/>
          <w:position w:val="-4"/>
          <w:sz w:val="18"/>
          <w:szCs w:val="18"/>
        </w:rPr>
        <w:t>。</w:t>
      </w:r>
      <w:r>
        <w:rPr>
          <w:rFonts w:ascii="宋体" w:hAnsi="宋体" w:eastAsia="宋体" w:cs="宋体"/>
          <w:spacing w:val="-4"/>
          <w:sz w:val="18"/>
          <w:szCs w:val="18"/>
        </w:rPr>
        <w:t>奖牌取名为</w:t>
      </w:r>
      <w:r>
        <w:rPr>
          <w:rFonts w:ascii="微软雅黑" w:hAnsi="微软雅黑" w:eastAsia="微软雅黑" w:cs="微软雅黑"/>
          <w:color w:val="7B7B7B"/>
          <w:spacing w:val="-4"/>
          <w:sz w:val="18"/>
          <w:szCs w:val="18"/>
        </w:rPr>
        <w:t>"湖山</w:t>
      </w:r>
      <w:r>
        <w:rPr>
          <w:position w:val="-1"/>
          <w:sz w:val="18"/>
          <w:szCs w:val="18"/>
        </w:rPr>
        <w:drawing>
          <wp:inline distT="0" distB="0" distL="0" distR="0">
            <wp:extent cx="89535" cy="76200"/>
            <wp:effectExtent l="0" t="0" r="0" b="0"/>
            <wp:docPr id="26" name="IM 26"/>
            <wp:cNvGraphicFramePr/>
            <a:graphic xmlns:a="http://schemas.openxmlformats.org/drawingml/2006/main">
              <a:graphicData uri="http://schemas.openxmlformats.org/drawingml/2006/picture">
                <pic:pic xmlns:pic="http://schemas.openxmlformats.org/drawingml/2006/picture">
                  <pic:nvPicPr>
                    <pic:cNvPr id="26" name="IM 26"/>
                    <pic:cNvPicPr/>
                  </pic:nvPicPr>
                  <pic:blipFill>
                    <a:blip r:embed="rId27"/>
                    <a:stretch>
                      <a:fillRect/>
                    </a:stretch>
                  </pic:blipFill>
                  <pic:spPr>
                    <a:xfrm>
                      <a:off x="0" y="0"/>
                      <a:ext cx="89919" cy="76200"/>
                    </a:xfrm>
                    <a:prstGeom prst="rect">
                      <a:avLst/>
                    </a:prstGeom>
                  </pic:spPr>
                </pic:pic>
              </a:graphicData>
            </a:graphic>
          </wp:inline>
        </w:drawing>
      </w:r>
      <w:r>
        <w:rPr>
          <w:rFonts w:ascii="微软雅黑" w:hAnsi="微软雅黑" w:eastAsia="微软雅黑" w:cs="微软雅黑"/>
          <w:color w:val="7B7B7B"/>
          <w:spacing w:val="53"/>
          <w:w w:val="101"/>
          <w:sz w:val="18"/>
          <w:szCs w:val="18"/>
        </w:rPr>
        <w:t xml:space="preserve"> </w:t>
      </w:r>
      <w:r>
        <w:rPr>
          <w:rFonts w:ascii="宋体" w:hAnsi="宋体" w:eastAsia="宋体" w:cs="宋体"/>
          <w:spacing w:val="-4"/>
          <w:position w:val="-4"/>
          <w:sz w:val="18"/>
          <w:szCs w:val="18"/>
        </w:rPr>
        <w:t>，</w:t>
      </w:r>
      <w:r>
        <w:rPr>
          <w:rFonts w:ascii="宋体" w:hAnsi="宋体" w:eastAsia="宋体" w:cs="宋体"/>
          <w:spacing w:val="-4"/>
          <w:sz w:val="18"/>
          <w:szCs w:val="18"/>
        </w:rPr>
        <w:t>它的</w:t>
      </w:r>
      <w:r>
        <w:rPr>
          <w:rFonts w:ascii="微软雅黑" w:hAnsi="微软雅黑" w:eastAsia="微软雅黑" w:cs="微软雅黑"/>
          <w:color w:val="54585D"/>
          <w:spacing w:val="-4"/>
          <w:sz w:val="18"/>
          <w:szCs w:val="18"/>
        </w:rPr>
        <w:t>!设计灵感源自五千年良渚文明</w:t>
      </w:r>
      <w:r>
        <w:rPr>
          <w:rFonts w:ascii="宋体" w:hAnsi="宋体" w:eastAsia="宋体" w:cs="宋体"/>
          <w:spacing w:val="-4"/>
          <w:position w:val="-4"/>
          <w:sz w:val="18"/>
          <w:szCs w:val="18"/>
        </w:rPr>
        <w:t>。</w:t>
      </w:r>
    </w:p>
    <w:p>
      <w:pPr>
        <w:spacing w:before="143" w:line="220" w:lineRule="auto"/>
        <w:ind w:right="40" w:firstLine="440"/>
        <w:rPr>
          <w:rFonts w:ascii="宋体" w:hAnsi="宋体" w:eastAsia="宋体" w:cs="宋体"/>
          <w:sz w:val="18"/>
          <w:szCs w:val="18"/>
        </w:rPr>
      </w:pPr>
      <w:r>
        <w:rPr>
          <w:rFonts w:ascii="宋体" w:hAnsi="宋体" w:eastAsia="宋体" w:cs="宋体"/>
          <w:spacing w:val="-5"/>
          <w:sz w:val="18"/>
          <w:szCs w:val="18"/>
        </w:rPr>
        <w:t>14.2023</w:t>
      </w:r>
      <w:r>
        <w:rPr>
          <w:rFonts w:ascii="宋体" w:hAnsi="宋体" w:eastAsia="宋体" w:cs="宋体"/>
          <w:spacing w:val="-33"/>
          <w:sz w:val="18"/>
          <w:szCs w:val="18"/>
        </w:rPr>
        <w:t xml:space="preserve"> </w:t>
      </w:r>
      <w:r>
        <w:rPr>
          <w:rFonts w:ascii="宋体" w:hAnsi="宋体" w:eastAsia="宋体" w:cs="宋体"/>
          <w:spacing w:val="-5"/>
          <w:sz w:val="18"/>
          <w:szCs w:val="18"/>
        </w:rPr>
        <w:t>年</w:t>
      </w:r>
      <w:r>
        <w:rPr>
          <w:rFonts w:ascii="宋体" w:hAnsi="宋体" w:eastAsia="宋体" w:cs="宋体"/>
          <w:spacing w:val="-29"/>
          <w:sz w:val="18"/>
          <w:szCs w:val="18"/>
        </w:rPr>
        <w:t xml:space="preserve"> </w:t>
      </w:r>
      <w:r>
        <w:rPr>
          <w:rFonts w:ascii="宋体" w:hAnsi="宋体" w:eastAsia="宋体" w:cs="宋体"/>
          <w:spacing w:val="-5"/>
          <w:sz w:val="18"/>
          <w:szCs w:val="18"/>
        </w:rPr>
        <w:t>6</w:t>
      </w:r>
      <w:r>
        <w:rPr>
          <w:rFonts w:ascii="宋体" w:hAnsi="宋体" w:eastAsia="宋体" w:cs="宋体"/>
          <w:spacing w:val="-19"/>
          <w:sz w:val="18"/>
          <w:szCs w:val="18"/>
        </w:rPr>
        <w:t xml:space="preserve"> </w:t>
      </w:r>
      <w:r>
        <w:rPr>
          <w:rFonts w:ascii="宋体" w:hAnsi="宋体" w:eastAsia="宋体" w:cs="宋体"/>
          <w:spacing w:val="-5"/>
          <w:sz w:val="18"/>
          <w:szCs w:val="18"/>
        </w:rPr>
        <w:t>月</w:t>
      </w:r>
      <w:r>
        <w:rPr>
          <w:rFonts w:ascii="宋体" w:hAnsi="宋体" w:eastAsia="宋体" w:cs="宋体"/>
          <w:spacing w:val="-32"/>
          <w:sz w:val="18"/>
          <w:szCs w:val="18"/>
        </w:rPr>
        <w:t xml:space="preserve"> </w:t>
      </w:r>
      <w:r>
        <w:rPr>
          <w:rFonts w:ascii="宋体" w:hAnsi="宋体" w:eastAsia="宋体" w:cs="宋体"/>
          <w:spacing w:val="-5"/>
          <w:sz w:val="18"/>
          <w:szCs w:val="18"/>
        </w:rPr>
        <w:t>6</w:t>
      </w:r>
      <w:r>
        <w:rPr>
          <w:rFonts w:ascii="宋体" w:hAnsi="宋体" w:eastAsia="宋体" w:cs="宋体"/>
          <w:spacing w:val="65"/>
          <w:sz w:val="18"/>
          <w:szCs w:val="18"/>
        </w:rPr>
        <w:t xml:space="preserve"> </w:t>
      </w:r>
      <w:r>
        <w:rPr>
          <w:rFonts w:ascii="宋体" w:hAnsi="宋体" w:eastAsia="宋体" w:cs="宋体"/>
          <w:spacing w:val="-5"/>
          <w:sz w:val="18"/>
          <w:szCs w:val="18"/>
        </w:rPr>
        <w:t>日，首艘国产大型邮</w:t>
      </w:r>
      <w:r>
        <w:rPr>
          <w:rFonts w:ascii="宋体" w:hAnsi="宋体" w:eastAsia="宋体" w:cs="宋体"/>
          <w:spacing w:val="-6"/>
          <w:sz w:val="18"/>
          <w:szCs w:val="18"/>
        </w:rPr>
        <w:t>轮</w:t>
      </w:r>
      <w:r>
        <w:rPr>
          <w:rFonts w:ascii="微软雅黑" w:hAnsi="微软雅黑" w:eastAsia="微软雅黑" w:cs="微软雅黑"/>
          <w:color w:val="787878"/>
          <w:spacing w:val="-6"/>
          <w:sz w:val="19"/>
          <w:szCs w:val="19"/>
        </w:rPr>
        <w:t xml:space="preserve">"爱达  </w:t>
      </w:r>
      <w:r>
        <w:rPr>
          <w:rFonts w:ascii="微软雅黑" w:hAnsi="微软雅黑" w:eastAsia="微软雅黑" w:cs="微软雅黑"/>
          <w:color w:val="646464"/>
          <w:spacing w:val="-6"/>
          <w:sz w:val="19"/>
          <w:szCs w:val="19"/>
        </w:rPr>
        <w:t>魔都号</w:t>
      </w:r>
      <w:r>
        <w:rPr>
          <w:position w:val="1"/>
          <w:sz w:val="19"/>
          <w:szCs w:val="19"/>
        </w:rPr>
        <w:drawing>
          <wp:inline distT="0" distB="0" distL="0" distR="0">
            <wp:extent cx="40005" cy="73025"/>
            <wp:effectExtent l="0" t="0" r="0" b="0"/>
            <wp:docPr id="28" name="IM 28"/>
            <wp:cNvGraphicFramePr/>
            <a:graphic xmlns:a="http://schemas.openxmlformats.org/drawingml/2006/main">
              <a:graphicData uri="http://schemas.openxmlformats.org/drawingml/2006/picture">
                <pic:pic xmlns:pic="http://schemas.openxmlformats.org/drawingml/2006/picture">
                  <pic:nvPicPr>
                    <pic:cNvPr id="28" name="IM 28"/>
                    <pic:cNvPicPr/>
                  </pic:nvPicPr>
                  <pic:blipFill>
                    <a:blip r:embed="rId28"/>
                    <a:stretch>
                      <a:fillRect/>
                    </a:stretch>
                  </pic:blipFill>
                  <pic:spPr>
                    <a:xfrm>
                      <a:off x="0" y="0"/>
                      <a:ext cx="40483" cy="73152"/>
                    </a:xfrm>
                    <a:prstGeom prst="rect">
                      <a:avLst/>
                    </a:prstGeom>
                  </pic:spPr>
                </pic:pic>
              </a:graphicData>
            </a:graphic>
          </wp:inline>
        </w:drawing>
      </w:r>
      <w:r>
        <w:rPr>
          <w:position w:val="4"/>
          <w:sz w:val="19"/>
          <w:szCs w:val="19"/>
        </w:rPr>
        <w:drawing>
          <wp:inline distT="0" distB="0" distL="0" distR="0">
            <wp:extent cx="49530" cy="80645"/>
            <wp:effectExtent l="0" t="0" r="0" b="0"/>
            <wp:docPr id="30" name="IM 30"/>
            <wp:cNvGraphicFramePr/>
            <a:graphic xmlns:a="http://schemas.openxmlformats.org/drawingml/2006/main">
              <a:graphicData uri="http://schemas.openxmlformats.org/drawingml/2006/picture">
                <pic:pic xmlns:pic="http://schemas.openxmlformats.org/drawingml/2006/picture">
                  <pic:nvPicPr>
                    <pic:cNvPr id="30" name="IM 30"/>
                    <pic:cNvPicPr/>
                  </pic:nvPicPr>
                  <pic:blipFill>
                    <a:blip r:embed="rId29"/>
                    <a:stretch>
                      <a:fillRect/>
                    </a:stretch>
                  </pic:blipFill>
                  <pic:spPr>
                    <a:xfrm>
                      <a:off x="0" y="0"/>
                      <a:ext cx="49571" cy="80771"/>
                    </a:xfrm>
                    <a:prstGeom prst="rect">
                      <a:avLst/>
                    </a:prstGeom>
                  </pic:spPr>
                </pic:pic>
              </a:graphicData>
            </a:graphic>
          </wp:inline>
        </w:drawing>
      </w:r>
      <w:r>
        <w:rPr>
          <w:rFonts w:ascii="微软雅黑" w:hAnsi="微软雅黑" w:eastAsia="微软雅黑" w:cs="微软雅黑"/>
          <w:color w:val="646464"/>
          <w:spacing w:val="36"/>
          <w:sz w:val="19"/>
          <w:szCs w:val="19"/>
        </w:rPr>
        <w:t xml:space="preserve"> </w:t>
      </w:r>
      <w:r>
        <w:rPr>
          <w:rFonts w:ascii="宋体" w:hAnsi="宋体" w:eastAsia="宋体" w:cs="宋体"/>
          <w:spacing w:val="-6"/>
          <w:sz w:val="18"/>
          <w:szCs w:val="18"/>
        </w:rPr>
        <w:t>出坞，国产大型</w:t>
      </w:r>
      <w:r>
        <w:rPr>
          <w:rFonts w:ascii="宋体" w:hAnsi="宋体" w:eastAsia="宋体" w:cs="宋体"/>
          <w:sz w:val="18"/>
          <w:szCs w:val="18"/>
        </w:rPr>
        <w:t xml:space="preserve"> </w:t>
      </w:r>
      <w:r>
        <w:rPr>
          <w:rFonts w:ascii="宋体" w:hAnsi="宋体" w:eastAsia="宋体" w:cs="宋体"/>
          <w:spacing w:val="-1"/>
          <w:sz w:val="18"/>
          <w:szCs w:val="18"/>
        </w:rPr>
        <w:t>邮轮实现零的突破。这艘国产大型邮轮的交付运营，标志</w:t>
      </w:r>
      <w:r>
        <w:rPr>
          <w:rFonts w:ascii="宋体" w:hAnsi="宋体" w:eastAsia="宋体" w:cs="宋体"/>
          <w:spacing w:val="-2"/>
          <w:sz w:val="18"/>
          <w:szCs w:val="18"/>
        </w:rPr>
        <w:t>着</w:t>
      </w:r>
      <w:r>
        <w:rPr>
          <w:rFonts w:ascii="微软雅黑" w:hAnsi="微软雅黑" w:eastAsia="微软雅黑" w:cs="微软雅黑"/>
          <w:color w:val="979797"/>
          <w:spacing w:val="-2"/>
          <w:sz w:val="18"/>
          <w:szCs w:val="18"/>
        </w:rPr>
        <w:t>中国</w:t>
      </w:r>
      <w:r>
        <w:rPr>
          <w:rFonts w:ascii="宋体" w:hAnsi="宋体" w:eastAsia="宋体" w:cs="宋体"/>
          <w:spacing w:val="-2"/>
          <w:sz w:val="18"/>
          <w:szCs w:val="18"/>
        </w:rPr>
        <w:t>将成为继</w:t>
      </w:r>
      <w:r>
        <w:rPr>
          <w:rFonts w:ascii="微软雅黑" w:hAnsi="微软雅黑" w:eastAsia="微软雅黑" w:cs="微软雅黑"/>
          <w:color w:val="5E5E5E"/>
          <w:spacing w:val="-2"/>
          <w:sz w:val="18"/>
          <w:szCs w:val="18"/>
        </w:rPr>
        <w:t>德国、</w:t>
      </w:r>
      <w:r>
        <w:rPr>
          <w:rFonts w:ascii="微软雅黑" w:hAnsi="微软雅黑" w:eastAsia="微软雅黑" w:cs="微软雅黑"/>
          <w:color w:val="5E5E5E"/>
          <w:sz w:val="18"/>
          <w:szCs w:val="18"/>
        </w:rPr>
        <w:t xml:space="preserve"> </w:t>
      </w:r>
      <w:r>
        <w:rPr>
          <w:rFonts w:ascii="微软雅黑" w:hAnsi="微软雅黑" w:eastAsia="微软雅黑" w:cs="微软雅黑"/>
          <w:color w:val="757575"/>
          <w:sz w:val="18"/>
          <w:szCs w:val="18"/>
        </w:rPr>
        <w:t>法国、意大利、芬兰</w:t>
      </w:r>
      <w:r>
        <w:rPr>
          <w:rFonts w:ascii="宋体" w:hAnsi="宋体" w:eastAsia="宋体" w:cs="宋体"/>
          <w:sz w:val="18"/>
          <w:szCs w:val="18"/>
        </w:rPr>
        <w:t>之后</w:t>
      </w:r>
      <w:r>
        <w:rPr>
          <w:rFonts w:ascii="宋体" w:hAnsi="宋体" w:eastAsia="宋体" w:cs="宋体"/>
          <w:position w:val="-4"/>
          <w:sz w:val="18"/>
          <w:szCs w:val="18"/>
        </w:rPr>
        <w:t>，</w:t>
      </w:r>
      <w:r>
        <w:rPr>
          <w:rFonts w:ascii="宋体" w:hAnsi="宋体" w:eastAsia="宋体" w:cs="宋体"/>
          <w:sz w:val="18"/>
          <w:szCs w:val="18"/>
        </w:rPr>
        <w:t>全球</w:t>
      </w:r>
      <w:r>
        <w:rPr>
          <w:rFonts w:ascii="微软雅黑" w:hAnsi="微软雅黑" w:eastAsia="微软雅黑" w:cs="微软雅黑"/>
          <w:color w:val="424242"/>
          <w:sz w:val="18"/>
          <w:szCs w:val="18"/>
        </w:rPr>
        <w:t>:第五个具有建造大型邮</w:t>
      </w:r>
      <w:r>
        <w:rPr>
          <w:rFonts w:ascii="微软雅黑" w:hAnsi="微软雅黑" w:eastAsia="微软雅黑" w:cs="微软雅黑"/>
          <w:color w:val="424242"/>
          <w:spacing w:val="-1"/>
          <w:sz w:val="18"/>
          <w:szCs w:val="18"/>
        </w:rPr>
        <w:t>轮能力的国家</w:t>
      </w:r>
      <w:r>
        <w:rPr>
          <w:rFonts w:ascii="宋体" w:hAnsi="宋体" w:eastAsia="宋体" w:cs="宋体"/>
          <w:spacing w:val="-1"/>
          <w:position w:val="-4"/>
          <w:sz w:val="18"/>
          <w:szCs w:val="18"/>
        </w:rPr>
        <w:t>。</w:t>
      </w:r>
    </w:p>
    <w:p>
      <w:pPr>
        <w:spacing w:before="137" w:line="243" w:lineRule="auto"/>
        <w:ind w:left="52" w:right="36" w:firstLine="388"/>
        <w:jc w:val="both"/>
        <w:rPr>
          <w:rFonts w:ascii="宋体" w:hAnsi="宋体" w:eastAsia="宋体" w:cs="宋体"/>
          <w:sz w:val="18"/>
          <w:szCs w:val="18"/>
        </w:rPr>
      </w:pPr>
      <w:r>
        <w:rPr>
          <w:rFonts w:ascii="宋体" w:hAnsi="宋体" w:eastAsia="宋体" w:cs="宋体"/>
          <w:spacing w:val="-7"/>
          <w:sz w:val="18"/>
          <w:szCs w:val="18"/>
        </w:rPr>
        <w:t>15.2023 年 5 月</w:t>
      </w:r>
      <w:r>
        <w:rPr>
          <w:rFonts w:ascii="宋体" w:hAnsi="宋体" w:eastAsia="宋体" w:cs="宋体"/>
          <w:spacing w:val="-4"/>
          <w:sz w:val="18"/>
          <w:szCs w:val="18"/>
        </w:rPr>
        <w:t xml:space="preserve"> </w:t>
      </w:r>
      <w:r>
        <w:rPr>
          <w:rFonts w:ascii="宋体" w:hAnsi="宋体" w:eastAsia="宋体" w:cs="宋体"/>
          <w:spacing w:val="-7"/>
          <w:sz w:val="18"/>
          <w:szCs w:val="18"/>
        </w:rPr>
        <w:t>29</w:t>
      </w:r>
      <w:r>
        <w:rPr>
          <w:rFonts w:ascii="宋体" w:hAnsi="宋体" w:eastAsia="宋体" w:cs="宋体"/>
          <w:spacing w:val="67"/>
          <w:sz w:val="18"/>
          <w:szCs w:val="18"/>
        </w:rPr>
        <w:t xml:space="preserve"> </w:t>
      </w:r>
      <w:r>
        <w:rPr>
          <w:rFonts w:ascii="宋体" w:hAnsi="宋体" w:eastAsia="宋体" w:cs="宋体"/>
          <w:spacing w:val="-7"/>
          <w:sz w:val="18"/>
          <w:szCs w:val="18"/>
        </w:rPr>
        <w:t>日，经空间站应用与发展阶段飞行任务总指挥部研究决</w:t>
      </w:r>
      <w:r>
        <w:rPr>
          <w:rFonts w:ascii="宋体" w:hAnsi="宋体" w:eastAsia="宋体" w:cs="宋体"/>
          <w:sz w:val="18"/>
          <w:szCs w:val="18"/>
        </w:rPr>
        <w:t xml:space="preserve"> </w:t>
      </w:r>
      <w:r>
        <w:rPr>
          <w:rFonts w:ascii="宋体" w:hAnsi="宋体" w:eastAsia="宋体" w:cs="宋体"/>
          <w:spacing w:val="2"/>
          <w:sz w:val="18"/>
          <w:szCs w:val="18"/>
        </w:rPr>
        <w:t>定</w:t>
      </w:r>
      <w:r>
        <w:rPr>
          <w:rFonts w:ascii="宋体" w:hAnsi="宋体" w:eastAsia="宋体" w:cs="宋体"/>
          <w:spacing w:val="2"/>
          <w:position w:val="-4"/>
          <w:sz w:val="18"/>
          <w:szCs w:val="18"/>
        </w:rPr>
        <w:t>，</w:t>
      </w:r>
      <w:r>
        <w:rPr>
          <w:rFonts w:ascii="宋体" w:hAnsi="宋体" w:eastAsia="宋体" w:cs="宋体"/>
          <w:spacing w:val="2"/>
          <w:sz w:val="18"/>
          <w:szCs w:val="18"/>
        </w:rPr>
        <w:t>我国瞄准北京时间</w:t>
      </w:r>
      <w:r>
        <w:rPr>
          <w:rFonts w:ascii="微软雅黑" w:hAnsi="微软雅黑" w:eastAsia="微软雅黑" w:cs="微软雅黑"/>
          <w:color w:val="8A8A8A"/>
          <w:spacing w:val="2"/>
          <w:sz w:val="18"/>
          <w:szCs w:val="18"/>
        </w:rPr>
        <w:t>5月30日9时31分</w:t>
      </w:r>
      <w:r>
        <w:rPr>
          <w:rFonts w:ascii="微软雅黑" w:hAnsi="微软雅黑" w:eastAsia="微软雅黑" w:cs="微软雅黑"/>
          <w:color w:val="8A8A8A"/>
          <w:spacing w:val="-27"/>
          <w:sz w:val="18"/>
          <w:szCs w:val="18"/>
        </w:rPr>
        <w:t xml:space="preserve"> </w:t>
      </w:r>
      <w:r>
        <w:rPr>
          <w:rFonts w:ascii="微软雅黑" w:hAnsi="微软雅黑" w:eastAsia="微软雅黑" w:cs="微软雅黑"/>
          <w:color w:val="8A8A8A"/>
          <w:spacing w:val="2"/>
          <w:sz w:val="18"/>
          <w:szCs w:val="18"/>
        </w:rPr>
        <w:t>·发射神舟十六号载人飞船</w:t>
      </w:r>
      <w:r>
        <w:rPr>
          <w:rFonts w:ascii="微软雅黑" w:hAnsi="微软雅黑" w:eastAsia="微软雅黑" w:cs="微软雅黑"/>
          <w:color w:val="8A8A8A"/>
          <w:spacing w:val="-27"/>
          <w:sz w:val="18"/>
          <w:szCs w:val="18"/>
        </w:rPr>
        <w:t xml:space="preserve"> </w:t>
      </w:r>
      <w:r>
        <w:rPr>
          <w:rFonts w:ascii="宋体" w:hAnsi="宋体" w:eastAsia="宋体" w:cs="宋体"/>
          <w:spacing w:val="2"/>
          <w:position w:val="-4"/>
          <w:sz w:val="18"/>
          <w:szCs w:val="18"/>
        </w:rPr>
        <w:t>，</w:t>
      </w:r>
      <w:r>
        <w:rPr>
          <w:rFonts w:ascii="宋体" w:hAnsi="宋体" w:eastAsia="宋体" w:cs="宋体"/>
          <w:spacing w:val="2"/>
          <w:sz w:val="18"/>
          <w:szCs w:val="18"/>
        </w:rPr>
        <w:t>飞行乘组</w:t>
      </w:r>
      <w:r>
        <w:rPr>
          <w:rFonts w:ascii="宋体" w:hAnsi="宋体" w:eastAsia="宋体" w:cs="宋体"/>
          <w:sz w:val="18"/>
          <w:szCs w:val="18"/>
        </w:rPr>
        <w:t xml:space="preserve"> </w:t>
      </w:r>
      <w:r>
        <w:rPr>
          <w:rFonts w:ascii="宋体" w:hAnsi="宋体" w:eastAsia="宋体" w:cs="宋体"/>
          <w:spacing w:val="-2"/>
          <w:sz w:val="18"/>
          <w:szCs w:val="18"/>
        </w:rPr>
        <w:t>由航天员</w:t>
      </w:r>
      <w:r>
        <w:rPr>
          <w:rFonts w:ascii="微软雅黑" w:hAnsi="微软雅黑" w:eastAsia="微软雅黑" w:cs="微软雅黑"/>
          <w:color w:val="727272"/>
          <w:spacing w:val="-2"/>
          <w:sz w:val="18"/>
          <w:szCs w:val="18"/>
        </w:rPr>
        <w:t>景海鹏、朱杨柱和桂海潮</w:t>
      </w:r>
      <w:r>
        <w:rPr>
          <w:rFonts w:ascii="宋体" w:hAnsi="宋体" w:eastAsia="宋体" w:cs="宋体"/>
          <w:spacing w:val="-2"/>
          <w:sz w:val="18"/>
          <w:szCs w:val="18"/>
        </w:rPr>
        <w:t>组成</w:t>
      </w:r>
      <w:r>
        <w:rPr>
          <w:rFonts w:ascii="宋体" w:hAnsi="宋体" w:eastAsia="宋体" w:cs="宋体"/>
          <w:spacing w:val="-2"/>
          <w:position w:val="-3"/>
          <w:sz w:val="18"/>
          <w:szCs w:val="18"/>
        </w:rPr>
        <w:t>，</w:t>
      </w:r>
      <w:r>
        <w:rPr>
          <w:rFonts w:ascii="宋体" w:hAnsi="宋体" w:eastAsia="宋体" w:cs="宋体"/>
          <w:spacing w:val="-2"/>
          <w:sz w:val="18"/>
          <w:szCs w:val="18"/>
        </w:rPr>
        <w:t>景海鹏担任指令长</w:t>
      </w:r>
      <w:r>
        <w:rPr>
          <w:rFonts w:ascii="宋体" w:hAnsi="宋体" w:eastAsia="宋体" w:cs="宋体"/>
          <w:spacing w:val="-2"/>
          <w:position w:val="-2"/>
          <w:sz w:val="18"/>
          <w:szCs w:val="18"/>
        </w:rPr>
        <w:t>。</w:t>
      </w:r>
    </w:p>
    <w:p>
      <w:pPr>
        <w:spacing w:before="153"/>
        <w:ind w:left="8" w:right="26" w:firstLine="431"/>
        <w:jc w:val="both"/>
        <w:rPr>
          <w:rFonts w:ascii="微软雅黑" w:hAnsi="微软雅黑" w:eastAsia="微软雅黑" w:cs="微软雅黑"/>
          <w:sz w:val="18"/>
          <w:szCs w:val="18"/>
        </w:rPr>
      </w:pPr>
      <w:r>
        <w:rPr>
          <w:rFonts w:ascii="宋体" w:hAnsi="宋体" w:eastAsia="宋体" w:cs="宋体"/>
          <w:spacing w:val="-5"/>
          <w:sz w:val="18"/>
          <w:szCs w:val="18"/>
        </w:rPr>
        <w:t>16.近日，农业农村部联合国家发展改革委、财政部、</w:t>
      </w:r>
      <w:r>
        <w:rPr>
          <w:rFonts w:ascii="宋体" w:hAnsi="宋体" w:eastAsia="宋体" w:cs="宋体"/>
          <w:spacing w:val="43"/>
          <w:sz w:val="18"/>
          <w:szCs w:val="18"/>
        </w:rPr>
        <w:t xml:space="preserve"> </w:t>
      </w:r>
      <w:r>
        <w:rPr>
          <w:rFonts w:ascii="宋体" w:hAnsi="宋体" w:eastAsia="宋体" w:cs="宋体"/>
          <w:spacing w:val="-5"/>
          <w:sz w:val="18"/>
          <w:szCs w:val="18"/>
        </w:rPr>
        <w:t>自然资源部制定印发</w:t>
      </w:r>
      <w:r>
        <w:rPr>
          <w:rFonts w:ascii="宋体" w:hAnsi="宋体" w:eastAsia="宋体" w:cs="宋体"/>
          <w:sz w:val="18"/>
          <w:szCs w:val="18"/>
        </w:rPr>
        <w:t xml:space="preserve"> </w:t>
      </w:r>
      <w:r>
        <w:rPr>
          <w:rFonts w:ascii="微软雅黑" w:hAnsi="微软雅黑" w:eastAsia="微软雅黑" w:cs="微软雅黑"/>
          <w:color w:val="979797"/>
          <w:sz w:val="18"/>
          <w:szCs w:val="18"/>
        </w:rPr>
        <w:t xml:space="preserve">《全国现代设施农业建设规划(2023  </w:t>
      </w:r>
      <w:r>
        <w:rPr>
          <w:rFonts w:ascii="微软雅黑" w:hAnsi="微软雅黑" w:eastAsia="微软雅黑" w:cs="微软雅黑"/>
          <w:color w:val="8B8B8B"/>
          <w:sz w:val="18"/>
          <w:szCs w:val="18"/>
        </w:rPr>
        <w:t xml:space="preserve">2030年)》  </w:t>
      </w:r>
      <w:r>
        <w:rPr>
          <w:rFonts w:ascii="宋体" w:hAnsi="宋体" w:eastAsia="宋体" w:cs="宋体"/>
          <w:position w:val="-4"/>
          <w:sz w:val="18"/>
          <w:szCs w:val="18"/>
        </w:rPr>
        <w:t>，</w:t>
      </w:r>
      <w:r>
        <w:rPr>
          <w:rFonts w:ascii="宋体" w:hAnsi="宋体" w:eastAsia="宋体" w:cs="宋体"/>
          <w:sz w:val="18"/>
          <w:szCs w:val="18"/>
        </w:rPr>
        <w:t>这是</w:t>
      </w:r>
      <w:r>
        <w:rPr>
          <w:rFonts w:ascii="微软雅黑" w:hAnsi="微软雅黑" w:eastAsia="微软雅黑" w:cs="微软雅黑"/>
          <w:color w:val="636465"/>
          <w:sz w:val="18"/>
          <w:szCs w:val="18"/>
        </w:rPr>
        <w:t xml:space="preserve">:我国出台的第一部现代 </w:t>
      </w:r>
      <w:r>
        <w:rPr>
          <w:rFonts w:ascii="微软雅黑" w:hAnsi="微软雅黑" w:eastAsia="微软雅黑" w:cs="微软雅黑"/>
          <w:color w:val="707070"/>
          <w:spacing w:val="3"/>
          <w:sz w:val="18"/>
          <w:szCs w:val="18"/>
        </w:rPr>
        <w:t>设施农业建设规划。</w:t>
      </w:r>
    </w:p>
    <w:p>
      <w:pPr>
        <w:spacing w:before="52" w:line="210" w:lineRule="auto"/>
        <w:ind w:right="19"/>
        <w:jc w:val="right"/>
        <w:rPr>
          <w:rFonts w:ascii="宋体" w:hAnsi="宋体" w:eastAsia="宋体" w:cs="宋体"/>
          <w:sz w:val="18"/>
          <w:szCs w:val="18"/>
        </w:rPr>
      </w:pPr>
      <w:r>
        <w:rPr>
          <w:rFonts w:ascii="宋体" w:hAnsi="宋体" w:eastAsia="宋体" w:cs="宋体"/>
          <w:spacing w:val="-8"/>
          <w:sz w:val="18"/>
          <w:szCs w:val="18"/>
        </w:rPr>
        <w:t>17</w:t>
      </w:r>
      <w:r>
        <w:rPr>
          <w:position w:val="-8"/>
          <w:sz w:val="18"/>
          <w:szCs w:val="18"/>
        </w:rPr>
        <w:drawing>
          <wp:inline distT="0" distB="0" distL="0" distR="0">
            <wp:extent cx="32385" cy="48260"/>
            <wp:effectExtent l="0" t="0" r="0" b="0"/>
            <wp:docPr id="32" name="IM 32"/>
            <wp:cNvGraphicFramePr/>
            <a:graphic xmlns:a="http://schemas.openxmlformats.org/drawingml/2006/main">
              <a:graphicData uri="http://schemas.openxmlformats.org/drawingml/2006/picture">
                <pic:pic xmlns:pic="http://schemas.openxmlformats.org/drawingml/2006/picture">
                  <pic:nvPicPr>
                    <pic:cNvPr id="32" name="IM 32"/>
                    <pic:cNvPicPr/>
                  </pic:nvPicPr>
                  <pic:blipFill>
                    <a:blip r:embed="rId30"/>
                    <a:stretch>
                      <a:fillRect/>
                    </a:stretch>
                  </pic:blipFill>
                  <pic:spPr>
                    <a:xfrm>
                      <a:off x="0" y="0"/>
                      <a:ext cx="32771" cy="48641"/>
                    </a:xfrm>
                    <a:prstGeom prst="rect">
                      <a:avLst/>
                    </a:prstGeom>
                  </pic:spPr>
                </pic:pic>
              </a:graphicData>
            </a:graphic>
          </wp:inline>
        </w:drawing>
      </w:r>
      <w:r>
        <w:rPr>
          <w:rFonts w:ascii="宋体" w:hAnsi="宋体" w:eastAsia="宋体" w:cs="宋体"/>
          <w:spacing w:val="-11"/>
          <w:sz w:val="18"/>
          <w:szCs w:val="18"/>
        </w:rPr>
        <w:t xml:space="preserve"> </w:t>
      </w:r>
      <w:r>
        <w:rPr>
          <w:rFonts w:ascii="微软雅黑" w:hAnsi="微软雅黑" w:eastAsia="微软雅黑" w:cs="微软雅黑"/>
          <w:color w:val="8B8B8B"/>
          <w:spacing w:val="-8"/>
          <w:sz w:val="18"/>
          <w:szCs w:val="18"/>
        </w:rPr>
        <w:t xml:space="preserve">《区域全面经济伙伴关系协定》 </w:t>
      </w:r>
      <w:r>
        <w:rPr>
          <w:rFonts w:ascii="宋体" w:hAnsi="宋体" w:eastAsia="宋体" w:cs="宋体"/>
          <w:spacing w:val="-8"/>
          <w:sz w:val="18"/>
          <w:szCs w:val="18"/>
        </w:rPr>
        <w:t>（RCEP）2</w:t>
      </w:r>
      <w:r>
        <w:rPr>
          <w:rFonts w:ascii="宋体" w:hAnsi="宋体" w:eastAsia="宋体" w:cs="宋体"/>
          <w:spacing w:val="-9"/>
          <w:sz w:val="18"/>
          <w:szCs w:val="18"/>
        </w:rPr>
        <w:t>023</w:t>
      </w:r>
      <w:r>
        <w:rPr>
          <w:rFonts w:ascii="宋体" w:hAnsi="宋体" w:eastAsia="宋体" w:cs="宋体"/>
          <w:spacing w:val="-42"/>
          <w:sz w:val="18"/>
          <w:szCs w:val="18"/>
        </w:rPr>
        <w:t xml:space="preserve"> </w:t>
      </w:r>
      <w:r>
        <w:rPr>
          <w:rFonts w:ascii="宋体" w:hAnsi="宋体" w:eastAsia="宋体" w:cs="宋体"/>
          <w:spacing w:val="-9"/>
          <w:sz w:val="18"/>
          <w:szCs w:val="18"/>
        </w:rPr>
        <w:t>年</w:t>
      </w:r>
      <w:r>
        <w:rPr>
          <w:rFonts w:ascii="宋体" w:hAnsi="宋体" w:eastAsia="宋体" w:cs="宋体"/>
          <w:spacing w:val="-31"/>
          <w:sz w:val="18"/>
          <w:szCs w:val="18"/>
        </w:rPr>
        <w:t xml:space="preserve"> </w:t>
      </w:r>
      <w:r>
        <w:rPr>
          <w:rFonts w:ascii="宋体" w:hAnsi="宋体" w:eastAsia="宋体" w:cs="宋体"/>
          <w:spacing w:val="-9"/>
          <w:sz w:val="18"/>
          <w:szCs w:val="18"/>
        </w:rPr>
        <w:t>6</w:t>
      </w:r>
      <w:r>
        <w:rPr>
          <w:rFonts w:ascii="宋体" w:hAnsi="宋体" w:eastAsia="宋体" w:cs="宋体"/>
          <w:spacing w:val="-20"/>
          <w:sz w:val="18"/>
          <w:szCs w:val="18"/>
        </w:rPr>
        <w:t xml:space="preserve"> </w:t>
      </w:r>
      <w:r>
        <w:rPr>
          <w:rFonts w:ascii="宋体" w:hAnsi="宋体" w:eastAsia="宋体" w:cs="宋体"/>
          <w:spacing w:val="-9"/>
          <w:sz w:val="18"/>
          <w:szCs w:val="18"/>
        </w:rPr>
        <w:t>月</w:t>
      </w:r>
      <w:r>
        <w:rPr>
          <w:rFonts w:ascii="宋体" w:hAnsi="宋体" w:eastAsia="宋体" w:cs="宋体"/>
          <w:spacing w:val="-28"/>
          <w:sz w:val="18"/>
          <w:szCs w:val="18"/>
        </w:rPr>
        <w:t xml:space="preserve"> </w:t>
      </w:r>
      <w:r>
        <w:rPr>
          <w:rFonts w:ascii="宋体" w:hAnsi="宋体" w:eastAsia="宋体" w:cs="宋体"/>
          <w:spacing w:val="-9"/>
          <w:sz w:val="18"/>
          <w:szCs w:val="18"/>
        </w:rPr>
        <w:t>2</w:t>
      </w:r>
      <w:r>
        <w:rPr>
          <w:rFonts w:ascii="宋体" w:hAnsi="宋体" w:eastAsia="宋体" w:cs="宋体"/>
          <w:spacing w:val="57"/>
          <w:sz w:val="18"/>
          <w:szCs w:val="18"/>
        </w:rPr>
        <w:t xml:space="preserve"> </w:t>
      </w:r>
      <w:r>
        <w:rPr>
          <w:rFonts w:ascii="宋体" w:hAnsi="宋体" w:eastAsia="宋体" w:cs="宋体"/>
          <w:spacing w:val="-9"/>
          <w:sz w:val="18"/>
          <w:szCs w:val="18"/>
        </w:rPr>
        <w:t>日起对菲律宾生</w:t>
      </w:r>
    </w:p>
    <w:p>
      <w:pPr>
        <w:spacing w:before="147" w:line="196" w:lineRule="auto"/>
        <w:jc w:val="right"/>
        <w:rPr>
          <w:rFonts w:ascii="宋体" w:hAnsi="宋体" w:eastAsia="宋体" w:cs="宋体"/>
          <w:sz w:val="18"/>
          <w:szCs w:val="18"/>
        </w:rPr>
      </w:pPr>
      <w:r>
        <w:drawing>
          <wp:anchor distT="0" distB="0" distL="0" distR="0" simplePos="0" relativeHeight="251662336" behindDoc="0" locked="0" layoutInCell="1" allowOverlap="1">
            <wp:simplePos x="0" y="0"/>
            <wp:positionH relativeFrom="column">
              <wp:posOffset>1149985</wp:posOffset>
            </wp:positionH>
            <wp:positionV relativeFrom="paragraph">
              <wp:posOffset>85090</wp:posOffset>
            </wp:positionV>
            <wp:extent cx="908050" cy="135890"/>
            <wp:effectExtent l="0" t="0" r="0" b="0"/>
            <wp:wrapNone/>
            <wp:docPr id="34" name="IM 34"/>
            <wp:cNvGraphicFramePr/>
            <a:graphic xmlns:a="http://schemas.openxmlformats.org/drawingml/2006/main">
              <a:graphicData uri="http://schemas.openxmlformats.org/drawingml/2006/picture">
                <pic:pic xmlns:pic="http://schemas.openxmlformats.org/drawingml/2006/picture">
                  <pic:nvPicPr>
                    <pic:cNvPr id="34" name="IM 34"/>
                    <pic:cNvPicPr/>
                  </pic:nvPicPr>
                  <pic:blipFill>
                    <a:blip r:embed="rId31"/>
                    <a:stretch>
                      <a:fillRect/>
                    </a:stretch>
                  </pic:blipFill>
                  <pic:spPr>
                    <a:xfrm>
                      <a:off x="0" y="0"/>
                      <a:ext cx="908303" cy="135635"/>
                    </a:xfrm>
                    <a:prstGeom prst="rect">
                      <a:avLst/>
                    </a:prstGeom>
                  </pic:spPr>
                </pic:pic>
              </a:graphicData>
            </a:graphic>
          </wp:anchor>
        </w:drawing>
      </w:r>
      <w:r>
        <w:rPr>
          <w:rFonts w:ascii="宋体" w:hAnsi="宋体" w:eastAsia="宋体" w:cs="宋体"/>
          <w:spacing w:val="-1"/>
          <w:sz w:val="18"/>
          <w:szCs w:val="18"/>
        </w:rPr>
        <w:t>效</w:t>
      </w:r>
      <w:r>
        <w:rPr>
          <w:rFonts w:ascii="宋体" w:hAnsi="宋体" w:eastAsia="宋体" w:cs="宋体"/>
          <w:spacing w:val="-1"/>
          <w:position w:val="-3"/>
          <w:sz w:val="18"/>
          <w:szCs w:val="18"/>
        </w:rPr>
        <w:t>，</w:t>
      </w:r>
      <w:r>
        <w:rPr>
          <w:rFonts w:ascii="宋体" w:hAnsi="宋体" w:eastAsia="宋体" w:cs="宋体"/>
          <w:spacing w:val="-1"/>
          <w:sz w:val="18"/>
          <w:szCs w:val="18"/>
        </w:rPr>
        <w:t>这标志着</w:t>
      </w:r>
      <w:r>
        <w:rPr>
          <w:rFonts w:ascii="微软雅黑" w:hAnsi="微软雅黑" w:eastAsia="微软雅黑" w:cs="微软雅黑"/>
          <w:color w:val="787878"/>
          <w:spacing w:val="-1"/>
          <w:sz w:val="19"/>
          <w:szCs w:val="19"/>
        </w:rPr>
        <w:t xml:space="preserve">R对15              </w:t>
      </w:r>
      <w:r>
        <w:rPr>
          <w:rFonts w:ascii="微软雅黑" w:hAnsi="微软雅黑" w:eastAsia="微软雅黑" w:cs="微软雅黑"/>
          <w:color w:val="787878"/>
          <w:spacing w:val="-2"/>
          <w:sz w:val="19"/>
          <w:szCs w:val="19"/>
        </w:rPr>
        <w:t xml:space="preserve">          </w:t>
      </w:r>
      <w:r>
        <w:rPr>
          <w:rFonts w:ascii="宋体" w:hAnsi="宋体" w:eastAsia="宋体" w:cs="宋体"/>
          <w:spacing w:val="-2"/>
          <w:position w:val="-3"/>
          <w:sz w:val="18"/>
          <w:szCs w:val="18"/>
        </w:rPr>
        <w:t>，</w:t>
      </w:r>
      <w:r>
        <w:rPr>
          <w:rFonts w:ascii="微软雅黑" w:hAnsi="微软雅黑" w:eastAsia="微软雅黑" w:cs="微软雅黑"/>
          <w:color w:val="787878"/>
          <w:spacing w:val="-2"/>
          <w:sz w:val="19"/>
          <w:szCs w:val="19"/>
        </w:rPr>
        <w:t>全球最大自贸区</w:t>
      </w:r>
      <w:r>
        <w:rPr>
          <w:rFonts w:ascii="宋体" w:hAnsi="宋体" w:eastAsia="宋体" w:cs="宋体"/>
          <w:spacing w:val="-2"/>
          <w:sz w:val="18"/>
          <w:szCs w:val="18"/>
        </w:rPr>
        <w:t>进入全面实施新阶段</w:t>
      </w:r>
      <w:r>
        <w:rPr>
          <w:rFonts w:ascii="宋体" w:hAnsi="宋体" w:eastAsia="宋体" w:cs="宋体"/>
          <w:spacing w:val="-2"/>
          <w:position w:val="-2"/>
          <w:sz w:val="18"/>
          <w:szCs w:val="18"/>
        </w:rPr>
        <w:t>。</w:t>
      </w:r>
    </w:p>
    <w:p>
      <w:pPr>
        <w:spacing w:before="117" w:line="236" w:lineRule="auto"/>
        <w:ind w:left="43" w:firstLine="396"/>
        <w:jc w:val="both"/>
        <w:rPr>
          <w:rFonts w:ascii="宋体" w:hAnsi="宋体" w:eastAsia="宋体" w:cs="宋体"/>
          <w:sz w:val="18"/>
          <w:szCs w:val="18"/>
        </w:rPr>
      </w:pPr>
      <w:r>
        <w:rPr>
          <w:rFonts w:ascii="宋体" w:hAnsi="宋体" w:eastAsia="宋体" w:cs="宋体"/>
          <w:spacing w:val="-7"/>
          <w:sz w:val="18"/>
          <w:szCs w:val="18"/>
        </w:rPr>
        <w:t>18.2023</w:t>
      </w:r>
      <w:r>
        <w:rPr>
          <w:rFonts w:ascii="宋体" w:hAnsi="宋体" w:eastAsia="宋体" w:cs="宋体"/>
          <w:spacing w:val="-26"/>
          <w:sz w:val="18"/>
          <w:szCs w:val="18"/>
        </w:rPr>
        <w:t xml:space="preserve"> </w:t>
      </w:r>
      <w:r>
        <w:rPr>
          <w:rFonts w:ascii="宋体" w:hAnsi="宋体" w:eastAsia="宋体" w:cs="宋体"/>
          <w:spacing w:val="-7"/>
          <w:sz w:val="18"/>
          <w:szCs w:val="18"/>
        </w:rPr>
        <w:t>年</w:t>
      </w:r>
      <w:r>
        <w:rPr>
          <w:rFonts w:ascii="宋体" w:hAnsi="宋体" w:eastAsia="宋体" w:cs="宋体"/>
          <w:spacing w:val="-22"/>
          <w:sz w:val="18"/>
          <w:szCs w:val="18"/>
        </w:rPr>
        <w:t xml:space="preserve"> </w:t>
      </w:r>
      <w:r>
        <w:rPr>
          <w:rFonts w:ascii="宋体" w:hAnsi="宋体" w:eastAsia="宋体" w:cs="宋体"/>
          <w:spacing w:val="-7"/>
          <w:sz w:val="18"/>
          <w:szCs w:val="18"/>
        </w:rPr>
        <w:t>5</w:t>
      </w:r>
      <w:r>
        <w:rPr>
          <w:rFonts w:ascii="宋体" w:hAnsi="宋体" w:eastAsia="宋体" w:cs="宋体"/>
          <w:spacing w:val="-20"/>
          <w:sz w:val="18"/>
          <w:szCs w:val="18"/>
        </w:rPr>
        <w:t xml:space="preserve"> </w:t>
      </w:r>
      <w:r>
        <w:rPr>
          <w:rFonts w:ascii="宋体" w:hAnsi="宋体" w:eastAsia="宋体" w:cs="宋体"/>
          <w:spacing w:val="-7"/>
          <w:sz w:val="18"/>
          <w:szCs w:val="18"/>
        </w:rPr>
        <w:t>月</w:t>
      </w:r>
      <w:r>
        <w:rPr>
          <w:rFonts w:ascii="宋体" w:hAnsi="宋体" w:eastAsia="宋体" w:cs="宋体"/>
          <w:spacing w:val="-28"/>
          <w:sz w:val="18"/>
          <w:szCs w:val="18"/>
        </w:rPr>
        <w:t xml:space="preserve"> </w:t>
      </w:r>
      <w:r>
        <w:rPr>
          <w:rFonts w:ascii="宋体" w:hAnsi="宋体" w:eastAsia="宋体" w:cs="宋体"/>
          <w:spacing w:val="-7"/>
          <w:sz w:val="18"/>
          <w:szCs w:val="18"/>
        </w:rPr>
        <w:t>26</w:t>
      </w:r>
      <w:r>
        <w:rPr>
          <w:rFonts w:ascii="宋体" w:hAnsi="宋体" w:eastAsia="宋体" w:cs="宋体"/>
          <w:spacing w:val="60"/>
          <w:sz w:val="18"/>
          <w:szCs w:val="18"/>
        </w:rPr>
        <w:t xml:space="preserve"> </w:t>
      </w:r>
      <w:r>
        <w:rPr>
          <w:rFonts w:ascii="宋体" w:hAnsi="宋体" w:eastAsia="宋体" w:cs="宋体"/>
          <w:spacing w:val="-7"/>
          <w:sz w:val="18"/>
          <w:szCs w:val="18"/>
        </w:rPr>
        <w:t>日电，联合国教科文组织日前宣布将</w:t>
      </w:r>
      <w:r>
        <w:rPr>
          <w:rFonts w:ascii="宋体" w:hAnsi="宋体" w:eastAsia="宋体" w:cs="宋体"/>
          <w:spacing w:val="-26"/>
          <w:sz w:val="18"/>
          <w:szCs w:val="18"/>
        </w:rPr>
        <w:t xml:space="preserve"> </w:t>
      </w:r>
      <w:r>
        <w:rPr>
          <w:rFonts w:ascii="宋体" w:hAnsi="宋体" w:eastAsia="宋体" w:cs="宋体"/>
          <w:spacing w:val="-7"/>
          <w:sz w:val="18"/>
          <w:szCs w:val="18"/>
        </w:rPr>
        <w:t>64</w:t>
      </w:r>
      <w:r>
        <w:rPr>
          <w:rFonts w:ascii="宋体" w:hAnsi="宋体" w:eastAsia="宋体" w:cs="宋体"/>
          <w:spacing w:val="-31"/>
          <w:sz w:val="18"/>
          <w:szCs w:val="18"/>
        </w:rPr>
        <w:t xml:space="preserve"> </w:t>
      </w:r>
      <w:r>
        <w:rPr>
          <w:rFonts w:ascii="宋体" w:hAnsi="宋体" w:eastAsia="宋体" w:cs="宋体"/>
          <w:spacing w:val="-7"/>
          <w:sz w:val="18"/>
          <w:szCs w:val="18"/>
        </w:rPr>
        <w:t>项文献遗产</w:t>
      </w:r>
      <w:r>
        <w:rPr>
          <w:rFonts w:ascii="宋体" w:hAnsi="宋体" w:eastAsia="宋体" w:cs="宋体"/>
          <w:spacing w:val="-8"/>
          <w:sz w:val="18"/>
          <w:szCs w:val="18"/>
        </w:rPr>
        <w:t>列入</w:t>
      </w:r>
      <w:r>
        <w:rPr>
          <w:rFonts w:ascii="宋体" w:hAnsi="宋体" w:eastAsia="宋体" w:cs="宋体"/>
          <w:sz w:val="18"/>
          <w:szCs w:val="18"/>
        </w:rPr>
        <w:t xml:space="preserve"> </w:t>
      </w:r>
      <w:r>
        <w:rPr>
          <w:rFonts w:ascii="宋体" w:hAnsi="宋体" w:eastAsia="宋体" w:cs="宋体"/>
          <w:spacing w:val="-4"/>
          <w:sz w:val="18"/>
          <w:szCs w:val="18"/>
        </w:rPr>
        <w:t>其</w:t>
      </w:r>
      <w:r>
        <w:rPr>
          <w:rFonts w:ascii="宋体" w:hAnsi="宋体" w:eastAsia="宋体" w:cs="宋体"/>
          <w:spacing w:val="-36"/>
          <w:sz w:val="18"/>
          <w:szCs w:val="18"/>
        </w:rPr>
        <w:t xml:space="preserve"> </w:t>
      </w:r>
      <w:r>
        <w:rPr>
          <w:rFonts w:ascii="微软雅黑" w:hAnsi="微软雅黑" w:eastAsia="微软雅黑" w:cs="微软雅黑"/>
          <w:color w:val="919191"/>
          <w:spacing w:val="-4"/>
          <w:sz w:val="16"/>
          <w:szCs w:val="16"/>
        </w:rPr>
        <w:t xml:space="preserve">《世界记忆名录》  </w:t>
      </w:r>
      <w:r>
        <w:rPr>
          <w:rFonts w:ascii="宋体" w:hAnsi="宋体" w:eastAsia="宋体" w:cs="宋体"/>
          <w:spacing w:val="-4"/>
          <w:position w:val="-3"/>
          <w:sz w:val="18"/>
          <w:szCs w:val="18"/>
        </w:rPr>
        <w:t>，</w:t>
      </w:r>
      <w:r>
        <w:rPr>
          <w:rFonts w:ascii="宋体" w:hAnsi="宋体" w:eastAsia="宋体" w:cs="宋体"/>
          <w:spacing w:val="-4"/>
          <w:sz w:val="18"/>
          <w:szCs w:val="18"/>
        </w:rPr>
        <w:t>其中包括中国组织申报的藏医药学巨著</w:t>
      </w:r>
      <w:r>
        <w:rPr>
          <w:rFonts w:ascii="宋体" w:hAnsi="宋体" w:eastAsia="宋体" w:cs="宋体"/>
          <w:spacing w:val="-37"/>
          <w:sz w:val="18"/>
          <w:szCs w:val="18"/>
        </w:rPr>
        <w:t xml:space="preserve"> </w:t>
      </w:r>
      <w:r>
        <w:rPr>
          <w:rFonts w:ascii="微软雅黑" w:hAnsi="微软雅黑" w:eastAsia="微软雅黑" w:cs="微软雅黑"/>
          <w:color w:val="7C7C7C"/>
          <w:spacing w:val="-4"/>
          <w:sz w:val="16"/>
          <w:szCs w:val="16"/>
        </w:rPr>
        <w:t>《四部医典》和</w:t>
      </w:r>
      <w:r>
        <w:rPr>
          <w:position w:val="-10"/>
          <w:sz w:val="16"/>
          <w:szCs w:val="16"/>
        </w:rPr>
        <w:drawing>
          <wp:inline distT="0" distB="0" distL="0" distR="0">
            <wp:extent cx="233045" cy="149225"/>
            <wp:effectExtent l="0" t="0" r="0" b="0"/>
            <wp:docPr id="36" name="IM 36"/>
            <wp:cNvGraphicFramePr/>
            <a:graphic xmlns:a="http://schemas.openxmlformats.org/drawingml/2006/main">
              <a:graphicData uri="http://schemas.openxmlformats.org/drawingml/2006/picture">
                <pic:pic xmlns:pic="http://schemas.openxmlformats.org/drawingml/2006/picture">
                  <pic:nvPicPr>
                    <pic:cNvPr id="36" name="IM 36"/>
                    <pic:cNvPicPr/>
                  </pic:nvPicPr>
                  <pic:blipFill>
                    <a:blip r:embed="rId32"/>
                    <a:stretch>
                      <a:fillRect/>
                    </a:stretch>
                  </pic:blipFill>
                  <pic:spPr>
                    <a:xfrm>
                      <a:off x="0" y="0"/>
                      <a:ext cx="233045" cy="149351"/>
                    </a:xfrm>
                    <a:prstGeom prst="rect">
                      <a:avLst/>
                    </a:prstGeom>
                  </pic:spPr>
                </pic:pic>
              </a:graphicData>
            </a:graphic>
          </wp:inline>
        </w:drawing>
      </w:r>
      <w:r>
        <w:rPr>
          <w:rFonts w:ascii="微软雅黑" w:hAnsi="微软雅黑" w:eastAsia="微软雅黑" w:cs="微软雅黑"/>
          <w:color w:val="7C7C7C"/>
          <w:sz w:val="16"/>
          <w:szCs w:val="16"/>
        </w:rPr>
        <w:t xml:space="preserve"> </w:t>
      </w:r>
      <w:r>
        <w:rPr>
          <w:rFonts w:ascii="微软雅黑" w:hAnsi="微软雅黑" w:eastAsia="微软雅黑" w:cs="微软雅黑"/>
          <w:color w:val="A6A6A6"/>
          <w:spacing w:val="-3"/>
          <w:sz w:val="18"/>
          <w:szCs w:val="18"/>
        </w:rPr>
        <w:t>门功德林寺档案和手稿(1645-1980</w:t>
      </w:r>
      <w:r>
        <w:rPr>
          <w:position w:val="-9"/>
          <w:sz w:val="18"/>
          <w:szCs w:val="18"/>
        </w:rPr>
        <w:drawing>
          <wp:inline distT="0" distB="0" distL="0" distR="0">
            <wp:extent cx="170815" cy="130810"/>
            <wp:effectExtent l="0" t="0" r="0" b="0"/>
            <wp:docPr id="38" name="IM 38"/>
            <wp:cNvGraphicFramePr/>
            <a:graphic xmlns:a="http://schemas.openxmlformats.org/drawingml/2006/main">
              <a:graphicData uri="http://schemas.openxmlformats.org/drawingml/2006/picture">
                <pic:pic xmlns:pic="http://schemas.openxmlformats.org/drawingml/2006/picture">
                  <pic:nvPicPr>
                    <pic:cNvPr id="38" name="IM 38"/>
                    <pic:cNvPicPr/>
                  </pic:nvPicPr>
                  <pic:blipFill>
                    <a:blip r:embed="rId33"/>
                    <a:stretch>
                      <a:fillRect/>
                    </a:stretch>
                  </pic:blipFill>
                  <pic:spPr>
                    <a:xfrm>
                      <a:off x="0" y="0"/>
                      <a:ext cx="170827" cy="131317"/>
                    </a:xfrm>
                    <a:prstGeom prst="rect">
                      <a:avLst/>
                    </a:prstGeom>
                  </pic:spPr>
                </pic:pic>
              </a:graphicData>
            </a:graphic>
          </wp:inline>
        </w:drawing>
      </w:r>
      <w:r>
        <w:rPr>
          <w:rFonts w:ascii="微软雅黑" w:hAnsi="微软雅黑" w:eastAsia="微软雅黑" w:cs="微软雅黑"/>
          <w:color w:val="A6A6A6"/>
          <w:spacing w:val="29"/>
          <w:sz w:val="18"/>
          <w:szCs w:val="18"/>
        </w:rPr>
        <w:t xml:space="preserve"> </w:t>
      </w:r>
      <w:r>
        <w:rPr>
          <w:rFonts w:ascii="宋体" w:hAnsi="宋体" w:eastAsia="宋体" w:cs="宋体"/>
          <w:spacing w:val="-3"/>
          <w:sz w:val="18"/>
          <w:szCs w:val="18"/>
        </w:rPr>
        <w:t>两项文</w:t>
      </w:r>
      <w:r>
        <w:rPr>
          <w:rFonts w:ascii="宋体" w:hAnsi="宋体" w:eastAsia="宋体" w:cs="宋体"/>
          <w:spacing w:val="-4"/>
          <w:sz w:val="18"/>
          <w:szCs w:val="18"/>
        </w:rPr>
        <w:t>献档案</w:t>
      </w:r>
      <w:r>
        <w:rPr>
          <w:rFonts w:ascii="宋体" w:hAnsi="宋体" w:eastAsia="宋体" w:cs="宋体"/>
          <w:spacing w:val="-4"/>
          <w:position w:val="-4"/>
          <w:sz w:val="18"/>
          <w:szCs w:val="18"/>
        </w:rPr>
        <w:t>。</w:t>
      </w:r>
    </w:p>
    <w:p>
      <w:pPr>
        <w:spacing w:before="184" w:line="247" w:lineRule="auto"/>
        <w:ind w:left="1" w:firstLine="438"/>
        <w:rPr>
          <w:rFonts w:ascii="宋体" w:hAnsi="宋体" w:eastAsia="宋体" w:cs="宋体"/>
          <w:sz w:val="18"/>
          <w:szCs w:val="18"/>
        </w:rPr>
      </w:pPr>
      <w:r>
        <w:rPr>
          <w:rFonts w:ascii="宋体" w:hAnsi="宋体" w:eastAsia="宋体" w:cs="宋体"/>
          <w:spacing w:val="-6"/>
          <w:sz w:val="18"/>
          <w:szCs w:val="18"/>
        </w:rPr>
        <w:t>19.2023 年 5 月</w:t>
      </w:r>
      <w:r>
        <w:rPr>
          <w:rFonts w:ascii="宋体" w:hAnsi="宋体" w:eastAsia="宋体" w:cs="宋体"/>
          <w:spacing w:val="-10"/>
          <w:sz w:val="18"/>
          <w:szCs w:val="18"/>
        </w:rPr>
        <w:t xml:space="preserve"> </w:t>
      </w:r>
      <w:r>
        <w:rPr>
          <w:rFonts w:ascii="宋体" w:hAnsi="宋体" w:eastAsia="宋体" w:cs="宋体"/>
          <w:spacing w:val="-6"/>
          <w:sz w:val="18"/>
          <w:szCs w:val="18"/>
        </w:rPr>
        <w:t>21</w:t>
      </w:r>
      <w:r>
        <w:rPr>
          <w:rFonts w:ascii="宋体" w:hAnsi="宋体" w:eastAsia="宋体" w:cs="宋体"/>
          <w:spacing w:val="70"/>
          <w:sz w:val="18"/>
          <w:szCs w:val="18"/>
        </w:rPr>
        <w:t xml:space="preserve"> </w:t>
      </w:r>
      <w:r>
        <w:rPr>
          <w:rFonts w:ascii="宋体" w:hAnsi="宋体" w:eastAsia="宋体" w:cs="宋体"/>
          <w:spacing w:val="-6"/>
          <w:sz w:val="18"/>
          <w:szCs w:val="18"/>
        </w:rPr>
        <w:t>日电，中共中央办公厅、国务院办公厅印发了《关于推</w:t>
      </w:r>
      <w:r>
        <w:rPr>
          <w:rFonts w:ascii="宋体" w:hAnsi="宋体" w:eastAsia="宋体" w:cs="宋体"/>
          <w:sz w:val="18"/>
          <w:szCs w:val="18"/>
        </w:rPr>
        <w:t xml:space="preserve"> </w:t>
      </w:r>
      <w:r>
        <w:rPr>
          <w:rFonts w:ascii="宋体" w:hAnsi="宋体" w:eastAsia="宋体" w:cs="宋体"/>
          <w:spacing w:val="-8"/>
          <w:sz w:val="18"/>
          <w:szCs w:val="18"/>
        </w:rPr>
        <w:t>进基本养老服务体系建设的意见》，《意见》工作原则为</w:t>
      </w:r>
      <w:r>
        <w:rPr>
          <w:rFonts w:ascii="宋体" w:hAnsi="宋体" w:eastAsia="宋体" w:cs="宋体"/>
          <w:spacing w:val="-43"/>
          <w:sz w:val="18"/>
          <w:szCs w:val="18"/>
        </w:rPr>
        <w:t>：（</w:t>
      </w:r>
      <w:r>
        <w:rPr>
          <w:rFonts w:ascii="宋体" w:hAnsi="宋体" w:eastAsia="宋体" w:cs="宋体"/>
          <w:spacing w:val="-8"/>
          <w:sz w:val="18"/>
          <w:szCs w:val="18"/>
        </w:rPr>
        <w:t>1）</w:t>
      </w:r>
      <w:r>
        <w:rPr>
          <w:rFonts w:ascii="微软雅黑" w:hAnsi="微软雅黑" w:eastAsia="微软雅黑" w:cs="微软雅黑"/>
          <w:color w:val="6F6F6F"/>
          <w:spacing w:val="-8"/>
          <w:sz w:val="18"/>
          <w:szCs w:val="18"/>
        </w:rPr>
        <w:t>基础性原则</w:t>
      </w:r>
      <w:r>
        <w:rPr>
          <w:rFonts w:ascii="宋体" w:hAnsi="宋体" w:eastAsia="宋体" w:cs="宋体"/>
          <w:spacing w:val="-8"/>
          <w:sz w:val="18"/>
          <w:szCs w:val="18"/>
        </w:rPr>
        <w:t>。（2）</w:t>
      </w:r>
      <w:r>
        <w:rPr>
          <w:rFonts w:ascii="宋体" w:hAnsi="宋体" w:eastAsia="宋体" w:cs="宋体"/>
          <w:spacing w:val="1"/>
          <w:sz w:val="18"/>
          <w:szCs w:val="18"/>
        </w:rPr>
        <w:t xml:space="preserve"> </w:t>
      </w:r>
      <w:r>
        <w:rPr>
          <w:rFonts w:ascii="微软雅黑" w:hAnsi="微软雅黑" w:eastAsia="微软雅黑" w:cs="微软雅黑"/>
          <w:color w:val="696969"/>
          <w:spacing w:val="-7"/>
          <w:sz w:val="18"/>
          <w:szCs w:val="18"/>
        </w:rPr>
        <w:t>普惠性原则</w:t>
      </w:r>
      <w:r>
        <w:rPr>
          <w:rFonts w:ascii="宋体" w:hAnsi="宋体" w:eastAsia="宋体" w:cs="宋体"/>
          <w:spacing w:val="-7"/>
          <w:position w:val="-2"/>
          <w:sz w:val="18"/>
          <w:szCs w:val="18"/>
        </w:rPr>
        <w:t>。</w:t>
      </w:r>
      <w:r>
        <w:rPr>
          <w:rFonts w:ascii="宋体" w:hAnsi="宋体" w:eastAsia="宋体" w:cs="宋体"/>
          <w:spacing w:val="-7"/>
          <w:sz w:val="18"/>
          <w:szCs w:val="18"/>
        </w:rPr>
        <w:t>（3）</w:t>
      </w:r>
      <w:r>
        <w:rPr>
          <w:rFonts w:ascii="微软雅黑" w:hAnsi="微软雅黑" w:eastAsia="微软雅黑" w:cs="微软雅黑"/>
          <w:color w:val="797979"/>
          <w:spacing w:val="-7"/>
          <w:sz w:val="18"/>
          <w:szCs w:val="18"/>
        </w:rPr>
        <w:t>共担性原则</w:t>
      </w:r>
      <w:r>
        <w:rPr>
          <w:rFonts w:ascii="宋体" w:hAnsi="宋体" w:eastAsia="宋体" w:cs="宋体"/>
          <w:spacing w:val="-7"/>
          <w:position w:val="-2"/>
          <w:sz w:val="18"/>
          <w:szCs w:val="18"/>
        </w:rPr>
        <w:t>。</w:t>
      </w:r>
      <w:r>
        <w:rPr>
          <w:rFonts w:ascii="宋体" w:hAnsi="宋体" w:eastAsia="宋体" w:cs="宋体"/>
          <w:spacing w:val="-7"/>
          <w:sz w:val="18"/>
          <w:szCs w:val="18"/>
        </w:rPr>
        <w:t>（4）</w:t>
      </w:r>
      <w:r>
        <w:rPr>
          <w:rFonts w:ascii="微软雅黑" w:hAnsi="微软雅黑" w:eastAsia="微软雅黑" w:cs="微软雅黑"/>
          <w:color w:val="666666"/>
          <w:spacing w:val="-7"/>
          <w:sz w:val="18"/>
          <w:szCs w:val="18"/>
        </w:rPr>
        <w:t>系统性原则</w:t>
      </w:r>
      <w:r>
        <w:rPr>
          <w:rFonts w:ascii="宋体" w:hAnsi="宋体" w:eastAsia="宋体" w:cs="宋体"/>
          <w:spacing w:val="-7"/>
          <w:position w:val="-2"/>
          <w:sz w:val="18"/>
          <w:szCs w:val="18"/>
        </w:rPr>
        <w:t>。</w:t>
      </w:r>
    </w:p>
    <w:p>
      <w:pPr>
        <w:spacing w:line="247" w:lineRule="auto"/>
        <w:rPr>
          <w:rFonts w:ascii="宋体" w:hAnsi="宋体" w:eastAsia="宋体" w:cs="宋体"/>
          <w:sz w:val="18"/>
          <w:szCs w:val="18"/>
        </w:rPr>
        <w:sectPr>
          <w:footerReference r:id="rId6" w:type="default"/>
          <w:pgSz w:w="8393" w:h="11850"/>
          <w:pgMar w:top="531" w:right="1039" w:bottom="678" w:left="1056" w:header="0" w:footer="499" w:gutter="0"/>
          <w:cols w:space="720" w:num="1"/>
        </w:sectPr>
      </w:pPr>
    </w:p>
    <w:p>
      <w:pPr>
        <w:spacing w:before="109" w:line="249" w:lineRule="auto"/>
        <w:jc w:val="right"/>
        <w:rPr>
          <w:rFonts w:ascii="微软雅黑" w:hAnsi="微软雅黑" w:eastAsia="微软雅黑" w:cs="微软雅黑"/>
          <w:sz w:val="18"/>
          <w:szCs w:val="18"/>
        </w:rPr>
      </w:pPr>
      <w:r>
        <w:rPr>
          <w:rFonts w:ascii="微软雅黑" w:hAnsi="微软雅黑" w:eastAsia="微软雅黑" w:cs="微软雅黑"/>
          <w:color w:val="C10C10"/>
          <w:position w:val="5"/>
          <w:sz w:val="18"/>
          <w:szCs w:val="18"/>
        </w:rPr>
        <w:drawing>
          <wp:inline distT="0" distB="0" distL="0" distR="0">
            <wp:extent cx="1379855" cy="291465"/>
            <wp:effectExtent l="0" t="0" r="0" b="0"/>
            <wp:docPr id="40" name="IM 40"/>
            <wp:cNvGraphicFramePr/>
            <a:graphic xmlns:a="http://schemas.openxmlformats.org/drawingml/2006/main">
              <a:graphicData uri="http://schemas.openxmlformats.org/drawingml/2006/picture">
                <pic:pic xmlns:pic="http://schemas.openxmlformats.org/drawingml/2006/picture">
                  <pic:nvPicPr>
                    <pic:cNvPr id="40" name="IM 40"/>
                    <pic:cNvPicPr/>
                  </pic:nvPicPr>
                  <pic:blipFill>
                    <a:blip r:embed="rId34"/>
                    <a:stretch>
                      <a:fillRect/>
                    </a:stretch>
                  </pic:blipFill>
                  <pic:spPr>
                    <a:xfrm>
                      <a:off x="0" y="0"/>
                      <a:ext cx="1380148" cy="291846"/>
                    </a:xfrm>
                    <a:prstGeom prst="rect">
                      <a:avLst/>
                    </a:prstGeom>
                  </pic:spPr>
                </pic:pic>
              </a:graphicData>
            </a:graphic>
          </wp:inline>
        </w:drawing>
      </w:r>
      <w:r>
        <w:rPr>
          <w:rFonts w:ascii="微软雅黑" w:hAnsi="微软雅黑" w:eastAsia="微软雅黑" w:cs="微软雅黑"/>
          <w:color w:val="C10C10"/>
          <w:spacing w:val="1"/>
          <w:sz w:val="18"/>
          <w:szCs w:val="18"/>
          <w:u w:val="single" w:color="000000"/>
        </w:rPr>
        <w:t xml:space="preserve">                               </w:t>
      </w:r>
      <w:r>
        <w:rPr>
          <w:rFonts w:ascii="微软雅黑" w:hAnsi="微软雅黑" w:eastAsia="微软雅黑" w:cs="微软雅黑"/>
          <w:color w:val="C10C10"/>
          <w:spacing w:val="-47"/>
          <w:sz w:val="18"/>
          <w:szCs w:val="18"/>
          <w:u w:val="single" w:color="auto"/>
        </w:rPr>
        <w:t xml:space="preserve"> </w:t>
      </w:r>
      <w:r>
        <w:rPr>
          <w:rFonts w:ascii="微软雅黑" w:hAnsi="微软雅黑" w:eastAsia="微软雅黑" w:cs="微软雅黑"/>
          <w:color w:val="C10C10"/>
          <w:spacing w:val="10"/>
          <w:sz w:val="18"/>
          <w:szCs w:val="18"/>
          <w:u w:val="single" w:color="auto"/>
        </w:rPr>
        <w:t>让学习更快乐</w:t>
      </w:r>
      <w:r>
        <w:rPr>
          <w:position w:val="-3"/>
          <w:sz w:val="18"/>
          <w:szCs w:val="18"/>
        </w:rPr>
        <w:drawing>
          <wp:inline distT="0" distB="0" distL="0" distR="0">
            <wp:extent cx="72390" cy="5715"/>
            <wp:effectExtent l="0" t="0" r="0" b="0"/>
            <wp:docPr id="42" name="IM 42"/>
            <wp:cNvGraphicFramePr/>
            <a:graphic xmlns:a="http://schemas.openxmlformats.org/drawingml/2006/main">
              <a:graphicData uri="http://schemas.openxmlformats.org/drawingml/2006/picture">
                <pic:pic xmlns:pic="http://schemas.openxmlformats.org/drawingml/2006/picture">
                  <pic:nvPicPr>
                    <pic:cNvPr id="42" name="IM 42"/>
                    <pic:cNvPicPr/>
                  </pic:nvPicPr>
                  <pic:blipFill>
                    <a:blip r:embed="rId35"/>
                    <a:stretch>
                      <a:fillRect/>
                    </a:stretch>
                  </pic:blipFill>
                  <pic:spPr>
                    <a:xfrm>
                      <a:off x="0" y="0"/>
                      <a:ext cx="72993" cy="6096"/>
                    </a:xfrm>
                    <a:prstGeom prst="rect">
                      <a:avLst/>
                    </a:prstGeom>
                  </pic:spPr>
                </pic:pic>
              </a:graphicData>
            </a:graphic>
          </wp:inline>
        </w:drawing>
      </w:r>
      <w:r>
        <w:rPr>
          <w:rFonts w:ascii="微软雅黑" w:hAnsi="微软雅黑" w:eastAsia="微软雅黑" w:cs="微软雅黑"/>
          <w:color w:val="C01C1B"/>
          <w:spacing w:val="-50"/>
          <w:sz w:val="18"/>
          <w:szCs w:val="18"/>
          <w:u w:val="single" w:color="auto"/>
        </w:rPr>
        <w:t xml:space="preserve"> </w:t>
      </w:r>
      <w:r>
        <w:rPr>
          <w:rFonts w:ascii="微软雅黑" w:hAnsi="微软雅黑" w:eastAsia="微软雅黑" w:cs="微软雅黑"/>
          <w:color w:val="C01C1B"/>
          <w:spacing w:val="10"/>
          <w:sz w:val="18"/>
          <w:szCs w:val="18"/>
          <w:u w:val="single" w:color="auto"/>
        </w:rPr>
        <w:t>让考试更简单</w:t>
      </w:r>
    </w:p>
    <w:p>
      <w:pPr>
        <w:tabs>
          <w:tab w:val="left" w:pos="1090"/>
        </w:tabs>
        <w:spacing w:before="128" w:line="198" w:lineRule="auto"/>
        <w:ind w:left="354"/>
        <w:outlineLvl w:val="1"/>
        <w:rPr>
          <w:rFonts w:ascii="黑体" w:hAnsi="黑体" w:eastAsia="黑体" w:cs="黑体"/>
          <w:sz w:val="18"/>
          <w:szCs w:val="18"/>
        </w:rPr>
      </w:pPr>
      <w:r>
        <w:rPr>
          <w:rFonts w:ascii="黑体" w:hAnsi="黑体" w:eastAsia="黑体" w:cs="黑体"/>
          <w:sz w:val="18"/>
          <w:szCs w:val="18"/>
          <w:u w:val="single" w:color="auto"/>
        </w:rPr>
        <w:tab/>
      </w:r>
      <w:r>
        <w:rPr>
          <w:rFonts w:ascii="黑体" w:hAnsi="黑体" w:eastAsia="黑体" w:cs="黑体"/>
          <w:spacing w:val="3"/>
          <w:sz w:val="18"/>
          <w:szCs w:val="18"/>
        </w:rPr>
        <w:t xml:space="preserve">            </w:t>
      </w:r>
      <w:r>
        <w:rPr>
          <w:rFonts w:ascii="黑体" w:hAnsi="黑体" w:eastAsia="黑体" w:cs="黑体"/>
          <w:spacing w:val="16"/>
          <w:sz w:val="18"/>
          <w:szCs w:val="18"/>
        </w:rPr>
        <w:t>党的二十大（精选）</w:t>
      </w:r>
    </w:p>
    <w:p>
      <w:pPr>
        <w:spacing w:before="82"/>
        <w:ind w:left="354"/>
        <w:rPr>
          <w:rFonts w:ascii="宋体" w:hAnsi="宋体" w:eastAsia="宋体" w:cs="宋体"/>
          <w:sz w:val="18"/>
          <w:szCs w:val="18"/>
        </w:rPr>
      </w:pPr>
      <w:r>
        <w:rPr>
          <w:rFonts w:ascii="宋体" w:hAnsi="宋体" w:eastAsia="宋体" w:cs="宋体"/>
          <w:position w:val="-3"/>
          <w:sz w:val="18"/>
          <w:szCs w:val="18"/>
        </w:rPr>
        <w:drawing>
          <wp:inline distT="0" distB="0" distL="0" distR="0">
            <wp:extent cx="1270" cy="155575"/>
            <wp:effectExtent l="0" t="0" r="0" b="0"/>
            <wp:docPr id="44" name="IM 44"/>
            <wp:cNvGraphicFramePr/>
            <a:graphic xmlns:a="http://schemas.openxmlformats.org/drawingml/2006/main">
              <a:graphicData uri="http://schemas.openxmlformats.org/drawingml/2006/picture">
                <pic:pic xmlns:pic="http://schemas.openxmlformats.org/drawingml/2006/picture">
                  <pic:nvPicPr>
                    <pic:cNvPr id="44" name="IM 44"/>
                    <pic:cNvPicPr/>
                  </pic:nvPicPr>
                  <pic:blipFill>
                    <a:blip r:embed="rId36"/>
                    <a:stretch>
                      <a:fillRect/>
                    </a:stretch>
                  </pic:blipFill>
                  <pic:spPr>
                    <a:xfrm>
                      <a:off x="0" y="0"/>
                      <a:ext cx="1524" cy="155575"/>
                    </a:xfrm>
                    <a:prstGeom prst="rect">
                      <a:avLst/>
                    </a:prstGeom>
                  </pic:spPr>
                </pic:pic>
              </a:graphicData>
            </a:graphic>
          </wp:inline>
        </w:drawing>
      </w:r>
      <w:r>
        <w:rPr>
          <w:rFonts w:ascii="宋体" w:hAnsi="宋体" w:eastAsia="宋体" w:cs="宋体"/>
          <w:spacing w:val="10"/>
          <w:position w:val="1"/>
          <w:sz w:val="18"/>
          <w:szCs w:val="18"/>
          <w:u w:val="single" w:color="auto"/>
          <w:shd w:val="clear" w:fill="D9D9D9"/>
        </w:rPr>
        <w:t>关键词一</w:t>
      </w:r>
      <w:r>
        <w:rPr>
          <w:position w:val="-3"/>
          <w:sz w:val="18"/>
          <w:szCs w:val="18"/>
        </w:rPr>
        <w:drawing>
          <wp:inline distT="0" distB="0" distL="0" distR="0">
            <wp:extent cx="1270" cy="155575"/>
            <wp:effectExtent l="0" t="0" r="0" b="0"/>
            <wp:docPr id="46" name="IM 46"/>
            <wp:cNvGraphicFramePr/>
            <a:graphic xmlns:a="http://schemas.openxmlformats.org/drawingml/2006/main">
              <a:graphicData uri="http://schemas.openxmlformats.org/drawingml/2006/picture">
                <pic:pic xmlns:pic="http://schemas.openxmlformats.org/drawingml/2006/picture">
                  <pic:nvPicPr>
                    <pic:cNvPr id="46" name="IM 46"/>
                    <pic:cNvPicPr/>
                  </pic:nvPicPr>
                  <pic:blipFill>
                    <a:blip r:embed="rId37"/>
                    <a:stretch>
                      <a:fillRect/>
                    </a:stretch>
                  </pic:blipFill>
                  <pic:spPr>
                    <a:xfrm>
                      <a:off x="0" y="0"/>
                      <a:ext cx="1524" cy="155575"/>
                    </a:xfrm>
                    <a:prstGeom prst="rect">
                      <a:avLst/>
                    </a:prstGeom>
                  </pic:spPr>
                </pic:pic>
              </a:graphicData>
            </a:graphic>
          </wp:inline>
        </w:drawing>
      </w:r>
      <w:r>
        <w:rPr>
          <w:rFonts w:ascii="宋体" w:hAnsi="宋体" w:eastAsia="宋体" w:cs="宋体"/>
          <w:spacing w:val="10"/>
          <w:sz w:val="18"/>
          <w:szCs w:val="18"/>
        </w:rPr>
        <w:t>“</w:t>
      </w:r>
      <w:r>
        <w:rPr>
          <w:rFonts w:ascii="宋体" w:hAnsi="宋体" w:eastAsia="宋体" w:cs="宋体"/>
          <w:spacing w:val="-65"/>
          <w:sz w:val="18"/>
          <w:szCs w:val="18"/>
        </w:rPr>
        <w:t xml:space="preserve"> </w:t>
      </w:r>
      <w:r>
        <w:rPr>
          <w:rFonts w:ascii="宋体" w:hAnsi="宋体" w:eastAsia="宋体" w:cs="宋体"/>
          <w:spacing w:val="10"/>
          <w:sz w:val="18"/>
          <w:szCs w:val="18"/>
        </w:rPr>
        <w:t>六个必须坚持 ”</w:t>
      </w:r>
    </w:p>
    <w:p>
      <w:pPr>
        <w:spacing w:before="164" w:line="293" w:lineRule="auto"/>
        <w:ind w:left="27" w:right="17" w:firstLine="354"/>
        <w:jc w:val="both"/>
        <w:rPr>
          <w:rFonts w:ascii="宋体" w:hAnsi="宋体" w:eastAsia="宋体" w:cs="宋体"/>
          <w:sz w:val="18"/>
          <w:szCs w:val="18"/>
        </w:rPr>
      </w:pPr>
      <w:r>
        <w:rPr>
          <w:rFonts w:ascii="宋体" w:hAnsi="宋体" w:eastAsia="宋体" w:cs="宋体"/>
          <w:spacing w:val="-3"/>
          <w:sz w:val="18"/>
          <w:szCs w:val="18"/>
        </w:rPr>
        <w:t>不断谱写马克思主义中国化时代化新篇章，是当代中国共产党人的庄严历史</w:t>
      </w:r>
      <w:r>
        <w:rPr>
          <w:rFonts w:ascii="宋体" w:hAnsi="宋体" w:eastAsia="宋体" w:cs="宋体"/>
          <w:spacing w:val="18"/>
          <w:sz w:val="18"/>
          <w:szCs w:val="18"/>
        </w:rPr>
        <w:t xml:space="preserve"> </w:t>
      </w:r>
      <w:r>
        <w:rPr>
          <w:rFonts w:ascii="宋体" w:hAnsi="宋体" w:eastAsia="宋体" w:cs="宋体"/>
          <w:spacing w:val="-3"/>
          <w:sz w:val="18"/>
          <w:szCs w:val="18"/>
        </w:rPr>
        <w:t>责任。继续推进实践基础上的理论创新，首先要把握好新时代中国特色社会主义</w:t>
      </w:r>
      <w:r>
        <w:rPr>
          <w:rFonts w:ascii="宋体" w:hAnsi="宋体" w:eastAsia="宋体" w:cs="宋体"/>
          <w:spacing w:val="18"/>
          <w:sz w:val="18"/>
          <w:szCs w:val="18"/>
        </w:rPr>
        <w:t xml:space="preserve"> </w:t>
      </w:r>
      <w:r>
        <w:rPr>
          <w:rFonts w:ascii="宋体" w:hAnsi="宋体" w:eastAsia="宋体" w:cs="宋体"/>
          <w:spacing w:val="-2"/>
          <w:sz w:val="18"/>
          <w:szCs w:val="18"/>
        </w:rPr>
        <w:t>思想的世界观和方法论，坚持好、运用好贯穿其</w:t>
      </w:r>
      <w:r>
        <w:rPr>
          <w:rFonts w:ascii="宋体" w:hAnsi="宋体" w:eastAsia="宋体" w:cs="宋体"/>
          <w:spacing w:val="-3"/>
          <w:sz w:val="18"/>
          <w:szCs w:val="18"/>
        </w:rPr>
        <w:t>中的立场观点方法。</w:t>
      </w:r>
      <w:r>
        <w:rPr>
          <w:rFonts w:ascii="黑体" w:hAnsi="黑体" w:eastAsia="黑体" w:cs="黑体"/>
          <w:spacing w:val="-3"/>
          <w:sz w:val="18"/>
          <w:szCs w:val="18"/>
        </w:rPr>
        <w:t>必须</w:t>
      </w:r>
      <w:r>
        <w:rPr>
          <w:rFonts w:ascii="宋体" w:hAnsi="宋体" w:eastAsia="宋体" w:cs="宋体"/>
          <w:spacing w:val="-3"/>
          <w:sz w:val="18"/>
          <w:szCs w:val="18"/>
        </w:rPr>
        <w:t>坚持人</w:t>
      </w:r>
      <w:r>
        <w:rPr>
          <w:rFonts w:ascii="宋体" w:hAnsi="宋体" w:eastAsia="宋体" w:cs="宋体"/>
          <w:sz w:val="18"/>
          <w:szCs w:val="18"/>
        </w:rPr>
        <w:t xml:space="preserve"> </w:t>
      </w:r>
      <w:r>
        <w:rPr>
          <w:rFonts w:ascii="宋体" w:hAnsi="宋体" w:eastAsia="宋体" w:cs="宋体"/>
          <w:spacing w:val="-3"/>
          <w:sz w:val="18"/>
          <w:szCs w:val="18"/>
        </w:rPr>
        <w:t>民至上，</w:t>
      </w:r>
      <w:r>
        <w:rPr>
          <w:rFonts w:ascii="黑体" w:hAnsi="黑体" w:eastAsia="黑体" w:cs="黑体"/>
          <w:spacing w:val="-3"/>
          <w:sz w:val="18"/>
          <w:szCs w:val="18"/>
        </w:rPr>
        <w:t>必须</w:t>
      </w:r>
      <w:r>
        <w:rPr>
          <w:rFonts w:ascii="宋体" w:hAnsi="宋体" w:eastAsia="宋体" w:cs="宋体"/>
          <w:spacing w:val="-3"/>
          <w:sz w:val="18"/>
          <w:szCs w:val="18"/>
        </w:rPr>
        <w:t>坚持自信自立，</w:t>
      </w:r>
      <w:r>
        <w:rPr>
          <w:rFonts w:ascii="黑体" w:hAnsi="黑体" w:eastAsia="黑体" w:cs="黑体"/>
          <w:spacing w:val="-3"/>
          <w:sz w:val="18"/>
          <w:szCs w:val="18"/>
        </w:rPr>
        <w:t>必须</w:t>
      </w:r>
      <w:r>
        <w:rPr>
          <w:rFonts w:ascii="宋体" w:hAnsi="宋体" w:eastAsia="宋体" w:cs="宋体"/>
          <w:spacing w:val="-3"/>
          <w:sz w:val="18"/>
          <w:szCs w:val="18"/>
        </w:rPr>
        <w:t>坚持守正创新，</w:t>
      </w:r>
      <w:r>
        <w:rPr>
          <w:rFonts w:ascii="黑体" w:hAnsi="黑体" w:eastAsia="黑体" w:cs="黑体"/>
          <w:spacing w:val="-3"/>
          <w:sz w:val="18"/>
          <w:szCs w:val="18"/>
        </w:rPr>
        <w:t>必须</w:t>
      </w:r>
      <w:r>
        <w:rPr>
          <w:rFonts w:ascii="宋体" w:hAnsi="宋体" w:eastAsia="宋体" w:cs="宋体"/>
          <w:spacing w:val="-3"/>
          <w:sz w:val="18"/>
          <w:szCs w:val="18"/>
        </w:rPr>
        <w:t>坚持问题导向，</w:t>
      </w:r>
      <w:r>
        <w:rPr>
          <w:rFonts w:ascii="黑体" w:hAnsi="黑体" w:eastAsia="黑体" w:cs="黑体"/>
          <w:spacing w:val="-3"/>
          <w:sz w:val="18"/>
          <w:szCs w:val="18"/>
        </w:rPr>
        <w:t>必须</w:t>
      </w:r>
      <w:r>
        <w:rPr>
          <w:rFonts w:ascii="宋体" w:hAnsi="宋体" w:eastAsia="宋体" w:cs="宋体"/>
          <w:spacing w:val="-3"/>
          <w:sz w:val="18"/>
          <w:szCs w:val="18"/>
        </w:rPr>
        <w:t>坚持</w:t>
      </w:r>
      <w:r>
        <w:rPr>
          <w:rFonts w:ascii="宋体" w:hAnsi="宋体" w:eastAsia="宋体" w:cs="宋体"/>
          <w:spacing w:val="18"/>
          <w:sz w:val="18"/>
          <w:szCs w:val="18"/>
        </w:rPr>
        <w:t xml:space="preserve"> </w:t>
      </w:r>
      <w:r>
        <w:rPr>
          <w:rFonts w:ascii="宋体" w:hAnsi="宋体" w:eastAsia="宋体" w:cs="宋体"/>
          <w:spacing w:val="-3"/>
          <w:sz w:val="18"/>
          <w:szCs w:val="18"/>
        </w:rPr>
        <w:t>系统观念，</w:t>
      </w:r>
      <w:r>
        <w:rPr>
          <w:rFonts w:ascii="黑体" w:hAnsi="黑体" w:eastAsia="黑体" w:cs="黑体"/>
          <w:spacing w:val="-3"/>
          <w:sz w:val="18"/>
          <w:szCs w:val="18"/>
        </w:rPr>
        <w:t>必须</w:t>
      </w:r>
      <w:r>
        <w:rPr>
          <w:rFonts w:ascii="宋体" w:hAnsi="宋体" w:eastAsia="宋体" w:cs="宋体"/>
          <w:spacing w:val="-3"/>
          <w:sz w:val="18"/>
          <w:szCs w:val="18"/>
        </w:rPr>
        <w:t>坚持胸怀天下。</w:t>
      </w:r>
    </w:p>
    <w:p>
      <w:pPr>
        <w:pStyle w:val="2"/>
        <w:tabs>
          <w:tab w:val="left" w:pos="1090"/>
        </w:tabs>
        <w:spacing w:line="211" w:lineRule="exact"/>
        <w:ind w:left="354"/>
      </w:pPr>
      <w:r>
        <w:rPr>
          <w:position w:val="-1"/>
          <w:u w:val="single" w:color="auto"/>
        </w:rPr>
        <w:tab/>
      </w:r>
    </w:p>
    <w:p>
      <w:pPr>
        <w:spacing w:line="216" w:lineRule="auto"/>
        <w:ind w:left="354"/>
        <w:rPr>
          <w:rFonts w:ascii="宋体" w:hAnsi="宋体" w:eastAsia="宋体" w:cs="宋体"/>
          <w:sz w:val="18"/>
          <w:szCs w:val="18"/>
        </w:rPr>
      </w:pPr>
      <w:r>
        <w:rPr>
          <w:rFonts w:ascii="宋体" w:hAnsi="宋体" w:eastAsia="宋体" w:cs="宋体"/>
          <w:position w:val="-3"/>
          <w:sz w:val="18"/>
          <w:szCs w:val="18"/>
        </w:rPr>
        <w:drawing>
          <wp:inline distT="0" distB="0" distL="0" distR="0">
            <wp:extent cx="1270" cy="140335"/>
            <wp:effectExtent l="0" t="0" r="0" b="0"/>
            <wp:docPr id="48" name="IM 48"/>
            <wp:cNvGraphicFramePr/>
            <a:graphic xmlns:a="http://schemas.openxmlformats.org/drawingml/2006/main">
              <a:graphicData uri="http://schemas.openxmlformats.org/drawingml/2006/picture">
                <pic:pic xmlns:pic="http://schemas.openxmlformats.org/drawingml/2006/picture">
                  <pic:nvPicPr>
                    <pic:cNvPr id="48" name="IM 48"/>
                    <pic:cNvPicPr/>
                  </pic:nvPicPr>
                  <pic:blipFill>
                    <a:blip r:embed="rId38"/>
                    <a:stretch>
                      <a:fillRect/>
                    </a:stretch>
                  </pic:blipFill>
                  <pic:spPr>
                    <a:xfrm>
                      <a:off x="0" y="0"/>
                      <a:ext cx="1524" cy="140683"/>
                    </a:xfrm>
                    <a:prstGeom prst="rect">
                      <a:avLst/>
                    </a:prstGeom>
                  </pic:spPr>
                </pic:pic>
              </a:graphicData>
            </a:graphic>
          </wp:inline>
        </w:drawing>
      </w:r>
      <w:r>
        <w:rPr>
          <w:rFonts w:ascii="宋体" w:hAnsi="宋体" w:eastAsia="宋体" w:cs="宋体"/>
          <w:spacing w:val="-4"/>
          <w:position w:val="1"/>
          <w:sz w:val="18"/>
          <w:szCs w:val="18"/>
          <w:u w:val="single" w:color="auto"/>
          <w:shd w:val="clear" w:fill="D9D9D9"/>
        </w:rPr>
        <w:t>关键词二</w:t>
      </w:r>
      <w:r>
        <w:rPr>
          <w:position w:val="-3"/>
          <w:sz w:val="18"/>
          <w:szCs w:val="18"/>
        </w:rPr>
        <w:drawing>
          <wp:inline distT="0" distB="0" distL="0" distR="0">
            <wp:extent cx="1270" cy="140335"/>
            <wp:effectExtent l="0" t="0" r="0" b="0"/>
            <wp:docPr id="50" name="IM 50"/>
            <wp:cNvGraphicFramePr/>
            <a:graphic xmlns:a="http://schemas.openxmlformats.org/drawingml/2006/main">
              <a:graphicData uri="http://schemas.openxmlformats.org/drawingml/2006/picture">
                <pic:pic xmlns:pic="http://schemas.openxmlformats.org/drawingml/2006/picture">
                  <pic:nvPicPr>
                    <pic:cNvPr id="50" name="IM 50"/>
                    <pic:cNvPicPr/>
                  </pic:nvPicPr>
                  <pic:blipFill>
                    <a:blip r:embed="rId39"/>
                    <a:stretch>
                      <a:fillRect/>
                    </a:stretch>
                  </pic:blipFill>
                  <pic:spPr>
                    <a:xfrm>
                      <a:off x="0" y="0"/>
                      <a:ext cx="1524" cy="140683"/>
                    </a:xfrm>
                    <a:prstGeom prst="rect">
                      <a:avLst/>
                    </a:prstGeom>
                  </pic:spPr>
                </pic:pic>
              </a:graphicData>
            </a:graphic>
          </wp:inline>
        </w:drawing>
      </w:r>
      <w:r>
        <w:rPr>
          <w:rFonts w:ascii="宋体" w:hAnsi="宋体" w:eastAsia="宋体" w:cs="宋体"/>
          <w:spacing w:val="-16"/>
          <w:position w:val="1"/>
          <w:sz w:val="18"/>
          <w:szCs w:val="18"/>
        </w:rPr>
        <w:t xml:space="preserve"> </w:t>
      </w:r>
      <w:r>
        <w:rPr>
          <w:rFonts w:ascii="宋体" w:hAnsi="宋体" w:eastAsia="宋体" w:cs="宋体"/>
          <w:spacing w:val="-4"/>
          <w:sz w:val="18"/>
          <w:szCs w:val="18"/>
        </w:rPr>
        <w:t>中国共产党的中心任务</w:t>
      </w:r>
    </w:p>
    <w:p>
      <w:pPr>
        <w:spacing w:before="192" w:line="256" w:lineRule="auto"/>
        <w:ind w:left="13" w:right="17" w:firstLine="367"/>
        <w:jc w:val="both"/>
        <w:rPr>
          <w:rFonts w:ascii="宋体" w:hAnsi="宋体" w:eastAsia="宋体" w:cs="宋体"/>
          <w:sz w:val="18"/>
          <w:szCs w:val="18"/>
        </w:rPr>
      </w:pPr>
      <w:r>
        <w:rPr>
          <w:rFonts w:ascii="宋体" w:hAnsi="宋体" w:eastAsia="宋体" w:cs="宋体"/>
          <w:spacing w:val="-2"/>
          <w:sz w:val="18"/>
          <w:szCs w:val="18"/>
        </w:rPr>
        <w:t>从现在起，中国共产党的</w:t>
      </w:r>
      <w:r>
        <w:rPr>
          <w:rFonts w:ascii="黑体" w:hAnsi="黑体" w:eastAsia="黑体" w:cs="黑体"/>
          <w:spacing w:val="-2"/>
          <w:sz w:val="18"/>
          <w:szCs w:val="18"/>
        </w:rPr>
        <w:t>中心任务就是</w:t>
      </w:r>
      <w:r>
        <w:rPr>
          <w:rFonts w:ascii="宋体" w:hAnsi="宋体" w:eastAsia="宋体" w:cs="宋体"/>
          <w:spacing w:val="-2"/>
          <w:sz w:val="18"/>
          <w:szCs w:val="18"/>
        </w:rPr>
        <w:t>团结</w:t>
      </w:r>
      <w:r>
        <w:rPr>
          <w:rFonts w:ascii="宋体" w:hAnsi="宋体" w:eastAsia="宋体" w:cs="宋体"/>
          <w:spacing w:val="-3"/>
          <w:sz w:val="18"/>
          <w:szCs w:val="18"/>
        </w:rPr>
        <w:t>带领全国各族人民全面建成社会</w:t>
      </w:r>
      <w:r>
        <w:rPr>
          <w:rFonts w:ascii="宋体" w:hAnsi="宋体" w:eastAsia="宋体" w:cs="宋体"/>
          <w:sz w:val="18"/>
          <w:szCs w:val="18"/>
        </w:rPr>
        <w:t xml:space="preserve"> </w:t>
      </w:r>
      <w:r>
        <w:rPr>
          <w:rFonts w:ascii="宋体" w:hAnsi="宋体" w:eastAsia="宋体" w:cs="宋体"/>
          <w:spacing w:val="-2"/>
          <w:sz w:val="18"/>
          <w:szCs w:val="18"/>
        </w:rPr>
        <w:t>主义现代化强国、实现第二个百年奋斗目标，以中国式现代化全面推进中华民族</w:t>
      </w:r>
      <w:r>
        <w:rPr>
          <w:rFonts w:ascii="宋体" w:hAnsi="宋体" w:eastAsia="宋体" w:cs="宋体"/>
          <w:sz w:val="18"/>
          <w:szCs w:val="18"/>
        </w:rPr>
        <w:t xml:space="preserve"> </w:t>
      </w:r>
      <w:r>
        <w:rPr>
          <w:rFonts w:ascii="宋体" w:hAnsi="宋体" w:eastAsia="宋体" w:cs="宋体"/>
          <w:spacing w:val="-4"/>
          <w:sz w:val="18"/>
          <w:szCs w:val="18"/>
        </w:rPr>
        <w:t>伟大复兴。</w:t>
      </w:r>
    </w:p>
    <w:p>
      <w:pPr>
        <w:pStyle w:val="2"/>
        <w:tabs>
          <w:tab w:val="left" w:pos="1090"/>
        </w:tabs>
        <w:spacing w:line="202" w:lineRule="exact"/>
        <w:ind w:left="354"/>
      </w:pPr>
      <w:r>
        <w:rPr>
          <w:position w:val="-2"/>
          <w:u w:val="single" w:color="auto"/>
        </w:rPr>
        <w:tab/>
      </w:r>
    </w:p>
    <w:p>
      <w:pPr>
        <w:spacing w:before="1" w:line="206" w:lineRule="auto"/>
        <w:ind w:left="354"/>
        <w:rPr>
          <w:rFonts w:ascii="宋体" w:hAnsi="宋体" w:eastAsia="宋体" w:cs="宋体"/>
          <w:sz w:val="18"/>
          <w:szCs w:val="18"/>
        </w:rPr>
      </w:pPr>
      <w:r>
        <w:rPr>
          <w:rFonts w:ascii="宋体" w:hAnsi="宋体" w:eastAsia="宋体" w:cs="宋体"/>
          <w:position w:val="-3"/>
          <w:sz w:val="18"/>
          <w:szCs w:val="18"/>
        </w:rPr>
        <w:drawing>
          <wp:inline distT="0" distB="0" distL="0" distR="0">
            <wp:extent cx="1270" cy="140335"/>
            <wp:effectExtent l="0" t="0" r="0" b="0"/>
            <wp:docPr id="52" name="IM 52"/>
            <wp:cNvGraphicFramePr/>
            <a:graphic xmlns:a="http://schemas.openxmlformats.org/drawingml/2006/main">
              <a:graphicData uri="http://schemas.openxmlformats.org/drawingml/2006/picture">
                <pic:pic xmlns:pic="http://schemas.openxmlformats.org/drawingml/2006/picture">
                  <pic:nvPicPr>
                    <pic:cNvPr id="52" name="IM 52"/>
                    <pic:cNvPicPr/>
                  </pic:nvPicPr>
                  <pic:blipFill>
                    <a:blip r:embed="rId40"/>
                    <a:stretch>
                      <a:fillRect/>
                    </a:stretch>
                  </pic:blipFill>
                  <pic:spPr>
                    <a:xfrm>
                      <a:off x="0" y="0"/>
                      <a:ext cx="1524" cy="140683"/>
                    </a:xfrm>
                    <a:prstGeom prst="rect">
                      <a:avLst/>
                    </a:prstGeom>
                  </pic:spPr>
                </pic:pic>
              </a:graphicData>
            </a:graphic>
          </wp:inline>
        </w:drawing>
      </w:r>
      <w:r>
        <w:rPr>
          <w:rFonts w:ascii="宋体" w:hAnsi="宋体" w:eastAsia="宋体" w:cs="宋体"/>
          <w:position w:val="2"/>
          <w:sz w:val="18"/>
          <w:szCs w:val="18"/>
          <w:u w:val="single" w:color="auto"/>
          <w:shd w:val="clear" w:fill="D9D9D9"/>
        </w:rPr>
        <w:t>关键词三</w:t>
      </w:r>
      <w:r>
        <w:rPr>
          <w:position w:val="-3"/>
          <w:sz w:val="18"/>
          <w:szCs w:val="18"/>
        </w:rPr>
        <w:drawing>
          <wp:inline distT="0" distB="0" distL="0" distR="0">
            <wp:extent cx="1270" cy="140335"/>
            <wp:effectExtent l="0" t="0" r="0" b="0"/>
            <wp:docPr id="54" name="IM 54"/>
            <wp:cNvGraphicFramePr/>
            <a:graphic xmlns:a="http://schemas.openxmlformats.org/drawingml/2006/main">
              <a:graphicData uri="http://schemas.openxmlformats.org/drawingml/2006/picture">
                <pic:pic xmlns:pic="http://schemas.openxmlformats.org/drawingml/2006/picture">
                  <pic:nvPicPr>
                    <pic:cNvPr id="54" name="IM 54"/>
                    <pic:cNvPicPr/>
                  </pic:nvPicPr>
                  <pic:blipFill>
                    <a:blip r:embed="rId41"/>
                    <a:stretch>
                      <a:fillRect/>
                    </a:stretch>
                  </pic:blipFill>
                  <pic:spPr>
                    <a:xfrm>
                      <a:off x="0" y="0"/>
                      <a:ext cx="1524" cy="140683"/>
                    </a:xfrm>
                    <a:prstGeom prst="rect">
                      <a:avLst/>
                    </a:prstGeom>
                  </pic:spPr>
                </pic:pic>
              </a:graphicData>
            </a:graphic>
          </wp:inline>
        </w:drawing>
      </w:r>
      <w:r>
        <w:rPr>
          <w:rFonts w:ascii="宋体" w:hAnsi="宋体" w:eastAsia="宋体" w:cs="宋体"/>
          <w:sz w:val="18"/>
          <w:szCs w:val="18"/>
        </w:rPr>
        <w:t>全面建设社会主义现代化国家</w:t>
      </w:r>
    </w:p>
    <w:p>
      <w:pPr>
        <w:spacing w:before="137" w:line="367" w:lineRule="exact"/>
        <w:ind w:right="21"/>
        <w:jc w:val="right"/>
        <w:rPr>
          <w:rFonts w:ascii="宋体" w:hAnsi="宋体" w:eastAsia="宋体" w:cs="宋体"/>
          <w:sz w:val="18"/>
          <w:szCs w:val="18"/>
        </w:rPr>
      </w:pPr>
      <w:r>
        <w:rPr>
          <w:rFonts w:ascii="宋体" w:hAnsi="宋体" w:eastAsia="宋体" w:cs="宋体"/>
          <w:spacing w:val="-2"/>
          <w:position w:val="14"/>
          <w:sz w:val="18"/>
          <w:szCs w:val="18"/>
        </w:rPr>
        <w:t>（1）高质量发展是全面建设社会主义现代化国家的</w:t>
      </w:r>
      <w:r>
        <w:rPr>
          <w:rFonts w:ascii="黑体" w:hAnsi="黑体" w:eastAsia="黑体" w:cs="黑体"/>
          <w:spacing w:val="-2"/>
          <w:position w:val="14"/>
          <w:sz w:val="18"/>
          <w:szCs w:val="18"/>
        </w:rPr>
        <w:t>首要任务</w:t>
      </w:r>
      <w:r>
        <w:rPr>
          <w:rFonts w:ascii="宋体" w:hAnsi="宋体" w:eastAsia="宋体" w:cs="宋体"/>
          <w:spacing w:val="-2"/>
          <w:position w:val="14"/>
          <w:sz w:val="18"/>
          <w:szCs w:val="18"/>
        </w:rPr>
        <w:t>。发展是党执</w:t>
      </w:r>
    </w:p>
    <w:p>
      <w:pPr>
        <w:spacing w:before="1" w:line="220" w:lineRule="auto"/>
        <w:ind w:left="13"/>
        <w:rPr>
          <w:rFonts w:ascii="宋体" w:hAnsi="宋体" w:eastAsia="宋体" w:cs="宋体"/>
          <w:sz w:val="18"/>
          <w:szCs w:val="18"/>
        </w:rPr>
      </w:pPr>
      <w:r>
        <w:rPr>
          <w:rFonts w:ascii="宋体" w:hAnsi="宋体" w:eastAsia="宋体" w:cs="宋体"/>
          <w:spacing w:val="-3"/>
          <w:sz w:val="18"/>
          <w:szCs w:val="18"/>
        </w:rPr>
        <w:t>政兴国的</w:t>
      </w:r>
      <w:r>
        <w:rPr>
          <w:rFonts w:ascii="黑体" w:hAnsi="黑体" w:eastAsia="黑体" w:cs="黑体"/>
          <w:spacing w:val="-3"/>
          <w:sz w:val="18"/>
          <w:szCs w:val="18"/>
        </w:rPr>
        <w:t>第一要务</w:t>
      </w:r>
      <w:r>
        <w:rPr>
          <w:rFonts w:ascii="宋体" w:hAnsi="宋体" w:eastAsia="宋体" w:cs="宋体"/>
          <w:spacing w:val="-3"/>
          <w:sz w:val="18"/>
          <w:szCs w:val="18"/>
        </w:rPr>
        <w:t>。</w:t>
      </w:r>
    </w:p>
    <w:p>
      <w:pPr>
        <w:spacing w:before="106" w:line="367" w:lineRule="exact"/>
        <w:ind w:right="24"/>
        <w:jc w:val="right"/>
        <w:rPr>
          <w:rFonts w:ascii="黑体" w:hAnsi="黑体" w:eastAsia="黑体" w:cs="黑体"/>
          <w:sz w:val="18"/>
          <w:szCs w:val="18"/>
        </w:rPr>
      </w:pPr>
      <w:r>
        <w:rPr>
          <w:rFonts w:ascii="宋体" w:hAnsi="宋体" w:eastAsia="宋体" w:cs="宋体"/>
          <w:spacing w:val="-2"/>
          <w:position w:val="14"/>
          <w:sz w:val="18"/>
          <w:szCs w:val="18"/>
        </w:rPr>
        <w:t>（2）教育、科技、人才是全面建设社会主义现代化国家的</w:t>
      </w:r>
      <w:r>
        <w:rPr>
          <w:rFonts w:ascii="黑体" w:hAnsi="黑体" w:eastAsia="黑体" w:cs="黑体"/>
          <w:spacing w:val="-2"/>
          <w:position w:val="14"/>
          <w:sz w:val="18"/>
          <w:szCs w:val="18"/>
        </w:rPr>
        <w:t>基础性、战略性</w:t>
      </w:r>
    </w:p>
    <w:p>
      <w:pPr>
        <w:spacing w:before="1" w:line="222" w:lineRule="auto"/>
        <w:ind w:left="34"/>
        <w:rPr>
          <w:rFonts w:ascii="黑体" w:hAnsi="黑体" w:eastAsia="黑体" w:cs="黑体"/>
          <w:sz w:val="18"/>
          <w:szCs w:val="18"/>
        </w:rPr>
      </w:pPr>
      <w:r>
        <w:rPr>
          <w:rFonts w:ascii="黑体" w:hAnsi="黑体" w:eastAsia="黑体" w:cs="黑体"/>
          <w:spacing w:val="-7"/>
          <w:sz w:val="18"/>
          <w:szCs w:val="18"/>
        </w:rPr>
        <w:t>支撑。</w:t>
      </w:r>
    </w:p>
    <w:p>
      <w:pPr>
        <w:spacing w:before="153" w:line="274" w:lineRule="auto"/>
        <w:ind w:left="28" w:right="29" w:firstLine="375"/>
        <w:rPr>
          <w:rFonts w:ascii="宋体" w:hAnsi="宋体" w:eastAsia="宋体" w:cs="宋体"/>
          <w:sz w:val="18"/>
          <w:szCs w:val="18"/>
        </w:rPr>
      </w:pPr>
      <w:r>
        <w:rPr>
          <w:rFonts w:ascii="宋体" w:hAnsi="宋体" w:eastAsia="宋体" w:cs="宋体"/>
          <w:spacing w:val="-2"/>
          <w:sz w:val="18"/>
          <w:szCs w:val="18"/>
        </w:rPr>
        <w:t>（3）人民民主是社会主义的</w:t>
      </w:r>
      <w:r>
        <w:rPr>
          <w:rFonts w:ascii="黑体" w:hAnsi="黑体" w:eastAsia="黑体" w:cs="黑体"/>
          <w:spacing w:val="-2"/>
          <w:sz w:val="18"/>
          <w:szCs w:val="18"/>
        </w:rPr>
        <w:t>生命</w:t>
      </w:r>
      <w:r>
        <w:rPr>
          <w:rFonts w:ascii="宋体" w:hAnsi="宋体" w:eastAsia="宋体" w:cs="宋体"/>
          <w:spacing w:val="-2"/>
          <w:sz w:val="18"/>
          <w:szCs w:val="18"/>
        </w:rPr>
        <w:t>，是全面建设社会主义现代化国家的</w:t>
      </w:r>
      <w:r>
        <w:rPr>
          <w:rFonts w:ascii="黑体" w:hAnsi="黑体" w:eastAsia="黑体" w:cs="黑体"/>
          <w:spacing w:val="-2"/>
          <w:sz w:val="18"/>
          <w:szCs w:val="18"/>
        </w:rPr>
        <w:t>应有</w:t>
      </w:r>
      <w:r>
        <w:rPr>
          <w:rFonts w:ascii="黑体" w:hAnsi="黑体" w:eastAsia="黑体" w:cs="黑体"/>
          <w:spacing w:val="18"/>
          <w:sz w:val="18"/>
          <w:szCs w:val="18"/>
        </w:rPr>
        <w:t xml:space="preserve"> </w:t>
      </w:r>
      <w:r>
        <w:rPr>
          <w:rFonts w:ascii="黑体" w:hAnsi="黑体" w:eastAsia="黑体" w:cs="黑体"/>
          <w:spacing w:val="-3"/>
          <w:sz w:val="18"/>
          <w:szCs w:val="18"/>
        </w:rPr>
        <w:t>之义</w:t>
      </w:r>
      <w:r>
        <w:rPr>
          <w:rFonts w:ascii="宋体" w:hAnsi="宋体" w:eastAsia="宋体" w:cs="宋体"/>
          <w:spacing w:val="-3"/>
          <w:sz w:val="18"/>
          <w:szCs w:val="18"/>
        </w:rPr>
        <w:t>。全过程人民民主是社会主义民主政治的</w:t>
      </w:r>
      <w:r>
        <w:rPr>
          <w:rFonts w:ascii="黑体" w:hAnsi="黑体" w:eastAsia="黑体" w:cs="黑体"/>
          <w:spacing w:val="-3"/>
          <w:sz w:val="18"/>
          <w:szCs w:val="18"/>
        </w:rPr>
        <w:t>本质属性</w:t>
      </w:r>
      <w:r>
        <w:rPr>
          <w:rFonts w:ascii="宋体" w:hAnsi="宋体" w:eastAsia="宋体" w:cs="宋体"/>
          <w:spacing w:val="-3"/>
          <w:sz w:val="18"/>
          <w:szCs w:val="18"/>
        </w:rPr>
        <w:t>，是最广泛、最真实、最</w:t>
      </w:r>
      <w:r>
        <w:rPr>
          <w:rFonts w:ascii="宋体" w:hAnsi="宋体" w:eastAsia="宋体" w:cs="宋体"/>
          <w:spacing w:val="8"/>
          <w:sz w:val="18"/>
          <w:szCs w:val="18"/>
        </w:rPr>
        <w:t xml:space="preserve"> </w:t>
      </w:r>
      <w:r>
        <w:rPr>
          <w:rFonts w:ascii="宋体" w:hAnsi="宋体" w:eastAsia="宋体" w:cs="宋体"/>
          <w:spacing w:val="-5"/>
          <w:sz w:val="18"/>
          <w:szCs w:val="18"/>
        </w:rPr>
        <w:t>管用的民主。</w:t>
      </w:r>
    </w:p>
    <w:p>
      <w:pPr>
        <w:spacing w:before="170" w:line="365" w:lineRule="exact"/>
        <w:ind w:right="22"/>
        <w:jc w:val="right"/>
        <w:rPr>
          <w:rFonts w:ascii="宋体" w:hAnsi="宋体" w:eastAsia="宋体" w:cs="宋体"/>
          <w:sz w:val="18"/>
          <w:szCs w:val="18"/>
        </w:rPr>
      </w:pPr>
      <w:r>
        <w:rPr>
          <w:rFonts w:ascii="宋体" w:hAnsi="宋体" w:eastAsia="宋体" w:cs="宋体"/>
          <w:spacing w:val="-2"/>
          <w:position w:val="14"/>
          <w:sz w:val="18"/>
          <w:szCs w:val="18"/>
        </w:rPr>
        <w:t>（4）必须更好发挥法治固根本、稳预期、利长远的保障作用，在法治轨道</w:t>
      </w:r>
    </w:p>
    <w:p>
      <w:pPr>
        <w:spacing w:before="1" w:line="218" w:lineRule="auto"/>
        <w:ind w:left="20"/>
        <w:rPr>
          <w:rFonts w:ascii="宋体" w:hAnsi="宋体" w:eastAsia="宋体" w:cs="宋体"/>
          <w:sz w:val="18"/>
          <w:szCs w:val="18"/>
        </w:rPr>
      </w:pPr>
      <w:r>
        <w:rPr>
          <w:rFonts w:ascii="宋体" w:hAnsi="宋体" w:eastAsia="宋体" w:cs="宋体"/>
          <w:spacing w:val="-3"/>
          <w:sz w:val="18"/>
          <w:szCs w:val="18"/>
        </w:rPr>
        <w:t>上全面建设社会主义现代化国家。</w:t>
      </w:r>
    </w:p>
    <w:p>
      <w:pPr>
        <w:spacing w:before="106" w:line="364" w:lineRule="exact"/>
        <w:ind w:right="22"/>
        <w:jc w:val="right"/>
        <w:rPr>
          <w:rFonts w:ascii="宋体" w:hAnsi="宋体" w:eastAsia="宋体" w:cs="宋体"/>
          <w:sz w:val="18"/>
          <w:szCs w:val="18"/>
        </w:rPr>
      </w:pPr>
      <w:r>
        <w:rPr>
          <w:rFonts w:ascii="宋体" w:hAnsi="宋体" w:eastAsia="宋体" w:cs="宋体"/>
          <w:spacing w:val="-2"/>
          <w:position w:val="14"/>
          <w:sz w:val="18"/>
          <w:szCs w:val="18"/>
        </w:rPr>
        <w:t>（5）全面建设社会主义现代化国家，必须坚持中国特色社会主义文化发展</w:t>
      </w:r>
    </w:p>
    <w:p>
      <w:pPr>
        <w:spacing w:before="1" w:line="219" w:lineRule="auto"/>
        <w:ind w:left="13"/>
        <w:rPr>
          <w:rFonts w:ascii="宋体" w:hAnsi="宋体" w:eastAsia="宋体" w:cs="宋体"/>
          <w:sz w:val="18"/>
          <w:szCs w:val="18"/>
        </w:rPr>
      </w:pPr>
      <w:r>
        <w:rPr>
          <w:rFonts w:ascii="宋体" w:hAnsi="宋体" w:eastAsia="宋体" w:cs="宋体"/>
          <w:spacing w:val="-3"/>
          <w:sz w:val="18"/>
          <w:szCs w:val="18"/>
        </w:rPr>
        <w:t>道路。</w:t>
      </w:r>
    </w:p>
    <w:p>
      <w:pPr>
        <w:spacing w:before="105" w:line="370" w:lineRule="exact"/>
        <w:ind w:right="22"/>
        <w:jc w:val="right"/>
        <w:rPr>
          <w:rFonts w:ascii="宋体" w:hAnsi="宋体" w:eastAsia="宋体" w:cs="宋体"/>
          <w:sz w:val="18"/>
          <w:szCs w:val="18"/>
        </w:rPr>
      </w:pPr>
      <w:r>
        <w:rPr>
          <w:rFonts w:ascii="宋体" w:hAnsi="宋体" w:eastAsia="宋体" w:cs="宋体"/>
          <w:spacing w:val="-2"/>
          <w:position w:val="14"/>
          <w:sz w:val="18"/>
          <w:szCs w:val="18"/>
        </w:rPr>
        <w:t>（6）尊重自然、顺应自然、保护自然，是全面建设社会主义现代化国家的</w:t>
      </w:r>
    </w:p>
    <w:p>
      <w:pPr>
        <w:spacing w:line="222" w:lineRule="auto"/>
        <w:ind w:left="49"/>
        <w:rPr>
          <w:rFonts w:ascii="宋体" w:hAnsi="宋体" w:eastAsia="宋体" w:cs="宋体"/>
          <w:sz w:val="18"/>
          <w:szCs w:val="18"/>
        </w:rPr>
      </w:pPr>
      <w:r>
        <w:rPr>
          <w:rFonts w:ascii="黑体" w:hAnsi="黑体" w:eastAsia="黑体" w:cs="黑体"/>
          <w:spacing w:val="-8"/>
          <w:sz w:val="18"/>
          <w:szCs w:val="18"/>
        </w:rPr>
        <w:t>内在要求</w:t>
      </w:r>
      <w:r>
        <w:rPr>
          <w:rFonts w:ascii="宋体" w:hAnsi="宋体" w:eastAsia="宋体" w:cs="宋体"/>
          <w:spacing w:val="-8"/>
          <w:sz w:val="18"/>
          <w:szCs w:val="18"/>
        </w:rPr>
        <w:t>。</w:t>
      </w:r>
    </w:p>
    <w:p>
      <w:pPr>
        <w:spacing w:before="100" w:line="219" w:lineRule="auto"/>
        <w:ind w:left="429"/>
        <w:rPr>
          <w:rFonts w:ascii="宋体" w:hAnsi="宋体" w:eastAsia="宋体" w:cs="宋体"/>
          <w:sz w:val="18"/>
          <w:szCs w:val="18"/>
        </w:rPr>
      </w:pPr>
      <w:r>
        <w:rPr>
          <w:rFonts w:ascii="宋体" w:hAnsi="宋体" w:eastAsia="宋体" w:cs="宋体"/>
          <w:spacing w:val="9"/>
          <w:sz w:val="18"/>
          <w:szCs w:val="18"/>
        </w:rPr>
        <w:t>（7）如期实现建军一百年奋斗目标，加快把人民军队建成世界一流军</w:t>
      </w:r>
    </w:p>
    <w:p>
      <w:pPr>
        <w:spacing w:before="153" w:line="288" w:lineRule="auto"/>
        <w:ind w:left="57"/>
        <w:rPr>
          <w:rFonts w:ascii="宋体" w:hAnsi="宋体" w:eastAsia="宋体" w:cs="宋体"/>
          <w:sz w:val="18"/>
          <w:szCs w:val="18"/>
        </w:rPr>
      </w:pPr>
      <w:r>
        <w:rPr>
          <w:rFonts w:ascii="宋体" w:hAnsi="宋体" w:eastAsia="宋体" w:cs="宋体"/>
          <w:spacing w:val="3"/>
          <w:sz w:val="18"/>
          <w:szCs w:val="18"/>
        </w:rPr>
        <w:t>队，</w:t>
      </w:r>
      <w:r>
        <w:rPr>
          <w:rFonts w:ascii="宋体" w:hAnsi="宋体" w:eastAsia="宋体" w:cs="宋体"/>
          <w:spacing w:val="-18"/>
          <w:sz w:val="18"/>
          <w:szCs w:val="18"/>
          <w:u w:val="single" w:color="auto"/>
        </w:rPr>
        <w:t xml:space="preserve"> </w:t>
      </w:r>
      <w:r>
        <w:rPr>
          <w:rFonts w:ascii="宋体" w:hAnsi="宋体" w:eastAsia="宋体" w:cs="宋体"/>
          <w:spacing w:val="3"/>
          <w:sz w:val="18"/>
          <w:szCs w:val="18"/>
          <w:u w:val="single" w:color="auto"/>
        </w:rPr>
        <w:t>是全面建</w:t>
      </w:r>
      <w:r>
        <w:rPr>
          <w:rFonts w:ascii="宋体" w:hAnsi="宋体" w:eastAsia="宋体" w:cs="宋体"/>
          <w:spacing w:val="3"/>
          <w:sz w:val="18"/>
          <w:szCs w:val="18"/>
        </w:rPr>
        <w:t>设社会主义现代化国家的</w:t>
      </w:r>
      <w:r>
        <w:rPr>
          <w:rFonts w:ascii="黑体" w:hAnsi="黑体" w:eastAsia="黑体" w:cs="黑体"/>
          <w:spacing w:val="3"/>
          <w:sz w:val="18"/>
          <w:szCs w:val="18"/>
        </w:rPr>
        <w:t>战略要求</w:t>
      </w:r>
      <w:r>
        <w:rPr>
          <w:rFonts w:ascii="宋体" w:hAnsi="宋体" w:eastAsia="宋体" w:cs="宋体"/>
          <w:spacing w:val="3"/>
          <w:sz w:val="18"/>
          <w:szCs w:val="18"/>
        </w:rPr>
        <w:t>。</w:t>
      </w:r>
    </w:p>
    <w:p>
      <w:pPr>
        <w:ind w:left="354"/>
        <w:rPr>
          <w:rFonts w:ascii="宋体" w:hAnsi="宋体" w:eastAsia="宋体" w:cs="宋体"/>
          <w:sz w:val="18"/>
          <w:szCs w:val="18"/>
        </w:rPr>
      </w:pPr>
      <w:r>
        <w:rPr>
          <w:rFonts w:ascii="宋体" w:hAnsi="宋体" w:eastAsia="宋体" w:cs="宋体"/>
          <w:position w:val="-3"/>
          <w:sz w:val="18"/>
          <w:szCs w:val="18"/>
        </w:rPr>
        <w:drawing>
          <wp:inline distT="0" distB="0" distL="0" distR="0">
            <wp:extent cx="1270" cy="155575"/>
            <wp:effectExtent l="0" t="0" r="0" b="0"/>
            <wp:docPr id="56" name="IM 56"/>
            <wp:cNvGraphicFramePr/>
            <a:graphic xmlns:a="http://schemas.openxmlformats.org/drawingml/2006/main">
              <a:graphicData uri="http://schemas.openxmlformats.org/drawingml/2006/picture">
                <pic:pic xmlns:pic="http://schemas.openxmlformats.org/drawingml/2006/picture">
                  <pic:nvPicPr>
                    <pic:cNvPr id="56" name="IM 56"/>
                    <pic:cNvPicPr/>
                  </pic:nvPicPr>
                  <pic:blipFill>
                    <a:blip r:embed="rId42"/>
                    <a:stretch>
                      <a:fillRect/>
                    </a:stretch>
                  </pic:blipFill>
                  <pic:spPr>
                    <a:xfrm>
                      <a:off x="0" y="0"/>
                      <a:ext cx="1524" cy="155575"/>
                    </a:xfrm>
                    <a:prstGeom prst="rect">
                      <a:avLst/>
                    </a:prstGeom>
                  </pic:spPr>
                </pic:pic>
              </a:graphicData>
            </a:graphic>
          </wp:inline>
        </w:drawing>
      </w:r>
      <w:r>
        <w:rPr>
          <w:rFonts w:ascii="宋体" w:hAnsi="宋体" w:eastAsia="宋体" w:cs="宋体"/>
          <w:spacing w:val="10"/>
          <w:position w:val="1"/>
          <w:sz w:val="18"/>
          <w:szCs w:val="18"/>
          <w:u w:val="single" w:color="auto"/>
          <w:shd w:val="clear" w:fill="D9D9D9"/>
        </w:rPr>
        <w:t>关键词四</w:t>
      </w:r>
      <w:r>
        <w:rPr>
          <w:position w:val="-3"/>
          <w:sz w:val="18"/>
          <w:szCs w:val="18"/>
        </w:rPr>
        <w:drawing>
          <wp:inline distT="0" distB="0" distL="0" distR="0">
            <wp:extent cx="1270" cy="155575"/>
            <wp:effectExtent l="0" t="0" r="0" b="0"/>
            <wp:docPr id="58" name="IM 58"/>
            <wp:cNvGraphicFramePr/>
            <a:graphic xmlns:a="http://schemas.openxmlformats.org/drawingml/2006/main">
              <a:graphicData uri="http://schemas.openxmlformats.org/drawingml/2006/picture">
                <pic:pic xmlns:pic="http://schemas.openxmlformats.org/drawingml/2006/picture">
                  <pic:nvPicPr>
                    <pic:cNvPr id="58" name="IM 58"/>
                    <pic:cNvPicPr/>
                  </pic:nvPicPr>
                  <pic:blipFill>
                    <a:blip r:embed="rId43"/>
                    <a:stretch>
                      <a:fillRect/>
                    </a:stretch>
                  </pic:blipFill>
                  <pic:spPr>
                    <a:xfrm>
                      <a:off x="0" y="0"/>
                      <a:ext cx="1524" cy="155575"/>
                    </a:xfrm>
                    <a:prstGeom prst="rect">
                      <a:avLst/>
                    </a:prstGeom>
                  </pic:spPr>
                </pic:pic>
              </a:graphicData>
            </a:graphic>
          </wp:inline>
        </w:drawing>
      </w:r>
      <w:r>
        <w:rPr>
          <w:rFonts w:ascii="宋体" w:hAnsi="宋体" w:eastAsia="宋体" w:cs="宋体"/>
          <w:spacing w:val="10"/>
          <w:sz w:val="18"/>
          <w:szCs w:val="18"/>
        </w:rPr>
        <w:t>“</w:t>
      </w:r>
      <w:r>
        <w:rPr>
          <w:rFonts w:ascii="宋体" w:hAnsi="宋体" w:eastAsia="宋体" w:cs="宋体"/>
          <w:spacing w:val="-65"/>
          <w:sz w:val="18"/>
          <w:szCs w:val="18"/>
        </w:rPr>
        <w:t xml:space="preserve"> </w:t>
      </w:r>
      <w:r>
        <w:rPr>
          <w:rFonts w:ascii="宋体" w:hAnsi="宋体" w:eastAsia="宋体" w:cs="宋体"/>
          <w:spacing w:val="10"/>
          <w:sz w:val="18"/>
          <w:szCs w:val="18"/>
        </w:rPr>
        <w:t>五个必由之路 ”</w:t>
      </w:r>
    </w:p>
    <w:p>
      <w:pPr>
        <w:rPr>
          <w:rFonts w:ascii="宋体" w:hAnsi="宋体" w:eastAsia="宋体" w:cs="宋体"/>
          <w:sz w:val="18"/>
          <w:szCs w:val="18"/>
        </w:rPr>
        <w:sectPr>
          <w:footerReference r:id="rId7" w:type="default"/>
          <w:pgSz w:w="8393" w:h="11850"/>
          <w:pgMar w:top="531" w:right="1051" w:bottom="678" w:left="1080" w:header="0" w:footer="499" w:gutter="0"/>
          <w:cols w:space="720" w:num="1"/>
        </w:sectPr>
      </w:pPr>
    </w:p>
    <w:p>
      <w:pPr>
        <w:spacing w:before="109" w:line="249" w:lineRule="auto"/>
        <w:jc w:val="right"/>
        <w:rPr>
          <w:rFonts w:ascii="微软雅黑" w:hAnsi="微软雅黑" w:eastAsia="微软雅黑" w:cs="微软雅黑"/>
          <w:sz w:val="18"/>
          <w:szCs w:val="18"/>
        </w:rPr>
      </w:pPr>
      <w:r>
        <w:rPr>
          <w:rFonts w:ascii="微软雅黑" w:hAnsi="微软雅黑" w:eastAsia="微软雅黑" w:cs="微软雅黑"/>
          <w:color w:val="C11010"/>
          <w:position w:val="5"/>
          <w:sz w:val="18"/>
          <w:szCs w:val="18"/>
        </w:rPr>
        <w:drawing>
          <wp:inline distT="0" distB="0" distL="0" distR="0">
            <wp:extent cx="1381125" cy="291465"/>
            <wp:effectExtent l="0" t="0" r="0" b="0"/>
            <wp:docPr id="60" name="IM 60"/>
            <wp:cNvGraphicFramePr/>
            <a:graphic xmlns:a="http://schemas.openxmlformats.org/drawingml/2006/main">
              <a:graphicData uri="http://schemas.openxmlformats.org/drawingml/2006/picture">
                <pic:pic xmlns:pic="http://schemas.openxmlformats.org/drawingml/2006/picture">
                  <pic:nvPicPr>
                    <pic:cNvPr id="60" name="IM 60"/>
                    <pic:cNvPicPr/>
                  </pic:nvPicPr>
                  <pic:blipFill>
                    <a:blip r:embed="rId17"/>
                    <a:stretch>
                      <a:fillRect/>
                    </a:stretch>
                  </pic:blipFill>
                  <pic:spPr>
                    <a:xfrm>
                      <a:off x="0" y="0"/>
                      <a:ext cx="1381475" cy="291846"/>
                    </a:xfrm>
                    <a:prstGeom prst="rect">
                      <a:avLst/>
                    </a:prstGeom>
                  </pic:spPr>
                </pic:pic>
              </a:graphicData>
            </a:graphic>
          </wp:inline>
        </w:drawing>
      </w:r>
      <w:r>
        <w:rPr>
          <w:rFonts w:ascii="微软雅黑" w:hAnsi="微软雅黑" w:eastAsia="微软雅黑" w:cs="微软雅黑"/>
          <w:color w:val="C11010"/>
          <w:sz w:val="18"/>
          <w:szCs w:val="18"/>
          <w:u w:val="single" w:color="000000"/>
        </w:rPr>
        <w:t xml:space="preserve">                               </w:t>
      </w:r>
      <w:r>
        <w:rPr>
          <w:rFonts w:ascii="微软雅黑" w:hAnsi="微软雅黑" w:eastAsia="微软雅黑" w:cs="微软雅黑"/>
          <w:color w:val="C11010"/>
          <w:spacing w:val="-40"/>
          <w:sz w:val="18"/>
          <w:szCs w:val="18"/>
          <w:u w:val="single" w:color="auto"/>
        </w:rPr>
        <w:t xml:space="preserve"> </w:t>
      </w:r>
      <w:r>
        <w:rPr>
          <w:rFonts w:ascii="微软雅黑" w:hAnsi="微软雅黑" w:eastAsia="微软雅黑" w:cs="微软雅黑"/>
          <w:color w:val="C11010"/>
          <w:spacing w:val="10"/>
          <w:sz w:val="18"/>
          <w:szCs w:val="18"/>
          <w:u w:val="single" w:color="auto"/>
        </w:rPr>
        <w:t>让学习更快乐</w:t>
      </w:r>
      <w:r>
        <w:rPr>
          <w:position w:val="-3"/>
          <w:sz w:val="18"/>
          <w:szCs w:val="18"/>
        </w:rPr>
        <w:drawing>
          <wp:inline distT="0" distB="0" distL="0" distR="0">
            <wp:extent cx="71755" cy="5715"/>
            <wp:effectExtent l="0" t="0" r="0" b="0"/>
            <wp:docPr id="62" name="IM 62"/>
            <wp:cNvGraphicFramePr/>
            <a:graphic xmlns:a="http://schemas.openxmlformats.org/drawingml/2006/main">
              <a:graphicData uri="http://schemas.openxmlformats.org/drawingml/2006/picture">
                <pic:pic xmlns:pic="http://schemas.openxmlformats.org/drawingml/2006/picture">
                  <pic:nvPicPr>
                    <pic:cNvPr id="62" name="IM 62"/>
                    <pic:cNvPicPr/>
                  </pic:nvPicPr>
                  <pic:blipFill>
                    <a:blip r:embed="rId44"/>
                    <a:stretch>
                      <a:fillRect/>
                    </a:stretch>
                  </pic:blipFill>
                  <pic:spPr>
                    <a:xfrm>
                      <a:off x="0" y="0"/>
                      <a:ext cx="71792" cy="6096"/>
                    </a:xfrm>
                    <a:prstGeom prst="rect">
                      <a:avLst/>
                    </a:prstGeom>
                  </pic:spPr>
                </pic:pic>
              </a:graphicData>
            </a:graphic>
          </wp:inline>
        </w:drawing>
      </w:r>
      <w:r>
        <w:rPr>
          <w:rFonts w:ascii="微软雅黑" w:hAnsi="微软雅黑" w:eastAsia="微软雅黑" w:cs="微软雅黑"/>
          <w:color w:val="BF191A"/>
          <w:spacing w:val="-50"/>
          <w:sz w:val="18"/>
          <w:szCs w:val="18"/>
          <w:u w:val="single" w:color="auto"/>
        </w:rPr>
        <w:t xml:space="preserve"> </w:t>
      </w:r>
      <w:r>
        <w:rPr>
          <w:rFonts w:ascii="微软雅黑" w:hAnsi="微软雅黑" w:eastAsia="微软雅黑" w:cs="微软雅黑"/>
          <w:color w:val="BF191A"/>
          <w:spacing w:val="10"/>
          <w:sz w:val="18"/>
          <w:szCs w:val="18"/>
          <w:u w:val="single" w:color="auto"/>
        </w:rPr>
        <w:t>让考试更简单</w:t>
      </w:r>
    </w:p>
    <w:p>
      <w:pPr>
        <w:spacing w:before="100" w:line="222" w:lineRule="auto"/>
        <w:ind w:left="407"/>
        <w:rPr>
          <w:rFonts w:ascii="宋体" w:hAnsi="宋体" w:eastAsia="宋体" w:cs="宋体"/>
          <w:sz w:val="18"/>
          <w:szCs w:val="18"/>
        </w:rPr>
      </w:pPr>
      <w:r>
        <w:rPr>
          <w:rFonts w:ascii="宋体" w:hAnsi="宋体" w:eastAsia="宋体" w:cs="宋体"/>
          <w:spacing w:val="-2"/>
          <w:sz w:val="18"/>
          <w:szCs w:val="18"/>
        </w:rPr>
        <w:t>坚持党的全面领导是坚持和发展中国特色社会主义的</w:t>
      </w:r>
      <w:r>
        <w:rPr>
          <w:rFonts w:ascii="黑体" w:hAnsi="黑体" w:eastAsia="黑体" w:cs="黑体"/>
          <w:spacing w:val="-2"/>
          <w:sz w:val="18"/>
          <w:szCs w:val="18"/>
        </w:rPr>
        <w:t>必由之路</w:t>
      </w:r>
      <w:r>
        <w:rPr>
          <w:rFonts w:ascii="宋体" w:hAnsi="宋体" w:eastAsia="宋体" w:cs="宋体"/>
          <w:spacing w:val="-2"/>
          <w:sz w:val="18"/>
          <w:szCs w:val="18"/>
        </w:rPr>
        <w:t>。</w:t>
      </w:r>
    </w:p>
    <w:p>
      <w:pPr>
        <w:spacing w:before="150" w:line="222" w:lineRule="auto"/>
        <w:ind w:left="450"/>
        <w:rPr>
          <w:rFonts w:ascii="宋体" w:hAnsi="宋体" w:eastAsia="宋体" w:cs="宋体"/>
          <w:sz w:val="18"/>
          <w:szCs w:val="18"/>
        </w:rPr>
      </w:pPr>
      <w:r>
        <w:rPr>
          <w:rFonts w:ascii="宋体" w:hAnsi="宋体" w:eastAsia="宋体" w:cs="宋体"/>
          <w:spacing w:val="-3"/>
          <w:sz w:val="18"/>
          <w:szCs w:val="18"/>
        </w:rPr>
        <w:t>中国特色社会主义是实现中华民族伟大复兴的</w:t>
      </w:r>
      <w:r>
        <w:rPr>
          <w:rFonts w:ascii="黑体" w:hAnsi="黑体" w:eastAsia="黑体" w:cs="黑体"/>
          <w:spacing w:val="-3"/>
          <w:sz w:val="18"/>
          <w:szCs w:val="18"/>
        </w:rPr>
        <w:t>必由之路</w:t>
      </w:r>
      <w:r>
        <w:rPr>
          <w:rFonts w:ascii="宋体" w:hAnsi="宋体" w:eastAsia="宋体" w:cs="宋体"/>
          <w:spacing w:val="-3"/>
          <w:sz w:val="18"/>
          <w:szCs w:val="18"/>
        </w:rPr>
        <w:t>。</w:t>
      </w:r>
    </w:p>
    <w:p>
      <w:pPr>
        <w:spacing w:before="125" w:line="222" w:lineRule="auto"/>
        <w:ind w:left="449"/>
        <w:rPr>
          <w:rFonts w:ascii="宋体" w:hAnsi="宋体" w:eastAsia="宋体" w:cs="宋体"/>
          <w:sz w:val="18"/>
          <w:szCs w:val="18"/>
        </w:rPr>
      </w:pPr>
      <w:r>
        <w:rPr>
          <w:rFonts w:ascii="宋体" w:hAnsi="宋体" w:eastAsia="宋体" w:cs="宋体"/>
          <w:spacing w:val="-4"/>
          <w:sz w:val="18"/>
          <w:szCs w:val="18"/>
        </w:rPr>
        <w:t>团结奋斗是中国人民创造历史伟业的</w:t>
      </w:r>
      <w:r>
        <w:rPr>
          <w:rFonts w:ascii="黑体" w:hAnsi="黑体" w:eastAsia="黑体" w:cs="黑体"/>
          <w:spacing w:val="-4"/>
          <w:sz w:val="18"/>
          <w:szCs w:val="18"/>
        </w:rPr>
        <w:t>必由之路</w:t>
      </w:r>
      <w:r>
        <w:rPr>
          <w:rFonts w:ascii="宋体" w:hAnsi="宋体" w:eastAsia="宋体" w:cs="宋体"/>
          <w:spacing w:val="-4"/>
          <w:sz w:val="18"/>
          <w:szCs w:val="18"/>
        </w:rPr>
        <w:t>。</w:t>
      </w:r>
    </w:p>
    <w:p>
      <w:pPr>
        <w:spacing w:before="124" w:line="222" w:lineRule="auto"/>
        <w:ind w:left="413"/>
        <w:rPr>
          <w:rFonts w:ascii="宋体" w:hAnsi="宋体" w:eastAsia="宋体" w:cs="宋体"/>
          <w:sz w:val="18"/>
          <w:szCs w:val="18"/>
        </w:rPr>
      </w:pPr>
      <w:r>
        <w:rPr>
          <w:rFonts w:ascii="宋体" w:hAnsi="宋体" w:eastAsia="宋体" w:cs="宋体"/>
          <w:spacing w:val="-3"/>
          <w:sz w:val="18"/>
          <w:szCs w:val="18"/>
        </w:rPr>
        <w:t>贯彻新发展理念是新时代我国发展壮大的</w:t>
      </w:r>
      <w:r>
        <w:rPr>
          <w:rFonts w:ascii="黑体" w:hAnsi="黑体" w:eastAsia="黑体" w:cs="黑体"/>
          <w:spacing w:val="-3"/>
          <w:sz w:val="18"/>
          <w:szCs w:val="18"/>
        </w:rPr>
        <w:t>必由之路</w:t>
      </w:r>
      <w:r>
        <w:rPr>
          <w:rFonts w:ascii="宋体" w:hAnsi="宋体" w:eastAsia="宋体" w:cs="宋体"/>
          <w:spacing w:val="-3"/>
          <w:sz w:val="18"/>
          <w:szCs w:val="18"/>
        </w:rPr>
        <w:t>。</w:t>
      </w:r>
    </w:p>
    <w:p>
      <w:pPr>
        <w:spacing w:before="121" w:line="222" w:lineRule="auto"/>
        <w:ind w:left="399"/>
        <w:rPr>
          <w:rFonts w:ascii="宋体" w:hAnsi="宋体" w:eastAsia="宋体" w:cs="宋体"/>
          <w:sz w:val="18"/>
          <w:szCs w:val="18"/>
        </w:rPr>
      </w:pPr>
      <w:r>
        <w:rPr>
          <w:rFonts w:ascii="宋体" w:hAnsi="宋体" w:eastAsia="宋体" w:cs="宋体"/>
          <w:spacing w:val="-1"/>
          <w:sz w:val="18"/>
          <w:szCs w:val="18"/>
        </w:rPr>
        <w:t>全面从严治党是党永葆生机活力、走好新的赶考之路</w:t>
      </w:r>
      <w:r>
        <w:rPr>
          <w:rFonts w:ascii="宋体" w:hAnsi="宋体" w:eastAsia="宋体" w:cs="宋体"/>
          <w:spacing w:val="-2"/>
          <w:sz w:val="18"/>
          <w:szCs w:val="18"/>
        </w:rPr>
        <w:t>的</w:t>
      </w:r>
      <w:r>
        <w:rPr>
          <w:rFonts w:ascii="黑体" w:hAnsi="黑体" w:eastAsia="黑体" w:cs="黑体"/>
          <w:spacing w:val="-2"/>
          <w:sz w:val="18"/>
          <w:szCs w:val="18"/>
        </w:rPr>
        <w:t>必由之路</w:t>
      </w:r>
      <w:r>
        <w:rPr>
          <w:rFonts w:ascii="宋体" w:hAnsi="宋体" w:eastAsia="宋体" w:cs="宋体"/>
          <w:spacing w:val="-2"/>
          <w:sz w:val="18"/>
          <w:szCs w:val="18"/>
        </w:rPr>
        <w:t>。</w:t>
      </w:r>
    </w:p>
    <w:p>
      <w:pPr>
        <w:spacing w:before="101" w:line="367" w:lineRule="exact"/>
        <w:jc w:val="right"/>
        <w:rPr>
          <w:rFonts w:ascii="宋体" w:hAnsi="宋体" w:eastAsia="宋体" w:cs="宋体"/>
          <w:sz w:val="18"/>
          <w:szCs w:val="18"/>
        </w:rPr>
      </w:pPr>
      <w:r>
        <w:rPr>
          <w:rFonts w:ascii="宋体" w:hAnsi="宋体" w:eastAsia="宋体" w:cs="宋体"/>
          <w:spacing w:val="-17"/>
          <w:position w:val="14"/>
          <w:sz w:val="18"/>
          <w:szCs w:val="18"/>
        </w:rPr>
        <w:t>这是我们在长期实践中得出的至关紧要的规律性认识，必须倍加珍惜</w:t>
      </w:r>
      <w:r>
        <w:rPr>
          <w:rFonts w:ascii="宋体" w:hAnsi="宋体" w:eastAsia="宋体" w:cs="宋体"/>
          <w:spacing w:val="-18"/>
          <w:position w:val="14"/>
          <w:sz w:val="18"/>
          <w:szCs w:val="18"/>
        </w:rPr>
        <w:t>、始终坚持，</w:t>
      </w:r>
    </w:p>
    <w:p>
      <w:pPr>
        <w:spacing w:before="1" w:line="218" w:lineRule="auto"/>
        <w:ind w:left="61"/>
        <w:rPr>
          <w:rFonts w:ascii="宋体" w:hAnsi="宋体" w:eastAsia="宋体" w:cs="宋体"/>
          <w:sz w:val="18"/>
          <w:szCs w:val="18"/>
        </w:rPr>
      </w:pPr>
      <w:r>
        <w:rPr>
          <w:rFonts w:ascii="宋体" w:hAnsi="宋体" w:eastAsia="宋体" w:cs="宋体"/>
          <w:spacing w:val="-11"/>
          <w:sz w:val="18"/>
          <w:szCs w:val="18"/>
        </w:rPr>
        <w:t>咬定青山不放松，引领和保障中国特色社会主义巍巍巨轮乘风破浪、行稳致远。</w:t>
      </w:r>
    </w:p>
    <w:p>
      <w:pPr>
        <w:spacing w:before="322" w:line="233" w:lineRule="auto"/>
        <w:ind w:left="2134"/>
        <w:outlineLvl w:val="0"/>
        <w:rPr>
          <w:rFonts w:ascii="微软雅黑" w:hAnsi="微软雅黑" w:eastAsia="微软雅黑" w:cs="微软雅黑"/>
          <w:sz w:val="24"/>
          <w:szCs w:val="24"/>
        </w:rPr>
      </w:pPr>
      <w:r>
        <w:rPr>
          <w:rFonts w:ascii="微软雅黑" w:hAnsi="微软雅黑" w:eastAsia="微软雅黑" w:cs="微软雅黑"/>
          <w:color w:val="9A9A9A"/>
          <w:spacing w:val="12"/>
          <w:sz w:val="24"/>
          <w:szCs w:val="24"/>
        </w:rPr>
        <w:t>【综基高频考点】</w:t>
      </w:r>
    </w:p>
    <w:p>
      <w:pPr>
        <w:pStyle w:val="2"/>
        <w:spacing w:line="311" w:lineRule="auto"/>
      </w:pPr>
    </w:p>
    <w:p>
      <w:pPr>
        <w:spacing w:before="77" w:line="220" w:lineRule="auto"/>
        <w:ind w:left="38" w:right="29" w:firstLine="402"/>
        <w:rPr>
          <w:rFonts w:ascii="宋体" w:hAnsi="宋体" w:eastAsia="宋体" w:cs="宋体"/>
          <w:sz w:val="18"/>
          <w:szCs w:val="18"/>
        </w:rPr>
      </w:pPr>
      <w:r>
        <w:rPr>
          <w:rFonts w:ascii="宋体" w:hAnsi="宋体" w:eastAsia="宋体" w:cs="宋体"/>
          <w:spacing w:val="-6"/>
          <w:sz w:val="18"/>
          <w:szCs w:val="18"/>
        </w:rPr>
        <w:t>1</w:t>
      </w:r>
      <w:r>
        <w:rPr>
          <w:rFonts w:ascii="宋体" w:hAnsi="宋体" w:eastAsia="宋体" w:cs="宋体"/>
          <w:spacing w:val="-6"/>
          <w:position w:val="-5"/>
          <w:sz w:val="18"/>
          <w:szCs w:val="18"/>
        </w:rPr>
        <w:t>.</w:t>
      </w:r>
      <w:r>
        <w:rPr>
          <w:rFonts w:ascii="微软雅黑" w:hAnsi="微软雅黑" w:eastAsia="微软雅黑" w:cs="微软雅黑"/>
          <w:color w:val="707070"/>
          <w:spacing w:val="-6"/>
          <w:sz w:val="18"/>
          <w:szCs w:val="18"/>
        </w:rPr>
        <w:t xml:space="preserve">实践的观点是马克思主义哲学首要的基本的观点。  </w:t>
      </w:r>
      <w:r>
        <w:rPr>
          <w:rFonts w:ascii="宋体" w:hAnsi="宋体" w:eastAsia="宋体" w:cs="宋体"/>
          <w:spacing w:val="-6"/>
          <w:sz w:val="18"/>
          <w:szCs w:val="18"/>
        </w:rPr>
        <w:t>实践的特点有</w:t>
      </w:r>
      <w:r>
        <w:rPr>
          <w:rFonts w:ascii="宋体" w:hAnsi="宋体" w:eastAsia="宋体" w:cs="宋体"/>
          <w:spacing w:val="-46"/>
          <w:w w:val="96"/>
          <w:sz w:val="18"/>
          <w:szCs w:val="18"/>
        </w:rPr>
        <w:t>：（</w:t>
      </w:r>
      <w:r>
        <w:rPr>
          <w:rFonts w:ascii="宋体" w:hAnsi="宋体" w:eastAsia="宋体" w:cs="宋体"/>
          <w:spacing w:val="-6"/>
          <w:sz w:val="18"/>
          <w:szCs w:val="18"/>
        </w:rPr>
        <w:t>1）直</w:t>
      </w:r>
      <w:r>
        <w:rPr>
          <w:rFonts w:ascii="宋体" w:hAnsi="宋体" w:eastAsia="宋体" w:cs="宋体"/>
          <w:sz w:val="18"/>
          <w:szCs w:val="18"/>
        </w:rPr>
        <w:t xml:space="preserve"> </w:t>
      </w:r>
      <w:r>
        <w:rPr>
          <w:rFonts w:ascii="宋体" w:hAnsi="宋体" w:eastAsia="宋体" w:cs="宋体"/>
          <w:spacing w:val="-4"/>
          <w:sz w:val="18"/>
          <w:szCs w:val="18"/>
        </w:rPr>
        <w:t>接现实性</w:t>
      </w:r>
      <w:r>
        <w:rPr>
          <w:rFonts w:ascii="宋体" w:hAnsi="宋体" w:eastAsia="宋体" w:cs="宋体"/>
          <w:spacing w:val="-42"/>
          <w:w w:val="87"/>
          <w:sz w:val="18"/>
          <w:szCs w:val="18"/>
        </w:rPr>
        <w:t>，（</w:t>
      </w:r>
      <w:r>
        <w:rPr>
          <w:rFonts w:ascii="宋体" w:hAnsi="宋体" w:eastAsia="宋体" w:cs="宋体"/>
          <w:spacing w:val="-4"/>
          <w:sz w:val="18"/>
          <w:szCs w:val="18"/>
        </w:rPr>
        <w:t>2）</w:t>
      </w:r>
      <w:r>
        <w:rPr>
          <w:rFonts w:ascii="宋体" w:hAnsi="宋体" w:eastAsia="宋体" w:cs="宋体"/>
          <w:spacing w:val="38"/>
          <w:sz w:val="18"/>
          <w:szCs w:val="18"/>
        </w:rPr>
        <w:t xml:space="preserve"> </w:t>
      </w:r>
      <w:r>
        <w:rPr>
          <w:rFonts w:ascii="宋体" w:hAnsi="宋体" w:eastAsia="宋体" w:cs="宋体"/>
          <w:spacing w:val="-4"/>
          <w:sz w:val="18"/>
          <w:szCs w:val="18"/>
        </w:rPr>
        <w:t>自觉能动性</w:t>
      </w:r>
      <w:r>
        <w:rPr>
          <w:rFonts w:ascii="宋体" w:hAnsi="宋体" w:eastAsia="宋体" w:cs="宋体"/>
          <w:spacing w:val="-42"/>
          <w:w w:val="87"/>
          <w:sz w:val="18"/>
          <w:szCs w:val="18"/>
        </w:rPr>
        <w:t>，（</w:t>
      </w:r>
      <w:r>
        <w:rPr>
          <w:rFonts w:ascii="宋体" w:hAnsi="宋体" w:eastAsia="宋体" w:cs="宋体"/>
          <w:spacing w:val="-4"/>
          <w:sz w:val="18"/>
          <w:szCs w:val="18"/>
        </w:rPr>
        <w:t>3）社会历史性。</w:t>
      </w:r>
    </w:p>
    <w:p>
      <w:pPr>
        <w:spacing w:before="147" w:line="185" w:lineRule="auto"/>
        <w:ind w:left="406"/>
        <w:rPr>
          <w:rFonts w:ascii="宋体" w:hAnsi="宋体" w:eastAsia="宋体" w:cs="宋体"/>
          <w:sz w:val="18"/>
          <w:szCs w:val="18"/>
        </w:rPr>
      </w:pPr>
      <w:r>
        <w:rPr>
          <w:rFonts w:ascii="宋体" w:hAnsi="宋体" w:eastAsia="宋体" w:cs="宋体"/>
          <w:spacing w:val="-2"/>
          <w:sz w:val="18"/>
          <w:szCs w:val="18"/>
        </w:rPr>
        <w:t>2</w:t>
      </w:r>
      <w:r>
        <w:rPr>
          <w:rFonts w:ascii="宋体" w:hAnsi="宋体" w:eastAsia="宋体" w:cs="宋体"/>
          <w:spacing w:val="-2"/>
          <w:position w:val="-5"/>
          <w:sz w:val="18"/>
          <w:szCs w:val="18"/>
        </w:rPr>
        <w:t>.</w:t>
      </w:r>
      <w:r>
        <w:rPr>
          <w:rFonts w:ascii="宋体" w:hAnsi="宋体" w:eastAsia="宋体" w:cs="宋体"/>
          <w:spacing w:val="-2"/>
          <w:sz w:val="18"/>
          <w:szCs w:val="18"/>
        </w:rPr>
        <w:t>哲学基本问题是指</w:t>
      </w:r>
      <w:r>
        <w:rPr>
          <w:rFonts w:ascii="微软雅黑" w:hAnsi="微软雅黑" w:eastAsia="微软雅黑" w:cs="微软雅黑"/>
          <w:color w:val="616162"/>
          <w:spacing w:val="-2"/>
          <w:sz w:val="18"/>
          <w:szCs w:val="18"/>
        </w:rPr>
        <w:t>思维和存在</w:t>
      </w:r>
      <w:r>
        <w:rPr>
          <w:rFonts w:ascii="微软雅黑" w:hAnsi="微软雅黑" w:eastAsia="微软雅黑" w:cs="微软雅黑"/>
          <w:color w:val="616162"/>
          <w:spacing w:val="-26"/>
          <w:sz w:val="18"/>
          <w:szCs w:val="18"/>
        </w:rPr>
        <w:t xml:space="preserve"> </w:t>
      </w:r>
      <w:r>
        <w:rPr>
          <w:rFonts w:ascii="微软雅黑" w:hAnsi="微软雅黑" w:eastAsia="微软雅黑" w:cs="微软雅黑"/>
          <w:color w:val="616162"/>
          <w:spacing w:val="-2"/>
          <w:sz w:val="18"/>
          <w:szCs w:val="18"/>
        </w:rPr>
        <w:t>，意识和</w:t>
      </w:r>
      <w:r>
        <w:rPr>
          <w:rFonts w:ascii="微软雅黑" w:hAnsi="微软雅黑" w:eastAsia="微软雅黑" w:cs="微软雅黑"/>
          <w:color w:val="616162"/>
          <w:spacing w:val="-3"/>
          <w:sz w:val="18"/>
          <w:szCs w:val="18"/>
        </w:rPr>
        <w:t>物质</w:t>
      </w:r>
      <w:r>
        <w:rPr>
          <w:rFonts w:ascii="宋体" w:hAnsi="宋体" w:eastAsia="宋体" w:cs="宋体"/>
          <w:spacing w:val="-3"/>
          <w:sz w:val="18"/>
          <w:szCs w:val="18"/>
        </w:rPr>
        <w:t>的关系问题</w:t>
      </w:r>
      <w:r>
        <w:rPr>
          <w:rFonts w:ascii="宋体" w:hAnsi="宋体" w:eastAsia="宋体" w:cs="宋体"/>
          <w:spacing w:val="-3"/>
          <w:position w:val="-4"/>
          <w:sz w:val="18"/>
          <w:szCs w:val="18"/>
        </w:rPr>
        <w:t>。</w:t>
      </w:r>
    </w:p>
    <w:p>
      <w:pPr>
        <w:spacing w:before="107" w:line="217" w:lineRule="auto"/>
        <w:ind w:left="3" w:right="17" w:firstLine="409"/>
        <w:rPr>
          <w:rFonts w:ascii="宋体" w:hAnsi="宋体" w:eastAsia="宋体" w:cs="宋体"/>
          <w:sz w:val="18"/>
          <w:szCs w:val="18"/>
        </w:rPr>
      </w:pPr>
      <w:r>
        <w:rPr>
          <w:rFonts w:ascii="宋体" w:hAnsi="宋体" w:eastAsia="宋体" w:cs="宋体"/>
          <w:spacing w:val="-2"/>
          <w:sz w:val="18"/>
          <w:szCs w:val="18"/>
        </w:rPr>
        <w:t>3.联系的观点是唯物辩证法的一个基本观点和总特</w:t>
      </w:r>
      <w:r>
        <w:rPr>
          <w:rFonts w:ascii="宋体" w:hAnsi="宋体" w:eastAsia="宋体" w:cs="宋体"/>
          <w:spacing w:val="-3"/>
          <w:sz w:val="18"/>
          <w:szCs w:val="18"/>
        </w:rPr>
        <w:t>征。</w:t>
      </w:r>
      <w:r>
        <w:rPr>
          <w:rFonts w:ascii="微软雅黑" w:hAnsi="微软雅黑" w:eastAsia="微软雅黑" w:cs="微软雅黑"/>
          <w:color w:val="6B6B6B"/>
          <w:spacing w:val="-3"/>
          <w:sz w:val="18"/>
          <w:szCs w:val="18"/>
        </w:rPr>
        <w:t>联系具有普遍性、客</w:t>
      </w:r>
      <w:r>
        <w:rPr>
          <w:rFonts w:ascii="微软雅黑" w:hAnsi="微软雅黑" w:eastAsia="微软雅黑" w:cs="微软雅黑"/>
          <w:color w:val="6B6B6B"/>
          <w:sz w:val="18"/>
          <w:szCs w:val="18"/>
        </w:rPr>
        <w:t xml:space="preserve"> </w:t>
      </w:r>
      <w:r>
        <w:rPr>
          <w:rFonts w:ascii="微软雅黑" w:hAnsi="微软雅黑" w:eastAsia="微软雅黑" w:cs="微软雅黑"/>
          <w:color w:val="6D6D6D"/>
          <w:spacing w:val="-9"/>
          <w:sz w:val="18"/>
          <w:szCs w:val="18"/>
        </w:rPr>
        <w:t>观性、条件性、多样性、系统性。</w:t>
      </w:r>
      <w:r>
        <w:rPr>
          <w:rFonts w:ascii="微软雅黑" w:hAnsi="微软雅黑" w:eastAsia="微软雅黑" w:cs="微软雅黑"/>
          <w:color w:val="6D6D6D"/>
          <w:spacing w:val="58"/>
          <w:w w:val="101"/>
          <w:sz w:val="18"/>
          <w:szCs w:val="18"/>
        </w:rPr>
        <w:t xml:space="preserve"> </w:t>
      </w:r>
      <w:r>
        <w:rPr>
          <w:rFonts w:ascii="宋体" w:hAnsi="宋体" w:eastAsia="宋体" w:cs="宋体"/>
          <w:spacing w:val="-9"/>
          <w:sz w:val="18"/>
          <w:szCs w:val="18"/>
        </w:rPr>
        <w:t>世界的普遍联系是世界物质统一性的内在体现</w:t>
      </w:r>
      <w:r>
        <w:rPr>
          <w:rFonts w:ascii="宋体" w:hAnsi="宋体" w:eastAsia="宋体" w:cs="宋体"/>
          <w:spacing w:val="-9"/>
          <w:position w:val="-3"/>
          <w:sz w:val="18"/>
          <w:szCs w:val="18"/>
        </w:rPr>
        <w:t>。</w:t>
      </w:r>
    </w:p>
    <w:p>
      <w:pPr>
        <w:spacing w:before="128" w:line="202" w:lineRule="auto"/>
        <w:ind w:left="3" w:right="26" w:firstLine="395"/>
        <w:rPr>
          <w:rFonts w:ascii="宋体" w:hAnsi="宋体" w:eastAsia="宋体" w:cs="宋体"/>
          <w:sz w:val="18"/>
          <w:szCs w:val="18"/>
        </w:rPr>
      </w:pPr>
      <w:r>
        <w:rPr>
          <w:rFonts w:ascii="宋体" w:hAnsi="宋体" w:eastAsia="宋体" w:cs="宋体"/>
          <w:spacing w:val="-2"/>
          <w:sz w:val="18"/>
          <w:szCs w:val="18"/>
        </w:rPr>
        <w:t>4.运动是绝对的、无条件的；静止是相对的、有条件的。</w:t>
      </w:r>
      <w:r>
        <w:rPr>
          <w:rFonts w:ascii="微软雅黑" w:hAnsi="微软雅黑" w:eastAsia="微软雅黑" w:cs="微软雅黑"/>
          <w:color w:val="A2A2A2"/>
          <w:spacing w:val="-2"/>
          <w:sz w:val="18"/>
          <w:szCs w:val="18"/>
        </w:rPr>
        <w:t>一</w:t>
      </w:r>
      <w:r>
        <w:rPr>
          <w:rFonts w:ascii="微软雅黑" w:hAnsi="微软雅黑" w:eastAsia="微软雅黑" w:cs="微软雅黑"/>
          <w:color w:val="A2A2A2"/>
          <w:spacing w:val="-3"/>
          <w:sz w:val="18"/>
          <w:szCs w:val="18"/>
        </w:rPr>
        <w:t>切事物的存在和</w:t>
      </w:r>
      <w:r>
        <w:rPr>
          <w:rFonts w:ascii="微软雅黑" w:hAnsi="微软雅黑" w:eastAsia="微软雅黑" w:cs="微软雅黑"/>
          <w:color w:val="A2A2A2"/>
          <w:sz w:val="18"/>
          <w:szCs w:val="18"/>
        </w:rPr>
        <w:t xml:space="preserve"> </w:t>
      </w:r>
      <w:r>
        <w:rPr>
          <w:rFonts w:ascii="微软雅黑" w:hAnsi="微软雅黑" w:eastAsia="微软雅黑" w:cs="微软雅黑"/>
          <w:color w:val="686868"/>
          <w:spacing w:val="2"/>
          <w:sz w:val="18"/>
          <w:szCs w:val="18"/>
        </w:rPr>
        <w:t>发展，都是绝对运动和相对静止的统一</w:t>
      </w:r>
      <w:r>
        <w:rPr>
          <w:rFonts w:ascii="宋体" w:hAnsi="宋体" w:eastAsia="宋体" w:cs="宋体"/>
          <w:spacing w:val="2"/>
          <w:position w:val="-5"/>
          <w:sz w:val="18"/>
          <w:szCs w:val="18"/>
        </w:rPr>
        <w:t>。</w:t>
      </w:r>
    </w:p>
    <w:p>
      <w:pPr>
        <w:spacing w:before="177" w:line="234" w:lineRule="auto"/>
        <w:ind w:left="1" w:right="26" w:firstLine="399"/>
        <w:rPr>
          <w:rFonts w:ascii="宋体" w:hAnsi="宋体" w:eastAsia="宋体" w:cs="宋体"/>
          <w:sz w:val="18"/>
          <w:szCs w:val="18"/>
        </w:rPr>
      </w:pPr>
      <w:r>
        <w:rPr>
          <w:rFonts w:ascii="宋体" w:hAnsi="宋体" w:eastAsia="宋体" w:cs="宋体"/>
          <w:spacing w:val="-2"/>
          <w:sz w:val="18"/>
          <w:szCs w:val="18"/>
        </w:rPr>
        <w:t>5.物质和运动是密切联系、不可分割的；物质是运动的</w:t>
      </w:r>
      <w:r>
        <w:rPr>
          <w:rFonts w:ascii="宋体" w:hAnsi="宋体" w:eastAsia="宋体" w:cs="宋体"/>
          <w:spacing w:val="-3"/>
          <w:sz w:val="18"/>
          <w:szCs w:val="18"/>
        </w:rPr>
        <w:t>物质，</w:t>
      </w:r>
      <w:r>
        <w:rPr>
          <w:rFonts w:ascii="微软雅黑" w:hAnsi="微软雅黑" w:eastAsia="微软雅黑" w:cs="微软雅黑"/>
          <w:color w:val="7B7B7B"/>
          <w:spacing w:val="-3"/>
          <w:sz w:val="18"/>
          <w:szCs w:val="18"/>
        </w:rPr>
        <w:t>运动是物质的</w:t>
      </w:r>
      <w:r>
        <w:rPr>
          <w:rFonts w:ascii="微软雅黑" w:hAnsi="微软雅黑" w:eastAsia="微软雅黑" w:cs="微软雅黑"/>
          <w:color w:val="7B7B7B"/>
          <w:sz w:val="18"/>
          <w:szCs w:val="18"/>
        </w:rPr>
        <w:t xml:space="preserve"> </w:t>
      </w:r>
      <w:r>
        <w:rPr>
          <w:rFonts w:ascii="微软雅黑" w:hAnsi="微软雅黑" w:eastAsia="微软雅黑" w:cs="微软雅黑"/>
          <w:color w:val="767676"/>
          <w:spacing w:val="-6"/>
          <w:sz w:val="18"/>
          <w:szCs w:val="18"/>
        </w:rPr>
        <w:t>根本属性和存在方式</w:t>
      </w:r>
      <w:r>
        <w:rPr>
          <w:rFonts w:ascii="宋体" w:hAnsi="宋体" w:eastAsia="宋体" w:cs="宋体"/>
          <w:spacing w:val="-6"/>
          <w:sz w:val="18"/>
          <w:szCs w:val="18"/>
        </w:rPr>
        <w:t>；运动是物质的运动，物质是运动的主体。离开物质谈运</w:t>
      </w:r>
      <w:r>
        <w:rPr>
          <w:rFonts w:ascii="宋体" w:hAnsi="宋体" w:eastAsia="宋体" w:cs="宋体"/>
          <w:spacing w:val="-7"/>
          <w:sz w:val="18"/>
          <w:szCs w:val="18"/>
        </w:rPr>
        <w:t>动，</w:t>
      </w:r>
      <w:r>
        <w:rPr>
          <w:rFonts w:ascii="宋体" w:hAnsi="宋体" w:eastAsia="宋体" w:cs="宋体"/>
          <w:sz w:val="18"/>
          <w:szCs w:val="18"/>
        </w:rPr>
        <w:t xml:space="preserve"> </w:t>
      </w:r>
      <w:r>
        <w:rPr>
          <w:rFonts w:ascii="宋体" w:hAnsi="宋体" w:eastAsia="宋体" w:cs="宋体"/>
          <w:spacing w:val="-3"/>
          <w:sz w:val="18"/>
          <w:szCs w:val="18"/>
        </w:rPr>
        <w:t>是唯心主义的表现；离开运动谈物质，是形而上学的表现。</w:t>
      </w:r>
    </w:p>
    <w:p>
      <w:pPr>
        <w:spacing w:before="154" w:line="212" w:lineRule="auto"/>
        <w:ind w:right="105" w:firstLine="396"/>
        <w:rPr>
          <w:rFonts w:ascii="微软雅黑" w:hAnsi="微软雅黑" w:eastAsia="微软雅黑" w:cs="微软雅黑"/>
          <w:sz w:val="18"/>
          <w:szCs w:val="18"/>
        </w:rPr>
      </w:pPr>
      <w:r>
        <w:rPr>
          <w:rFonts w:ascii="宋体" w:hAnsi="宋体" w:eastAsia="宋体" w:cs="宋体"/>
          <w:spacing w:val="-4"/>
          <w:sz w:val="18"/>
          <w:szCs w:val="18"/>
        </w:rPr>
        <w:t>6.量变和质变，是事物变化发展的两种基</w:t>
      </w:r>
      <w:r>
        <w:rPr>
          <w:rFonts w:ascii="宋体" w:hAnsi="宋体" w:eastAsia="宋体" w:cs="宋体"/>
          <w:spacing w:val="-5"/>
          <w:sz w:val="18"/>
          <w:szCs w:val="18"/>
        </w:rPr>
        <w:t>本状态。</w:t>
      </w:r>
      <w:r>
        <w:rPr>
          <w:rFonts w:ascii="微软雅黑" w:hAnsi="微软雅黑" w:eastAsia="微软雅黑" w:cs="微软雅黑"/>
          <w:color w:val="8C8C8C"/>
          <w:spacing w:val="-5"/>
          <w:sz w:val="18"/>
          <w:szCs w:val="18"/>
        </w:rPr>
        <w:t>量变是质变的必要准备，</w:t>
      </w:r>
      <w:r>
        <w:rPr>
          <w:rFonts w:ascii="微软雅黑" w:hAnsi="微软雅黑" w:eastAsia="微软雅黑" w:cs="微软雅黑"/>
          <w:color w:val="8C8C8C"/>
          <w:sz w:val="18"/>
          <w:szCs w:val="18"/>
        </w:rPr>
        <w:t xml:space="preserve"> </w:t>
      </w:r>
      <w:r>
        <w:rPr>
          <w:rFonts w:ascii="微软雅黑" w:hAnsi="微软雅黑" w:eastAsia="微软雅黑" w:cs="微软雅黑"/>
          <w:color w:val="6E6E6E"/>
          <w:spacing w:val="2"/>
          <w:sz w:val="18"/>
          <w:szCs w:val="18"/>
        </w:rPr>
        <w:t>质变是量变的必然结果。</w:t>
      </w:r>
    </w:p>
    <w:p>
      <w:pPr>
        <w:spacing w:before="124" w:line="211" w:lineRule="auto"/>
        <w:ind w:left="4" w:right="19" w:firstLine="411"/>
        <w:rPr>
          <w:rFonts w:ascii="微软雅黑" w:hAnsi="微软雅黑" w:eastAsia="微软雅黑" w:cs="微软雅黑"/>
          <w:sz w:val="18"/>
          <w:szCs w:val="18"/>
        </w:rPr>
      </w:pPr>
      <w:r>
        <w:rPr>
          <w:rFonts w:ascii="宋体" w:hAnsi="宋体" w:eastAsia="宋体" w:cs="宋体"/>
          <w:spacing w:val="-3"/>
          <w:sz w:val="18"/>
          <w:szCs w:val="18"/>
        </w:rPr>
        <w:t>7</w:t>
      </w:r>
      <w:r>
        <w:rPr>
          <w:rFonts w:ascii="宋体" w:hAnsi="宋体" w:eastAsia="宋体" w:cs="宋体"/>
          <w:spacing w:val="-3"/>
          <w:position w:val="-5"/>
          <w:sz w:val="18"/>
          <w:szCs w:val="18"/>
        </w:rPr>
        <w:t>.</w:t>
      </w:r>
      <w:r>
        <w:rPr>
          <w:rFonts w:ascii="宋体" w:hAnsi="宋体" w:eastAsia="宋体" w:cs="宋体"/>
          <w:spacing w:val="-3"/>
          <w:sz w:val="18"/>
          <w:szCs w:val="18"/>
        </w:rPr>
        <w:t>否定之否定规律指出</w:t>
      </w:r>
      <w:r>
        <w:rPr>
          <w:rFonts w:ascii="微软雅黑" w:hAnsi="微软雅黑" w:eastAsia="微软雅黑" w:cs="微软雅黑"/>
          <w:color w:val="535353"/>
          <w:spacing w:val="-3"/>
          <w:sz w:val="18"/>
          <w:szCs w:val="18"/>
        </w:rPr>
        <w:t>事物发展的方向是前进的，道路是</w:t>
      </w:r>
      <w:r>
        <w:rPr>
          <w:rFonts w:ascii="微软雅黑" w:hAnsi="微软雅黑" w:eastAsia="微软雅黑" w:cs="微软雅黑"/>
          <w:color w:val="535353"/>
          <w:spacing w:val="-4"/>
          <w:sz w:val="18"/>
          <w:szCs w:val="18"/>
        </w:rPr>
        <w:t>曲折的</w:t>
      </w:r>
      <w:r>
        <w:rPr>
          <w:rFonts w:ascii="微软雅黑" w:hAnsi="微软雅黑" w:eastAsia="微软雅黑" w:cs="微软雅黑"/>
          <w:color w:val="535353"/>
          <w:spacing w:val="-28"/>
          <w:sz w:val="18"/>
          <w:szCs w:val="18"/>
        </w:rPr>
        <w:t xml:space="preserve"> </w:t>
      </w:r>
      <w:r>
        <w:rPr>
          <w:rFonts w:ascii="微软雅黑" w:hAnsi="微软雅黑" w:eastAsia="微软雅黑" w:cs="微软雅黑"/>
          <w:color w:val="535353"/>
          <w:spacing w:val="-4"/>
          <w:sz w:val="18"/>
          <w:szCs w:val="18"/>
        </w:rPr>
        <w:t>，事物的发</w:t>
      </w:r>
      <w:r>
        <w:rPr>
          <w:rFonts w:ascii="微软雅黑" w:hAnsi="微软雅黑" w:eastAsia="微软雅黑" w:cs="微软雅黑"/>
          <w:color w:val="535353"/>
          <w:sz w:val="18"/>
          <w:szCs w:val="18"/>
        </w:rPr>
        <w:t xml:space="preserve"> </w:t>
      </w:r>
      <w:r>
        <w:rPr>
          <w:rFonts w:ascii="微软雅黑" w:hAnsi="微软雅黑" w:eastAsia="微软雅黑" w:cs="微软雅黑"/>
          <w:color w:val="6A6A6A"/>
          <w:spacing w:val="3"/>
          <w:sz w:val="18"/>
          <w:szCs w:val="18"/>
        </w:rPr>
        <w:t>展是前进性和曲折性的统一。</w:t>
      </w:r>
    </w:p>
    <w:p>
      <w:pPr>
        <w:spacing w:before="146" w:line="239" w:lineRule="auto"/>
        <w:ind w:left="39" w:right="17" w:firstLine="360"/>
        <w:jc w:val="both"/>
        <w:rPr>
          <w:rFonts w:ascii="微软雅黑" w:hAnsi="微软雅黑" w:eastAsia="微软雅黑" w:cs="微软雅黑"/>
          <w:sz w:val="18"/>
          <w:szCs w:val="18"/>
        </w:rPr>
      </w:pPr>
      <w:r>
        <w:rPr>
          <w:rFonts w:ascii="宋体" w:hAnsi="宋体" w:eastAsia="宋体" w:cs="宋体"/>
          <w:spacing w:val="-4"/>
          <w:sz w:val="18"/>
          <w:szCs w:val="18"/>
        </w:rPr>
        <w:t>8</w:t>
      </w:r>
      <w:r>
        <w:rPr>
          <w:rFonts w:ascii="宋体" w:hAnsi="宋体" w:eastAsia="宋体" w:cs="宋体"/>
          <w:spacing w:val="-4"/>
          <w:position w:val="-4"/>
          <w:sz w:val="18"/>
          <w:szCs w:val="18"/>
        </w:rPr>
        <w:t>.</w:t>
      </w:r>
      <w:r>
        <w:rPr>
          <w:rFonts w:ascii="微软雅黑" w:hAnsi="微软雅黑" w:eastAsia="微软雅黑" w:cs="微软雅黑"/>
          <w:color w:val="737373"/>
          <w:spacing w:val="-4"/>
          <w:sz w:val="18"/>
          <w:szCs w:val="18"/>
        </w:rPr>
        <w:t>经济基础与上层建筑</w:t>
      </w:r>
      <w:r>
        <w:rPr>
          <w:rFonts w:ascii="宋体" w:hAnsi="宋体" w:eastAsia="宋体" w:cs="宋体"/>
          <w:spacing w:val="-4"/>
          <w:sz w:val="18"/>
          <w:szCs w:val="18"/>
        </w:rPr>
        <w:t>：①</w:t>
      </w:r>
      <w:r>
        <w:rPr>
          <w:rFonts w:ascii="微软雅黑" w:hAnsi="微软雅黑" w:eastAsia="微软雅黑" w:cs="微软雅黑"/>
          <w:color w:val="5F6060"/>
          <w:spacing w:val="-4"/>
          <w:sz w:val="18"/>
          <w:szCs w:val="18"/>
        </w:rPr>
        <w:t>)经济基础</w:t>
      </w:r>
      <w:r>
        <w:rPr>
          <w:rFonts w:ascii="宋体" w:hAnsi="宋体" w:eastAsia="宋体" w:cs="宋体"/>
          <w:spacing w:val="-4"/>
          <w:sz w:val="18"/>
          <w:szCs w:val="18"/>
        </w:rPr>
        <w:t>是指由社会</w:t>
      </w:r>
      <w:r>
        <w:rPr>
          <w:rFonts w:ascii="宋体" w:hAnsi="宋体" w:eastAsia="宋体" w:cs="宋体"/>
          <w:spacing w:val="-4"/>
          <w:position w:val="1"/>
          <w:sz w:val="18"/>
          <w:szCs w:val="18"/>
        </w:rPr>
        <w:t>一</w:t>
      </w:r>
      <w:r>
        <w:rPr>
          <w:rFonts w:ascii="宋体" w:hAnsi="宋体" w:eastAsia="宋体" w:cs="宋体"/>
          <w:spacing w:val="-4"/>
          <w:sz w:val="18"/>
          <w:szCs w:val="18"/>
        </w:rPr>
        <w:t>定发展阶段的生产力所决</w:t>
      </w:r>
      <w:r>
        <w:rPr>
          <w:rFonts w:ascii="宋体" w:hAnsi="宋体" w:eastAsia="宋体" w:cs="宋体"/>
          <w:spacing w:val="13"/>
          <w:sz w:val="18"/>
          <w:szCs w:val="18"/>
        </w:rPr>
        <w:t xml:space="preserve"> </w:t>
      </w:r>
      <w:r>
        <w:rPr>
          <w:rFonts w:ascii="宋体" w:hAnsi="宋体" w:eastAsia="宋体" w:cs="宋体"/>
          <w:spacing w:val="-4"/>
          <w:sz w:val="18"/>
          <w:szCs w:val="18"/>
        </w:rPr>
        <w:t>定的生产关系的总和。②</w:t>
      </w:r>
      <w:r>
        <w:rPr>
          <w:rFonts w:ascii="微软雅黑" w:hAnsi="微软雅黑" w:eastAsia="微软雅黑" w:cs="微软雅黑"/>
          <w:color w:val="ACACAC"/>
          <w:spacing w:val="-4"/>
          <w:sz w:val="18"/>
          <w:szCs w:val="18"/>
        </w:rPr>
        <w:t>)上层建筑</w:t>
      </w:r>
      <w:r>
        <w:rPr>
          <w:rFonts w:ascii="宋体" w:hAnsi="宋体" w:eastAsia="宋体" w:cs="宋体"/>
          <w:spacing w:val="-4"/>
          <w:sz w:val="18"/>
          <w:szCs w:val="18"/>
        </w:rPr>
        <w:t>是建立在一定经济基础之上的意识形态以及相</w:t>
      </w:r>
      <w:r>
        <w:rPr>
          <w:rFonts w:ascii="宋体" w:hAnsi="宋体" w:eastAsia="宋体" w:cs="宋体"/>
          <w:spacing w:val="15"/>
          <w:sz w:val="18"/>
          <w:szCs w:val="18"/>
        </w:rPr>
        <w:t xml:space="preserve"> </w:t>
      </w:r>
      <w:r>
        <w:rPr>
          <w:rFonts w:ascii="宋体" w:hAnsi="宋体" w:eastAsia="宋体" w:cs="宋体"/>
          <w:sz w:val="18"/>
          <w:szCs w:val="18"/>
        </w:rPr>
        <w:t>应的制度、组织和设施，由</w:t>
      </w:r>
      <w:r>
        <w:rPr>
          <w:rFonts w:ascii="微软雅黑" w:hAnsi="微软雅黑" w:eastAsia="微软雅黑" w:cs="微软雅黑"/>
          <w:color w:val="4C4C4C"/>
          <w:sz w:val="18"/>
          <w:szCs w:val="18"/>
        </w:rPr>
        <w:t>观念(思想)</w:t>
      </w:r>
      <w:r>
        <w:rPr>
          <w:rFonts w:ascii="宋体" w:hAnsi="宋体" w:eastAsia="宋体" w:cs="宋体"/>
          <w:sz w:val="18"/>
          <w:szCs w:val="18"/>
        </w:rPr>
        <w:t>上层建筑和</w:t>
      </w:r>
      <w:r>
        <w:rPr>
          <w:rFonts w:ascii="微软雅黑" w:hAnsi="微软雅黑" w:eastAsia="微软雅黑" w:cs="微软雅黑"/>
          <w:color w:val="5B5B5B"/>
          <w:sz w:val="18"/>
          <w:szCs w:val="18"/>
        </w:rPr>
        <w:t>政治</w:t>
      </w:r>
      <w:r>
        <w:rPr>
          <w:rFonts w:ascii="宋体" w:hAnsi="宋体" w:eastAsia="宋体" w:cs="宋体"/>
          <w:spacing w:val="-1"/>
          <w:sz w:val="18"/>
          <w:szCs w:val="18"/>
        </w:rPr>
        <w:t>上层建筑两部分构成。③</w:t>
      </w:r>
      <w:r>
        <w:rPr>
          <w:rFonts w:ascii="宋体" w:hAnsi="宋体" w:eastAsia="宋体" w:cs="宋体"/>
          <w:sz w:val="18"/>
          <w:szCs w:val="18"/>
        </w:rPr>
        <w:t xml:space="preserve"> </w:t>
      </w:r>
      <w:r>
        <w:rPr>
          <w:rFonts w:ascii="宋体" w:hAnsi="宋体" w:eastAsia="宋体" w:cs="宋体"/>
          <w:spacing w:val="-3"/>
          <w:sz w:val="18"/>
          <w:szCs w:val="18"/>
        </w:rPr>
        <w:t>经济基础与上层建筑是辩证统一的关系</w:t>
      </w:r>
      <w:r>
        <w:rPr>
          <w:rFonts w:ascii="宋体" w:hAnsi="宋体" w:eastAsia="宋体" w:cs="宋体"/>
          <w:spacing w:val="-3"/>
          <w:position w:val="-4"/>
          <w:sz w:val="18"/>
          <w:szCs w:val="18"/>
        </w:rPr>
        <w:t>。</w:t>
      </w:r>
      <w:r>
        <w:rPr>
          <w:rFonts w:ascii="微软雅黑" w:hAnsi="微软雅黑" w:eastAsia="微软雅黑" w:cs="微软雅黑"/>
          <w:color w:val="707070"/>
          <w:spacing w:val="-3"/>
          <w:sz w:val="18"/>
          <w:szCs w:val="18"/>
        </w:rPr>
        <w:t>经济基础决定上层建筑；上</w:t>
      </w:r>
      <w:r>
        <w:rPr>
          <w:rFonts w:ascii="微软雅黑" w:hAnsi="微软雅黑" w:eastAsia="微软雅黑" w:cs="微软雅黑"/>
          <w:color w:val="707070"/>
          <w:spacing w:val="-4"/>
          <w:sz w:val="18"/>
          <w:szCs w:val="18"/>
        </w:rPr>
        <w:t>:层建筑对经</w:t>
      </w:r>
    </w:p>
    <w:p>
      <w:pPr>
        <w:spacing w:line="239" w:lineRule="auto"/>
        <w:rPr>
          <w:rFonts w:ascii="微软雅黑" w:hAnsi="微软雅黑" w:eastAsia="微软雅黑" w:cs="微软雅黑"/>
          <w:sz w:val="18"/>
          <w:szCs w:val="18"/>
        </w:rPr>
        <w:sectPr>
          <w:footerReference r:id="rId8" w:type="default"/>
          <w:pgSz w:w="8393" w:h="11850"/>
          <w:pgMar w:top="531" w:right="1046" w:bottom="678" w:left="1054" w:header="0" w:footer="499" w:gutter="0"/>
          <w:cols w:space="720" w:num="1"/>
        </w:sectPr>
      </w:pPr>
    </w:p>
    <w:p>
      <w:pPr>
        <w:spacing w:before="109" w:line="249" w:lineRule="auto"/>
        <w:ind w:right="9"/>
        <w:jc w:val="right"/>
        <w:rPr>
          <w:rFonts w:ascii="微软雅黑" w:hAnsi="微软雅黑" w:eastAsia="微软雅黑" w:cs="微软雅黑"/>
          <w:sz w:val="18"/>
          <w:szCs w:val="18"/>
        </w:rPr>
      </w:pPr>
      <w:r>
        <w:rPr>
          <w:rFonts w:ascii="微软雅黑" w:hAnsi="微软雅黑" w:eastAsia="微软雅黑" w:cs="微软雅黑"/>
          <w:color w:val="C11010"/>
          <w:position w:val="5"/>
          <w:sz w:val="18"/>
          <w:szCs w:val="18"/>
        </w:rPr>
        <w:drawing>
          <wp:inline distT="0" distB="0" distL="0" distR="0">
            <wp:extent cx="1381125" cy="291465"/>
            <wp:effectExtent l="0" t="0" r="0" b="0"/>
            <wp:docPr id="64" name="IM 64"/>
            <wp:cNvGraphicFramePr/>
            <a:graphic xmlns:a="http://schemas.openxmlformats.org/drawingml/2006/main">
              <a:graphicData uri="http://schemas.openxmlformats.org/drawingml/2006/picture">
                <pic:pic xmlns:pic="http://schemas.openxmlformats.org/drawingml/2006/picture">
                  <pic:nvPicPr>
                    <pic:cNvPr id="64" name="IM 64"/>
                    <pic:cNvPicPr/>
                  </pic:nvPicPr>
                  <pic:blipFill>
                    <a:blip r:embed="rId17"/>
                    <a:stretch>
                      <a:fillRect/>
                    </a:stretch>
                  </pic:blipFill>
                  <pic:spPr>
                    <a:xfrm>
                      <a:off x="0" y="0"/>
                      <a:ext cx="1381475" cy="291846"/>
                    </a:xfrm>
                    <a:prstGeom prst="rect">
                      <a:avLst/>
                    </a:prstGeom>
                  </pic:spPr>
                </pic:pic>
              </a:graphicData>
            </a:graphic>
          </wp:inline>
        </w:drawing>
      </w:r>
      <w:r>
        <w:rPr>
          <w:rFonts w:ascii="微软雅黑" w:hAnsi="微软雅黑" w:eastAsia="微软雅黑" w:cs="微软雅黑"/>
          <w:color w:val="C11010"/>
          <w:sz w:val="18"/>
          <w:szCs w:val="18"/>
          <w:u w:val="single" w:color="000000"/>
        </w:rPr>
        <w:t xml:space="preserve">                               </w:t>
      </w:r>
      <w:r>
        <w:rPr>
          <w:rFonts w:ascii="微软雅黑" w:hAnsi="微软雅黑" w:eastAsia="微软雅黑" w:cs="微软雅黑"/>
          <w:color w:val="C11010"/>
          <w:spacing w:val="-40"/>
          <w:sz w:val="18"/>
          <w:szCs w:val="18"/>
          <w:u w:val="single" w:color="auto"/>
        </w:rPr>
        <w:t xml:space="preserve"> </w:t>
      </w:r>
      <w:r>
        <w:rPr>
          <w:rFonts w:ascii="微软雅黑" w:hAnsi="微软雅黑" w:eastAsia="微软雅黑" w:cs="微软雅黑"/>
          <w:color w:val="C11010"/>
          <w:spacing w:val="10"/>
          <w:sz w:val="18"/>
          <w:szCs w:val="18"/>
          <w:u w:val="single" w:color="auto"/>
        </w:rPr>
        <w:t>让学习更快乐</w:t>
      </w:r>
      <w:r>
        <w:rPr>
          <w:position w:val="-3"/>
          <w:sz w:val="18"/>
          <w:szCs w:val="18"/>
        </w:rPr>
        <w:drawing>
          <wp:inline distT="0" distB="0" distL="0" distR="0">
            <wp:extent cx="71755" cy="5715"/>
            <wp:effectExtent l="0" t="0" r="0" b="0"/>
            <wp:docPr id="66" name="IM 66"/>
            <wp:cNvGraphicFramePr/>
            <a:graphic xmlns:a="http://schemas.openxmlformats.org/drawingml/2006/main">
              <a:graphicData uri="http://schemas.openxmlformats.org/drawingml/2006/picture">
                <pic:pic xmlns:pic="http://schemas.openxmlformats.org/drawingml/2006/picture">
                  <pic:nvPicPr>
                    <pic:cNvPr id="66" name="IM 66"/>
                    <pic:cNvPicPr/>
                  </pic:nvPicPr>
                  <pic:blipFill>
                    <a:blip r:embed="rId44"/>
                    <a:stretch>
                      <a:fillRect/>
                    </a:stretch>
                  </pic:blipFill>
                  <pic:spPr>
                    <a:xfrm>
                      <a:off x="0" y="0"/>
                      <a:ext cx="71792" cy="6096"/>
                    </a:xfrm>
                    <a:prstGeom prst="rect">
                      <a:avLst/>
                    </a:prstGeom>
                  </pic:spPr>
                </pic:pic>
              </a:graphicData>
            </a:graphic>
          </wp:inline>
        </w:drawing>
      </w:r>
      <w:r>
        <w:rPr>
          <w:rFonts w:ascii="微软雅黑" w:hAnsi="微软雅黑" w:eastAsia="微软雅黑" w:cs="微软雅黑"/>
          <w:color w:val="BF191A"/>
          <w:spacing w:val="-50"/>
          <w:sz w:val="18"/>
          <w:szCs w:val="18"/>
          <w:u w:val="single" w:color="auto"/>
        </w:rPr>
        <w:t xml:space="preserve"> </w:t>
      </w:r>
      <w:r>
        <w:rPr>
          <w:rFonts w:ascii="微软雅黑" w:hAnsi="微软雅黑" w:eastAsia="微软雅黑" w:cs="微软雅黑"/>
          <w:color w:val="BF191A"/>
          <w:spacing w:val="10"/>
          <w:sz w:val="18"/>
          <w:szCs w:val="18"/>
          <w:u w:val="single" w:color="auto"/>
        </w:rPr>
        <w:t>让考试更简单</w:t>
      </w:r>
    </w:p>
    <w:p>
      <w:pPr>
        <w:spacing w:before="95" w:line="183" w:lineRule="auto"/>
        <w:ind w:left="3"/>
        <w:rPr>
          <w:rFonts w:ascii="微软雅黑" w:hAnsi="微软雅黑" w:eastAsia="微软雅黑" w:cs="微软雅黑"/>
          <w:sz w:val="18"/>
          <w:szCs w:val="18"/>
        </w:rPr>
      </w:pPr>
      <w:r>
        <w:rPr>
          <w:rFonts w:ascii="微软雅黑" w:hAnsi="微软雅黑" w:eastAsia="微软雅黑" w:cs="微软雅黑"/>
          <w:color w:val="818181"/>
          <w:spacing w:val="6"/>
          <w:sz w:val="18"/>
          <w:szCs w:val="18"/>
        </w:rPr>
        <w:t>济基础具有反作用。</w:t>
      </w:r>
    </w:p>
    <w:p>
      <w:pPr>
        <w:spacing w:before="91" w:line="199" w:lineRule="auto"/>
        <w:ind w:left="407"/>
        <w:rPr>
          <w:rFonts w:ascii="宋体" w:hAnsi="宋体" w:eastAsia="宋体" w:cs="宋体"/>
          <w:sz w:val="18"/>
          <w:szCs w:val="18"/>
        </w:rPr>
      </w:pPr>
      <w:r>
        <w:rPr>
          <w:rFonts w:ascii="宋体" w:hAnsi="宋体" w:eastAsia="宋体" w:cs="宋体"/>
          <w:spacing w:val="-3"/>
          <w:position w:val="-1"/>
          <w:sz w:val="18"/>
          <w:szCs w:val="18"/>
        </w:rPr>
        <w:t>9</w:t>
      </w:r>
      <w:r>
        <w:rPr>
          <w:rFonts w:ascii="宋体" w:hAnsi="宋体" w:eastAsia="宋体" w:cs="宋体"/>
          <w:spacing w:val="-3"/>
          <w:position w:val="-6"/>
          <w:sz w:val="18"/>
          <w:szCs w:val="18"/>
        </w:rPr>
        <w:t>.</w:t>
      </w:r>
      <w:r>
        <w:rPr>
          <w:rFonts w:ascii="宋体" w:hAnsi="宋体" w:eastAsia="宋体" w:cs="宋体"/>
          <w:spacing w:val="-3"/>
          <w:position w:val="-1"/>
          <w:sz w:val="18"/>
          <w:szCs w:val="18"/>
        </w:rPr>
        <w:t>1848 年</w:t>
      </w:r>
      <w:r>
        <w:rPr>
          <w:rFonts w:ascii="宋体" w:hAnsi="宋体" w:eastAsia="宋体" w:cs="宋体"/>
          <w:spacing w:val="-23"/>
          <w:position w:val="-1"/>
          <w:sz w:val="18"/>
          <w:szCs w:val="18"/>
        </w:rPr>
        <w:t xml:space="preserve"> </w:t>
      </w:r>
      <w:r>
        <w:rPr>
          <w:rFonts w:ascii="宋体" w:hAnsi="宋体" w:eastAsia="宋体" w:cs="宋体"/>
          <w:spacing w:val="-3"/>
          <w:position w:val="-1"/>
          <w:sz w:val="18"/>
          <w:szCs w:val="18"/>
        </w:rPr>
        <w:t>2 月发表的《共产党宣言》</w:t>
      </w:r>
      <w:r>
        <w:rPr>
          <w:rFonts w:ascii="微软雅黑" w:hAnsi="微软雅黑" w:eastAsia="微软雅黑" w:cs="微软雅黑"/>
          <w:color w:val="757575"/>
          <w:spacing w:val="-3"/>
          <w:sz w:val="18"/>
          <w:szCs w:val="18"/>
        </w:rPr>
        <w:t>标志着科</w:t>
      </w:r>
      <w:r>
        <w:rPr>
          <w:rFonts w:ascii="微软雅黑" w:hAnsi="微软雅黑" w:eastAsia="微软雅黑" w:cs="微软雅黑"/>
          <w:color w:val="757575"/>
          <w:spacing w:val="-4"/>
          <w:sz w:val="18"/>
          <w:szCs w:val="18"/>
        </w:rPr>
        <w:t>学社会主义的诞生</w:t>
      </w:r>
      <w:r>
        <w:rPr>
          <w:rFonts w:ascii="宋体" w:hAnsi="宋体" w:eastAsia="宋体" w:cs="宋体"/>
          <w:spacing w:val="-4"/>
          <w:position w:val="-5"/>
          <w:sz w:val="18"/>
          <w:szCs w:val="18"/>
        </w:rPr>
        <w:t>。</w:t>
      </w:r>
    </w:p>
    <w:p>
      <w:pPr>
        <w:spacing w:before="134" w:line="221" w:lineRule="auto"/>
        <w:ind w:left="6" w:right="33" w:firstLine="437"/>
        <w:jc w:val="both"/>
        <w:rPr>
          <w:rFonts w:ascii="宋体" w:hAnsi="宋体" w:eastAsia="宋体" w:cs="宋体"/>
          <w:sz w:val="18"/>
          <w:szCs w:val="18"/>
        </w:rPr>
      </w:pPr>
      <w:r>
        <w:rPr>
          <w:rFonts w:ascii="宋体" w:hAnsi="宋体" w:eastAsia="宋体" w:cs="宋体"/>
          <w:spacing w:val="-2"/>
          <w:sz w:val="18"/>
          <w:szCs w:val="18"/>
        </w:rPr>
        <w:t>10</w:t>
      </w:r>
      <w:r>
        <w:rPr>
          <w:rFonts w:ascii="宋体" w:hAnsi="宋体" w:eastAsia="宋体" w:cs="宋体"/>
          <w:spacing w:val="-2"/>
          <w:position w:val="-5"/>
          <w:sz w:val="18"/>
          <w:szCs w:val="18"/>
        </w:rPr>
        <w:t>.</w:t>
      </w:r>
      <w:r>
        <w:rPr>
          <w:rFonts w:ascii="宋体" w:hAnsi="宋体" w:eastAsia="宋体" w:cs="宋体"/>
          <w:spacing w:val="-2"/>
          <w:sz w:val="18"/>
          <w:szCs w:val="18"/>
        </w:rPr>
        <w:t>毛泽东思想活的灵魂包括三个基本方面：</w:t>
      </w:r>
      <w:r>
        <w:rPr>
          <w:rFonts w:ascii="微软雅黑" w:hAnsi="微软雅黑" w:eastAsia="微软雅黑" w:cs="微软雅黑"/>
          <w:color w:val="787878"/>
          <w:spacing w:val="-2"/>
          <w:sz w:val="18"/>
          <w:szCs w:val="18"/>
        </w:rPr>
        <w:t>实事求是、群众路线、独立自</w:t>
      </w:r>
      <w:r>
        <w:rPr>
          <w:rFonts w:ascii="微软雅黑" w:hAnsi="微软雅黑" w:eastAsia="微软雅黑" w:cs="微软雅黑"/>
          <w:color w:val="787878"/>
          <w:spacing w:val="1"/>
          <w:sz w:val="18"/>
          <w:szCs w:val="18"/>
        </w:rPr>
        <w:t xml:space="preserve">  </w:t>
      </w:r>
      <w:r>
        <w:rPr>
          <w:rFonts w:ascii="微软雅黑" w:hAnsi="微软雅黑" w:eastAsia="微软雅黑" w:cs="微软雅黑"/>
          <w:color w:val="979797"/>
          <w:spacing w:val="-6"/>
          <w:sz w:val="18"/>
          <w:szCs w:val="18"/>
        </w:rPr>
        <w:t>主</w:t>
      </w:r>
      <w:r>
        <w:rPr>
          <w:rFonts w:ascii="宋体" w:hAnsi="宋体" w:eastAsia="宋体" w:cs="宋体"/>
          <w:spacing w:val="-6"/>
          <w:position w:val="-4"/>
          <w:sz w:val="18"/>
          <w:szCs w:val="18"/>
        </w:rPr>
        <w:t>。</w:t>
      </w:r>
      <w:r>
        <w:rPr>
          <w:rFonts w:ascii="宋体" w:hAnsi="宋体" w:eastAsia="宋体" w:cs="宋体"/>
          <w:spacing w:val="-6"/>
          <w:sz w:val="18"/>
          <w:szCs w:val="18"/>
        </w:rPr>
        <w:t>毛泽东在《〈共产党人〉发刊词》一文中提出：</w:t>
      </w:r>
      <w:r>
        <w:rPr>
          <w:rFonts w:ascii="宋体" w:hAnsi="宋体" w:eastAsia="宋体" w:cs="宋体"/>
          <w:spacing w:val="-6"/>
          <w:position w:val="3"/>
          <w:sz w:val="18"/>
          <w:szCs w:val="18"/>
        </w:rPr>
        <w:t>“</w:t>
      </w:r>
      <w:r>
        <w:rPr>
          <w:rFonts w:ascii="微软雅黑" w:hAnsi="微软雅黑" w:eastAsia="微软雅黑" w:cs="微软雅黑"/>
          <w:color w:val="656565"/>
          <w:spacing w:val="-6"/>
          <w:sz w:val="18"/>
          <w:szCs w:val="18"/>
        </w:rPr>
        <w:t>武装斗争、统一战线、</w:t>
      </w:r>
      <w:r>
        <w:rPr>
          <w:rFonts w:ascii="微软雅黑" w:hAnsi="微软雅黑" w:eastAsia="微软雅黑" w:cs="微软雅黑"/>
          <w:color w:val="656565"/>
          <w:spacing w:val="-7"/>
          <w:sz w:val="18"/>
          <w:szCs w:val="18"/>
        </w:rPr>
        <w:t>党的</w:t>
      </w:r>
      <w:r>
        <w:rPr>
          <w:rFonts w:ascii="微软雅黑" w:hAnsi="微软雅黑" w:eastAsia="微软雅黑" w:cs="微软雅黑"/>
          <w:color w:val="656565"/>
          <w:sz w:val="18"/>
          <w:szCs w:val="18"/>
        </w:rPr>
        <w:t xml:space="preserve"> </w:t>
      </w:r>
      <w:r>
        <w:rPr>
          <w:rFonts w:ascii="微软雅黑" w:hAnsi="微软雅黑" w:eastAsia="微软雅黑" w:cs="微软雅黑"/>
          <w:color w:val="666666"/>
          <w:spacing w:val="3"/>
          <w:sz w:val="19"/>
          <w:szCs w:val="19"/>
        </w:rPr>
        <w:t>建设</w:t>
      </w:r>
      <w:r>
        <w:rPr>
          <w:rFonts w:ascii="微软雅黑" w:hAnsi="微软雅黑" w:eastAsia="微软雅黑" w:cs="微软雅黑"/>
          <w:color w:val="666666"/>
          <w:spacing w:val="-28"/>
          <w:sz w:val="19"/>
          <w:szCs w:val="19"/>
        </w:rPr>
        <w:t xml:space="preserve"> </w:t>
      </w:r>
      <w:r>
        <w:rPr>
          <w:rFonts w:ascii="宋体" w:hAnsi="宋体" w:eastAsia="宋体" w:cs="宋体"/>
          <w:spacing w:val="3"/>
          <w:sz w:val="18"/>
          <w:szCs w:val="18"/>
        </w:rPr>
        <w:t>，是中国共产党在中国革命中战胜敌人的三个法宝。</w:t>
      </w:r>
      <w:r>
        <w:rPr>
          <w:rFonts w:ascii="宋体" w:hAnsi="宋体" w:eastAsia="宋体" w:cs="宋体"/>
          <w:spacing w:val="-40"/>
          <w:sz w:val="18"/>
          <w:szCs w:val="18"/>
        </w:rPr>
        <w:t xml:space="preserve"> </w:t>
      </w:r>
      <w:r>
        <w:rPr>
          <w:rFonts w:ascii="宋体" w:hAnsi="宋体" w:eastAsia="宋体" w:cs="宋体"/>
          <w:spacing w:val="3"/>
          <w:sz w:val="18"/>
          <w:szCs w:val="18"/>
        </w:rPr>
        <w:t>”</w:t>
      </w:r>
    </w:p>
    <w:p>
      <w:pPr>
        <w:spacing w:before="104" w:line="214" w:lineRule="auto"/>
        <w:ind w:left="3" w:right="55" w:firstLine="440"/>
        <w:rPr>
          <w:rFonts w:ascii="宋体" w:hAnsi="宋体" w:eastAsia="宋体" w:cs="宋体"/>
          <w:sz w:val="18"/>
          <w:szCs w:val="18"/>
        </w:rPr>
      </w:pPr>
      <w:r>
        <w:rPr>
          <w:rFonts w:ascii="宋体" w:hAnsi="宋体" w:eastAsia="宋体" w:cs="宋体"/>
          <w:spacing w:val="-7"/>
          <w:sz w:val="18"/>
          <w:szCs w:val="18"/>
        </w:rPr>
        <w:t>11</w:t>
      </w:r>
      <w:r>
        <w:rPr>
          <w:rFonts w:ascii="宋体" w:hAnsi="宋体" w:eastAsia="宋体" w:cs="宋体"/>
          <w:spacing w:val="-7"/>
          <w:position w:val="-4"/>
          <w:sz w:val="18"/>
          <w:szCs w:val="18"/>
        </w:rPr>
        <w:t>.</w:t>
      </w:r>
      <w:r>
        <w:rPr>
          <w:rFonts w:ascii="宋体" w:hAnsi="宋体" w:eastAsia="宋体" w:cs="宋体"/>
          <w:spacing w:val="-7"/>
          <w:sz w:val="18"/>
          <w:szCs w:val="18"/>
        </w:rPr>
        <w:t>社会主义的本质</w:t>
      </w:r>
      <w:r>
        <w:rPr>
          <w:rFonts w:ascii="宋体" w:hAnsi="宋体" w:eastAsia="宋体" w:cs="宋体"/>
          <w:spacing w:val="-7"/>
          <w:position w:val="-3"/>
          <w:sz w:val="18"/>
          <w:szCs w:val="18"/>
        </w:rPr>
        <w:t>，</w:t>
      </w:r>
      <w:r>
        <w:rPr>
          <w:rFonts w:ascii="宋体" w:hAnsi="宋体" w:eastAsia="宋体" w:cs="宋体"/>
          <w:spacing w:val="-7"/>
          <w:sz w:val="18"/>
          <w:szCs w:val="18"/>
        </w:rPr>
        <w:t>是</w:t>
      </w:r>
      <w:r>
        <w:rPr>
          <w:rFonts w:ascii="微软雅黑" w:hAnsi="微软雅黑" w:eastAsia="微软雅黑" w:cs="微软雅黑"/>
          <w:color w:val="505253"/>
          <w:spacing w:val="-7"/>
          <w:sz w:val="18"/>
          <w:szCs w:val="18"/>
        </w:rPr>
        <w:t>：解放生产力，发展生产力，消灭剥削，消除两极分</w:t>
      </w:r>
      <w:r>
        <w:rPr>
          <w:rFonts w:ascii="微软雅黑" w:hAnsi="微软雅黑" w:eastAsia="微软雅黑" w:cs="微软雅黑"/>
          <w:color w:val="505253"/>
          <w:spacing w:val="18"/>
          <w:sz w:val="18"/>
          <w:szCs w:val="18"/>
        </w:rPr>
        <w:t xml:space="preserve"> </w:t>
      </w:r>
      <w:r>
        <w:rPr>
          <w:rFonts w:ascii="微软雅黑" w:hAnsi="微软雅黑" w:eastAsia="微软雅黑" w:cs="微软雅黑"/>
          <w:color w:val="939393"/>
          <w:spacing w:val="-1"/>
          <w:sz w:val="18"/>
          <w:szCs w:val="18"/>
        </w:rPr>
        <w:t>化</w:t>
      </w:r>
      <w:r>
        <w:rPr>
          <w:rFonts w:ascii="微软雅黑" w:hAnsi="微软雅黑" w:eastAsia="微软雅黑" w:cs="微软雅黑"/>
          <w:color w:val="939393"/>
          <w:spacing w:val="-23"/>
          <w:sz w:val="18"/>
          <w:szCs w:val="18"/>
        </w:rPr>
        <w:t xml:space="preserve"> </w:t>
      </w:r>
      <w:r>
        <w:rPr>
          <w:rFonts w:ascii="微软雅黑" w:hAnsi="微软雅黑" w:eastAsia="微软雅黑" w:cs="微软雅黑"/>
          <w:color w:val="939393"/>
          <w:spacing w:val="-1"/>
          <w:sz w:val="18"/>
          <w:szCs w:val="18"/>
        </w:rPr>
        <w:t>，最终达到共同富裕</w:t>
      </w:r>
      <w:r>
        <w:rPr>
          <w:rFonts w:ascii="微软雅黑" w:hAnsi="微软雅黑" w:eastAsia="微软雅黑" w:cs="微软雅黑"/>
          <w:color w:val="939393"/>
          <w:spacing w:val="-29"/>
          <w:sz w:val="18"/>
          <w:szCs w:val="18"/>
        </w:rPr>
        <w:t xml:space="preserve"> </w:t>
      </w:r>
      <w:r>
        <w:rPr>
          <w:rFonts w:ascii="宋体" w:hAnsi="宋体" w:eastAsia="宋体" w:cs="宋体"/>
          <w:spacing w:val="-1"/>
          <w:position w:val="-4"/>
          <w:sz w:val="18"/>
          <w:szCs w:val="18"/>
        </w:rPr>
        <w:t>。</w:t>
      </w:r>
      <w:r>
        <w:rPr>
          <w:rFonts w:ascii="宋体" w:hAnsi="宋体" w:eastAsia="宋体" w:cs="宋体"/>
          <w:spacing w:val="-1"/>
          <w:sz w:val="18"/>
          <w:szCs w:val="18"/>
        </w:rPr>
        <w:t>社会主义的</w:t>
      </w:r>
      <w:r>
        <w:rPr>
          <w:rFonts w:ascii="微软雅黑" w:hAnsi="微软雅黑" w:eastAsia="微软雅黑" w:cs="微软雅黑"/>
          <w:color w:val="5E5E5E"/>
          <w:spacing w:val="-1"/>
          <w:sz w:val="18"/>
          <w:szCs w:val="18"/>
        </w:rPr>
        <w:t>根本任务是解放和发展生产力</w:t>
      </w:r>
      <w:r>
        <w:rPr>
          <w:rFonts w:ascii="宋体" w:hAnsi="宋体" w:eastAsia="宋体" w:cs="宋体"/>
          <w:spacing w:val="-1"/>
          <w:position w:val="-4"/>
          <w:sz w:val="18"/>
          <w:szCs w:val="18"/>
        </w:rPr>
        <w:t>。</w:t>
      </w:r>
    </w:p>
    <w:p>
      <w:pPr>
        <w:spacing w:before="145" w:line="230" w:lineRule="auto"/>
        <w:ind w:left="35" w:right="43" w:firstLine="408"/>
        <w:jc w:val="both"/>
        <w:rPr>
          <w:rFonts w:ascii="宋体" w:hAnsi="宋体" w:eastAsia="宋体" w:cs="宋体"/>
          <w:sz w:val="18"/>
          <w:szCs w:val="18"/>
        </w:rPr>
      </w:pPr>
      <w:r>
        <w:rPr>
          <w:rFonts w:ascii="宋体" w:hAnsi="宋体" w:eastAsia="宋体" w:cs="宋体"/>
          <w:spacing w:val="-2"/>
          <w:sz w:val="18"/>
          <w:szCs w:val="18"/>
        </w:rPr>
        <w:t>12</w:t>
      </w:r>
      <w:r>
        <w:rPr>
          <w:rFonts w:ascii="宋体" w:hAnsi="宋体" w:eastAsia="宋体" w:cs="宋体"/>
          <w:spacing w:val="-2"/>
          <w:position w:val="-5"/>
          <w:sz w:val="18"/>
          <w:szCs w:val="18"/>
        </w:rPr>
        <w:t>.</w:t>
      </w:r>
      <w:r>
        <w:rPr>
          <w:rFonts w:ascii="微软雅黑" w:hAnsi="微软雅黑" w:eastAsia="微软雅黑" w:cs="微软雅黑"/>
          <w:color w:val="999999"/>
          <w:spacing w:val="-2"/>
          <w:sz w:val="18"/>
          <w:szCs w:val="18"/>
        </w:rPr>
        <w:t>人民代表大会制度、中国共产党领导的多党合作和政治协商制度、民族</w:t>
      </w:r>
      <w:r>
        <w:rPr>
          <w:rFonts w:ascii="微软雅黑" w:hAnsi="微软雅黑" w:eastAsia="微软雅黑" w:cs="微软雅黑"/>
          <w:color w:val="999999"/>
          <w:spacing w:val="11"/>
          <w:sz w:val="18"/>
          <w:szCs w:val="18"/>
        </w:rPr>
        <w:t xml:space="preserve"> </w:t>
      </w:r>
      <w:r>
        <w:rPr>
          <w:rFonts w:ascii="微软雅黑" w:hAnsi="微软雅黑" w:eastAsia="微软雅黑" w:cs="微软雅黑"/>
          <w:color w:val="7D7D7D"/>
          <w:spacing w:val="-3"/>
          <w:sz w:val="18"/>
          <w:szCs w:val="18"/>
        </w:rPr>
        <w:t>区域自治制度以及基层群众自治制度</w:t>
      </w:r>
      <w:r>
        <w:rPr>
          <w:rFonts w:ascii="微软雅黑" w:hAnsi="微软雅黑" w:eastAsia="微软雅黑" w:cs="微软雅黑"/>
          <w:color w:val="7D7D7D"/>
          <w:spacing w:val="-25"/>
          <w:sz w:val="18"/>
          <w:szCs w:val="18"/>
        </w:rPr>
        <w:t xml:space="preserve"> </w:t>
      </w:r>
      <w:r>
        <w:rPr>
          <w:rFonts w:ascii="宋体" w:hAnsi="宋体" w:eastAsia="宋体" w:cs="宋体"/>
          <w:spacing w:val="-3"/>
          <w:position w:val="-3"/>
          <w:sz w:val="18"/>
          <w:szCs w:val="18"/>
        </w:rPr>
        <w:t>，</w:t>
      </w:r>
      <w:r>
        <w:rPr>
          <w:rFonts w:ascii="宋体" w:hAnsi="宋体" w:eastAsia="宋体" w:cs="宋体"/>
          <w:spacing w:val="-3"/>
          <w:sz w:val="18"/>
          <w:szCs w:val="18"/>
        </w:rPr>
        <w:t>构成了我国政治制度的核心内容和基本框</w:t>
      </w:r>
      <w:r>
        <w:rPr>
          <w:rFonts w:ascii="宋体" w:hAnsi="宋体" w:eastAsia="宋体" w:cs="宋体"/>
          <w:sz w:val="18"/>
          <w:szCs w:val="18"/>
        </w:rPr>
        <w:t xml:space="preserve"> </w:t>
      </w:r>
      <w:r>
        <w:rPr>
          <w:rFonts w:ascii="宋体" w:hAnsi="宋体" w:eastAsia="宋体" w:cs="宋体"/>
          <w:spacing w:val="-2"/>
          <w:sz w:val="18"/>
          <w:szCs w:val="18"/>
        </w:rPr>
        <w:t>架，是社会主义民主政治的集中体现。</w:t>
      </w:r>
    </w:p>
    <w:p>
      <w:pPr>
        <w:spacing w:before="142" w:line="185" w:lineRule="auto"/>
        <w:ind w:left="444"/>
        <w:rPr>
          <w:rFonts w:ascii="宋体" w:hAnsi="宋体" w:eastAsia="宋体" w:cs="宋体"/>
          <w:sz w:val="18"/>
          <w:szCs w:val="18"/>
        </w:rPr>
      </w:pPr>
      <w:r>
        <w:rPr>
          <w:rFonts w:ascii="宋体" w:hAnsi="宋体" w:eastAsia="宋体" w:cs="宋体"/>
          <w:spacing w:val="-3"/>
          <w:sz w:val="18"/>
          <w:szCs w:val="18"/>
        </w:rPr>
        <w:t>13</w:t>
      </w:r>
      <w:r>
        <w:rPr>
          <w:rFonts w:ascii="宋体" w:hAnsi="宋体" w:eastAsia="宋体" w:cs="宋体"/>
          <w:spacing w:val="-3"/>
          <w:position w:val="-5"/>
          <w:sz w:val="18"/>
          <w:szCs w:val="18"/>
        </w:rPr>
        <w:t>.</w:t>
      </w:r>
      <w:r>
        <w:rPr>
          <w:rFonts w:ascii="宋体" w:hAnsi="宋体" w:eastAsia="宋体" w:cs="宋体"/>
          <w:spacing w:val="-3"/>
          <w:sz w:val="18"/>
          <w:szCs w:val="18"/>
        </w:rPr>
        <w:t>人民政协的</w:t>
      </w:r>
      <w:r>
        <w:rPr>
          <w:rFonts w:ascii="微软雅黑" w:hAnsi="微软雅黑" w:eastAsia="微软雅黑" w:cs="微软雅黑"/>
          <w:color w:val="6E6F6F"/>
          <w:spacing w:val="-3"/>
          <w:sz w:val="18"/>
          <w:szCs w:val="18"/>
        </w:rPr>
        <w:t>主要职能是政治协商、民主监督、参政议政</w:t>
      </w:r>
      <w:r>
        <w:rPr>
          <w:rFonts w:ascii="宋体" w:hAnsi="宋体" w:eastAsia="宋体" w:cs="宋体"/>
          <w:spacing w:val="-3"/>
          <w:position w:val="-4"/>
          <w:sz w:val="18"/>
          <w:szCs w:val="18"/>
        </w:rPr>
        <w:t>。</w:t>
      </w:r>
    </w:p>
    <w:p>
      <w:pPr>
        <w:spacing w:before="107" w:line="212" w:lineRule="auto"/>
        <w:ind w:right="38" w:firstLine="444"/>
        <w:rPr>
          <w:rFonts w:ascii="宋体" w:hAnsi="宋体" w:eastAsia="宋体" w:cs="宋体"/>
          <w:sz w:val="18"/>
          <w:szCs w:val="18"/>
        </w:rPr>
      </w:pPr>
      <w:r>
        <w:rPr>
          <w:rFonts w:ascii="宋体" w:hAnsi="宋体" w:eastAsia="宋体" w:cs="宋体"/>
          <w:spacing w:val="-2"/>
          <w:sz w:val="18"/>
          <w:szCs w:val="18"/>
        </w:rPr>
        <w:t>14</w:t>
      </w:r>
      <w:r>
        <w:rPr>
          <w:rFonts w:ascii="宋体" w:hAnsi="宋体" w:eastAsia="宋体" w:cs="宋体"/>
          <w:spacing w:val="-2"/>
          <w:position w:val="-5"/>
          <w:sz w:val="18"/>
          <w:szCs w:val="18"/>
        </w:rPr>
        <w:t>.</w:t>
      </w:r>
      <w:r>
        <w:rPr>
          <w:rFonts w:ascii="微软雅黑" w:hAnsi="微软雅黑" w:eastAsia="微软雅黑" w:cs="微软雅黑"/>
          <w:color w:val="727272"/>
          <w:spacing w:val="-2"/>
          <w:sz w:val="18"/>
          <w:szCs w:val="18"/>
        </w:rPr>
        <w:t>货币的本质是固定地充当一般等价物的商品</w:t>
      </w:r>
      <w:r>
        <w:rPr>
          <w:rFonts w:ascii="微软雅黑" w:hAnsi="微软雅黑" w:eastAsia="微软雅黑" w:cs="微软雅黑"/>
          <w:color w:val="727272"/>
          <w:spacing w:val="-16"/>
          <w:sz w:val="18"/>
          <w:szCs w:val="18"/>
        </w:rPr>
        <w:t xml:space="preserve"> </w:t>
      </w:r>
      <w:r>
        <w:rPr>
          <w:rFonts w:ascii="宋体" w:hAnsi="宋体" w:eastAsia="宋体" w:cs="宋体"/>
          <w:spacing w:val="-2"/>
          <w:position w:val="-3"/>
          <w:sz w:val="18"/>
          <w:szCs w:val="18"/>
        </w:rPr>
        <w:t>，</w:t>
      </w:r>
      <w:r>
        <w:rPr>
          <w:rFonts w:ascii="宋体" w:hAnsi="宋体" w:eastAsia="宋体" w:cs="宋体"/>
          <w:spacing w:val="-2"/>
          <w:sz w:val="18"/>
          <w:szCs w:val="18"/>
        </w:rPr>
        <w:t>货币的五种职能：</w:t>
      </w:r>
      <w:r>
        <w:rPr>
          <w:rFonts w:ascii="微软雅黑" w:hAnsi="微软雅黑" w:eastAsia="微软雅黑" w:cs="微软雅黑"/>
          <w:color w:val="848484"/>
          <w:spacing w:val="-2"/>
          <w:sz w:val="18"/>
          <w:szCs w:val="18"/>
        </w:rPr>
        <w:t>价值尺</w:t>
      </w:r>
      <w:r>
        <w:rPr>
          <w:rFonts w:ascii="微软雅黑" w:hAnsi="微软雅黑" w:eastAsia="微软雅黑" w:cs="微软雅黑"/>
          <w:color w:val="848484"/>
          <w:sz w:val="18"/>
          <w:szCs w:val="18"/>
        </w:rPr>
        <w:t xml:space="preserve"> </w:t>
      </w:r>
      <w:r>
        <w:rPr>
          <w:rFonts w:ascii="微软雅黑" w:hAnsi="微软雅黑" w:eastAsia="微软雅黑" w:cs="微软雅黑"/>
          <w:color w:val="7B7B7B"/>
          <w:sz w:val="18"/>
          <w:szCs w:val="18"/>
        </w:rPr>
        <w:t>度、流通手段、贮藏手段、支付手段、世界货币</w:t>
      </w:r>
      <w:r>
        <w:rPr>
          <w:rFonts w:ascii="宋体" w:hAnsi="宋体" w:eastAsia="宋体" w:cs="宋体"/>
          <w:position w:val="-3"/>
          <w:sz w:val="18"/>
          <w:szCs w:val="18"/>
        </w:rPr>
        <w:t>。</w:t>
      </w:r>
    </w:p>
    <w:p>
      <w:pPr>
        <w:spacing w:before="150" w:line="236" w:lineRule="auto"/>
        <w:ind w:left="22" w:right="31" w:firstLine="421"/>
        <w:jc w:val="both"/>
        <w:rPr>
          <w:rFonts w:ascii="宋体" w:hAnsi="宋体" w:eastAsia="宋体" w:cs="宋体"/>
          <w:sz w:val="18"/>
          <w:szCs w:val="18"/>
        </w:rPr>
      </w:pPr>
      <w:r>
        <w:rPr>
          <w:rFonts w:ascii="宋体" w:hAnsi="宋体" w:eastAsia="宋体" w:cs="宋体"/>
          <w:spacing w:val="-4"/>
          <w:sz w:val="18"/>
          <w:szCs w:val="18"/>
        </w:rPr>
        <w:t>15</w:t>
      </w:r>
      <w:r>
        <w:rPr>
          <w:rFonts w:ascii="宋体" w:hAnsi="宋体" w:eastAsia="宋体" w:cs="宋体"/>
          <w:spacing w:val="-4"/>
          <w:position w:val="-5"/>
          <w:sz w:val="18"/>
          <w:szCs w:val="18"/>
        </w:rPr>
        <w:t>.</w:t>
      </w:r>
      <w:r>
        <w:rPr>
          <w:rFonts w:ascii="微软雅黑" w:hAnsi="微软雅黑" w:eastAsia="微软雅黑" w:cs="微软雅黑"/>
          <w:color w:val="6D6D6D"/>
          <w:spacing w:val="-4"/>
          <w:sz w:val="18"/>
          <w:szCs w:val="18"/>
        </w:rPr>
        <w:t xml:space="preserve">商品的价值量是由凝结在商品中的社会必要劳动时间决定的。 </w:t>
      </w:r>
      <w:r>
        <w:rPr>
          <w:rFonts w:ascii="微软雅黑" w:hAnsi="微软雅黑" w:eastAsia="微软雅黑" w:cs="微软雅黑"/>
          <w:color w:val="6D6D6D"/>
          <w:spacing w:val="-5"/>
          <w:sz w:val="18"/>
          <w:szCs w:val="18"/>
        </w:rPr>
        <w:t xml:space="preserve"> </w:t>
      </w:r>
      <w:r>
        <w:rPr>
          <w:rFonts w:ascii="宋体" w:hAnsi="宋体" w:eastAsia="宋体" w:cs="宋体"/>
          <w:spacing w:val="-5"/>
          <w:sz w:val="18"/>
          <w:szCs w:val="18"/>
        </w:rPr>
        <w:t>若其他因</w:t>
      </w:r>
      <w:r>
        <w:rPr>
          <w:rFonts w:ascii="宋体" w:hAnsi="宋体" w:eastAsia="宋体" w:cs="宋体"/>
          <w:sz w:val="18"/>
          <w:szCs w:val="18"/>
        </w:rPr>
        <w:t xml:space="preserve"> </w:t>
      </w:r>
      <w:r>
        <w:rPr>
          <w:rFonts w:ascii="宋体" w:hAnsi="宋体" w:eastAsia="宋体" w:cs="宋体"/>
          <w:spacing w:val="-2"/>
          <w:sz w:val="18"/>
          <w:szCs w:val="18"/>
        </w:rPr>
        <w:t>素不变</w:t>
      </w:r>
      <w:r>
        <w:rPr>
          <w:rFonts w:ascii="宋体" w:hAnsi="宋体" w:eastAsia="宋体" w:cs="宋体"/>
          <w:spacing w:val="-2"/>
          <w:position w:val="-4"/>
          <w:sz w:val="18"/>
          <w:szCs w:val="18"/>
        </w:rPr>
        <w:t>，</w:t>
      </w:r>
      <w:r>
        <w:rPr>
          <w:rFonts w:ascii="微软雅黑" w:hAnsi="微软雅黑" w:eastAsia="微软雅黑" w:cs="微软雅黑"/>
          <w:color w:val="777777"/>
          <w:spacing w:val="-2"/>
          <w:sz w:val="18"/>
          <w:szCs w:val="18"/>
        </w:rPr>
        <w:t>单位商品的价值量与生产该商品的社会劳动时间成</w:t>
      </w:r>
      <w:r>
        <w:rPr>
          <w:rFonts w:ascii="微软雅黑" w:hAnsi="微软雅黑" w:eastAsia="微软雅黑" w:cs="微软雅黑"/>
          <w:color w:val="777777"/>
          <w:spacing w:val="-3"/>
          <w:sz w:val="18"/>
          <w:szCs w:val="18"/>
        </w:rPr>
        <w:t>正比</w:t>
      </w:r>
      <w:r>
        <w:rPr>
          <w:rFonts w:ascii="微软雅黑" w:hAnsi="微软雅黑" w:eastAsia="微软雅黑" w:cs="微软雅黑"/>
          <w:color w:val="777777"/>
          <w:spacing w:val="-26"/>
          <w:sz w:val="18"/>
          <w:szCs w:val="18"/>
        </w:rPr>
        <w:t xml:space="preserve"> </w:t>
      </w:r>
      <w:r>
        <w:rPr>
          <w:rFonts w:ascii="微软雅黑" w:hAnsi="微软雅黑" w:eastAsia="微软雅黑" w:cs="微软雅黑"/>
          <w:color w:val="777777"/>
          <w:spacing w:val="-3"/>
          <w:sz w:val="18"/>
          <w:szCs w:val="18"/>
        </w:rPr>
        <w:t>，与生产该商品</w:t>
      </w:r>
      <w:r>
        <w:rPr>
          <w:rFonts w:ascii="微软雅黑" w:hAnsi="微软雅黑" w:eastAsia="微软雅黑" w:cs="微软雅黑"/>
          <w:color w:val="777777"/>
          <w:sz w:val="18"/>
          <w:szCs w:val="18"/>
        </w:rPr>
        <w:t xml:space="preserve"> </w:t>
      </w:r>
      <w:r>
        <w:rPr>
          <w:rFonts w:ascii="微软雅黑" w:hAnsi="微软雅黑" w:eastAsia="微软雅黑" w:cs="微软雅黑"/>
          <w:color w:val="7A7A7A"/>
          <w:spacing w:val="-3"/>
          <w:sz w:val="18"/>
          <w:szCs w:val="18"/>
        </w:rPr>
        <w:t>的社会劳动生产率成反比</w:t>
      </w:r>
      <w:r>
        <w:rPr>
          <w:rFonts w:ascii="微软雅黑" w:hAnsi="微软雅黑" w:eastAsia="微软雅黑" w:cs="微软雅黑"/>
          <w:color w:val="7A7A7A"/>
          <w:spacing w:val="-24"/>
          <w:sz w:val="18"/>
          <w:szCs w:val="18"/>
        </w:rPr>
        <w:t xml:space="preserve"> </w:t>
      </w:r>
      <w:r>
        <w:rPr>
          <w:rFonts w:ascii="宋体" w:hAnsi="宋体" w:eastAsia="宋体" w:cs="宋体"/>
          <w:spacing w:val="-3"/>
          <w:sz w:val="18"/>
          <w:szCs w:val="18"/>
        </w:rPr>
        <w:t>。在同一劳动时间内社会劳动生产率提高，商品数量增</w:t>
      </w:r>
      <w:r>
        <w:rPr>
          <w:rFonts w:ascii="宋体" w:hAnsi="宋体" w:eastAsia="宋体" w:cs="宋体"/>
          <w:sz w:val="18"/>
          <w:szCs w:val="18"/>
        </w:rPr>
        <w:t xml:space="preserve"> </w:t>
      </w:r>
      <w:r>
        <w:rPr>
          <w:rFonts w:ascii="宋体" w:hAnsi="宋体" w:eastAsia="宋体" w:cs="宋体"/>
          <w:spacing w:val="-1"/>
          <w:sz w:val="18"/>
          <w:szCs w:val="18"/>
        </w:rPr>
        <w:t>加，单位商品的价值量减少。</w:t>
      </w:r>
    </w:p>
    <w:p>
      <w:pPr>
        <w:spacing w:before="106" w:line="226" w:lineRule="auto"/>
        <w:jc w:val="right"/>
        <w:rPr>
          <w:rFonts w:ascii="宋体" w:hAnsi="宋体" w:eastAsia="宋体" w:cs="宋体"/>
          <w:sz w:val="18"/>
          <w:szCs w:val="18"/>
        </w:rPr>
      </w:pPr>
      <w:r>
        <w:rPr>
          <w:rFonts w:ascii="宋体" w:hAnsi="宋体" w:eastAsia="宋体" w:cs="宋体"/>
          <w:spacing w:val="-6"/>
          <w:sz w:val="18"/>
          <w:szCs w:val="18"/>
        </w:rPr>
        <w:t>16.价值规律是商品运动的基本规律，其表现形式是</w:t>
      </w:r>
      <w:r>
        <w:rPr>
          <w:rFonts w:ascii="微软雅黑" w:hAnsi="微软雅黑" w:eastAsia="微软雅黑" w:cs="微软雅黑"/>
          <w:color w:val="848484"/>
          <w:spacing w:val="-6"/>
          <w:sz w:val="18"/>
          <w:szCs w:val="18"/>
        </w:rPr>
        <w:t>价格围绕</w:t>
      </w:r>
      <w:r>
        <w:rPr>
          <w:rFonts w:ascii="微软雅黑" w:hAnsi="微软雅黑" w:eastAsia="微软雅黑" w:cs="微软雅黑"/>
          <w:color w:val="848484"/>
          <w:spacing w:val="-7"/>
          <w:sz w:val="18"/>
          <w:szCs w:val="18"/>
        </w:rPr>
        <w:t>价值上下波动</w:t>
      </w:r>
      <w:r>
        <w:rPr>
          <w:rFonts w:ascii="宋体" w:hAnsi="宋体" w:eastAsia="宋体" w:cs="宋体"/>
          <w:spacing w:val="-7"/>
          <w:sz w:val="18"/>
          <w:szCs w:val="18"/>
        </w:rPr>
        <w:t>。</w:t>
      </w:r>
    </w:p>
    <w:p>
      <w:pPr>
        <w:spacing w:before="140" w:line="244" w:lineRule="auto"/>
        <w:ind w:left="62" w:right="47" w:firstLine="381"/>
        <w:jc w:val="both"/>
        <w:rPr>
          <w:rFonts w:ascii="宋体" w:hAnsi="宋体" w:eastAsia="宋体" w:cs="宋体"/>
          <w:sz w:val="18"/>
          <w:szCs w:val="18"/>
        </w:rPr>
      </w:pPr>
      <w:r>
        <w:rPr>
          <w:rFonts w:ascii="宋体" w:hAnsi="宋体" w:eastAsia="宋体" w:cs="宋体"/>
          <w:spacing w:val="-5"/>
          <w:sz w:val="18"/>
          <w:szCs w:val="18"/>
        </w:rPr>
        <w:t>17</w:t>
      </w:r>
      <w:r>
        <w:rPr>
          <w:rFonts w:ascii="宋体" w:hAnsi="宋体" w:eastAsia="宋体" w:cs="宋体"/>
          <w:spacing w:val="-5"/>
          <w:position w:val="-5"/>
          <w:sz w:val="18"/>
          <w:szCs w:val="18"/>
        </w:rPr>
        <w:t>.</w:t>
      </w:r>
      <w:r>
        <w:rPr>
          <w:rFonts w:ascii="微软雅黑" w:hAnsi="微软雅黑" w:eastAsia="微软雅黑" w:cs="微软雅黑"/>
          <w:color w:val="949494"/>
          <w:spacing w:val="-5"/>
          <w:sz w:val="18"/>
          <w:szCs w:val="18"/>
        </w:rPr>
        <w:t xml:space="preserve">价格因素对消费者需求量影响最大。  </w:t>
      </w:r>
      <w:r>
        <w:rPr>
          <w:rFonts w:ascii="宋体" w:hAnsi="宋体" w:eastAsia="宋体" w:cs="宋体"/>
          <w:spacing w:val="-5"/>
          <w:sz w:val="18"/>
          <w:szCs w:val="18"/>
        </w:rPr>
        <w:t>除价格因素外</w:t>
      </w:r>
      <w:r>
        <w:rPr>
          <w:rFonts w:ascii="宋体" w:hAnsi="宋体" w:eastAsia="宋体" w:cs="宋体"/>
          <w:spacing w:val="-5"/>
          <w:position w:val="-4"/>
          <w:sz w:val="18"/>
          <w:szCs w:val="18"/>
        </w:rPr>
        <w:t>，</w:t>
      </w:r>
      <w:r>
        <w:rPr>
          <w:rFonts w:ascii="宋体" w:hAnsi="宋体" w:eastAsia="宋体" w:cs="宋体"/>
          <w:spacing w:val="-5"/>
          <w:sz w:val="18"/>
          <w:szCs w:val="18"/>
        </w:rPr>
        <w:t>还取决于</w:t>
      </w:r>
      <w:r>
        <w:rPr>
          <w:rFonts w:ascii="宋体" w:hAnsi="宋体" w:eastAsia="宋体" w:cs="宋体"/>
          <w:spacing w:val="-31"/>
          <w:sz w:val="18"/>
          <w:szCs w:val="18"/>
        </w:rPr>
        <w:t>：（</w:t>
      </w:r>
      <w:r>
        <w:rPr>
          <w:rFonts w:ascii="宋体" w:hAnsi="宋体" w:eastAsia="宋体" w:cs="宋体"/>
          <w:spacing w:val="-5"/>
          <w:sz w:val="18"/>
          <w:szCs w:val="18"/>
        </w:rPr>
        <w:t>1）消</w:t>
      </w:r>
      <w:r>
        <w:rPr>
          <w:rFonts w:ascii="宋体" w:hAnsi="宋体" w:eastAsia="宋体" w:cs="宋体"/>
          <w:spacing w:val="1"/>
          <w:sz w:val="18"/>
          <w:szCs w:val="18"/>
        </w:rPr>
        <w:t xml:space="preserve"> </w:t>
      </w:r>
      <w:r>
        <w:rPr>
          <w:rFonts w:ascii="宋体" w:hAnsi="宋体" w:eastAsia="宋体" w:cs="宋体"/>
          <w:spacing w:val="-3"/>
          <w:sz w:val="18"/>
          <w:szCs w:val="18"/>
        </w:rPr>
        <w:t>费者偏好</w:t>
      </w:r>
      <w:r>
        <w:rPr>
          <w:rFonts w:ascii="宋体" w:hAnsi="宋体" w:eastAsia="宋体" w:cs="宋体"/>
          <w:spacing w:val="-48"/>
          <w:sz w:val="18"/>
          <w:szCs w:val="18"/>
        </w:rPr>
        <w:t>；（</w:t>
      </w:r>
      <w:r>
        <w:rPr>
          <w:rFonts w:ascii="宋体" w:hAnsi="宋体" w:eastAsia="宋体" w:cs="宋体"/>
          <w:spacing w:val="-3"/>
          <w:sz w:val="18"/>
          <w:szCs w:val="18"/>
        </w:rPr>
        <w:t>2）替代商品的价格和数量</w:t>
      </w:r>
      <w:r>
        <w:rPr>
          <w:rFonts w:ascii="宋体" w:hAnsi="宋体" w:eastAsia="宋体" w:cs="宋体"/>
          <w:spacing w:val="-48"/>
          <w:sz w:val="18"/>
          <w:szCs w:val="18"/>
        </w:rPr>
        <w:t>；（</w:t>
      </w:r>
      <w:r>
        <w:rPr>
          <w:rFonts w:ascii="宋体" w:hAnsi="宋体" w:eastAsia="宋体" w:cs="宋体"/>
          <w:spacing w:val="-3"/>
          <w:sz w:val="18"/>
          <w:szCs w:val="18"/>
        </w:rPr>
        <w:t>3）互补品的价</w:t>
      </w:r>
      <w:r>
        <w:rPr>
          <w:rFonts w:ascii="宋体" w:hAnsi="宋体" w:eastAsia="宋体" w:cs="宋体"/>
          <w:spacing w:val="-4"/>
          <w:sz w:val="18"/>
          <w:szCs w:val="18"/>
        </w:rPr>
        <w:t>格和数量</w:t>
      </w:r>
      <w:r>
        <w:rPr>
          <w:rFonts w:ascii="宋体" w:hAnsi="宋体" w:eastAsia="宋体" w:cs="宋体"/>
          <w:spacing w:val="-48"/>
          <w:sz w:val="18"/>
          <w:szCs w:val="18"/>
        </w:rPr>
        <w:t>；（</w:t>
      </w:r>
      <w:r>
        <w:rPr>
          <w:rFonts w:ascii="宋体" w:hAnsi="宋体" w:eastAsia="宋体" w:cs="宋体"/>
          <w:spacing w:val="-4"/>
          <w:sz w:val="18"/>
          <w:szCs w:val="18"/>
        </w:rPr>
        <w:t>4）消费者</w:t>
      </w:r>
      <w:r>
        <w:rPr>
          <w:rFonts w:ascii="宋体" w:hAnsi="宋体" w:eastAsia="宋体" w:cs="宋体"/>
          <w:sz w:val="18"/>
          <w:szCs w:val="18"/>
        </w:rPr>
        <w:t xml:space="preserve"> </w:t>
      </w:r>
      <w:r>
        <w:rPr>
          <w:rFonts w:ascii="宋体" w:hAnsi="宋体" w:eastAsia="宋体" w:cs="宋体"/>
          <w:spacing w:val="-5"/>
          <w:sz w:val="18"/>
          <w:szCs w:val="18"/>
        </w:rPr>
        <w:t>收入</w:t>
      </w:r>
      <w:r>
        <w:rPr>
          <w:rFonts w:ascii="宋体" w:hAnsi="宋体" w:eastAsia="宋体" w:cs="宋体"/>
          <w:spacing w:val="-26"/>
          <w:sz w:val="18"/>
          <w:szCs w:val="18"/>
        </w:rPr>
        <w:t>；（</w:t>
      </w:r>
      <w:r>
        <w:rPr>
          <w:rFonts w:ascii="宋体" w:hAnsi="宋体" w:eastAsia="宋体" w:cs="宋体"/>
          <w:spacing w:val="-5"/>
          <w:sz w:val="18"/>
          <w:szCs w:val="18"/>
        </w:rPr>
        <w:t>5）消费者对未来价格的预期。</w:t>
      </w:r>
    </w:p>
    <w:p>
      <w:pPr>
        <w:spacing w:before="167" w:line="185" w:lineRule="auto"/>
        <w:ind w:left="444"/>
        <w:rPr>
          <w:rFonts w:ascii="宋体" w:hAnsi="宋体" w:eastAsia="宋体" w:cs="宋体"/>
          <w:sz w:val="18"/>
          <w:szCs w:val="18"/>
        </w:rPr>
      </w:pPr>
      <w:r>
        <w:rPr>
          <w:rFonts w:ascii="宋体" w:hAnsi="宋体" w:eastAsia="宋体" w:cs="宋体"/>
          <w:spacing w:val="-3"/>
          <w:sz w:val="18"/>
          <w:szCs w:val="18"/>
        </w:rPr>
        <w:t>18</w:t>
      </w:r>
      <w:r>
        <w:rPr>
          <w:rFonts w:ascii="宋体" w:hAnsi="宋体" w:eastAsia="宋体" w:cs="宋体"/>
          <w:spacing w:val="-3"/>
          <w:position w:val="-5"/>
          <w:sz w:val="18"/>
          <w:szCs w:val="18"/>
        </w:rPr>
        <w:t>.</w:t>
      </w:r>
      <w:r>
        <w:rPr>
          <w:rFonts w:ascii="宋体" w:hAnsi="宋体" w:eastAsia="宋体" w:cs="宋体"/>
          <w:spacing w:val="-3"/>
          <w:sz w:val="18"/>
          <w:szCs w:val="18"/>
        </w:rPr>
        <w:t>市场经济具有</w:t>
      </w:r>
      <w:r>
        <w:rPr>
          <w:rFonts w:ascii="微软雅黑" w:hAnsi="微软雅黑" w:eastAsia="微软雅黑" w:cs="微软雅黑"/>
          <w:color w:val="898989"/>
          <w:spacing w:val="-3"/>
          <w:sz w:val="18"/>
          <w:szCs w:val="18"/>
        </w:rPr>
        <w:t>自发性、盲目性、滞后性</w:t>
      </w:r>
      <w:r>
        <w:rPr>
          <w:rFonts w:ascii="宋体" w:hAnsi="宋体" w:eastAsia="宋体" w:cs="宋体"/>
          <w:spacing w:val="-3"/>
          <w:sz w:val="18"/>
          <w:szCs w:val="18"/>
        </w:rPr>
        <w:t>的弊端</w:t>
      </w:r>
      <w:r>
        <w:rPr>
          <w:rFonts w:ascii="宋体" w:hAnsi="宋体" w:eastAsia="宋体" w:cs="宋体"/>
          <w:spacing w:val="-3"/>
          <w:position w:val="-4"/>
          <w:sz w:val="18"/>
          <w:szCs w:val="18"/>
        </w:rPr>
        <w:t>。</w:t>
      </w:r>
    </w:p>
    <w:p>
      <w:pPr>
        <w:spacing w:before="135" w:line="244" w:lineRule="auto"/>
        <w:ind w:left="48" w:firstLine="395"/>
        <w:rPr>
          <w:rFonts w:ascii="宋体" w:hAnsi="宋体" w:eastAsia="宋体" w:cs="宋体"/>
          <w:sz w:val="18"/>
          <w:szCs w:val="18"/>
        </w:rPr>
      </w:pPr>
      <w:r>
        <w:rPr>
          <w:rFonts w:ascii="宋体" w:hAnsi="宋体" w:eastAsia="宋体" w:cs="宋体"/>
          <w:spacing w:val="-11"/>
          <w:sz w:val="18"/>
          <w:szCs w:val="18"/>
        </w:rPr>
        <w:t>19</w:t>
      </w:r>
      <w:r>
        <w:rPr>
          <w:rFonts w:ascii="宋体" w:hAnsi="宋体" w:eastAsia="宋体" w:cs="宋体"/>
          <w:spacing w:val="-11"/>
          <w:position w:val="-5"/>
          <w:sz w:val="18"/>
          <w:szCs w:val="18"/>
        </w:rPr>
        <w:t>.</w:t>
      </w:r>
      <w:r>
        <w:rPr>
          <w:rFonts w:ascii="微软雅黑" w:hAnsi="微软雅黑" w:eastAsia="微软雅黑" w:cs="微软雅黑"/>
          <w:color w:val="686868"/>
          <w:spacing w:val="-11"/>
          <w:sz w:val="18"/>
          <w:szCs w:val="18"/>
        </w:rPr>
        <w:t>基尼系数是判断收入分配公平程度的指标</w:t>
      </w:r>
      <w:r>
        <w:rPr>
          <w:rFonts w:ascii="微软雅黑" w:hAnsi="微软雅黑" w:eastAsia="微软雅黑" w:cs="微软雅黑"/>
          <w:color w:val="686868"/>
          <w:spacing w:val="-12"/>
          <w:sz w:val="18"/>
          <w:szCs w:val="18"/>
        </w:rPr>
        <w:t>。</w:t>
      </w:r>
      <w:r>
        <w:rPr>
          <w:rFonts w:ascii="微软雅黑" w:hAnsi="微软雅黑" w:eastAsia="微软雅黑" w:cs="微软雅黑"/>
          <w:color w:val="686868"/>
          <w:spacing w:val="27"/>
          <w:w w:val="101"/>
          <w:sz w:val="18"/>
          <w:szCs w:val="18"/>
        </w:rPr>
        <w:t xml:space="preserve"> </w:t>
      </w:r>
      <w:r>
        <w:rPr>
          <w:rFonts w:ascii="宋体" w:hAnsi="宋体" w:eastAsia="宋体" w:cs="宋体"/>
          <w:spacing w:val="-12"/>
          <w:sz w:val="18"/>
          <w:szCs w:val="18"/>
        </w:rPr>
        <w:t>它是在</w:t>
      </w:r>
      <w:r>
        <w:rPr>
          <w:rFonts w:ascii="宋体" w:hAnsi="宋体" w:eastAsia="宋体" w:cs="宋体"/>
          <w:spacing w:val="-51"/>
          <w:sz w:val="18"/>
          <w:szCs w:val="18"/>
        </w:rPr>
        <w:t xml:space="preserve"> </w:t>
      </w:r>
      <w:r>
        <w:rPr>
          <w:rFonts w:ascii="宋体" w:hAnsi="宋体" w:eastAsia="宋体" w:cs="宋体"/>
          <w:spacing w:val="-12"/>
          <w:sz w:val="18"/>
          <w:szCs w:val="18"/>
        </w:rPr>
        <w:t>0和 1</w:t>
      </w:r>
      <w:r>
        <w:rPr>
          <w:rFonts w:ascii="宋体" w:hAnsi="宋体" w:eastAsia="宋体" w:cs="宋体"/>
          <w:spacing w:val="-49"/>
          <w:sz w:val="18"/>
          <w:szCs w:val="18"/>
        </w:rPr>
        <w:t xml:space="preserve"> </w:t>
      </w:r>
      <w:r>
        <w:rPr>
          <w:rFonts w:ascii="宋体" w:hAnsi="宋体" w:eastAsia="宋体" w:cs="宋体"/>
          <w:spacing w:val="-12"/>
          <w:sz w:val="18"/>
          <w:szCs w:val="18"/>
        </w:rPr>
        <w:t>之间的比例数值</w:t>
      </w:r>
      <w:r>
        <w:rPr>
          <w:rFonts w:ascii="宋体" w:hAnsi="宋体" w:eastAsia="宋体" w:cs="宋体"/>
          <w:spacing w:val="-12"/>
          <w:position w:val="-3"/>
          <w:sz w:val="18"/>
          <w:szCs w:val="18"/>
        </w:rPr>
        <w:t>，</w:t>
      </w:r>
      <w:r>
        <w:rPr>
          <w:rFonts w:ascii="宋体" w:hAnsi="宋体" w:eastAsia="宋体" w:cs="宋体"/>
          <w:position w:val="-3"/>
          <w:sz w:val="18"/>
          <w:szCs w:val="18"/>
        </w:rPr>
        <w:t xml:space="preserve"> </w:t>
      </w:r>
      <w:r>
        <w:rPr>
          <w:rFonts w:ascii="宋体" w:hAnsi="宋体" w:eastAsia="宋体" w:cs="宋体"/>
          <w:spacing w:val="-11"/>
          <w:sz w:val="18"/>
          <w:szCs w:val="18"/>
        </w:rPr>
        <w:t>是国际上用来综合考察居民内部收入分配差异状况的一个重要分析指标。基尼系数的</w:t>
      </w:r>
      <w:r>
        <w:rPr>
          <w:rFonts w:ascii="宋体" w:hAnsi="宋体" w:eastAsia="宋体" w:cs="宋体"/>
          <w:spacing w:val="1"/>
          <w:sz w:val="18"/>
          <w:szCs w:val="18"/>
        </w:rPr>
        <w:t xml:space="preserve"> </w:t>
      </w:r>
      <w:r>
        <w:rPr>
          <w:rFonts w:ascii="宋体" w:hAnsi="宋体" w:eastAsia="宋体" w:cs="宋体"/>
          <w:spacing w:val="-12"/>
          <w:sz w:val="18"/>
          <w:szCs w:val="18"/>
        </w:rPr>
        <w:t>数值越低，表明财富在社会成员之间的分配越均匀。</w:t>
      </w:r>
    </w:p>
    <w:p>
      <w:pPr>
        <w:spacing w:before="214" w:line="227" w:lineRule="auto"/>
        <w:ind w:left="47" w:right="31" w:firstLine="361"/>
        <w:jc w:val="both"/>
        <w:rPr>
          <w:rFonts w:ascii="微软雅黑" w:hAnsi="微软雅黑" w:eastAsia="微软雅黑" w:cs="微软雅黑"/>
          <w:sz w:val="18"/>
          <w:szCs w:val="18"/>
        </w:rPr>
      </w:pPr>
      <w:r>
        <w:rPr>
          <w:rFonts w:ascii="宋体" w:hAnsi="宋体" w:eastAsia="宋体" w:cs="宋体"/>
          <w:spacing w:val="-1"/>
          <w:sz w:val="18"/>
          <w:szCs w:val="18"/>
        </w:rPr>
        <w:t>20.</w:t>
      </w:r>
      <w:r>
        <w:rPr>
          <w:rFonts w:ascii="微软雅黑" w:hAnsi="微软雅黑" w:eastAsia="微软雅黑" w:cs="微软雅黑"/>
          <w:color w:val="5A5A5A"/>
          <w:spacing w:val="-1"/>
          <w:sz w:val="18"/>
          <w:szCs w:val="18"/>
        </w:rPr>
        <w:t>恩格尔系数</w:t>
      </w:r>
      <w:r>
        <w:rPr>
          <w:rFonts w:ascii="宋体" w:hAnsi="宋体" w:eastAsia="宋体" w:cs="宋体"/>
          <w:spacing w:val="-1"/>
          <w:sz w:val="18"/>
          <w:szCs w:val="18"/>
        </w:rPr>
        <w:t>是食品支出总额占个人消费支出总额的比重，可衡量一个国</w:t>
      </w:r>
      <w:r>
        <w:rPr>
          <w:rFonts w:ascii="宋体" w:hAnsi="宋体" w:eastAsia="宋体" w:cs="宋体"/>
          <w:spacing w:val="15"/>
          <w:sz w:val="18"/>
          <w:szCs w:val="18"/>
        </w:rPr>
        <w:t xml:space="preserve"> </w:t>
      </w:r>
      <w:r>
        <w:rPr>
          <w:rFonts w:ascii="宋体" w:hAnsi="宋体" w:eastAsia="宋体" w:cs="宋体"/>
          <w:spacing w:val="-2"/>
          <w:sz w:val="18"/>
          <w:szCs w:val="18"/>
        </w:rPr>
        <w:t>家和地区</w:t>
      </w:r>
      <w:r>
        <w:rPr>
          <w:rFonts w:ascii="微软雅黑" w:hAnsi="微软雅黑" w:eastAsia="微软雅黑" w:cs="微软雅黑"/>
          <w:color w:val="676767"/>
          <w:spacing w:val="-2"/>
          <w:sz w:val="18"/>
          <w:szCs w:val="18"/>
        </w:rPr>
        <w:t>居民生活水平</w:t>
      </w:r>
      <w:r>
        <w:rPr>
          <w:rFonts w:ascii="宋体" w:hAnsi="宋体" w:eastAsia="宋体" w:cs="宋体"/>
          <w:spacing w:val="-2"/>
          <w:sz w:val="18"/>
          <w:szCs w:val="18"/>
        </w:rPr>
        <w:t>的状况。一个家庭收入越</w:t>
      </w:r>
      <w:r>
        <w:rPr>
          <w:rFonts w:ascii="宋体" w:hAnsi="宋体" w:eastAsia="宋体" w:cs="宋体"/>
          <w:spacing w:val="-3"/>
          <w:sz w:val="18"/>
          <w:szCs w:val="18"/>
        </w:rPr>
        <w:t>少，家庭收入中用来购买食物的</w:t>
      </w:r>
      <w:r>
        <w:rPr>
          <w:rFonts w:ascii="宋体" w:hAnsi="宋体" w:eastAsia="宋体" w:cs="宋体"/>
          <w:sz w:val="18"/>
          <w:szCs w:val="18"/>
        </w:rPr>
        <w:t xml:space="preserve"> </w:t>
      </w:r>
      <w:r>
        <w:rPr>
          <w:rFonts w:ascii="宋体" w:hAnsi="宋体" w:eastAsia="宋体" w:cs="宋体"/>
          <w:spacing w:val="-7"/>
          <w:sz w:val="18"/>
          <w:szCs w:val="18"/>
        </w:rPr>
        <w:t>支出所占的比例就越大</w:t>
      </w:r>
      <w:r>
        <w:rPr>
          <w:rFonts w:ascii="宋体" w:hAnsi="宋体" w:eastAsia="宋体" w:cs="宋体"/>
          <w:spacing w:val="-7"/>
          <w:position w:val="-3"/>
          <w:sz w:val="18"/>
          <w:szCs w:val="18"/>
        </w:rPr>
        <w:t>。</w:t>
      </w:r>
      <w:r>
        <w:rPr>
          <w:rFonts w:ascii="微软雅黑" w:hAnsi="微软雅黑" w:eastAsia="微软雅黑" w:cs="微软雅黑"/>
          <w:color w:val="5C5C5C"/>
          <w:spacing w:val="-7"/>
          <w:sz w:val="18"/>
          <w:szCs w:val="18"/>
        </w:rPr>
        <w:t>恩格尔曲线反映的是所购买的一种商品的均衡</w:t>
      </w:r>
      <w:r>
        <w:rPr>
          <w:rFonts w:ascii="微软雅黑" w:hAnsi="微软雅黑" w:eastAsia="微软雅黑" w:cs="微软雅黑"/>
          <w:color w:val="5C5C5C"/>
          <w:spacing w:val="-8"/>
          <w:sz w:val="18"/>
          <w:szCs w:val="18"/>
        </w:rPr>
        <w:t>数量：与消</w:t>
      </w:r>
    </w:p>
    <w:p>
      <w:pPr>
        <w:spacing w:line="227" w:lineRule="auto"/>
        <w:rPr>
          <w:rFonts w:ascii="微软雅黑" w:hAnsi="微软雅黑" w:eastAsia="微软雅黑" w:cs="微软雅黑"/>
          <w:sz w:val="18"/>
          <w:szCs w:val="18"/>
        </w:rPr>
        <w:sectPr>
          <w:footerReference r:id="rId9" w:type="default"/>
          <w:pgSz w:w="8393" w:h="11850"/>
          <w:pgMar w:top="531" w:right="1037" w:bottom="677" w:left="1052" w:header="0" w:footer="499" w:gutter="0"/>
          <w:cols w:space="720" w:num="1"/>
        </w:sectPr>
      </w:pPr>
    </w:p>
    <w:p>
      <w:pPr>
        <w:spacing w:before="109" w:line="249" w:lineRule="auto"/>
        <w:jc w:val="right"/>
        <w:rPr>
          <w:rFonts w:ascii="微软雅黑" w:hAnsi="微软雅黑" w:eastAsia="微软雅黑" w:cs="微软雅黑"/>
          <w:sz w:val="18"/>
          <w:szCs w:val="18"/>
        </w:rPr>
      </w:pPr>
      <w:r>
        <w:rPr>
          <w:rFonts w:ascii="微软雅黑" w:hAnsi="微软雅黑" w:eastAsia="微软雅黑" w:cs="微软雅黑"/>
          <w:color w:val="C11010"/>
          <w:position w:val="5"/>
          <w:sz w:val="18"/>
          <w:szCs w:val="18"/>
        </w:rPr>
        <w:drawing>
          <wp:inline distT="0" distB="0" distL="0" distR="0">
            <wp:extent cx="1381125" cy="291465"/>
            <wp:effectExtent l="0" t="0" r="0" b="0"/>
            <wp:docPr id="68" name="IM 68"/>
            <wp:cNvGraphicFramePr/>
            <a:graphic xmlns:a="http://schemas.openxmlformats.org/drawingml/2006/main">
              <a:graphicData uri="http://schemas.openxmlformats.org/drawingml/2006/picture">
                <pic:pic xmlns:pic="http://schemas.openxmlformats.org/drawingml/2006/picture">
                  <pic:nvPicPr>
                    <pic:cNvPr id="68" name="IM 68"/>
                    <pic:cNvPicPr/>
                  </pic:nvPicPr>
                  <pic:blipFill>
                    <a:blip r:embed="rId17"/>
                    <a:stretch>
                      <a:fillRect/>
                    </a:stretch>
                  </pic:blipFill>
                  <pic:spPr>
                    <a:xfrm>
                      <a:off x="0" y="0"/>
                      <a:ext cx="1381728" cy="291846"/>
                    </a:xfrm>
                    <a:prstGeom prst="rect">
                      <a:avLst/>
                    </a:prstGeom>
                  </pic:spPr>
                </pic:pic>
              </a:graphicData>
            </a:graphic>
          </wp:inline>
        </w:drawing>
      </w:r>
      <w:r>
        <w:rPr>
          <w:rFonts w:ascii="微软雅黑" w:hAnsi="微软雅黑" w:eastAsia="微软雅黑" w:cs="微软雅黑"/>
          <w:color w:val="C11010"/>
          <w:sz w:val="18"/>
          <w:szCs w:val="18"/>
          <w:u w:val="single" w:color="000000"/>
        </w:rPr>
        <w:t xml:space="preserve">                               </w:t>
      </w:r>
      <w:r>
        <w:rPr>
          <w:rFonts w:ascii="微软雅黑" w:hAnsi="微软雅黑" w:eastAsia="微软雅黑" w:cs="微软雅黑"/>
          <w:color w:val="C11010"/>
          <w:spacing w:val="-37"/>
          <w:sz w:val="18"/>
          <w:szCs w:val="18"/>
          <w:u w:val="single" w:color="auto"/>
        </w:rPr>
        <w:t xml:space="preserve"> </w:t>
      </w:r>
      <w:r>
        <w:rPr>
          <w:rFonts w:ascii="微软雅黑" w:hAnsi="微软雅黑" w:eastAsia="微软雅黑" w:cs="微软雅黑"/>
          <w:color w:val="C11010"/>
          <w:spacing w:val="10"/>
          <w:sz w:val="18"/>
          <w:szCs w:val="18"/>
          <w:u w:val="single" w:color="auto"/>
        </w:rPr>
        <w:t>让学习更快乐</w:t>
      </w:r>
      <w:r>
        <w:rPr>
          <w:position w:val="-3"/>
          <w:sz w:val="18"/>
          <w:szCs w:val="18"/>
        </w:rPr>
        <w:drawing>
          <wp:inline distT="0" distB="0" distL="0" distR="0">
            <wp:extent cx="71755" cy="5715"/>
            <wp:effectExtent l="0" t="0" r="0" b="0"/>
            <wp:docPr id="70" name="IM 70"/>
            <wp:cNvGraphicFramePr/>
            <a:graphic xmlns:a="http://schemas.openxmlformats.org/drawingml/2006/main">
              <a:graphicData uri="http://schemas.openxmlformats.org/drawingml/2006/picture">
                <pic:pic xmlns:pic="http://schemas.openxmlformats.org/drawingml/2006/picture">
                  <pic:nvPicPr>
                    <pic:cNvPr id="70" name="IM 70"/>
                    <pic:cNvPicPr/>
                  </pic:nvPicPr>
                  <pic:blipFill>
                    <a:blip r:embed="rId45"/>
                    <a:stretch>
                      <a:fillRect/>
                    </a:stretch>
                  </pic:blipFill>
                  <pic:spPr>
                    <a:xfrm>
                      <a:off x="0" y="0"/>
                      <a:ext cx="71806" cy="6096"/>
                    </a:xfrm>
                    <a:prstGeom prst="rect">
                      <a:avLst/>
                    </a:prstGeom>
                  </pic:spPr>
                </pic:pic>
              </a:graphicData>
            </a:graphic>
          </wp:inline>
        </w:drawing>
      </w:r>
      <w:r>
        <w:rPr>
          <w:rFonts w:ascii="微软雅黑" w:hAnsi="微软雅黑" w:eastAsia="微软雅黑" w:cs="微软雅黑"/>
          <w:color w:val="BF191A"/>
          <w:spacing w:val="10"/>
          <w:sz w:val="18"/>
          <w:szCs w:val="18"/>
          <w:u w:val="single" w:color="auto"/>
        </w:rPr>
        <w:t>让考试更简单</w:t>
      </w:r>
    </w:p>
    <w:p>
      <w:pPr>
        <w:spacing w:before="127" w:line="183" w:lineRule="auto"/>
        <w:ind w:left="14"/>
        <w:rPr>
          <w:rFonts w:ascii="宋体" w:hAnsi="宋体" w:eastAsia="宋体" w:cs="宋体"/>
          <w:sz w:val="18"/>
          <w:szCs w:val="18"/>
        </w:rPr>
      </w:pPr>
      <w:r>
        <w:rPr>
          <w:rFonts w:ascii="微软雅黑" w:hAnsi="微软雅黑" w:eastAsia="微软雅黑" w:cs="微软雅黑"/>
          <w:color w:val="686868"/>
          <w:sz w:val="18"/>
          <w:szCs w:val="18"/>
        </w:rPr>
        <w:t>费者收入水平之间的关系</w:t>
      </w:r>
      <w:r>
        <w:rPr>
          <w:rFonts w:ascii="宋体" w:hAnsi="宋体" w:eastAsia="宋体" w:cs="宋体"/>
          <w:position w:val="-4"/>
          <w:sz w:val="18"/>
          <w:szCs w:val="18"/>
        </w:rPr>
        <w:t>。</w:t>
      </w:r>
    </w:p>
    <w:p>
      <w:pPr>
        <w:spacing w:before="104" w:line="231" w:lineRule="auto"/>
        <w:ind w:left="4" w:right="46" w:firstLine="387"/>
        <w:jc w:val="both"/>
        <w:rPr>
          <w:rFonts w:ascii="宋体" w:hAnsi="宋体" w:eastAsia="宋体" w:cs="宋体"/>
          <w:sz w:val="18"/>
          <w:szCs w:val="18"/>
        </w:rPr>
      </w:pPr>
      <w:r>
        <w:rPr>
          <w:rFonts w:ascii="宋体" w:hAnsi="宋体" w:eastAsia="宋体" w:cs="宋体"/>
          <w:spacing w:val="-3"/>
          <w:sz w:val="18"/>
          <w:szCs w:val="18"/>
        </w:rPr>
        <w:t>21.</w:t>
      </w:r>
      <w:r>
        <w:rPr>
          <w:rFonts w:ascii="微软雅黑" w:hAnsi="微软雅黑" w:eastAsia="微软雅黑" w:cs="微软雅黑"/>
          <w:color w:val="767676"/>
          <w:spacing w:val="-3"/>
          <w:sz w:val="18"/>
          <w:szCs w:val="18"/>
        </w:rPr>
        <w:t>国内生产总值(GDP</w:t>
      </w:r>
      <w:r>
        <w:rPr>
          <w:position w:val="-3"/>
          <w:sz w:val="18"/>
          <w:szCs w:val="18"/>
        </w:rPr>
        <w:drawing>
          <wp:inline distT="0" distB="0" distL="0" distR="0">
            <wp:extent cx="59690" cy="135255"/>
            <wp:effectExtent l="0" t="0" r="0" b="0"/>
            <wp:docPr id="72" name="IM 72"/>
            <wp:cNvGraphicFramePr/>
            <a:graphic xmlns:a="http://schemas.openxmlformats.org/drawingml/2006/main">
              <a:graphicData uri="http://schemas.openxmlformats.org/drawingml/2006/picture">
                <pic:pic xmlns:pic="http://schemas.openxmlformats.org/drawingml/2006/picture">
                  <pic:nvPicPr>
                    <pic:cNvPr id="72" name="IM 72"/>
                    <pic:cNvPicPr/>
                  </pic:nvPicPr>
                  <pic:blipFill>
                    <a:blip r:embed="rId46"/>
                    <a:stretch>
                      <a:fillRect/>
                    </a:stretch>
                  </pic:blipFill>
                  <pic:spPr>
                    <a:xfrm>
                      <a:off x="0" y="0"/>
                      <a:ext cx="59712" cy="135635"/>
                    </a:xfrm>
                    <a:prstGeom prst="rect">
                      <a:avLst/>
                    </a:prstGeom>
                  </pic:spPr>
                </pic:pic>
              </a:graphicData>
            </a:graphic>
          </wp:inline>
        </w:drawing>
      </w:r>
      <w:r>
        <w:rPr>
          <w:rFonts w:ascii="微软雅黑" w:hAnsi="微软雅黑" w:eastAsia="微软雅黑" w:cs="微软雅黑"/>
          <w:color w:val="767676"/>
          <w:spacing w:val="28"/>
          <w:w w:val="101"/>
          <w:sz w:val="18"/>
          <w:szCs w:val="18"/>
        </w:rPr>
        <w:t xml:space="preserve"> </w:t>
      </w:r>
      <w:r>
        <w:rPr>
          <w:rFonts w:ascii="宋体" w:hAnsi="宋体" w:eastAsia="宋体" w:cs="宋体"/>
          <w:spacing w:val="-3"/>
          <w:sz w:val="18"/>
          <w:szCs w:val="18"/>
        </w:rPr>
        <w:t>指在一定时期内</w:t>
      </w:r>
      <w:r>
        <w:rPr>
          <w:rFonts w:ascii="宋体" w:hAnsi="宋体" w:eastAsia="宋体" w:cs="宋体"/>
          <w:spacing w:val="-4"/>
          <w:sz w:val="18"/>
          <w:szCs w:val="18"/>
        </w:rPr>
        <w:t>（通常为 1</w:t>
      </w:r>
      <w:r>
        <w:rPr>
          <w:rFonts w:ascii="宋体" w:hAnsi="宋体" w:eastAsia="宋体" w:cs="宋体"/>
          <w:spacing w:val="-29"/>
          <w:sz w:val="18"/>
          <w:szCs w:val="18"/>
        </w:rPr>
        <w:t xml:space="preserve"> </w:t>
      </w:r>
      <w:r>
        <w:rPr>
          <w:rFonts w:ascii="宋体" w:hAnsi="宋体" w:eastAsia="宋体" w:cs="宋体"/>
          <w:spacing w:val="-4"/>
          <w:sz w:val="18"/>
          <w:szCs w:val="18"/>
        </w:rPr>
        <w:t>年）一国国内所生产的</w:t>
      </w:r>
      <w:r>
        <w:rPr>
          <w:rFonts w:ascii="宋体" w:hAnsi="宋体" w:eastAsia="宋体" w:cs="宋体"/>
          <w:sz w:val="18"/>
          <w:szCs w:val="18"/>
        </w:rPr>
        <w:t xml:space="preserve"> </w:t>
      </w:r>
      <w:r>
        <w:rPr>
          <w:rFonts w:ascii="宋体" w:hAnsi="宋体" w:eastAsia="宋体" w:cs="宋体"/>
          <w:spacing w:val="-1"/>
          <w:sz w:val="18"/>
          <w:szCs w:val="18"/>
        </w:rPr>
        <w:t>全部最终产品及劳务的市场价值总和</w:t>
      </w:r>
      <w:r>
        <w:rPr>
          <w:rFonts w:ascii="宋体" w:hAnsi="宋体" w:eastAsia="宋体" w:cs="宋体"/>
          <w:spacing w:val="-1"/>
          <w:position w:val="-4"/>
          <w:sz w:val="18"/>
          <w:szCs w:val="18"/>
        </w:rPr>
        <w:t>。</w:t>
      </w:r>
      <w:r>
        <w:rPr>
          <w:rFonts w:ascii="微软雅黑" w:hAnsi="微软雅黑" w:eastAsia="微软雅黑" w:cs="微软雅黑"/>
          <w:color w:val="7F7F7F"/>
          <w:spacing w:val="-1"/>
          <w:sz w:val="18"/>
          <w:szCs w:val="18"/>
        </w:rPr>
        <w:t>国内生产总值是国民经</w:t>
      </w:r>
      <w:r>
        <w:rPr>
          <w:rFonts w:ascii="微软雅黑" w:hAnsi="微软雅黑" w:eastAsia="微软雅黑" w:cs="微软雅黑"/>
          <w:color w:val="7F7F7F"/>
          <w:spacing w:val="-2"/>
          <w:sz w:val="18"/>
          <w:szCs w:val="18"/>
        </w:rPr>
        <w:t>济核算中最核心的</w:t>
      </w:r>
      <w:r>
        <w:rPr>
          <w:rFonts w:ascii="微软雅黑" w:hAnsi="微软雅黑" w:eastAsia="微软雅黑" w:cs="微软雅黑"/>
          <w:color w:val="7F7F7F"/>
          <w:sz w:val="18"/>
          <w:szCs w:val="18"/>
        </w:rPr>
        <w:t xml:space="preserve"> </w:t>
      </w:r>
      <w:r>
        <w:rPr>
          <w:rFonts w:ascii="微软雅黑" w:hAnsi="微软雅黑" w:eastAsia="微软雅黑" w:cs="微软雅黑"/>
          <w:color w:val="D0D0D0"/>
          <w:sz w:val="18"/>
          <w:szCs w:val="18"/>
        </w:rPr>
        <w:t>一个指标</w:t>
      </w:r>
      <w:r>
        <w:rPr>
          <w:rFonts w:ascii="宋体" w:hAnsi="宋体" w:eastAsia="宋体" w:cs="宋体"/>
          <w:position w:val="-4"/>
          <w:sz w:val="18"/>
          <w:szCs w:val="18"/>
        </w:rPr>
        <w:t>。</w:t>
      </w:r>
    </w:p>
    <w:p>
      <w:pPr>
        <w:spacing w:before="119" w:line="221" w:lineRule="auto"/>
        <w:ind w:left="34" w:right="43" w:firstLine="357"/>
        <w:rPr>
          <w:rFonts w:ascii="宋体" w:hAnsi="宋体" w:eastAsia="宋体" w:cs="宋体"/>
          <w:sz w:val="18"/>
          <w:szCs w:val="18"/>
        </w:rPr>
      </w:pPr>
      <w:r>
        <w:rPr>
          <w:rFonts w:ascii="宋体" w:hAnsi="宋体" w:eastAsia="宋体" w:cs="宋体"/>
          <w:spacing w:val="1"/>
          <w:sz w:val="18"/>
          <w:szCs w:val="18"/>
        </w:rPr>
        <w:t>22</w:t>
      </w:r>
      <w:r>
        <w:rPr>
          <w:rFonts w:ascii="宋体" w:hAnsi="宋体" w:eastAsia="宋体" w:cs="宋体"/>
          <w:spacing w:val="1"/>
          <w:position w:val="-5"/>
          <w:sz w:val="18"/>
          <w:szCs w:val="18"/>
        </w:rPr>
        <w:t>.</w:t>
      </w:r>
      <w:r>
        <w:rPr>
          <w:rFonts w:ascii="宋体" w:hAnsi="宋体" w:eastAsia="宋体" w:cs="宋体"/>
          <w:spacing w:val="1"/>
          <w:sz w:val="18"/>
          <w:szCs w:val="18"/>
        </w:rPr>
        <w:t>调节总需求的</w:t>
      </w:r>
      <w:r>
        <w:rPr>
          <w:rFonts w:ascii="微软雅黑" w:hAnsi="微软雅黑" w:eastAsia="微软雅黑" w:cs="微软雅黑"/>
          <w:color w:val="585858"/>
          <w:spacing w:val="1"/>
          <w:sz w:val="18"/>
          <w:szCs w:val="18"/>
        </w:rPr>
        <w:t>货币政策</w:t>
      </w:r>
      <w:r>
        <w:rPr>
          <w:rFonts w:ascii="宋体" w:hAnsi="宋体" w:eastAsia="宋体" w:cs="宋体"/>
          <w:spacing w:val="1"/>
          <w:sz w:val="18"/>
          <w:szCs w:val="18"/>
        </w:rPr>
        <w:t>主要有</w:t>
      </w:r>
      <w:r>
        <w:rPr>
          <w:rFonts w:ascii="微软雅黑" w:hAnsi="微软雅黑" w:eastAsia="微软雅黑" w:cs="微软雅黑"/>
          <w:color w:val="757575"/>
          <w:spacing w:val="1"/>
          <w:sz w:val="18"/>
          <w:szCs w:val="18"/>
        </w:rPr>
        <w:t>法定准备金率</w:t>
      </w:r>
      <w:r>
        <w:rPr>
          <w:rFonts w:ascii="微软雅黑" w:hAnsi="微软雅黑" w:eastAsia="微软雅黑" w:cs="微软雅黑"/>
          <w:color w:val="757575"/>
          <w:sz w:val="18"/>
          <w:szCs w:val="18"/>
        </w:rPr>
        <w:t xml:space="preserve">、公开市场业务、贴现政策 </w:t>
      </w:r>
      <w:r>
        <w:rPr>
          <w:rFonts w:ascii="宋体" w:hAnsi="宋体" w:eastAsia="宋体" w:cs="宋体"/>
          <w:spacing w:val="-4"/>
          <w:sz w:val="18"/>
          <w:szCs w:val="18"/>
        </w:rPr>
        <w:t>三种。</w:t>
      </w:r>
    </w:p>
    <w:p>
      <w:pPr>
        <w:spacing w:before="194" w:line="238" w:lineRule="auto"/>
        <w:ind w:left="33" w:right="67" w:firstLine="368"/>
        <w:jc w:val="both"/>
        <w:rPr>
          <w:rFonts w:ascii="宋体" w:hAnsi="宋体" w:eastAsia="宋体" w:cs="宋体"/>
          <w:sz w:val="18"/>
          <w:szCs w:val="18"/>
        </w:rPr>
      </w:pPr>
      <w:r>
        <w:rPr>
          <w:rFonts w:ascii="宋体" w:hAnsi="宋体" w:eastAsia="宋体" w:cs="宋体"/>
          <w:spacing w:val="-1"/>
          <w:sz w:val="18"/>
          <w:szCs w:val="18"/>
        </w:rPr>
        <w:t>23</w:t>
      </w:r>
      <w:r>
        <w:rPr>
          <w:rFonts w:ascii="宋体" w:hAnsi="宋体" w:eastAsia="宋体" w:cs="宋体"/>
          <w:spacing w:val="-1"/>
          <w:position w:val="-5"/>
          <w:sz w:val="18"/>
          <w:szCs w:val="18"/>
        </w:rPr>
        <w:t>.</w:t>
      </w:r>
      <w:r>
        <w:rPr>
          <w:rFonts w:ascii="微软雅黑" w:hAnsi="微软雅黑" w:eastAsia="微软雅黑" w:cs="微软雅黑"/>
          <w:color w:val="686868"/>
          <w:spacing w:val="-1"/>
          <w:sz w:val="18"/>
          <w:szCs w:val="18"/>
        </w:rPr>
        <w:t>财政政策</w:t>
      </w:r>
      <w:r>
        <w:rPr>
          <w:rFonts w:ascii="宋体" w:hAnsi="宋体" w:eastAsia="宋体" w:cs="宋体"/>
          <w:spacing w:val="-1"/>
          <w:sz w:val="18"/>
          <w:szCs w:val="18"/>
        </w:rPr>
        <w:t>主要包括</w:t>
      </w:r>
      <w:r>
        <w:rPr>
          <w:rFonts w:ascii="微软雅黑" w:hAnsi="微软雅黑" w:eastAsia="微软雅黑" w:cs="微软雅黑"/>
          <w:color w:val="565555"/>
          <w:spacing w:val="-1"/>
          <w:sz w:val="18"/>
          <w:szCs w:val="18"/>
        </w:rPr>
        <w:t>税收、预算、国债、购买性支出和财政转移支付</w:t>
      </w:r>
      <w:r>
        <w:rPr>
          <w:rFonts w:ascii="宋体" w:hAnsi="宋体" w:eastAsia="宋体" w:cs="宋体"/>
          <w:spacing w:val="-1"/>
          <w:sz w:val="18"/>
          <w:szCs w:val="18"/>
        </w:rPr>
        <w:t>等手</w:t>
      </w:r>
      <w:r>
        <w:rPr>
          <w:rFonts w:ascii="宋体" w:hAnsi="宋体" w:eastAsia="宋体" w:cs="宋体"/>
          <w:spacing w:val="17"/>
          <w:sz w:val="18"/>
          <w:szCs w:val="18"/>
        </w:rPr>
        <w:t xml:space="preserve"> </w:t>
      </w:r>
      <w:r>
        <w:rPr>
          <w:rFonts w:ascii="宋体" w:hAnsi="宋体" w:eastAsia="宋体" w:cs="宋体"/>
          <w:spacing w:val="-5"/>
          <w:sz w:val="18"/>
          <w:szCs w:val="18"/>
        </w:rPr>
        <w:t>段。（1）</w:t>
      </w:r>
      <w:r>
        <w:rPr>
          <w:rFonts w:ascii="微软雅黑" w:hAnsi="微软雅黑" w:eastAsia="微软雅黑" w:cs="微软雅黑"/>
          <w:color w:val="868686"/>
          <w:spacing w:val="-5"/>
          <w:sz w:val="18"/>
          <w:szCs w:val="18"/>
        </w:rPr>
        <w:t>扩张性财政政策</w:t>
      </w:r>
      <w:r>
        <w:rPr>
          <w:rFonts w:ascii="宋体" w:hAnsi="宋体" w:eastAsia="宋体" w:cs="宋体"/>
          <w:spacing w:val="-5"/>
          <w:sz w:val="18"/>
          <w:szCs w:val="18"/>
        </w:rPr>
        <w:t>的主要措施有：增加国债、降低税率、提高政</w:t>
      </w:r>
      <w:r>
        <w:rPr>
          <w:rFonts w:ascii="宋体" w:hAnsi="宋体" w:eastAsia="宋体" w:cs="宋体"/>
          <w:spacing w:val="-6"/>
          <w:sz w:val="18"/>
          <w:szCs w:val="18"/>
        </w:rPr>
        <w:t>府购买和</w:t>
      </w:r>
      <w:r>
        <w:rPr>
          <w:rFonts w:ascii="宋体" w:hAnsi="宋体" w:eastAsia="宋体" w:cs="宋体"/>
          <w:sz w:val="18"/>
          <w:szCs w:val="18"/>
        </w:rPr>
        <w:t xml:space="preserve"> </w:t>
      </w:r>
      <w:r>
        <w:rPr>
          <w:rFonts w:ascii="宋体" w:hAnsi="宋体" w:eastAsia="宋体" w:cs="宋体"/>
          <w:spacing w:val="-5"/>
          <w:sz w:val="18"/>
          <w:szCs w:val="18"/>
        </w:rPr>
        <w:t>转移支付。（2）</w:t>
      </w:r>
      <w:r>
        <w:rPr>
          <w:rFonts w:ascii="微软雅黑" w:hAnsi="微软雅黑" w:eastAsia="微软雅黑" w:cs="微软雅黑"/>
          <w:color w:val="606060"/>
          <w:spacing w:val="-5"/>
          <w:sz w:val="18"/>
          <w:szCs w:val="18"/>
        </w:rPr>
        <w:t>紧缩性财政政策</w:t>
      </w:r>
      <w:r>
        <w:rPr>
          <w:rFonts w:ascii="宋体" w:hAnsi="宋体" w:eastAsia="宋体" w:cs="宋体"/>
          <w:spacing w:val="-5"/>
          <w:sz w:val="18"/>
          <w:szCs w:val="18"/>
        </w:rPr>
        <w:t>的主要措施有：减少国债、提高税率、</w:t>
      </w:r>
      <w:r>
        <w:rPr>
          <w:rFonts w:ascii="宋体" w:hAnsi="宋体" w:eastAsia="宋体" w:cs="宋体"/>
          <w:spacing w:val="-6"/>
          <w:sz w:val="18"/>
          <w:szCs w:val="18"/>
        </w:rPr>
        <w:t>减少政府</w:t>
      </w:r>
      <w:r>
        <w:rPr>
          <w:rFonts w:ascii="宋体" w:hAnsi="宋体" w:eastAsia="宋体" w:cs="宋体"/>
          <w:sz w:val="18"/>
          <w:szCs w:val="18"/>
        </w:rPr>
        <w:t xml:space="preserve"> </w:t>
      </w:r>
      <w:r>
        <w:rPr>
          <w:rFonts w:ascii="宋体" w:hAnsi="宋体" w:eastAsia="宋体" w:cs="宋体"/>
          <w:spacing w:val="-3"/>
          <w:sz w:val="18"/>
          <w:szCs w:val="18"/>
        </w:rPr>
        <w:t>购买和转移支付。</w:t>
      </w:r>
    </w:p>
    <w:p>
      <w:pPr>
        <w:spacing w:before="162" w:line="211" w:lineRule="auto"/>
        <w:ind w:right="67" w:firstLine="401"/>
        <w:rPr>
          <w:rFonts w:ascii="宋体" w:hAnsi="宋体" w:eastAsia="宋体" w:cs="宋体"/>
          <w:sz w:val="18"/>
          <w:szCs w:val="18"/>
        </w:rPr>
      </w:pPr>
      <w:r>
        <w:drawing>
          <wp:anchor distT="0" distB="0" distL="0" distR="0" simplePos="0" relativeHeight="251663360" behindDoc="0" locked="0" layoutInCell="1" allowOverlap="1">
            <wp:simplePos x="0" y="0"/>
            <wp:positionH relativeFrom="column">
              <wp:posOffset>2513965</wp:posOffset>
            </wp:positionH>
            <wp:positionV relativeFrom="paragraph">
              <wp:posOffset>296545</wp:posOffset>
            </wp:positionV>
            <wp:extent cx="833755" cy="135890"/>
            <wp:effectExtent l="0" t="0" r="0" b="0"/>
            <wp:wrapNone/>
            <wp:docPr id="74" name="IM 74"/>
            <wp:cNvGraphicFramePr/>
            <a:graphic xmlns:a="http://schemas.openxmlformats.org/drawingml/2006/main">
              <a:graphicData uri="http://schemas.openxmlformats.org/drawingml/2006/picture">
                <pic:pic xmlns:pic="http://schemas.openxmlformats.org/drawingml/2006/picture">
                  <pic:nvPicPr>
                    <pic:cNvPr id="74" name="IM 74"/>
                    <pic:cNvPicPr/>
                  </pic:nvPicPr>
                  <pic:blipFill>
                    <a:blip r:embed="rId47"/>
                    <a:stretch>
                      <a:fillRect/>
                    </a:stretch>
                  </pic:blipFill>
                  <pic:spPr>
                    <a:xfrm>
                      <a:off x="0" y="0"/>
                      <a:ext cx="833627" cy="135635"/>
                    </a:xfrm>
                    <a:prstGeom prst="rect">
                      <a:avLst/>
                    </a:prstGeom>
                  </pic:spPr>
                </pic:pic>
              </a:graphicData>
            </a:graphic>
          </wp:anchor>
        </w:drawing>
      </w:r>
      <w:r>
        <w:rPr>
          <w:rFonts w:ascii="宋体" w:hAnsi="宋体" w:eastAsia="宋体" w:cs="宋体"/>
          <w:sz w:val="18"/>
          <w:szCs w:val="18"/>
        </w:rPr>
        <w:t>24</w:t>
      </w:r>
      <w:r>
        <w:rPr>
          <w:rFonts w:ascii="宋体" w:hAnsi="宋体" w:eastAsia="宋体" w:cs="宋体"/>
          <w:position w:val="-5"/>
          <w:sz w:val="18"/>
          <w:szCs w:val="18"/>
        </w:rPr>
        <w:t>.</w:t>
      </w:r>
      <w:r>
        <w:rPr>
          <w:rFonts w:ascii="宋体" w:hAnsi="宋体" w:eastAsia="宋体" w:cs="宋体"/>
          <w:sz w:val="18"/>
          <w:szCs w:val="18"/>
        </w:rPr>
        <w:t>调节总需求的常用货币政策工具有</w:t>
      </w:r>
      <w:r>
        <w:rPr>
          <w:rFonts w:ascii="微软雅黑" w:hAnsi="微软雅黑" w:eastAsia="微软雅黑" w:cs="微软雅黑"/>
          <w:color w:val="797979"/>
          <w:sz w:val="18"/>
          <w:szCs w:val="18"/>
        </w:rPr>
        <w:t>法定存款</w:t>
      </w:r>
      <w:r>
        <w:rPr>
          <w:rFonts w:ascii="微软雅黑" w:hAnsi="微软雅黑" w:eastAsia="微软雅黑" w:cs="微软雅黑"/>
          <w:color w:val="797979"/>
          <w:spacing w:val="-1"/>
          <w:sz w:val="18"/>
          <w:szCs w:val="18"/>
        </w:rPr>
        <w:t>准备金率、公开市场业务和</w:t>
      </w:r>
      <w:r>
        <w:rPr>
          <w:rFonts w:ascii="微软雅黑" w:hAnsi="微软雅黑" w:eastAsia="微软雅黑" w:cs="微软雅黑"/>
          <w:color w:val="797979"/>
          <w:sz w:val="18"/>
          <w:szCs w:val="18"/>
        </w:rPr>
        <w:t xml:space="preserve"> </w:t>
      </w:r>
      <w:r>
        <w:rPr>
          <w:rFonts w:ascii="微软雅黑" w:hAnsi="微软雅黑" w:eastAsia="微软雅黑" w:cs="微软雅黑"/>
          <w:color w:val="787878"/>
          <w:sz w:val="18"/>
          <w:szCs w:val="18"/>
        </w:rPr>
        <w:t>再贴现政策</w:t>
      </w:r>
      <w:r>
        <w:rPr>
          <w:rFonts w:ascii="宋体" w:hAnsi="宋体" w:eastAsia="宋体" w:cs="宋体"/>
          <w:sz w:val="18"/>
          <w:szCs w:val="18"/>
        </w:rPr>
        <w:t>三种</w:t>
      </w:r>
      <w:r>
        <w:rPr>
          <w:rFonts w:ascii="宋体" w:hAnsi="宋体" w:eastAsia="宋体" w:cs="宋体"/>
          <w:position w:val="-4"/>
          <w:sz w:val="18"/>
          <w:szCs w:val="18"/>
        </w:rPr>
        <w:t>。</w:t>
      </w:r>
      <w:r>
        <w:rPr>
          <w:rFonts w:ascii="宋体" w:hAnsi="宋体" w:eastAsia="宋体" w:cs="宋体"/>
          <w:sz w:val="18"/>
          <w:szCs w:val="18"/>
        </w:rPr>
        <w:t>货币政策分为</w:t>
      </w:r>
      <w:r>
        <w:rPr>
          <w:rFonts w:ascii="微软雅黑" w:hAnsi="微软雅黑" w:eastAsia="微软雅黑" w:cs="微软雅黑"/>
          <w:color w:val="5E5E5E"/>
          <w:sz w:val="18"/>
          <w:szCs w:val="18"/>
        </w:rPr>
        <w:t>扩张性货币政策</w:t>
      </w:r>
      <w:r>
        <w:rPr>
          <w:rFonts w:ascii="宋体" w:hAnsi="宋体" w:eastAsia="宋体" w:cs="宋体"/>
          <w:sz w:val="18"/>
          <w:szCs w:val="18"/>
        </w:rPr>
        <w:t>和</w:t>
      </w:r>
      <w:r>
        <w:rPr>
          <w:rFonts w:ascii="宋体" w:hAnsi="宋体" w:eastAsia="宋体" w:cs="宋体"/>
          <w:spacing w:val="1"/>
          <w:sz w:val="18"/>
          <w:szCs w:val="18"/>
        </w:rPr>
        <w:t xml:space="preserve">              </w:t>
      </w:r>
      <w:r>
        <w:rPr>
          <w:rFonts w:ascii="宋体" w:hAnsi="宋体" w:eastAsia="宋体" w:cs="宋体"/>
          <w:position w:val="-4"/>
          <w:sz w:val="18"/>
          <w:szCs w:val="18"/>
        </w:rPr>
        <w:t>。</w:t>
      </w:r>
    </w:p>
    <w:p>
      <w:pPr>
        <w:spacing w:before="97" w:line="184" w:lineRule="auto"/>
        <w:ind w:left="401"/>
        <w:rPr>
          <w:rFonts w:ascii="宋体" w:hAnsi="宋体" w:eastAsia="宋体" w:cs="宋体"/>
          <w:sz w:val="18"/>
          <w:szCs w:val="18"/>
        </w:rPr>
      </w:pPr>
      <w:r>
        <w:rPr>
          <w:rFonts w:ascii="宋体" w:hAnsi="宋体" w:eastAsia="宋体" w:cs="宋体"/>
          <w:spacing w:val="-1"/>
          <w:sz w:val="18"/>
          <w:szCs w:val="18"/>
        </w:rPr>
        <w:t>25</w:t>
      </w:r>
      <w:r>
        <w:rPr>
          <w:rFonts w:ascii="宋体" w:hAnsi="宋体" w:eastAsia="宋体" w:cs="宋体"/>
          <w:spacing w:val="-1"/>
          <w:position w:val="-5"/>
          <w:sz w:val="18"/>
          <w:szCs w:val="18"/>
        </w:rPr>
        <w:t>.</w:t>
      </w:r>
      <w:r>
        <w:rPr>
          <w:rFonts w:ascii="微软雅黑" w:hAnsi="微软雅黑" w:eastAsia="微软雅黑" w:cs="微软雅黑"/>
          <w:color w:val="757575"/>
          <w:spacing w:val="-1"/>
          <w:sz w:val="18"/>
          <w:szCs w:val="18"/>
        </w:rPr>
        <w:t>我国的最高监察机关是国家监察委员会</w:t>
      </w:r>
      <w:r>
        <w:rPr>
          <w:rFonts w:ascii="宋体" w:hAnsi="宋体" w:eastAsia="宋体" w:cs="宋体"/>
          <w:spacing w:val="-1"/>
          <w:position w:val="-4"/>
          <w:sz w:val="18"/>
          <w:szCs w:val="18"/>
        </w:rPr>
        <w:t>。</w:t>
      </w:r>
    </w:p>
    <w:p>
      <w:pPr>
        <w:spacing w:before="100"/>
        <w:ind w:right="55" w:firstLine="401"/>
        <w:rPr>
          <w:rFonts w:ascii="宋体" w:hAnsi="宋体" w:eastAsia="宋体" w:cs="宋体"/>
          <w:sz w:val="18"/>
          <w:szCs w:val="18"/>
        </w:rPr>
      </w:pPr>
      <w:r>
        <w:rPr>
          <w:rFonts w:ascii="宋体" w:hAnsi="宋体" w:eastAsia="宋体" w:cs="宋体"/>
          <w:spacing w:val="5"/>
          <w:sz w:val="18"/>
          <w:szCs w:val="18"/>
        </w:rPr>
        <w:t>26</w:t>
      </w:r>
      <w:r>
        <w:rPr>
          <w:rFonts w:ascii="宋体" w:hAnsi="宋体" w:eastAsia="宋体" w:cs="宋体"/>
          <w:spacing w:val="5"/>
          <w:position w:val="-5"/>
          <w:sz w:val="18"/>
          <w:szCs w:val="18"/>
        </w:rPr>
        <w:t>.</w:t>
      </w:r>
      <w:r>
        <w:rPr>
          <w:rFonts w:ascii="微软雅黑" w:hAnsi="微软雅黑" w:eastAsia="微软雅黑" w:cs="微软雅黑"/>
          <w:color w:val="626262"/>
          <w:spacing w:val="5"/>
          <w:sz w:val="18"/>
          <w:szCs w:val="18"/>
        </w:rPr>
        <w:t>高级人民法院管辖的第一审刑事案件</w:t>
      </w:r>
      <w:r>
        <w:rPr>
          <w:rFonts w:ascii="微软雅黑" w:hAnsi="微软雅黑" w:eastAsia="微软雅黑" w:cs="微软雅黑"/>
          <w:color w:val="626262"/>
          <w:spacing w:val="-5"/>
          <w:sz w:val="18"/>
          <w:szCs w:val="18"/>
        </w:rPr>
        <w:t xml:space="preserve"> </w:t>
      </w:r>
      <w:r>
        <w:rPr>
          <w:rFonts w:ascii="微软雅黑" w:hAnsi="微软雅黑" w:eastAsia="微软雅黑" w:cs="微软雅黑"/>
          <w:color w:val="626262"/>
          <w:spacing w:val="5"/>
          <w:sz w:val="18"/>
          <w:szCs w:val="18"/>
        </w:rPr>
        <w:t>，是全省(自治区、直辖市)性的</w:t>
      </w:r>
      <w:r>
        <w:rPr>
          <w:rFonts w:ascii="微软雅黑" w:hAnsi="微软雅黑" w:eastAsia="微软雅黑" w:cs="微软雅黑"/>
          <w:color w:val="626262"/>
          <w:sz w:val="18"/>
          <w:szCs w:val="18"/>
        </w:rPr>
        <w:t xml:space="preserve"> </w:t>
      </w:r>
      <w:r>
        <w:rPr>
          <w:rFonts w:ascii="微软雅黑" w:hAnsi="微软雅黑" w:eastAsia="微软雅黑" w:cs="微软雅黑"/>
          <w:color w:val="707070"/>
          <w:spacing w:val="-2"/>
          <w:sz w:val="18"/>
          <w:szCs w:val="18"/>
        </w:rPr>
        <w:t>重大刑事案件</w:t>
      </w:r>
      <w:r>
        <w:rPr>
          <w:rFonts w:ascii="微软雅黑" w:hAnsi="微软雅黑" w:eastAsia="微软雅黑" w:cs="微软雅黑"/>
          <w:color w:val="707070"/>
          <w:spacing w:val="-30"/>
          <w:sz w:val="18"/>
          <w:szCs w:val="18"/>
        </w:rPr>
        <w:t xml:space="preserve"> </w:t>
      </w:r>
      <w:r>
        <w:rPr>
          <w:rFonts w:ascii="宋体" w:hAnsi="宋体" w:eastAsia="宋体" w:cs="宋体"/>
          <w:spacing w:val="-2"/>
          <w:sz w:val="18"/>
          <w:szCs w:val="18"/>
        </w:rPr>
        <w:t>。中级人民法院管辖下列第一审刑</w:t>
      </w:r>
      <w:r>
        <w:rPr>
          <w:rFonts w:ascii="宋体" w:hAnsi="宋体" w:eastAsia="宋体" w:cs="宋体"/>
          <w:spacing w:val="-3"/>
          <w:sz w:val="18"/>
          <w:szCs w:val="18"/>
        </w:rPr>
        <w:t>事案件</w:t>
      </w:r>
      <w:r>
        <w:rPr>
          <w:rFonts w:ascii="宋体" w:hAnsi="宋体" w:eastAsia="宋体" w:cs="宋体"/>
          <w:spacing w:val="-40"/>
          <w:sz w:val="18"/>
          <w:szCs w:val="18"/>
        </w:rPr>
        <w:t>：（</w:t>
      </w:r>
      <w:r>
        <w:rPr>
          <w:rFonts w:ascii="宋体" w:hAnsi="宋体" w:eastAsia="宋体" w:cs="宋体"/>
          <w:spacing w:val="-3"/>
          <w:sz w:val="18"/>
          <w:szCs w:val="18"/>
        </w:rPr>
        <w:t>1）危害国家安全、恐</w:t>
      </w:r>
      <w:r>
        <w:rPr>
          <w:rFonts w:ascii="宋体" w:hAnsi="宋体" w:eastAsia="宋体" w:cs="宋体"/>
          <w:sz w:val="18"/>
          <w:szCs w:val="18"/>
        </w:rPr>
        <w:t xml:space="preserve"> </w:t>
      </w:r>
      <w:r>
        <w:rPr>
          <w:rFonts w:ascii="宋体" w:hAnsi="宋体" w:eastAsia="宋体" w:cs="宋体"/>
          <w:spacing w:val="-1"/>
          <w:sz w:val="18"/>
          <w:szCs w:val="18"/>
        </w:rPr>
        <w:t>怖活动案件</w:t>
      </w:r>
      <w:r>
        <w:rPr>
          <w:rFonts w:ascii="宋体" w:hAnsi="宋体" w:eastAsia="宋体" w:cs="宋体"/>
          <w:spacing w:val="-31"/>
          <w:sz w:val="18"/>
          <w:szCs w:val="18"/>
        </w:rPr>
        <w:t>；（</w:t>
      </w:r>
      <w:r>
        <w:rPr>
          <w:rFonts w:ascii="宋体" w:hAnsi="宋体" w:eastAsia="宋体" w:cs="宋体"/>
          <w:spacing w:val="-1"/>
          <w:sz w:val="18"/>
          <w:szCs w:val="18"/>
        </w:rPr>
        <w:t>2）可能判处无期徒刑、死刑的案件。</w:t>
      </w:r>
    </w:p>
    <w:p>
      <w:pPr>
        <w:spacing w:before="162" w:line="217" w:lineRule="auto"/>
        <w:ind w:left="49" w:right="5" w:firstLine="352"/>
        <w:rPr>
          <w:rFonts w:ascii="微软雅黑" w:hAnsi="微软雅黑" w:eastAsia="微软雅黑" w:cs="微软雅黑"/>
          <w:sz w:val="16"/>
          <w:szCs w:val="16"/>
        </w:rPr>
      </w:pPr>
      <w:r>
        <w:rPr>
          <w:rFonts w:ascii="宋体" w:hAnsi="宋体" w:eastAsia="宋体" w:cs="宋体"/>
          <w:spacing w:val="-1"/>
          <w:sz w:val="18"/>
          <w:szCs w:val="18"/>
        </w:rPr>
        <w:t>27</w:t>
      </w:r>
      <w:r>
        <w:rPr>
          <w:rFonts w:ascii="宋体" w:hAnsi="宋体" w:eastAsia="宋体" w:cs="宋体"/>
          <w:spacing w:val="-1"/>
          <w:position w:val="-5"/>
          <w:sz w:val="18"/>
          <w:szCs w:val="18"/>
        </w:rPr>
        <w:t>.</w:t>
      </w:r>
      <w:r>
        <w:rPr>
          <w:rFonts w:ascii="微软雅黑" w:hAnsi="微软雅黑" w:eastAsia="微软雅黑" w:cs="微软雅黑"/>
          <w:color w:val="818181"/>
          <w:spacing w:val="-1"/>
          <w:sz w:val="18"/>
          <w:szCs w:val="18"/>
        </w:rPr>
        <w:t>对县级以上地方各级人民政府工作部门的具体行政行为不服</w:t>
      </w:r>
      <w:r>
        <w:rPr>
          <w:rFonts w:ascii="微软雅黑" w:hAnsi="微软雅黑" w:eastAsia="微软雅黑" w:cs="微软雅黑"/>
          <w:color w:val="818181"/>
          <w:spacing w:val="-2"/>
          <w:sz w:val="18"/>
          <w:szCs w:val="18"/>
        </w:rPr>
        <w:t>的</w:t>
      </w:r>
      <w:r>
        <w:rPr>
          <w:rFonts w:ascii="微软雅黑" w:hAnsi="微软雅黑" w:eastAsia="微软雅黑" w:cs="微软雅黑"/>
          <w:color w:val="818181"/>
          <w:spacing w:val="-26"/>
          <w:sz w:val="18"/>
          <w:szCs w:val="18"/>
        </w:rPr>
        <w:t xml:space="preserve"> </w:t>
      </w:r>
      <w:r>
        <w:rPr>
          <w:rFonts w:ascii="微软雅黑" w:hAnsi="微软雅黑" w:eastAsia="微软雅黑" w:cs="微软雅黑"/>
          <w:color w:val="818181"/>
          <w:spacing w:val="-2"/>
          <w:sz w:val="18"/>
          <w:szCs w:val="18"/>
        </w:rPr>
        <w:t>，由申请</w:t>
      </w:r>
      <w:r>
        <w:rPr>
          <w:rFonts w:ascii="微软雅黑" w:hAnsi="微软雅黑" w:eastAsia="微软雅黑" w:cs="微软雅黑"/>
          <w:color w:val="818181"/>
          <w:sz w:val="18"/>
          <w:szCs w:val="18"/>
        </w:rPr>
        <w:t xml:space="preserve">  </w:t>
      </w:r>
      <w:r>
        <w:rPr>
          <w:rFonts w:ascii="微软雅黑" w:hAnsi="微软雅黑" w:eastAsia="微软雅黑" w:cs="微软雅黑"/>
          <w:color w:val="989898"/>
          <w:spacing w:val="17"/>
          <w:sz w:val="16"/>
          <w:szCs w:val="16"/>
        </w:rPr>
        <w:t>人选择</w:t>
      </w:r>
      <w:r>
        <w:rPr>
          <w:rFonts w:ascii="微软雅黑" w:hAnsi="微软雅黑" w:eastAsia="微软雅黑" w:cs="微软雅黑"/>
          <w:color w:val="989898"/>
          <w:spacing w:val="-12"/>
          <w:sz w:val="16"/>
          <w:szCs w:val="16"/>
        </w:rPr>
        <w:t xml:space="preserve"> </w:t>
      </w:r>
      <w:r>
        <w:rPr>
          <w:rFonts w:ascii="微软雅黑" w:hAnsi="微软雅黑" w:eastAsia="微软雅黑" w:cs="微软雅黑"/>
          <w:color w:val="989898"/>
          <w:spacing w:val="17"/>
          <w:sz w:val="16"/>
          <w:szCs w:val="16"/>
        </w:rPr>
        <w:t>，可以向该部门的本级人民政府申请行政复议</w:t>
      </w:r>
      <w:r>
        <w:rPr>
          <w:rFonts w:ascii="微软雅黑" w:hAnsi="微软雅黑" w:eastAsia="微软雅黑" w:cs="微软雅黑"/>
          <w:color w:val="989898"/>
          <w:spacing w:val="-14"/>
          <w:sz w:val="16"/>
          <w:szCs w:val="16"/>
        </w:rPr>
        <w:t xml:space="preserve"> </w:t>
      </w:r>
      <w:r>
        <w:rPr>
          <w:rFonts w:ascii="微软雅黑" w:hAnsi="微软雅黑" w:eastAsia="微软雅黑" w:cs="微软雅黑"/>
          <w:color w:val="989898"/>
          <w:spacing w:val="16"/>
          <w:sz w:val="16"/>
          <w:szCs w:val="16"/>
        </w:rPr>
        <w:t>，也可以向上一级主管部门</w:t>
      </w:r>
    </w:p>
    <w:p>
      <w:pPr>
        <w:spacing w:before="168" w:line="217" w:lineRule="auto"/>
        <w:ind w:left="41" w:right="48" w:hanging="4"/>
        <w:rPr>
          <w:rFonts w:ascii="宋体" w:hAnsi="宋体" w:eastAsia="宋体" w:cs="宋体"/>
          <w:sz w:val="18"/>
          <w:szCs w:val="18"/>
        </w:rPr>
      </w:pPr>
      <w:r>
        <w:rPr>
          <w:rFonts w:ascii="微软雅黑" w:hAnsi="微软雅黑" w:eastAsia="微软雅黑" w:cs="微软雅黑"/>
          <w:color w:val="838383"/>
          <w:spacing w:val="-5"/>
          <w:sz w:val="18"/>
          <w:szCs w:val="18"/>
        </w:rPr>
        <w:t xml:space="preserve">申请行政复议。  </w:t>
      </w:r>
      <w:r>
        <w:rPr>
          <w:rFonts w:ascii="宋体" w:hAnsi="宋体" w:eastAsia="宋体" w:cs="宋体"/>
          <w:spacing w:val="-5"/>
          <w:sz w:val="18"/>
          <w:szCs w:val="18"/>
        </w:rPr>
        <w:t>对海关、金融、国税、外汇管理等实行垂直领导的行政机关和国</w:t>
      </w:r>
      <w:r>
        <w:rPr>
          <w:rFonts w:ascii="宋体" w:hAnsi="宋体" w:eastAsia="宋体" w:cs="宋体"/>
          <w:sz w:val="18"/>
          <w:szCs w:val="18"/>
        </w:rPr>
        <w:t xml:space="preserve"> </w:t>
      </w:r>
      <w:r>
        <w:rPr>
          <w:rFonts w:ascii="宋体" w:hAnsi="宋体" w:eastAsia="宋体" w:cs="宋体"/>
          <w:spacing w:val="-1"/>
          <w:sz w:val="18"/>
          <w:szCs w:val="18"/>
        </w:rPr>
        <w:t>家安全机关的具体行政行为不服的，向上一级主管部</w:t>
      </w:r>
      <w:r>
        <w:rPr>
          <w:rFonts w:ascii="宋体" w:hAnsi="宋体" w:eastAsia="宋体" w:cs="宋体"/>
          <w:spacing w:val="-2"/>
          <w:sz w:val="18"/>
          <w:szCs w:val="18"/>
        </w:rPr>
        <w:t>门申请行政复议。</w:t>
      </w:r>
    </w:p>
    <w:p>
      <w:pPr>
        <w:spacing w:before="175" w:line="293" w:lineRule="auto"/>
        <w:ind w:left="12" w:right="53" w:firstLine="389"/>
        <w:jc w:val="both"/>
        <w:rPr>
          <w:rFonts w:ascii="微软雅黑" w:hAnsi="微软雅黑" w:eastAsia="微软雅黑" w:cs="微软雅黑"/>
          <w:sz w:val="18"/>
          <w:szCs w:val="18"/>
        </w:rPr>
      </w:pPr>
      <w:r>
        <w:rPr>
          <w:rFonts w:ascii="宋体" w:hAnsi="宋体" w:eastAsia="宋体" w:cs="宋体"/>
          <w:spacing w:val="-1"/>
          <w:sz w:val="18"/>
          <w:szCs w:val="18"/>
        </w:rPr>
        <w:t>28.劳动合同期限三个月以上不满一年的，试用期不得超过一个月；劳动合</w:t>
      </w:r>
      <w:r>
        <w:rPr>
          <w:rFonts w:ascii="宋体" w:hAnsi="宋体" w:eastAsia="宋体" w:cs="宋体"/>
          <w:spacing w:val="10"/>
          <w:sz w:val="18"/>
          <w:szCs w:val="18"/>
        </w:rPr>
        <w:t xml:space="preserve"> </w:t>
      </w:r>
      <w:r>
        <w:rPr>
          <w:rFonts w:ascii="宋体" w:hAnsi="宋体" w:eastAsia="宋体" w:cs="宋体"/>
          <w:spacing w:val="-2"/>
          <w:sz w:val="18"/>
          <w:szCs w:val="18"/>
        </w:rPr>
        <w:t>同期限一年以上不满三年的，试用期不得超过二个月；三年以上固定期限和无固</w:t>
      </w:r>
      <w:r>
        <w:rPr>
          <w:rFonts w:ascii="宋体" w:hAnsi="宋体" w:eastAsia="宋体" w:cs="宋体"/>
          <w:spacing w:val="11"/>
          <w:sz w:val="18"/>
          <w:szCs w:val="18"/>
        </w:rPr>
        <w:t xml:space="preserve"> </w:t>
      </w:r>
      <w:r>
        <w:rPr>
          <w:rFonts w:ascii="宋体" w:hAnsi="宋体" w:eastAsia="宋体" w:cs="宋体"/>
          <w:spacing w:val="-3"/>
          <w:sz w:val="18"/>
          <w:szCs w:val="18"/>
        </w:rPr>
        <w:t>定期限的劳动合同</w:t>
      </w:r>
      <w:r>
        <w:rPr>
          <w:rFonts w:ascii="宋体" w:hAnsi="宋体" w:eastAsia="宋体" w:cs="宋体"/>
          <w:spacing w:val="-3"/>
          <w:position w:val="-3"/>
          <w:sz w:val="18"/>
          <w:szCs w:val="18"/>
        </w:rPr>
        <w:t>，</w:t>
      </w:r>
      <w:r>
        <w:rPr>
          <w:rFonts w:ascii="微软雅黑" w:hAnsi="微软雅黑" w:eastAsia="微软雅黑" w:cs="微软雅黑"/>
          <w:color w:val="747474"/>
          <w:spacing w:val="-3"/>
          <w:sz w:val="18"/>
          <w:szCs w:val="18"/>
        </w:rPr>
        <w:t>试用期不得超过六个月</w:t>
      </w:r>
      <w:r>
        <w:rPr>
          <w:rFonts w:ascii="微软雅黑" w:hAnsi="微软雅黑" w:eastAsia="微软雅黑" w:cs="微软雅黑"/>
          <w:color w:val="747474"/>
          <w:spacing w:val="-28"/>
          <w:sz w:val="18"/>
          <w:szCs w:val="18"/>
        </w:rPr>
        <w:t xml:space="preserve"> </w:t>
      </w:r>
      <w:r>
        <w:rPr>
          <w:rFonts w:ascii="宋体" w:hAnsi="宋体" w:eastAsia="宋体" w:cs="宋体"/>
          <w:spacing w:val="-3"/>
          <w:position w:val="-3"/>
          <w:sz w:val="18"/>
          <w:szCs w:val="18"/>
        </w:rPr>
        <w:t>。</w:t>
      </w:r>
      <w:r>
        <w:rPr>
          <w:rFonts w:ascii="微软雅黑" w:hAnsi="微软雅黑" w:eastAsia="微软雅黑" w:cs="微软雅黑"/>
          <w:color w:val="858585"/>
          <w:spacing w:val="-3"/>
          <w:sz w:val="18"/>
          <w:szCs w:val="18"/>
        </w:rPr>
        <w:t>同一用人单位与同一劳动者只能约</w:t>
      </w:r>
    </w:p>
    <w:p>
      <w:pPr>
        <w:spacing w:line="183" w:lineRule="auto"/>
        <w:ind w:left="3"/>
        <w:rPr>
          <w:rFonts w:ascii="宋体" w:hAnsi="宋体" w:eastAsia="宋体" w:cs="宋体"/>
          <w:sz w:val="18"/>
          <w:szCs w:val="18"/>
        </w:rPr>
      </w:pPr>
      <w:r>
        <w:rPr>
          <w:rFonts w:ascii="微软雅黑" w:hAnsi="微软雅黑" w:eastAsia="微软雅黑" w:cs="微软雅黑"/>
          <w:color w:val="979797"/>
          <w:spacing w:val="2"/>
          <w:sz w:val="18"/>
          <w:szCs w:val="18"/>
        </w:rPr>
        <w:t>定一次试用期</w:t>
      </w:r>
      <w:r>
        <w:rPr>
          <w:rFonts w:ascii="宋体" w:hAnsi="宋体" w:eastAsia="宋体" w:cs="宋体"/>
          <w:spacing w:val="2"/>
          <w:position w:val="-4"/>
          <w:sz w:val="18"/>
          <w:szCs w:val="18"/>
        </w:rPr>
        <w:t>。</w:t>
      </w:r>
    </w:p>
    <w:p>
      <w:pPr>
        <w:spacing w:before="183" w:line="239" w:lineRule="auto"/>
        <w:ind w:right="19" w:firstLine="401"/>
        <w:jc w:val="both"/>
        <w:rPr>
          <w:rFonts w:ascii="宋体" w:hAnsi="宋体" w:eastAsia="宋体" w:cs="宋体"/>
          <w:sz w:val="18"/>
          <w:szCs w:val="18"/>
        </w:rPr>
      </w:pPr>
      <w:r>
        <w:rPr>
          <w:rFonts w:ascii="宋体" w:hAnsi="宋体" w:eastAsia="宋体" w:cs="宋体"/>
          <w:sz w:val="18"/>
          <w:szCs w:val="18"/>
        </w:rPr>
        <w:t>29</w:t>
      </w:r>
      <w:r>
        <w:rPr>
          <w:rFonts w:ascii="宋体" w:hAnsi="宋体" w:eastAsia="宋体" w:cs="宋体"/>
          <w:position w:val="-5"/>
          <w:sz w:val="18"/>
          <w:szCs w:val="18"/>
        </w:rPr>
        <w:t>.</w:t>
      </w:r>
      <w:r>
        <w:rPr>
          <w:rFonts w:ascii="微软雅黑" w:hAnsi="微软雅黑" w:eastAsia="微软雅黑" w:cs="微软雅黑"/>
          <w:color w:val="8A8A8A"/>
          <w:sz w:val="18"/>
          <w:szCs w:val="18"/>
        </w:rPr>
        <w:t>行政处罚的种类</w:t>
      </w:r>
      <w:r>
        <w:rPr>
          <w:position w:val="-9"/>
          <w:sz w:val="18"/>
          <w:szCs w:val="18"/>
        </w:rPr>
        <w:drawing>
          <wp:inline distT="0" distB="0" distL="0" distR="0">
            <wp:extent cx="43815" cy="89535"/>
            <wp:effectExtent l="0" t="0" r="0" b="0"/>
            <wp:docPr id="76" name="IM 76"/>
            <wp:cNvGraphicFramePr/>
            <a:graphic xmlns:a="http://schemas.openxmlformats.org/drawingml/2006/main">
              <a:graphicData uri="http://schemas.openxmlformats.org/drawingml/2006/picture">
                <pic:pic xmlns:pic="http://schemas.openxmlformats.org/drawingml/2006/picture">
                  <pic:nvPicPr>
                    <pic:cNvPr id="76" name="IM 76"/>
                    <pic:cNvPicPr/>
                  </pic:nvPicPr>
                  <pic:blipFill>
                    <a:blip r:embed="rId48"/>
                    <a:stretch>
                      <a:fillRect/>
                    </a:stretch>
                  </pic:blipFill>
                  <pic:spPr>
                    <a:xfrm>
                      <a:off x="0" y="0"/>
                      <a:ext cx="44207" cy="89916"/>
                    </a:xfrm>
                    <a:prstGeom prst="rect">
                      <a:avLst/>
                    </a:prstGeom>
                  </pic:spPr>
                </pic:pic>
              </a:graphicData>
            </a:graphic>
          </wp:inline>
        </w:drawing>
      </w:r>
      <w:r>
        <w:rPr>
          <w:rFonts w:ascii="微软雅黑" w:hAnsi="微软雅黑" w:eastAsia="微软雅黑" w:cs="微软雅黑"/>
          <w:color w:val="8A8A8A"/>
          <w:spacing w:val="-5"/>
          <w:sz w:val="18"/>
          <w:szCs w:val="18"/>
        </w:rPr>
        <w:t xml:space="preserve"> </w:t>
      </w:r>
      <w:r>
        <w:rPr>
          <w:rFonts w:ascii="宋体" w:hAnsi="宋体" w:eastAsia="宋体" w:cs="宋体"/>
          <w:sz w:val="18"/>
          <w:szCs w:val="18"/>
        </w:rPr>
        <w:t>（一）警告</w:t>
      </w:r>
      <w:r>
        <w:rPr>
          <w:rFonts w:ascii="宋体" w:hAnsi="宋体" w:eastAsia="宋体" w:cs="宋体"/>
          <w:position w:val="-4"/>
          <w:sz w:val="18"/>
          <w:szCs w:val="18"/>
        </w:rPr>
        <w:t>、</w:t>
      </w:r>
      <w:r>
        <w:rPr>
          <w:rFonts w:ascii="微软雅黑" w:hAnsi="微软雅黑" w:eastAsia="微软雅黑" w:cs="微软雅黑"/>
          <w:color w:val="717171"/>
          <w:sz w:val="18"/>
          <w:szCs w:val="18"/>
        </w:rPr>
        <w:t>通报批评</w:t>
      </w:r>
      <w:r>
        <w:rPr>
          <w:rFonts w:ascii="宋体" w:hAnsi="宋体" w:eastAsia="宋体" w:cs="宋体"/>
          <w:spacing w:val="-35"/>
          <w:sz w:val="18"/>
          <w:szCs w:val="18"/>
        </w:rPr>
        <w:t>；（</w:t>
      </w:r>
      <w:r>
        <w:rPr>
          <w:rFonts w:ascii="宋体" w:hAnsi="宋体" w:eastAsia="宋体" w:cs="宋体"/>
          <w:spacing w:val="-1"/>
          <w:sz w:val="18"/>
          <w:szCs w:val="18"/>
        </w:rPr>
        <w:t>二）罚款</w:t>
      </w:r>
      <w:r>
        <w:rPr>
          <w:rFonts w:ascii="宋体" w:hAnsi="宋体" w:eastAsia="宋体" w:cs="宋体"/>
          <w:spacing w:val="-1"/>
          <w:position w:val="-4"/>
          <w:sz w:val="18"/>
          <w:szCs w:val="18"/>
        </w:rPr>
        <w:t>、</w:t>
      </w:r>
      <w:r>
        <w:rPr>
          <w:rFonts w:ascii="宋体" w:hAnsi="宋体" w:eastAsia="宋体" w:cs="宋体"/>
          <w:spacing w:val="-1"/>
          <w:sz w:val="18"/>
          <w:szCs w:val="18"/>
        </w:rPr>
        <w:t>没收违法所得</w:t>
      </w:r>
      <w:r>
        <w:rPr>
          <w:rFonts w:ascii="宋体" w:hAnsi="宋体" w:eastAsia="宋体" w:cs="宋体"/>
          <w:spacing w:val="-1"/>
          <w:position w:val="-4"/>
          <w:sz w:val="18"/>
          <w:szCs w:val="18"/>
        </w:rPr>
        <w:t>、</w:t>
      </w:r>
      <w:r>
        <w:rPr>
          <w:rFonts w:ascii="宋体" w:hAnsi="宋体" w:eastAsia="宋体" w:cs="宋体"/>
          <w:position w:val="-4"/>
          <w:sz w:val="18"/>
          <w:szCs w:val="18"/>
        </w:rPr>
        <w:t xml:space="preserve"> </w:t>
      </w:r>
      <w:r>
        <w:rPr>
          <w:rFonts w:ascii="宋体" w:hAnsi="宋体" w:eastAsia="宋体" w:cs="宋体"/>
          <w:spacing w:val="-2"/>
          <w:sz w:val="18"/>
          <w:szCs w:val="18"/>
        </w:rPr>
        <w:t>没收非法财物</w:t>
      </w:r>
      <w:r>
        <w:rPr>
          <w:rFonts w:ascii="宋体" w:hAnsi="宋体" w:eastAsia="宋体" w:cs="宋体"/>
          <w:spacing w:val="-41"/>
          <w:sz w:val="18"/>
          <w:szCs w:val="18"/>
        </w:rPr>
        <w:t>；（</w:t>
      </w:r>
      <w:r>
        <w:rPr>
          <w:rFonts w:ascii="宋体" w:hAnsi="宋体" w:eastAsia="宋体" w:cs="宋体"/>
          <w:spacing w:val="-2"/>
          <w:sz w:val="18"/>
          <w:szCs w:val="18"/>
        </w:rPr>
        <w:t>三）暂扣许可证件、</w:t>
      </w:r>
      <w:r>
        <w:rPr>
          <w:rFonts w:ascii="微软雅黑" w:hAnsi="微软雅黑" w:eastAsia="微软雅黑" w:cs="微软雅黑"/>
          <w:color w:val="6B6B6B"/>
          <w:spacing w:val="-2"/>
          <w:sz w:val="18"/>
          <w:szCs w:val="18"/>
        </w:rPr>
        <w:t>降低资质等级</w:t>
      </w:r>
      <w:r>
        <w:rPr>
          <w:rFonts w:ascii="宋体" w:hAnsi="宋体" w:eastAsia="宋体" w:cs="宋体"/>
          <w:spacing w:val="-2"/>
          <w:sz w:val="18"/>
          <w:szCs w:val="18"/>
        </w:rPr>
        <w:t>、吊销许可证件</w:t>
      </w:r>
      <w:r>
        <w:rPr>
          <w:rFonts w:ascii="宋体" w:hAnsi="宋体" w:eastAsia="宋体" w:cs="宋体"/>
          <w:spacing w:val="-41"/>
          <w:sz w:val="18"/>
          <w:szCs w:val="18"/>
        </w:rPr>
        <w:t>；（</w:t>
      </w:r>
      <w:r>
        <w:rPr>
          <w:rFonts w:ascii="宋体" w:hAnsi="宋体" w:eastAsia="宋体" w:cs="宋体"/>
          <w:spacing w:val="-2"/>
          <w:sz w:val="18"/>
          <w:szCs w:val="18"/>
        </w:rPr>
        <w:t>四）</w:t>
      </w:r>
      <w:r>
        <w:rPr>
          <w:rFonts w:ascii="微软雅黑" w:hAnsi="微软雅黑" w:eastAsia="微软雅黑" w:cs="微软雅黑"/>
          <w:color w:val="5B5B5B"/>
          <w:spacing w:val="-2"/>
          <w:sz w:val="18"/>
          <w:szCs w:val="18"/>
        </w:rPr>
        <w:t>限制</w:t>
      </w:r>
      <w:r>
        <w:rPr>
          <w:rFonts w:ascii="微软雅黑" w:hAnsi="微软雅黑" w:eastAsia="微软雅黑" w:cs="微软雅黑"/>
          <w:color w:val="5B5B5B"/>
          <w:spacing w:val="1"/>
          <w:sz w:val="18"/>
          <w:szCs w:val="18"/>
        </w:rPr>
        <w:t xml:space="preserve">  </w:t>
      </w:r>
      <w:r>
        <w:rPr>
          <w:rFonts w:ascii="微软雅黑" w:hAnsi="微软雅黑" w:eastAsia="微软雅黑" w:cs="微软雅黑"/>
          <w:color w:val="939393"/>
          <w:spacing w:val="-4"/>
          <w:sz w:val="18"/>
          <w:szCs w:val="18"/>
        </w:rPr>
        <w:t>开展生产经营活动</w:t>
      </w:r>
      <w:r>
        <w:rPr>
          <w:rFonts w:ascii="宋体" w:hAnsi="宋体" w:eastAsia="宋体" w:cs="宋体"/>
          <w:spacing w:val="-4"/>
          <w:position w:val="-4"/>
          <w:sz w:val="18"/>
          <w:szCs w:val="18"/>
        </w:rPr>
        <w:t>、</w:t>
      </w:r>
      <w:r>
        <w:rPr>
          <w:rFonts w:ascii="宋体" w:hAnsi="宋体" w:eastAsia="宋体" w:cs="宋体"/>
          <w:spacing w:val="-4"/>
          <w:sz w:val="18"/>
          <w:szCs w:val="18"/>
        </w:rPr>
        <w:t>责令停产停业</w:t>
      </w:r>
      <w:r>
        <w:rPr>
          <w:rFonts w:ascii="宋体" w:hAnsi="宋体" w:eastAsia="宋体" w:cs="宋体"/>
          <w:spacing w:val="-4"/>
          <w:position w:val="-4"/>
          <w:sz w:val="18"/>
          <w:szCs w:val="18"/>
        </w:rPr>
        <w:t>、</w:t>
      </w:r>
      <w:r>
        <w:rPr>
          <w:rFonts w:ascii="宋体" w:hAnsi="宋体" w:eastAsia="宋体" w:cs="宋体"/>
          <w:spacing w:val="-4"/>
          <w:sz w:val="18"/>
          <w:szCs w:val="18"/>
        </w:rPr>
        <w:t>责令关闭</w:t>
      </w:r>
      <w:r>
        <w:rPr>
          <w:rFonts w:ascii="宋体" w:hAnsi="宋体" w:eastAsia="宋体" w:cs="宋体"/>
          <w:spacing w:val="-4"/>
          <w:position w:val="-4"/>
          <w:sz w:val="18"/>
          <w:szCs w:val="18"/>
        </w:rPr>
        <w:t>、</w:t>
      </w:r>
      <w:r>
        <w:rPr>
          <w:rFonts w:ascii="微软雅黑" w:hAnsi="微软雅黑" w:eastAsia="微软雅黑" w:cs="微软雅黑"/>
          <w:color w:val="676767"/>
          <w:spacing w:val="-4"/>
          <w:sz w:val="18"/>
          <w:szCs w:val="18"/>
        </w:rPr>
        <w:t>限制从业</w:t>
      </w:r>
      <w:r>
        <w:rPr>
          <w:rFonts w:ascii="宋体" w:hAnsi="宋体" w:eastAsia="宋体" w:cs="宋体"/>
          <w:spacing w:val="-43"/>
          <w:w w:val="90"/>
          <w:sz w:val="18"/>
          <w:szCs w:val="18"/>
        </w:rPr>
        <w:t>；（</w:t>
      </w:r>
      <w:r>
        <w:rPr>
          <w:rFonts w:ascii="宋体" w:hAnsi="宋体" w:eastAsia="宋体" w:cs="宋体"/>
          <w:spacing w:val="-4"/>
          <w:sz w:val="18"/>
          <w:szCs w:val="18"/>
        </w:rPr>
        <w:t>五）行政拘留</w:t>
      </w:r>
      <w:r>
        <w:rPr>
          <w:rFonts w:ascii="宋体" w:hAnsi="宋体" w:eastAsia="宋体" w:cs="宋体"/>
          <w:spacing w:val="-43"/>
          <w:w w:val="90"/>
          <w:sz w:val="18"/>
          <w:szCs w:val="18"/>
        </w:rPr>
        <w:t>；（</w:t>
      </w:r>
      <w:r>
        <w:rPr>
          <w:rFonts w:ascii="宋体" w:hAnsi="宋体" w:eastAsia="宋体" w:cs="宋体"/>
          <w:spacing w:val="-4"/>
          <w:sz w:val="18"/>
          <w:szCs w:val="18"/>
        </w:rPr>
        <w:t>六）</w:t>
      </w:r>
      <w:r>
        <w:rPr>
          <w:rFonts w:ascii="宋体" w:hAnsi="宋体" w:eastAsia="宋体" w:cs="宋体"/>
          <w:spacing w:val="4"/>
          <w:sz w:val="18"/>
          <w:szCs w:val="18"/>
        </w:rPr>
        <w:t xml:space="preserve"> </w:t>
      </w:r>
      <w:r>
        <w:rPr>
          <w:rFonts w:ascii="宋体" w:hAnsi="宋体" w:eastAsia="宋体" w:cs="宋体"/>
          <w:spacing w:val="-1"/>
          <w:sz w:val="18"/>
          <w:szCs w:val="18"/>
        </w:rPr>
        <w:t>法律、行政法规规定的其他行政处罚。</w:t>
      </w:r>
    </w:p>
    <w:p>
      <w:pPr>
        <w:spacing w:line="239" w:lineRule="auto"/>
        <w:rPr>
          <w:rFonts w:ascii="宋体" w:hAnsi="宋体" w:eastAsia="宋体" w:cs="宋体"/>
          <w:sz w:val="18"/>
          <w:szCs w:val="18"/>
        </w:rPr>
        <w:sectPr>
          <w:footerReference r:id="rId10" w:type="default"/>
          <w:pgSz w:w="8393" w:h="11850"/>
          <w:pgMar w:top="531" w:right="1024" w:bottom="678" w:left="1059" w:header="0" w:footer="499" w:gutter="0"/>
          <w:cols w:space="720" w:num="1"/>
        </w:sectPr>
      </w:pPr>
    </w:p>
    <w:p>
      <w:pPr>
        <w:spacing w:before="109" w:line="249" w:lineRule="auto"/>
        <w:jc w:val="right"/>
        <w:rPr>
          <w:rFonts w:ascii="微软雅黑" w:hAnsi="微软雅黑" w:eastAsia="微软雅黑" w:cs="微软雅黑"/>
          <w:sz w:val="18"/>
          <w:szCs w:val="18"/>
        </w:rPr>
      </w:pPr>
      <w:r>
        <w:rPr>
          <w:rFonts w:ascii="微软雅黑" w:hAnsi="微软雅黑" w:eastAsia="微软雅黑" w:cs="微软雅黑"/>
          <w:color w:val="C11010"/>
          <w:position w:val="5"/>
          <w:sz w:val="18"/>
          <w:szCs w:val="18"/>
        </w:rPr>
        <w:drawing>
          <wp:inline distT="0" distB="0" distL="0" distR="0">
            <wp:extent cx="1380490" cy="291465"/>
            <wp:effectExtent l="0" t="0" r="0" b="0"/>
            <wp:docPr id="78" name="IM 78"/>
            <wp:cNvGraphicFramePr/>
            <a:graphic xmlns:a="http://schemas.openxmlformats.org/drawingml/2006/main">
              <a:graphicData uri="http://schemas.openxmlformats.org/drawingml/2006/picture">
                <pic:pic xmlns:pic="http://schemas.openxmlformats.org/drawingml/2006/picture">
                  <pic:nvPicPr>
                    <pic:cNvPr id="78" name="IM 78"/>
                    <pic:cNvPicPr/>
                  </pic:nvPicPr>
                  <pic:blipFill>
                    <a:blip r:embed="rId17"/>
                    <a:stretch>
                      <a:fillRect/>
                    </a:stretch>
                  </pic:blipFill>
                  <pic:spPr>
                    <a:xfrm>
                      <a:off x="0" y="0"/>
                      <a:ext cx="1380522" cy="291846"/>
                    </a:xfrm>
                    <a:prstGeom prst="rect">
                      <a:avLst/>
                    </a:prstGeom>
                  </pic:spPr>
                </pic:pic>
              </a:graphicData>
            </a:graphic>
          </wp:inline>
        </w:drawing>
      </w:r>
      <w:r>
        <w:rPr>
          <w:rFonts w:ascii="微软雅黑" w:hAnsi="微软雅黑" w:eastAsia="微软雅黑" w:cs="微软雅黑"/>
          <w:color w:val="C11010"/>
          <w:sz w:val="18"/>
          <w:szCs w:val="18"/>
          <w:u w:val="single" w:color="000000"/>
        </w:rPr>
        <w:t xml:space="preserve">                               </w:t>
      </w:r>
      <w:r>
        <w:rPr>
          <w:rFonts w:ascii="微软雅黑" w:hAnsi="微软雅黑" w:eastAsia="微软雅黑" w:cs="微软雅黑"/>
          <w:color w:val="C11010"/>
          <w:spacing w:val="-37"/>
          <w:sz w:val="18"/>
          <w:szCs w:val="18"/>
          <w:u w:val="single" w:color="auto"/>
        </w:rPr>
        <w:t xml:space="preserve"> </w:t>
      </w:r>
      <w:r>
        <w:rPr>
          <w:rFonts w:ascii="微软雅黑" w:hAnsi="微软雅黑" w:eastAsia="微软雅黑" w:cs="微软雅黑"/>
          <w:color w:val="C11010"/>
          <w:spacing w:val="10"/>
          <w:sz w:val="18"/>
          <w:szCs w:val="18"/>
          <w:u w:val="single" w:color="auto"/>
        </w:rPr>
        <w:t>让学习更快乐</w:t>
      </w:r>
      <w:r>
        <w:rPr>
          <w:position w:val="-3"/>
          <w:sz w:val="18"/>
          <w:szCs w:val="18"/>
        </w:rPr>
        <w:drawing>
          <wp:inline distT="0" distB="0" distL="0" distR="0">
            <wp:extent cx="72390" cy="5715"/>
            <wp:effectExtent l="0" t="0" r="0" b="0"/>
            <wp:docPr id="80" name="IM 80"/>
            <wp:cNvGraphicFramePr/>
            <a:graphic xmlns:a="http://schemas.openxmlformats.org/drawingml/2006/main">
              <a:graphicData uri="http://schemas.openxmlformats.org/drawingml/2006/picture">
                <pic:pic xmlns:pic="http://schemas.openxmlformats.org/drawingml/2006/picture">
                  <pic:nvPicPr>
                    <pic:cNvPr id="80" name="IM 80"/>
                    <pic:cNvPicPr/>
                  </pic:nvPicPr>
                  <pic:blipFill>
                    <a:blip r:embed="rId49"/>
                    <a:stretch>
                      <a:fillRect/>
                    </a:stretch>
                  </pic:blipFill>
                  <pic:spPr>
                    <a:xfrm>
                      <a:off x="0" y="0"/>
                      <a:ext cx="73013" cy="6096"/>
                    </a:xfrm>
                    <a:prstGeom prst="rect">
                      <a:avLst/>
                    </a:prstGeom>
                  </pic:spPr>
                </pic:pic>
              </a:graphicData>
            </a:graphic>
          </wp:inline>
        </w:drawing>
      </w:r>
      <w:r>
        <w:rPr>
          <w:rFonts w:ascii="微软雅黑" w:hAnsi="微软雅黑" w:eastAsia="微软雅黑" w:cs="微软雅黑"/>
          <w:color w:val="BF191A"/>
          <w:spacing w:val="10"/>
          <w:sz w:val="18"/>
          <w:szCs w:val="18"/>
          <w:u w:val="single" w:color="auto"/>
        </w:rPr>
        <w:t>让考试更简单</w:t>
      </w:r>
    </w:p>
    <w:p>
      <w:pPr>
        <w:spacing w:before="167" w:line="230" w:lineRule="auto"/>
        <w:ind w:left="1" w:right="48" w:firstLine="404"/>
        <w:jc w:val="both"/>
        <w:rPr>
          <w:rFonts w:ascii="宋体" w:hAnsi="宋体" w:eastAsia="宋体" w:cs="宋体"/>
          <w:sz w:val="18"/>
          <w:szCs w:val="18"/>
        </w:rPr>
      </w:pPr>
      <w:r>
        <w:rPr>
          <w:rFonts w:ascii="宋体" w:hAnsi="宋体" w:eastAsia="宋体" w:cs="宋体"/>
          <w:sz w:val="18"/>
          <w:szCs w:val="18"/>
        </w:rPr>
        <w:t>30</w:t>
      </w:r>
      <w:r>
        <w:rPr>
          <w:rFonts w:ascii="宋体" w:hAnsi="宋体" w:eastAsia="宋体" w:cs="宋体"/>
          <w:position w:val="-5"/>
          <w:sz w:val="18"/>
          <w:szCs w:val="18"/>
        </w:rPr>
        <w:t>.</w:t>
      </w:r>
      <w:r>
        <w:rPr>
          <w:rFonts w:ascii="微软雅黑" w:hAnsi="微软雅黑" w:eastAsia="微软雅黑" w:cs="微软雅黑"/>
          <w:color w:val="919191"/>
          <w:sz w:val="18"/>
          <w:szCs w:val="18"/>
        </w:rPr>
        <w:t>行政处罚的设定：法律</w:t>
      </w:r>
      <w:r>
        <w:rPr>
          <w:rFonts w:ascii="宋体" w:hAnsi="宋体" w:eastAsia="宋体" w:cs="宋体"/>
          <w:sz w:val="18"/>
          <w:szCs w:val="18"/>
        </w:rPr>
        <w:t>可以设定各种行</w:t>
      </w:r>
      <w:r>
        <w:rPr>
          <w:rFonts w:ascii="宋体" w:hAnsi="宋体" w:eastAsia="宋体" w:cs="宋体"/>
          <w:spacing w:val="-1"/>
          <w:sz w:val="18"/>
          <w:szCs w:val="18"/>
        </w:rPr>
        <w:t>政处罚（</w:t>
      </w:r>
      <w:r>
        <w:rPr>
          <w:rFonts w:ascii="微软雅黑" w:hAnsi="微软雅黑" w:eastAsia="微软雅黑" w:cs="微软雅黑"/>
          <w:color w:val="5D5D5D"/>
          <w:spacing w:val="-1"/>
          <w:sz w:val="18"/>
          <w:szCs w:val="18"/>
        </w:rPr>
        <w:t xml:space="preserve">限制人身自由的行政处 </w:t>
      </w:r>
      <w:r>
        <w:rPr>
          <w:rFonts w:ascii="微软雅黑" w:hAnsi="微软雅黑" w:eastAsia="微软雅黑" w:cs="微软雅黑"/>
          <w:color w:val="7C7C7C"/>
          <w:spacing w:val="2"/>
          <w:sz w:val="18"/>
          <w:szCs w:val="18"/>
        </w:rPr>
        <w:t>罚</w:t>
      </w:r>
      <w:r>
        <w:rPr>
          <w:rFonts w:ascii="微软雅黑" w:hAnsi="微软雅黑" w:eastAsia="微软雅黑" w:cs="微软雅黑"/>
          <w:color w:val="7C7C7C"/>
          <w:spacing w:val="-21"/>
          <w:sz w:val="18"/>
          <w:szCs w:val="18"/>
        </w:rPr>
        <w:t xml:space="preserve"> </w:t>
      </w:r>
      <w:r>
        <w:rPr>
          <w:rFonts w:ascii="微软雅黑" w:hAnsi="微软雅黑" w:eastAsia="微软雅黑" w:cs="微软雅黑"/>
          <w:color w:val="7C7C7C"/>
          <w:spacing w:val="2"/>
          <w:sz w:val="18"/>
          <w:szCs w:val="18"/>
        </w:rPr>
        <w:t>，只能由法律设定</w:t>
      </w:r>
      <w:r>
        <w:rPr>
          <w:rFonts w:ascii="宋体" w:hAnsi="宋体" w:eastAsia="宋体" w:cs="宋体"/>
          <w:spacing w:val="-45"/>
          <w:w w:val="93"/>
          <w:sz w:val="18"/>
          <w:szCs w:val="18"/>
        </w:rPr>
        <w:t>）；</w:t>
      </w:r>
      <w:r>
        <w:rPr>
          <w:rFonts w:ascii="微软雅黑" w:hAnsi="微软雅黑" w:eastAsia="微软雅黑" w:cs="微软雅黑"/>
          <w:color w:val="818181"/>
          <w:spacing w:val="2"/>
          <w:sz w:val="18"/>
          <w:szCs w:val="18"/>
        </w:rPr>
        <w:t>行政法规</w:t>
      </w:r>
      <w:r>
        <w:rPr>
          <w:rFonts w:ascii="宋体" w:hAnsi="宋体" w:eastAsia="宋体" w:cs="宋体"/>
          <w:spacing w:val="2"/>
          <w:sz w:val="18"/>
          <w:szCs w:val="18"/>
        </w:rPr>
        <w:t>可以设定除限制人身自</w:t>
      </w:r>
      <w:r>
        <w:rPr>
          <w:rFonts w:ascii="宋体" w:hAnsi="宋体" w:eastAsia="宋体" w:cs="宋体"/>
          <w:spacing w:val="1"/>
          <w:sz w:val="18"/>
          <w:szCs w:val="18"/>
        </w:rPr>
        <w:t>由以外的行政处罚；</w:t>
      </w:r>
      <w:r>
        <w:rPr>
          <w:rFonts w:ascii="微软雅黑" w:hAnsi="微软雅黑" w:eastAsia="微软雅黑" w:cs="微软雅黑"/>
          <w:color w:val="909090"/>
          <w:spacing w:val="1"/>
          <w:sz w:val="18"/>
          <w:szCs w:val="18"/>
        </w:rPr>
        <w:t>地</w:t>
      </w:r>
      <w:r>
        <w:rPr>
          <w:rFonts w:ascii="微软雅黑" w:hAnsi="微软雅黑" w:eastAsia="微软雅黑" w:cs="微软雅黑"/>
          <w:color w:val="909090"/>
          <w:sz w:val="18"/>
          <w:szCs w:val="18"/>
        </w:rPr>
        <w:t xml:space="preserve"> </w:t>
      </w:r>
      <w:r>
        <w:rPr>
          <w:rFonts w:ascii="微软雅黑" w:hAnsi="微软雅黑" w:eastAsia="微软雅黑" w:cs="微软雅黑"/>
          <w:color w:val="8C8C8C"/>
          <w:spacing w:val="-1"/>
          <w:sz w:val="18"/>
          <w:szCs w:val="18"/>
        </w:rPr>
        <w:t>方性法规</w:t>
      </w:r>
      <w:r>
        <w:rPr>
          <w:rFonts w:ascii="宋体" w:hAnsi="宋体" w:eastAsia="宋体" w:cs="宋体"/>
          <w:spacing w:val="-1"/>
          <w:sz w:val="18"/>
          <w:szCs w:val="18"/>
        </w:rPr>
        <w:t>可以设定除限制人身自由、吊销营业执照以外</w:t>
      </w:r>
      <w:r>
        <w:rPr>
          <w:rFonts w:ascii="宋体" w:hAnsi="宋体" w:eastAsia="宋体" w:cs="宋体"/>
          <w:spacing w:val="-2"/>
          <w:sz w:val="18"/>
          <w:szCs w:val="18"/>
        </w:rPr>
        <w:t>的行政处罚；除法律、法</w:t>
      </w:r>
      <w:r>
        <w:rPr>
          <w:rFonts w:ascii="宋体" w:hAnsi="宋体" w:eastAsia="宋体" w:cs="宋体"/>
          <w:sz w:val="18"/>
          <w:szCs w:val="18"/>
        </w:rPr>
        <w:t xml:space="preserve"> 规</w:t>
      </w:r>
      <w:r>
        <w:rPr>
          <w:rFonts w:ascii="宋体" w:hAnsi="宋体" w:eastAsia="宋体" w:cs="宋体"/>
          <w:position w:val="-4"/>
          <w:sz w:val="18"/>
          <w:szCs w:val="18"/>
        </w:rPr>
        <w:t>、</w:t>
      </w:r>
      <w:r>
        <w:rPr>
          <w:rFonts w:ascii="宋体" w:hAnsi="宋体" w:eastAsia="宋体" w:cs="宋体"/>
          <w:sz w:val="18"/>
          <w:szCs w:val="18"/>
        </w:rPr>
        <w:t>规章外</w:t>
      </w:r>
      <w:r>
        <w:rPr>
          <w:rFonts w:ascii="宋体" w:hAnsi="宋体" w:eastAsia="宋体" w:cs="宋体"/>
          <w:position w:val="-4"/>
          <w:sz w:val="18"/>
          <w:szCs w:val="18"/>
        </w:rPr>
        <w:t>，</w:t>
      </w:r>
      <w:r>
        <w:rPr>
          <w:rFonts w:ascii="微软雅黑" w:hAnsi="微软雅黑" w:eastAsia="微软雅黑" w:cs="微软雅黑"/>
          <w:color w:val="797979"/>
          <w:sz w:val="18"/>
          <w:szCs w:val="18"/>
        </w:rPr>
        <w:t>其他规范性文件不得设定行政处罚</w:t>
      </w:r>
      <w:r>
        <w:rPr>
          <w:rFonts w:ascii="宋体" w:hAnsi="宋体" w:eastAsia="宋体" w:cs="宋体"/>
          <w:position w:val="-2"/>
          <w:sz w:val="18"/>
          <w:szCs w:val="18"/>
        </w:rPr>
        <w:t>。</w:t>
      </w:r>
    </w:p>
    <w:p>
      <w:pPr>
        <w:spacing w:before="127" w:line="226" w:lineRule="auto"/>
        <w:ind w:left="45" w:right="74" w:firstLine="366"/>
        <w:rPr>
          <w:rFonts w:ascii="宋体" w:hAnsi="宋体" w:eastAsia="宋体" w:cs="宋体"/>
          <w:sz w:val="18"/>
          <w:szCs w:val="18"/>
        </w:rPr>
      </w:pPr>
      <w:r>
        <w:rPr>
          <w:rFonts w:ascii="宋体" w:hAnsi="宋体" w:eastAsia="宋体" w:cs="宋体"/>
          <w:spacing w:val="-2"/>
          <w:sz w:val="18"/>
          <w:szCs w:val="18"/>
        </w:rPr>
        <w:t>31.</w:t>
      </w:r>
      <w:r>
        <w:rPr>
          <w:rFonts w:ascii="微软雅黑" w:hAnsi="微软雅黑" w:eastAsia="微软雅黑" w:cs="微软雅黑"/>
          <w:color w:val="8A8A8A"/>
          <w:spacing w:val="-2"/>
          <w:sz w:val="18"/>
          <w:szCs w:val="18"/>
        </w:rPr>
        <w:t>行政强制措施的种类</w:t>
      </w:r>
      <w:r>
        <w:rPr>
          <w:position w:val="-3"/>
          <w:sz w:val="18"/>
          <w:szCs w:val="18"/>
        </w:rPr>
        <w:drawing>
          <wp:inline distT="0" distB="0" distL="0" distR="0">
            <wp:extent cx="50165" cy="89535"/>
            <wp:effectExtent l="0" t="0" r="0" b="0"/>
            <wp:docPr id="82" name="IM 82"/>
            <wp:cNvGraphicFramePr/>
            <a:graphic xmlns:a="http://schemas.openxmlformats.org/drawingml/2006/main">
              <a:graphicData uri="http://schemas.openxmlformats.org/drawingml/2006/picture">
                <pic:pic xmlns:pic="http://schemas.openxmlformats.org/drawingml/2006/picture">
                  <pic:nvPicPr>
                    <pic:cNvPr id="82" name="IM 82"/>
                    <pic:cNvPicPr/>
                  </pic:nvPicPr>
                  <pic:blipFill>
                    <a:blip r:embed="rId50"/>
                    <a:stretch>
                      <a:fillRect/>
                    </a:stretch>
                  </pic:blipFill>
                  <pic:spPr>
                    <a:xfrm>
                      <a:off x="0" y="0"/>
                      <a:ext cx="50318" cy="89915"/>
                    </a:xfrm>
                    <a:prstGeom prst="rect">
                      <a:avLst/>
                    </a:prstGeom>
                  </pic:spPr>
                </pic:pic>
              </a:graphicData>
            </a:graphic>
          </wp:inline>
        </w:drawing>
      </w:r>
      <w:r>
        <w:rPr>
          <w:rFonts w:ascii="微软雅黑" w:hAnsi="微软雅黑" w:eastAsia="微软雅黑" w:cs="微软雅黑"/>
          <w:color w:val="8A8A8A"/>
          <w:spacing w:val="-8"/>
          <w:sz w:val="18"/>
          <w:szCs w:val="18"/>
        </w:rPr>
        <w:t xml:space="preserve"> </w:t>
      </w:r>
      <w:r>
        <w:rPr>
          <w:rFonts w:ascii="宋体" w:hAnsi="宋体" w:eastAsia="宋体" w:cs="宋体"/>
          <w:spacing w:val="-2"/>
          <w:sz w:val="18"/>
          <w:szCs w:val="18"/>
        </w:rPr>
        <w:t>（一）限制公民人</w:t>
      </w:r>
      <w:r>
        <w:rPr>
          <w:rFonts w:ascii="宋体" w:hAnsi="宋体" w:eastAsia="宋体" w:cs="宋体"/>
          <w:spacing w:val="-3"/>
          <w:sz w:val="18"/>
          <w:szCs w:val="18"/>
        </w:rPr>
        <w:t>身自由</w:t>
      </w:r>
      <w:r>
        <w:rPr>
          <w:rFonts w:ascii="宋体" w:hAnsi="宋体" w:eastAsia="宋体" w:cs="宋体"/>
          <w:spacing w:val="-31"/>
          <w:sz w:val="18"/>
          <w:szCs w:val="18"/>
        </w:rPr>
        <w:t>；（</w:t>
      </w:r>
      <w:r>
        <w:rPr>
          <w:rFonts w:ascii="宋体" w:hAnsi="宋体" w:eastAsia="宋体" w:cs="宋体"/>
          <w:spacing w:val="-3"/>
          <w:sz w:val="18"/>
          <w:szCs w:val="18"/>
        </w:rPr>
        <w:t>二）查封场所、设施</w:t>
      </w:r>
      <w:r>
        <w:rPr>
          <w:rFonts w:ascii="宋体" w:hAnsi="宋体" w:eastAsia="宋体" w:cs="宋体"/>
          <w:sz w:val="18"/>
          <w:szCs w:val="18"/>
        </w:rPr>
        <w:t xml:space="preserve"> </w:t>
      </w:r>
      <w:r>
        <w:rPr>
          <w:rFonts w:ascii="宋体" w:hAnsi="宋体" w:eastAsia="宋体" w:cs="宋体"/>
          <w:spacing w:val="-3"/>
          <w:sz w:val="18"/>
          <w:szCs w:val="18"/>
        </w:rPr>
        <w:t>或者财物</w:t>
      </w:r>
      <w:r>
        <w:rPr>
          <w:rFonts w:ascii="宋体" w:hAnsi="宋体" w:eastAsia="宋体" w:cs="宋体"/>
          <w:spacing w:val="-37"/>
          <w:sz w:val="18"/>
          <w:szCs w:val="18"/>
        </w:rPr>
        <w:t>；（</w:t>
      </w:r>
      <w:r>
        <w:rPr>
          <w:rFonts w:ascii="宋体" w:hAnsi="宋体" w:eastAsia="宋体" w:cs="宋体"/>
          <w:spacing w:val="-3"/>
          <w:sz w:val="18"/>
          <w:szCs w:val="18"/>
        </w:rPr>
        <w:t>三）扣押财物</w:t>
      </w:r>
      <w:r>
        <w:rPr>
          <w:rFonts w:ascii="宋体" w:hAnsi="宋体" w:eastAsia="宋体" w:cs="宋体"/>
          <w:spacing w:val="-37"/>
          <w:sz w:val="18"/>
          <w:szCs w:val="18"/>
        </w:rPr>
        <w:t>；（</w:t>
      </w:r>
      <w:r>
        <w:rPr>
          <w:rFonts w:ascii="宋体" w:hAnsi="宋体" w:eastAsia="宋体" w:cs="宋体"/>
          <w:spacing w:val="-3"/>
          <w:sz w:val="18"/>
          <w:szCs w:val="18"/>
        </w:rPr>
        <w:t>四）冻结存款、汇款</w:t>
      </w:r>
      <w:r>
        <w:rPr>
          <w:rFonts w:ascii="宋体" w:hAnsi="宋体" w:eastAsia="宋体" w:cs="宋体"/>
          <w:spacing w:val="-37"/>
          <w:sz w:val="18"/>
          <w:szCs w:val="18"/>
        </w:rPr>
        <w:t>；（</w:t>
      </w:r>
      <w:r>
        <w:rPr>
          <w:rFonts w:ascii="宋体" w:hAnsi="宋体" w:eastAsia="宋体" w:cs="宋体"/>
          <w:spacing w:val="-3"/>
          <w:sz w:val="18"/>
          <w:szCs w:val="18"/>
        </w:rPr>
        <w:t>五）其</w:t>
      </w:r>
      <w:r>
        <w:rPr>
          <w:rFonts w:ascii="宋体" w:hAnsi="宋体" w:eastAsia="宋体" w:cs="宋体"/>
          <w:spacing w:val="-4"/>
          <w:sz w:val="18"/>
          <w:szCs w:val="18"/>
        </w:rPr>
        <w:t>他行政强制措施。</w:t>
      </w:r>
    </w:p>
    <w:p>
      <w:pPr>
        <w:spacing w:before="174" w:line="185" w:lineRule="auto"/>
        <w:ind w:left="411"/>
        <w:rPr>
          <w:rFonts w:ascii="宋体" w:hAnsi="宋体" w:eastAsia="宋体" w:cs="宋体"/>
          <w:sz w:val="18"/>
          <w:szCs w:val="18"/>
        </w:rPr>
      </w:pPr>
      <w:r>
        <w:rPr>
          <w:rFonts w:ascii="宋体" w:hAnsi="宋体" w:eastAsia="宋体" w:cs="宋体"/>
          <w:spacing w:val="-6"/>
          <w:sz w:val="18"/>
          <w:szCs w:val="18"/>
        </w:rPr>
        <w:t>32.</w:t>
      </w:r>
      <w:r>
        <w:rPr>
          <w:rFonts w:ascii="微软雅黑" w:hAnsi="微软雅黑" w:eastAsia="微软雅黑" w:cs="微软雅黑"/>
          <w:color w:val="767676"/>
          <w:spacing w:val="-6"/>
          <w:sz w:val="18"/>
          <w:szCs w:val="18"/>
        </w:rPr>
        <w:t>民法基本原则</w:t>
      </w:r>
      <w:r>
        <w:rPr>
          <w:rFonts w:ascii="宋体" w:hAnsi="宋体" w:eastAsia="宋体" w:cs="宋体"/>
          <w:spacing w:val="-39"/>
          <w:sz w:val="18"/>
          <w:szCs w:val="18"/>
        </w:rPr>
        <w:t>：（</w:t>
      </w:r>
      <w:r>
        <w:rPr>
          <w:rFonts w:ascii="宋体" w:hAnsi="宋体" w:eastAsia="宋体" w:cs="宋体"/>
          <w:spacing w:val="-6"/>
          <w:sz w:val="18"/>
          <w:szCs w:val="18"/>
        </w:rPr>
        <w:t>1）平等原则</w:t>
      </w:r>
      <w:r>
        <w:rPr>
          <w:rFonts w:ascii="宋体" w:hAnsi="宋体" w:eastAsia="宋体" w:cs="宋体"/>
          <w:spacing w:val="-39"/>
          <w:sz w:val="18"/>
          <w:szCs w:val="18"/>
        </w:rPr>
        <w:t>；（</w:t>
      </w:r>
      <w:r>
        <w:rPr>
          <w:rFonts w:ascii="宋体" w:hAnsi="宋体" w:eastAsia="宋体" w:cs="宋体"/>
          <w:spacing w:val="-6"/>
          <w:sz w:val="18"/>
          <w:szCs w:val="18"/>
        </w:rPr>
        <w:t>2）</w:t>
      </w:r>
      <w:r>
        <w:rPr>
          <w:rFonts w:ascii="宋体" w:hAnsi="宋体" w:eastAsia="宋体" w:cs="宋体"/>
          <w:spacing w:val="40"/>
          <w:sz w:val="18"/>
          <w:szCs w:val="18"/>
        </w:rPr>
        <w:t xml:space="preserve"> </w:t>
      </w:r>
      <w:r>
        <w:rPr>
          <w:rFonts w:ascii="宋体" w:hAnsi="宋体" w:eastAsia="宋体" w:cs="宋体"/>
          <w:spacing w:val="-6"/>
          <w:sz w:val="18"/>
          <w:szCs w:val="18"/>
        </w:rPr>
        <w:t>自愿原则</w:t>
      </w:r>
      <w:r>
        <w:rPr>
          <w:rFonts w:ascii="宋体" w:hAnsi="宋体" w:eastAsia="宋体" w:cs="宋体"/>
          <w:spacing w:val="-39"/>
          <w:sz w:val="18"/>
          <w:szCs w:val="18"/>
        </w:rPr>
        <w:t>；（</w:t>
      </w:r>
      <w:r>
        <w:rPr>
          <w:rFonts w:ascii="宋体" w:hAnsi="宋体" w:eastAsia="宋体" w:cs="宋体"/>
          <w:spacing w:val="-6"/>
          <w:sz w:val="18"/>
          <w:szCs w:val="18"/>
        </w:rPr>
        <w:t>3）公平原则</w:t>
      </w:r>
      <w:r>
        <w:rPr>
          <w:rFonts w:ascii="宋体" w:hAnsi="宋体" w:eastAsia="宋体" w:cs="宋体"/>
          <w:spacing w:val="-39"/>
          <w:sz w:val="18"/>
          <w:szCs w:val="18"/>
        </w:rPr>
        <w:t>；（</w:t>
      </w:r>
      <w:r>
        <w:rPr>
          <w:rFonts w:ascii="宋体" w:hAnsi="宋体" w:eastAsia="宋体" w:cs="宋体"/>
          <w:spacing w:val="-6"/>
          <w:sz w:val="18"/>
          <w:szCs w:val="18"/>
        </w:rPr>
        <w:t>4）诚</w:t>
      </w:r>
    </w:p>
    <w:p>
      <w:pPr>
        <w:spacing w:before="57" w:line="219" w:lineRule="auto"/>
        <w:ind w:left="38"/>
        <w:rPr>
          <w:rFonts w:ascii="宋体" w:hAnsi="宋体" w:eastAsia="宋体" w:cs="宋体"/>
          <w:sz w:val="18"/>
          <w:szCs w:val="18"/>
        </w:rPr>
      </w:pPr>
      <w:r>
        <w:rPr>
          <w:rFonts w:ascii="宋体" w:hAnsi="宋体" w:eastAsia="宋体" w:cs="宋体"/>
          <w:spacing w:val="-4"/>
          <w:sz w:val="18"/>
          <w:szCs w:val="18"/>
        </w:rPr>
        <w:t>信原则</w:t>
      </w:r>
      <w:r>
        <w:rPr>
          <w:rFonts w:ascii="宋体" w:hAnsi="宋体" w:eastAsia="宋体" w:cs="宋体"/>
          <w:spacing w:val="-33"/>
          <w:sz w:val="18"/>
          <w:szCs w:val="18"/>
        </w:rPr>
        <w:t>；（</w:t>
      </w:r>
      <w:r>
        <w:rPr>
          <w:rFonts w:ascii="宋体" w:hAnsi="宋体" w:eastAsia="宋体" w:cs="宋体"/>
          <w:spacing w:val="-4"/>
          <w:sz w:val="18"/>
          <w:szCs w:val="18"/>
        </w:rPr>
        <w:t>5）守法与公序良俗原则</w:t>
      </w:r>
      <w:r>
        <w:rPr>
          <w:rFonts w:ascii="宋体" w:hAnsi="宋体" w:eastAsia="宋体" w:cs="宋体"/>
          <w:spacing w:val="-33"/>
          <w:sz w:val="18"/>
          <w:szCs w:val="18"/>
        </w:rPr>
        <w:t>；（</w:t>
      </w:r>
      <w:r>
        <w:rPr>
          <w:rFonts w:ascii="宋体" w:hAnsi="宋体" w:eastAsia="宋体" w:cs="宋体"/>
          <w:spacing w:val="-4"/>
          <w:sz w:val="18"/>
          <w:szCs w:val="18"/>
        </w:rPr>
        <w:t>6）绿色原则。</w:t>
      </w:r>
    </w:p>
    <w:p>
      <w:pPr>
        <w:spacing w:before="203" w:line="228" w:lineRule="auto"/>
        <w:ind w:right="55" w:firstLine="409"/>
        <w:jc w:val="both"/>
        <w:rPr>
          <w:rFonts w:ascii="宋体" w:hAnsi="宋体" w:eastAsia="宋体" w:cs="宋体"/>
          <w:sz w:val="18"/>
          <w:szCs w:val="18"/>
        </w:rPr>
      </w:pPr>
      <w:r>
        <w:rPr>
          <w:rFonts w:ascii="宋体" w:hAnsi="宋体" w:eastAsia="宋体" w:cs="宋体"/>
          <w:sz w:val="18"/>
          <w:szCs w:val="18"/>
        </w:rPr>
        <w:t>33.</w:t>
      </w:r>
      <w:r>
        <w:rPr>
          <w:rFonts w:ascii="微软雅黑" w:hAnsi="微软雅黑" w:eastAsia="微软雅黑" w:cs="微软雅黑"/>
          <w:color w:val="8E8E8E"/>
          <w:sz w:val="18"/>
          <w:szCs w:val="18"/>
        </w:rPr>
        <w:t>八周岁以上</w:t>
      </w:r>
      <w:r>
        <w:rPr>
          <w:rFonts w:ascii="宋体" w:hAnsi="宋体" w:eastAsia="宋体" w:cs="宋体"/>
          <w:sz w:val="18"/>
          <w:szCs w:val="18"/>
        </w:rPr>
        <w:t>的未成年人、不能完全辨认自</w:t>
      </w:r>
      <w:r>
        <w:rPr>
          <w:rFonts w:ascii="宋体" w:hAnsi="宋体" w:eastAsia="宋体" w:cs="宋体"/>
          <w:spacing w:val="-1"/>
          <w:sz w:val="18"/>
          <w:szCs w:val="18"/>
        </w:rPr>
        <w:t>己行为的成年人为</w:t>
      </w:r>
      <w:r>
        <w:rPr>
          <w:rFonts w:ascii="微软雅黑" w:hAnsi="微软雅黑" w:eastAsia="微软雅黑" w:cs="微软雅黑"/>
          <w:color w:val="646464"/>
          <w:spacing w:val="-1"/>
          <w:sz w:val="18"/>
          <w:szCs w:val="18"/>
        </w:rPr>
        <w:t>限制民事行</w:t>
      </w:r>
      <w:r>
        <w:rPr>
          <w:rFonts w:ascii="微软雅黑" w:hAnsi="微软雅黑" w:eastAsia="微软雅黑" w:cs="微软雅黑"/>
          <w:color w:val="646464"/>
          <w:sz w:val="18"/>
          <w:szCs w:val="18"/>
        </w:rPr>
        <w:t xml:space="preserve"> </w:t>
      </w:r>
      <w:r>
        <w:rPr>
          <w:rFonts w:ascii="微软雅黑" w:hAnsi="微软雅黑" w:eastAsia="微软雅黑" w:cs="微软雅黑"/>
          <w:color w:val="717171"/>
          <w:spacing w:val="-6"/>
          <w:sz w:val="18"/>
          <w:szCs w:val="18"/>
        </w:rPr>
        <w:t>为能力人</w:t>
      </w:r>
      <w:r>
        <w:rPr>
          <w:rFonts w:ascii="宋体" w:hAnsi="宋体" w:eastAsia="宋体" w:cs="宋体"/>
          <w:spacing w:val="-6"/>
          <w:sz w:val="18"/>
          <w:szCs w:val="18"/>
        </w:rPr>
        <w:t>。</w:t>
      </w:r>
      <w:r>
        <w:rPr>
          <w:rFonts w:ascii="微软雅黑" w:hAnsi="微软雅黑" w:eastAsia="微软雅黑" w:cs="微软雅黑"/>
          <w:color w:val="AEAEAE"/>
          <w:spacing w:val="-6"/>
          <w:sz w:val="18"/>
          <w:szCs w:val="18"/>
        </w:rPr>
        <w:t>十六周岁以上</w:t>
      </w:r>
      <w:r>
        <w:rPr>
          <w:rFonts w:ascii="宋体" w:hAnsi="宋体" w:eastAsia="宋体" w:cs="宋体"/>
          <w:spacing w:val="-6"/>
          <w:sz w:val="18"/>
          <w:szCs w:val="18"/>
        </w:rPr>
        <w:t>的未成年人，以自己的劳动收入为主要生活来源的，视为</w:t>
      </w:r>
      <w:r>
        <w:rPr>
          <w:rFonts w:ascii="宋体" w:hAnsi="宋体" w:eastAsia="宋体" w:cs="宋体"/>
          <w:spacing w:val="3"/>
          <w:sz w:val="18"/>
          <w:szCs w:val="18"/>
        </w:rPr>
        <w:t xml:space="preserve"> </w:t>
      </w:r>
      <w:r>
        <w:rPr>
          <w:rFonts w:ascii="微软雅黑" w:hAnsi="微软雅黑" w:eastAsia="微软雅黑" w:cs="微软雅黑"/>
          <w:color w:val="7B7B7B"/>
          <w:spacing w:val="-9"/>
          <w:sz w:val="18"/>
          <w:szCs w:val="18"/>
        </w:rPr>
        <w:t>完全民事行为能力人</w:t>
      </w:r>
      <w:r>
        <w:rPr>
          <w:rFonts w:ascii="宋体" w:hAnsi="宋体" w:eastAsia="宋体" w:cs="宋体"/>
          <w:spacing w:val="-9"/>
          <w:position w:val="-4"/>
          <w:sz w:val="18"/>
          <w:szCs w:val="18"/>
        </w:rPr>
        <w:t>。</w:t>
      </w:r>
      <w:r>
        <w:rPr>
          <w:rFonts w:ascii="微软雅黑" w:hAnsi="微软雅黑" w:eastAsia="微软雅黑" w:cs="微软雅黑"/>
          <w:color w:val="A4A4A4"/>
          <w:spacing w:val="-9"/>
          <w:sz w:val="18"/>
          <w:szCs w:val="18"/>
        </w:rPr>
        <w:t>十八周岁以上</w:t>
      </w:r>
      <w:r>
        <w:rPr>
          <w:rFonts w:ascii="宋体" w:hAnsi="宋体" w:eastAsia="宋体" w:cs="宋体"/>
          <w:spacing w:val="-9"/>
          <w:sz w:val="18"/>
          <w:szCs w:val="18"/>
        </w:rPr>
        <w:t>的自然人为成年人</w:t>
      </w:r>
      <w:r>
        <w:rPr>
          <w:rFonts w:ascii="宋体" w:hAnsi="宋体" w:eastAsia="宋体" w:cs="宋体"/>
          <w:spacing w:val="-9"/>
          <w:position w:val="-4"/>
          <w:sz w:val="18"/>
          <w:szCs w:val="18"/>
        </w:rPr>
        <w:t>。</w:t>
      </w:r>
    </w:p>
    <w:p>
      <w:pPr>
        <w:spacing w:before="133" w:line="267" w:lineRule="auto"/>
        <w:ind w:left="8" w:right="53" w:firstLine="402"/>
        <w:jc w:val="both"/>
        <w:rPr>
          <w:rFonts w:ascii="微软雅黑" w:hAnsi="微软雅黑" w:eastAsia="微软雅黑" w:cs="微软雅黑"/>
          <w:sz w:val="18"/>
          <w:szCs w:val="18"/>
        </w:rPr>
      </w:pPr>
      <w:r>
        <w:rPr>
          <w:rFonts w:ascii="宋体" w:hAnsi="宋体" w:eastAsia="宋体" w:cs="宋体"/>
          <w:spacing w:val="-4"/>
          <w:sz w:val="18"/>
          <w:szCs w:val="18"/>
        </w:rPr>
        <w:t>34</w:t>
      </w:r>
      <w:r>
        <w:rPr>
          <w:rFonts w:ascii="宋体" w:hAnsi="宋体" w:eastAsia="宋体" w:cs="宋体"/>
          <w:spacing w:val="-4"/>
          <w:position w:val="-4"/>
          <w:sz w:val="18"/>
          <w:szCs w:val="18"/>
        </w:rPr>
        <w:t>.</w:t>
      </w:r>
      <w:r>
        <w:rPr>
          <w:rFonts w:ascii="微软雅黑" w:hAnsi="微软雅黑" w:eastAsia="微软雅黑" w:cs="微软雅黑"/>
          <w:color w:val="848484"/>
          <w:spacing w:val="-4"/>
          <w:sz w:val="18"/>
          <w:szCs w:val="18"/>
        </w:rPr>
        <w:t xml:space="preserve">宣告死亡：  </w:t>
      </w:r>
      <w:r>
        <w:rPr>
          <w:rFonts w:ascii="宋体" w:hAnsi="宋体" w:eastAsia="宋体" w:cs="宋体"/>
          <w:spacing w:val="-4"/>
          <w:sz w:val="18"/>
          <w:szCs w:val="18"/>
        </w:rPr>
        <w:t>被宣告死亡的人的婚姻关系</w:t>
      </w:r>
      <w:r>
        <w:rPr>
          <w:rFonts w:ascii="宋体" w:hAnsi="宋体" w:eastAsia="宋体" w:cs="宋体"/>
          <w:spacing w:val="-4"/>
          <w:position w:val="-3"/>
          <w:sz w:val="18"/>
          <w:szCs w:val="18"/>
        </w:rPr>
        <w:t>，</w:t>
      </w:r>
      <w:r>
        <w:rPr>
          <w:rFonts w:ascii="微软雅黑" w:hAnsi="微软雅黑" w:eastAsia="微软雅黑" w:cs="微软雅黑"/>
          <w:color w:val="7D7D7D"/>
          <w:spacing w:val="-4"/>
          <w:sz w:val="18"/>
          <w:szCs w:val="18"/>
        </w:rPr>
        <w:t>自死亡宣告之日起消除</w:t>
      </w:r>
      <w:r>
        <w:rPr>
          <w:rFonts w:ascii="宋体" w:hAnsi="宋体" w:eastAsia="宋体" w:cs="宋体"/>
          <w:spacing w:val="-4"/>
          <w:position w:val="-3"/>
          <w:sz w:val="18"/>
          <w:szCs w:val="18"/>
        </w:rPr>
        <w:t>。</w:t>
      </w:r>
      <w:r>
        <w:rPr>
          <w:rFonts w:ascii="宋体" w:hAnsi="宋体" w:eastAsia="宋体" w:cs="宋体"/>
          <w:spacing w:val="-4"/>
          <w:sz w:val="18"/>
          <w:szCs w:val="18"/>
        </w:rPr>
        <w:t>死亡</w:t>
      </w:r>
      <w:r>
        <w:rPr>
          <w:rFonts w:ascii="宋体" w:hAnsi="宋体" w:eastAsia="宋体" w:cs="宋体"/>
          <w:spacing w:val="15"/>
          <w:sz w:val="18"/>
          <w:szCs w:val="18"/>
        </w:rPr>
        <w:t xml:space="preserve"> </w:t>
      </w:r>
      <w:r>
        <w:rPr>
          <w:rFonts w:ascii="宋体" w:hAnsi="宋体" w:eastAsia="宋体" w:cs="宋体"/>
          <w:spacing w:val="-2"/>
          <w:sz w:val="18"/>
          <w:szCs w:val="18"/>
        </w:rPr>
        <w:t>宣告被撤销的，婚姻关系自撤销死亡宣告之日起</w:t>
      </w:r>
      <w:r>
        <w:rPr>
          <w:rFonts w:ascii="微软雅黑" w:hAnsi="微软雅黑" w:eastAsia="微软雅黑" w:cs="微软雅黑"/>
          <w:color w:val="838383"/>
          <w:spacing w:val="-2"/>
          <w:sz w:val="18"/>
          <w:szCs w:val="18"/>
        </w:rPr>
        <w:t>自行恢复</w:t>
      </w:r>
      <w:r>
        <w:rPr>
          <w:rFonts w:ascii="微软雅黑" w:hAnsi="微软雅黑" w:eastAsia="微软雅黑" w:cs="微软雅黑"/>
          <w:color w:val="838383"/>
          <w:spacing w:val="-31"/>
          <w:sz w:val="18"/>
          <w:szCs w:val="18"/>
        </w:rPr>
        <w:t xml:space="preserve"> </w:t>
      </w:r>
      <w:r>
        <w:rPr>
          <w:rFonts w:ascii="宋体" w:hAnsi="宋体" w:eastAsia="宋体" w:cs="宋体"/>
          <w:spacing w:val="-2"/>
          <w:sz w:val="18"/>
          <w:szCs w:val="18"/>
        </w:rPr>
        <w:t>。但是，其配偶再婚或</w:t>
      </w:r>
      <w:r>
        <w:rPr>
          <w:rFonts w:ascii="宋体" w:hAnsi="宋体" w:eastAsia="宋体" w:cs="宋体"/>
          <w:sz w:val="18"/>
          <w:szCs w:val="18"/>
        </w:rPr>
        <w:t xml:space="preserve"> </w:t>
      </w:r>
      <w:r>
        <w:rPr>
          <w:rFonts w:ascii="宋体" w:hAnsi="宋体" w:eastAsia="宋体" w:cs="宋体"/>
          <w:spacing w:val="-1"/>
          <w:sz w:val="18"/>
          <w:szCs w:val="18"/>
        </w:rPr>
        <w:t>者向婚姻登记机关书面声明不愿意恢复的除外。被</w:t>
      </w:r>
      <w:r>
        <w:rPr>
          <w:rFonts w:ascii="宋体" w:hAnsi="宋体" w:eastAsia="宋体" w:cs="宋体"/>
          <w:spacing w:val="-2"/>
          <w:sz w:val="18"/>
          <w:szCs w:val="18"/>
        </w:rPr>
        <w:t>宣告死亡的人在被宣告死亡期</w:t>
      </w:r>
      <w:r>
        <w:rPr>
          <w:rFonts w:ascii="宋体" w:hAnsi="宋体" w:eastAsia="宋体" w:cs="宋体"/>
          <w:sz w:val="18"/>
          <w:szCs w:val="18"/>
        </w:rPr>
        <w:t xml:space="preserve"> </w:t>
      </w:r>
      <w:r>
        <w:rPr>
          <w:rFonts w:ascii="宋体" w:hAnsi="宋体" w:eastAsia="宋体" w:cs="宋体"/>
          <w:spacing w:val="-2"/>
          <w:sz w:val="18"/>
          <w:szCs w:val="18"/>
        </w:rPr>
        <w:t>间，其子女被他人依法收养的，在死亡宣告被撤销后，</w:t>
      </w:r>
      <w:r>
        <w:rPr>
          <w:rFonts w:ascii="微软雅黑" w:hAnsi="微软雅黑" w:eastAsia="微软雅黑" w:cs="微软雅黑"/>
          <w:color w:val="8F8F8F"/>
          <w:spacing w:val="-2"/>
          <w:sz w:val="18"/>
          <w:szCs w:val="18"/>
        </w:rPr>
        <w:t>不得</w:t>
      </w:r>
      <w:r>
        <w:rPr>
          <w:rFonts w:ascii="微软雅黑" w:hAnsi="微软雅黑" w:eastAsia="微软雅黑" w:cs="微软雅黑"/>
          <w:color w:val="8F8F8F"/>
          <w:spacing w:val="-3"/>
          <w:sz w:val="18"/>
          <w:szCs w:val="18"/>
        </w:rPr>
        <w:t>以未经本人同意:为由</w:t>
      </w:r>
    </w:p>
    <w:p>
      <w:pPr>
        <w:spacing w:line="184" w:lineRule="auto"/>
        <w:ind w:left="4"/>
        <w:rPr>
          <w:rFonts w:ascii="宋体" w:hAnsi="宋体" w:eastAsia="宋体" w:cs="宋体"/>
          <w:sz w:val="18"/>
          <w:szCs w:val="18"/>
        </w:rPr>
      </w:pPr>
      <w:r>
        <w:rPr>
          <w:rFonts w:ascii="微软雅黑" w:hAnsi="微软雅黑" w:eastAsia="微软雅黑" w:cs="微软雅黑"/>
          <w:color w:val="848484"/>
          <w:spacing w:val="1"/>
          <w:sz w:val="18"/>
          <w:szCs w:val="18"/>
        </w:rPr>
        <w:t>主张收养行为无效</w:t>
      </w:r>
      <w:r>
        <w:rPr>
          <w:rFonts w:ascii="宋体" w:hAnsi="宋体" w:eastAsia="宋体" w:cs="宋体"/>
          <w:spacing w:val="1"/>
          <w:position w:val="-3"/>
          <w:sz w:val="18"/>
          <w:szCs w:val="18"/>
        </w:rPr>
        <w:t>。</w:t>
      </w:r>
    </w:p>
    <w:p>
      <w:pPr>
        <w:spacing w:before="147" w:line="213" w:lineRule="auto"/>
        <w:ind w:left="66" w:right="146" w:firstLine="344"/>
        <w:rPr>
          <w:rFonts w:ascii="宋体" w:hAnsi="宋体" w:eastAsia="宋体" w:cs="宋体"/>
          <w:sz w:val="18"/>
          <w:szCs w:val="18"/>
        </w:rPr>
      </w:pPr>
      <w:r>
        <w:rPr>
          <w:rFonts w:ascii="宋体" w:hAnsi="宋体" w:eastAsia="宋体" w:cs="宋体"/>
          <w:spacing w:val="-3"/>
          <w:sz w:val="18"/>
          <w:szCs w:val="18"/>
        </w:rPr>
        <w:t>35</w:t>
      </w:r>
      <w:r>
        <w:rPr>
          <w:rFonts w:ascii="宋体" w:hAnsi="宋体" w:eastAsia="宋体" w:cs="宋体"/>
          <w:spacing w:val="-3"/>
          <w:position w:val="-5"/>
          <w:sz w:val="18"/>
          <w:szCs w:val="18"/>
        </w:rPr>
        <w:t>.</w:t>
      </w:r>
      <w:r>
        <w:rPr>
          <w:rFonts w:ascii="宋体" w:hAnsi="宋体" w:eastAsia="宋体" w:cs="宋体"/>
          <w:spacing w:val="-3"/>
          <w:sz w:val="18"/>
          <w:szCs w:val="18"/>
        </w:rPr>
        <w:t>人格权是民事主体享有的</w:t>
      </w:r>
      <w:r>
        <w:rPr>
          <w:rFonts w:ascii="微软雅黑" w:hAnsi="微软雅黑" w:eastAsia="微软雅黑" w:cs="微软雅黑"/>
          <w:color w:val="747475"/>
          <w:spacing w:val="-3"/>
          <w:sz w:val="18"/>
          <w:szCs w:val="18"/>
        </w:rPr>
        <w:t>生命权、身体权、健康权、姓名权、名称权、</w:t>
      </w:r>
      <w:r>
        <w:rPr>
          <w:rFonts w:ascii="微软雅黑" w:hAnsi="微软雅黑" w:eastAsia="微软雅黑" w:cs="微软雅黑"/>
          <w:color w:val="747475"/>
          <w:spacing w:val="17"/>
          <w:sz w:val="18"/>
          <w:szCs w:val="18"/>
        </w:rPr>
        <w:t xml:space="preserve"> </w:t>
      </w:r>
      <w:r>
        <w:rPr>
          <w:rFonts w:ascii="微软雅黑" w:hAnsi="微软雅黑" w:eastAsia="微软雅黑" w:cs="微软雅黑"/>
          <w:color w:val="7A7A7A"/>
          <w:spacing w:val="-3"/>
          <w:sz w:val="18"/>
          <w:szCs w:val="18"/>
        </w:rPr>
        <w:t>肖像权、名誉权、荣誉权、隐私权</w:t>
      </w:r>
      <w:r>
        <w:rPr>
          <w:rFonts w:ascii="宋体" w:hAnsi="宋体" w:eastAsia="宋体" w:cs="宋体"/>
          <w:spacing w:val="-3"/>
          <w:sz w:val="18"/>
          <w:szCs w:val="18"/>
        </w:rPr>
        <w:t>等权利</w:t>
      </w:r>
      <w:r>
        <w:rPr>
          <w:rFonts w:ascii="宋体" w:hAnsi="宋体" w:eastAsia="宋体" w:cs="宋体"/>
          <w:spacing w:val="-3"/>
          <w:position w:val="-3"/>
          <w:sz w:val="18"/>
          <w:szCs w:val="18"/>
        </w:rPr>
        <w:t>。</w:t>
      </w:r>
    </w:p>
    <w:p>
      <w:pPr>
        <w:spacing w:before="142" w:line="238" w:lineRule="auto"/>
        <w:ind w:right="62" w:firstLine="408"/>
        <w:jc w:val="both"/>
        <w:rPr>
          <w:rFonts w:ascii="宋体" w:hAnsi="宋体" w:eastAsia="宋体" w:cs="宋体"/>
          <w:sz w:val="18"/>
          <w:szCs w:val="18"/>
        </w:rPr>
      </w:pPr>
      <w:r>
        <w:rPr>
          <w:rFonts w:ascii="宋体" w:hAnsi="宋体" w:eastAsia="宋体" w:cs="宋体"/>
          <w:spacing w:val="-8"/>
          <w:sz w:val="18"/>
          <w:szCs w:val="18"/>
        </w:rPr>
        <w:t>36</w:t>
      </w:r>
      <w:r>
        <w:rPr>
          <w:rFonts w:ascii="宋体" w:hAnsi="宋体" w:eastAsia="宋体" w:cs="宋体"/>
          <w:spacing w:val="-8"/>
          <w:position w:val="-5"/>
          <w:sz w:val="18"/>
          <w:szCs w:val="18"/>
        </w:rPr>
        <w:t>.</w:t>
      </w:r>
      <w:r>
        <w:rPr>
          <w:rFonts w:ascii="宋体" w:hAnsi="宋体" w:eastAsia="宋体" w:cs="宋体"/>
          <w:spacing w:val="-8"/>
          <w:sz w:val="18"/>
          <w:szCs w:val="18"/>
        </w:rPr>
        <w:t>法定继承的</w:t>
      </w:r>
      <w:r>
        <w:rPr>
          <w:rFonts w:ascii="微软雅黑" w:hAnsi="微软雅黑" w:eastAsia="微软雅黑" w:cs="微软雅黑"/>
          <w:color w:val="676868"/>
          <w:spacing w:val="-8"/>
          <w:sz w:val="18"/>
          <w:szCs w:val="18"/>
        </w:rPr>
        <w:t>第一顺序：配偶、子女、父母。</w:t>
      </w:r>
      <w:r>
        <w:rPr>
          <w:rFonts w:ascii="微软雅黑" w:hAnsi="微软雅黑" w:eastAsia="微软雅黑" w:cs="微软雅黑"/>
          <w:color w:val="676868"/>
          <w:spacing w:val="41"/>
          <w:sz w:val="18"/>
          <w:szCs w:val="18"/>
        </w:rPr>
        <w:t xml:space="preserve"> </w:t>
      </w:r>
      <w:r>
        <w:rPr>
          <w:rFonts w:ascii="宋体" w:hAnsi="宋体" w:eastAsia="宋体" w:cs="宋体"/>
          <w:spacing w:val="-8"/>
          <w:sz w:val="18"/>
          <w:szCs w:val="18"/>
        </w:rPr>
        <w:t>（注意：尽了主要赡养义务的</w:t>
      </w:r>
      <w:r>
        <w:rPr>
          <w:rFonts w:ascii="宋体" w:hAnsi="宋体" w:eastAsia="宋体" w:cs="宋体"/>
          <w:sz w:val="18"/>
          <w:szCs w:val="18"/>
        </w:rPr>
        <w:t xml:space="preserve"> </w:t>
      </w:r>
      <w:r>
        <w:rPr>
          <w:rFonts w:ascii="宋体" w:hAnsi="宋体" w:eastAsia="宋体" w:cs="宋体"/>
          <w:spacing w:val="-1"/>
          <w:sz w:val="18"/>
          <w:szCs w:val="18"/>
        </w:rPr>
        <w:t>丧偶儿媳</w:t>
      </w:r>
      <w:r>
        <w:rPr>
          <w:rFonts w:ascii="宋体" w:hAnsi="宋体" w:eastAsia="宋体" w:cs="宋体"/>
          <w:spacing w:val="-1"/>
          <w:position w:val="-4"/>
          <w:sz w:val="18"/>
          <w:szCs w:val="18"/>
        </w:rPr>
        <w:t>、</w:t>
      </w:r>
      <w:r>
        <w:rPr>
          <w:rFonts w:ascii="宋体" w:hAnsi="宋体" w:eastAsia="宋体" w:cs="宋体"/>
          <w:spacing w:val="-1"/>
          <w:sz w:val="18"/>
          <w:szCs w:val="18"/>
        </w:rPr>
        <w:t>女婿都是第一顺序法定继承人</w:t>
      </w:r>
      <w:r>
        <w:rPr>
          <w:rFonts w:ascii="宋体" w:hAnsi="宋体" w:eastAsia="宋体" w:cs="宋体"/>
          <w:spacing w:val="-1"/>
          <w:position w:val="-4"/>
          <w:sz w:val="18"/>
          <w:szCs w:val="18"/>
        </w:rPr>
        <w:t>。</w:t>
      </w:r>
      <w:r>
        <w:rPr>
          <w:rFonts w:ascii="宋体" w:hAnsi="宋体" w:eastAsia="宋体" w:cs="宋体"/>
          <w:spacing w:val="-1"/>
          <w:sz w:val="18"/>
          <w:szCs w:val="18"/>
        </w:rPr>
        <w:t>）</w:t>
      </w:r>
      <w:r>
        <w:rPr>
          <w:rFonts w:ascii="微软雅黑" w:hAnsi="微软雅黑" w:eastAsia="微软雅黑" w:cs="微软雅黑"/>
          <w:color w:val="777777"/>
          <w:spacing w:val="-1"/>
          <w:sz w:val="18"/>
          <w:szCs w:val="18"/>
        </w:rPr>
        <w:t>第二顺序：兄弟姐妹、</w:t>
      </w:r>
      <w:r>
        <w:rPr>
          <w:rFonts w:ascii="微软雅黑" w:hAnsi="微软雅黑" w:eastAsia="微软雅黑" w:cs="微软雅黑"/>
          <w:color w:val="777777"/>
          <w:spacing w:val="-2"/>
          <w:sz w:val="18"/>
          <w:szCs w:val="18"/>
        </w:rPr>
        <w:t>祖父母、外</w:t>
      </w:r>
      <w:r>
        <w:rPr>
          <w:rFonts w:ascii="微软雅黑" w:hAnsi="微软雅黑" w:eastAsia="微软雅黑" w:cs="微软雅黑"/>
          <w:color w:val="777777"/>
          <w:sz w:val="18"/>
          <w:szCs w:val="18"/>
        </w:rPr>
        <w:t xml:space="preserve"> </w:t>
      </w:r>
      <w:r>
        <w:rPr>
          <w:rFonts w:ascii="微软雅黑" w:hAnsi="微软雅黑" w:eastAsia="微软雅黑" w:cs="微软雅黑"/>
          <w:color w:val="7D7D7D"/>
          <w:spacing w:val="-4"/>
          <w:sz w:val="18"/>
          <w:szCs w:val="18"/>
        </w:rPr>
        <w:t xml:space="preserve">祖父母。  </w:t>
      </w:r>
      <w:r>
        <w:rPr>
          <w:rFonts w:ascii="宋体" w:hAnsi="宋体" w:eastAsia="宋体" w:cs="宋体"/>
          <w:spacing w:val="-4"/>
          <w:sz w:val="18"/>
          <w:szCs w:val="18"/>
        </w:rPr>
        <w:t>继承开始后，由第一顺序继承人继承，第二顺序继承人不继承。没有第</w:t>
      </w:r>
      <w:r>
        <w:rPr>
          <w:rFonts w:ascii="宋体" w:hAnsi="宋体" w:eastAsia="宋体" w:cs="宋体"/>
          <w:sz w:val="18"/>
          <w:szCs w:val="18"/>
        </w:rPr>
        <w:t xml:space="preserve"> </w:t>
      </w:r>
      <w:r>
        <w:rPr>
          <w:rFonts w:ascii="宋体" w:hAnsi="宋体" w:eastAsia="宋体" w:cs="宋体"/>
          <w:spacing w:val="-1"/>
          <w:sz w:val="18"/>
          <w:szCs w:val="18"/>
        </w:rPr>
        <w:t>一顺序继承人继承的，由第二顺序继承人继承。</w:t>
      </w:r>
    </w:p>
    <w:p>
      <w:pPr>
        <w:spacing w:before="127" w:line="261" w:lineRule="auto"/>
        <w:ind w:left="44" w:right="89" w:firstLine="366"/>
        <w:rPr>
          <w:rFonts w:ascii="宋体" w:hAnsi="宋体" w:eastAsia="宋体" w:cs="宋体"/>
          <w:sz w:val="18"/>
          <w:szCs w:val="18"/>
        </w:rPr>
      </w:pPr>
      <w:r>
        <w:rPr>
          <w:rFonts w:ascii="宋体" w:hAnsi="宋体" w:eastAsia="宋体" w:cs="宋体"/>
          <w:spacing w:val="1"/>
          <w:sz w:val="18"/>
          <w:szCs w:val="18"/>
        </w:rPr>
        <w:t>37.</w:t>
      </w:r>
      <w:r>
        <w:rPr>
          <w:rFonts w:ascii="微软雅黑" w:hAnsi="微软雅黑" w:eastAsia="微软雅黑" w:cs="微软雅黑"/>
          <w:color w:val="A9A9A9"/>
          <w:spacing w:val="1"/>
          <w:sz w:val="14"/>
          <w:szCs w:val="14"/>
        </w:rPr>
        <w:t xml:space="preserve">不当得利：   </w:t>
      </w:r>
      <w:r>
        <w:rPr>
          <w:rFonts w:ascii="宋体" w:hAnsi="宋体" w:eastAsia="宋体" w:cs="宋体"/>
          <w:spacing w:val="1"/>
          <w:sz w:val="18"/>
          <w:szCs w:val="18"/>
        </w:rPr>
        <w:t>指没有法律或合同上的根据，或事后丧失了合法根据，致他</w:t>
      </w:r>
      <w:r>
        <w:rPr>
          <w:rFonts w:ascii="宋体" w:hAnsi="宋体" w:eastAsia="宋体" w:cs="宋体"/>
          <w:spacing w:val="11"/>
          <w:sz w:val="18"/>
          <w:szCs w:val="18"/>
        </w:rPr>
        <w:t xml:space="preserve"> </w:t>
      </w:r>
      <w:r>
        <w:rPr>
          <w:rFonts w:ascii="宋体" w:hAnsi="宋体" w:eastAsia="宋体" w:cs="宋体"/>
          <w:spacing w:val="-3"/>
          <w:sz w:val="18"/>
          <w:szCs w:val="18"/>
        </w:rPr>
        <w:t>人遭受损失而自己获得利益。</w:t>
      </w:r>
    </w:p>
    <w:p>
      <w:pPr>
        <w:spacing w:before="214" w:line="220" w:lineRule="auto"/>
        <w:ind w:left="44" w:right="84" w:firstLine="366"/>
        <w:rPr>
          <w:rFonts w:ascii="宋体" w:hAnsi="宋体" w:eastAsia="宋体" w:cs="宋体"/>
          <w:sz w:val="18"/>
          <w:szCs w:val="18"/>
        </w:rPr>
      </w:pPr>
      <w:r>
        <w:rPr>
          <w:rFonts w:ascii="宋体" w:hAnsi="宋体" w:eastAsia="宋体" w:cs="宋体"/>
          <w:sz w:val="18"/>
          <w:szCs w:val="18"/>
        </w:rPr>
        <w:t>38.</w:t>
      </w:r>
      <w:r>
        <w:rPr>
          <w:rFonts w:ascii="微软雅黑" w:hAnsi="微软雅黑" w:eastAsia="微软雅黑" w:cs="微软雅黑"/>
          <w:color w:val="808080"/>
          <w:sz w:val="19"/>
          <w:szCs w:val="19"/>
        </w:rPr>
        <w:t xml:space="preserve">无因管理  </w:t>
      </w:r>
      <w:r>
        <w:rPr>
          <w:rFonts w:ascii="宋体" w:hAnsi="宋体" w:eastAsia="宋体" w:cs="宋体"/>
          <w:sz w:val="18"/>
          <w:szCs w:val="18"/>
        </w:rPr>
        <w:t>指没有法定的或者约定的义务，为避免他人利益遭受损失而</w:t>
      </w:r>
      <w:r>
        <w:rPr>
          <w:rFonts w:ascii="宋体" w:hAnsi="宋体" w:eastAsia="宋体" w:cs="宋体"/>
          <w:spacing w:val="5"/>
          <w:sz w:val="18"/>
          <w:szCs w:val="18"/>
        </w:rPr>
        <w:t xml:space="preserve"> </w:t>
      </w:r>
      <w:r>
        <w:rPr>
          <w:rFonts w:ascii="宋体" w:hAnsi="宋体" w:eastAsia="宋体" w:cs="宋体"/>
          <w:spacing w:val="-3"/>
          <w:sz w:val="18"/>
          <w:szCs w:val="18"/>
        </w:rPr>
        <w:t>主动进行管理或者服务的行为。</w:t>
      </w:r>
    </w:p>
    <w:p>
      <w:pPr>
        <w:spacing w:before="160" w:line="219" w:lineRule="auto"/>
        <w:ind w:left="49" w:right="55" w:firstLine="362"/>
        <w:rPr>
          <w:rFonts w:ascii="微软雅黑" w:hAnsi="微软雅黑" w:eastAsia="微软雅黑" w:cs="微软雅黑"/>
          <w:sz w:val="18"/>
          <w:szCs w:val="18"/>
        </w:rPr>
      </w:pPr>
      <w:r>
        <w:rPr>
          <w:rFonts w:ascii="宋体" w:hAnsi="宋体" w:eastAsia="宋体" w:cs="宋体"/>
          <w:spacing w:val="-4"/>
          <w:sz w:val="18"/>
          <w:szCs w:val="18"/>
        </w:rPr>
        <w:t>39.《刑法》规定，</w:t>
      </w:r>
      <w:r>
        <w:rPr>
          <w:rFonts w:ascii="微软雅黑" w:hAnsi="微软雅黑" w:eastAsia="微软雅黑" w:cs="微软雅黑"/>
          <w:color w:val="9D9D9D"/>
          <w:spacing w:val="-4"/>
          <w:sz w:val="18"/>
          <w:szCs w:val="18"/>
        </w:rPr>
        <w:t>正当防卫不负刑事责任。</w:t>
      </w:r>
      <w:r>
        <w:rPr>
          <w:rFonts w:ascii="微软雅黑" w:hAnsi="微软雅黑" w:eastAsia="微软雅黑" w:cs="微软雅黑"/>
          <w:color w:val="9D9D9D"/>
          <w:spacing w:val="60"/>
          <w:sz w:val="18"/>
          <w:szCs w:val="18"/>
        </w:rPr>
        <w:t xml:space="preserve"> </w:t>
      </w:r>
      <w:r>
        <w:rPr>
          <w:rFonts w:ascii="宋体" w:hAnsi="宋体" w:eastAsia="宋体" w:cs="宋体"/>
          <w:spacing w:val="-4"/>
          <w:sz w:val="18"/>
          <w:szCs w:val="18"/>
        </w:rPr>
        <w:t>正当防卫明显超过必要限度造</w:t>
      </w:r>
      <w:r>
        <w:rPr>
          <w:rFonts w:ascii="宋体" w:hAnsi="宋体" w:eastAsia="宋体" w:cs="宋体"/>
          <w:sz w:val="18"/>
          <w:szCs w:val="18"/>
        </w:rPr>
        <w:t xml:space="preserve"> </w:t>
      </w:r>
      <w:r>
        <w:rPr>
          <w:rFonts w:ascii="宋体" w:hAnsi="宋体" w:eastAsia="宋体" w:cs="宋体"/>
          <w:spacing w:val="-7"/>
          <w:sz w:val="18"/>
          <w:szCs w:val="18"/>
        </w:rPr>
        <w:t>成重大损害的，应当负刑事责任，但是应当减轻或者免除处</w:t>
      </w:r>
      <w:r>
        <w:rPr>
          <w:rFonts w:ascii="宋体" w:hAnsi="宋体" w:eastAsia="宋体" w:cs="宋体"/>
          <w:spacing w:val="-8"/>
          <w:sz w:val="18"/>
          <w:szCs w:val="18"/>
        </w:rPr>
        <w:t>罚。</w:t>
      </w:r>
      <w:r>
        <w:rPr>
          <w:rFonts w:ascii="微软雅黑" w:hAnsi="微软雅黑" w:eastAsia="微软雅黑" w:cs="微软雅黑"/>
          <w:color w:val="868686"/>
          <w:spacing w:val="-8"/>
          <w:sz w:val="18"/>
          <w:szCs w:val="18"/>
        </w:rPr>
        <w:t>对正在进行行凶、</w:t>
      </w:r>
    </w:p>
    <w:p>
      <w:pPr>
        <w:spacing w:line="219" w:lineRule="auto"/>
        <w:rPr>
          <w:rFonts w:ascii="微软雅黑" w:hAnsi="微软雅黑" w:eastAsia="微软雅黑" w:cs="微软雅黑"/>
          <w:sz w:val="18"/>
          <w:szCs w:val="18"/>
        </w:rPr>
        <w:sectPr>
          <w:footerReference r:id="rId11" w:type="default"/>
          <w:pgSz w:w="8393" w:h="11850"/>
          <w:pgMar w:top="531" w:right="1012" w:bottom="677" w:left="1055" w:header="0" w:footer="499" w:gutter="0"/>
          <w:cols w:space="720" w:num="1"/>
        </w:sectPr>
      </w:pPr>
    </w:p>
    <w:p>
      <w:pPr>
        <w:spacing w:before="109" w:line="249" w:lineRule="auto"/>
        <w:jc w:val="right"/>
        <w:rPr>
          <w:rFonts w:ascii="微软雅黑" w:hAnsi="微软雅黑" w:eastAsia="微软雅黑" w:cs="微软雅黑"/>
          <w:sz w:val="18"/>
          <w:szCs w:val="18"/>
        </w:rPr>
      </w:pPr>
      <w:r>
        <w:rPr>
          <w:rFonts w:ascii="微软雅黑" w:hAnsi="微软雅黑" w:eastAsia="微软雅黑" w:cs="微软雅黑"/>
          <w:color w:val="C11010"/>
          <w:position w:val="5"/>
          <w:sz w:val="18"/>
          <w:szCs w:val="18"/>
        </w:rPr>
        <w:drawing>
          <wp:inline distT="0" distB="0" distL="0" distR="0">
            <wp:extent cx="1379855" cy="291465"/>
            <wp:effectExtent l="0" t="0" r="0" b="0"/>
            <wp:docPr id="84" name="IM 84"/>
            <wp:cNvGraphicFramePr/>
            <a:graphic xmlns:a="http://schemas.openxmlformats.org/drawingml/2006/main">
              <a:graphicData uri="http://schemas.openxmlformats.org/drawingml/2006/picture">
                <pic:pic xmlns:pic="http://schemas.openxmlformats.org/drawingml/2006/picture">
                  <pic:nvPicPr>
                    <pic:cNvPr id="84" name="IM 84"/>
                    <pic:cNvPicPr/>
                  </pic:nvPicPr>
                  <pic:blipFill>
                    <a:blip r:embed="rId17"/>
                    <a:stretch>
                      <a:fillRect/>
                    </a:stretch>
                  </pic:blipFill>
                  <pic:spPr>
                    <a:xfrm>
                      <a:off x="0" y="0"/>
                      <a:ext cx="1380268" cy="291846"/>
                    </a:xfrm>
                    <a:prstGeom prst="rect">
                      <a:avLst/>
                    </a:prstGeom>
                  </pic:spPr>
                </pic:pic>
              </a:graphicData>
            </a:graphic>
          </wp:inline>
        </w:drawing>
      </w:r>
      <w:r>
        <w:rPr>
          <w:rFonts w:ascii="微软雅黑" w:hAnsi="微软雅黑" w:eastAsia="微软雅黑" w:cs="微软雅黑"/>
          <w:color w:val="C11010"/>
          <w:sz w:val="18"/>
          <w:szCs w:val="18"/>
          <w:u w:val="single" w:color="000000"/>
        </w:rPr>
        <w:t xml:space="preserve">                               </w:t>
      </w:r>
      <w:r>
        <w:rPr>
          <w:rFonts w:ascii="微软雅黑" w:hAnsi="微软雅黑" w:eastAsia="微软雅黑" w:cs="微软雅黑"/>
          <w:color w:val="C11010"/>
          <w:spacing w:val="-40"/>
          <w:sz w:val="18"/>
          <w:szCs w:val="18"/>
          <w:u w:val="single" w:color="auto"/>
        </w:rPr>
        <w:t xml:space="preserve"> </w:t>
      </w:r>
      <w:r>
        <w:rPr>
          <w:rFonts w:ascii="微软雅黑" w:hAnsi="微软雅黑" w:eastAsia="微软雅黑" w:cs="微软雅黑"/>
          <w:color w:val="C11010"/>
          <w:spacing w:val="10"/>
          <w:sz w:val="18"/>
          <w:szCs w:val="18"/>
          <w:u w:val="single" w:color="auto"/>
        </w:rPr>
        <w:t>让学习更快乐</w:t>
      </w:r>
      <w:r>
        <w:rPr>
          <w:position w:val="-3"/>
          <w:sz w:val="18"/>
          <w:szCs w:val="18"/>
        </w:rPr>
        <w:drawing>
          <wp:inline distT="0" distB="0" distL="0" distR="0">
            <wp:extent cx="72390" cy="5715"/>
            <wp:effectExtent l="0" t="0" r="0" b="0"/>
            <wp:docPr id="86" name="IM 86"/>
            <wp:cNvGraphicFramePr/>
            <a:graphic xmlns:a="http://schemas.openxmlformats.org/drawingml/2006/main">
              <a:graphicData uri="http://schemas.openxmlformats.org/drawingml/2006/picture">
                <pic:pic xmlns:pic="http://schemas.openxmlformats.org/drawingml/2006/picture">
                  <pic:nvPicPr>
                    <pic:cNvPr id="86" name="IM 86"/>
                    <pic:cNvPicPr/>
                  </pic:nvPicPr>
                  <pic:blipFill>
                    <a:blip r:embed="rId51"/>
                    <a:stretch>
                      <a:fillRect/>
                    </a:stretch>
                  </pic:blipFill>
                  <pic:spPr>
                    <a:xfrm>
                      <a:off x="0" y="0"/>
                      <a:ext cx="72999" cy="6096"/>
                    </a:xfrm>
                    <a:prstGeom prst="rect">
                      <a:avLst/>
                    </a:prstGeom>
                  </pic:spPr>
                </pic:pic>
              </a:graphicData>
            </a:graphic>
          </wp:inline>
        </w:drawing>
      </w:r>
      <w:r>
        <w:rPr>
          <w:rFonts w:ascii="微软雅黑" w:hAnsi="微软雅黑" w:eastAsia="微软雅黑" w:cs="微软雅黑"/>
          <w:color w:val="BF191A"/>
          <w:spacing w:val="-50"/>
          <w:sz w:val="18"/>
          <w:szCs w:val="18"/>
          <w:u w:val="single" w:color="auto"/>
        </w:rPr>
        <w:t xml:space="preserve"> </w:t>
      </w:r>
      <w:r>
        <w:rPr>
          <w:rFonts w:ascii="微软雅黑" w:hAnsi="微软雅黑" w:eastAsia="微软雅黑" w:cs="微软雅黑"/>
          <w:color w:val="BF191A"/>
          <w:spacing w:val="10"/>
          <w:sz w:val="18"/>
          <w:szCs w:val="18"/>
          <w:u w:val="single" w:color="auto"/>
        </w:rPr>
        <w:t>让考试更简单</w:t>
      </w:r>
    </w:p>
    <w:p>
      <w:pPr>
        <w:spacing w:before="98" w:line="340" w:lineRule="exact"/>
        <w:ind w:left="41"/>
        <w:rPr>
          <w:rFonts w:ascii="微软雅黑" w:hAnsi="微软雅黑" w:eastAsia="微软雅黑" w:cs="微软雅黑"/>
          <w:sz w:val="16"/>
          <w:szCs w:val="16"/>
        </w:rPr>
      </w:pPr>
      <w:r>
        <w:rPr>
          <w:rFonts w:ascii="微软雅黑" w:hAnsi="微软雅黑" w:eastAsia="微软雅黑" w:cs="微软雅黑"/>
          <w:color w:val="8D8D8D"/>
          <w:spacing w:val="13"/>
          <w:position w:val="13"/>
          <w:sz w:val="16"/>
          <w:szCs w:val="16"/>
        </w:rPr>
        <w:t>杀人、抢劫、强奸、绑架以及其他严重危及人身安全的暴力犯罪</w:t>
      </w:r>
      <w:r>
        <w:rPr>
          <w:rFonts w:ascii="微软雅黑" w:hAnsi="微软雅黑" w:eastAsia="微软雅黑" w:cs="微软雅黑"/>
          <w:color w:val="8D8D8D"/>
          <w:spacing w:val="-4"/>
          <w:position w:val="13"/>
          <w:sz w:val="16"/>
          <w:szCs w:val="16"/>
        </w:rPr>
        <w:t xml:space="preserve"> </w:t>
      </w:r>
      <w:r>
        <w:rPr>
          <w:rFonts w:ascii="微软雅黑" w:hAnsi="微软雅黑" w:eastAsia="微软雅黑" w:cs="微软雅黑"/>
          <w:color w:val="8D8D8D"/>
          <w:spacing w:val="13"/>
          <w:position w:val="13"/>
          <w:sz w:val="16"/>
          <w:szCs w:val="16"/>
        </w:rPr>
        <w:t>，采取防卫行为，</w:t>
      </w:r>
    </w:p>
    <w:p>
      <w:pPr>
        <w:spacing w:line="183" w:lineRule="auto"/>
        <w:ind w:left="3"/>
        <w:rPr>
          <w:rFonts w:ascii="微软雅黑" w:hAnsi="微软雅黑" w:eastAsia="微软雅黑" w:cs="微软雅黑"/>
          <w:sz w:val="18"/>
          <w:szCs w:val="18"/>
        </w:rPr>
      </w:pPr>
      <w:r>
        <w:rPr>
          <w:rFonts w:ascii="微软雅黑" w:hAnsi="微软雅黑" w:eastAsia="微软雅黑" w:cs="微软雅黑"/>
          <w:color w:val="727272"/>
          <w:spacing w:val="-1"/>
          <w:sz w:val="18"/>
          <w:szCs w:val="18"/>
        </w:rPr>
        <w:t>造成不法侵害人伤亡的</w:t>
      </w:r>
      <w:r>
        <w:rPr>
          <w:rFonts w:ascii="微软雅黑" w:hAnsi="微软雅黑" w:eastAsia="微软雅黑" w:cs="微软雅黑"/>
          <w:color w:val="727272"/>
          <w:spacing w:val="-13"/>
          <w:sz w:val="18"/>
          <w:szCs w:val="18"/>
        </w:rPr>
        <w:t xml:space="preserve"> </w:t>
      </w:r>
      <w:r>
        <w:rPr>
          <w:rFonts w:ascii="微软雅黑" w:hAnsi="微软雅黑" w:eastAsia="微软雅黑" w:cs="微软雅黑"/>
          <w:color w:val="727272"/>
          <w:spacing w:val="-1"/>
          <w:sz w:val="18"/>
          <w:szCs w:val="18"/>
        </w:rPr>
        <w:t>，不属于防卫过当</w:t>
      </w:r>
      <w:r>
        <w:rPr>
          <w:rFonts w:ascii="微软雅黑" w:hAnsi="微软雅黑" w:eastAsia="微软雅黑" w:cs="微软雅黑"/>
          <w:color w:val="727272"/>
          <w:spacing w:val="-23"/>
          <w:sz w:val="18"/>
          <w:szCs w:val="18"/>
        </w:rPr>
        <w:t xml:space="preserve"> </w:t>
      </w:r>
      <w:r>
        <w:rPr>
          <w:rFonts w:ascii="微软雅黑" w:hAnsi="微软雅黑" w:eastAsia="微软雅黑" w:cs="微软雅黑"/>
          <w:color w:val="727272"/>
          <w:spacing w:val="-1"/>
          <w:sz w:val="18"/>
          <w:szCs w:val="18"/>
        </w:rPr>
        <w:t>，不负刑事责任。</w:t>
      </w:r>
    </w:p>
    <w:p>
      <w:pPr>
        <w:spacing w:before="146" w:line="185" w:lineRule="auto"/>
        <w:ind w:left="401"/>
        <w:rPr>
          <w:rFonts w:ascii="宋体" w:hAnsi="宋体" w:eastAsia="宋体" w:cs="宋体"/>
          <w:sz w:val="18"/>
          <w:szCs w:val="18"/>
        </w:rPr>
      </w:pPr>
      <w:r>
        <w:rPr>
          <w:rFonts w:ascii="宋体" w:hAnsi="宋体" w:eastAsia="宋体" w:cs="宋体"/>
          <w:spacing w:val="-1"/>
          <w:sz w:val="18"/>
          <w:szCs w:val="18"/>
        </w:rPr>
        <w:t>40.</w:t>
      </w:r>
      <w:r>
        <w:rPr>
          <w:rFonts w:ascii="微软雅黑" w:hAnsi="微软雅黑" w:eastAsia="微软雅黑" w:cs="微软雅黑"/>
          <w:color w:val="797979"/>
          <w:spacing w:val="-1"/>
          <w:sz w:val="18"/>
          <w:szCs w:val="18"/>
        </w:rPr>
        <w:t>刑事强制措施</w:t>
      </w:r>
      <w:r>
        <w:rPr>
          <w:rFonts w:ascii="宋体" w:hAnsi="宋体" w:eastAsia="宋体" w:cs="宋体"/>
          <w:spacing w:val="-1"/>
          <w:sz w:val="18"/>
          <w:szCs w:val="18"/>
        </w:rPr>
        <w:t>有拘传、取保候审、监视居住、拘留和逮捕共五种。</w:t>
      </w:r>
    </w:p>
    <w:p>
      <w:pPr>
        <w:spacing w:before="104" w:line="225" w:lineRule="auto"/>
        <w:ind w:left="73" w:right="77" w:firstLine="335"/>
        <w:rPr>
          <w:rFonts w:ascii="宋体" w:hAnsi="宋体" w:eastAsia="宋体" w:cs="宋体"/>
          <w:sz w:val="18"/>
          <w:szCs w:val="18"/>
        </w:rPr>
      </w:pPr>
      <w:r>
        <w:rPr>
          <w:rFonts w:ascii="宋体" w:hAnsi="宋体" w:eastAsia="宋体" w:cs="宋体"/>
          <w:spacing w:val="-1"/>
          <w:sz w:val="18"/>
          <w:szCs w:val="18"/>
        </w:rPr>
        <w:t>41.</w:t>
      </w:r>
      <w:r>
        <w:rPr>
          <w:rFonts w:ascii="微软雅黑" w:hAnsi="微软雅黑" w:eastAsia="微软雅黑" w:cs="微软雅黑"/>
          <w:color w:val="929292"/>
          <w:spacing w:val="-1"/>
          <w:sz w:val="18"/>
          <w:szCs w:val="18"/>
        </w:rPr>
        <w:t>主刑和附加刑</w:t>
      </w:r>
      <w:r>
        <w:rPr>
          <w:rFonts w:ascii="宋体" w:hAnsi="宋体" w:eastAsia="宋体" w:cs="宋体"/>
          <w:spacing w:val="-32"/>
          <w:sz w:val="18"/>
          <w:szCs w:val="18"/>
        </w:rPr>
        <w:t>：（</w:t>
      </w:r>
      <w:r>
        <w:rPr>
          <w:rFonts w:ascii="宋体" w:hAnsi="宋体" w:eastAsia="宋体" w:cs="宋体"/>
          <w:spacing w:val="-1"/>
          <w:sz w:val="18"/>
          <w:szCs w:val="18"/>
        </w:rPr>
        <w:t>1）主刑：管制、拘役、有期徒刑、无期徒刑、死刑。</w:t>
      </w:r>
      <w:r>
        <w:rPr>
          <w:rFonts w:ascii="宋体" w:hAnsi="宋体" w:eastAsia="宋体" w:cs="宋体"/>
          <w:spacing w:val="1"/>
          <w:sz w:val="18"/>
          <w:szCs w:val="18"/>
        </w:rPr>
        <w:t xml:space="preserve"> </w:t>
      </w:r>
      <w:r>
        <w:rPr>
          <w:rFonts w:ascii="宋体" w:hAnsi="宋体" w:eastAsia="宋体" w:cs="宋体"/>
          <w:spacing w:val="-3"/>
          <w:sz w:val="18"/>
          <w:szCs w:val="18"/>
        </w:rPr>
        <w:t>（2）附加刑：罚金、剥夺政治权利、没收财产。附加刑也可以独立适用。</w:t>
      </w:r>
    </w:p>
    <w:p>
      <w:pPr>
        <w:spacing w:before="163" w:line="271" w:lineRule="auto"/>
        <w:ind w:left="52" w:right="67" w:firstLine="349"/>
        <w:rPr>
          <w:rFonts w:ascii="宋体" w:hAnsi="宋体" w:eastAsia="宋体" w:cs="宋体"/>
          <w:sz w:val="18"/>
          <w:szCs w:val="18"/>
        </w:rPr>
      </w:pPr>
      <w:r>
        <w:rPr>
          <w:rFonts w:ascii="宋体" w:hAnsi="宋体" w:eastAsia="宋体" w:cs="宋体"/>
          <w:spacing w:val="2"/>
          <w:sz w:val="18"/>
          <w:szCs w:val="18"/>
        </w:rPr>
        <w:t>42.为了犯罪，准备工具、制造条件的，是</w:t>
      </w:r>
      <w:r>
        <w:rPr>
          <w:rFonts w:ascii="微软雅黑" w:hAnsi="微软雅黑" w:eastAsia="微软雅黑" w:cs="微软雅黑"/>
          <w:color w:val="626464"/>
          <w:spacing w:val="2"/>
          <w:sz w:val="13"/>
          <w:szCs w:val="13"/>
        </w:rPr>
        <w:t>：犯罪预备</w:t>
      </w:r>
      <w:r>
        <w:rPr>
          <w:rFonts w:ascii="宋体" w:hAnsi="宋体" w:eastAsia="宋体" w:cs="宋体"/>
          <w:spacing w:val="2"/>
          <w:sz w:val="18"/>
          <w:szCs w:val="18"/>
        </w:rPr>
        <w:t>；已经着手实行犯罪，</w:t>
      </w:r>
      <w:r>
        <w:rPr>
          <w:rFonts w:ascii="宋体" w:hAnsi="宋体" w:eastAsia="宋体" w:cs="宋体"/>
          <w:spacing w:val="10"/>
          <w:sz w:val="18"/>
          <w:szCs w:val="18"/>
        </w:rPr>
        <w:t xml:space="preserve"> </w:t>
      </w:r>
      <w:r>
        <w:rPr>
          <w:rFonts w:ascii="宋体" w:hAnsi="宋体" w:eastAsia="宋体" w:cs="宋体"/>
          <w:spacing w:val="-4"/>
          <w:sz w:val="18"/>
          <w:szCs w:val="18"/>
        </w:rPr>
        <w:t>由于犯罪分子意志以外的原因而未得逞的，是</w:t>
      </w:r>
      <w:r>
        <w:rPr>
          <w:rFonts w:ascii="微软雅黑" w:hAnsi="微软雅黑" w:eastAsia="微软雅黑" w:cs="微软雅黑"/>
          <w:color w:val="4D4F50"/>
          <w:spacing w:val="-4"/>
          <w:sz w:val="18"/>
          <w:szCs w:val="18"/>
        </w:rPr>
        <w:t>:犯罪未遂</w:t>
      </w:r>
      <w:r>
        <w:rPr>
          <w:rFonts w:ascii="宋体" w:hAnsi="宋体" w:eastAsia="宋体" w:cs="宋体"/>
          <w:spacing w:val="-4"/>
          <w:sz w:val="18"/>
          <w:szCs w:val="18"/>
        </w:rPr>
        <w:t>；在犯罪过程中，自动放</w:t>
      </w:r>
      <w:r>
        <w:rPr>
          <w:rFonts w:ascii="宋体" w:hAnsi="宋体" w:eastAsia="宋体" w:cs="宋体"/>
          <w:spacing w:val="10"/>
          <w:sz w:val="18"/>
          <w:szCs w:val="18"/>
        </w:rPr>
        <w:t xml:space="preserve"> </w:t>
      </w:r>
      <w:r>
        <w:rPr>
          <w:rFonts w:ascii="宋体" w:hAnsi="宋体" w:eastAsia="宋体" w:cs="宋体"/>
          <w:spacing w:val="-2"/>
          <w:sz w:val="18"/>
          <w:szCs w:val="18"/>
        </w:rPr>
        <w:t>弃犯罪或者自动有效地防止犯罪结果发生的，是</w:t>
      </w:r>
      <w:r>
        <w:rPr>
          <w:rFonts w:ascii="微软雅黑" w:hAnsi="微软雅黑" w:eastAsia="微软雅黑" w:cs="微软雅黑"/>
          <w:color w:val="48494A"/>
          <w:spacing w:val="-2"/>
          <w:sz w:val="13"/>
          <w:szCs w:val="13"/>
        </w:rPr>
        <w:t>：犯罪中止</w:t>
      </w:r>
      <w:r>
        <w:rPr>
          <w:rFonts w:ascii="微软雅黑" w:hAnsi="微软雅黑" w:eastAsia="微软雅黑" w:cs="微软雅黑"/>
          <w:color w:val="48494A"/>
          <w:spacing w:val="3"/>
          <w:sz w:val="13"/>
          <w:szCs w:val="13"/>
        </w:rPr>
        <w:t xml:space="preserve"> </w:t>
      </w:r>
      <w:r>
        <w:rPr>
          <w:rFonts w:ascii="宋体" w:hAnsi="宋体" w:eastAsia="宋体" w:cs="宋体"/>
          <w:spacing w:val="-2"/>
          <w:sz w:val="18"/>
          <w:szCs w:val="18"/>
        </w:rPr>
        <w:t>。所实施的行为已经齐</w:t>
      </w:r>
    </w:p>
    <w:p>
      <w:pPr>
        <w:spacing w:before="134" w:line="219" w:lineRule="auto"/>
        <w:ind w:left="49"/>
        <w:rPr>
          <w:rFonts w:ascii="宋体" w:hAnsi="宋体" w:eastAsia="宋体" w:cs="宋体"/>
          <w:sz w:val="18"/>
          <w:szCs w:val="18"/>
        </w:rPr>
      </w:pPr>
      <w:r>
        <w:drawing>
          <wp:anchor distT="0" distB="0" distL="0" distR="0" simplePos="0" relativeHeight="251664384" behindDoc="0" locked="0" layoutInCell="1" allowOverlap="1">
            <wp:simplePos x="0" y="0"/>
            <wp:positionH relativeFrom="column">
              <wp:posOffset>2856865</wp:posOffset>
            </wp:positionH>
            <wp:positionV relativeFrom="paragraph">
              <wp:posOffset>69850</wp:posOffset>
            </wp:positionV>
            <wp:extent cx="492125" cy="135890"/>
            <wp:effectExtent l="0" t="0" r="0" b="0"/>
            <wp:wrapNone/>
            <wp:docPr id="88" name="IM 88"/>
            <wp:cNvGraphicFramePr/>
            <a:graphic xmlns:a="http://schemas.openxmlformats.org/drawingml/2006/main">
              <a:graphicData uri="http://schemas.openxmlformats.org/drawingml/2006/picture">
                <pic:pic xmlns:pic="http://schemas.openxmlformats.org/drawingml/2006/picture">
                  <pic:nvPicPr>
                    <pic:cNvPr id="88" name="IM 88"/>
                    <pic:cNvPicPr/>
                  </pic:nvPicPr>
                  <pic:blipFill>
                    <a:blip r:embed="rId52"/>
                    <a:stretch>
                      <a:fillRect/>
                    </a:stretch>
                  </pic:blipFill>
                  <pic:spPr>
                    <a:xfrm>
                      <a:off x="0" y="0"/>
                      <a:ext cx="492252" cy="135635"/>
                    </a:xfrm>
                    <a:prstGeom prst="rect">
                      <a:avLst/>
                    </a:prstGeom>
                  </pic:spPr>
                </pic:pic>
              </a:graphicData>
            </a:graphic>
          </wp:anchor>
        </w:drawing>
      </w:r>
      <w:r>
        <w:rPr>
          <w:rFonts w:ascii="宋体" w:hAnsi="宋体" w:eastAsia="宋体" w:cs="宋体"/>
          <w:spacing w:val="-1"/>
          <w:sz w:val="18"/>
          <w:szCs w:val="18"/>
        </w:rPr>
        <w:t>备了刑法分则对某一具体犯罪所规定的全部构成要件，是        。</w:t>
      </w:r>
    </w:p>
    <w:p>
      <w:pPr>
        <w:pStyle w:val="2"/>
        <w:spacing w:before="142" w:line="271" w:lineRule="auto"/>
        <w:ind w:right="36" w:firstLine="400"/>
        <w:rPr>
          <w:rFonts w:ascii="宋体" w:hAnsi="宋体" w:eastAsia="宋体" w:cs="宋体"/>
          <w:sz w:val="18"/>
          <w:szCs w:val="18"/>
        </w:rPr>
      </w:pPr>
      <w:r>
        <w:rPr>
          <w:rFonts w:ascii="宋体" w:hAnsi="宋体" w:eastAsia="宋体" w:cs="宋体"/>
          <w:spacing w:val="-1"/>
          <w:sz w:val="18"/>
          <w:szCs w:val="18"/>
        </w:rPr>
        <w:t>43</w:t>
      </w:r>
      <w:r>
        <w:rPr>
          <w:rFonts w:ascii="宋体" w:hAnsi="宋体" w:eastAsia="宋体" w:cs="宋体"/>
          <w:spacing w:val="-1"/>
          <w:position w:val="-5"/>
          <w:sz w:val="18"/>
          <w:szCs w:val="18"/>
        </w:rPr>
        <w:t>.</w:t>
      </w:r>
      <w:r>
        <w:rPr>
          <w:rFonts w:ascii="微软雅黑" w:hAnsi="微软雅黑" w:eastAsia="微软雅黑" w:cs="微软雅黑"/>
          <w:color w:val="7C7C7C"/>
          <w:spacing w:val="-1"/>
          <w:sz w:val="18"/>
          <w:szCs w:val="18"/>
        </w:rPr>
        <w:t xml:space="preserve">刑事责任年龄：  </w:t>
      </w:r>
      <w:r>
        <w:rPr>
          <w:color w:val="BBBBBB"/>
          <w:spacing w:val="-1"/>
          <w:sz w:val="18"/>
          <w:szCs w:val="18"/>
        </w:rPr>
        <w:t>(1</w:t>
      </w:r>
      <w:r>
        <w:rPr>
          <w:position w:val="-9"/>
          <w:sz w:val="18"/>
          <w:szCs w:val="18"/>
        </w:rPr>
        <w:drawing>
          <wp:inline distT="0" distB="0" distL="0" distR="0">
            <wp:extent cx="60960" cy="135255"/>
            <wp:effectExtent l="0" t="0" r="0" b="0"/>
            <wp:docPr id="90" name="IM 90"/>
            <wp:cNvGraphicFramePr/>
            <a:graphic xmlns:a="http://schemas.openxmlformats.org/drawingml/2006/main">
              <a:graphicData uri="http://schemas.openxmlformats.org/drawingml/2006/picture">
                <pic:pic xmlns:pic="http://schemas.openxmlformats.org/drawingml/2006/picture">
                  <pic:nvPicPr>
                    <pic:cNvPr id="90" name="IM 90"/>
                    <pic:cNvPicPr/>
                  </pic:nvPicPr>
                  <pic:blipFill>
                    <a:blip r:embed="rId53"/>
                    <a:stretch>
                      <a:fillRect/>
                    </a:stretch>
                  </pic:blipFill>
                  <pic:spPr>
                    <a:xfrm>
                      <a:off x="0" y="0"/>
                      <a:ext cx="61417" cy="135635"/>
                    </a:xfrm>
                    <a:prstGeom prst="rect">
                      <a:avLst/>
                    </a:prstGeom>
                  </pic:spPr>
                </pic:pic>
              </a:graphicData>
            </a:graphic>
          </wp:inline>
        </w:drawing>
      </w:r>
      <w:r>
        <w:rPr>
          <w:color w:val="BBBBBB"/>
          <w:spacing w:val="10"/>
          <w:sz w:val="18"/>
          <w:szCs w:val="18"/>
        </w:rPr>
        <w:t xml:space="preserve">  </w:t>
      </w:r>
      <w:r>
        <w:rPr>
          <w:rFonts w:ascii="宋体" w:hAnsi="宋体" w:eastAsia="宋体" w:cs="宋体"/>
          <w:spacing w:val="-1"/>
          <w:sz w:val="18"/>
          <w:szCs w:val="18"/>
        </w:rPr>
        <w:t>已满</w:t>
      </w:r>
      <w:r>
        <w:rPr>
          <w:rFonts w:ascii="宋体" w:hAnsi="宋体" w:eastAsia="宋体" w:cs="宋体"/>
          <w:spacing w:val="-16"/>
          <w:sz w:val="18"/>
          <w:szCs w:val="18"/>
        </w:rPr>
        <w:t xml:space="preserve"> </w:t>
      </w:r>
      <w:r>
        <w:rPr>
          <w:rFonts w:ascii="微软雅黑" w:hAnsi="微软雅黑" w:eastAsia="微软雅黑" w:cs="微软雅黑"/>
          <w:color w:val="9A9A9A"/>
          <w:spacing w:val="-1"/>
          <w:sz w:val="18"/>
          <w:szCs w:val="18"/>
        </w:rPr>
        <w:t>16周岁</w:t>
      </w:r>
      <w:r>
        <w:rPr>
          <w:rFonts w:ascii="宋体" w:hAnsi="宋体" w:eastAsia="宋体" w:cs="宋体"/>
          <w:spacing w:val="-1"/>
          <w:sz w:val="18"/>
          <w:szCs w:val="18"/>
        </w:rPr>
        <w:t>的人犯罪</w:t>
      </w:r>
      <w:r>
        <w:rPr>
          <w:rFonts w:ascii="宋体" w:hAnsi="宋体" w:eastAsia="宋体" w:cs="宋体"/>
          <w:spacing w:val="-1"/>
          <w:position w:val="-4"/>
          <w:sz w:val="18"/>
          <w:szCs w:val="18"/>
        </w:rPr>
        <w:t>，</w:t>
      </w:r>
      <w:r>
        <w:rPr>
          <w:rFonts w:ascii="宋体" w:hAnsi="宋体" w:eastAsia="宋体" w:cs="宋体"/>
          <w:spacing w:val="-1"/>
          <w:sz w:val="18"/>
          <w:szCs w:val="18"/>
        </w:rPr>
        <w:t>应当负刑事责任</w:t>
      </w:r>
      <w:r>
        <w:rPr>
          <w:rFonts w:ascii="宋体" w:hAnsi="宋体" w:eastAsia="宋体" w:cs="宋体"/>
          <w:spacing w:val="-1"/>
          <w:position w:val="-4"/>
          <w:sz w:val="18"/>
          <w:szCs w:val="18"/>
        </w:rPr>
        <w:t>。</w:t>
      </w:r>
      <w:r>
        <w:rPr>
          <w:rFonts w:ascii="微软雅黑" w:hAnsi="微软雅黑" w:eastAsia="微软雅黑" w:cs="微软雅黑"/>
          <w:color w:val="8C8C8C"/>
          <w:spacing w:val="-2"/>
          <w:sz w:val="18"/>
          <w:szCs w:val="18"/>
        </w:rPr>
        <w:t>已满14</w:t>
      </w:r>
      <w:r>
        <w:rPr>
          <w:rFonts w:ascii="微软雅黑" w:hAnsi="微软雅黑" w:eastAsia="微软雅黑" w:cs="微软雅黑"/>
          <w:color w:val="8C8C8C"/>
          <w:sz w:val="18"/>
          <w:szCs w:val="18"/>
        </w:rPr>
        <w:t xml:space="preserve"> </w:t>
      </w:r>
      <w:r>
        <w:rPr>
          <w:rFonts w:ascii="微软雅黑" w:hAnsi="微软雅黑" w:eastAsia="微软雅黑" w:cs="微软雅黑"/>
          <w:color w:val="6C6C6C"/>
          <w:spacing w:val="-1"/>
          <w:sz w:val="18"/>
          <w:szCs w:val="18"/>
        </w:rPr>
        <w:t>周岁不满16周岁</w:t>
      </w:r>
      <w:r>
        <w:rPr>
          <w:rFonts w:ascii="宋体" w:hAnsi="宋体" w:eastAsia="宋体" w:cs="宋体"/>
          <w:spacing w:val="-1"/>
          <w:sz w:val="18"/>
          <w:szCs w:val="18"/>
        </w:rPr>
        <w:t>的人，犯故意杀人、故意伤害致人重伤或者死亡、强奸、</w:t>
      </w:r>
      <w:r>
        <w:rPr>
          <w:rFonts w:ascii="宋体" w:hAnsi="宋体" w:eastAsia="宋体" w:cs="宋体"/>
          <w:spacing w:val="-2"/>
          <w:sz w:val="18"/>
          <w:szCs w:val="18"/>
        </w:rPr>
        <w:t>抢劫、</w:t>
      </w:r>
      <w:r>
        <w:rPr>
          <w:rFonts w:ascii="宋体" w:hAnsi="宋体" w:eastAsia="宋体" w:cs="宋体"/>
          <w:sz w:val="18"/>
          <w:szCs w:val="18"/>
        </w:rPr>
        <w:t xml:space="preserve"> </w:t>
      </w:r>
      <w:r>
        <w:rPr>
          <w:rFonts w:ascii="宋体" w:hAnsi="宋体" w:eastAsia="宋体" w:cs="宋体"/>
          <w:spacing w:val="4"/>
          <w:sz w:val="18"/>
          <w:szCs w:val="18"/>
        </w:rPr>
        <w:t>贩卖毒品、放火、爆炸、投放危险物质罪的，应当负刑事责任。</w:t>
      </w:r>
      <w:r>
        <w:rPr>
          <w:rFonts w:ascii="微软雅黑" w:hAnsi="微软雅黑" w:eastAsia="微软雅黑" w:cs="微软雅黑"/>
          <w:color w:val="828282"/>
          <w:spacing w:val="4"/>
          <w:sz w:val="18"/>
          <w:szCs w:val="18"/>
        </w:rPr>
        <w:t>已满12周岁不</w:t>
      </w:r>
      <w:r>
        <w:rPr>
          <w:rFonts w:ascii="微软雅黑" w:hAnsi="微软雅黑" w:eastAsia="微软雅黑" w:cs="微软雅黑"/>
          <w:color w:val="828282"/>
          <w:sz w:val="18"/>
          <w:szCs w:val="18"/>
        </w:rPr>
        <w:t xml:space="preserve"> </w:t>
      </w:r>
      <w:r>
        <w:rPr>
          <w:rFonts w:ascii="微软雅黑" w:hAnsi="微软雅黑" w:eastAsia="微软雅黑" w:cs="微软雅黑"/>
          <w:color w:val="6F6F6F"/>
          <w:spacing w:val="2"/>
          <w:sz w:val="20"/>
          <w:szCs w:val="20"/>
        </w:rPr>
        <w:t>满14周岁</w:t>
      </w:r>
      <w:r>
        <w:rPr>
          <w:rFonts w:ascii="宋体" w:hAnsi="宋体" w:eastAsia="宋体" w:cs="宋体"/>
          <w:spacing w:val="2"/>
          <w:sz w:val="18"/>
          <w:szCs w:val="18"/>
        </w:rPr>
        <w:t>的人，犯故意杀人、故意伤害罪，致人死</w:t>
      </w:r>
      <w:r>
        <w:rPr>
          <w:rFonts w:ascii="宋体" w:hAnsi="宋体" w:eastAsia="宋体" w:cs="宋体"/>
          <w:spacing w:val="1"/>
          <w:sz w:val="18"/>
          <w:szCs w:val="18"/>
        </w:rPr>
        <w:t>亡或者以特别残忍手段致人</w:t>
      </w:r>
      <w:r>
        <w:rPr>
          <w:rFonts w:ascii="宋体" w:hAnsi="宋体" w:eastAsia="宋体" w:cs="宋体"/>
          <w:sz w:val="18"/>
          <w:szCs w:val="18"/>
        </w:rPr>
        <w:t xml:space="preserve"> </w:t>
      </w:r>
      <w:r>
        <w:rPr>
          <w:rFonts w:ascii="宋体" w:hAnsi="宋体" w:eastAsia="宋体" w:cs="宋体"/>
          <w:spacing w:val="-5"/>
          <w:sz w:val="18"/>
          <w:szCs w:val="18"/>
        </w:rPr>
        <w:t>重伤造成严重残疾，情节恶劣，经最高人民检察院核准追诉的，</w:t>
      </w:r>
      <w:r>
        <w:rPr>
          <w:rFonts w:ascii="宋体" w:hAnsi="宋体" w:eastAsia="宋体" w:cs="宋体"/>
          <w:spacing w:val="-6"/>
          <w:sz w:val="18"/>
          <w:szCs w:val="18"/>
        </w:rPr>
        <w:t>应当负刑事责任。</w:t>
      </w:r>
      <w:r>
        <w:rPr>
          <w:rFonts w:ascii="宋体" w:hAnsi="宋体" w:eastAsia="宋体" w:cs="宋体"/>
          <w:sz w:val="18"/>
          <w:szCs w:val="18"/>
        </w:rPr>
        <w:t xml:space="preserve"> </w:t>
      </w:r>
      <w:r>
        <w:rPr>
          <w:rFonts w:ascii="宋体" w:hAnsi="宋体" w:eastAsia="宋体" w:cs="宋体"/>
          <w:spacing w:val="5"/>
          <w:sz w:val="18"/>
          <w:szCs w:val="18"/>
        </w:rPr>
        <w:t>（2）对</w:t>
      </w:r>
      <w:r>
        <w:rPr>
          <w:rFonts w:ascii="微软雅黑" w:hAnsi="微软雅黑" w:eastAsia="微软雅黑" w:cs="微软雅黑"/>
          <w:color w:val="797979"/>
          <w:spacing w:val="5"/>
          <w:sz w:val="18"/>
          <w:szCs w:val="18"/>
        </w:rPr>
        <w:t>不满18周岁</w:t>
      </w:r>
      <w:r>
        <w:rPr>
          <w:rFonts w:ascii="宋体" w:hAnsi="宋体" w:eastAsia="宋体" w:cs="宋体"/>
          <w:spacing w:val="5"/>
          <w:sz w:val="18"/>
          <w:szCs w:val="18"/>
        </w:rPr>
        <w:t>的人，应当从轻或者减轻处罚。</w:t>
      </w:r>
      <w:r>
        <w:rPr>
          <w:rFonts w:ascii="微软雅黑" w:hAnsi="微软雅黑" w:eastAsia="微软雅黑" w:cs="微软雅黑"/>
          <w:color w:val="7F7F7F"/>
          <w:spacing w:val="5"/>
          <w:sz w:val="18"/>
          <w:szCs w:val="18"/>
        </w:rPr>
        <w:t>因不满16周岁</w:t>
      </w:r>
      <w:r>
        <w:rPr>
          <w:rFonts w:ascii="宋体" w:hAnsi="宋体" w:eastAsia="宋体" w:cs="宋体"/>
          <w:spacing w:val="5"/>
          <w:sz w:val="18"/>
          <w:szCs w:val="18"/>
        </w:rPr>
        <w:t>不予刑事处</w:t>
      </w:r>
      <w:r>
        <w:rPr>
          <w:rFonts w:ascii="宋体" w:hAnsi="宋体" w:eastAsia="宋体" w:cs="宋体"/>
          <w:spacing w:val="15"/>
          <w:sz w:val="18"/>
          <w:szCs w:val="18"/>
        </w:rPr>
        <w:t xml:space="preserve"> </w:t>
      </w:r>
      <w:r>
        <w:rPr>
          <w:rFonts w:ascii="宋体" w:hAnsi="宋体" w:eastAsia="宋体" w:cs="宋体"/>
          <w:sz w:val="18"/>
          <w:szCs w:val="18"/>
        </w:rPr>
        <w:t>罚的，责令其父母或者其他监护人加以管教；在必要的时候，</w:t>
      </w:r>
      <w:r>
        <w:rPr>
          <w:rFonts w:ascii="宋体" w:hAnsi="宋体" w:eastAsia="宋体" w:cs="宋体"/>
          <w:spacing w:val="-1"/>
          <w:sz w:val="18"/>
          <w:szCs w:val="18"/>
        </w:rPr>
        <w:t>依法进行专门矫治</w:t>
      </w:r>
      <w:r>
        <w:rPr>
          <w:rFonts w:ascii="宋体" w:hAnsi="宋体" w:eastAsia="宋体" w:cs="宋体"/>
          <w:sz w:val="18"/>
          <w:szCs w:val="18"/>
        </w:rPr>
        <w:t xml:space="preserve"> </w:t>
      </w:r>
      <w:r>
        <w:rPr>
          <w:rFonts w:ascii="宋体" w:hAnsi="宋体" w:eastAsia="宋体" w:cs="宋体"/>
          <w:spacing w:val="-3"/>
          <w:sz w:val="18"/>
          <w:szCs w:val="18"/>
        </w:rPr>
        <w:t>教育。（3）已满</w:t>
      </w:r>
      <w:r>
        <w:rPr>
          <w:rFonts w:ascii="微软雅黑" w:hAnsi="微软雅黑" w:eastAsia="微软雅黑" w:cs="微软雅黑"/>
          <w:color w:val="9A9A9A"/>
          <w:spacing w:val="-3"/>
          <w:sz w:val="18"/>
          <w:szCs w:val="18"/>
        </w:rPr>
        <w:t>75周岁</w:t>
      </w:r>
      <w:r>
        <w:rPr>
          <w:rFonts w:ascii="宋体" w:hAnsi="宋体" w:eastAsia="宋体" w:cs="宋体"/>
          <w:spacing w:val="-3"/>
          <w:sz w:val="18"/>
          <w:szCs w:val="18"/>
        </w:rPr>
        <w:t>的人故意犯罪的，</w:t>
      </w:r>
      <w:r>
        <w:rPr>
          <w:rFonts w:ascii="微软雅黑" w:hAnsi="微软雅黑" w:eastAsia="微软雅黑" w:cs="微软雅黑"/>
          <w:color w:val="838383"/>
          <w:spacing w:val="-3"/>
          <w:sz w:val="18"/>
          <w:szCs w:val="18"/>
        </w:rPr>
        <w:t>可以</w:t>
      </w:r>
      <w:r>
        <w:rPr>
          <w:rFonts w:ascii="宋体" w:hAnsi="宋体" w:eastAsia="宋体" w:cs="宋体"/>
          <w:spacing w:val="-3"/>
          <w:sz w:val="18"/>
          <w:szCs w:val="18"/>
        </w:rPr>
        <w:t>从轻</w:t>
      </w:r>
      <w:r>
        <w:rPr>
          <w:rFonts w:ascii="宋体" w:hAnsi="宋体" w:eastAsia="宋体" w:cs="宋体"/>
          <w:spacing w:val="-4"/>
          <w:sz w:val="18"/>
          <w:szCs w:val="18"/>
        </w:rPr>
        <w:t>或者减轻处罚；过失犯罪的，</w:t>
      </w:r>
    </w:p>
    <w:p>
      <w:pPr>
        <w:spacing w:before="1" w:line="190" w:lineRule="auto"/>
        <w:rPr>
          <w:rFonts w:ascii="宋体" w:hAnsi="宋体" w:eastAsia="宋体" w:cs="宋体"/>
          <w:sz w:val="18"/>
          <w:szCs w:val="18"/>
        </w:rPr>
      </w:pPr>
      <w:r>
        <w:rPr>
          <w:rFonts w:ascii="微软雅黑" w:hAnsi="微软雅黑" w:eastAsia="微软雅黑" w:cs="微软雅黑"/>
          <w:color w:val="878787"/>
          <w:sz w:val="19"/>
          <w:szCs w:val="19"/>
        </w:rPr>
        <w:t>应当</w:t>
      </w:r>
      <w:r>
        <w:rPr>
          <w:rFonts w:ascii="宋体" w:hAnsi="宋体" w:eastAsia="宋体" w:cs="宋体"/>
          <w:sz w:val="18"/>
          <w:szCs w:val="18"/>
        </w:rPr>
        <w:t>从轻或者减轻处罚。</w:t>
      </w:r>
    </w:p>
    <w:p>
      <w:pPr>
        <w:spacing w:before="157" w:line="248" w:lineRule="auto"/>
        <w:ind w:left="44" w:right="8" w:firstLine="356"/>
        <w:jc w:val="both"/>
        <w:rPr>
          <w:rFonts w:ascii="微软雅黑" w:hAnsi="微软雅黑" w:eastAsia="微软雅黑" w:cs="微软雅黑"/>
          <w:sz w:val="16"/>
          <w:szCs w:val="16"/>
        </w:rPr>
      </w:pPr>
      <w:r>
        <w:rPr>
          <w:rFonts w:ascii="宋体" w:hAnsi="宋体" w:eastAsia="宋体" w:cs="宋体"/>
          <w:sz w:val="18"/>
          <w:szCs w:val="18"/>
        </w:rPr>
        <w:t>44.紧急避险是指为了使国家、公共利益、</w:t>
      </w:r>
      <w:r>
        <w:rPr>
          <w:rFonts w:ascii="宋体" w:hAnsi="宋体" w:eastAsia="宋体" w:cs="宋体"/>
          <w:spacing w:val="-1"/>
          <w:sz w:val="18"/>
          <w:szCs w:val="18"/>
        </w:rPr>
        <w:t>本人或者他人的人身、财产和其</w:t>
      </w:r>
      <w:r>
        <w:rPr>
          <w:rFonts w:ascii="宋体" w:hAnsi="宋体" w:eastAsia="宋体" w:cs="宋体"/>
          <w:sz w:val="18"/>
          <w:szCs w:val="18"/>
        </w:rPr>
        <w:t xml:space="preserve">  </w:t>
      </w:r>
      <w:r>
        <w:rPr>
          <w:rFonts w:ascii="宋体" w:hAnsi="宋体" w:eastAsia="宋体" w:cs="宋体"/>
          <w:spacing w:val="-3"/>
          <w:sz w:val="18"/>
          <w:szCs w:val="18"/>
        </w:rPr>
        <w:t>他权利免受正在发生的危险，不得已而采取的损害另一较小合法权益的行为。</w:t>
      </w:r>
      <w:r>
        <w:rPr>
          <w:rFonts w:ascii="微软雅黑" w:hAnsi="微软雅黑" w:eastAsia="微软雅黑" w:cs="微软雅黑"/>
          <w:color w:val="717171"/>
          <w:spacing w:val="-3"/>
          <w:sz w:val="22"/>
          <w:szCs w:val="22"/>
        </w:rPr>
        <w:t xml:space="preserve">紧 </w:t>
      </w:r>
      <w:r>
        <w:rPr>
          <w:rFonts w:ascii="微软雅黑" w:hAnsi="微软雅黑" w:eastAsia="微软雅黑" w:cs="微软雅黑"/>
          <w:color w:val="686868"/>
          <w:spacing w:val="17"/>
          <w:sz w:val="16"/>
          <w:szCs w:val="16"/>
        </w:rPr>
        <w:t>急避险超过必要限度造成不应有的损害的</w:t>
      </w:r>
      <w:r>
        <w:rPr>
          <w:rFonts w:ascii="微软雅黑" w:hAnsi="微软雅黑" w:eastAsia="微软雅黑" w:cs="微软雅黑"/>
          <w:color w:val="686868"/>
          <w:spacing w:val="1"/>
          <w:sz w:val="16"/>
          <w:szCs w:val="16"/>
        </w:rPr>
        <w:t xml:space="preserve"> </w:t>
      </w:r>
      <w:r>
        <w:rPr>
          <w:rFonts w:ascii="微软雅黑" w:hAnsi="微软雅黑" w:eastAsia="微软雅黑" w:cs="微软雅黑"/>
          <w:color w:val="686868"/>
          <w:spacing w:val="17"/>
          <w:sz w:val="16"/>
          <w:szCs w:val="16"/>
        </w:rPr>
        <w:t>，应当负刑事责任</w:t>
      </w:r>
      <w:r>
        <w:rPr>
          <w:rFonts w:ascii="微软雅黑" w:hAnsi="微软雅黑" w:eastAsia="微软雅黑" w:cs="微软雅黑"/>
          <w:color w:val="686868"/>
          <w:spacing w:val="-14"/>
          <w:sz w:val="16"/>
          <w:szCs w:val="16"/>
        </w:rPr>
        <w:t xml:space="preserve"> </w:t>
      </w:r>
      <w:r>
        <w:rPr>
          <w:rFonts w:ascii="微软雅黑" w:hAnsi="微软雅黑" w:eastAsia="微软雅黑" w:cs="微软雅黑"/>
          <w:color w:val="686868"/>
          <w:spacing w:val="17"/>
          <w:sz w:val="16"/>
          <w:szCs w:val="16"/>
        </w:rPr>
        <w:t>，但应当减轻或者免</w:t>
      </w:r>
      <w:r>
        <w:rPr>
          <w:rFonts w:ascii="微软雅黑" w:hAnsi="微软雅黑" w:eastAsia="微软雅黑" w:cs="微软雅黑"/>
          <w:color w:val="686868"/>
          <w:sz w:val="16"/>
          <w:szCs w:val="16"/>
        </w:rPr>
        <w:t xml:space="preserve"> </w:t>
      </w:r>
      <w:r>
        <w:rPr>
          <w:rFonts w:ascii="微软雅黑" w:hAnsi="微软雅黑" w:eastAsia="微软雅黑" w:cs="微软雅黑"/>
          <w:color w:val="656565"/>
          <w:spacing w:val="13"/>
          <w:sz w:val="16"/>
          <w:szCs w:val="16"/>
        </w:rPr>
        <w:t>除处罚。关于避免本人危险的规定</w:t>
      </w:r>
      <w:r>
        <w:rPr>
          <w:rFonts w:ascii="微软雅黑" w:hAnsi="微软雅黑" w:eastAsia="微软雅黑" w:cs="微软雅黑"/>
          <w:color w:val="656565"/>
          <w:spacing w:val="-7"/>
          <w:sz w:val="16"/>
          <w:szCs w:val="16"/>
        </w:rPr>
        <w:t xml:space="preserve"> </w:t>
      </w:r>
      <w:r>
        <w:rPr>
          <w:rFonts w:ascii="微软雅黑" w:hAnsi="微软雅黑" w:eastAsia="微软雅黑" w:cs="微软雅黑"/>
          <w:color w:val="656565"/>
          <w:spacing w:val="13"/>
          <w:sz w:val="16"/>
          <w:szCs w:val="16"/>
        </w:rPr>
        <w:t>，不适用于职务上、业务上负有特定责任的人。</w:t>
      </w:r>
    </w:p>
    <w:p>
      <w:pPr>
        <w:spacing w:before="144" w:line="278" w:lineRule="auto"/>
        <w:ind w:left="41" w:right="60" w:firstLine="350"/>
        <w:jc w:val="both"/>
        <w:rPr>
          <w:rFonts w:ascii="宋体" w:hAnsi="宋体" w:eastAsia="宋体" w:cs="宋体"/>
          <w:sz w:val="18"/>
          <w:szCs w:val="18"/>
        </w:rPr>
      </w:pPr>
      <w:r>
        <w:rPr>
          <w:rFonts w:ascii="宋体" w:hAnsi="宋体" w:eastAsia="宋体" w:cs="宋体"/>
          <w:spacing w:val="-1"/>
          <w:sz w:val="18"/>
          <w:szCs w:val="18"/>
        </w:rPr>
        <w:t>45.</w:t>
      </w:r>
      <w:r>
        <w:rPr>
          <w:rFonts w:ascii="微软雅黑" w:hAnsi="微软雅黑" w:eastAsia="微软雅黑" w:cs="微软雅黑"/>
          <w:color w:val="656565"/>
          <w:spacing w:val="-1"/>
          <w:sz w:val="14"/>
          <w:szCs w:val="14"/>
        </w:rPr>
        <w:t xml:space="preserve">景轮效应：  </w:t>
      </w:r>
      <w:r>
        <w:rPr>
          <w:rFonts w:ascii="宋体" w:hAnsi="宋体" w:eastAsia="宋体" w:cs="宋体"/>
          <w:spacing w:val="-1"/>
          <w:sz w:val="18"/>
          <w:szCs w:val="18"/>
        </w:rPr>
        <w:t>指人们对他人的认知判断主要是根据个人的好恶得出，然后再</w:t>
      </w:r>
      <w:r>
        <w:rPr>
          <w:rFonts w:ascii="宋体" w:hAnsi="宋体" w:eastAsia="宋体" w:cs="宋体"/>
          <w:spacing w:val="1"/>
          <w:sz w:val="18"/>
          <w:szCs w:val="18"/>
        </w:rPr>
        <w:t xml:space="preserve"> </w:t>
      </w:r>
      <w:r>
        <w:rPr>
          <w:rFonts w:ascii="宋体" w:hAnsi="宋体" w:eastAsia="宋体" w:cs="宋体"/>
          <w:spacing w:val="-2"/>
          <w:sz w:val="18"/>
          <w:szCs w:val="18"/>
        </w:rPr>
        <w:t>从这个判断推论出认知对象的其他品质的现象。常表现在一个人</w:t>
      </w:r>
      <w:r>
        <w:rPr>
          <w:rFonts w:ascii="宋体" w:hAnsi="宋体" w:eastAsia="宋体" w:cs="宋体"/>
          <w:spacing w:val="-3"/>
          <w:sz w:val="18"/>
          <w:szCs w:val="18"/>
        </w:rPr>
        <w:t>对另一个人的最</w:t>
      </w:r>
      <w:r>
        <w:rPr>
          <w:rFonts w:ascii="宋体" w:hAnsi="宋体" w:eastAsia="宋体" w:cs="宋体"/>
          <w:sz w:val="18"/>
          <w:szCs w:val="18"/>
        </w:rPr>
        <w:t xml:space="preserve"> </w:t>
      </w:r>
      <w:r>
        <w:rPr>
          <w:rFonts w:ascii="宋体" w:hAnsi="宋体" w:eastAsia="宋体" w:cs="宋体"/>
          <w:spacing w:val="-4"/>
          <w:sz w:val="18"/>
          <w:szCs w:val="18"/>
        </w:rPr>
        <w:t>初印象决定了他的总体看法，而看不准对方的真实品质。</w:t>
      </w:r>
    </w:p>
    <w:p>
      <w:pPr>
        <w:spacing w:before="201" w:line="219" w:lineRule="auto"/>
        <w:ind w:left="401"/>
        <w:rPr>
          <w:rFonts w:ascii="宋体" w:hAnsi="宋体" w:eastAsia="宋体" w:cs="宋体"/>
          <w:sz w:val="18"/>
          <w:szCs w:val="18"/>
        </w:rPr>
      </w:pPr>
      <w:r>
        <w:rPr>
          <w:rFonts w:ascii="宋体" w:hAnsi="宋体" w:eastAsia="宋体" w:cs="宋体"/>
          <w:spacing w:val="2"/>
          <w:sz w:val="18"/>
          <w:szCs w:val="18"/>
        </w:rPr>
        <w:t>46.</w:t>
      </w:r>
      <w:r>
        <w:rPr>
          <w:rFonts w:ascii="微软雅黑" w:hAnsi="微软雅黑" w:eastAsia="微软雅黑" w:cs="微软雅黑"/>
          <w:color w:val="8E8E8E"/>
          <w:spacing w:val="2"/>
          <w:sz w:val="14"/>
          <w:szCs w:val="14"/>
        </w:rPr>
        <w:t>马太效应：</w:t>
      </w:r>
      <w:r>
        <w:rPr>
          <w:rFonts w:ascii="微软雅黑" w:hAnsi="微软雅黑" w:eastAsia="微软雅黑" w:cs="微软雅黑"/>
          <w:color w:val="8E8E8E"/>
          <w:spacing w:val="13"/>
          <w:sz w:val="14"/>
          <w:szCs w:val="14"/>
        </w:rPr>
        <w:t xml:space="preserve">  </w:t>
      </w:r>
      <w:r>
        <w:rPr>
          <w:rFonts w:ascii="宋体" w:hAnsi="宋体" w:eastAsia="宋体" w:cs="宋体"/>
          <w:spacing w:val="2"/>
          <w:sz w:val="18"/>
          <w:szCs w:val="18"/>
        </w:rPr>
        <w:t>指强者愈强、弱者愈弱的现象。</w:t>
      </w:r>
    </w:p>
    <w:p>
      <w:pPr>
        <w:spacing w:before="90" w:line="260" w:lineRule="auto"/>
        <w:ind w:left="48" w:right="65" w:firstLine="353"/>
        <w:rPr>
          <w:rFonts w:ascii="宋体" w:hAnsi="宋体" w:eastAsia="宋体" w:cs="宋体"/>
          <w:sz w:val="18"/>
          <w:szCs w:val="18"/>
        </w:rPr>
      </w:pPr>
      <w:r>
        <w:rPr>
          <w:rFonts w:ascii="宋体" w:hAnsi="宋体" w:eastAsia="宋体" w:cs="宋体"/>
          <w:spacing w:val="2"/>
          <w:sz w:val="18"/>
          <w:szCs w:val="18"/>
        </w:rPr>
        <w:t>47.</w:t>
      </w:r>
      <w:r>
        <w:rPr>
          <w:rFonts w:ascii="微软雅黑" w:hAnsi="微软雅黑" w:eastAsia="微软雅黑" w:cs="微软雅黑"/>
          <w:color w:val="656565"/>
          <w:spacing w:val="2"/>
          <w:sz w:val="14"/>
          <w:szCs w:val="14"/>
        </w:rPr>
        <w:t xml:space="preserve">墨菲定律：   </w:t>
      </w:r>
      <w:r>
        <w:rPr>
          <w:rFonts w:ascii="宋体" w:hAnsi="宋体" w:eastAsia="宋体" w:cs="宋体"/>
          <w:spacing w:val="2"/>
          <w:sz w:val="18"/>
          <w:szCs w:val="18"/>
        </w:rPr>
        <w:t>如果事情有变坏的可能，不管这种可能性有多小，它总会发</w:t>
      </w:r>
      <w:r>
        <w:rPr>
          <w:rFonts w:ascii="宋体" w:hAnsi="宋体" w:eastAsia="宋体" w:cs="宋体"/>
          <w:spacing w:val="5"/>
          <w:sz w:val="18"/>
          <w:szCs w:val="18"/>
        </w:rPr>
        <w:t xml:space="preserve"> </w:t>
      </w:r>
      <w:r>
        <w:rPr>
          <w:rFonts w:ascii="宋体" w:hAnsi="宋体" w:eastAsia="宋体" w:cs="宋体"/>
          <w:spacing w:val="-2"/>
          <w:sz w:val="18"/>
          <w:szCs w:val="18"/>
        </w:rPr>
        <w:t>生。墨菲定律告诉人们，要关注细节、不放过任</w:t>
      </w:r>
      <w:r>
        <w:rPr>
          <w:rFonts w:ascii="宋体" w:hAnsi="宋体" w:eastAsia="宋体" w:cs="宋体"/>
          <w:spacing w:val="-3"/>
          <w:sz w:val="18"/>
          <w:szCs w:val="18"/>
        </w:rPr>
        <w:t>何小过失，做好危机管理，防患</w:t>
      </w:r>
    </w:p>
    <w:p>
      <w:pPr>
        <w:spacing w:line="260" w:lineRule="auto"/>
        <w:rPr>
          <w:rFonts w:ascii="宋体" w:hAnsi="宋体" w:eastAsia="宋体" w:cs="宋体"/>
          <w:sz w:val="18"/>
          <w:szCs w:val="18"/>
        </w:rPr>
        <w:sectPr>
          <w:footerReference r:id="rId12" w:type="default"/>
          <w:pgSz w:w="8393" w:h="11850"/>
          <w:pgMar w:top="531" w:right="1010" w:bottom="678" w:left="1051" w:header="0" w:footer="499" w:gutter="0"/>
          <w:cols w:space="720" w:num="1"/>
        </w:sectPr>
      </w:pPr>
    </w:p>
    <w:p>
      <w:pPr>
        <w:spacing w:before="109" w:line="249" w:lineRule="auto"/>
        <w:jc w:val="right"/>
        <w:rPr>
          <w:rFonts w:ascii="微软雅黑" w:hAnsi="微软雅黑" w:eastAsia="微软雅黑" w:cs="微软雅黑"/>
          <w:sz w:val="18"/>
          <w:szCs w:val="18"/>
        </w:rPr>
      </w:pPr>
      <w:r>
        <w:rPr>
          <w:rFonts w:ascii="微软雅黑" w:hAnsi="微软雅黑" w:eastAsia="微软雅黑" w:cs="微软雅黑"/>
          <w:color w:val="BA1E1F"/>
          <w:position w:val="5"/>
          <w:sz w:val="18"/>
          <w:szCs w:val="18"/>
        </w:rPr>
        <w:drawing>
          <wp:inline distT="0" distB="0" distL="0" distR="0">
            <wp:extent cx="1381125" cy="291465"/>
            <wp:effectExtent l="0" t="0" r="0" b="0"/>
            <wp:docPr id="92" name="IM 92"/>
            <wp:cNvGraphicFramePr/>
            <a:graphic xmlns:a="http://schemas.openxmlformats.org/drawingml/2006/main">
              <a:graphicData uri="http://schemas.openxmlformats.org/drawingml/2006/picture">
                <pic:pic xmlns:pic="http://schemas.openxmlformats.org/drawingml/2006/picture">
                  <pic:nvPicPr>
                    <pic:cNvPr id="92" name="IM 92"/>
                    <pic:cNvPicPr/>
                  </pic:nvPicPr>
                  <pic:blipFill>
                    <a:blip r:embed="rId17"/>
                    <a:stretch>
                      <a:fillRect/>
                    </a:stretch>
                  </pic:blipFill>
                  <pic:spPr>
                    <a:xfrm>
                      <a:off x="0" y="0"/>
                      <a:ext cx="1381475" cy="291846"/>
                    </a:xfrm>
                    <a:prstGeom prst="rect">
                      <a:avLst/>
                    </a:prstGeom>
                  </pic:spPr>
                </pic:pic>
              </a:graphicData>
            </a:graphic>
          </wp:inline>
        </w:drawing>
      </w:r>
      <w:r>
        <w:rPr>
          <w:rFonts w:ascii="微软雅黑" w:hAnsi="微软雅黑" w:eastAsia="微软雅黑" w:cs="微软雅黑"/>
          <w:color w:val="BA1E1F"/>
          <w:sz w:val="18"/>
          <w:szCs w:val="18"/>
          <w:u w:val="single" w:color="000000"/>
        </w:rPr>
        <w:t xml:space="preserve">                               </w:t>
      </w:r>
      <w:r>
        <w:rPr>
          <w:rFonts w:ascii="微软雅黑" w:hAnsi="微软雅黑" w:eastAsia="微软雅黑" w:cs="微软雅黑"/>
          <w:color w:val="BA1E1F"/>
          <w:spacing w:val="-40"/>
          <w:sz w:val="18"/>
          <w:szCs w:val="18"/>
          <w:u w:val="single" w:color="auto"/>
        </w:rPr>
        <w:t xml:space="preserve"> </w:t>
      </w:r>
      <w:r>
        <w:rPr>
          <w:rFonts w:ascii="微软雅黑" w:hAnsi="微软雅黑" w:eastAsia="微软雅黑" w:cs="微软雅黑"/>
          <w:color w:val="BA1E1F"/>
          <w:spacing w:val="10"/>
          <w:sz w:val="18"/>
          <w:szCs w:val="18"/>
          <w:u w:val="single" w:color="auto"/>
        </w:rPr>
        <w:t>让学习更快乐</w:t>
      </w:r>
      <w:r>
        <w:rPr>
          <w:position w:val="-3"/>
          <w:sz w:val="18"/>
          <w:szCs w:val="18"/>
        </w:rPr>
        <w:drawing>
          <wp:inline distT="0" distB="0" distL="0" distR="0">
            <wp:extent cx="71755" cy="5715"/>
            <wp:effectExtent l="0" t="0" r="0" b="0"/>
            <wp:docPr id="94" name="IM 94"/>
            <wp:cNvGraphicFramePr/>
            <a:graphic xmlns:a="http://schemas.openxmlformats.org/drawingml/2006/main">
              <a:graphicData uri="http://schemas.openxmlformats.org/drawingml/2006/picture">
                <pic:pic xmlns:pic="http://schemas.openxmlformats.org/drawingml/2006/picture">
                  <pic:nvPicPr>
                    <pic:cNvPr id="94" name="IM 94"/>
                    <pic:cNvPicPr/>
                  </pic:nvPicPr>
                  <pic:blipFill>
                    <a:blip r:embed="rId54"/>
                    <a:stretch>
                      <a:fillRect/>
                    </a:stretch>
                  </pic:blipFill>
                  <pic:spPr>
                    <a:xfrm>
                      <a:off x="0" y="0"/>
                      <a:ext cx="71792" cy="6096"/>
                    </a:xfrm>
                    <a:prstGeom prst="rect">
                      <a:avLst/>
                    </a:prstGeom>
                  </pic:spPr>
                </pic:pic>
              </a:graphicData>
            </a:graphic>
          </wp:inline>
        </w:drawing>
      </w:r>
      <w:r>
        <w:rPr>
          <w:rFonts w:ascii="微软雅黑" w:hAnsi="微软雅黑" w:eastAsia="微软雅黑" w:cs="微软雅黑"/>
          <w:color w:val="C11515"/>
          <w:spacing w:val="-50"/>
          <w:sz w:val="18"/>
          <w:szCs w:val="18"/>
          <w:u w:val="single" w:color="auto"/>
        </w:rPr>
        <w:t xml:space="preserve"> </w:t>
      </w:r>
      <w:r>
        <w:rPr>
          <w:rFonts w:ascii="微软雅黑" w:hAnsi="微软雅黑" w:eastAsia="微软雅黑" w:cs="微软雅黑"/>
          <w:color w:val="C11515"/>
          <w:spacing w:val="10"/>
          <w:sz w:val="18"/>
          <w:szCs w:val="18"/>
          <w:u w:val="single" w:color="auto"/>
        </w:rPr>
        <w:t>让考试更简单</w:t>
      </w:r>
    </w:p>
    <w:p>
      <w:pPr>
        <w:spacing w:before="122" w:line="220" w:lineRule="auto"/>
        <w:ind w:left="64"/>
        <w:rPr>
          <w:rFonts w:ascii="宋体" w:hAnsi="宋体" w:eastAsia="宋体" w:cs="宋体"/>
          <w:sz w:val="18"/>
          <w:szCs w:val="18"/>
        </w:rPr>
      </w:pPr>
      <w:r>
        <w:rPr>
          <w:rFonts w:ascii="宋体" w:hAnsi="宋体" w:eastAsia="宋体" w:cs="宋体"/>
          <w:spacing w:val="-5"/>
          <w:sz w:val="18"/>
          <w:szCs w:val="18"/>
        </w:rPr>
        <w:t>于未然。</w:t>
      </w:r>
    </w:p>
    <w:p>
      <w:pPr>
        <w:spacing w:before="142" w:line="214" w:lineRule="auto"/>
        <w:ind w:left="28" w:right="84" w:firstLine="382"/>
        <w:rPr>
          <w:rFonts w:ascii="宋体" w:hAnsi="宋体" w:eastAsia="宋体" w:cs="宋体"/>
          <w:sz w:val="18"/>
          <w:szCs w:val="18"/>
        </w:rPr>
      </w:pPr>
      <w:r>
        <w:rPr>
          <w:rFonts w:ascii="宋体" w:hAnsi="宋体" w:eastAsia="宋体" w:cs="宋体"/>
          <w:spacing w:val="-1"/>
          <w:sz w:val="18"/>
          <w:szCs w:val="18"/>
        </w:rPr>
        <w:t>48</w:t>
      </w:r>
      <w:r>
        <w:rPr>
          <w:rFonts w:ascii="宋体" w:hAnsi="宋体" w:eastAsia="宋体" w:cs="宋体"/>
          <w:spacing w:val="-1"/>
          <w:position w:val="-5"/>
          <w:sz w:val="18"/>
          <w:szCs w:val="18"/>
        </w:rPr>
        <w:t>.</w:t>
      </w:r>
      <w:r>
        <w:rPr>
          <w:rFonts w:ascii="宋体" w:hAnsi="宋体" w:eastAsia="宋体" w:cs="宋体"/>
          <w:spacing w:val="-1"/>
          <w:sz w:val="18"/>
          <w:szCs w:val="18"/>
        </w:rPr>
        <w:t>行政职能的基本职能主要包括</w:t>
      </w:r>
      <w:r>
        <w:rPr>
          <w:rFonts w:ascii="微软雅黑" w:hAnsi="微软雅黑" w:eastAsia="微软雅黑" w:cs="微软雅黑"/>
          <w:color w:val="545454"/>
          <w:spacing w:val="-1"/>
          <w:sz w:val="18"/>
          <w:szCs w:val="18"/>
        </w:rPr>
        <w:t>政治职能、经济职能、文化职能和社会职</w:t>
      </w:r>
      <w:r>
        <w:rPr>
          <w:rFonts w:ascii="微软雅黑" w:hAnsi="微软雅黑" w:eastAsia="微软雅黑" w:cs="微软雅黑"/>
          <w:color w:val="545454"/>
          <w:spacing w:val="15"/>
          <w:w w:val="101"/>
          <w:sz w:val="18"/>
          <w:szCs w:val="18"/>
        </w:rPr>
        <w:t xml:space="preserve"> </w:t>
      </w:r>
      <w:r>
        <w:rPr>
          <w:rFonts w:ascii="微软雅黑" w:hAnsi="微软雅黑" w:eastAsia="微软雅黑" w:cs="微软雅黑"/>
          <w:color w:val="7A7A7A"/>
          <w:sz w:val="18"/>
          <w:szCs w:val="18"/>
        </w:rPr>
        <w:t>能</w:t>
      </w:r>
      <w:r>
        <w:rPr>
          <w:rFonts w:ascii="微软雅黑" w:hAnsi="微软雅黑" w:eastAsia="微软雅黑" w:cs="微软雅黑"/>
          <w:color w:val="7A7A7A"/>
          <w:spacing w:val="-28"/>
          <w:sz w:val="18"/>
          <w:szCs w:val="18"/>
        </w:rPr>
        <w:t xml:space="preserve"> </w:t>
      </w:r>
      <w:r>
        <w:rPr>
          <w:rFonts w:ascii="宋体" w:hAnsi="宋体" w:eastAsia="宋体" w:cs="宋体"/>
          <w:position w:val="-3"/>
          <w:sz w:val="18"/>
          <w:szCs w:val="18"/>
        </w:rPr>
        <w:t>。</w:t>
      </w:r>
      <w:r>
        <w:rPr>
          <w:rFonts w:ascii="宋体" w:hAnsi="宋体" w:eastAsia="宋体" w:cs="宋体"/>
          <w:sz w:val="18"/>
          <w:szCs w:val="18"/>
        </w:rPr>
        <w:t>运行职能为</w:t>
      </w:r>
      <w:r>
        <w:rPr>
          <w:rFonts w:ascii="微软雅黑" w:hAnsi="微软雅黑" w:eastAsia="微软雅黑" w:cs="微软雅黑"/>
          <w:color w:val="6F6F6F"/>
          <w:sz w:val="18"/>
          <w:szCs w:val="18"/>
        </w:rPr>
        <w:t>计划职能、组织职能、协调</w:t>
      </w:r>
      <w:r>
        <w:rPr>
          <w:rFonts w:ascii="微软雅黑" w:hAnsi="微软雅黑" w:eastAsia="微软雅黑" w:cs="微软雅黑"/>
          <w:color w:val="6F6F6F"/>
          <w:spacing w:val="-1"/>
          <w:sz w:val="18"/>
          <w:szCs w:val="18"/>
        </w:rPr>
        <w:t>职能和控制职能</w:t>
      </w:r>
      <w:r>
        <w:rPr>
          <w:rFonts w:ascii="宋体" w:hAnsi="宋体" w:eastAsia="宋体" w:cs="宋体"/>
          <w:spacing w:val="-1"/>
          <w:position w:val="-3"/>
          <w:sz w:val="18"/>
          <w:szCs w:val="18"/>
        </w:rPr>
        <w:t>。</w:t>
      </w:r>
    </w:p>
    <w:p>
      <w:pPr>
        <w:spacing w:before="112" w:line="221" w:lineRule="auto"/>
        <w:ind w:left="50" w:right="48" w:firstLine="360"/>
        <w:rPr>
          <w:rFonts w:ascii="宋体" w:hAnsi="宋体" w:eastAsia="宋体" w:cs="宋体"/>
          <w:sz w:val="18"/>
          <w:szCs w:val="18"/>
        </w:rPr>
      </w:pPr>
      <w:r>
        <w:rPr>
          <w:rFonts w:ascii="宋体" w:hAnsi="宋体" w:eastAsia="宋体" w:cs="宋体"/>
          <w:sz w:val="18"/>
          <w:szCs w:val="18"/>
        </w:rPr>
        <w:t>49</w:t>
      </w:r>
      <w:r>
        <w:rPr>
          <w:rFonts w:ascii="宋体" w:hAnsi="宋体" w:eastAsia="宋体" w:cs="宋体"/>
          <w:position w:val="-5"/>
          <w:sz w:val="18"/>
          <w:szCs w:val="18"/>
        </w:rPr>
        <w:t>.</w:t>
      </w:r>
      <w:r>
        <w:rPr>
          <w:rFonts w:ascii="微软雅黑" w:hAnsi="微软雅黑" w:eastAsia="微软雅黑" w:cs="微软雅黑"/>
          <w:color w:val="989898"/>
          <w:sz w:val="18"/>
          <w:szCs w:val="18"/>
        </w:rPr>
        <w:t>公共行政的主体是国家行政机关</w:t>
      </w:r>
      <w:r>
        <w:rPr>
          <w:rFonts w:ascii="微软雅黑" w:hAnsi="微软雅黑" w:eastAsia="微软雅黑" w:cs="微软雅黑"/>
          <w:color w:val="989898"/>
          <w:spacing w:val="-29"/>
          <w:sz w:val="18"/>
          <w:szCs w:val="18"/>
        </w:rPr>
        <w:t xml:space="preserve"> </w:t>
      </w:r>
      <w:r>
        <w:rPr>
          <w:rFonts w:ascii="宋体" w:hAnsi="宋体" w:eastAsia="宋体" w:cs="宋体"/>
          <w:position w:val="-4"/>
          <w:sz w:val="18"/>
          <w:szCs w:val="18"/>
        </w:rPr>
        <w:t>，</w:t>
      </w:r>
      <w:r>
        <w:rPr>
          <w:rFonts w:ascii="宋体" w:hAnsi="宋体" w:eastAsia="宋体" w:cs="宋体"/>
          <w:sz w:val="18"/>
          <w:szCs w:val="18"/>
        </w:rPr>
        <w:t>客体是国家事务和社</w:t>
      </w:r>
      <w:r>
        <w:rPr>
          <w:rFonts w:ascii="宋体" w:hAnsi="宋体" w:eastAsia="宋体" w:cs="宋体"/>
          <w:spacing w:val="-1"/>
          <w:sz w:val="18"/>
          <w:szCs w:val="18"/>
        </w:rPr>
        <w:t>会公共事务；公</w:t>
      </w:r>
      <w:r>
        <w:rPr>
          <w:rFonts w:ascii="宋体" w:hAnsi="宋体" w:eastAsia="宋体" w:cs="宋体"/>
          <w:sz w:val="18"/>
          <w:szCs w:val="18"/>
        </w:rPr>
        <w:t xml:space="preserve"> </w:t>
      </w:r>
      <w:r>
        <w:rPr>
          <w:rFonts w:ascii="宋体" w:hAnsi="宋体" w:eastAsia="宋体" w:cs="宋体"/>
          <w:spacing w:val="-1"/>
          <w:sz w:val="18"/>
          <w:szCs w:val="18"/>
        </w:rPr>
        <w:t>共行政的最终目标是追求行政效率的不断提高，管理</w:t>
      </w:r>
      <w:r>
        <w:rPr>
          <w:rFonts w:ascii="宋体" w:hAnsi="宋体" w:eastAsia="宋体" w:cs="宋体"/>
          <w:spacing w:val="-2"/>
          <w:sz w:val="18"/>
          <w:szCs w:val="18"/>
        </w:rPr>
        <w:t>和服务好社会。</w:t>
      </w:r>
    </w:p>
    <w:p>
      <w:pPr>
        <w:spacing w:before="193" w:line="266" w:lineRule="auto"/>
        <w:ind w:left="56" w:right="53" w:firstLine="368"/>
        <w:rPr>
          <w:rFonts w:ascii="宋体" w:hAnsi="宋体" w:eastAsia="宋体" w:cs="宋体"/>
          <w:sz w:val="18"/>
          <w:szCs w:val="18"/>
        </w:rPr>
      </w:pPr>
      <w:r>
        <w:rPr>
          <w:rFonts w:ascii="宋体" w:hAnsi="宋体" w:eastAsia="宋体" w:cs="宋体"/>
          <w:spacing w:val="-5"/>
          <w:sz w:val="18"/>
          <w:szCs w:val="18"/>
        </w:rPr>
        <w:t>50</w:t>
      </w:r>
      <w:r>
        <w:rPr>
          <w:rFonts w:ascii="宋体" w:hAnsi="宋体" w:eastAsia="宋体" w:cs="宋体"/>
          <w:spacing w:val="-5"/>
          <w:position w:val="-5"/>
          <w:sz w:val="18"/>
          <w:szCs w:val="18"/>
        </w:rPr>
        <w:t>.</w:t>
      </w:r>
      <w:r>
        <w:rPr>
          <w:rFonts w:ascii="微软雅黑" w:hAnsi="微软雅黑" w:eastAsia="微软雅黑" w:cs="微软雅黑"/>
          <w:color w:val="878787"/>
          <w:spacing w:val="-5"/>
          <w:sz w:val="18"/>
          <w:szCs w:val="18"/>
        </w:rPr>
        <w:t>行政监督包括政府自我监督和行政外部监督。</w:t>
      </w:r>
      <w:r>
        <w:rPr>
          <w:rFonts w:ascii="微软雅黑" w:hAnsi="微软雅黑" w:eastAsia="微软雅黑" w:cs="微软雅黑"/>
          <w:color w:val="878787"/>
          <w:spacing w:val="31"/>
          <w:sz w:val="18"/>
          <w:szCs w:val="18"/>
        </w:rPr>
        <w:t xml:space="preserve"> </w:t>
      </w:r>
      <w:r>
        <w:rPr>
          <w:rFonts w:ascii="宋体" w:hAnsi="宋体" w:eastAsia="宋体" w:cs="宋体"/>
          <w:spacing w:val="-5"/>
          <w:sz w:val="18"/>
          <w:szCs w:val="18"/>
        </w:rPr>
        <w:t>（1）政府自我</w:t>
      </w:r>
      <w:r>
        <w:rPr>
          <w:rFonts w:ascii="宋体" w:hAnsi="宋体" w:eastAsia="宋体" w:cs="宋体"/>
          <w:spacing w:val="-6"/>
          <w:sz w:val="18"/>
          <w:szCs w:val="18"/>
        </w:rPr>
        <w:t>监督：直辖</w:t>
      </w:r>
      <w:r>
        <w:rPr>
          <w:rFonts w:ascii="宋体" w:hAnsi="宋体" w:eastAsia="宋体" w:cs="宋体"/>
          <w:sz w:val="18"/>
          <w:szCs w:val="18"/>
        </w:rPr>
        <w:t xml:space="preserve"> </w:t>
      </w:r>
      <w:r>
        <w:rPr>
          <w:rFonts w:ascii="宋体" w:hAnsi="宋体" w:eastAsia="宋体" w:cs="宋体"/>
          <w:spacing w:val="-10"/>
          <w:sz w:val="18"/>
          <w:szCs w:val="18"/>
        </w:rPr>
        <w:t>监督、行政监察、审计监督（行政监督体系的第一道防线）。（2）行政外部监督：</w:t>
      </w:r>
      <w:r>
        <w:rPr>
          <w:rFonts w:ascii="宋体" w:hAnsi="宋体" w:eastAsia="宋体" w:cs="宋体"/>
          <w:spacing w:val="17"/>
          <w:sz w:val="18"/>
          <w:szCs w:val="18"/>
        </w:rPr>
        <w:t xml:space="preserve"> </w:t>
      </w:r>
      <w:r>
        <w:rPr>
          <w:rFonts w:ascii="宋体" w:hAnsi="宋体" w:eastAsia="宋体" w:cs="宋体"/>
          <w:spacing w:val="-2"/>
          <w:sz w:val="18"/>
          <w:szCs w:val="18"/>
        </w:rPr>
        <w:t>立法监督、司法监督、政党监督、社会监督（行政</w:t>
      </w:r>
      <w:r>
        <w:rPr>
          <w:rFonts w:ascii="宋体" w:hAnsi="宋体" w:eastAsia="宋体" w:cs="宋体"/>
          <w:spacing w:val="-3"/>
          <w:sz w:val="18"/>
          <w:szCs w:val="18"/>
        </w:rPr>
        <w:t>监督体系的第二道防线，也是</w:t>
      </w:r>
      <w:r>
        <w:rPr>
          <w:rFonts w:ascii="宋体" w:hAnsi="宋体" w:eastAsia="宋体" w:cs="宋体"/>
          <w:sz w:val="18"/>
          <w:szCs w:val="18"/>
        </w:rPr>
        <w:t xml:space="preserve"> </w:t>
      </w:r>
      <w:r>
        <w:rPr>
          <w:rFonts w:ascii="宋体" w:hAnsi="宋体" w:eastAsia="宋体" w:cs="宋体"/>
          <w:spacing w:val="-4"/>
          <w:sz w:val="18"/>
          <w:szCs w:val="18"/>
        </w:rPr>
        <w:t>最有力、最有效的一道防线）。</w:t>
      </w:r>
    </w:p>
    <w:p>
      <w:pPr>
        <w:spacing w:before="225" w:line="238" w:lineRule="auto"/>
        <w:ind w:left="10" w:right="46" w:firstLine="413"/>
        <w:jc w:val="both"/>
        <w:rPr>
          <w:rFonts w:ascii="宋体" w:hAnsi="宋体" w:eastAsia="宋体" w:cs="宋体"/>
          <w:sz w:val="18"/>
          <w:szCs w:val="18"/>
        </w:rPr>
      </w:pPr>
      <w:r>
        <w:rPr>
          <w:rFonts w:ascii="宋体" w:hAnsi="宋体" w:eastAsia="宋体" w:cs="宋体"/>
          <w:spacing w:val="-1"/>
          <w:sz w:val="18"/>
          <w:szCs w:val="18"/>
        </w:rPr>
        <w:t>51</w:t>
      </w:r>
      <w:r>
        <w:rPr>
          <w:rFonts w:ascii="宋体" w:hAnsi="宋体" w:eastAsia="宋体" w:cs="宋体"/>
          <w:spacing w:val="-1"/>
          <w:position w:val="-5"/>
          <w:sz w:val="18"/>
          <w:szCs w:val="18"/>
        </w:rPr>
        <w:t>.</w:t>
      </w:r>
      <w:r>
        <w:rPr>
          <w:rFonts w:ascii="微软雅黑" w:hAnsi="微软雅黑" w:eastAsia="微软雅黑" w:cs="微软雅黑"/>
          <w:color w:val="757575"/>
          <w:spacing w:val="-1"/>
          <w:sz w:val="18"/>
          <w:szCs w:val="18"/>
        </w:rPr>
        <w:t>管理层次是指行政组织纵向结构中的等级层次。管理幅度是指一个行政</w:t>
      </w:r>
      <w:r>
        <w:rPr>
          <w:rFonts w:ascii="微软雅黑" w:hAnsi="微软雅黑" w:eastAsia="微软雅黑" w:cs="微软雅黑"/>
          <w:color w:val="757575"/>
          <w:spacing w:val="18"/>
          <w:w w:val="101"/>
          <w:sz w:val="18"/>
          <w:szCs w:val="18"/>
        </w:rPr>
        <w:t xml:space="preserve"> </w:t>
      </w:r>
      <w:r>
        <w:rPr>
          <w:rFonts w:ascii="微软雅黑" w:hAnsi="微软雅黑" w:eastAsia="微软雅黑" w:cs="微软雅黑"/>
          <w:color w:val="808080"/>
          <w:spacing w:val="-4"/>
          <w:sz w:val="18"/>
          <w:szCs w:val="18"/>
        </w:rPr>
        <w:t>机关或行政首长直接领导的下级单位或人员的数目</w:t>
      </w:r>
      <w:r>
        <w:rPr>
          <w:rFonts w:ascii="微软雅黑" w:hAnsi="微软雅黑" w:eastAsia="微软雅黑" w:cs="微软雅黑"/>
          <w:color w:val="808080"/>
          <w:spacing w:val="37"/>
          <w:w w:val="101"/>
          <w:sz w:val="18"/>
          <w:szCs w:val="18"/>
        </w:rPr>
        <w:t xml:space="preserve"> </w:t>
      </w:r>
      <w:r>
        <w:rPr>
          <w:rFonts w:ascii="宋体" w:hAnsi="宋体" w:eastAsia="宋体" w:cs="宋体"/>
          <w:spacing w:val="-4"/>
          <w:position w:val="-3"/>
          <w:sz w:val="18"/>
          <w:szCs w:val="18"/>
        </w:rPr>
        <w:t>。</w:t>
      </w:r>
      <w:r>
        <w:rPr>
          <w:rFonts w:ascii="宋体" w:hAnsi="宋体" w:eastAsia="宋体" w:cs="宋体"/>
          <w:spacing w:val="-4"/>
          <w:position w:val="1"/>
          <w:sz w:val="18"/>
          <w:szCs w:val="18"/>
        </w:rPr>
        <w:t>一</w:t>
      </w:r>
      <w:r>
        <w:rPr>
          <w:rFonts w:ascii="宋体" w:hAnsi="宋体" w:eastAsia="宋体" w:cs="宋体"/>
          <w:spacing w:val="-4"/>
          <w:sz w:val="18"/>
          <w:szCs w:val="18"/>
        </w:rPr>
        <w:t>般来说</w:t>
      </w:r>
      <w:r>
        <w:rPr>
          <w:rFonts w:ascii="宋体" w:hAnsi="宋体" w:eastAsia="宋体" w:cs="宋体"/>
          <w:spacing w:val="-4"/>
          <w:position w:val="-3"/>
          <w:sz w:val="18"/>
          <w:szCs w:val="18"/>
        </w:rPr>
        <w:t>，</w:t>
      </w:r>
      <w:r>
        <w:rPr>
          <w:rFonts w:ascii="宋体" w:hAnsi="宋体" w:eastAsia="宋体" w:cs="宋体"/>
          <w:spacing w:val="-4"/>
          <w:sz w:val="18"/>
          <w:szCs w:val="18"/>
        </w:rPr>
        <w:t>在条件不变的情</w:t>
      </w:r>
      <w:r>
        <w:rPr>
          <w:rFonts w:ascii="宋体" w:hAnsi="宋体" w:eastAsia="宋体" w:cs="宋体"/>
          <w:sz w:val="18"/>
          <w:szCs w:val="18"/>
        </w:rPr>
        <w:t xml:space="preserve"> </w:t>
      </w:r>
      <w:r>
        <w:rPr>
          <w:rFonts w:ascii="宋体" w:hAnsi="宋体" w:eastAsia="宋体" w:cs="宋体"/>
          <w:spacing w:val="-2"/>
          <w:sz w:val="18"/>
          <w:szCs w:val="18"/>
        </w:rPr>
        <w:t>况下</w:t>
      </w:r>
      <w:r>
        <w:rPr>
          <w:rFonts w:ascii="宋体" w:hAnsi="宋体" w:eastAsia="宋体" w:cs="宋体"/>
          <w:spacing w:val="-2"/>
          <w:position w:val="-4"/>
          <w:sz w:val="18"/>
          <w:szCs w:val="18"/>
        </w:rPr>
        <w:t>，</w:t>
      </w:r>
      <w:r>
        <w:rPr>
          <w:rFonts w:ascii="微软雅黑" w:hAnsi="微软雅黑" w:eastAsia="微软雅黑" w:cs="微软雅黑"/>
          <w:color w:val="717171"/>
          <w:spacing w:val="-2"/>
          <w:sz w:val="18"/>
          <w:szCs w:val="18"/>
        </w:rPr>
        <w:t>管理幅度与管理层次在行政组织结构中成反比例关系</w:t>
      </w:r>
      <w:r>
        <w:rPr>
          <w:rFonts w:ascii="宋体" w:hAnsi="宋体" w:eastAsia="宋体" w:cs="宋体"/>
          <w:spacing w:val="-2"/>
          <w:position w:val="-4"/>
          <w:sz w:val="18"/>
          <w:szCs w:val="18"/>
        </w:rPr>
        <w:t>，</w:t>
      </w:r>
      <w:r>
        <w:rPr>
          <w:rFonts w:ascii="宋体" w:hAnsi="宋体" w:eastAsia="宋体" w:cs="宋体"/>
          <w:spacing w:val="-2"/>
          <w:sz w:val="18"/>
          <w:szCs w:val="18"/>
        </w:rPr>
        <w:t>即在行政组织规模</w:t>
      </w:r>
      <w:r>
        <w:rPr>
          <w:rFonts w:ascii="宋体" w:hAnsi="宋体" w:eastAsia="宋体" w:cs="宋体"/>
          <w:spacing w:val="18"/>
          <w:sz w:val="18"/>
          <w:szCs w:val="18"/>
        </w:rPr>
        <w:t xml:space="preserve"> </w:t>
      </w:r>
      <w:r>
        <w:rPr>
          <w:rFonts w:ascii="宋体" w:hAnsi="宋体" w:eastAsia="宋体" w:cs="宋体"/>
          <w:spacing w:val="-6"/>
          <w:sz w:val="18"/>
          <w:szCs w:val="18"/>
        </w:rPr>
        <w:t>确定的前提下，管理幅度越大，管理层次越少；管理幅度越小，则管理层次越多。</w:t>
      </w:r>
    </w:p>
    <w:p>
      <w:pPr>
        <w:spacing w:before="107" w:line="193" w:lineRule="auto"/>
        <w:ind w:left="424"/>
        <w:rPr>
          <w:rFonts w:ascii="宋体" w:hAnsi="宋体" w:eastAsia="宋体" w:cs="宋体"/>
          <w:sz w:val="18"/>
          <w:szCs w:val="18"/>
        </w:rPr>
      </w:pPr>
      <w:r>
        <w:rPr>
          <w:rFonts w:ascii="宋体" w:hAnsi="宋体" w:eastAsia="宋体" w:cs="宋体"/>
          <w:spacing w:val="-1"/>
          <w:position w:val="-1"/>
          <w:sz w:val="18"/>
          <w:szCs w:val="18"/>
        </w:rPr>
        <w:t>52</w:t>
      </w:r>
      <w:r>
        <w:rPr>
          <w:rFonts w:ascii="宋体" w:hAnsi="宋体" w:eastAsia="宋体" w:cs="宋体"/>
          <w:spacing w:val="-1"/>
          <w:position w:val="-6"/>
          <w:sz w:val="18"/>
          <w:szCs w:val="18"/>
        </w:rPr>
        <w:t>.</w:t>
      </w:r>
      <w:r>
        <w:rPr>
          <w:rFonts w:ascii="微软雅黑" w:hAnsi="微软雅黑" w:eastAsia="微软雅黑" w:cs="微软雅黑"/>
          <w:color w:val="7F7F7F"/>
          <w:spacing w:val="-1"/>
          <w:sz w:val="18"/>
          <w:szCs w:val="18"/>
        </w:rPr>
        <w:t>常考公文文种</w:t>
      </w:r>
      <w:r>
        <w:rPr>
          <w:rFonts w:ascii="宋体" w:hAnsi="宋体" w:eastAsia="宋体" w:cs="宋体"/>
          <w:spacing w:val="-1"/>
          <w:position w:val="-1"/>
          <w:sz w:val="18"/>
          <w:szCs w:val="18"/>
        </w:rPr>
        <w:t>：</w:t>
      </w:r>
    </w:p>
    <w:tbl>
      <w:tblPr>
        <w:tblStyle w:val="5"/>
        <w:tblW w:w="6296"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36"/>
        <w:gridCol w:w="536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97" w:hRule="atLeast"/>
        </w:trPr>
        <w:tc>
          <w:tcPr>
            <w:tcW w:w="936" w:type="dxa"/>
            <w:vAlign w:val="top"/>
          </w:tcPr>
          <w:p>
            <w:pPr>
              <w:pStyle w:val="6"/>
              <w:spacing w:before="283" w:line="222" w:lineRule="auto"/>
              <w:ind w:left="212"/>
            </w:pPr>
            <w:r>
              <w:rPr>
                <w:spacing w:val="-4"/>
              </w:rPr>
              <w:t>决</w:t>
            </w:r>
            <w:r>
              <w:rPr>
                <w:spacing w:val="2"/>
              </w:rPr>
              <w:t xml:space="preserve">  </w:t>
            </w:r>
            <w:r>
              <w:rPr>
                <w:spacing w:val="-4"/>
              </w:rPr>
              <w:t>定</w:t>
            </w:r>
          </w:p>
        </w:tc>
        <w:tc>
          <w:tcPr>
            <w:tcW w:w="5360" w:type="dxa"/>
            <w:vAlign w:val="top"/>
          </w:tcPr>
          <w:p>
            <w:pPr>
              <w:spacing w:before="141" w:line="239" w:lineRule="auto"/>
              <w:ind w:left="127" w:right="107"/>
              <w:rPr>
                <w:rFonts w:ascii="楷体" w:hAnsi="楷体" w:eastAsia="楷体" w:cs="楷体"/>
                <w:sz w:val="18"/>
                <w:szCs w:val="18"/>
              </w:rPr>
            </w:pPr>
            <w:r>
              <w:rPr>
                <w:rFonts w:ascii="楷体" w:hAnsi="楷体" w:eastAsia="楷体" w:cs="楷体"/>
                <w:spacing w:val="-4"/>
                <w:sz w:val="18"/>
                <w:szCs w:val="18"/>
              </w:rPr>
              <w:t>适用于对重要事项作出决策和部署、奖惩有关单位和人员、变更或</w:t>
            </w:r>
            <w:r>
              <w:rPr>
                <w:rFonts w:ascii="楷体" w:hAnsi="楷体" w:eastAsia="楷体" w:cs="楷体"/>
                <w:spacing w:val="14"/>
                <w:sz w:val="18"/>
                <w:szCs w:val="18"/>
              </w:rPr>
              <w:t xml:space="preserve"> </w:t>
            </w:r>
            <w:r>
              <w:rPr>
                <w:rFonts w:ascii="楷体" w:hAnsi="楷体" w:eastAsia="楷体" w:cs="楷体"/>
                <w:spacing w:val="-3"/>
                <w:sz w:val="18"/>
                <w:szCs w:val="18"/>
              </w:rPr>
              <w:t>者撤销下级机关不适当的决定事项。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6" w:hRule="atLeast"/>
        </w:trPr>
        <w:tc>
          <w:tcPr>
            <w:tcW w:w="936" w:type="dxa"/>
            <w:vAlign w:val="top"/>
          </w:tcPr>
          <w:p>
            <w:pPr>
              <w:pStyle w:val="6"/>
              <w:spacing w:before="107" w:line="222" w:lineRule="auto"/>
              <w:ind w:left="208"/>
            </w:pPr>
            <w:r>
              <w:rPr>
                <w:spacing w:val="-3"/>
              </w:rPr>
              <w:t>通</w:t>
            </w:r>
            <w:r>
              <w:rPr>
                <w:spacing w:val="10"/>
              </w:rPr>
              <w:t xml:space="preserve">  </w:t>
            </w:r>
            <w:r>
              <w:rPr>
                <w:spacing w:val="-3"/>
              </w:rPr>
              <w:t>告</w:t>
            </w:r>
          </w:p>
        </w:tc>
        <w:tc>
          <w:tcPr>
            <w:tcW w:w="5360" w:type="dxa"/>
            <w:vAlign w:val="top"/>
          </w:tcPr>
          <w:p>
            <w:pPr>
              <w:spacing w:before="109" w:line="223" w:lineRule="auto"/>
              <w:ind w:left="127"/>
              <w:rPr>
                <w:rFonts w:ascii="楷体" w:hAnsi="楷体" w:eastAsia="楷体" w:cs="楷体"/>
                <w:sz w:val="18"/>
                <w:szCs w:val="18"/>
              </w:rPr>
            </w:pPr>
            <w:r>
              <w:rPr>
                <w:rFonts w:ascii="楷体" w:hAnsi="楷体" w:eastAsia="楷体" w:cs="楷体"/>
                <w:spacing w:val="-3"/>
                <w:sz w:val="18"/>
                <w:szCs w:val="18"/>
              </w:rPr>
              <w:t>适用于在一定范围内公布应当遵守或者周知的事项。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9" w:hRule="atLeast"/>
        </w:trPr>
        <w:tc>
          <w:tcPr>
            <w:tcW w:w="936" w:type="dxa"/>
            <w:vAlign w:val="top"/>
          </w:tcPr>
          <w:p>
            <w:pPr>
              <w:pStyle w:val="6"/>
              <w:spacing w:before="279" w:line="222" w:lineRule="auto"/>
              <w:ind w:left="208"/>
            </w:pPr>
            <w:r>
              <w:rPr>
                <w:spacing w:val="-3"/>
              </w:rPr>
              <w:t>通</w:t>
            </w:r>
            <w:r>
              <w:rPr>
                <w:spacing w:val="13"/>
              </w:rPr>
              <w:t xml:space="preserve">  </w:t>
            </w:r>
            <w:r>
              <w:rPr>
                <w:spacing w:val="-3"/>
              </w:rPr>
              <w:t>知</w:t>
            </w:r>
          </w:p>
        </w:tc>
        <w:tc>
          <w:tcPr>
            <w:tcW w:w="5360" w:type="dxa"/>
            <w:vAlign w:val="top"/>
          </w:tcPr>
          <w:p>
            <w:pPr>
              <w:spacing w:before="136" w:line="236" w:lineRule="auto"/>
              <w:ind w:left="127" w:right="107"/>
              <w:rPr>
                <w:rFonts w:ascii="楷体" w:hAnsi="楷体" w:eastAsia="楷体" w:cs="楷体"/>
                <w:sz w:val="18"/>
                <w:szCs w:val="18"/>
              </w:rPr>
            </w:pPr>
            <w:r>
              <w:rPr>
                <w:rFonts w:ascii="楷体" w:hAnsi="楷体" w:eastAsia="楷体" w:cs="楷体"/>
                <w:spacing w:val="-4"/>
                <w:sz w:val="18"/>
                <w:szCs w:val="18"/>
              </w:rPr>
              <w:t>适用于发布、传达要求下级机关执行和有关单位周知或者执行的事</w:t>
            </w:r>
            <w:r>
              <w:rPr>
                <w:rFonts w:ascii="楷体" w:hAnsi="楷体" w:eastAsia="楷体" w:cs="楷体"/>
                <w:spacing w:val="14"/>
                <w:sz w:val="18"/>
                <w:szCs w:val="18"/>
              </w:rPr>
              <w:t xml:space="preserve"> </w:t>
            </w:r>
            <w:r>
              <w:rPr>
                <w:rFonts w:ascii="楷体" w:hAnsi="楷体" w:eastAsia="楷体" w:cs="楷体"/>
                <w:spacing w:val="-3"/>
                <w:sz w:val="18"/>
                <w:szCs w:val="18"/>
              </w:rPr>
              <w:t>项，批转、转发公文。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7" w:hRule="atLeast"/>
        </w:trPr>
        <w:tc>
          <w:tcPr>
            <w:tcW w:w="936" w:type="dxa"/>
            <w:vAlign w:val="top"/>
          </w:tcPr>
          <w:p>
            <w:pPr>
              <w:pStyle w:val="6"/>
              <w:spacing w:before="111" w:line="222" w:lineRule="auto"/>
              <w:ind w:left="208"/>
            </w:pPr>
            <w:r>
              <w:rPr>
                <w:spacing w:val="-3"/>
              </w:rPr>
              <w:t>通</w:t>
            </w:r>
            <w:r>
              <w:rPr>
                <w:spacing w:val="3"/>
              </w:rPr>
              <w:t xml:space="preserve">  </w:t>
            </w:r>
            <w:r>
              <w:rPr>
                <w:spacing w:val="-3"/>
              </w:rPr>
              <w:t>报</w:t>
            </w:r>
          </w:p>
        </w:tc>
        <w:tc>
          <w:tcPr>
            <w:tcW w:w="5360" w:type="dxa"/>
            <w:vAlign w:val="top"/>
          </w:tcPr>
          <w:p>
            <w:pPr>
              <w:spacing w:before="113" w:line="223" w:lineRule="auto"/>
              <w:ind w:left="127"/>
              <w:rPr>
                <w:rFonts w:ascii="楷体" w:hAnsi="楷体" w:eastAsia="楷体" w:cs="楷体"/>
                <w:sz w:val="18"/>
                <w:szCs w:val="18"/>
              </w:rPr>
            </w:pPr>
            <w:r>
              <w:rPr>
                <w:rFonts w:ascii="楷体" w:hAnsi="楷体" w:eastAsia="楷体" w:cs="楷体"/>
                <w:spacing w:val="-2"/>
                <w:sz w:val="18"/>
                <w:szCs w:val="18"/>
              </w:rPr>
              <w:t>适用于表彰先进、批评错误、传达重要精神和告知重要情况。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7" w:hRule="atLeast"/>
        </w:trPr>
        <w:tc>
          <w:tcPr>
            <w:tcW w:w="936" w:type="dxa"/>
            <w:vAlign w:val="top"/>
          </w:tcPr>
          <w:p>
            <w:pPr>
              <w:pStyle w:val="6"/>
              <w:spacing w:before="116" w:line="224" w:lineRule="auto"/>
              <w:ind w:left="208"/>
            </w:pPr>
            <w:r>
              <w:rPr>
                <w:spacing w:val="-3"/>
              </w:rPr>
              <w:t>报</w:t>
            </w:r>
            <w:r>
              <w:rPr>
                <w:spacing w:val="10"/>
              </w:rPr>
              <w:t xml:space="preserve">  </w:t>
            </w:r>
            <w:r>
              <w:rPr>
                <w:spacing w:val="-3"/>
              </w:rPr>
              <w:t>告</w:t>
            </w:r>
          </w:p>
        </w:tc>
        <w:tc>
          <w:tcPr>
            <w:tcW w:w="5360" w:type="dxa"/>
            <w:vAlign w:val="top"/>
          </w:tcPr>
          <w:p>
            <w:pPr>
              <w:spacing w:before="109" w:line="220" w:lineRule="auto"/>
              <w:ind w:left="127"/>
              <w:rPr>
                <w:rFonts w:ascii="楷体" w:hAnsi="楷体" w:eastAsia="楷体" w:cs="楷体"/>
                <w:sz w:val="18"/>
                <w:szCs w:val="18"/>
              </w:rPr>
            </w:pPr>
            <w:r>
              <w:rPr>
                <w:rFonts w:ascii="楷体" w:hAnsi="楷体" w:eastAsia="楷体" w:cs="楷体"/>
                <w:spacing w:val="-2"/>
                <w:sz w:val="18"/>
                <w:szCs w:val="18"/>
              </w:rPr>
              <w:t>适用于向上级机关汇报工作、反映情况，回复上级机关的询问。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9" w:hRule="atLeast"/>
        </w:trPr>
        <w:tc>
          <w:tcPr>
            <w:tcW w:w="936" w:type="dxa"/>
            <w:vAlign w:val="top"/>
          </w:tcPr>
          <w:p>
            <w:pPr>
              <w:pStyle w:val="6"/>
              <w:spacing w:before="282" w:line="222" w:lineRule="auto"/>
              <w:ind w:left="212"/>
            </w:pPr>
            <w:r>
              <w:rPr>
                <w:spacing w:val="-4"/>
              </w:rPr>
              <w:t>请</w:t>
            </w:r>
            <w:r>
              <w:rPr>
                <w:spacing w:val="19"/>
              </w:rPr>
              <w:t xml:space="preserve">  </w:t>
            </w:r>
            <w:r>
              <w:rPr>
                <w:spacing w:val="-4"/>
              </w:rPr>
              <w:t>示</w:t>
            </w:r>
          </w:p>
        </w:tc>
        <w:tc>
          <w:tcPr>
            <w:tcW w:w="5360" w:type="dxa"/>
            <w:vAlign w:val="top"/>
          </w:tcPr>
          <w:p>
            <w:pPr>
              <w:spacing w:before="144" w:line="238" w:lineRule="auto"/>
              <w:ind w:left="112" w:right="107" w:firstLine="15"/>
              <w:rPr>
                <w:rFonts w:ascii="楷体" w:hAnsi="楷体" w:eastAsia="楷体" w:cs="楷体"/>
                <w:sz w:val="18"/>
                <w:szCs w:val="18"/>
              </w:rPr>
            </w:pPr>
            <w:r>
              <w:rPr>
                <w:rFonts w:ascii="楷体" w:hAnsi="楷体" w:eastAsia="楷体" w:cs="楷体"/>
                <w:spacing w:val="-4"/>
                <w:sz w:val="18"/>
                <w:szCs w:val="18"/>
              </w:rPr>
              <w:t>适用于向上级机关请求指示、批准。请示应当一文一事，不得在报</w:t>
            </w:r>
            <w:r>
              <w:rPr>
                <w:rFonts w:ascii="楷体" w:hAnsi="楷体" w:eastAsia="楷体" w:cs="楷体"/>
                <w:spacing w:val="14"/>
                <w:sz w:val="18"/>
                <w:szCs w:val="18"/>
              </w:rPr>
              <w:t xml:space="preserve"> </w:t>
            </w:r>
            <w:r>
              <w:rPr>
                <w:rFonts w:ascii="楷体" w:hAnsi="楷体" w:eastAsia="楷体" w:cs="楷体"/>
                <w:spacing w:val="-3"/>
                <w:sz w:val="18"/>
                <w:szCs w:val="18"/>
              </w:rPr>
              <w:t>告等非请示性公文中夹带请示事项。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7" w:hRule="atLeast"/>
        </w:trPr>
        <w:tc>
          <w:tcPr>
            <w:tcW w:w="936" w:type="dxa"/>
            <w:vAlign w:val="top"/>
          </w:tcPr>
          <w:p>
            <w:pPr>
              <w:pStyle w:val="6"/>
              <w:spacing w:before="287" w:line="223" w:lineRule="auto"/>
              <w:ind w:left="428"/>
            </w:pPr>
            <w:r>
              <w:t>函</w:t>
            </w:r>
          </w:p>
        </w:tc>
        <w:tc>
          <w:tcPr>
            <w:tcW w:w="5360" w:type="dxa"/>
            <w:vAlign w:val="top"/>
          </w:tcPr>
          <w:p>
            <w:pPr>
              <w:spacing w:before="146" w:line="238" w:lineRule="auto"/>
              <w:ind w:left="107" w:right="107" w:firstLine="20"/>
              <w:rPr>
                <w:rFonts w:ascii="楷体" w:hAnsi="楷体" w:eastAsia="楷体" w:cs="楷体"/>
                <w:sz w:val="18"/>
                <w:szCs w:val="18"/>
              </w:rPr>
            </w:pPr>
            <w:r>
              <w:rPr>
                <w:rFonts w:ascii="楷体" w:hAnsi="楷体" w:eastAsia="楷体" w:cs="楷体"/>
                <w:spacing w:val="-4"/>
                <w:sz w:val="18"/>
                <w:szCs w:val="18"/>
              </w:rPr>
              <w:t>适用于不相隶属机关之间商洽工作、询问和答复问题、请求批准和</w:t>
            </w:r>
            <w:r>
              <w:rPr>
                <w:rFonts w:ascii="楷体" w:hAnsi="楷体" w:eastAsia="楷体" w:cs="楷体"/>
                <w:spacing w:val="14"/>
                <w:sz w:val="18"/>
                <w:szCs w:val="18"/>
              </w:rPr>
              <w:t xml:space="preserve"> </w:t>
            </w:r>
            <w:r>
              <w:rPr>
                <w:rFonts w:ascii="楷体" w:hAnsi="楷体" w:eastAsia="楷体" w:cs="楷体"/>
                <w:spacing w:val="-1"/>
                <w:sz w:val="18"/>
                <w:szCs w:val="18"/>
              </w:rPr>
              <w:t>答复审批事项。其具有沟通性、灵活性、单一性的</w:t>
            </w:r>
            <w:r>
              <w:rPr>
                <w:rFonts w:ascii="楷体" w:hAnsi="楷体" w:eastAsia="楷体" w:cs="楷体"/>
                <w:spacing w:val="-2"/>
                <w:sz w:val="18"/>
                <w:szCs w:val="18"/>
              </w:rPr>
              <w:t>特点。</w:t>
            </w:r>
          </w:p>
        </w:tc>
      </w:tr>
    </w:tbl>
    <w:p>
      <w:pPr>
        <w:spacing w:before="124" w:line="200" w:lineRule="auto"/>
        <w:ind w:left="57" w:right="42" w:firstLine="372"/>
        <w:rPr>
          <w:rFonts w:ascii="宋体" w:hAnsi="宋体" w:eastAsia="宋体" w:cs="宋体"/>
          <w:sz w:val="18"/>
          <w:szCs w:val="18"/>
        </w:rPr>
      </w:pPr>
      <w:r>
        <w:rPr>
          <w:rFonts w:ascii="宋体" w:hAnsi="宋体" w:eastAsia="宋体" w:cs="宋体"/>
          <w:spacing w:val="-2"/>
          <w:sz w:val="18"/>
          <w:szCs w:val="18"/>
        </w:rPr>
        <w:t>53.涉密公文要标注份号，并按涉密程度明确标</w:t>
      </w:r>
      <w:r>
        <w:rPr>
          <w:rFonts w:ascii="宋体" w:hAnsi="宋体" w:eastAsia="宋体" w:cs="宋体"/>
          <w:spacing w:val="-3"/>
          <w:sz w:val="18"/>
          <w:szCs w:val="18"/>
        </w:rPr>
        <w:t>注</w:t>
      </w:r>
      <w:r>
        <w:rPr>
          <w:rFonts w:ascii="微软雅黑" w:hAnsi="微软雅黑" w:eastAsia="微软雅黑" w:cs="微软雅黑"/>
          <w:color w:val="737373"/>
          <w:spacing w:val="-3"/>
          <w:sz w:val="24"/>
          <w:szCs w:val="24"/>
        </w:rPr>
        <w:t>"绝密""机密""秘密"</w:t>
      </w:r>
      <w:r>
        <w:rPr>
          <w:rFonts w:ascii="微软雅黑" w:hAnsi="微软雅黑" w:eastAsia="微软雅黑" w:cs="微软雅黑"/>
          <w:color w:val="737373"/>
          <w:sz w:val="24"/>
          <w:szCs w:val="24"/>
        </w:rPr>
        <w:t xml:space="preserve"> </w:t>
      </w:r>
      <w:r>
        <w:rPr>
          <w:rFonts w:ascii="宋体" w:hAnsi="宋体" w:eastAsia="宋体" w:cs="宋体"/>
          <w:spacing w:val="-4"/>
          <w:sz w:val="18"/>
          <w:szCs w:val="18"/>
        </w:rPr>
        <w:t>和保密期限。</w:t>
      </w:r>
    </w:p>
    <w:p>
      <w:pPr>
        <w:spacing w:line="200" w:lineRule="auto"/>
        <w:rPr>
          <w:rFonts w:ascii="宋体" w:hAnsi="宋体" w:eastAsia="宋体" w:cs="宋体"/>
          <w:sz w:val="18"/>
          <w:szCs w:val="18"/>
        </w:rPr>
        <w:sectPr>
          <w:footerReference r:id="rId13" w:type="default"/>
          <w:pgSz w:w="8393" w:h="11850"/>
          <w:pgMar w:top="531" w:right="1022" w:bottom="678" w:left="1042" w:header="0" w:footer="499" w:gutter="0"/>
          <w:cols w:space="720" w:num="1"/>
        </w:sectPr>
      </w:pPr>
    </w:p>
    <w:p>
      <w:pPr>
        <w:spacing w:before="118" w:line="248" w:lineRule="auto"/>
        <w:ind w:left="5"/>
        <w:rPr>
          <w:rFonts w:ascii="微软雅黑" w:hAnsi="微软雅黑" w:eastAsia="微软雅黑" w:cs="微软雅黑"/>
          <w:sz w:val="19"/>
          <w:szCs w:val="19"/>
        </w:rPr>
      </w:pPr>
      <w:r>
        <w:rPr>
          <w:rFonts w:ascii="微软雅黑" w:hAnsi="微软雅黑" w:eastAsia="微软雅黑" w:cs="微软雅黑"/>
          <w:color w:val="C11010"/>
          <w:position w:val="4"/>
          <w:sz w:val="19"/>
          <w:szCs w:val="19"/>
        </w:rPr>
        <w:drawing>
          <wp:inline distT="0" distB="0" distL="0" distR="0">
            <wp:extent cx="1381760" cy="320040"/>
            <wp:effectExtent l="0" t="0" r="0" b="0"/>
            <wp:docPr id="96" name="IM 96"/>
            <wp:cNvGraphicFramePr/>
            <a:graphic xmlns:a="http://schemas.openxmlformats.org/drawingml/2006/main">
              <a:graphicData uri="http://schemas.openxmlformats.org/drawingml/2006/picture">
                <pic:pic xmlns:pic="http://schemas.openxmlformats.org/drawingml/2006/picture">
                  <pic:nvPicPr>
                    <pic:cNvPr id="96" name="IM 96"/>
                    <pic:cNvPicPr/>
                  </pic:nvPicPr>
                  <pic:blipFill>
                    <a:blip r:embed="rId55"/>
                    <a:stretch>
                      <a:fillRect/>
                    </a:stretch>
                  </pic:blipFill>
                  <pic:spPr>
                    <a:xfrm>
                      <a:off x="0" y="0"/>
                      <a:ext cx="1381831" cy="320040"/>
                    </a:xfrm>
                    <a:prstGeom prst="rect">
                      <a:avLst/>
                    </a:prstGeom>
                  </pic:spPr>
                </pic:pic>
              </a:graphicData>
            </a:graphic>
          </wp:inline>
        </w:drawing>
      </w:r>
      <w:r>
        <w:rPr>
          <w:rFonts w:ascii="微软雅黑" w:hAnsi="微软雅黑" w:eastAsia="微软雅黑" w:cs="微软雅黑"/>
          <w:color w:val="C11010"/>
          <w:spacing w:val="-47"/>
          <w:sz w:val="19"/>
          <w:szCs w:val="19"/>
        </w:rPr>
        <w:t xml:space="preserve"> </w:t>
      </w:r>
      <w:r>
        <w:rPr>
          <w:rFonts w:ascii="微软雅黑" w:hAnsi="微软雅黑" w:eastAsia="微软雅黑" w:cs="微软雅黑"/>
          <w:color w:val="C11010"/>
          <w:spacing w:val="1"/>
          <w:sz w:val="19"/>
          <w:szCs w:val="19"/>
          <w:u w:val="single" w:color="000000"/>
        </w:rPr>
        <w:t xml:space="preserve">                         </w:t>
      </w:r>
      <w:r>
        <w:rPr>
          <w:rFonts w:ascii="微软雅黑" w:hAnsi="微软雅黑" w:eastAsia="微软雅黑" w:cs="微软雅黑"/>
          <w:color w:val="C11010"/>
          <w:sz w:val="19"/>
          <w:szCs w:val="19"/>
          <w:u w:val="single" w:color="000000"/>
        </w:rPr>
        <w:t xml:space="preserve">    </w:t>
      </w:r>
      <w:r>
        <w:rPr>
          <w:rFonts w:ascii="微软雅黑" w:hAnsi="微软雅黑" w:eastAsia="微软雅黑" w:cs="微软雅黑"/>
          <w:color w:val="C11010"/>
          <w:spacing w:val="-53"/>
          <w:sz w:val="19"/>
          <w:szCs w:val="19"/>
          <w:u w:val="single" w:color="auto"/>
        </w:rPr>
        <w:t xml:space="preserve"> </w:t>
      </w:r>
      <w:r>
        <w:rPr>
          <w:rFonts w:ascii="微软雅黑" w:hAnsi="微软雅黑" w:eastAsia="微软雅黑" w:cs="微软雅黑"/>
          <w:color w:val="C11010"/>
          <w:spacing w:val="11"/>
          <w:sz w:val="19"/>
          <w:szCs w:val="19"/>
          <w:u w:val="single" w:color="auto"/>
        </w:rPr>
        <w:t>让学习更快乐</w:t>
      </w:r>
      <w:r>
        <w:rPr>
          <w:position w:val="-4"/>
          <w:sz w:val="19"/>
          <w:szCs w:val="19"/>
        </w:rPr>
        <w:drawing>
          <wp:inline distT="0" distB="0" distL="0" distR="0">
            <wp:extent cx="79375" cy="5715"/>
            <wp:effectExtent l="0" t="0" r="0" b="0"/>
            <wp:docPr id="98" name="IM 98"/>
            <wp:cNvGraphicFramePr/>
            <a:graphic xmlns:a="http://schemas.openxmlformats.org/drawingml/2006/main">
              <a:graphicData uri="http://schemas.openxmlformats.org/drawingml/2006/picture">
                <pic:pic xmlns:pic="http://schemas.openxmlformats.org/drawingml/2006/picture">
                  <pic:nvPicPr>
                    <pic:cNvPr id="98" name="IM 98"/>
                    <pic:cNvPicPr/>
                  </pic:nvPicPr>
                  <pic:blipFill>
                    <a:blip r:embed="rId56"/>
                    <a:stretch>
                      <a:fillRect/>
                    </a:stretch>
                  </pic:blipFill>
                  <pic:spPr>
                    <a:xfrm>
                      <a:off x="0" y="0"/>
                      <a:ext cx="79437" cy="6096"/>
                    </a:xfrm>
                    <a:prstGeom prst="rect">
                      <a:avLst/>
                    </a:prstGeom>
                  </pic:spPr>
                </pic:pic>
              </a:graphicData>
            </a:graphic>
          </wp:inline>
        </w:drawing>
      </w:r>
      <w:r>
        <w:rPr>
          <w:rFonts w:ascii="微软雅黑" w:hAnsi="微软雅黑" w:eastAsia="微软雅黑" w:cs="微软雅黑"/>
          <w:color w:val="BF191A"/>
          <w:spacing w:val="-53"/>
          <w:sz w:val="19"/>
          <w:szCs w:val="19"/>
          <w:u w:val="single" w:color="auto"/>
        </w:rPr>
        <w:t xml:space="preserve"> </w:t>
      </w:r>
      <w:r>
        <w:rPr>
          <w:rFonts w:ascii="微软雅黑" w:hAnsi="微软雅黑" w:eastAsia="微软雅黑" w:cs="微软雅黑"/>
          <w:color w:val="BF191A"/>
          <w:spacing w:val="11"/>
          <w:sz w:val="19"/>
          <w:szCs w:val="19"/>
          <w:u w:val="single" w:color="auto"/>
        </w:rPr>
        <w:t>让考试更简单</w:t>
      </w:r>
    </w:p>
    <w:p>
      <w:pPr>
        <w:spacing w:before="149" w:line="217" w:lineRule="auto"/>
        <w:ind w:firstLine="284"/>
        <w:rPr>
          <w:rFonts w:ascii="宋体" w:hAnsi="宋体" w:eastAsia="宋体" w:cs="宋体"/>
          <w:sz w:val="18"/>
          <w:szCs w:val="18"/>
        </w:rPr>
      </w:pPr>
      <w:r>
        <w:rPr>
          <w:rFonts w:ascii="宋体" w:hAnsi="宋体" w:eastAsia="宋体" w:cs="宋体"/>
          <w:spacing w:val="-5"/>
          <w:sz w:val="18"/>
          <w:szCs w:val="18"/>
        </w:rPr>
        <w:t>54.视紧急程度，紧急公文应分别标注</w:t>
      </w:r>
      <w:r>
        <w:rPr>
          <w:rFonts w:ascii="微软雅黑" w:hAnsi="微软雅黑" w:eastAsia="微软雅黑" w:cs="微软雅黑"/>
          <w:color w:val="727272"/>
          <w:spacing w:val="-5"/>
          <w:sz w:val="20"/>
          <w:szCs w:val="20"/>
        </w:rPr>
        <w:t>"特急""加急"</w:t>
      </w:r>
      <w:r>
        <w:rPr>
          <w:rFonts w:ascii="微软雅黑" w:hAnsi="微软雅黑" w:eastAsia="微软雅黑" w:cs="微软雅黑"/>
          <w:color w:val="727272"/>
          <w:spacing w:val="55"/>
          <w:sz w:val="20"/>
          <w:szCs w:val="20"/>
        </w:rPr>
        <w:t xml:space="preserve"> </w:t>
      </w:r>
      <w:r>
        <w:rPr>
          <w:rFonts w:ascii="宋体" w:hAnsi="宋体" w:eastAsia="宋体" w:cs="宋体"/>
          <w:spacing w:val="-5"/>
          <w:sz w:val="18"/>
          <w:szCs w:val="18"/>
        </w:rPr>
        <w:t>，电报应分别标注“特提”</w:t>
      </w:r>
      <w:r>
        <w:rPr>
          <w:rFonts w:ascii="宋体" w:hAnsi="宋体" w:eastAsia="宋体" w:cs="宋体"/>
          <w:sz w:val="18"/>
          <w:szCs w:val="18"/>
        </w:rPr>
        <w:t xml:space="preserve"> </w:t>
      </w:r>
      <w:r>
        <w:rPr>
          <w:rFonts w:ascii="宋体" w:hAnsi="宋体" w:eastAsia="宋体" w:cs="宋体"/>
          <w:spacing w:val="-17"/>
          <w:sz w:val="18"/>
          <w:szCs w:val="18"/>
        </w:rPr>
        <w:t>“特急”“加急”“平急”。</w:t>
      </w:r>
    </w:p>
    <w:p>
      <w:pPr>
        <w:spacing w:before="126" w:line="185" w:lineRule="auto"/>
        <w:ind w:left="395"/>
        <w:rPr>
          <w:rFonts w:ascii="宋体" w:hAnsi="宋体" w:eastAsia="宋体" w:cs="宋体"/>
          <w:sz w:val="18"/>
          <w:szCs w:val="18"/>
        </w:rPr>
      </w:pPr>
      <w:r>
        <w:rPr>
          <w:rFonts w:ascii="宋体" w:hAnsi="宋体" w:eastAsia="宋体" w:cs="宋体"/>
          <w:spacing w:val="-2"/>
          <w:sz w:val="18"/>
          <w:szCs w:val="18"/>
        </w:rPr>
        <w:t>55</w:t>
      </w:r>
      <w:r>
        <w:rPr>
          <w:rFonts w:ascii="宋体" w:hAnsi="宋体" w:eastAsia="宋体" w:cs="宋体"/>
          <w:spacing w:val="-2"/>
          <w:position w:val="-5"/>
          <w:sz w:val="18"/>
          <w:szCs w:val="18"/>
        </w:rPr>
        <w:t>.</w:t>
      </w:r>
      <w:r>
        <w:rPr>
          <w:rFonts w:ascii="宋体" w:hAnsi="宋体" w:eastAsia="宋体" w:cs="宋体"/>
          <w:spacing w:val="-2"/>
          <w:sz w:val="18"/>
          <w:szCs w:val="18"/>
        </w:rPr>
        <w:t>公文的标题由</w:t>
      </w:r>
      <w:r>
        <w:rPr>
          <w:rFonts w:ascii="微软雅黑" w:hAnsi="微软雅黑" w:eastAsia="微软雅黑" w:cs="微软雅黑"/>
          <w:color w:val="8A8A8A"/>
          <w:spacing w:val="-2"/>
          <w:sz w:val="18"/>
          <w:szCs w:val="18"/>
        </w:rPr>
        <w:t>发文机关名称、事由和文种</w:t>
      </w:r>
      <w:r>
        <w:rPr>
          <w:rFonts w:ascii="宋体" w:hAnsi="宋体" w:eastAsia="宋体" w:cs="宋体"/>
          <w:spacing w:val="-2"/>
          <w:sz w:val="18"/>
          <w:szCs w:val="18"/>
        </w:rPr>
        <w:t>组成</w:t>
      </w:r>
      <w:r>
        <w:rPr>
          <w:rFonts w:ascii="宋体" w:hAnsi="宋体" w:eastAsia="宋体" w:cs="宋体"/>
          <w:spacing w:val="-2"/>
          <w:position w:val="-4"/>
          <w:sz w:val="18"/>
          <w:szCs w:val="18"/>
        </w:rPr>
        <w:t>。</w:t>
      </w:r>
    </w:p>
    <w:p>
      <w:pPr>
        <w:spacing w:before="134" w:line="223" w:lineRule="auto"/>
        <w:ind w:left="23" w:right="413" w:firstLine="361"/>
        <w:rPr>
          <w:rFonts w:ascii="宋体" w:hAnsi="宋体" w:eastAsia="宋体" w:cs="宋体"/>
          <w:sz w:val="18"/>
          <w:szCs w:val="18"/>
        </w:rPr>
      </w:pPr>
      <w:r>
        <w:rPr>
          <w:rFonts w:ascii="宋体" w:hAnsi="宋体" w:eastAsia="宋体" w:cs="宋体"/>
          <w:spacing w:val="-10"/>
          <w:sz w:val="18"/>
          <w:szCs w:val="18"/>
        </w:rPr>
        <w:t>56</w:t>
      </w:r>
      <w:r>
        <w:rPr>
          <w:rFonts w:ascii="宋体" w:hAnsi="宋体" w:eastAsia="宋体" w:cs="宋体"/>
          <w:spacing w:val="-10"/>
          <w:position w:val="-5"/>
          <w:sz w:val="18"/>
          <w:szCs w:val="18"/>
        </w:rPr>
        <w:t>.</w:t>
      </w:r>
      <w:r>
        <w:rPr>
          <w:rFonts w:ascii="微软雅黑" w:hAnsi="微软雅黑" w:eastAsia="微软雅黑" w:cs="微软雅黑"/>
          <w:color w:val="969696"/>
          <w:spacing w:val="-10"/>
          <w:sz w:val="18"/>
          <w:szCs w:val="18"/>
        </w:rPr>
        <w:t>公文办理包括收文办理、发文办理和整理归档。</w:t>
      </w:r>
      <w:r>
        <w:rPr>
          <w:rFonts w:ascii="微软雅黑" w:hAnsi="微软雅黑" w:eastAsia="微软雅黑" w:cs="微软雅黑"/>
          <w:color w:val="969696"/>
          <w:spacing w:val="45"/>
          <w:sz w:val="18"/>
          <w:szCs w:val="18"/>
        </w:rPr>
        <w:t xml:space="preserve"> </w:t>
      </w:r>
      <w:r>
        <w:rPr>
          <w:rFonts w:ascii="宋体" w:hAnsi="宋体" w:eastAsia="宋体" w:cs="宋体"/>
          <w:spacing w:val="-10"/>
          <w:sz w:val="18"/>
          <w:szCs w:val="18"/>
        </w:rPr>
        <w:t>（1）收文办理的主要程</w:t>
      </w:r>
      <w:r>
        <w:rPr>
          <w:rFonts w:ascii="宋体" w:hAnsi="宋体" w:eastAsia="宋体" w:cs="宋体"/>
          <w:sz w:val="18"/>
          <w:szCs w:val="18"/>
        </w:rPr>
        <w:t xml:space="preserve"> </w:t>
      </w:r>
      <w:r>
        <w:rPr>
          <w:rFonts w:ascii="宋体" w:hAnsi="宋体" w:eastAsia="宋体" w:cs="宋体"/>
          <w:spacing w:val="-4"/>
          <w:sz w:val="18"/>
          <w:szCs w:val="18"/>
        </w:rPr>
        <w:t>序 包括：</w:t>
      </w:r>
      <w:r>
        <w:rPr>
          <w:rFonts w:ascii="微软雅黑" w:hAnsi="微软雅黑" w:eastAsia="微软雅黑" w:cs="微软雅黑"/>
          <w:color w:val="6A6A6A"/>
          <w:spacing w:val="-4"/>
          <w:sz w:val="18"/>
          <w:szCs w:val="18"/>
        </w:rPr>
        <w:t>签收、登记、初审、承办批阅、传阅、催办</w:t>
      </w:r>
      <w:r>
        <w:rPr>
          <w:rFonts w:ascii="微软雅黑" w:hAnsi="微软雅黑" w:eastAsia="微软雅黑" w:cs="微软雅黑"/>
          <w:color w:val="6A6A6A"/>
          <w:spacing w:val="-5"/>
          <w:sz w:val="18"/>
          <w:szCs w:val="18"/>
        </w:rPr>
        <w:t>、答复</w:t>
      </w:r>
      <w:r>
        <w:rPr>
          <w:rFonts w:ascii="宋体" w:hAnsi="宋体" w:eastAsia="宋体" w:cs="宋体"/>
          <w:spacing w:val="-5"/>
          <w:sz w:val="18"/>
          <w:szCs w:val="18"/>
        </w:rPr>
        <w:t>七个阶段</w:t>
      </w:r>
      <w:r>
        <w:rPr>
          <w:rFonts w:ascii="宋体" w:hAnsi="宋体" w:eastAsia="宋体" w:cs="宋体"/>
          <w:spacing w:val="-5"/>
          <w:position w:val="-3"/>
          <w:sz w:val="18"/>
          <w:szCs w:val="18"/>
        </w:rPr>
        <w:t>。</w:t>
      </w:r>
      <w:r>
        <w:rPr>
          <w:rFonts w:ascii="宋体" w:hAnsi="宋体" w:eastAsia="宋体" w:cs="宋体"/>
          <w:spacing w:val="-5"/>
          <w:sz w:val="18"/>
          <w:szCs w:val="18"/>
        </w:rPr>
        <w:t>（2）</w:t>
      </w:r>
    </w:p>
    <w:p>
      <w:pPr>
        <w:spacing w:before="45" w:line="219" w:lineRule="auto"/>
        <w:ind w:left="27"/>
        <w:rPr>
          <w:rFonts w:ascii="宋体" w:hAnsi="宋体" w:eastAsia="宋体" w:cs="宋体"/>
          <w:sz w:val="18"/>
          <w:szCs w:val="18"/>
        </w:rPr>
      </w:pPr>
      <w:r>
        <w:rPr>
          <w:rFonts w:ascii="宋体" w:hAnsi="宋体" w:eastAsia="宋体" w:cs="宋体"/>
          <w:spacing w:val="-5"/>
          <w:sz w:val="18"/>
          <w:szCs w:val="18"/>
        </w:rPr>
        <w:t>发文办</w:t>
      </w:r>
    </w:p>
    <w:p>
      <w:pPr>
        <w:spacing w:before="144" w:line="185" w:lineRule="auto"/>
        <w:ind w:left="33"/>
        <w:rPr>
          <w:rFonts w:ascii="宋体" w:hAnsi="宋体" w:eastAsia="宋体" w:cs="宋体"/>
          <w:sz w:val="18"/>
          <w:szCs w:val="18"/>
        </w:rPr>
      </w:pPr>
      <w:r>
        <w:rPr>
          <w:rFonts w:ascii="宋体" w:hAnsi="宋体" w:eastAsia="宋体" w:cs="宋体"/>
          <w:spacing w:val="-6"/>
          <w:sz w:val="18"/>
          <w:szCs w:val="18"/>
        </w:rPr>
        <w:t>理包括：</w:t>
      </w:r>
      <w:r>
        <w:rPr>
          <w:rFonts w:ascii="微软雅黑" w:hAnsi="微软雅黑" w:eastAsia="微软雅黑" w:cs="微软雅黑"/>
          <w:color w:val="6F6F6F"/>
          <w:spacing w:val="-6"/>
          <w:sz w:val="18"/>
          <w:szCs w:val="18"/>
        </w:rPr>
        <w:t>复核、登记、印制、核发</w:t>
      </w:r>
      <w:r>
        <w:rPr>
          <w:rFonts w:ascii="宋体" w:hAnsi="宋体" w:eastAsia="宋体" w:cs="宋体"/>
          <w:spacing w:val="-6"/>
          <w:sz w:val="18"/>
          <w:szCs w:val="18"/>
        </w:rPr>
        <w:t>四个阶段</w:t>
      </w:r>
      <w:r>
        <w:rPr>
          <w:rFonts w:ascii="宋体" w:hAnsi="宋体" w:eastAsia="宋体" w:cs="宋体"/>
          <w:spacing w:val="-6"/>
          <w:position w:val="-3"/>
          <w:sz w:val="18"/>
          <w:szCs w:val="18"/>
        </w:rPr>
        <w:t>。</w:t>
      </w:r>
    </w:p>
    <w:p>
      <w:pPr>
        <w:spacing w:before="77" w:line="191" w:lineRule="auto"/>
        <w:ind w:left="395"/>
        <w:rPr>
          <w:rFonts w:ascii="微软雅黑" w:hAnsi="微软雅黑" w:eastAsia="微软雅黑" w:cs="微软雅黑"/>
          <w:sz w:val="18"/>
          <w:szCs w:val="18"/>
        </w:rPr>
      </w:pPr>
      <w:r>
        <w:rPr>
          <w:rFonts w:ascii="宋体" w:hAnsi="宋体" w:eastAsia="宋体" w:cs="宋体"/>
          <w:spacing w:val="-3"/>
          <w:sz w:val="18"/>
          <w:szCs w:val="18"/>
        </w:rPr>
        <w:t>57</w:t>
      </w:r>
      <w:r>
        <w:rPr>
          <w:rFonts w:ascii="宋体" w:hAnsi="宋体" w:eastAsia="宋体" w:cs="宋体"/>
          <w:spacing w:val="-3"/>
          <w:position w:val="-4"/>
          <w:sz w:val="18"/>
          <w:szCs w:val="18"/>
        </w:rPr>
        <w:t>.</w:t>
      </w:r>
      <w:r>
        <w:rPr>
          <w:rFonts w:ascii="宋体" w:hAnsi="宋体" w:eastAsia="宋体" w:cs="宋体"/>
          <w:spacing w:val="-3"/>
          <w:sz w:val="18"/>
          <w:szCs w:val="18"/>
        </w:rPr>
        <w:t>公文被撤销的</w:t>
      </w:r>
      <w:r>
        <w:rPr>
          <w:rFonts w:ascii="宋体" w:hAnsi="宋体" w:eastAsia="宋体" w:cs="宋体"/>
          <w:spacing w:val="-3"/>
          <w:position w:val="-4"/>
          <w:sz w:val="18"/>
          <w:szCs w:val="18"/>
        </w:rPr>
        <w:t>，</w:t>
      </w:r>
      <w:r>
        <w:rPr>
          <w:rFonts w:ascii="宋体" w:hAnsi="宋体" w:eastAsia="宋体" w:cs="宋体"/>
          <w:spacing w:val="-3"/>
          <w:sz w:val="18"/>
          <w:szCs w:val="18"/>
        </w:rPr>
        <w:t>视为自始无效；</w:t>
      </w:r>
      <w:r>
        <w:rPr>
          <w:rFonts w:ascii="微软雅黑" w:hAnsi="微软雅黑" w:eastAsia="微软雅黑" w:cs="微软雅黑"/>
          <w:color w:val="A1A1A1"/>
          <w:spacing w:val="-3"/>
          <w:sz w:val="18"/>
          <w:szCs w:val="18"/>
        </w:rPr>
        <w:t>公文被废止的</w:t>
      </w:r>
      <w:r>
        <w:rPr>
          <w:rFonts w:ascii="宋体" w:hAnsi="宋体" w:eastAsia="宋体" w:cs="宋体"/>
          <w:spacing w:val="-3"/>
          <w:position w:val="-4"/>
          <w:sz w:val="18"/>
          <w:szCs w:val="18"/>
        </w:rPr>
        <w:t>，</w:t>
      </w:r>
      <w:r>
        <w:rPr>
          <w:rFonts w:ascii="宋体" w:hAnsi="宋体" w:eastAsia="宋体" w:cs="宋体"/>
          <w:spacing w:val="-3"/>
          <w:sz w:val="18"/>
          <w:szCs w:val="18"/>
        </w:rPr>
        <w:t>视为</w:t>
      </w:r>
      <w:r>
        <w:rPr>
          <w:rFonts w:ascii="微软雅黑" w:hAnsi="微软雅黑" w:eastAsia="微软雅黑" w:cs="微软雅黑"/>
          <w:color w:val="888888"/>
          <w:spacing w:val="-3"/>
          <w:sz w:val="18"/>
          <w:szCs w:val="18"/>
        </w:rPr>
        <w:t>自废</w:t>
      </w:r>
      <w:r>
        <w:rPr>
          <w:rFonts w:ascii="微软雅黑" w:hAnsi="微软雅黑" w:eastAsia="微软雅黑" w:cs="微软雅黑"/>
          <w:color w:val="888888"/>
          <w:spacing w:val="-4"/>
          <w:sz w:val="18"/>
          <w:szCs w:val="18"/>
        </w:rPr>
        <w:t>止:之日起失效</w:t>
      </w:r>
    </w:p>
    <w:p>
      <w:pPr>
        <w:spacing w:before="99" w:line="91" w:lineRule="exact"/>
        <w:ind w:left="423"/>
        <w:rPr>
          <w:rFonts w:ascii="宋体" w:hAnsi="宋体" w:eastAsia="宋体" w:cs="宋体"/>
          <w:sz w:val="18"/>
          <w:szCs w:val="18"/>
        </w:rPr>
      </w:pPr>
      <w:r>
        <w:rPr>
          <w:rFonts w:ascii="宋体" w:hAnsi="宋体" w:eastAsia="宋体" w:cs="宋体"/>
          <w:position w:val="1"/>
          <w:sz w:val="18"/>
          <w:szCs w:val="18"/>
        </w:rPr>
        <w:t>。</w:t>
      </w:r>
    </w:p>
    <w:sectPr>
      <w:footerReference r:id="rId14" w:type="default"/>
      <w:pgSz w:w="8393" w:h="11850"/>
      <w:pgMar w:top="488" w:right="832" w:bottom="679" w:left="1072" w:header="0" w:footer="499"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3" w:lineRule="auto"/>
      <w:ind w:left="3338"/>
      <w:rPr>
        <w:rFonts w:ascii="宋体" w:hAnsi="宋体" w:eastAsia="宋体" w:cs="宋体"/>
        <w:sz w:val="18"/>
        <w:szCs w:val="18"/>
      </w:rPr>
    </w:pPr>
    <w:r>
      <w:rPr>
        <w:rFonts w:ascii="宋体" w:hAnsi="宋体" w:eastAsia="宋体" w:cs="宋体"/>
        <w:sz w:val="18"/>
        <w:szCs w:val="18"/>
      </w:rPr>
      <w:t>1</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3" w:lineRule="auto"/>
      <w:ind w:left="3272"/>
      <w:rPr>
        <w:rFonts w:ascii="宋体" w:hAnsi="宋体" w:eastAsia="宋体" w:cs="宋体"/>
        <w:sz w:val="18"/>
        <w:szCs w:val="18"/>
      </w:rPr>
    </w:pPr>
    <w:r>
      <w:rPr>
        <w:rFonts w:ascii="宋体" w:hAnsi="宋体" w:eastAsia="宋体" w:cs="宋体"/>
        <w:spacing w:val="-11"/>
        <w:sz w:val="18"/>
        <w:szCs w:val="18"/>
      </w:rPr>
      <w:t>11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2" w:lineRule="auto"/>
      <w:ind w:left="3301"/>
      <w:rPr>
        <w:rFonts w:ascii="宋体" w:hAnsi="宋体" w:eastAsia="宋体" w:cs="宋体"/>
        <w:sz w:val="18"/>
        <w:szCs w:val="18"/>
      </w:rPr>
    </w:pPr>
    <w:r>
      <w:rPr>
        <w:rFonts w:ascii="宋体" w:hAnsi="宋体" w:eastAsia="宋体" w:cs="宋体"/>
        <w:sz w:val="18"/>
        <w:szCs w:val="18"/>
      </w:rPr>
      <w:t>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2" w:lineRule="auto"/>
      <w:ind w:left="3281"/>
      <w:rPr>
        <w:rFonts w:ascii="宋体" w:hAnsi="宋体" w:eastAsia="宋体" w:cs="宋体"/>
        <w:sz w:val="18"/>
        <w:szCs w:val="18"/>
      </w:rPr>
    </w:pPr>
    <w:r>
      <w:rPr>
        <w:rFonts w:ascii="宋体" w:hAnsi="宋体" w:eastAsia="宋体" w:cs="宋体"/>
        <w:sz w:val="18"/>
        <w:szCs w:val="18"/>
      </w:rPr>
      <w:t>3</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2" w:lineRule="auto"/>
      <w:ind w:left="3293"/>
      <w:rPr>
        <w:rFonts w:ascii="宋体" w:hAnsi="宋体" w:eastAsia="宋体" w:cs="宋体"/>
        <w:sz w:val="18"/>
        <w:szCs w:val="18"/>
      </w:rPr>
    </w:pPr>
    <w:r>
      <w:rPr>
        <w:rFonts w:ascii="宋体" w:hAnsi="宋体" w:eastAsia="宋体" w:cs="宋体"/>
        <w:sz w:val="18"/>
        <w:szCs w:val="18"/>
      </w:rPr>
      <w:t>4</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1" w:lineRule="auto"/>
      <w:ind w:left="3309"/>
      <w:rPr>
        <w:rFonts w:ascii="宋体" w:hAnsi="宋体" w:eastAsia="宋体" w:cs="宋体"/>
        <w:sz w:val="18"/>
        <w:szCs w:val="18"/>
      </w:rPr>
    </w:pPr>
    <w:r>
      <w:rPr>
        <w:rFonts w:ascii="宋体" w:hAnsi="宋体" w:eastAsia="宋体" w:cs="宋体"/>
        <w:sz w:val="18"/>
        <w:szCs w:val="18"/>
      </w:rPr>
      <w:t>5</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2" w:lineRule="auto"/>
      <w:ind w:left="3295"/>
      <w:rPr>
        <w:rFonts w:ascii="宋体" w:hAnsi="宋体" w:eastAsia="宋体" w:cs="宋体"/>
        <w:sz w:val="18"/>
        <w:szCs w:val="18"/>
      </w:rPr>
    </w:pPr>
    <w:r>
      <w:rPr>
        <w:rFonts w:ascii="宋体" w:hAnsi="宋体" w:eastAsia="宋体" w:cs="宋体"/>
        <w:sz w:val="18"/>
        <w:szCs w:val="18"/>
      </w:rPr>
      <w:t>6</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1" w:lineRule="auto"/>
      <w:ind w:left="3306"/>
      <w:rPr>
        <w:rFonts w:ascii="宋体" w:hAnsi="宋体" w:eastAsia="宋体" w:cs="宋体"/>
        <w:sz w:val="18"/>
        <w:szCs w:val="18"/>
      </w:rPr>
    </w:pPr>
    <w:r>
      <w:rPr>
        <w:rFonts w:ascii="宋体" w:hAnsi="宋体" w:eastAsia="宋体" w:cs="宋体"/>
        <w:sz w:val="18"/>
        <w:szCs w:val="18"/>
      </w:rPr>
      <w:t>7</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2" w:lineRule="auto"/>
      <w:ind w:left="3299"/>
      <w:rPr>
        <w:rFonts w:ascii="宋体" w:hAnsi="宋体" w:eastAsia="宋体" w:cs="宋体"/>
        <w:sz w:val="18"/>
        <w:szCs w:val="18"/>
      </w:rPr>
    </w:pPr>
    <w:r>
      <w:rPr>
        <w:rFonts w:ascii="宋体" w:hAnsi="宋体" w:eastAsia="宋体" w:cs="宋体"/>
        <w:sz w:val="18"/>
        <w:szCs w:val="18"/>
      </w:rPr>
      <w:t>8</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2" w:lineRule="auto"/>
      <w:ind w:left="3311"/>
      <w:rPr>
        <w:rFonts w:ascii="宋体" w:hAnsi="宋体" w:eastAsia="宋体" w:cs="宋体"/>
        <w:sz w:val="18"/>
        <w:szCs w:val="18"/>
      </w:rPr>
    </w:pPr>
    <w:r>
      <w:rPr>
        <w:rFonts w:ascii="宋体" w:hAnsi="宋体" w:eastAsia="宋体" w:cs="宋体"/>
        <w:sz w:val="18"/>
        <w:szCs w:val="18"/>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OTg1NmRmMWE3MzIwMTE1YzMwYTU0YTQyN2IxMTQxODAifQ=="/>
  </w:docVars>
  <w:rsids>
    <w:rsidRoot w:val="00000000"/>
    <w:rsid w:val="2FFE012E"/>
    <w:rsid w:val="47A04ACD"/>
    <w:rsid w:val="57451563"/>
    <w:rsid w:val="6A65396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semiHidden/>
    <w:qFormat/>
    <w:uiPriority w:val="0"/>
    <w:rPr>
      <w:rFonts w:ascii="Arial" w:hAnsi="Arial" w:eastAsia="Arial" w:cs="Arial"/>
      <w:sz w:val="21"/>
      <w:szCs w:val="21"/>
      <w:lang w:val="en-US" w:eastAsia="en-US" w:bidi="ar-SA"/>
    </w:rPr>
  </w:style>
  <w:style w:type="table" w:customStyle="1" w:styleId="5">
    <w:name w:val="Table Normal"/>
    <w:semiHidden/>
    <w:unhideWhenUsed/>
    <w:qFormat/>
    <w:uiPriority w:val="0"/>
    <w:tblPr>
      <w:tblCellMar>
        <w:top w:w="0" w:type="dxa"/>
        <w:left w:w="0" w:type="dxa"/>
        <w:bottom w:w="0" w:type="dxa"/>
        <w:right w:w="0" w:type="dxa"/>
      </w:tblCellMar>
    </w:tblPr>
  </w:style>
  <w:style w:type="paragraph" w:customStyle="1" w:styleId="6">
    <w:name w:val="Table Text"/>
    <w:basedOn w:val="1"/>
    <w:semiHidden/>
    <w:qFormat/>
    <w:uiPriority w:val="0"/>
    <w:rPr>
      <w:rFonts w:ascii="黑体" w:hAnsi="黑体" w:eastAsia="黑体" w:cs="黑体"/>
      <w:sz w:val="18"/>
      <w:szCs w:val="18"/>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7" Type="http://schemas.openxmlformats.org/officeDocument/2006/relationships/fontTable" Target="fontTable.xml"/><Relationship Id="rId56" Type="http://schemas.openxmlformats.org/officeDocument/2006/relationships/image" Target="media/image41.png"/><Relationship Id="rId55" Type="http://schemas.openxmlformats.org/officeDocument/2006/relationships/image" Target="media/image40.png"/><Relationship Id="rId54" Type="http://schemas.openxmlformats.org/officeDocument/2006/relationships/image" Target="media/image39.png"/><Relationship Id="rId53" Type="http://schemas.openxmlformats.org/officeDocument/2006/relationships/image" Target="media/image38.jpeg"/><Relationship Id="rId52" Type="http://schemas.openxmlformats.org/officeDocument/2006/relationships/image" Target="media/image37.jpeg"/><Relationship Id="rId51" Type="http://schemas.openxmlformats.org/officeDocument/2006/relationships/image" Target="media/image36.png"/><Relationship Id="rId50" Type="http://schemas.openxmlformats.org/officeDocument/2006/relationships/image" Target="media/image35.jpeg"/><Relationship Id="rId5" Type="http://schemas.openxmlformats.org/officeDocument/2006/relationships/footer" Target="footer1.xml"/><Relationship Id="rId49" Type="http://schemas.openxmlformats.org/officeDocument/2006/relationships/image" Target="media/image34.png"/><Relationship Id="rId48" Type="http://schemas.openxmlformats.org/officeDocument/2006/relationships/image" Target="media/image33.jpeg"/><Relationship Id="rId47" Type="http://schemas.openxmlformats.org/officeDocument/2006/relationships/image" Target="media/image32.jpeg"/><Relationship Id="rId46" Type="http://schemas.openxmlformats.org/officeDocument/2006/relationships/image" Target="media/image31.jpeg"/><Relationship Id="rId45" Type="http://schemas.openxmlformats.org/officeDocument/2006/relationships/image" Target="media/image30.png"/><Relationship Id="rId44" Type="http://schemas.openxmlformats.org/officeDocument/2006/relationships/image" Target="media/image29.png"/><Relationship Id="rId43" Type="http://schemas.openxmlformats.org/officeDocument/2006/relationships/image" Target="media/image28.png"/><Relationship Id="rId42" Type="http://schemas.openxmlformats.org/officeDocument/2006/relationships/image" Target="media/image27.png"/><Relationship Id="rId41" Type="http://schemas.openxmlformats.org/officeDocument/2006/relationships/image" Target="media/image26.png"/><Relationship Id="rId40" Type="http://schemas.openxmlformats.org/officeDocument/2006/relationships/image" Target="media/image25.png"/><Relationship Id="rId4" Type="http://schemas.openxmlformats.org/officeDocument/2006/relationships/endnotes" Target="endnotes.xml"/><Relationship Id="rId39" Type="http://schemas.openxmlformats.org/officeDocument/2006/relationships/image" Target="media/image24.png"/><Relationship Id="rId38" Type="http://schemas.openxmlformats.org/officeDocument/2006/relationships/image" Target="media/image23.png"/><Relationship Id="rId37" Type="http://schemas.openxmlformats.org/officeDocument/2006/relationships/image" Target="media/image22.png"/><Relationship Id="rId36" Type="http://schemas.openxmlformats.org/officeDocument/2006/relationships/image" Target="media/image21.png"/><Relationship Id="rId35" Type="http://schemas.openxmlformats.org/officeDocument/2006/relationships/image" Target="media/image20.png"/><Relationship Id="rId34" Type="http://schemas.openxmlformats.org/officeDocument/2006/relationships/image" Target="media/image19.png"/><Relationship Id="rId33" Type="http://schemas.openxmlformats.org/officeDocument/2006/relationships/image" Target="media/image18.jpeg"/><Relationship Id="rId32" Type="http://schemas.openxmlformats.org/officeDocument/2006/relationships/image" Target="media/image17.jpeg"/><Relationship Id="rId31" Type="http://schemas.openxmlformats.org/officeDocument/2006/relationships/image" Target="media/image16.jpeg"/><Relationship Id="rId30" Type="http://schemas.openxmlformats.org/officeDocument/2006/relationships/image" Target="media/image15.jpeg"/><Relationship Id="rId3" Type="http://schemas.openxmlformats.org/officeDocument/2006/relationships/footnotes" Target="footnotes.xml"/><Relationship Id="rId29" Type="http://schemas.openxmlformats.org/officeDocument/2006/relationships/image" Target="media/image14.jpeg"/><Relationship Id="rId28" Type="http://schemas.openxmlformats.org/officeDocument/2006/relationships/image" Target="media/image13.jpeg"/><Relationship Id="rId27" Type="http://schemas.openxmlformats.org/officeDocument/2006/relationships/image" Target="media/image12.jpeg"/><Relationship Id="rId26" Type="http://schemas.openxmlformats.org/officeDocument/2006/relationships/image" Target="media/image11.jpeg"/><Relationship Id="rId25" Type="http://schemas.openxmlformats.org/officeDocument/2006/relationships/image" Target="media/image10.jpeg"/><Relationship Id="rId24" Type="http://schemas.openxmlformats.org/officeDocument/2006/relationships/image" Target="media/image9.png"/><Relationship Id="rId23" Type="http://schemas.openxmlformats.org/officeDocument/2006/relationships/image" Target="media/image8.jpeg"/><Relationship Id="rId22" Type="http://schemas.openxmlformats.org/officeDocument/2006/relationships/image" Target="media/image7.jpeg"/><Relationship Id="rId21" Type="http://schemas.openxmlformats.org/officeDocument/2006/relationships/image" Target="media/image6.jpeg"/><Relationship Id="rId20" Type="http://schemas.openxmlformats.org/officeDocument/2006/relationships/image" Target="media/image5.jpeg"/><Relationship Id="rId2" Type="http://schemas.openxmlformats.org/officeDocument/2006/relationships/settings" Target="settings.xml"/><Relationship Id="rId19" Type="http://schemas.openxmlformats.org/officeDocument/2006/relationships/image" Target="media/image4.jpeg"/><Relationship Id="rId18" Type="http://schemas.openxmlformats.org/officeDocument/2006/relationships/image" Target="media/image3.png"/><Relationship Id="rId17" Type="http://schemas.openxmlformats.org/officeDocument/2006/relationships/image" Target="media/image2.png"/><Relationship Id="rId16" Type="http://schemas.openxmlformats.org/officeDocument/2006/relationships/image" Target="media/image1.png"/><Relationship Id="rId15" Type="http://schemas.openxmlformats.org/officeDocument/2006/relationships/theme" Target="theme/theme1.xml"/><Relationship Id="rId14" Type="http://schemas.openxmlformats.org/officeDocument/2006/relationships/footer" Target="footer10.xml"/><Relationship Id="rId13" Type="http://schemas.openxmlformats.org/officeDocument/2006/relationships/footer" Target="footer9.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11</Pages>
  <Words>7161</Words>
  <Characters>7469</Characters>
  <TotalTime>3</TotalTime>
  <ScaleCrop>false</ScaleCrop>
  <LinksUpToDate>false</LinksUpToDate>
  <CharactersWithSpaces>8283</CharactersWithSpaces>
  <Application>WPS Office_11.1.0.14309_F1E327BC-269C-435d-A152-05C5408002CA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2023-08-17T10:25:00Z</dcterms:created>
  <dc:creator>曾子叶</dc:creator>
  <cp:lastModifiedBy>dzjy</cp:lastModifiedBy>
  <dcterms:modified xsi:type="dcterms:W3CDTF">2023-08-18T03:17:42Z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2023-08-18T11:12:37Z</vt:filetime>
  </property>
  <property fmtid="{D5CDD505-2E9C-101B-9397-08002B2CF9AE}" pid="4" name="KSOProductBuildVer">
    <vt:lpwstr>2052-11.1.0.14309</vt:lpwstr>
  </property>
  <property fmtid="{D5CDD505-2E9C-101B-9397-08002B2CF9AE}" pid="5" name="ICV">
    <vt:lpwstr>D3EBCD2926C648A7B5E6A37DE7667E8F_13</vt:lpwstr>
  </property>
</Properties>
</file>