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0" w:lineRule="auto"/>
        <w:rPr>
          <w:rFonts w:ascii="Arial"/>
          <w:sz w:val="21"/>
        </w:rPr>
      </w:pPr>
      <w:r>
        <w:pict>
          <v:shape id="_x0000_s1026" o:spid="_x0000_s1026" style="position:absolute;left:0pt;margin-left:62.35pt;margin-top:77.55pt;height:0.5pt;width:470.65pt;mso-position-horizontal-relative:page;mso-position-vertical-relative:page;z-index:251661312;mso-width-relative:page;mso-height-relative:page;" fillcolor="#000000" filled="t" stroked="f" coordsize="9412,10" o:allowincell="f" path="m0,0l9412,0,9412,9,0,9,0,0xe">
            <v:path/>
            <v:fill on="t" focussize="0,0"/>
            <v:stroke on="f"/>
            <v:imagedata o:title=""/>
            <o:lock v:ext="edit"/>
          </v:shape>
        </w:pict>
      </w:r>
      <w:r>
        <w:drawing>
          <wp:anchor distT="0" distB="0" distL="0" distR="0" simplePos="0" relativeHeight="251660288" behindDoc="0" locked="0" layoutInCell="0" allowOverlap="1">
            <wp:simplePos x="0" y="0"/>
            <wp:positionH relativeFrom="page">
              <wp:posOffset>792480</wp:posOffset>
            </wp:positionH>
            <wp:positionV relativeFrom="page">
              <wp:posOffset>553085</wp:posOffset>
            </wp:positionV>
            <wp:extent cx="1531620" cy="3556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3"/>
                    <a:stretch>
                      <a:fillRect/>
                    </a:stretch>
                  </pic:blipFill>
                  <pic:spPr>
                    <a:xfrm>
                      <a:off x="0" y="0"/>
                      <a:ext cx="1531619" cy="355651"/>
                    </a:xfrm>
                    <a:prstGeom prst="rect">
                      <a:avLst/>
                    </a:prstGeom>
                  </pic:spPr>
                </pic:pic>
              </a:graphicData>
            </a:graphic>
          </wp:anchor>
        </w:drawing>
      </w:r>
    </w:p>
    <w:p>
      <w:pPr>
        <w:spacing w:line="271" w:lineRule="auto"/>
        <w:rPr>
          <w:rFonts w:ascii="Arial"/>
          <w:sz w:val="21"/>
        </w:rPr>
      </w:pPr>
    </w:p>
    <w:p>
      <w:pPr>
        <w:spacing w:line="271" w:lineRule="auto"/>
        <w:rPr>
          <w:rFonts w:ascii="Arial"/>
          <w:sz w:val="21"/>
        </w:rPr>
      </w:pPr>
    </w:p>
    <w:p>
      <w:pPr>
        <w:spacing w:before="65" w:line="225" w:lineRule="auto"/>
        <w:ind w:right="254"/>
        <w:jc w:val="right"/>
        <w:rPr>
          <w:rFonts w:ascii="宋体" w:hAnsi="宋体" w:eastAsia="宋体" w:cs="宋体"/>
          <w:sz w:val="20"/>
          <w:szCs w:val="20"/>
        </w:rPr>
      </w:pPr>
      <w:r>
        <w:pict>
          <v:rect id="_x0000_s1027" o:spid="_x0000_s1027" o:spt="1" style="position:absolute;left:0pt;margin-left:0pt;margin-top:-40.85pt;height:75pt;width:514.45pt;z-index:251662336;mso-width-relative:page;mso-height-relative:page;" fillcolor="#FFFFFF" filled="t" stroked="f" coordsize="21600,21600">
            <v:path/>
            <v:fill on="t" focussize="0,0"/>
            <v:stroke on="f"/>
            <v:imagedata o:title=""/>
            <o:lock v:ext="edit"/>
          </v:rect>
        </w:pict>
      </w:r>
      <w:r>
        <w:rPr>
          <w:rFonts w:ascii="宋体" w:hAnsi="宋体" w:eastAsia="宋体" w:cs="宋体"/>
          <w:color w:val="FF0000"/>
          <w:spacing w:val="20"/>
          <w:sz w:val="20"/>
          <w:szCs w:val="20"/>
          <w14:textOutline w14:w="3795" w14:cap="sq" w14:cmpd="sng">
            <w14:solidFill>
              <w14:srgbClr w14:val="FF0000"/>
            </w14:solidFill>
            <w14:prstDash w14:val="solid"/>
            <w14:bevel/>
          </w14:textOutline>
        </w:rPr>
        <w:t>让</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学习更快乐</w:t>
      </w:r>
      <w:r>
        <w:rPr>
          <w:rFonts w:ascii="宋体" w:hAnsi="宋体" w:eastAsia="宋体" w:cs="宋体"/>
          <w:color w:val="FF0000"/>
          <w:spacing w:val="10"/>
          <w:sz w:val="20"/>
          <w:szCs w:val="20"/>
        </w:rPr>
        <w:t xml:space="preserve">  </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让考试更简单</w:t>
      </w:r>
    </w:p>
    <w:p>
      <w:pPr>
        <w:spacing w:line="388" w:lineRule="auto"/>
        <w:rPr>
          <w:rFonts w:ascii="Arial"/>
          <w:sz w:val="21"/>
        </w:rPr>
      </w:pPr>
    </w:p>
    <w:p>
      <w:pPr>
        <w:spacing w:line="502" w:lineRule="exact"/>
        <w:ind w:firstLine="7118"/>
        <w:textAlignment w:val="center"/>
      </w:pPr>
      <w:r>
        <w:pict>
          <v:group id="_x0000_s1028" o:spid="_x0000_s1028" o:spt="203" style="height:25.1pt;width:141.95pt;" coordsize="2838,502">
            <o:lock v:ext="edit"/>
            <v:shape id="_x0000_s1029" o:spid="_x0000_s1029" o:spt="75" type="#_x0000_t75" style="position:absolute;left:0;top:0;height:502;width:2838;" filled="f" stroked="f" coordsize="21600,21600">
              <v:path/>
              <v:fill on="f" focussize="0,0"/>
              <v:stroke on="f"/>
              <v:imagedata r:id="rId14" o:title=""/>
              <o:lock v:ext="edit" aspectratio="t"/>
            </v:shape>
            <v:shape id="_x0000_s1030" o:spid="_x0000_s1030" o:spt="202" type="#_x0000_t202" style="position:absolute;left:-20;top:-20;height:584;width:2878;" filled="f" stroked="f" coordsize="21600,21600">
              <v:path/>
              <v:fill on="f" focussize="0,0"/>
              <v:stroke on="f"/>
              <v:imagedata o:title=""/>
              <o:lock v:ext="edit" aspectratio="f"/>
              <v:textbox inset="0mm,0mm,0mm,0mm">
                <w:txbxContent>
                  <w:p>
                    <w:pPr>
                      <w:spacing w:before="169" w:line="229" w:lineRule="auto"/>
                      <w:ind w:left="183"/>
                      <w:rPr>
                        <w:rFonts w:ascii="黑体" w:hAnsi="黑体" w:eastAsia="黑体" w:cs="黑体"/>
                        <w:sz w:val="23"/>
                        <w:szCs w:val="23"/>
                      </w:rPr>
                    </w:pPr>
                    <w:r>
                      <w:rPr>
                        <w:rFonts w:ascii="黑体" w:hAnsi="黑体" w:eastAsia="黑体" w:cs="黑体"/>
                        <w:spacing w:val="8"/>
                        <w:sz w:val="23"/>
                        <w:szCs w:val="23"/>
                      </w:rPr>
                      <w:t>机</w:t>
                    </w:r>
                    <w:r>
                      <w:rPr>
                        <w:rFonts w:ascii="黑体" w:hAnsi="黑体" w:eastAsia="黑体" w:cs="黑体"/>
                        <w:spacing w:val="7"/>
                        <w:sz w:val="23"/>
                        <w:szCs w:val="23"/>
                      </w:rPr>
                      <w:t xml:space="preserve">密★  </w:t>
                    </w:r>
                    <w:r>
                      <w:rPr>
                        <w:rFonts w:ascii="黑体" w:hAnsi="黑体" w:eastAsia="黑体" w:cs="黑体"/>
                        <w:sz w:val="23"/>
                        <w:szCs w:val="23"/>
                      </w:rPr>
                      <w:t>ZHJY</w:t>
                    </w:r>
                    <w:r>
                      <w:rPr>
                        <w:rFonts w:ascii="黑体" w:hAnsi="黑体" w:eastAsia="黑体" w:cs="黑体"/>
                        <w:spacing w:val="7"/>
                        <w:sz w:val="23"/>
                        <w:szCs w:val="23"/>
                      </w:rPr>
                      <w:t>-2023-04</w:t>
                    </w:r>
                  </w:p>
                </w:txbxContent>
              </v:textbox>
            </v:shape>
            <w10:wrap type="none"/>
            <w10:anchorlock/>
          </v:group>
        </w:pict>
      </w:r>
    </w:p>
    <w:p>
      <w:pPr>
        <w:spacing w:line="297" w:lineRule="auto"/>
        <w:rPr>
          <w:rFonts w:ascii="Arial"/>
          <w:sz w:val="21"/>
        </w:rPr>
      </w:pPr>
    </w:p>
    <w:p>
      <w:pPr>
        <w:spacing w:before="152" w:line="304" w:lineRule="auto"/>
        <w:ind w:left="2601" w:right="1478" w:hanging="727"/>
        <w:rPr>
          <w:rFonts w:ascii="黑体" w:hAnsi="黑体" w:eastAsia="黑体" w:cs="黑体"/>
          <w:sz w:val="47"/>
          <w:szCs w:val="47"/>
        </w:rPr>
      </w:pPr>
      <w:r>
        <w:rPr>
          <w:rFonts w:ascii="黑体" w:hAnsi="黑体" w:eastAsia="黑体" w:cs="黑体"/>
          <w:spacing w:val="-12"/>
          <w:sz w:val="47"/>
          <w:szCs w:val="47"/>
        </w:rPr>
        <w:t>展</w:t>
      </w:r>
      <w:r>
        <w:rPr>
          <w:rFonts w:ascii="黑体" w:hAnsi="黑体" w:eastAsia="黑体" w:cs="黑体"/>
          <w:spacing w:val="-7"/>
          <w:sz w:val="47"/>
          <w:szCs w:val="47"/>
        </w:rPr>
        <w:t>鸿</w:t>
      </w:r>
      <w:r>
        <w:rPr>
          <w:rFonts w:ascii="黑体" w:hAnsi="黑体" w:eastAsia="黑体" w:cs="黑体"/>
          <w:spacing w:val="-6"/>
          <w:sz w:val="47"/>
          <w:szCs w:val="47"/>
        </w:rPr>
        <w:t xml:space="preserve"> 2023 年浙江省</w:t>
      </w:r>
      <w:r>
        <w:rPr>
          <w:rFonts w:hint="eastAsia" w:ascii="黑体" w:hAnsi="黑体" w:eastAsia="黑体" w:cs="黑体"/>
          <w:spacing w:val="-6"/>
          <w:sz w:val="47"/>
          <w:szCs w:val="47"/>
          <w:lang w:val="en-US" w:eastAsia="zh-CN"/>
        </w:rPr>
        <w:t>绍兴各区县</w:t>
      </w:r>
      <w:r>
        <w:rPr>
          <w:rFonts w:ascii="黑体" w:hAnsi="黑体" w:eastAsia="黑体" w:cs="黑体"/>
          <w:sz w:val="47"/>
          <w:szCs w:val="47"/>
        </w:rPr>
        <w:t xml:space="preserve"> </w:t>
      </w:r>
      <w:r>
        <w:rPr>
          <w:rFonts w:hint="eastAsia" w:ascii="黑体" w:hAnsi="黑体" w:eastAsia="黑体" w:cs="黑体"/>
          <w:sz w:val="47"/>
          <w:szCs w:val="47"/>
          <w:lang w:val="en-US" w:eastAsia="zh-CN"/>
        </w:rPr>
        <w:t>事业单位</w:t>
      </w:r>
      <w:r>
        <w:rPr>
          <w:rFonts w:ascii="黑体" w:hAnsi="黑体" w:eastAsia="黑体" w:cs="黑体"/>
          <w:spacing w:val="7"/>
          <w:sz w:val="47"/>
          <w:szCs w:val="47"/>
        </w:rPr>
        <w:t>编外&amp;国企预测</w:t>
      </w:r>
      <w:r>
        <w:rPr>
          <w:rFonts w:ascii="黑体" w:hAnsi="黑体" w:eastAsia="黑体" w:cs="黑体"/>
          <w:spacing w:val="6"/>
          <w:sz w:val="47"/>
          <w:szCs w:val="47"/>
        </w:rPr>
        <w:t>卷</w:t>
      </w:r>
    </w:p>
    <w:p>
      <w:pPr>
        <w:spacing w:before="471" w:line="1536" w:lineRule="exact"/>
        <w:ind w:left="4998"/>
        <w:rPr>
          <w:rFonts w:ascii="黑体" w:hAnsi="黑体" w:eastAsia="黑体" w:cs="黑体"/>
          <w:sz w:val="71"/>
          <w:szCs w:val="71"/>
        </w:rPr>
      </w:pPr>
      <w:r>
        <w:rPr>
          <w:rFonts w:ascii="黑体" w:hAnsi="黑体" w:eastAsia="黑体" w:cs="黑体"/>
          <w:position w:val="60"/>
          <w:sz w:val="71"/>
          <w:szCs w:val="71"/>
        </w:rPr>
        <w:t>笔</w:t>
      </w:r>
    </w:p>
    <w:p>
      <w:pPr>
        <w:spacing w:before="1" w:line="223" w:lineRule="auto"/>
        <w:ind w:left="5004"/>
        <w:rPr>
          <w:rFonts w:ascii="黑体" w:hAnsi="黑体" w:eastAsia="黑体" w:cs="黑体"/>
          <w:sz w:val="71"/>
          <w:szCs w:val="71"/>
        </w:rPr>
      </w:pPr>
      <w:r>
        <w:rPr>
          <w:rFonts w:ascii="黑体" w:hAnsi="黑体" w:eastAsia="黑体" w:cs="黑体"/>
          <w:sz w:val="71"/>
          <w:szCs w:val="71"/>
        </w:rPr>
        <w:t>试</w:t>
      </w:r>
    </w:p>
    <w:p>
      <w:pPr>
        <w:spacing w:line="442" w:lineRule="auto"/>
        <w:rPr>
          <w:rFonts w:ascii="Arial"/>
          <w:sz w:val="21"/>
        </w:rPr>
      </w:pPr>
    </w:p>
    <w:p>
      <w:pPr>
        <w:spacing w:before="232" w:line="225" w:lineRule="auto"/>
        <w:ind w:left="4992"/>
        <w:rPr>
          <w:rFonts w:ascii="黑体" w:hAnsi="黑体" w:eastAsia="黑体" w:cs="黑体"/>
          <w:sz w:val="71"/>
          <w:szCs w:val="71"/>
        </w:rPr>
      </w:pPr>
      <w:r>
        <w:rPr>
          <w:rFonts w:ascii="黑体" w:hAnsi="黑体" w:eastAsia="黑体" w:cs="黑体"/>
          <w:sz w:val="71"/>
          <w:szCs w:val="71"/>
        </w:rPr>
        <w:t>题</w:t>
      </w:r>
    </w:p>
    <w:p>
      <w:pPr>
        <w:spacing w:line="438" w:lineRule="auto"/>
        <w:rPr>
          <w:rFonts w:ascii="Arial"/>
          <w:sz w:val="21"/>
        </w:rPr>
      </w:pPr>
    </w:p>
    <w:p>
      <w:pPr>
        <w:spacing w:before="231" w:line="226" w:lineRule="auto"/>
        <w:ind w:left="5001"/>
        <w:rPr>
          <w:rFonts w:ascii="黑体" w:hAnsi="黑体" w:eastAsia="黑体" w:cs="黑体"/>
          <w:sz w:val="71"/>
          <w:szCs w:val="71"/>
        </w:rPr>
      </w:pPr>
      <w:r>
        <w:rPr>
          <w:rFonts w:ascii="黑体" w:hAnsi="黑体" w:eastAsia="黑体" w:cs="黑体"/>
          <w:sz w:val="71"/>
          <w:szCs w:val="71"/>
        </w:rPr>
        <w:t>本</w:t>
      </w:r>
    </w:p>
    <w:p>
      <w:pPr>
        <w:spacing w:line="253" w:lineRule="auto"/>
        <w:rPr>
          <w:rFonts w:ascii="Arial"/>
          <w:sz w:val="21"/>
        </w:rPr>
      </w:pPr>
    </w:p>
    <w:p>
      <w:pPr>
        <w:spacing w:line="254" w:lineRule="auto"/>
        <w:rPr>
          <w:rFonts w:ascii="Arial"/>
          <w:sz w:val="21"/>
        </w:rPr>
      </w:pPr>
    </w:p>
    <w:p>
      <w:pPr>
        <w:spacing w:before="141" w:line="226" w:lineRule="auto"/>
        <w:ind w:left="3369"/>
        <w:rPr>
          <w:rFonts w:ascii="黑体" w:hAnsi="黑体" w:eastAsia="黑体" w:cs="黑体"/>
          <w:sz w:val="43"/>
          <w:szCs w:val="43"/>
        </w:rPr>
      </w:pPr>
      <w:r>
        <w:rPr>
          <w:rFonts w:ascii="黑体" w:hAnsi="黑体" w:eastAsia="黑体" w:cs="黑体"/>
          <w:spacing w:val="8"/>
          <w:sz w:val="43"/>
          <w:szCs w:val="43"/>
        </w:rPr>
        <w:t>科目：综合基础知</w:t>
      </w:r>
      <w:r>
        <w:rPr>
          <w:rFonts w:ascii="黑体" w:hAnsi="黑体" w:eastAsia="黑体" w:cs="黑体"/>
          <w:spacing w:val="6"/>
          <w:sz w:val="43"/>
          <w:szCs w:val="43"/>
        </w:rPr>
        <w:t>识</w:t>
      </w:r>
    </w:p>
    <w:p>
      <w:pPr>
        <w:spacing w:before="156" w:line="236" w:lineRule="auto"/>
        <w:ind w:left="3808"/>
        <w:rPr>
          <w:rFonts w:ascii="楷体" w:hAnsi="楷体" w:eastAsia="楷体" w:cs="楷体"/>
          <w:sz w:val="31"/>
          <w:szCs w:val="31"/>
        </w:rPr>
      </w:pPr>
      <w:r>
        <w:rPr>
          <w:rFonts w:ascii="楷体" w:hAnsi="楷体" w:eastAsia="楷体" w:cs="楷体"/>
          <w:spacing w:val="17"/>
          <w:sz w:val="31"/>
          <w:szCs w:val="31"/>
        </w:rPr>
        <w:t>(</w:t>
      </w:r>
      <w:r>
        <w:rPr>
          <w:rFonts w:ascii="楷体" w:hAnsi="楷体" w:eastAsia="楷体" w:cs="楷体"/>
          <w:spacing w:val="10"/>
          <w:sz w:val="31"/>
          <w:szCs w:val="31"/>
        </w:rPr>
        <w:t>试卷总分</w:t>
      </w:r>
      <w:r>
        <w:rPr>
          <w:rFonts w:ascii="宋体" w:hAnsi="宋体" w:eastAsia="宋体" w:cs="宋体"/>
          <w:spacing w:val="10"/>
          <w:sz w:val="31"/>
          <w:szCs w:val="31"/>
        </w:rPr>
        <w:t>：</w:t>
      </w:r>
      <w:r>
        <w:rPr>
          <w:rFonts w:ascii="黑体" w:hAnsi="黑体" w:eastAsia="黑体" w:cs="黑体"/>
          <w:spacing w:val="10"/>
          <w:sz w:val="31"/>
          <w:szCs w:val="31"/>
        </w:rPr>
        <w:t xml:space="preserve">100 </w:t>
      </w:r>
      <w:r>
        <w:rPr>
          <w:rFonts w:ascii="楷体" w:hAnsi="楷体" w:eastAsia="楷体" w:cs="楷体"/>
          <w:spacing w:val="10"/>
          <w:sz w:val="31"/>
          <w:szCs w:val="31"/>
        </w:rPr>
        <w:t>分)</w:t>
      </w:r>
    </w:p>
    <w:p>
      <w:pPr>
        <w:spacing w:line="322" w:lineRule="auto"/>
        <w:rPr>
          <w:rFonts w:ascii="Arial"/>
          <w:sz w:val="21"/>
        </w:rPr>
      </w:pPr>
    </w:p>
    <w:p>
      <w:pPr>
        <w:spacing w:line="323" w:lineRule="auto"/>
        <w:rPr>
          <w:rFonts w:ascii="Arial"/>
          <w:sz w:val="21"/>
        </w:rPr>
      </w:pPr>
    </w:p>
    <w:p>
      <w:pPr>
        <w:spacing w:before="92" w:line="223" w:lineRule="auto"/>
        <w:ind w:left="1282"/>
        <w:rPr>
          <w:rFonts w:ascii="黑体" w:hAnsi="黑体" w:eastAsia="黑体" w:cs="黑体"/>
          <w:sz w:val="28"/>
          <w:szCs w:val="28"/>
        </w:rPr>
      </w:pPr>
      <w:r>
        <w:rPr>
          <w:rFonts w:ascii="黑体" w:hAnsi="黑体" w:eastAsia="黑体" w:cs="黑体"/>
          <w:spacing w:val="-1"/>
          <w:sz w:val="28"/>
          <w:szCs w:val="28"/>
        </w:rPr>
        <w:t>姓    名：___</w:t>
      </w:r>
      <w:r>
        <w:rPr>
          <w:rFonts w:ascii="黑体" w:hAnsi="黑体" w:eastAsia="黑体" w:cs="黑体"/>
          <w:sz w:val="28"/>
          <w:szCs w:val="28"/>
        </w:rPr>
        <w:t>_______________  准考证号：__________________</w:t>
      </w:r>
    </w:p>
    <w:p>
      <w:pPr>
        <w:spacing w:line="312" w:lineRule="auto"/>
        <w:rPr>
          <w:rFonts w:ascii="Arial"/>
          <w:sz w:val="21"/>
        </w:rPr>
      </w:pPr>
    </w:p>
    <w:p>
      <w:pPr>
        <w:spacing w:before="92" w:line="223" w:lineRule="auto"/>
        <w:ind w:left="1280"/>
        <w:rPr>
          <w:rFonts w:ascii="黑体" w:hAnsi="黑体" w:eastAsia="黑体" w:cs="黑体"/>
          <w:sz w:val="28"/>
          <w:szCs w:val="28"/>
        </w:rPr>
      </w:pPr>
      <w:r>
        <w:rPr>
          <w:rFonts w:ascii="黑体" w:hAnsi="黑体" w:eastAsia="黑体" w:cs="黑体"/>
          <w:spacing w:val="-1"/>
          <w:sz w:val="28"/>
          <w:szCs w:val="28"/>
        </w:rPr>
        <w:t>报考单位：___</w:t>
      </w:r>
      <w:r>
        <w:rPr>
          <w:rFonts w:ascii="黑体" w:hAnsi="黑体" w:eastAsia="黑体" w:cs="黑体"/>
          <w:sz w:val="28"/>
          <w:szCs w:val="28"/>
        </w:rPr>
        <w:t>_______________  报考岗位：__________________</w:t>
      </w:r>
    </w:p>
    <w:p>
      <w:pPr>
        <w:sectPr>
          <w:pgSz w:w="11906" w:h="16839"/>
          <w:pgMar w:top="408" w:right="995" w:bottom="0" w:left="621" w:header="0" w:footer="0" w:gutter="0"/>
          <w:cols w:space="720" w:num="1"/>
        </w:sectPr>
      </w:pPr>
    </w:p>
    <w:p>
      <w:pPr>
        <w:spacing w:line="327" w:lineRule="auto"/>
        <w:rPr>
          <w:rFonts w:ascii="Arial"/>
          <w:sz w:val="21"/>
        </w:rPr>
      </w:pPr>
      <w:r>
        <w:pict>
          <v:shape id="_x0000_s1031" o:spid="_x0000_s1031" style="position:absolute;left:0pt;margin-left:62.35pt;margin-top:77.55pt;height:0.5pt;width:470.65pt;mso-position-horizontal-relative:page;mso-position-vertical-relative:page;z-index:251664384;mso-width-relative:page;mso-height-relative:page;" fillcolor="#000000" filled="t" stroked="f" coordsize="9412,10" o:allowincell="f" path="m0,0l9412,0,9412,9,0,9,0,0xe">
            <v:path/>
            <v:fill on="t" focussize="0,0"/>
            <v:stroke on="f"/>
            <v:imagedata o:title=""/>
            <o:lock v:ext="edit"/>
          </v:shape>
        </w:pict>
      </w:r>
      <w:r>
        <w:drawing>
          <wp:anchor distT="0" distB="0" distL="0" distR="0" simplePos="0" relativeHeight="251663360" behindDoc="0" locked="0" layoutInCell="0" allowOverlap="1">
            <wp:simplePos x="0" y="0"/>
            <wp:positionH relativeFrom="page">
              <wp:posOffset>792480</wp:posOffset>
            </wp:positionH>
            <wp:positionV relativeFrom="page">
              <wp:posOffset>553085</wp:posOffset>
            </wp:positionV>
            <wp:extent cx="1531620" cy="3556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3"/>
                    <a:stretch>
                      <a:fillRect/>
                    </a:stretch>
                  </pic:blipFill>
                  <pic:spPr>
                    <a:xfrm>
                      <a:off x="0" y="0"/>
                      <a:ext cx="1531619" cy="355651"/>
                    </a:xfrm>
                    <a:prstGeom prst="rect">
                      <a:avLst/>
                    </a:prstGeom>
                  </pic:spPr>
                </pic:pic>
              </a:graphicData>
            </a:graphic>
          </wp:anchor>
        </w:drawing>
      </w:r>
    </w:p>
    <w:p>
      <w:pPr>
        <w:spacing w:line="327" w:lineRule="auto"/>
        <w:rPr>
          <w:rFonts w:ascii="Arial"/>
          <w:sz w:val="21"/>
        </w:rPr>
      </w:pPr>
    </w:p>
    <w:p>
      <w:pPr>
        <w:spacing w:before="65" w:line="225" w:lineRule="auto"/>
        <w:ind w:right="429"/>
        <w:jc w:val="right"/>
        <w:rPr>
          <w:rFonts w:ascii="宋体" w:hAnsi="宋体" w:eastAsia="宋体" w:cs="宋体"/>
          <w:sz w:val="20"/>
          <w:szCs w:val="20"/>
        </w:rPr>
      </w:pPr>
      <w:r>
        <w:pict>
          <v:rect id="_x0000_s1032" o:spid="_x0000_s1032" o:spt="1" style="position:absolute;left:0pt;margin-left:0pt;margin-top:-32.9pt;height:56.65pt;width:511.1pt;z-index:251665408;mso-width-relative:page;mso-height-relative:page;" fillcolor="#FFFFFF" filled="t" stroked="f" coordsize="21600,21600">
            <v:path/>
            <v:fill on="t" focussize="0,0"/>
            <v:stroke on="f"/>
            <v:imagedata o:title=""/>
            <o:lock v:ext="edit"/>
          </v:rect>
        </w:pict>
      </w:r>
      <w:r>
        <w:rPr>
          <w:rFonts w:ascii="宋体" w:hAnsi="宋体" w:eastAsia="宋体" w:cs="宋体"/>
          <w:color w:val="FF0000"/>
          <w:spacing w:val="20"/>
          <w:sz w:val="20"/>
          <w:szCs w:val="20"/>
          <w14:textOutline w14:w="3795" w14:cap="sq" w14:cmpd="sng">
            <w14:solidFill>
              <w14:srgbClr w14:val="FF0000"/>
            </w14:solidFill>
            <w14:prstDash w14:val="solid"/>
            <w14:bevel/>
          </w14:textOutline>
        </w:rPr>
        <w:t>让</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学习更快乐</w:t>
      </w:r>
      <w:r>
        <w:rPr>
          <w:rFonts w:ascii="宋体" w:hAnsi="宋体" w:eastAsia="宋体" w:cs="宋体"/>
          <w:color w:val="FF0000"/>
          <w:spacing w:val="10"/>
          <w:sz w:val="20"/>
          <w:szCs w:val="20"/>
        </w:rPr>
        <w:t xml:space="preserve">  </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让考试更简单</w:t>
      </w:r>
    </w:p>
    <w:p>
      <w:pPr>
        <w:spacing w:line="367" w:lineRule="auto"/>
        <w:rPr>
          <w:rFonts w:ascii="Arial"/>
          <w:sz w:val="21"/>
        </w:rPr>
      </w:pPr>
    </w:p>
    <w:p>
      <w:pPr>
        <w:spacing w:line="842" w:lineRule="exact"/>
        <w:ind w:firstLine="3349"/>
        <w:textAlignment w:val="center"/>
      </w:pPr>
      <w:r>
        <w:pict>
          <v:group id="_x0000_s1033" o:spid="_x0000_s1033" o:spt="203" style="height:42.1pt;width:172.6pt;" coordsize="3452,841">
            <o:lock v:ext="edit"/>
            <v:shape id="_x0000_s1034" o:spid="_x0000_s1034" o:spt="75" type="#_x0000_t75" style="position:absolute;left:0;top:0;height:841;width:3452;" filled="f" stroked="f" coordsize="21600,21600">
              <v:path/>
              <v:fill on="f" focussize="0,0"/>
              <v:stroke on="f"/>
              <v:imagedata r:id="rId15" o:title=""/>
              <o:lock v:ext="edit" aspectratio="t"/>
            </v:shape>
            <v:shape id="_x0000_s1035" o:spid="_x0000_s1035" o:spt="202" type="#_x0000_t202" style="position:absolute;left:-20;top:-20;height:945;width:3492;" filled="f" stroked="f" coordsize="21600,21600">
              <v:path/>
              <v:fill on="f" focussize="0,0"/>
              <v:stroke on="f"/>
              <v:imagedata o:title=""/>
              <o:lock v:ext="edit" aspectratio="f"/>
              <v:textbox inset="0mm,0mm,0mm,0mm">
                <w:txbxContent>
                  <w:p>
                    <w:pPr>
                      <w:spacing w:before="304" w:line="226" w:lineRule="auto"/>
                      <w:ind w:left="810"/>
                      <w:rPr>
                        <w:rFonts w:ascii="黑体" w:hAnsi="黑体" w:eastAsia="黑体" w:cs="黑体"/>
                        <w:sz w:val="35"/>
                        <w:szCs w:val="35"/>
                      </w:rPr>
                    </w:pPr>
                    <w:r>
                      <w:rPr>
                        <w:rFonts w:ascii="黑体" w:hAnsi="黑体" w:eastAsia="黑体" w:cs="黑体"/>
                        <w:spacing w:val="-25"/>
                        <w:sz w:val="35"/>
                        <w:szCs w:val="35"/>
                      </w:rPr>
                      <w:t>考</w:t>
                    </w:r>
                    <w:r>
                      <w:rPr>
                        <w:rFonts w:ascii="黑体" w:hAnsi="黑体" w:eastAsia="黑体" w:cs="黑体"/>
                        <w:spacing w:val="-20"/>
                        <w:sz w:val="35"/>
                        <w:szCs w:val="35"/>
                      </w:rPr>
                      <w:t xml:space="preserve"> 试 须 知</w:t>
                    </w:r>
                  </w:p>
                </w:txbxContent>
              </v:textbox>
            </v:shape>
            <w10:wrap type="none"/>
            <w10:anchorlock/>
          </v:group>
        </w:pict>
      </w:r>
    </w:p>
    <w:p>
      <w:pPr>
        <w:spacing w:line="243" w:lineRule="auto"/>
        <w:rPr>
          <w:rFonts w:ascii="Arial"/>
          <w:sz w:val="21"/>
        </w:rPr>
      </w:pPr>
    </w:p>
    <w:p>
      <w:pPr>
        <w:spacing w:line="244" w:lineRule="auto"/>
        <w:rPr>
          <w:rFonts w:ascii="Arial"/>
          <w:sz w:val="21"/>
        </w:rPr>
      </w:pPr>
    </w:p>
    <w:p>
      <w:pPr>
        <w:spacing w:before="75" w:line="230" w:lineRule="auto"/>
        <w:ind w:left="885"/>
        <w:rPr>
          <w:rFonts w:ascii="黑体" w:hAnsi="黑体" w:eastAsia="黑体" w:cs="黑体"/>
          <w:sz w:val="23"/>
          <w:szCs w:val="23"/>
        </w:rPr>
      </w:pPr>
      <w:r>
        <w:rPr>
          <w:rFonts w:ascii="黑体" w:hAnsi="黑体" w:eastAsia="黑体" w:cs="黑体"/>
          <w:spacing w:val="-8"/>
          <w:sz w:val="23"/>
          <w:szCs w:val="23"/>
        </w:rPr>
        <w:t>1</w:t>
      </w:r>
      <w:r>
        <w:rPr>
          <w:rFonts w:ascii="黑体" w:hAnsi="黑体" w:eastAsia="黑体" w:cs="黑体"/>
          <w:spacing w:val="-5"/>
          <w:sz w:val="23"/>
          <w:szCs w:val="23"/>
        </w:rPr>
        <w:t>.</w:t>
      </w:r>
      <w:r>
        <w:rPr>
          <w:rFonts w:ascii="黑体" w:hAnsi="黑体" w:eastAsia="黑体" w:cs="黑体"/>
          <w:spacing w:val="-4"/>
          <w:sz w:val="23"/>
          <w:szCs w:val="23"/>
        </w:rPr>
        <w:t>本次考试，共 56 题，满分 100 分。</w:t>
      </w:r>
    </w:p>
    <w:p>
      <w:pPr>
        <w:spacing w:line="260" w:lineRule="auto"/>
        <w:rPr>
          <w:rFonts w:ascii="Arial"/>
          <w:sz w:val="21"/>
        </w:rPr>
      </w:pPr>
    </w:p>
    <w:p>
      <w:pPr>
        <w:spacing w:before="74" w:line="501" w:lineRule="auto"/>
        <w:ind w:left="396" w:right="365" w:firstLine="475"/>
        <w:rPr>
          <w:rFonts w:ascii="黑体" w:hAnsi="黑体" w:eastAsia="黑体" w:cs="黑体"/>
          <w:sz w:val="23"/>
          <w:szCs w:val="23"/>
        </w:rPr>
      </w:pPr>
      <w:r>
        <w:rPr>
          <w:rFonts w:ascii="黑体" w:hAnsi="黑体" w:eastAsia="黑体" w:cs="黑体"/>
          <w:spacing w:val="1"/>
          <w:sz w:val="23"/>
          <w:szCs w:val="23"/>
        </w:rPr>
        <w:t>2.考生必须携带本人身份证原</w:t>
      </w:r>
      <w:r>
        <w:rPr>
          <w:rFonts w:ascii="黑体" w:hAnsi="黑体" w:eastAsia="黑体" w:cs="黑体"/>
          <w:sz w:val="23"/>
          <w:szCs w:val="23"/>
        </w:rPr>
        <w:t xml:space="preserve">件、准考证，按规定时间提前 20 分钟到达考场参加考试， </w:t>
      </w:r>
      <w:r>
        <w:rPr>
          <w:rFonts w:ascii="黑体" w:hAnsi="黑体" w:eastAsia="黑体" w:cs="黑体"/>
          <w:spacing w:val="11"/>
          <w:sz w:val="23"/>
          <w:szCs w:val="23"/>
        </w:rPr>
        <w:t>并</w:t>
      </w:r>
      <w:r>
        <w:rPr>
          <w:rFonts w:ascii="黑体" w:hAnsi="黑体" w:eastAsia="黑体" w:cs="黑体"/>
          <w:spacing w:val="9"/>
          <w:sz w:val="23"/>
          <w:szCs w:val="23"/>
        </w:rPr>
        <w:t>凭准考证和身份证对号入座，配合监考人员核实身份。</w:t>
      </w:r>
    </w:p>
    <w:p>
      <w:pPr>
        <w:spacing w:before="3" w:line="500" w:lineRule="auto"/>
        <w:ind w:left="393" w:right="427" w:firstLine="480"/>
        <w:rPr>
          <w:rFonts w:ascii="黑体" w:hAnsi="黑体" w:eastAsia="黑体" w:cs="黑体"/>
          <w:sz w:val="23"/>
          <w:szCs w:val="23"/>
        </w:rPr>
      </w:pPr>
      <w:r>
        <w:rPr>
          <w:rFonts w:ascii="黑体" w:hAnsi="黑体" w:eastAsia="黑体" w:cs="黑体"/>
          <w:spacing w:val="20"/>
          <w:sz w:val="23"/>
          <w:szCs w:val="23"/>
        </w:rPr>
        <w:t>3.</w:t>
      </w:r>
      <w:r>
        <w:rPr>
          <w:rFonts w:ascii="黑体" w:hAnsi="黑体" w:eastAsia="黑体" w:cs="黑体"/>
          <w:spacing w:val="10"/>
          <w:sz w:val="23"/>
          <w:szCs w:val="23"/>
        </w:rPr>
        <w:t>本次考试为闭卷考试，应试人员不得携带任何资料进入考场，随身携带物品 (手机</w:t>
      </w:r>
      <w:r>
        <w:rPr>
          <w:rFonts w:ascii="黑体" w:hAnsi="黑体" w:eastAsia="黑体" w:cs="黑体"/>
          <w:sz w:val="23"/>
          <w:szCs w:val="23"/>
        </w:rPr>
        <w:t xml:space="preserve"> </w:t>
      </w:r>
      <w:r>
        <w:rPr>
          <w:rFonts w:ascii="黑体" w:hAnsi="黑体" w:eastAsia="黑体" w:cs="黑体"/>
          <w:spacing w:val="9"/>
          <w:sz w:val="23"/>
          <w:szCs w:val="23"/>
        </w:rPr>
        <w:t>必须关机) 放在指定位置，本次考试中不允许使用计算器</w:t>
      </w:r>
      <w:r>
        <w:rPr>
          <w:rFonts w:ascii="黑体" w:hAnsi="黑体" w:eastAsia="黑体" w:cs="黑体"/>
          <w:spacing w:val="6"/>
          <w:sz w:val="23"/>
          <w:szCs w:val="23"/>
        </w:rPr>
        <w:t>。</w:t>
      </w:r>
    </w:p>
    <w:p>
      <w:pPr>
        <w:spacing w:before="2" w:line="500" w:lineRule="auto"/>
        <w:ind w:left="393" w:right="427" w:firstLine="473"/>
        <w:rPr>
          <w:rFonts w:ascii="黑体" w:hAnsi="黑体" w:eastAsia="黑体" w:cs="黑体"/>
          <w:sz w:val="23"/>
          <w:szCs w:val="23"/>
        </w:rPr>
      </w:pPr>
      <w:r>
        <w:rPr>
          <w:rFonts w:ascii="黑体" w:hAnsi="黑体" w:eastAsia="黑体" w:cs="黑体"/>
          <w:spacing w:val="8"/>
          <w:sz w:val="23"/>
          <w:szCs w:val="23"/>
        </w:rPr>
        <w:t>4.考生</w:t>
      </w:r>
      <w:r>
        <w:rPr>
          <w:rFonts w:ascii="黑体" w:hAnsi="黑体" w:eastAsia="黑体" w:cs="黑体"/>
          <w:spacing w:val="7"/>
          <w:sz w:val="23"/>
          <w:szCs w:val="23"/>
        </w:rPr>
        <w:t>自</w:t>
      </w:r>
      <w:r>
        <w:rPr>
          <w:rFonts w:ascii="黑体" w:hAnsi="黑体" w:eastAsia="黑体" w:cs="黑体"/>
          <w:spacing w:val="4"/>
          <w:sz w:val="23"/>
          <w:szCs w:val="23"/>
        </w:rPr>
        <w:t>备 2</w:t>
      </w:r>
      <w:r>
        <w:rPr>
          <w:rFonts w:ascii="黑体" w:hAnsi="黑体" w:eastAsia="黑体" w:cs="黑体"/>
          <w:sz w:val="23"/>
          <w:szCs w:val="23"/>
        </w:rPr>
        <w:t>B</w:t>
      </w:r>
      <w:r>
        <w:rPr>
          <w:rFonts w:ascii="黑体" w:hAnsi="黑体" w:eastAsia="黑体" w:cs="黑体"/>
          <w:spacing w:val="4"/>
          <w:sz w:val="23"/>
          <w:szCs w:val="23"/>
        </w:rPr>
        <w:t xml:space="preserve"> 铅笔、签字笔。请在答题前用签字笔在答题卡 (纸) 指定位置如实填写</w:t>
      </w:r>
      <w:r>
        <w:rPr>
          <w:rFonts w:ascii="黑体" w:hAnsi="黑体" w:eastAsia="黑体" w:cs="黑体"/>
          <w:sz w:val="23"/>
          <w:szCs w:val="23"/>
        </w:rPr>
        <w:t xml:space="preserve"> </w:t>
      </w:r>
      <w:r>
        <w:rPr>
          <w:rFonts w:ascii="黑体" w:hAnsi="黑体" w:eastAsia="黑体" w:cs="黑体"/>
          <w:spacing w:val="18"/>
          <w:sz w:val="23"/>
          <w:szCs w:val="23"/>
        </w:rPr>
        <w:t>姓</w:t>
      </w:r>
      <w:r>
        <w:rPr>
          <w:rFonts w:ascii="黑体" w:hAnsi="黑体" w:eastAsia="黑体" w:cs="黑体"/>
          <w:spacing w:val="17"/>
          <w:sz w:val="23"/>
          <w:szCs w:val="23"/>
        </w:rPr>
        <w:t>名</w:t>
      </w:r>
      <w:r>
        <w:rPr>
          <w:rFonts w:ascii="黑体" w:hAnsi="黑体" w:eastAsia="黑体" w:cs="黑体"/>
          <w:spacing w:val="9"/>
          <w:sz w:val="23"/>
          <w:szCs w:val="23"/>
        </w:rPr>
        <w:t>、准考证号等。姓名、准考证号等不按规定填写或填写错误的，考试成绩无效。</w:t>
      </w:r>
    </w:p>
    <w:p>
      <w:pPr>
        <w:spacing w:before="2" w:line="500" w:lineRule="auto"/>
        <w:ind w:left="391" w:right="427" w:firstLine="476"/>
        <w:rPr>
          <w:rFonts w:ascii="黑体" w:hAnsi="黑体" w:eastAsia="黑体" w:cs="黑体"/>
          <w:sz w:val="23"/>
          <w:szCs w:val="23"/>
        </w:rPr>
      </w:pPr>
      <w:r>
        <w:rPr>
          <w:rFonts w:ascii="黑体" w:hAnsi="黑体" w:eastAsia="黑体" w:cs="黑体"/>
          <w:spacing w:val="14"/>
          <w:sz w:val="23"/>
          <w:szCs w:val="23"/>
        </w:rPr>
        <w:t>5.</w:t>
      </w:r>
      <w:r>
        <w:rPr>
          <w:rFonts w:ascii="黑体" w:hAnsi="黑体" w:eastAsia="黑体" w:cs="黑体"/>
          <w:spacing w:val="7"/>
          <w:sz w:val="23"/>
          <w:szCs w:val="23"/>
        </w:rPr>
        <w:t>本次考试题目全部用签字笔在答题卡 (纸) 上作答，或用2</w:t>
      </w:r>
      <w:r>
        <w:rPr>
          <w:rFonts w:ascii="黑体" w:hAnsi="黑体" w:eastAsia="黑体" w:cs="黑体"/>
          <w:sz w:val="23"/>
          <w:szCs w:val="23"/>
        </w:rPr>
        <w:t>B</w:t>
      </w:r>
      <w:r>
        <w:rPr>
          <w:rFonts w:ascii="黑体" w:hAnsi="黑体" w:eastAsia="黑体" w:cs="黑体"/>
          <w:spacing w:val="7"/>
          <w:sz w:val="23"/>
          <w:szCs w:val="23"/>
        </w:rPr>
        <w:t xml:space="preserve"> 铅笔填涂客观题，未用</w:t>
      </w:r>
      <w:r>
        <w:rPr>
          <w:rFonts w:ascii="黑体" w:hAnsi="黑体" w:eastAsia="黑体" w:cs="黑体"/>
          <w:sz w:val="23"/>
          <w:szCs w:val="23"/>
        </w:rPr>
        <w:t xml:space="preserve"> </w:t>
      </w:r>
      <w:r>
        <w:rPr>
          <w:rFonts w:ascii="黑体" w:hAnsi="黑体" w:eastAsia="黑体" w:cs="黑体"/>
          <w:spacing w:val="9"/>
          <w:sz w:val="23"/>
          <w:szCs w:val="23"/>
        </w:rPr>
        <w:t>规定的纸、笔作答的题目，作答无效</w:t>
      </w:r>
      <w:r>
        <w:rPr>
          <w:rFonts w:ascii="黑体" w:hAnsi="黑体" w:eastAsia="黑体" w:cs="黑体"/>
          <w:spacing w:val="8"/>
          <w:sz w:val="23"/>
          <w:szCs w:val="23"/>
        </w:rPr>
        <w:t>。</w:t>
      </w:r>
    </w:p>
    <w:p>
      <w:pPr>
        <w:spacing w:before="1" w:line="228" w:lineRule="auto"/>
        <w:ind w:left="872"/>
        <w:rPr>
          <w:rFonts w:ascii="黑体" w:hAnsi="黑体" w:eastAsia="黑体" w:cs="黑体"/>
          <w:sz w:val="23"/>
          <w:szCs w:val="23"/>
        </w:rPr>
      </w:pPr>
      <w:r>
        <w:rPr>
          <w:rFonts w:ascii="黑体" w:hAnsi="黑体" w:eastAsia="黑体" w:cs="黑体"/>
          <w:spacing w:val="16"/>
          <w:sz w:val="23"/>
          <w:szCs w:val="23"/>
        </w:rPr>
        <w:t>6</w:t>
      </w:r>
      <w:r>
        <w:rPr>
          <w:rFonts w:ascii="黑体" w:hAnsi="黑体" w:eastAsia="黑体" w:cs="黑体"/>
          <w:spacing w:val="9"/>
          <w:sz w:val="23"/>
          <w:szCs w:val="23"/>
        </w:rPr>
        <w:t>.</w:t>
      </w:r>
      <w:r>
        <w:rPr>
          <w:rFonts w:ascii="黑体" w:hAnsi="黑体" w:eastAsia="黑体" w:cs="黑体"/>
          <w:spacing w:val="8"/>
          <w:sz w:val="23"/>
          <w:szCs w:val="23"/>
        </w:rPr>
        <w:t>答题卡 (纸) 上不准留下任何无关的图案、文字，否则答题卡 (纸) 无效。</w:t>
      </w:r>
    </w:p>
    <w:p>
      <w:pPr>
        <w:spacing w:line="262" w:lineRule="auto"/>
        <w:rPr>
          <w:rFonts w:ascii="Arial"/>
          <w:sz w:val="21"/>
        </w:rPr>
      </w:pPr>
    </w:p>
    <w:p>
      <w:pPr>
        <w:spacing w:before="75" w:line="501" w:lineRule="auto"/>
        <w:ind w:left="393" w:right="427" w:firstLine="480"/>
        <w:rPr>
          <w:rFonts w:ascii="黑体" w:hAnsi="黑体" w:eastAsia="黑体" w:cs="黑体"/>
          <w:sz w:val="23"/>
          <w:szCs w:val="23"/>
        </w:rPr>
      </w:pPr>
      <w:r>
        <w:rPr>
          <w:rFonts w:ascii="黑体" w:hAnsi="黑体" w:eastAsia="黑体" w:cs="黑体"/>
          <w:spacing w:val="19"/>
          <w:sz w:val="23"/>
          <w:szCs w:val="23"/>
        </w:rPr>
        <w:t>7</w:t>
      </w:r>
      <w:r>
        <w:rPr>
          <w:rFonts w:ascii="黑体" w:hAnsi="黑体" w:eastAsia="黑体" w:cs="黑体"/>
          <w:spacing w:val="10"/>
          <w:sz w:val="23"/>
          <w:szCs w:val="23"/>
        </w:rPr>
        <w:t>.宣布考试开始后，考生方可开始答题。题本、答题卡 (纸) 和草稿纸由监考老师于</w:t>
      </w:r>
      <w:r>
        <w:rPr>
          <w:rFonts w:ascii="黑体" w:hAnsi="黑体" w:eastAsia="黑体" w:cs="黑体"/>
          <w:sz w:val="23"/>
          <w:szCs w:val="23"/>
        </w:rPr>
        <w:t xml:space="preserve"> </w:t>
      </w:r>
      <w:r>
        <w:rPr>
          <w:rFonts w:ascii="黑体" w:hAnsi="黑体" w:eastAsia="黑体" w:cs="黑体"/>
          <w:spacing w:val="12"/>
          <w:sz w:val="23"/>
          <w:szCs w:val="23"/>
        </w:rPr>
        <w:t>考</w:t>
      </w:r>
      <w:r>
        <w:rPr>
          <w:rFonts w:ascii="黑体" w:hAnsi="黑体" w:eastAsia="黑体" w:cs="黑体"/>
          <w:spacing w:val="8"/>
          <w:sz w:val="23"/>
          <w:szCs w:val="23"/>
        </w:rPr>
        <w:t>试结束后分类统一收集。</w:t>
      </w:r>
    </w:p>
    <w:p>
      <w:pPr>
        <w:spacing w:before="2" w:line="500" w:lineRule="auto"/>
        <w:ind w:left="391" w:right="427" w:firstLine="479"/>
        <w:rPr>
          <w:rFonts w:ascii="黑体" w:hAnsi="黑体" w:eastAsia="黑体" w:cs="黑体"/>
          <w:sz w:val="23"/>
          <w:szCs w:val="23"/>
        </w:rPr>
      </w:pPr>
      <w:r>
        <w:rPr>
          <w:rFonts w:ascii="黑体" w:hAnsi="黑体" w:eastAsia="黑体" w:cs="黑体"/>
          <w:spacing w:val="20"/>
          <w:sz w:val="23"/>
          <w:szCs w:val="23"/>
        </w:rPr>
        <w:t>8</w:t>
      </w:r>
      <w:r>
        <w:rPr>
          <w:rFonts w:ascii="黑体" w:hAnsi="黑体" w:eastAsia="黑体" w:cs="黑体"/>
          <w:spacing w:val="13"/>
          <w:sz w:val="23"/>
          <w:szCs w:val="23"/>
        </w:rPr>
        <w:t>.</w:t>
      </w:r>
      <w:r>
        <w:rPr>
          <w:rFonts w:ascii="黑体" w:hAnsi="黑体" w:eastAsia="黑体" w:cs="黑体"/>
          <w:spacing w:val="10"/>
          <w:sz w:val="23"/>
          <w:szCs w:val="23"/>
        </w:rPr>
        <w:t>监考老师宣布考试结束时，考生应立即放下笔，将题本、答题卡 (纸) 和草稿纸留</w:t>
      </w:r>
      <w:r>
        <w:rPr>
          <w:rFonts w:ascii="黑体" w:hAnsi="黑体" w:eastAsia="黑体" w:cs="黑体"/>
          <w:sz w:val="23"/>
          <w:szCs w:val="23"/>
        </w:rPr>
        <w:t xml:space="preserve"> </w:t>
      </w:r>
      <w:r>
        <w:rPr>
          <w:rFonts w:ascii="黑体" w:hAnsi="黑体" w:eastAsia="黑体" w:cs="黑体"/>
          <w:spacing w:val="9"/>
          <w:sz w:val="23"/>
          <w:szCs w:val="23"/>
        </w:rPr>
        <w:t>在桌上，不得带走，否则取消考试成绩。</w:t>
      </w:r>
    </w:p>
    <w:p>
      <w:pPr>
        <w:spacing w:before="2" w:line="500" w:lineRule="auto"/>
        <w:ind w:left="398" w:right="427" w:firstLine="468"/>
        <w:rPr>
          <w:rFonts w:ascii="黑体" w:hAnsi="黑体" w:eastAsia="黑体" w:cs="黑体"/>
          <w:sz w:val="23"/>
          <w:szCs w:val="23"/>
        </w:rPr>
      </w:pPr>
      <w:r>
        <w:rPr>
          <w:rFonts w:ascii="黑体" w:hAnsi="黑体" w:eastAsia="黑体" w:cs="黑体"/>
          <w:spacing w:val="11"/>
          <w:sz w:val="23"/>
          <w:szCs w:val="23"/>
        </w:rPr>
        <w:t>9.考生不得旁窥、议论和大声喧哗；考生必须服从监考工作人员的管理，有疑问请</w:t>
      </w:r>
      <w:r>
        <w:rPr>
          <w:rFonts w:ascii="黑体" w:hAnsi="黑体" w:eastAsia="黑体" w:cs="黑体"/>
          <w:spacing w:val="10"/>
          <w:sz w:val="23"/>
          <w:szCs w:val="23"/>
        </w:rPr>
        <w:t>举</w:t>
      </w:r>
      <w:r>
        <w:rPr>
          <w:rFonts w:ascii="黑体" w:hAnsi="黑体" w:eastAsia="黑体" w:cs="黑体"/>
          <w:sz w:val="23"/>
          <w:szCs w:val="23"/>
        </w:rPr>
        <w:t xml:space="preserve"> </w:t>
      </w:r>
      <w:r>
        <w:rPr>
          <w:rFonts w:ascii="黑体" w:hAnsi="黑体" w:eastAsia="黑体" w:cs="黑体"/>
          <w:spacing w:val="4"/>
          <w:sz w:val="23"/>
          <w:szCs w:val="23"/>
        </w:rPr>
        <w:t>手示意</w:t>
      </w:r>
      <w:r>
        <w:rPr>
          <w:rFonts w:ascii="黑体" w:hAnsi="黑体" w:eastAsia="黑体" w:cs="黑体"/>
          <w:spacing w:val="3"/>
          <w:sz w:val="23"/>
          <w:szCs w:val="23"/>
        </w:rPr>
        <w:t>。</w:t>
      </w:r>
    </w:p>
    <w:p>
      <w:pPr>
        <w:spacing w:line="310" w:lineRule="exact"/>
        <w:ind w:left="885"/>
        <w:rPr>
          <w:rFonts w:ascii="黑体" w:hAnsi="黑体" w:eastAsia="黑体" w:cs="黑体"/>
          <w:sz w:val="23"/>
          <w:szCs w:val="23"/>
        </w:rPr>
      </w:pPr>
      <w:r>
        <w:rPr>
          <w:rFonts w:ascii="黑体" w:hAnsi="黑体" w:eastAsia="黑体" w:cs="黑体"/>
          <w:spacing w:val="11"/>
          <w:position w:val="1"/>
          <w:sz w:val="23"/>
          <w:szCs w:val="23"/>
        </w:rPr>
        <w:t>1</w:t>
      </w:r>
      <w:r>
        <w:rPr>
          <w:rFonts w:ascii="黑体" w:hAnsi="黑体" w:eastAsia="黑体" w:cs="黑体"/>
          <w:spacing w:val="8"/>
          <w:position w:val="1"/>
          <w:sz w:val="23"/>
          <w:szCs w:val="23"/>
        </w:rPr>
        <w:t>0.违反考场纪律者给予警告，严重者取消考试资格。</w:t>
      </w:r>
    </w:p>
    <w:p>
      <w:pPr>
        <w:sectPr>
          <w:pgSz w:w="11906" w:h="16839"/>
          <w:pgMar w:top="566" w:right="820" w:bottom="0" w:left="864" w:header="0" w:footer="0" w:gutter="0"/>
          <w:cols w:space="720" w:num="1"/>
        </w:sectPr>
      </w:pPr>
    </w:p>
    <w:p>
      <w:pPr>
        <w:spacing w:line="349" w:lineRule="auto"/>
        <w:rPr>
          <w:rFonts w:ascii="Arial"/>
          <w:sz w:val="21"/>
        </w:rPr>
      </w:pPr>
    </w:p>
    <w:p>
      <w:pPr>
        <w:spacing w:line="350" w:lineRule="auto"/>
        <w:rPr>
          <w:rFonts w:ascii="Arial"/>
          <w:sz w:val="21"/>
        </w:rPr>
      </w:pPr>
    </w:p>
    <w:p>
      <w:pPr>
        <w:spacing w:before="101" w:line="226" w:lineRule="auto"/>
        <w:ind w:left="551"/>
        <w:outlineLvl w:val="0"/>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展鸿</w:t>
      </w:r>
      <w:r>
        <w:rPr>
          <w:rFonts w:ascii="仿宋" w:hAnsi="仿宋" w:eastAsia="仿宋" w:cs="仿宋"/>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2023</w:t>
      </w:r>
      <w:r>
        <w:rPr>
          <w:rFonts w:ascii="宋体" w:hAnsi="宋体" w:eastAsia="宋体" w:cs="宋体"/>
          <w:spacing w:val="4"/>
          <w:sz w:val="31"/>
          <w:szCs w:val="31"/>
        </w:rPr>
        <w:t xml:space="preserve"> </w:t>
      </w:r>
      <w:r>
        <w:rPr>
          <w:rFonts w:ascii="仿宋" w:hAnsi="仿宋" w:eastAsia="仿宋" w:cs="仿宋"/>
          <w:spacing w:val="3"/>
          <w:sz w:val="31"/>
          <w:szCs w:val="31"/>
          <w14:textOutline w14:w="5793" w14:cap="sq" w14:cmpd="sng">
            <w14:solidFill>
              <w14:srgbClr w14:val="000000"/>
            </w14:solidFill>
            <w14:prstDash w14:val="solid"/>
            <w14:bevel/>
          </w14:textOutline>
        </w:rPr>
        <w:t>年浙江省绍兴</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各区县</w:t>
      </w:r>
      <w:r>
        <w:rPr>
          <w:rFonts w:ascii="仿宋" w:hAnsi="仿宋" w:eastAsia="仿宋" w:cs="仿宋"/>
          <w:spacing w:val="3"/>
          <w:sz w:val="31"/>
          <w:szCs w:val="31"/>
          <w14:textOutline w14:w="5793" w14:cap="sq" w14:cmpd="sng">
            <w14:solidFill>
              <w14:srgbClr w14:val="000000"/>
            </w14:solidFill>
            <w14:prstDash w14:val="solid"/>
            <w14:bevel/>
          </w14:textOutline>
        </w:rPr>
        <w:t>事业单位编外</w:t>
      </w:r>
      <w:r>
        <w:rPr>
          <w:rFonts w:ascii="宋体" w:hAnsi="宋体" w:eastAsia="宋体" w:cs="宋体"/>
          <w:spacing w:val="3"/>
          <w:sz w:val="31"/>
          <w:szCs w:val="31"/>
          <w14:textOutline w14:w="5793" w14:cap="sq" w14:cmpd="sng">
            <w14:solidFill>
              <w14:srgbClr w14:val="000000"/>
            </w14:solidFill>
            <w14:prstDash w14:val="solid"/>
            <w14:bevel/>
          </w14:textOutline>
        </w:rPr>
        <w:t>&amp;</w:t>
      </w:r>
      <w:r>
        <w:rPr>
          <w:rFonts w:ascii="仿宋" w:hAnsi="仿宋" w:eastAsia="仿宋" w:cs="仿宋"/>
          <w:spacing w:val="3"/>
          <w:sz w:val="31"/>
          <w:szCs w:val="31"/>
          <w14:textOutline w14:w="5793" w14:cap="sq" w14:cmpd="sng">
            <w14:solidFill>
              <w14:srgbClr w14:val="000000"/>
            </w14:solidFill>
            <w14:prstDash w14:val="solid"/>
            <w14:bevel/>
          </w14:textOutline>
        </w:rPr>
        <w:t>国企预测卷</w:t>
      </w:r>
    </w:p>
    <w:p>
      <w:pPr>
        <w:spacing w:before="244" w:line="229" w:lineRule="auto"/>
        <w:ind w:left="3439"/>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w:t>
      </w:r>
      <w:r>
        <w:rPr>
          <w:rFonts w:ascii="仿宋" w:hAnsi="仿宋" w:eastAsia="仿宋" w:cs="仿宋"/>
          <w:spacing w:val="7"/>
          <w:sz w:val="31"/>
          <w:szCs w:val="31"/>
          <w14:textOutline w14:w="5793" w14:cap="sq" w14:cmpd="sng">
            <w14:solidFill>
              <w14:srgbClr w14:val="000000"/>
            </w14:solidFill>
            <w14:prstDash w14:val="solid"/>
            <w14:bevel/>
          </w14:textOutline>
        </w:rPr>
        <w:t>综合基础知识》</w:t>
      </w:r>
    </w:p>
    <w:p>
      <w:pPr>
        <w:spacing w:line="428" w:lineRule="auto"/>
        <w:rPr>
          <w:rFonts w:ascii="Arial"/>
          <w:sz w:val="21"/>
        </w:rPr>
      </w:pPr>
    </w:p>
    <w:p>
      <w:pPr>
        <w:spacing w:before="65" w:line="231" w:lineRule="auto"/>
        <w:ind w:left="432"/>
        <w:outlineLvl w:val="1"/>
        <w:rPr>
          <w:rFonts w:ascii="黑体" w:hAnsi="黑体" w:eastAsia="黑体" w:cs="黑体"/>
          <w:sz w:val="20"/>
          <w:szCs w:val="20"/>
        </w:rPr>
      </w:pPr>
      <w:r>
        <w:rPr>
          <w:rFonts w:ascii="黑体" w:hAnsi="黑体" w:eastAsia="黑体" w:cs="黑体"/>
          <w:spacing w:val="-4"/>
          <w:sz w:val="20"/>
          <w:szCs w:val="20"/>
        </w:rPr>
        <w:t>一、单项选择题 (</w:t>
      </w:r>
      <w:r>
        <w:rPr>
          <w:rFonts w:ascii="黑体" w:hAnsi="黑体" w:eastAsia="黑体" w:cs="黑体"/>
          <w:spacing w:val="-3"/>
          <w:sz w:val="20"/>
          <w:szCs w:val="20"/>
        </w:rPr>
        <w:t>共</w:t>
      </w:r>
      <w:r>
        <w:rPr>
          <w:rFonts w:ascii="黑体" w:hAnsi="黑体" w:eastAsia="黑体" w:cs="黑体"/>
          <w:spacing w:val="-2"/>
          <w:sz w:val="20"/>
          <w:szCs w:val="20"/>
        </w:rPr>
        <w:t xml:space="preserve"> 30 小题，每小题 1 分，共 30 分)</w:t>
      </w:r>
      <w:bookmarkStart w:id="0" w:name="_GoBack"/>
      <w:bookmarkEnd w:id="0"/>
    </w:p>
    <w:p>
      <w:pPr>
        <w:spacing w:line="369" w:lineRule="auto"/>
        <w:rPr>
          <w:rFonts w:ascii="Arial"/>
          <w:sz w:val="21"/>
        </w:rPr>
      </w:pPr>
    </w:p>
    <w:p>
      <w:pPr>
        <w:spacing w:before="65" w:line="231" w:lineRule="auto"/>
        <w:ind w:left="444"/>
        <w:rPr>
          <w:rFonts w:ascii="宋体" w:hAnsi="宋体" w:eastAsia="宋体" w:cs="宋体"/>
          <w:sz w:val="20"/>
          <w:szCs w:val="20"/>
        </w:rPr>
      </w:pPr>
      <w:r>
        <w:rPr>
          <w:rFonts w:ascii="宋体" w:hAnsi="宋体" w:eastAsia="宋体" w:cs="宋体"/>
          <w:spacing w:val="14"/>
          <w:sz w:val="20"/>
          <w:szCs w:val="20"/>
        </w:rPr>
        <w:t>1.下</w:t>
      </w:r>
      <w:r>
        <w:rPr>
          <w:rFonts w:ascii="宋体" w:hAnsi="宋体" w:eastAsia="宋体" w:cs="宋体"/>
          <w:spacing w:val="9"/>
          <w:sz w:val="20"/>
          <w:szCs w:val="20"/>
        </w:rPr>
        <w:t>列</w:t>
      </w:r>
      <w:r>
        <w:rPr>
          <w:rFonts w:ascii="宋体" w:hAnsi="宋体" w:eastAsia="宋体" w:cs="宋体"/>
          <w:spacing w:val="7"/>
          <w:sz w:val="20"/>
          <w:szCs w:val="20"/>
        </w:rPr>
        <w:t>关于全面建设社会主义现代化国家的说法，错误的是 (    ) 。</w:t>
      </w:r>
    </w:p>
    <w:p>
      <w:pPr>
        <w:spacing w:before="123"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8"/>
          <w:position w:val="1"/>
          <w:sz w:val="20"/>
          <w:szCs w:val="20"/>
        </w:rPr>
        <w:t>.高</w:t>
      </w:r>
      <w:r>
        <w:rPr>
          <w:rFonts w:ascii="宋体" w:hAnsi="宋体" w:eastAsia="宋体" w:cs="宋体"/>
          <w:spacing w:val="10"/>
          <w:position w:val="1"/>
          <w:sz w:val="20"/>
          <w:szCs w:val="20"/>
        </w:rPr>
        <w:t>质</w:t>
      </w:r>
      <w:r>
        <w:rPr>
          <w:rFonts w:ascii="宋体" w:hAnsi="宋体" w:eastAsia="宋体" w:cs="宋体"/>
          <w:spacing w:val="9"/>
          <w:position w:val="1"/>
          <w:sz w:val="20"/>
          <w:szCs w:val="20"/>
        </w:rPr>
        <w:t>量发展是全面建设社会主义现代化国家的首要任务</w:t>
      </w:r>
    </w:p>
    <w:p>
      <w:pPr>
        <w:spacing w:before="104" w:line="271"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8"/>
          <w:position w:val="1"/>
          <w:sz w:val="20"/>
          <w:szCs w:val="20"/>
        </w:rPr>
        <w:t>.中</w:t>
      </w:r>
      <w:r>
        <w:rPr>
          <w:rFonts w:ascii="宋体" w:hAnsi="宋体" w:eastAsia="宋体" w:cs="宋体"/>
          <w:spacing w:val="15"/>
          <w:position w:val="1"/>
          <w:sz w:val="20"/>
          <w:szCs w:val="20"/>
        </w:rPr>
        <w:t>国</w:t>
      </w:r>
      <w:r>
        <w:rPr>
          <w:rFonts w:ascii="宋体" w:hAnsi="宋体" w:eastAsia="宋体" w:cs="宋体"/>
          <w:spacing w:val="9"/>
          <w:position w:val="1"/>
          <w:sz w:val="20"/>
          <w:szCs w:val="20"/>
        </w:rPr>
        <w:t>共产党人是全面建设社会主义现代化国家的基础性、战略性支撑</w:t>
      </w:r>
    </w:p>
    <w:p>
      <w:pPr>
        <w:spacing w:before="103" w:line="269"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8"/>
          <w:position w:val="1"/>
          <w:sz w:val="20"/>
          <w:szCs w:val="20"/>
        </w:rPr>
        <w:t>.人</w:t>
      </w:r>
      <w:r>
        <w:rPr>
          <w:rFonts w:ascii="宋体" w:hAnsi="宋体" w:eastAsia="宋体" w:cs="宋体"/>
          <w:spacing w:val="13"/>
          <w:position w:val="1"/>
          <w:sz w:val="20"/>
          <w:szCs w:val="20"/>
        </w:rPr>
        <w:t>民</w:t>
      </w:r>
      <w:r>
        <w:rPr>
          <w:rFonts w:ascii="宋体" w:hAnsi="宋体" w:eastAsia="宋体" w:cs="宋体"/>
          <w:spacing w:val="9"/>
          <w:position w:val="1"/>
          <w:sz w:val="20"/>
          <w:szCs w:val="20"/>
        </w:rPr>
        <w:t>民主是社会主义的生命，是全面建设社会主义现代化国家的应有之义</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.尊重</w:t>
      </w:r>
      <w:r>
        <w:rPr>
          <w:rFonts w:ascii="宋体" w:hAnsi="宋体" w:eastAsia="宋体" w:cs="宋体"/>
          <w:spacing w:val="9"/>
          <w:position w:val="1"/>
          <w:sz w:val="20"/>
          <w:szCs w:val="20"/>
        </w:rPr>
        <w:t>自然、顺应自然、保护自然，是全面建设社会主义现代化国家的内在要求</w:t>
      </w:r>
    </w:p>
    <w:p>
      <w:pPr>
        <w:spacing w:before="104" w:line="226" w:lineRule="auto"/>
        <w:ind w:left="431"/>
        <w:rPr>
          <w:rFonts w:ascii="宋体" w:hAnsi="宋体" w:eastAsia="宋体" w:cs="宋体"/>
          <w:sz w:val="20"/>
          <w:szCs w:val="20"/>
        </w:rPr>
      </w:pPr>
      <w:r>
        <w:rPr>
          <w:rFonts w:ascii="宋体" w:hAnsi="宋体" w:eastAsia="宋体" w:cs="宋体"/>
          <w:spacing w:val="12"/>
          <w:sz w:val="20"/>
          <w:szCs w:val="20"/>
        </w:rPr>
        <w:t>2.202</w:t>
      </w:r>
      <w:r>
        <w:rPr>
          <w:rFonts w:ascii="宋体" w:hAnsi="宋体" w:eastAsia="宋体" w:cs="宋体"/>
          <w:spacing w:val="9"/>
          <w:sz w:val="20"/>
          <w:szCs w:val="20"/>
        </w:rPr>
        <w:t>3</w:t>
      </w:r>
      <w:r>
        <w:rPr>
          <w:rFonts w:ascii="宋体" w:hAnsi="宋体" w:eastAsia="宋体" w:cs="宋体"/>
          <w:spacing w:val="6"/>
          <w:sz w:val="20"/>
          <w:szCs w:val="20"/>
        </w:rPr>
        <w:t xml:space="preserve"> 年政府工作报告中提到今年的货币政策方向，对此下列说法有误的是 (    ) 。</w:t>
      </w:r>
    </w:p>
    <w:p>
      <w:pPr>
        <w:spacing w:before="129"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6"/>
          <w:position w:val="1"/>
          <w:sz w:val="20"/>
          <w:szCs w:val="20"/>
        </w:rPr>
        <w:t>.</w:t>
      </w:r>
      <w:r>
        <w:rPr>
          <w:rFonts w:ascii="宋体" w:hAnsi="宋体" w:eastAsia="宋体" w:cs="宋体"/>
          <w:spacing w:val="9"/>
          <w:position w:val="1"/>
          <w:sz w:val="20"/>
          <w:szCs w:val="20"/>
        </w:rPr>
        <w:t>稳健的货币政策要精准有力</w:t>
      </w:r>
    </w:p>
    <w:p>
      <w:pPr>
        <w:spacing w:before="104" w:line="374" w:lineRule="exact"/>
        <w:ind w:left="424"/>
        <w:rPr>
          <w:rFonts w:ascii="宋体" w:hAnsi="宋体" w:eastAsia="宋体" w:cs="宋体"/>
          <w:sz w:val="20"/>
          <w:szCs w:val="20"/>
        </w:rPr>
      </w:pPr>
      <w:r>
        <w:rPr>
          <w:rFonts w:ascii="宋体" w:hAnsi="宋体" w:eastAsia="宋体" w:cs="宋体"/>
          <w:position w:val="12"/>
          <w:sz w:val="20"/>
          <w:szCs w:val="20"/>
        </w:rPr>
        <w:t>B</w:t>
      </w:r>
      <w:r>
        <w:rPr>
          <w:rFonts w:ascii="宋体" w:hAnsi="宋体" w:eastAsia="宋体" w:cs="宋体"/>
          <w:spacing w:val="10"/>
          <w:position w:val="12"/>
          <w:sz w:val="20"/>
          <w:szCs w:val="20"/>
        </w:rPr>
        <w:t>.保持狭义货币供应量和社会融资规模增速同名义经济增速基本匹</w:t>
      </w:r>
      <w:r>
        <w:rPr>
          <w:rFonts w:ascii="宋体" w:hAnsi="宋体" w:eastAsia="宋体" w:cs="宋体"/>
          <w:spacing w:val="4"/>
          <w:position w:val="12"/>
          <w:sz w:val="20"/>
          <w:szCs w:val="20"/>
        </w:rPr>
        <w:t>配</w:t>
      </w:r>
    </w:p>
    <w:p>
      <w:pPr>
        <w:spacing w:line="269"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8"/>
          <w:position w:val="1"/>
          <w:sz w:val="20"/>
          <w:szCs w:val="20"/>
        </w:rPr>
        <w:t>.</w:t>
      </w:r>
      <w:r>
        <w:rPr>
          <w:rFonts w:ascii="宋体" w:hAnsi="宋体" w:eastAsia="宋体" w:cs="宋体"/>
          <w:spacing w:val="10"/>
          <w:position w:val="1"/>
          <w:sz w:val="20"/>
          <w:szCs w:val="20"/>
        </w:rPr>
        <w:t>保</w:t>
      </w:r>
      <w:r>
        <w:rPr>
          <w:rFonts w:ascii="宋体" w:hAnsi="宋体" w:eastAsia="宋体" w:cs="宋体"/>
          <w:spacing w:val="9"/>
          <w:position w:val="1"/>
          <w:sz w:val="20"/>
          <w:szCs w:val="20"/>
        </w:rPr>
        <w:t>持人民币汇率在合理均衡水平上的基本稳定</w:t>
      </w:r>
    </w:p>
    <w:p>
      <w:pPr>
        <w:spacing w:before="106" w:line="270"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0"/>
          <w:position w:val="1"/>
          <w:sz w:val="20"/>
          <w:szCs w:val="20"/>
        </w:rPr>
        <w:t>.</w:t>
      </w:r>
      <w:r>
        <w:rPr>
          <w:rFonts w:ascii="宋体" w:hAnsi="宋体" w:eastAsia="宋体" w:cs="宋体"/>
          <w:spacing w:val="9"/>
          <w:position w:val="1"/>
          <w:sz w:val="20"/>
          <w:szCs w:val="20"/>
        </w:rPr>
        <w:t>支持实体经济发展</w:t>
      </w:r>
    </w:p>
    <w:p>
      <w:pPr>
        <w:spacing w:before="103" w:line="346" w:lineRule="auto"/>
        <w:ind w:left="9" w:right="1" w:firstLine="423"/>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5"/>
          <w:sz w:val="20"/>
          <w:szCs w:val="20"/>
        </w:rPr>
        <w:t>“</w:t>
      </w:r>
      <w:r>
        <w:rPr>
          <w:rFonts w:ascii="宋体" w:hAnsi="宋体" w:eastAsia="宋体" w:cs="宋体"/>
          <w:spacing w:val="8"/>
          <w:sz w:val="20"/>
          <w:szCs w:val="20"/>
        </w:rPr>
        <w:t>什么才是安全，不是深藏地下，构筑掩体，是有人默默把胸膛挡在前面。什么才是成就，不是</w:t>
      </w:r>
      <w:r>
        <w:rPr>
          <w:rFonts w:ascii="宋体" w:hAnsi="宋体" w:eastAsia="宋体" w:cs="宋体"/>
          <w:sz w:val="20"/>
          <w:szCs w:val="20"/>
        </w:rPr>
        <w:t xml:space="preserve"> </w:t>
      </w:r>
      <w:r>
        <w:rPr>
          <w:rFonts w:ascii="宋体" w:hAnsi="宋体" w:eastAsia="宋体" w:cs="宋体"/>
          <w:spacing w:val="12"/>
          <w:sz w:val="20"/>
          <w:szCs w:val="20"/>
        </w:rPr>
        <w:t>移山</w:t>
      </w:r>
      <w:r>
        <w:rPr>
          <w:rFonts w:ascii="宋体" w:hAnsi="宋体" w:eastAsia="宋体" w:cs="宋体"/>
          <w:spacing w:val="6"/>
          <w:sz w:val="20"/>
          <w:szCs w:val="20"/>
        </w:rPr>
        <w:t>跨海，轰天钻地。是奋斗一甲子，铸盾六十年，是了却家国天下事，一头白发终不悔。”这段 2022</w:t>
      </w:r>
    </w:p>
    <w:p>
      <w:pPr>
        <w:spacing w:before="1" w:line="226" w:lineRule="auto"/>
        <w:ind w:left="9"/>
        <w:rPr>
          <w:rFonts w:ascii="宋体" w:hAnsi="宋体" w:eastAsia="宋体" w:cs="宋体"/>
          <w:sz w:val="20"/>
          <w:szCs w:val="20"/>
        </w:rPr>
      </w:pPr>
      <w:r>
        <w:rPr>
          <w:rFonts w:ascii="宋体" w:hAnsi="宋体" w:eastAsia="宋体" w:cs="宋体"/>
          <w:spacing w:val="14"/>
          <w:sz w:val="20"/>
          <w:szCs w:val="20"/>
        </w:rPr>
        <w:t>感</w:t>
      </w:r>
      <w:r>
        <w:rPr>
          <w:rFonts w:ascii="宋体" w:hAnsi="宋体" w:eastAsia="宋体" w:cs="宋体"/>
          <w:spacing w:val="13"/>
          <w:sz w:val="20"/>
          <w:szCs w:val="20"/>
        </w:rPr>
        <w:t>动</w:t>
      </w:r>
      <w:r>
        <w:rPr>
          <w:rFonts w:ascii="宋体" w:hAnsi="宋体" w:eastAsia="宋体" w:cs="宋体"/>
          <w:spacing w:val="7"/>
          <w:sz w:val="20"/>
          <w:szCs w:val="20"/>
        </w:rPr>
        <w:t>中国十大人物颁奖词是对 (    ) 的礼赞。</w:t>
      </w:r>
    </w:p>
    <w:p>
      <w:pPr>
        <w:spacing w:before="129"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2"/>
          <w:position w:val="1"/>
          <w:sz w:val="20"/>
          <w:szCs w:val="20"/>
        </w:rPr>
        <w:t>.陈清泉</w:t>
      </w:r>
      <w:r>
        <w:rPr>
          <w:rFonts w:ascii="宋体" w:hAnsi="宋体" w:eastAsia="宋体" w:cs="宋体"/>
          <w:spacing w:val="6"/>
          <w:position w:val="1"/>
          <w:sz w:val="20"/>
          <w:szCs w:val="20"/>
        </w:rPr>
        <w:t xml:space="preserve">            </w:t>
      </w:r>
      <w:r>
        <w:rPr>
          <w:rFonts w:ascii="宋体" w:hAnsi="宋体" w:eastAsia="宋体" w:cs="宋体"/>
          <w:position w:val="1"/>
          <w:sz w:val="20"/>
          <w:szCs w:val="20"/>
        </w:rPr>
        <w:t>B</w:t>
      </w:r>
      <w:r>
        <w:rPr>
          <w:rFonts w:ascii="宋体" w:hAnsi="宋体" w:eastAsia="宋体" w:cs="宋体"/>
          <w:spacing w:val="6"/>
          <w:position w:val="1"/>
          <w:sz w:val="20"/>
          <w:szCs w:val="20"/>
        </w:rPr>
        <w:t xml:space="preserve">.钱七虎            </w:t>
      </w:r>
      <w:r>
        <w:rPr>
          <w:rFonts w:ascii="宋体" w:hAnsi="宋体" w:eastAsia="宋体" w:cs="宋体"/>
          <w:position w:val="1"/>
          <w:sz w:val="20"/>
          <w:szCs w:val="20"/>
        </w:rPr>
        <w:t>C</w:t>
      </w:r>
      <w:r>
        <w:rPr>
          <w:rFonts w:ascii="宋体" w:hAnsi="宋体" w:eastAsia="宋体" w:cs="宋体"/>
          <w:spacing w:val="6"/>
          <w:position w:val="1"/>
          <w:sz w:val="20"/>
          <w:szCs w:val="20"/>
        </w:rPr>
        <w:t xml:space="preserve">.邓小岚            </w:t>
      </w:r>
      <w:r>
        <w:rPr>
          <w:rFonts w:ascii="宋体" w:hAnsi="宋体" w:eastAsia="宋体" w:cs="宋体"/>
          <w:position w:val="1"/>
          <w:sz w:val="20"/>
          <w:szCs w:val="20"/>
        </w:rPr>
        <w:t>D</w:t>
      </w:r>
      <w:r>
        <w:rPr>
          <w:rFonts w:ascii="宋体" w:hAnsi="宋体" w:eastAsia="宋体" w:cs="宋体"/>
          <w:spacing w:val="6"/>
          <w:position w:val="1"/>
          <w:sz w:val="20"/>
          <w:szCs w:val="20"/>
        </w:rPr>
        <w:t>.徐淙祥</w:t>
      </w:r>
    </w:p>
    <w:p>
      <w:pPr>
        <w:spacing w:before="106" w:line="228" w:lineRule="auto"/>
        <w:ind w:left="428"/>
        <w:rPr>
          <w:rFonts w:ascii="宋体" w:hAnsi="宋体" w:eastAsia="宋体" w:cs="宋体"/>
          <w:sz w:val="20"/>
          <w:szCs w:val="20"/>
        </w:rPr>
      </w:pPr>
      <w:r>
        <w:rPr>
          <w:rFonts w:ascii="宋体" w:hAnsi="宋体" w:eastAsia="宋体" w:cs="宋体"/>
          <w:spacing w:val="6"/>
          <w:sz w:val="20"/>
          <w:szCs w:val="20"/>
        </w:rPr>
        <w:t>4.2023 年 3</w:t>
      </w:r>
      <w:r>
        <w:rPr>
          <w:rFonts w:ascii="宋体" w:hAnsi="宋体" w:eastAsia="宋体" w:cs="宋体"/>
          <w:spacing w:val="3"/>
          <w:sz w:val="20"/>
          <w:szCs w:val="20"/>
        </w:rPr>
        <w:t xml:space="preserve"> 月 15 日，在中国共产党与世界政党高层对话会上，国家主席习近平发表主旨讲话，首</w:t>
      </w:r>
    </w:p>
    <w:p>
      <w:pPr>
        <w:spacing w:before="127" w:line="228" w:lineRule="auto"/>
        <w:ind w:left="14"/>
        <w:rPr>
          <w:rFonts w:ascii="宋体" w:hAnsi="宋体" w:eastAsia="宋体" w:cs="宋体"/>
          <w:sz w:val="20"/>
          <w:szCs w:val="20"/>
        </w:rPr>
      </w:pPr>
      <w:r>
        <w:rPr>
          <w:rFonts w:ascii="宋体" w:hAnsi="宋体" w:eastAsia="宋体" w:cs="宋体"/>
          <w:spacing w:val="15"/>
          <w:sz w:val="20"/>
          <w:szCs w:val="20"/>
        </w:rPr>
        <w:t>次</w:t>
      </w:r>
      <w:r>
        <w:rPr>
          <w:rFonts w:ascii="宋体" w:hAnsi="宋体" w:eastAsia="宋体" w:cs="宋体"/>
          <w:spacing w:val="8"/>
          <w:sz w:val="20"/>
          <w:szCs w:val="20"/>
        </w:rPr>
        <w:t>提出 (    ) 。这是新时代中国为国际社会提供的又一重要公共产品。</w:t>
      </w:r>
    </w:p>
    <w:p>
      <w:pPr>
        <w:spacing w:line="85" w:lineRule="exact"/>
      </w:pPr>
    </w:p>
    <w:p>
      <w:pPr>
        <w:sectPr>
          <w:headerReference r:id="rId5" w:type="default"/>
          <w:footerReference r:id="rId6" w:type="default"/>
          <w:pgSz w:w="11906" w:h="16839"/>
          <w:pgMar w:top="1560" w:right="1246" w:bottom="1240" w:left="1246" w:header="871" w:footer="1027" w:gutter="0"/>
          <w:cols w:equalWidth="0" w:num="1">
            <w:col w:w="9413"/>
          </w:cols>
        </w:sectPr>
      </w:pPr>
    </w:p>
    <w:p>
      <w:pPr>
        <w:spacing w:before="42"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0"/>
          <w:position w:val="1"/>
          <w:sz w:val="20"/>
          <w:szCs w:val="20"/>
        </w:rPr>
        <w:t>.</w:t>
      </w:r>
      <w:r>
        <w:rPr>
          <w:rFonts w:ascii="宋体" w:hAnsi="宋体" w:eastAsia="宋体" w:cs="宋体"/>
          <w:spacing w:val="9"/>
          <w:position w:val="1"/>
          <w:sz w:val="20"/>
          <w:szCs w:val="20"/>
        </w:rPr>
        <w:t>全球发展倡议</w:t>
      </w:r>
    </w:p>
    <w:p>
      <w:pPr>
        <w:spacing w:before="103" w:line="194" w:lineRule="auto"/>
        <w:ind w:left="427"/>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12"/>
          <w:sz w:val="20"/>
          <w:szCs w:val="20"/>
        </w:rPr>
        <w:t>.</w:t>
      </w:r>
      <w:r>
        <w:rPr>
          <w:rFonts w:ascii="宋体" w:hAnsi="宋体" w:eastAsia="宋体" w:cs="宋体"/>
          <w:spacing w:val="8"/>
          <w:sz w:val="20"/>
          <w:szCs w:val="20"/>
        </w:rPr>
        <w:t>全球文明倡议</w:t>
      </w:r>
    </w:p>
    <w:p>
      <w:pPr>
        <w:spacing w:line="14" w:lineRule="auto"/>
        <w:rPr>
          <w:rFonts w:ascii="Arial"/>
          <w:sz w:val="2"/>
        </w:rPr>
      </w:pPr>
      <w:r>
        <w:rPr>
          <w:rFonts w:ascii="Arial" w:hAnsi="Arial" w:eastAsia="Arial" w:cs="Arial"/>
          <w:sz w:val="2"/>
          <w:szCs w:val="2"/>
        </w:rPr>
        <w:br w:type="column"/>
      </w:r>
    </w:p>
    <w:p>
      <w:pPr>
        <w:spacing w:before="41" w:line="270" w:lineRule="exact"/>
        <w:ind w:left="1368"/>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9"/>
          <w:position w:val="1"/>
          <w:sz w:val="20"/>
          <w:szCs w:val="20"/>
        </w:rPr>
        <w:t>.全球安全倡议</w:t>
      </w:r>
    </w:p>
    <w:p>
      <w:pPr>
        <w:spacing w:before="103" w:line="194" w:lineRule="auto"/>
        <w:ind w:left="1369"/>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25"/>
          <w:sz w:val="20"/>
          <w:szCs w:val="20"/>
        </w:rPr>
        <w:t>.</w:t>
      </w:r>
      <w:r>
        <w:rPr>
          <w:rFonts w:ascii="宋体" w:hAnsi="宋体" w:eastAsia="宋体" w:cs="宋体"/>
          <w:spacing w:val="16"/>
          <w:sz w:val="20"/>
          <w:szCs w:val="20"/>
        </w:rPr>
        <w:t>推动高质量共建“一带一路”</w:t>
      </w:r>
    </w:p>
    <w:p>
      <w:pPr>
        <w:sectPr>
          <w:type w:val="continuous"/>
          <w:pgSz w:w="11906" w:h="16839"/>
          <w:pgMar w:top="1560" w:right="1246" w:bottom="1240" w:left="1246" w:header="871" w:footer="1027" w:gutter="0"/>
          <w:cols w:equalWidth="0" w:num="2">
            <w:col w:w="3256" w:space="0"/>
            <w:col w:w="6157"/>
          </w:cols>
        </w:sectPr>
      </w:pPr>
    </w:p>
    <w:p>
      <w:pPr>
        <w:spacing w:before="165" w:line="231" w:lineRule="auto"/>
        <w:ind w:left="433"/>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10"/>
          <w:sz w:val="20"/>
          <w:szCs w:val="20"/>
        </w:rPr>
        <w:t>.</w:t>
      </w:r>
      <w:r>
        <w:rPr>
          <w:rFonts w:ascii="宋体" w:hAnsi="宋体" w:eastAsia="宋体" w:cs="宋体"/>
          <w:spacing w:val="7"/>
          <w:sz w:val="20"/>
          <w:szCs w:val="20"/>
        </w:rPr>
        <w:t>成语“好事多磨”所蕴含的哲学道理是 (    ) 。</w:t>
      </w:r>
    </w:p>
    <w:p>
      <w:pPr>
        <w:spacing w:before="124" w:line="374"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18"/>
          <w:position w:val="12"/>
          <w:sz w:val="20"/>
          <w:szCs w:val="20"/>
        </w:rPr>
        <w:t>.</w:t>
      </w:r>
      <w:r>
        <w:rPr>
          <w:rFonts w:ascii="宋体" w:hAnsi="宋体" w:eastAsia="宋体" w:cs="宋体"/>
          <w:spacing w:val="13"/>
          <w:position w:val="12"/>
          <w:sz w:val="20"/>
          <w:szCs w:val="20"/>
        </w:rPr>
        <w:t>矛</w:t>
      </w:r>
      <w:r>
        <w:rPr>
          <w:rFonts w:ascii="宋体" w:hAnsi="宋体" w:eastAsia="宋体" w:cs="宋体"/>
          <w:spacing w:val="9"/>
          <w:position w:val="12"/>
          <w:sz w:val="20"/>
          <w:szCs w:val="20"/>
        </w:rPr>
        <w:t>盾的主要方面对事物发展起到主导作用</w:t>
      </w:r>
    </w:p>
    <w:p>
      <w:pPr>
        <w:spacing w:line="271"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5"/>
          <w:position w:val="1"/>
          <w:sz w:val="20"/>
          <w:szCs w:val="20"/>
        </w:rPr>
        <w:t>.</w:t>
      </w:r>
      <w:r>
        <w:rPr>
          <w:rFonts w:ascii="宋体" w:hAnsi="宋体" w:eastAsia="宋体" w:cs="宋体"/>
          <w:spacing w:val="9"/>
          <w:position w:val="1"/>
          <w:sz w:val="20"/>
          <w:szCs w:val="20"/>
        </w:rPr>
        <w:t>量变到一定程度会引起质变</w:t>
      </w:r>
    </w:p>
    <w:p>
      <w:pPr>
        <w:spacing w:before="103" w:line="270"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0"/>
          <w:position w:val="1"/>
          <w:sz w:val="20"/>
          <w:szCs w:val="20"/>
        </w:rPr>
        <w:t>.</w:t>
      </w:r>
      <w:r>
        <w:rPr>
          <w:rFonts w:ascii="宋体" w:hAnsi="宋体" w:eastAsia="宋体" w:cs="宋体"/>
          <w:spacing w:val="9"/>
          <w:position w:val="1"/>
          <w:sz w:val="20"/>
          <w:szCs w:val="20"/>
        </w:rPr>
        <w:t>要重视意识的反作用</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w:t>
      </w:r>
      <w:r>
        <w:rPr>
          <w:rFonts w:ascii="宋体" w:hAnsi="宋体" w:eastAsia="宋体" w:cs="宋体"/>
          <w:spacing w:val="9"/>
          <w:position w:val="1"/>
          <w:sz w:val="20"/>
          <w:szCs w:val="20"/>
        </w:rPr>
        <w:t>事物的发展是前进性与曲折性的统一</w:t>
      </w:r>
    </w:p>
    <w:p>
      <w:pPr>
        <w:spacing w:before="103" w:line="270" w:lineRule="exact"/>
        <w:ind w:left="430"/>
        <w:rPr>
          <w:rFonts w:ascii="宋体" w:hAnsi="宋体" w:eastAsia="宋体" w:cs="宋体"/>
          <w:sz w:val="20"/>
          <w:szCs w:val="20"/>
        </w:rPr>
      </w:pPr>
      <w:r>
        <w:rPr>
          <w:rFonts w:ascii="宋体" w:hAnsi="宋体" w:eastAsia="宋体" w:cs="宋体"/>
          <w:spacing w:val="16"/>
          <w:position w:val="1"/>
          <w:sz w:val="20"/>
          <w:szCs w:val="20"/>
        </w:rPr>
        <w:t>6.插</w:t>
      </w:r>
      <w:r>
        <w:rPr>
          <w:rFonts w:ascii="宋体" w:hAnsi="宋体" w:eastAsia="宋体" w:cs="宋体"/>
          <w:spacing w:val="12"/>
          <w:position w:val="1"/>
          <w:sz w:val="20"/>
          <w:szCs w:val="20"/>
        </w:rPr>
        <w:t>秧</w:t>
      </w:r>
      <w:r>
        <w:rPr>
          <w:rFonts w:ascii="宋体" w:hAnsi="宋体" w:eastAsia="宋体" w:cs="宋体"/>
          <w:spacing w:val="8"/>
          <w:position w:val="1"/>
          <w:sz w:val="20"/>
          <w:szCs w:val="20"/>
        </w:rPr>
        <w:t>是一种既费体力又耗时间的工作，无人插秧机的研发和应用，不仅提高了生产种植效率，降</w:t>
      </w:r>
    </w:p>
    <w:p>
      <w:pPr>
        <w:spacing w:before="105" w:line="227" w:lineRule="auto"/>
        <w:ind w:left="8"/>
        <w:rPr>
          <w:rFonts w:ascii="宋体" w:hAnsi="宋体" w:eastAsia="宋体" w:cs="宋体"/>
          <w:sz w:val="20"/>
          <w:szCs w:val="20"/>
        </w:rPr>
      </w:pPr>
      <w:r>
        <w:rPr>
          <w:rFonts w:ascii="宋体" w:hAnsi="宋体" w:eastAsia="宋体" w:cs="宋体"/>
          <w:spacing w:val="8"/>
          <w:sz w:val="20"/>
          <w:szCs w:val="20"/>
        </w:rPr>
        <w:t xml:space="preserve">低了种植成本，也让农民省了很多事。这表明 (    ) </w:t>
      </w:r>
      <w:r>
        <w:rPr>
          <w:rFonts w:ascii="宋体" w:hAnsi="宋体" w:eastAsia="宋体" w:cs="宋体"/>
          <w:spacing w:val="7"/>
          <w:sz w:val="20"/>
          <w:szCs w:val="20"/>
        </w:rPr>
        <w:t>。</w:t>
      </w:r>
    </w:p>
    <w:p>
      <w:pPr>
        <w:spacing w:before="128" w:line="375"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18"/>
          <w:position w:val="12"/>
          <w:sz w:val="20"/>
          <w:szCs w:val="20"/>
        </w:rPr>
        <w:t>.</w:t>
      </w:r>
      <w:r>
        <w:rPr>
          <w:rFonts w:ascii="宋体" w:hAnsi="宋体" w:eastAsia="宋体" w:cs="宋体"/>
          <w:spacing w:val="9"/>
          <w:position w:val="12"/>
          <w:sz w:val="20"/>
          <w:szCs w:val="20"/>
        </w:rPr>
        <w:t>实践是人有意识、有目的的活动</w:t>
      </w:r>
    </w:p>
    <w:p>
      <w:pPr>
        <w:spacing w:line="270"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8"/>
          <w:position w:val="1"/>
          <w:sz w:val="20"/>
          <w:szCs w:val="20"/>
        </w:rPr>
        <w:t>.</w:t>
      </w:r>
      <w:r>
        <w:rPr>
          <w:rFonts w:ascii="宋体" w:hAnsi="宋体" w:eastAsia="宋体" w:cs="宋体"/>
          <w:spacing w:val="10"/>
          <w:position w:val="1"/>
          <w:sz w:val="20"/>
          <w:szCs w:val="20"/>
        </w:rPr>
        <w:t>人</w:t>
      </w:r>
      <w:r>
        <w:rPr>
          <w:rFonts w:ascii="宋体" w:hAnsi="宋体" w:eastAsia="宋体" w:cs="宋体"/>
          <w:spacing w:val="9"/>
          <w:position w:val="1"/>
          <w:sz w:val="20"/>
          <w:szCs w:val="20"/>
        </w:rPr>
        <w:t>工智能的意识具有能动的反作用</w:t>
      </w:r>
    </w:p>
    <w:p>
      <w:pPr>
        <w:spacing w:before="104" w:line="269"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4"/>
          <w:position w:val="1"/>
          <w:sz w:val="20"/>
          <w:szCs w:val="20"/>
        </w:rPr>
        <w:t>.</w:t>
      </w:r>
      <w:r>
        <w:rPr>
          <w:rFonts w:ascii="宋体" w:hAnsi="宋体" w:eastAsia="宋体" w:cs="宋体"/>
          <w:spacing w:val="9"/>
          <w:position w:val="1"/>
          <w:sz w:val="20"/>
          <w:szCs w:val="20"/>
        </w:rPr>
        <w:t>人们可以根据需要创造出新事物</w:t>
      </w:r>
    </w:p>
    <w:p>
      <w:pPr>
        <w:spacing w:before="105" w:line="194" w:lineRule="auto"/>
        <w:ind w:left="425"/>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16"/>
          <w:sz w:val="20"/>
          <w:szCs w:val="20"/>
        </w:rPr>
        <w:t>.</w:t>
      </w:r>
      <w:r>
        <w:rPr>
          <w:rFonts w:ascii="宋体" w:hAnsi="宋体" w:eastAsia="宋体" w:cs="宋体"/>
          <w:spacing w:val="9"/>
          <w:sz w:val="20"/>
          <w:szCs w:val="20"/>
        </w:rPr>
        <w:t>意识可以把观念的变成现实的</w:t>
      </w:r>
    </w:p>
    <w:p>
      <w:pPr>
        <w:sectPr>
          <w:type w:val="continuous"/>
          <w:pgSz w:w="11906" w:h="16839"/>
          <w:pgMar w:top="1560" w:right="1246" w:bottom="1240" w:left="1246" w:header="871" w:footer="1027" w:gutter="0"/>
          <w:cols w:equalWidth="0" w:num="1">
            <w:col w:w="9413"/>
          </w:cols>
        </w:sectPr>
      </w:pPr>
    </w:p>
    <w:p>
      <w:pPr>
        <w:spacing w:line="325" w:lineRule="auto"/>
        <w:rPr>
          <w:rFonts w:ascii="Arial"/>
          <w:sz w:val="21"/>
        </w:rPr>
      </w:pPr>
    </w:p>
    <w:p>
      <w:pPr>
        <w:spacing w:before="65" w:line="231" w:lineRule="auto"/>
        <w:ind w:left="434"/>
        <w:rPr>
          <w:rFonts w:ascii="宋体" w:hAnsi="宋体" w:eastAsia="宋体" w:cs="宋体"/>
          <w:sz w:val="20"/>
          <w:szCs w:val="20"/>
        </w:rPr>
      </w:pPr>
      <w:r>
        <w:rPr>
          <w:rFonts w:ascii="宋体" w:hAnsi="宋体" w:eastAsia="宋体" w:cs="宋体"/>
          <w:spacing w:val="16"/>
          <w:sz w:val="20"/>
          <w:szCs w:val="20"/>
        </w:rPr>
        <w:t>7</w:t>
      </w:r>
      <w:r>
        <w:rPr>
          <w:rFonts w:ascii="宋体" w:hAnsi="宋体" w:eastAsia="宋体" w:cs="宋体"/>
          <w:spacing w:val="9"/>
          <w:sz w:val="20"/>
          <w:szCs w:val="20"/>
        </w:rPr>
        <w:t>.</w:t>
      </w:r>
      <w:r>
        <w:rPr>
          <w:rFonts w:ascii="宋体" w:hAnsi="宋体" w:eastAsia="宋体" w:cs="宋体"/>
          <w:spacing w:val="8"/>
          <w:sz w:val="20"/>
          <w:szCs w:val="20"/>
        </w:rPr>
        <w:t>中国特色社会主义最本质的特征和中国特色社会主义制度的最大优势是 (    ) 。</w:t>
      </w:r>
    </w:p>
    <w:p>
      <w:pPr>
        <w:spacing w:line="81" w:lineRule="exact"/>
      </w:pPr>
    </w:p>
    <w:p>
      <w:pPr>
        <w:sectPr>
          <w:footerReference r:id="rId7" w:type="default"/>
          <w:pgSz w:w="11906" w:h="16839"/>
          <w:pgMar w:top="1560" w:right="1246" w:bottom="1240" w:left="1246" w:header="871" w:footer="1027" w:gutter="0"/>
          <w:cols w:equalWidth="0" w:num="1">
            <w:col w:w="9413"/>
          </w:cols>
        </w:sectPr>
      </w:pPr>
    </w:p>
    <w:p>
      <w:pPr>
        <w:spacing w:before="41"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2"/>
          <w:position w:val="1"/>
          <w:sz w:val="20"/>
          <w:szCs w:val="20"/>
        </w:rPr>
        <w:t>.</w:t>
      </w:r>
      <w:r>
        <w:rPr>
          <w:rFonts w:ascii="宋体" w:hAnsi="宋体" w:eastAsia="宋体" w:cs="宋体"/>
          <w:spacing w:val="9"/>
          <w:position w:val="1"/>
          <w:sz w:val="20"/>
          <w:szCs w:val="20"/>
        </w:rPr>
        <w:t>人民代表大会制度</w:t>
      </w:r>
    </w:p>
    <w:p>
      <w:pPr>
        <w:spacing w:before="103" w:line="194" w:lineRule="auto"/>
        <w:ind w:left="427"/>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12"/>
          <w:sz w:val="20"/>
          <w:szCs w:val="20"/>
        </w:rPr>
        <w:t>.</w:t>
      </w:r>
      <w:r>
        <w:rPr>
          <w:rFonts w:ascii="宋体" w:hAnsi="宋体" w:eastAsia="宋体" w:cs="宋体"/>
          <w:spacing w:val="9"/>
          <w:sz w:val="20"/>
          <w:szCs w:val="20"/>
        </w:rPr>
        <w:t>共产党领导的多党合作制</w:t>
      </w:r>
    </w:p>
    <w:p>
      <w:pPr>
        <w:spacing w:line="14" w:lineRule="auto"/>
        <w:rPr>
          <w:rFonts w:ascii="Arial"/>
          <w:sz w:val="2"/>
        </w:rPr>
      </w:pPr>
      <w:r>
        <w:rPr>
          <w:rFonts w:ascii="Arial" w:hAnsi="Arial" w:eastAsia="Arial" w:cs="Arial"/>
          <w:sz w:val="2"/>
          <w:szCs w:val="2"/>
        </w:rPr>
        <w:br w:type="column"/>
      </w:r>
    </w:p>
    <w:p>
      <w:pPr>
        <w:spacing w:before="40" w:line="271" w:lineRule="exact"/>
        <w:ind w:left="842"/>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1"/>
          <w:position w:val="1"/>
          <w:sz w:val="20"/>
          <w:szCs w:val="20"/>
        </w:rPr>
        <w:t>.</w:t>
      </w:r>
      <w:r>
        <w:rPr>
          <w:rFonts w:ascii="宋体" w:hAnsi="宋体" w:eastAsia="宋体" w:cs="宋体"/>
          <w:spacing w:val="9"/>
          <w:position w:val="1"/>
          <w:sz w:val="20"/>
          <w:szCs w:val="20"/>
        </w:rPr>
        <w:t>中国共产党的领导</w:t>
      </w:r>
    </w:p>
    <w:p>
      <w:pPr>
        <w:spacing w:before="102" w:line="194" w:lineRule="auto"/>
        <w:ind w:left="843"/>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9"/>
          <w:sz w:val="20"/>
          <w:szCs w:val="20"/>
        </w:rPr>
        <w:t>.政治协商制</w:t>
      </w:r>
      <w:r>
        <w:rPr>
          <w:rFonts w:ascii="宋体" w:hAnsi="宋体" w:eastAsia="宋体" w:cs="宋体"/>
          <w:spacing w:val="8"/>
          <w:sz w:val="20"/>
          <w:szCs w:val="20"/>
        </w:rPr>
        <w:t>度</w:t>
      </w:r>
    </w:p>
    <w:p>
      <w:pPr>
        <w:sectPr>
          <w:type w:val="continuous"/>
          <w:pgSz w:w="11906" w:h="16839"/>
          <w:pgMar w:top="1560" w:right="1246" w:bottom="1240" w:left="1246" w:header="871" w:footer="1027" w:gutter="0"/>
          <w:cols w:equalWidth="0" w:num="2">
            <w:col w:w="3782" w:space="0"/>
            <w:col w:w="5631"/>
          </w:cols>
        </w:sectPr>
      </w:pPr>
    </w:p>
    <w:p>
      <w:pPr>
        <w:spacing w:before="163" w:line="346" w:lineRule="auto"/>
        <w:ind w:left="9" w:firstLine="420"/>
        <w:rPr>
          <w:rFonts w:ascii="宋体" w:hAnsi="宋体" w:eastAsia="宋体" w:cs="宋体"/>
          <w:sz w:val="20"/>
          <w:szCs w:val="20"/>
        </w:rPr>
      </w:pPr>
      <w:r>
        <w:rPr>
          <w:rFonts w:ascii="宋体" w:hAnsi="宋体" w:eastAsia="宋体" w:cs="宋体"/>
          <w:spacing w:val="16"/>
          <w:sz w:val="20"/>
          <w:szCs w:val="20"/>
        </w:rPr>
        <w:t>8</w:t>
      </w:r>
      <w:r>
        <w:rPr>
          <w:rFonts w:ascii="宋体" w:hAnsi="宋体" w:eastAsia="宋体" w:cs="宋体"/>
          <w:spacing w:val="13"/>
          <w:sz w:val="20"/>
          <w:szCs w:val="20"/>
        </w:rPr>
        <w:t>.</w:t>
      </w:r>
      <w:r>
        <w:rPr>
          <w:rFonts w:ascii="宋体" w:hAnsi="宋体" w:eastAsia="宋体" w:cs="宋体"/>
          <w:spacing w:val="8"/>
          <w:sz w:val="20"/>
          <w:szCs w:val="20"/>
        </w:rPr>
        <w:t>毛泽东在《 (共产党人) 发刊词》一文中，总结了中国革命两次胜利和两次失败的经验教训，揭</w:t>
      </w:r>
      <w:r>
        <w:rPr>
          <w:rFonts w:ascii="宋体" w:hAnsi="宋体" w:eastAsia="宋体" w:cs="宋体"/>
          <w:sz w:val="20"/>
          <w:szCs w:val="20"/>
        </w:rPr>
        <w:t xml:space="preserve"> </w:t>
      </w:r>
      <w:r>
        <w:rPr>
          <w:rFonts w:ascii="宋体" w:hAnsi="宋体" w:eastAsia="宋体" w:cs="宋体"/>
          <w:spacing w:val="9"/>
          <w:sz w:val="20"/>
          <w:szCs w:val="20"/>
        </w:rPr>
        <w:t>示了中国革命发展的客观规律，指出了新民主主义革命的三大法宝。下列不属于新民主主义革命三大</w:t>
      </w:r>
      <w:r>
        <w:rPr>
          <w:rFonts w:ascii="宋体" w:hAnsi="宋体" w:eastAsia="宋体" w:cs="宋体"/>
          <w:spacing w:val="5"/>
          <w:sz w:val="20"/>
          <w:szCs w:val="20"/>
        </w:rPr>
        <w:t>法</w:t>
      </w:r>
    </w:p>
    <w:p>
      <w:pPr>
        <w:spacing w:before="1" w:line="231" w:lineRule="auto"/>
        <w:ind w:left="11"/>
        <w:rPr>
          <w:rFonts w:ascii="宋体" w:hAnsi="宋体" w:eastAsia="宋体" w:cs="宋体"/>
          <w:sz w:val="20"/>
          <w:szCs w:val="20"/>
        </w:rPr>
      </w:pPr>
      <w:r>
        <w:rPr>
          <w:rFonts w:ascii="宋体" w:hAnsi="宋体" w:eastAsia="宋体" w:cs="宋体"/>
          <w:spacing w:val="5"/>
          <w:sz w:val="20"/>
          <w:szCs w:val="20"/>
        </w:rPr>
        <w:t xml:space="preserve">宝的是 (    ) </w:t>
      </w:r>
      <w:r>
        <w:rPr>
          <w:rFonts w:ascii="宋体" w:hAnsi="宋体" w:eastAsia="宋体" w:cs="宋体"/>
          <w:spacing w:val="4"/>
          <w:sz w:val="20"/>
          <w:szCs w:val="20"/>
        </w:rPr>
        <w:t>。</w:t>
      </w:r>
    </w:p>
    <w:p>
      <w:pPr>
        <w:spacing w:before="124"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7"/>
          <w:position w:val="1"/>
          <w:sz w:val="20"/>
          <w:szCs w:val="20"/>
        </w:rPr>
        <w:t xml:space="preserve">.党的建设          </w:t>
      </w:r>
      <w:r>
        <w:rPr>
          <w:rFonts w:ascii="宋体" w:hAnsi="宋体" w:eastAsia="宋体" w:cs="宋体"/>
          <w:position w:val="1"/>
          <w:sz w:val="20"/>
          <w:szCs w:val="20"/>
        </w:rPr>
        <w:t>B</w:t>
      </w:r>
      <w:r>
        <w:rPr>
          <w:rFonts w:ascii="宋体" w:hAnsi="宋体" w:eastAsia="宋体" w:cs="宋体"/>
          <w:spacing w:val="7"/>
          <w:position w:val="1"/>
          <w:sz w:val="20"/>
          <w:szCs w:val="20"/>
        </w:rPr>
        <w:t xml:space="preserve">.解放思想          </w:t>
      </w:r>
      <w:r>
        <w:rPr>
          <w:rFonts w:ascii="宋体" w:hAnsi="宋体" w:eastAsia="宋体" w:cs="宋体"/>
          <w:position w:val="1"/>
          <w:sz w:val="20"/>
          <w:szCs w:val="20"/>
        </w:rPr>
        <w:t>C</w:t>
      </w:r>
      <w:r>
        <w:rPr>
          <w:rFonts w:ascii="宋体" w:hAnsi="宋体" w:eastAsia="宋体" w:cs="宋体"/>
          <w:spacing w:val="7"/>
          <w:position w:val="1"/>
          <w:sz w:val="20"/>
          <w:szCs w:val="20"/>
        </w:rPr>
        <w:t xml:space="preserve">.统一战线          </w:t>
      </w:r>
      <w:r>
        <w:rPr>
          <w:rFonts w:ascii="宋体" w:hAnsi="宋体" w:eastAsia="宋体" w:cs="宋体"/>
          <w:position w:val="1"/>
          <w:sz w:val="20"/>
          <w:szCs w:val="20"/>
        </w:rPr>
        <w:t>D</w:t>
      </w:r>
      <w:r>
        <w:rPr>
          <w:rFonts w:ascii="宋体" w:hAnsi="宋体" w:eastAsia="宋体" w:cs="宋体"/>
          <w:spacing w:val="7"/>
          <w:position w:val="1"/>
          <w:sz w:val="20"/>
          <w:szCs w:val="20"/>
        </w:rPr>
        <w:t>.武装斗</w:t>
      </w:r>
      <w:r>
        <w:rPr>
          <w:rFonts w:ascii="宋体" w:hAnsi="宋体" w:eastAsia="宋体" w:cs="宋体"/>
          <w:spacing w:val="1"/>
          <w:position w:val="1"/>
          <w:sz w:val="20"/>
          <w:szCs w:val="20"/>
        </w:rPr>
        <w:t>争</w:t>
      </w:r>
    </w:p>
    <w:p>
      <w:pPr>
        <w:spacing w:before="105" w:line="231" w:lineRule="auto"/>
        <w:ind w:left="429"/>
        <w:rPr>
          <w:rFonts w:ascii="宋体" w:hAnsi="宋体" w:eastAsia="宋体" w:cs="宋体"/>
          <w:sz w:val="20"/>
          <w:szCs w:val="20"/>
        </w:rPr>
      </w:pPr>
      <w:r>
        <w:rPr>
          <w:rFonts w:ascii="宋体" w:hAnsi="宋体" w:eastAsia="宋体" w:cs="宋体"/>
          <w:spacing w:val="16"/>
          <w:sz w:val="20"/>
          <w:szCs w:val="20"/>
        </w:rPr>
        <w:t>9</w:t>
      </w:r>
      <w:r>
        <w:rPr>
          <w:rFonts w:ascii="宋体" w:hAnsi="宋体" w:eastAsia="宋体" w:cs="宋体"/>
          <w:spacing w:val="9"/>
          <w:sz w:val="20"/>
          <w:szCs w:val="20"/>
        </w:rPr>
        <w:t>.</w:t>
      </w:r>
      <w:r>
        <w:rPr>
          <w:rFonts w:ascii="宋体" w:hAnsi="宋体" w:eastAsia="宋体" w:cs="宋体"/>
          <w:spacing w:val="8"/>
          <w:sz w:val="20"/>
          <w:szCs w:val="20"/>
        </w:rPr>
        <w:t>市场经济是有效的资源配置方式，以市场为基础进行资源配置可以 (    ) 。</w:t>
      </w:r>
    </w:p>
    <w:p>
      <w:pPr>
        <w:spacing w:before="124" w:line="226" w:lineRule="auto"/>
        <w:ind w:left="428"/>
        <w:rPr>
          <w:rFonts w:ascii="宋体" w:hAnsi="宋体" w:eastAsia="宋体" w:cs="宋体"/>
          <w:sz w:val="20"/>
          <w:szCs w:val="20"/>
        </w:rPr>
      </w:pPr>
      <w:r>
        <w:rPr>
          <w:rFonts w:ascii="宋体" w:hAnsi="宋体" w:eastAsia="宋体" w:cs="宋体"/>
          <w:spacing w:val="17"/>
          <w:sz w:val="20"/>
          <w:szCs w:val="20"/>
        </w:rPr>
        <w:t>①</w:t>
      </w:r>
      <w:r>
        <w:rPr>
          <w:rFonts w:ascii="宋体" w:hAnsi="宋体" w:eastAsia="宋体" w:cs="宋体"/>
          <w:spacing w:val="9"/>
          <w:sz w:val="20"/>
          <w:szCs w:val="20"/>
        </w:rPr>
        <w:t>使企业努力降低生产成本，提高经济效益</w:t>
      </w:r>
    </w:p>
    <w:p>
      <w:pPr>
        <w:spacing w:before="130" w:line="226" w:lineRule="auto"/>
        <w:ind w:left="427"/>
        <w:rPr>
          <w:rFonts w:ascii="宋体" w:hAnsi="宋体" w:eastAsia="宋体" w:cs="宋体"/>
          <w:sz w:val="20"/>
          <w:szCs w:val="20"/>
        </w:rPr>
      </w:pPr>
      <w:r>
        <w:rPr>
          <w:rFonts w:ascii="宋体" w:hAnsi="宋体" w:eastAsia="宋体" w:cs="宋体"/>
          <w:spacing w:val="16"/>
          <w:sz w:val="20"/>
          <w:szCs w:val="20"/>
        </w:rPr>
        <w:t>②</w:t>
      </w:r>
      <w:r>
        <w:rPr>
          <w:rFonts w:ascii="宋体" w:hAnsi="宋体" w:eastAsia="宋体" w:cs="宋体"/>
          <w:spacing w:val="9"/>
          <w:sz w:val="20"/>
          <w:szCs w:val="20"/>
        </w:rPr>
        <w:t>保证企业始终获得最高的经济效益</w:t>
      </w:r>
    </w:p>
    <w:p>
      <w:pPr>
        <w:spacing w:before="130" w:line="226" w:lineRule="auto"/>
        <w:ind w:left="427"/>
        <w:rPr>
          <w:rFonts w:ascii="宋体" w:hAnsi="宋体" w:eastAsia="宋体" w:cs="宋体"/>
          <w:sz w:val="20"/>
          <w:szCs w:val="20"/>
        </w:rPr>
      </w:pPr>
      <w:r>
        <w:rPr>
          <w:rFonts w:ascii="宋体" w:hAnsi="宋体" w:eastAsia="宋体" w:cs="宋体"/>
          <w:spacing w:val="16"/>
          <w:sz w:val="20"/>
          <w:szCs w:val="20"/>
        </w:rPr>
        <w:t>③</w:t>
      </w:r>
      <w:r>
        <w:rPr>
          <w:rFonts w:ascii="宋体" w:hAnsi="宋体" w:eastAsia="宋体" w:cs="宋体"/>
          <w:spacing w:val="9"/>
          <w:sz w:val="20"/>
          <w:szCs w:val="20"/>
        </w:rPr>
        <w:t>把经济资源向经济效益好的企业集中</w:t>
      </w:r>
    </w:p>
    <w:p>
      <w:pPr>
        <w:spacing w:before="129" w:line="226" w:lineRule="auto"/>
        <w:ind w:left="427"/>
        <w:rPr>
          <w:rFonts w:ascii="宋体" w:hAnsi="宋体" w:eastAsia="宋体" w:cs="宋体"/>
          <w:sz w:val="20"/>
          <w:szCs w:val="20"/>
        </w:rPr>
      </w:pPr>
      <w:r>
        <w:rPr>
          <w:rFonts w:ascii="宋体" w:hAnsi="宋体" w:eastAsia="宋体" w:cs="宋体"/>
          <w:spacing w:val="16"/>
          <w:sz w:val="20"/>
          <w:szCs w:val="20"/>
        </w:rPr>
        <w:t>④</w:t>
      </w:r>
      <w:r>
        <w:rPr>
          <w:rFonts w:ascii="宋体" w:hAnsi="宋体" w:eastAsia="宋体" w:cs="宋体"/>
          <w:spacing w:val="9"/>
          <w:sz w:val="20"/>
          <w:szCs w:val="20"/>
        </w:rPr>
        <w:t>始终保持市场的供求状况趋于平衡</w:t>
      </w:r>
    </w:p>
    <w:p>
      <w:pPr>
        <w:spacing w:before="129" w:line="270"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6"/>
          <w:position w:val="1"/>
          <w:sz w:val="20"/>
          <w:szCs w:val="20"/>
        </w:rPr>
        <w:t xml:space="preserve">.①②              </w:t>
      </w:r>
      <w:r>
        <w:rPr>
          <w:rFonts w:ascii="宋体" w:hAnsi="宋体" w:eastAsia="宋体" w:cs="宋体"/>
          <w:position w:val="1"/>
          <w:sz w:val="20"/>
          <w:szCs w:val="20"/>
        </w:rPr>
        <w:t>B</w:t>
      </w:r>
      <w:r>
        <w:rPr>
          <w:rFonts w:ascii="宋体" w:hAnsi="宋体" w:eastAsia="宋体" w:cs="宋体"/>
          <w:spacing w:val="6"/>
          <w:position w:val="1"/>
          <w:sz w:val="20"/>
          <w:szCs w:val="20"/>
        </w:rPr>
        <w:t xml:space="preserve">.①③              </w:t>
      </w:r>
      <w:r>
        <w:rPr>
          <w:rFonts w:ascii="宋体" w:hAnsi="宋体" w:eastAsia="宋体" w:cs="宋体"/>
          <w:position w:val="1"/>
          <w:sz w:val="20"/>
          <w:szCs w:val="20"/>
        </w:rPr>
        <w:t>C</w:t>
      </w:r>
      <w:r>
        <w:rPr>
          <w:rFonts w:ascii="宋体" w:hAnsi="宋体" w:eastAsia="宋体" w:cs="宋体"/>
          <w:spacing w:val="6"/>
          <w:position w:val="1"/>
          <w:sz w:val="20"/>
          <w:szCs w:val="20"/>
        </w:rPr>
        <w:t xml:space="preserve">.②④              </w:t>
      </w:r>
      <w:r>
        <w:rPr>
          <w:rFonts w:ascii="宋体" w:hAnsi="宋体" w:eastAsia="宋体" w:cs="宋体"/>
          <w:position w:val="1"/>
          <w:sz w:val="20"/>
          <w:szCs w:val="20"/>
        </w:rPr>
        <w:t>D</w:t>
      </w:r>
      <w:r>
        <w:rPr>
          <w:rFonts w:ascii="宋体" w:hAnsi="宋体" w:eastAsia="宋体" w:cs="宋体"/>
          <w:spacing w:val="6"/>
          <w:position w:val="1"/>
          <w:sz w:val="20"/>
          <w:szCs w:val="20"/>
        </w:rPr>
        <w:t>.①④</w:t>
      </w:r>
    </w:p>
    <w:p>
      <w:pPr>
        <w:spacing w:before="105" w:line="229" w:lineRule="auto"/>
        <w:ind w:left="444"/>
        <w:rPr>
          <w:rFonts w:ascii="宋体" w:hAnsi="宋体" w:eastAsia="宋体" w:cs="宋体"/>
          <w:sz w:val="20"/>
          <w:szCs w:val="20"/>
        </w:rPr>
      </w:pPr>
      <w:r>
        <w:rPr>
          <w:rFonts w:ascii="宋体" w:hAnsi="宋体" w:eastAsia="宋体" w:cs="宋体"/>
          <w:spacing w:val="-1"/>
          <w:sz w:val="20"/>
          <w:szCs w:val="20"/>
        </w:rPr>
        <w:t>10.人民币与美元的汇率由原来 6 :1 变动到 7 :1 的情况下，会受不利影</w:t>
      </w:r>
      <w:r>
        <w:rPr>
          <w:rFonts w:ascii="宋体" w:hAnsi="宋体" w:eastAsia="宋体" w:cs="宋体"/>
          <w:sz w:val="20"/>
          <w:szCs w:val="20"/>
        </w:rPr>
        <w:t>响的人是 (    ) 。</w:t>
      </w:r>
    </w:p>
    <w:p>
      <w:pPr>
        <w:spacing w:line="84" w:lineRule="exact"/>
      </w:pPr>
    </w:p>
    <w:p>
      <w:pPr>
        <w:sectPr>
          <w:type w:val="continuous"/>
          <w:pgSz w:w="11906" w:h="16839"/>
          <w:pgMar w:top="1560" w:right="1246" w:bottom="1240" w:left="1246" w:header="871" w:footer="1027" w:gutter="0"/>
          <w:cols w:equalWidth="0" w:num="1">
            <w:col w:w="9413"/>
          </w:cols>
        </w:sectPr>
      </w:pPr>
    </w:p>
    <w:p>
      <w:pPr>
        <w:spacing w:before="42"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4"/>
          <w:position w:val="1"/>
          <w:sz w:val="20"/>
          <w:szCs w:val="20"/>
        </w:rPr>
        <w:t>.</w:t>
      </w:r>
      <w:r>
        <w:rPr>
          <w:rFonts w:ascii="宋体" w:hAnsi="宋体" w:eastAsia="宋体" w:cs="宋体"/>
          <w:spacing w:val="9"/>
          <w:position w:val="1"/>
          <w:sz w:val="20"/>
          <w:szCs w:val="20"/>
        </w:rPr>
        <w:t>在美国留学的中国学生</w:t>
      </w:r>
    </w:p>
    <w:p>
      <w:pPr>
        <w:spacing w:before="103" w:line="194" w:lineRule="auto"/>
        <w:ind w:left="427"/>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10"/>
          <w:sz w:val="20"/>
          <w:szCs w:val="20"/>
        </w:rPr>
        <w:t>.</w:t>
      </w:r>
      <w:r>
        <w:rPr>
          <w:rFonts w:ascii="宋体" w:hAnsi="宋体" w:eastAsia="宋体" w:cs="宋体"/>
          <w:spacing w:val="9"/>
          <w:sz w:val="20"/>
          <w:szCs w:val="20"/>
        </w:rPr>
        <w:t>在中国投资的美国商人</w:t>
      </w:r>
    </w:p>
    <w:p>
      <w:pPr>
        <w:spacing w:line="14" w:lineRule="auto"/>
        <w:rPr>
          <w:rFonts w:ascii="Arial"/>
          <w:sz w:val="2"/>
        </w:rPr>
      </w:pPr>
      <w:r>
        <w:rPr>
          <w:rFonts w:ascii="Arial" w:hAnsi="Arial" w:eastAsia="Arial" w:cs="Arial"/>
          <w:sz w:val="2"/>
          <w:szCs w:val="2"/>
        </w:rPr>
        <w:br w:type="column"/>
      </w:r>
    </w:p>
    <w:p>
      <w:pPr>
        <w:spacing w:before="41" w:line="271" w:lineRule="exact"/>
        <w:ind w:left="948"/>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3"/>
          <w:position w:val="1"/>
          <w:sz w:val="20"/>
          <w:szCs w:val="20"/>
        </w:rPr>
        <w:t>.</w:t>
      </w:r>
      <w:r>
        <w:rPr>
          <w:rFonts w:ascii="宋体" w:hAnsi="宋体" w:eastAsia="宋体" w:cs="宋体"/>
          <w:spacing w:val="9"/>
          <w:position w:val="1"/>
          <w:sz w:val="20"/>
          <w:szCs w:val="20"/>
        </w:rPr>
        <w:t>到中国旅游的美国游客</w:t>
      </w:r>
    </w:p>
    <w:p>
      <w:pPr>
        <w:spacing w:before="103" w:line="194" w:lineRule="auto"/>
        <w:ind w:left="949"/>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14"/>
          <w:sz w:val="20"/>
          <w:szCs w:val="20"/>
        </w:rPr>
        <w:t>.</w:t>
      </w:r>
      <w:r>
        <w:rPr>
          <w:rFonts w:ascii="宋体" w:hAnsi="宋体" w:eastAsia="宋体" w:cs="宋体"/>
          <w:spacing w:val="9"/>
          <w:sz w:val="20"/>
          <w:szCs w:val="20"/>
        </w:rPr>
        <w:t>进口中国商品的美国企业家</w:t>
      </w:r>
    </w:p>
    <w:p>
      <w:pPr>
        <w:sectPr>
          <w:type w:val="continuous"/>
          <w:pgSz w:w="11906" w:h="16839"/>
          <w:pgMar w:top="1560" w:right="1246" w:bottom="1240" w:left="1246" w:header="871" w:footer="1027" w:gutter="0"/>
          <w:cols w:equalWidth="0" w:num="2">
            <w:col w:w="3676" w:space="0"/>
            <w:col w:w="5737"/>
          </w:cols>
        </w:sectPr>
      </w:pPr>
    </w:p>
    <w:p>
      <w:pPr>
        <w:spacing w:before="165" w:line="231" w:lineRule="auto"/>
        <w:ind w:left="444"/>
        <w:rPr>
          <w:rFonts w:ascii="宋体" w:hAnsi="宋体" w:eastAsia="宋体" w:cs="宋体"/>
          <w:sz w:val="20"/>
          <w:szCs w:val="20"/>
        </w:rPr>
      </w:pPr>
      <w:r>
        <w:rPr>
          <w:rFonts w:ascii="宋体" w:hAnsi="宋体" w:eastAsia="宋体" w:cs="宋体"/>
          <w:spacing w:val="8"/>
          <w:sz w:val="20"/>
          <w:szCs w:val="20"/>
        </w:rPr>
        <w:t xml:space="preserve">11.国际上通用的、用以衡量一个国家或地区居民收入差距的常用指标是 (    ) </w:t>
      </w:r>
      <w:r>
        <w:rPr>
          <w:rFonts w:ascii="宋体" w:hAnsi="宋体" w:eastAsia="宋体" w:cs="宋体"/>
          <w:spacing w:val="1"/>
          <w:sz w:val="20"/>
          <w:szCs w:val="20"/>
        </w:rPr>
        <w:t>。</w:t>
      </w:r>
    </w:p>
    <w:p>
      <w:pPr>
        <w:spacing w:before="124"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8"/>
          <w:position w:val="1"/>
          <w:sz w:val="20"/>
          <w:szCs w:val="20"/>
        </w:rPr>
        <w:t xml:space="preserve">.消费者物价指数    </w:t>
      </w:r>
      <w:r>
        <w:rPr>
          <w:rFonts w:ascii="宋体" w:hAnsi="宋体" w:eastAsia="宋体" w:cs="宋体"/>
          <w:position w:val="1"/>
          <w:sz w:val="20"/>
          <w:szCs w:val="20"/>
        </w:rPr>
        <w:t>B</w:t>
      </w:r>
      <w:r>
        <w:rPr>
          <w:rFonts w:ascii="宋体" w:hAnsi="宋体" w:eastAsia="宋体" w:cs="宋体"/>
          <w:spacing w:val="8"/>
          <w:position w:val="1"/>
          <w:sz w:val="20"/>
          <w:szCs w:val="20"/>
        </w:rPr>
        <w:t xml:space="preserve">.生产者物价指数    </w:t>
      </w:r>
      <w:r>
        <w:rPr>
          <w:rFonts w:ascii="宋体" w:hAnsi="宋体" w:eastAsia="宋体" w:cs="宋体"/>
          <w:position w:val="1"/>
          <w:sz w:val="20"/>
          <w:szCs w:val="20"/>
        </w:rPr>
        <w:t>C</w:t>
      </w:r>
      <w:r>
        <w:rPr>
          <w:rFonts w:ascii="宋体" w:hAnsi="宋体" w:eastAsia="宋体" w:cs="宋体"/>
          <w:spacing w:val="8"/>
          <w:position w:val="1"/>
          <w:sz w:val="20"/>
          <w:szCs w:val="20"/>
        </w:rPr>
        <w:t xml:space="preserve">.恩格尔系数        </w:t>
      </w:r>
      <w:r>
        <w:rPr>
          <w:rFonts w:ascii="宋体" w:hAnsi="宋体" w:eastAsia="宋体" w:cs="宋体"/>
          <w:position w:val="1"/>
          <w:sz w:val="20"/>
          <w:szCs w:val="20"/>
        </w:rPr>
        <w:t>D</w:t>
      </w:r>
      <w:r>
        <w:rPr>
          <w:rFonts w:ascii="宋体" w:hAnsi="宋体" w:eastAsia="宋体" w:cs="宋体"/>
          <w:spacing w:val="8"/>
          <w:position w:val="1"/>
          <w:sz w:val="20"/>
          <w:szCs w:val="20"/>
        </w:rPr>
        <w:t>.基尼系数</w:t>
      </w:r>
    </w:p>
    <w:p>
      <w:pPr>
        <w:spacing w:before="105" w:line="231" w:lineRule="auto"/>
        <w:ind w:left="44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9"/>
          <w:sz w:val="20"/>
          <w:szCs w:val="20"/>
        </w:rPr>
        <w:t>2</w:t>
      </w:r>
      <w:r>
        <w:rPr>
          <w:rFonts w:ascii="宋体" w:hAnsi="宋体" w:eastAsia="宋体" w:cs="宋体"/>
          <w:spacing w:val="7"/>
          <w:sz w:val="20"/>
          <w:szCs w:val="20"/>
        </w:rPr>
        <w:t>.下列各项中，对政府预算执行情况进行的总结是 (    ) 。</w:t>
      </w:r>
    </w:p>
    <w:p>
      <w:pPr>
        <w:spacing w:before="124"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4"/>
          <w:position w:val="1"/>
          <w:sz w:val="20"/>
          <w:szCs w:val="20"/>
        </w:rPr>
        <w:t>.决</w:t>
      </w:r>
      <w:r>
        <w:rPr>
          <w:rFonts w:ascii="宋体" w:hAnsi="宋体" w:eastAsia="宋体" w:cs="宋体"/>
          <w:spacing w:val="7"/>
          <w:position w:val="1"/>
          <w:sz w:val="20"/>
          <w:szCs w:val="20"/>
        </w:rPr>
        <w:t xml:space="preserve">算              </w:t>
      </w:r>
      <w:r>
        <w:rPr>
          <w:rFonts w:ascii="宋体" w:hAnsi="宋体" w:eastAsia="宋体" w:cs="宋体"/>
          <w:position w:val="1"/>
          <w:sz w:val="20"/>
          <w:szCs w:val="20"/>
        </w:rPr>
        <w:t>B</w:t>
      </w:r>
      <w:r>
        <w:rPr>
          <w:rFonts w:ascii="宋体" w:hAnsi="宋体" w:eastAsia="宋体" w:cs="宋体"/>
          <w:spacing w:val="7"/>
          <w:position w:val="1"/>
          <w:sz w:val="20"/>
          <w:szCs w:val="20"/>
        </w:rPr>
        <w:t xml:space="preserve">.下年度政府预算    </w:t>
      </w:r>
      <w:r>
        <w:rPr>
          <w:rFonts w:ascii="宋体" w:hAnsi="宋体" w:eastAsia="宋体" w:cs="宋体"/>
          <w:position w:val="1"/>
          <w:sz w:val="20"/>
          <w:szCs w:val="20"/>
        </w:rPr>
        <w:t>C</w:t>
      </w:r>
      <w:r>
        <w:rPr>
          <w:rFonts w:ascii="宋体" w:hAnsi="宋体" w:eastAsia="宋体" w:cs="宋体"/>
          <w:spacing w:val="7"/>
          <w:position w:val="1"/>
          <w:sz w:val="20"/>
          <w:szCs w:val="20"/>
        </w:rPr>
        <w:t xml:space="preserve">.财政收支计划      </w:t>
      </w:r>
      <w:r>
        <w:rPr>
          <w:rFonts w:ascii="宋体" w:hAnsi="宋体" w:eastAsia="宋体" w:cs="宋体"/>
          <w:position w:val="1"/>
          <w:sz w:val="20"/>
          <w:szCs w:val="20"/>
        </w:rPr>
        <w:t>D</w:t>
      </w:r>
      <w:r>
        <w:rPr>
          <w:rFonts w:ascii="宋体" w:hAnsi="宋体" w:eastAsia="宋体" w:cs="宋体"/>
          <w:spacing w:val="7"/>
          <w:position w:val="1"/>
          <w:sz w:val="20"/>
          <w:szCs w:val="20"/>
        </w:rPr>
        <w:t>.审计报</w:t>
      </w:r>
    </w:p>
    <w:p>
      <w:pPr>
        <w:spacing w:before="105" w:line="228" w:lineRule="auto"/>
        <w:ind w:left="444"/>
        <w:rPr>
          <w:rFonts w:ascii="宋体" w:hAnsi="宋体" w:eastAsia="宋体" w:cs="宋体"/>
          <w:sz w:val="20"/>
          <w:szCs w:val="20"/>
        </w:rPr>
      </w:pPr>
      <w:r>
        <w:rPr>
          <w:rFonts w:ascii="宋体" w:hAnsi="宋体" w:eastAsia="宋体" w:cs="宋体"/>
          <w:spacing w:val="14"/>
          <w:sz w:val="20"/>
          <w:szCs w:val="20"/>
        </w:rPr>
        <w:t>13.根</w:t>
      </w:r>
      <w:r>
        <w:rPr>
          <w:rFonts w:ascii="宋体" w:hAnsi="宋体" w:eastAsia="宋体" w:cs="宋体"/>
          <w:spacing w:val="7"/>
          <w:sz w:val="20"/>
          <w:szCs w:val="20"/>
        </w:rPr>
        <w:t>据宪法和法律规定，我国各级人民政府是各级国家 (    ) 的执行机关。</w:t>
      </w:r>
    </w:p>
    <w:p>
      <w:pPr>
        <w:spacing w:before="128"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8"/>
          <w:position w:val="1"/>
          <w:sz w:val="20"/>
          <w:szCs w:val="20"/>
        </w:rPr>
        <w:t>.</w:t>
      </w:r>
      <w:r>
        <w:rPr>
          <w:rFonts w:ascii="宋体" w:hAnsi="宋体" w:eastAsia="宋体" w:cs="宋体"/>
          <w:spacing w:val="7"/>
          <w:position w:val="1"/>
          <w:sz w:val="20"/>
          <w:szCs w:val="20"/>
        </w:rPr>
        <w:t xml:space="preserve">权力机关          </w:t>
      </w:r>
      <w:r>
        <w:rPr>
          <w:rFonts w:ascii="宋体" w:hAnsi="宋体" w:eastAsia="宋体" w:cs="宋体"/>
          <w:position w:val="1"/>
          <w:sz w:val="20"/>
          <w:szCs w:val="20"/>
        </w:rPr>
        <w:t>B</w:t>
      </w:r>
      <w:r>
        <w:rPr>
          <w:rFonts w:ascii="宋体" w:hAnsi="宋体" w:eastAsia="宋体" w:cs="宋体"/>
          <w:spacing w:val="7"/>
          <w:position w:val="1"/>
          <w:sz w:val="20"/>
          <w:szCs w:val="20"/>
        </w:rPr>
        <w:t xml:space="preserve">.共产党组织        </w:t>
      </w:r>
      <w:r>
        <w:rPr>
          <w:rFonts w:ascii="宋体" w:hAnsi="宋体" w:eastAsia="宋体" w:cs="宋体"/>
          <w:position w:val="1"/>
          <w:sz w:val="20"/>
          <w:szCs w:val="20"/>
        </w:rPr>
        <w:t>C</w:t>
      </w:r>
      <w:r>
        <w:rPr>
          <w:rFonts w:ascii="宋体" w:hAnsi="宋体" w:eastAsia="宋体" w:cs="宋体"/>
          <w:spacing w:val="7"/>
          <w:position w:val="1"/>
          <w:sz w:val="20"/>
          <w:szCs w:val="20"/>
        </w:rPr>
        <w:t xml:space="preserve">.司法机关          </w:t>
      </w:r>
      <w:r>
        <w:rPr>
          <w:rFonts w:ascii="宋体" w:hAnsi="宋体" w:eastAsia="宋体" w:cs="宋体"/>
          <w:position w:val="1"/>
          <w:sz w:val="20"/>
          <w:szCs w:val="20"/>
        </w:rPr>
        <w:t>D</w:t>
      </w:r>
      <w:r>
        <w:rPr>
          <w:rFonts w:ascii="宋体" w:hAnsi="宋体" w:eastAsia="宋体" w:cs="宋体"/>
          <w:spacing w:val="7"/>
          <w:position w:val="1"/>
          <w:sz w:val="20"/>
          <w:szCs w:val="20"/>
        </w:rPr>
        <w:t>.社会团体</w:t>
      </w:r>
    </w:p>
    <w:p>
      <w:pPr>
        <w:spacing w:before="106" w:line="231" w:lineRule="auto"/>
        <w:ind w:left="444"/>
        <w:rPr>
          <w:rFonts w:ascii="宋体" w:hAnsi="宋体" w:eastAsia="宋体" w:cs="宋体"/>
          <w:sz w:val="20"/>
          <w:szCs w:val="20"/>
        </w:rPr>
      </w:pPr>
      <w:r>
        <w:rPr>
          <w:rFonts w:ascii="宋体" w:hAnsi="宋体" w:eastAsia="宋体" w:cs="宋体"/>
          <w:spacing w:val="10"/>
          <w:sz w:val="20"/>
          <w:szCs w:val="20"/>
        </w:rPr>
        <w:t>14</w:t>
      </w:r>
      <w:r>
        <w:rPr>
          <w:rFonts w:ascii="宋体" w:hAnsi="宋体" w:eastAsia="宋体" w:cs="宋体"/>
          <w:spacing w:val="9"/>
          <w:sz w:val="20"/>
          <w:szCs w:val="20"/>
        </w:rPr>
        <w:t>.</w:t>
      </w:r>
      <w:r>
        <w:rPr>
          <w:rFonts w:ascii="宋体" w:hAnsi="宋体" w:eastAsia="宋体" w:cs="宋体"/>
          <w:spacing w:val="5"/>
          <w:sz w:val="20"/>
          <w:szCs w:val="20"/>
        </w:rPr>
        <w:t>以下哪项不属于全国人民代表大会常务委员会的职权？  (    )</w:t>
      </w:r>
    </w:p>
    <w:p>
      <w:pPr>
        <w:spacing w:before="123" w:line="375"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14"/>
          <w:position w:val="12"/>
          <w:sz w:val="20"/>
          <w:szCs w:val="20"/>
        </w:rPr>
        <w:t>.</w:t>
      </w:r>
      <w:r>
        <w:rPr>
          <w:rFonts w:ascii="宋体" w:hAnsi="宋体" w:eastAsia="宋体" w:cs="宋体"/>
          <w:spacing w:val="9"/>
          <w:position w:val="12"/>
          <w:sz w:val="20"/>
          <w:szCs w:val="20"/>
        </w:rPr>
        <w:t>对宪法修正案投票表决</w:t>
      </w:r>
    </w:p>
    <w:p>
      <w:pPr>
        <w:spacing w:line="271"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3"/>
          <w:position w:val="1"/>
          <w:sz w:val="20"/>
          <w:szCs w:val="20"/>
        </w:rPr>
        <w:t>.</w:t>
      </w:r>
      <w:r>
        <w:rPr>
          <w:rFonts w:ascii="宋体" w:hAnsi="宋体" w:eastAsia="宋体" w:cs="宋体"/>
          <w:spacing w:val="9"/>
          <w:position w:val="1"/>
          <w:sz w:val="20"/>
          <w:szCs w:val="20"/>
        </w:rPr>
        <w:t>对刑法修正案投票表决</w:t>
      </w:r>
    </w:p>
    <w:p>
      <w:pPr>
        <w:spacing w:before="103" w:line="270"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2"/>
          <w:position w:val="1"/>
          <w:sz w:val="20"/>
          <w:szCs w:val="20"/>
        </w:rPr>
        <w:t>.</w:t>
      </w:r>
      <w:r>
        <w:rPr>
          <w:rFonts w:ascii="宋体" w:hAnsi="宋体" w:eastAsia="宋体" w:cs="宋体"/>
          <w:spacing w:val="9"/>
          <w:position w:val="1"/>
          <w:sz w:val="20"/>
          <w:szCs w:val="20"/>
        </w:rPr>
        <w:t>监督中央军事委员会的工作</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6"/>
          <w:position w:val="1"/>
          <w:sz w:val="20"/>
          <w:szCs w:val="20"/>
        </w:rPr>
        <w:t>.决定对某教授授予“共和国勋章</w:t>
      </w:r>
      <w:r>
        <w:rPr>
          <w:rFonts w:ascii="宋体" w:hAnsi="宋体" w:eastAsia="宋体" w:cs="宋体"/>
          <w:spacing w:val="13"/>
          <w:position w:val="1"/>
          <w:sz w:val="20"/>
          <w:szCs w:val="20"/>
        </w:rPr>
        <w:t>”</w:t>
      </w:r>
    </w:p>
    <w:p>
      <w:pPr>
        <w:spacing w:before="103" w:line="231" w:lineRule="auto"/>
        <w:ind w:left="444"/>
        <w:rPr>
          <w:rFonts w:ascii="宋体" w:hAnsi="宋体" w:eastAsia="宋体" w:cs="宋体"/>
          <w:sz w:val="20"/>
          <w:szCs w:val="20"/>
        </w:rPr>
      </w:pPr>
      <w:r>
        <w:rPr>
          <w:rFonts w:ascii="宋体" w:hAnsi="宋体" w:eastAsia="宋体" w:cs="宋体"/>
          <w:spacing w:val="14"/>
          <w:sz w:val="20"/>
          <w:szCs w:val="20"/>
        </w:rPr>
        <w:t>15.</w:t>
      </w:r>
      <w:r>
        <w:rPr>
          <w:rFonts w:ascii="宋体" w:hAnsi="宋体" w:eastAsia="宋体" w:cs="宋体"/>
          <w:spacing w:val="7"/>
          <w:sz w:val="20"/>
          <w:szCs w:val="20"/>
        </w:rPr>
        <w:t>关于民法典婚姻家庭编部分的内容，下列说法不正确的是 (    ) 。</w:t>
      </w:r>
    </w:p>
    <w:p>
      <w:pPr>
        <w:spacing w:before="124" w:line="375"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18"/>
          <w:position w:val="12"/>
          <w:sz w:val="20"/>
          <w:szCs w:val="20"/>
        </w:rPr>
        <w:t>.结</w:t>
      </w:r>
      <w:r>
        <w:rPr>
          <w:rFonts w:ascii="宋体" w:hAnsi="宋体" w:eastAsia="宋体" w:cs="宋体"/>
          <w:spacing w:val="10"/>
          <w:position w:val="12"/>
          <w:sz w:val="20"/>
          <w:szCs w:val="20"/>
        </w:rPr>
        <w:t>婚</w:t>
      </w:r>
      <w:r>
        <w:rPr>
          <w:rFonts w:ascii="宋体" w:hAnsi="宋体" w:eastAsia="宋体" w:cs="宋体"/>
          <w:spacing w:val="9"/>
          <w:position w:val="12"/>
          <w:sz w:val="20"/>
          <w:szCs w:val="20"/>
        </w:rPr>
        <w:t>年龄，男不得早于二十周岁，女不得早于十八周岁</w:t>
      </w:r>
    </w:p>
    <w:p>
      <w:pPr>
        <w:spacing w:line="270"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8"/>
          <w:position w:val="1"/>
          <w:sz w:val="20"/>
          <w:szCs w:val="20"/>
        </w:rPr>
        <w:t>.配</w:t>
      </w:r>
      <w:r>
        <w:rPr>
          <w:rFonts w:ascii="宋体" w:hAnsi="宋体" w:eastAsia="宋体" w:cs="宋体"/>
          <w:spacing w:val="9"/>
          <w:position w:val="1"/>
          <w:sz w:val="20"/>
          <w:szCs w:val="20"/>
        </w:rPr>
        <w:t>偶、父母、子女和其他共同生活的近亲属为家庭成员</w:t>
      </w:r>
    </w:p>
    <w:p>
      <w:pPr>
        <w:spacing w:before="104" w:line="269"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8"/>
          <w:position w:val="1"/>
          <w:sz w:val="20"/>
          <w:szCs w:val="20"/>
        </w:rPr>
        <w:t>.</w:t>
      </w:r>
      <w:r>
        <w:rPr>
          <w:rFonts w:ascii="宋体" w:hAnsi="宋体" w:eastAsia="宋体" w:cs="宋体"/>
          <w:spacing w:val="17"/>
          <w:position w:val="1"/>
          <w:sz w:val="20"/>
          <w:szCs w:val="20"/>
        </w:rPr>
        <w:t>一</w:t>
      </w:r>
      <w:r>
        <w:rPr>
          <w:rFonts w:ascii="宋体" w:hAnsi="宋体" w:eastAsia="宋体" w:cs="宋体"/>
          <w:spacing w:val="9"/>
          <w:position w:val="1"/>
          <w:sz w:val="20"/>
          <w:szCs w:val="20"/>
        </w:rPr>
        <w:t>方患有重大疾病的，应当在结婚登记前如实告知另一方</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.家</w:t>
      </w:r>
      <w:r>
        <w:rPr>
          <w:rFonts w:ascii="宋体" w:hAnsi="宋体" w:eastAsia="宋体" w:cs="宋体"/>
          <w:spacing w:val="10"/>
          <w:position w:val="1"/>
          <w:sz w:val="20"/>
          <w:szCs w:val="20"/>
        </w:rPr>
        <w:t>庭</w:t>
      </w:r>
      <w:r>
        <w:rPr>
          <w:rFonts w:ascii="宋体" w:hAnsi="宋体" w:eastAsia="宋体" w:cs="宋体"/>
          <w:spacing w:val="9"/>
          <w:position w:val="1"/>
          <w:sz w:val="20"/>
          <w:szCs w:val="20"/>
        </w:rPr>
        <w:t>应当树立优良家风，弘扬家庭美德，重视家庭文明建设</w:t>
      </w:r>
    </w:p>
    <w:p>
      <w:pPr>
        <w:spacing w:before="104" w:line="269" w:lineRule="exact"/>
        <w:ind w:left="444"/>
        <w:rPr>
          <w:rFonts w:ascii="宋体" w:hAnsi="宋体" w:eastAsia="宋体" w:cs="宋体"/>
          <w:sz w:val="20"/>
          <w:szCs w:val="20"/>
        </w:rPr>
      </w:pPr>
      <w:r>
        <w:rPr>
          <w:rFonts w:ascii="宋体" w:hAnsi="宋体" w:eastAsia="宋体" w:cs="宋体"/>
          <w:spacing w:val="20"/>
          <w:position w:val="1"/>
          <w:sz w:val="20"/>
          <w:szCs w:val="20"/>
        </w:rPr>
        <w:t>16</w:t>
      </w:r>
      <w:r>
        <w:rPr>
          <w:rFonts w:ascii="宋体" w:hAnsi="宋体" w:eastAsia="宋体" w:cs="宋体"/>
          <w:spacing w:val="14"/>
          <w:position w:val="1"/>
          <w:sz w:val="20"/>
          <w:szCs w:val="20"/>
        </w:rPr>
        <w:t>.</w:t>
      </w:r>
      <w:r>
        <w:rPr>
          <w:rFonts w:ascii="宋体" w:hAnsi="宋体" w:eastAsia="宋体" w:cs="宋体"/>
          <w:spacing w:val="10"/>
          <w:position w:val="1"/>
          <w:sz w:val="20"/>
          <w:szCs w:val="20"/>
        </w:rPr>
        <w:t>近年来，我国不断推进优化政府机构设置和职能配置，其中，为了改变各级政府重审批轻监管</w:t>
      </w:r>
    </w:p>
    <w:p>
      <w:pPr>
        <w:spacing w:line="63" w:lineRule="exact"/>
      </w:pPr>
    </w:p>
    <w:p>
      <w:pPr>
        <w:sectPr>
          <w:type w:val="continuous"/>
          <w:pgSz w:w="11906" w:h="16839"/>
          <w:pgMar w:top="1560" w:right="1246" w:bottom="1240" w:left="1246" w:header="871" w:footer="1027" w:gutter="0"/>
          <w:cols w:equalWidth="0" w:num="1">
            <w:col w:w="9413"/>
          </w:cols>
        </w:sectPr>
      </w:pPr>
    </w:p>
    <w:p>
      <w:pPr>
        <w:spacing w:before="42" w:line="228" w:lineRule="auto"/>
        <w:ind w:left="26"/>
        <w:rPr>
          <w:rFonts w:ascii="宋体" w:hAnsi="宋体" w:eastAsia="宋体" w:cs="宋体"/>
          <w:sz w:val="20"/>
          <w:szCs w:val="20"/>
        </w:rPr>
      </w:pPr>
      <w:r>
        <w:rPr>
          <w:rFonts w:ascii="宋体" w:hAnsi="宋体" w:eastAsia="宋体" w:cs="宋体"/>
          <w:spacing w:val="12"/>
          <w:sz w:val="20"/>
          <w:szCs w:val="20"/>
        </w:rPr>
        <w:t>的</w:t>
      </w:r>
      <w:r>
        <w:rPr>
          <w:rFonts w:ascii="宋体" w:hAnsi="宋体" w:eastAsia="宋体" w:cs="宋体"/>
          <w:spacing w:val="7"/>
          <w:sz w:val="20"/>
          <w:szCs w:val="20"/>
        </w:rPr>
        <w:t>行</w:t>
      </w:r>
      <w:r>
        <w:rPr>
          <w:rFonts w:ascii="宋体" w:hAnsi="宋体" w:eastAsia="宋体" w:cs="宋体"/>
          <w:spacing w:val="6"/>
          <w:sz w:val="20"/>
          <w:szCs w:val="20"/>
        </w:rPr>
        <w:t>政管理方式，应当着重 (    ) 。</w:t>
      </w:r>
    </w:p>
    <w:p>
      <w:pPr>
        <w:spacing w:before="128" w:line="270"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2"/>
          <w:position w:val="1"/>
          <w:sz w:val="20"/>
          <w:szCs w:val="20"/>
        </w:rPr>
        <w:t>.</w:t>
      </w:r>
      <w:r>
        <w:rPr>
          <w:rFonts w:ascii="宋体" w:hAnsi="宋体" w:eastAsia="宋体" w:cs="宋体"/>
          <w:spacing w:val="9"/>
          <w:position w:val="1"/>
          <w:sz w:val="20"/>
          <w:szCs w:val="20"/>
        </w:rPr>
        <w:t>提高政府行政效率</w:t>
      </w:r>
    </w:p>
    <w:p>
      <w:pPr>
        <w:spacing w:before="103" w:line="194" w:lineRule="auto"/>
        <w:ind w:left="427"/>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12"/>
          <w:sz w:val="20"/>
          <w:szCs w:val="20"/>
        </w:rPr>
        <w:t>.</w:t>
      </w:r>
      <w:r>
        <w:rPr>
          <w:rFonts w:ascii="宋体" w:hAnsi="宋体" w:eastAsia="宋体" w:cs="宋体"/>
          <w:spacing w:val="9"/>
          <w:sz w:val="20"/>
          <w:szCs w:val="20"/>
        </w:rPr>
        <w:t>善政府公共服务管理体制</w:t>
      </w:r>
    </w:p>
    <w:p>
      <w:pPr>
        <w:spacing w:line="14" w:lineRule="auto"/>
        <w:rPr>
          <w:rFonts w:ascii="Arial"/>
          <w:sz w:val="2"/>
        </w:rPr>
      </w:pPr>
      <w:r>
        <w:rPr>
          <w:rFonts w:ascii="Arial" w:hAnsi="Arial" w:eastAsia="Arial" w:cs="Arial"/>
          <w:sz w:val="2"/>
          <w:szCs w:val="2"/>
        </w:rPr>
        <w:br w:type="column"/>
      </w:r>
    </w:p>
    <w:p>
      <w:pPr>
        <w:spacing w:line="347" w:lineRule="auto"/>
        <w:rPr>
          <w:rFonts w:ascii="Arial"/>
          <w:sz w:val="21"/>
        </w:rPr>
      </w:pPr>
    </w:p>
    <w:p>
      <w:pPr>
        <w:spacing w:before="66" w:line="271" w:lineRule="exact"/>
        <w:ind w:left="595"/>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5"/>
          <w:position w:val="1"/>
          <w:sz w:val="20"/>
          <w:szCs w:val="20"/>
        </w:rPr>
        <w:t>.</w:t>
      </w:r>
      <w:r>
        <w:rPr>
          <w:rFonts w:ascii="宋体" w:hAnsi="宋体" w:eastAsia="宋体" w:cs="宋体"/>
          <w:spacing w:val="9"/>
          <w:position w:val="1"/>
          <w:sz w:val="20"/>
          <w:szCs w:val="20"/>
        </w:rPr>
        <w:t>强化政府事中事后监管职能</w:t>
      </w:r>
    </w:p>
    <w:p>
      <w:pPr>
        <w:spacing w:before="103" w:line="194" w:lineRule="auto"/>
        <w:ind w:left="596"/>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12"/>
          <w:sz w:val="20"/>
          <w:szCs w:val="20"/>
        </w:rPr>
        <w:t>.</w:t>
      </w:r>
      <w:r>
        <w:rPr>
          <w:rFonts w:ascii="宋体" w:hAnsi="宋体" w:eastAsia="宋体" w:cs="宋体"/>
          <w:spacing w:val="9"/>
          <w:sz w:val="20"/>
          <w:szCs w:val="20"/>
        </w:rPr>
        <w:t>深入推进政府简政放权</w:t>
      </w:r>
    </w:p>
    <w:p>
      <w:pPr>
        <w:sectPr>
          <w:type w:val="continuous"/>
          <w:pgSz w:w="11906" w:h="16839"/>
          <w:pgMar w:top="1560" w:right="1246" w:bottom="1240" w:left="1246" w:header="871" w:footer="1027" w:gutter="0"/>
          <w:cols w:equalWidth="0" w:num="2">
            <w:col w:w="4029" w:space="0"/>
            <w:col w:w="5384"/>
          </w:cols>
        </w:sectPr>
      </w:pPr>
    </w:p>
    <w:p>
      <w:pPr>
        <w:spacing w:line="325" w:lineRule="auto"/>
        <w:rPr>
          <w:rFonts w:ascii="Arial"/>
          <w:sz w:val="21"/>
        </w:rPr>
      </w:pPr>
    </w:p>
    <w:p>
      <w:pPr>
        <w:spacing w:before="65" w:line="231" w:lineRule="auto"/>
        <w:ind w:left="444"/>
        <w:rPr>
          <w:rFonts w:ascii="宋体" w:hAnsi="宋体" w:eastAsia="宋体" w:cs="宋体"/>
          <w:sz w:val="20"/>
          <w:szCs w:val="20"/>
        </w:rPr>
      </w:pPr>
      <w:r>
        <w:rPr>
          <w:rFonts w:ascii="宋体" w:hAnsi="宋体" w:eastAsia="宋体" w:cs="宋体"/>
          <w:spacing w:val="7"/>
          <w:sz w:val="20"/>
          <w:szCs w:val="20"/>
        </w:rPr>
        <w:t xml:space="preserve">17.下列不属于我国刑法规定的附加刑的是 (    ) </w:t>
      </w:r>
      <w:r>
        <w:rPr>
          <w:rFonts w:ascii="宋体" w:hAnsi="宋体" w:eastAsia="宋体" w:cs="宋体"/>
          <w:spacing w:val="4"/>
          <w:sz w:val="20"/>
          <w:szCs w:val="20"/>
        </w:rPr>
        <w:t>。</w:t>
      </w:r>
    </w:p>
    <w:p>
      <w:pPr>
        <w:spacing w:before="123" w:line="270"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2"/>
          <w:position w:val="1"/>
          <w:sz w:val="20"/>
          <w:szCs w:val="20"/>
        </w:rPr>
        <w:t xml:space="preserve">.拘役 </w:t>
      </w:r>
      <w:r>
        <w:rPr>
          <w:rFonts w:ascii="宋体" w:hAnsi="宋体" w:eastAsia="宋体" w:cs="宋体"/>
          <w:spacing w:val="10"/>
          <w:position w:val="1"/>
          <w:sz w:val="20"/>
          <w:szCs w:val="20"/>
        </w:rPr>
        <w:t xml:space="preserve"> </w:t>
      </w:r>
      <w:r>
        <w:rPr>
          <w:rFonts w:ascii="宋体" w:hAnsi="宋体" w:eastAsia="宋体" w:cs="宋体"/>
          <w:spacing w:val="6"/>
          <w:position w:val="1"/>
          <w:sz w:val="20"/>
          <w:szCs w:val="20"/>
        </w:rPr>
        <w:t xml:space="preserve">            </w:t>
      </w:r>
      <w:r>
        <w:rPr>
          <w:rFonts w:ascii="宋体" w:hAnsi="宋体" w:eastAsia="宋体" w:cs="宋体"/>
          <w:position w:val="1"/>
          <w:sz w:val="20"/>
          <w:szCs w:val="20"/>
        </w:rPr>
        <w:t>B</w:t>
      </w:r>
      <w:r>
        <w:rPr>
          <w:rFonts w:ascii="宋体" w:hAnsi="宋体" w:eastAsia="宋体" w:cs="宋体"/>
          <w:spacing w:val="6"/>
          <w:position w:val="1"/>
          <w:sz w:val="20"/>
          <w:szCs w:val="20"/>
        </w:rPr>
        <w:t xml:space="preserve">.罚金              </w:t>
      </w:r>
      <w:r>
        <w:rPr>
          <w:rFonts w:ascii="宋体" w:hAnsi="宋体" w:eastAsia="宋体" w:cs="宋体"/>
          <w:position w:val="1"/>
          <w:sz w:val="20"/>
          <w:szCs w:val="20"/>
        </w:rPr>
        <w:t>C</w:t>
      </w:r>
      <w:r>
        <w:rPr>
          <w:rFonts w:ascii="宋体" w:hAnsi="宋体" w:eastAsia="宋体" w:cs="宋体"/>
          <w:spacing w:val="6"/>
          <w:position w:val="1"/>
          <w:sz w:val="20"/>
          <w:szCs w:val="20"/>
        </w:rPr>
        <w:t xml:space="preserve">.没收财产          </w:t>
      </w:r>
      <w:r>
        <w:rPr>
          <w:rFonts w:ascii="宋体" w:hAnsi="宋体" w:eastAsia="宋体" w:cs="宋体"/>
          <w:position w:val="1"/>
          <w:sz w:val="20"/>
          <w:szCs w:val="20"/>
        </w:rPr>
        <w:t>D</w:t>
      </w:r>
      <w:r>
        <w:rPr>
          <w:rFonts w:ascii="宋体" w:hAnsi="宋体" w:eastAsia="宋体" w:cs="宋体"/>
          <w:spacing w:val="6"/>
          <w:position w:val="1"/>
          <w:sz w:val="20"/>
          <w:szCs w:val="20"/>
        </w:rPr>
        <w:t>.剥夺政治权利</w:t>
      </w:r>
    </w:p>
    <w:p>
      <w:pPr>
        <w:spacing w:before="104" w:line="231" w:lineRule="auto"/>
        <w:ind w:left="444"/>
        <w:rPr>
          <w:rFonts w:ascii="宋体" w:hAnsi="宋体" w:eastAsia="宋体" w:cs="宋体"/>
          <w:sz w:val="20"/>
          <w:szCs w:val="20"/>
        </w:rPr>
      </w:pPr>
      <w:r>
        <w:rPr>
          <w:rFonts w:ascii="宋体" w:hAnsi="宋体" w:eastAsia="宋体" w:cs="宋体"/>
          <w:spacing w:val="18"/>
          <w:sz w:val="20"/>
          <w:szCs w:val="20"/>
        </w:rPr>
        <w:t>18.</w:t>
      </w:r>
      <w:r>
        <w:rPr>
          <w:rFonts w:ascii="宋体" w:hAnsi="宋体" w:eastAsia="宋体" w:cs="宋体"/>
          <w:spacing w:val="14"/>
          <w:sz w:val="20"/>
          <w:szCs w:val="20"/>
        </w:rPr>
        <w:t>根</w:t>
      </w:r>
      <w:r>
        <w:rPr>
          <w:rFonts w:ascii="宋体" w:hAnsi="宋体" w:eastAsia="宋体" w:cs="宋体"/>
          <w:spacing w:val="9"/>
          <w:sz w:val="20"/>
          <w:szCs w:val="20"/>
        </w:rPr>
        <w:t>据我国《劳动法》的规定，国家实行劳动者每日工作时间不超过 (    ) 小时、平均每周工</w:t>
      </w:r>
    </w:p>
    <w:p>
      <w:pPr>
        <w:spacing w:before="124" w:line="229" w:lineRule="auto"/>
        <w:ind w:left="9"/>
        <w:rPr>
          <w:rFonts w:ascii="宋体" w:hAnsi="宋体" w:eastAsia="宋体" w:cs="宋体"/>
          <w:sz w:val="20"/>
          <w:szCs w:val="20"/>
        </w:rPr>
      </w:pPr>
      <w:r>
        <w:rPr>
          <w:rFonts w:ascii="宋体" w:hAnsi="宋体" w:eastAsia="宋体" w:cs="宋体"/>
          <w:spacing w:val="10"/>
          <w:sz w:val="20"/>
          <w:szCs w:val="20"/>
        </w:rPr>
        <w:t>作</w:t>
      </w:r>
      <w:r>
        <w:rPr>
          <w:rFonts w:ascii="宋体" w:hAnsi="宋体" w:eastAsia="宋体" w:cs="宋体"/>
          <w:spacing w:val="7"/>
          <w:sz w:val="20"/>
          <w:szCs w:val="20"/>
        </w:rPr>
        <w:t>时间不超过 (    ) 小时的工时制度。</w:t>
      </w:r>
    </w:p>
    <w:p>
      <w:pPr>
        <w:spacing w:before="157" w:line="192" w:lineRule="auto"/>
        <w:ind w:left="422"/>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0"/>
          <w:sz w:val="20"/>
          <w:szCs w:val="20"/>
        </w:rPr>
        <w:t xml:space="preserve">.8 </w:t>
      </w:r>
      <w:r>
        <w:rPr>
          <w:rFonts w:ascii="宋体" w:hAnsi="宋体" w:eastAsia="宋体" w:cs="宋体"/>
          <w:spacing w:val="7"/>
          <w:sz w:val="20"/>
          <w:szCs w:val="20"/>
        </w:rPr>
        <w:t xml:space="preserve"> </w:t>
      </w:r>
      <w:r>
        <w:rPr>
          <w:rFonts w:ascii="宋体" w:hAnsi="宋体" w:eastAsia="宋体" w:cs="宋体"/>
          <w:spacing w:val="5"/>
          <w:sz w:val="20"/>
          <w:szCs w:val="20"/>
        </w:rPr>
        <w:t xml:space="preserve">40             </w:t>
      </w:r>
      <w:r>
        <w:rPr>
          <w:rFonts w:ascii="宋体" w:hAnsi="宋体" w:eastAsia="宋体" w:cs="宋体"/>
          <w:sz w:val="20"/>
          <w:szCs w:val="20"/>
        </w:rPr>
        <w:t>B</w:t>
      </w:r>
      <w:r>
        <w:rPr>
          <w:rFonts w:ascii="宋体" w:hAnsi="宋体" w:eastAsia="宋体" w:cs="宋体"/>
          <w:spacing w:val="5"/>
          <w:sz w:val="20"/>
          <w:szCs w:val="20"/>
        </w:rPr>
        <w:t xml:space="preserve">.8  44             </w:t>
      </w:r>
      <w:r>
        <w:rPr>
          <w:rFonts w:ascii="宋体" w:hAnsi="宋体" w:eastAsia="宋体" w:cs="宋体"/>
          <w:sz w:val="20"/>
          <w:szCs w:val="20"/>
        </w:rPr>
        <w:t>C</w:t>
      </w:r>
      <w:r>
        <w:rPr>
          <w:rFonts w:ascii="宋体" w:hAnsi="宋体" w:eastAsia="宋体" w:cs="宋体"/>
          <w:spacing w:val="5"/>
          <w:sz w:val="20"/>
          <w:szCs w:val="20"/>
        </w:rPr>
        <w:t xml:space="preserve">.10  48            </w:t>
      </w:r>
      <w:r>
        <w:rPr>
          <w:rFonts w:ascii="宋体" w:hAnsi="宋体" w:eastAsia="宋体" w:cs="宋体"/>
          <w:sz w:val="20"/>
          <w:szCs w:val="20"/>
        </w:rPr>
        <w:t>D</w:t>
      </w:r>
      <w:r>
        <w:rPr>
          <w:rFonts w:ascii="宋体" w:hAnsi="宋体" w:eastAsia="宋体" w:cs="宋体"/>
          <w:spacing w:val="5"/>
          <w:sz w:val="20"/>
          <w:szCs w:val="20"/>
        </w:rPr>
        <w:t>.10  52</w:t>
      </w:r>
    </w:p>
    <w:p>
      <w:pPr>
        <w:spacing w:before="135" w:line="228" w:lineRule="auto"/>
        <w:ind w:left="444"/>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9"/>
          <w:sz w:val="20"/>
          <w:szCs w:val="20"/>
        </w:rPr>
        <w:t>9</w:t>
      </w:r>
      <w:r>
        <w:rPr>
          <w:rFonts w:ascii="宋体" w:hAnsi="宋体" w:eastAsia="宋体" w:cs="宋体"/>
          <w:spacing w:val="6"/>
          <w:sz w:val="20"/>
          <w:szCs w:val="20"/>
        </w:rPr>
        <w:t>.酱油、面包的制作利用了 (    ) 技术。</w:t>
      </w:r>
    </w:p>
    <w:p>
      <w:pPr>
        <w:spacing w:before="127" w:line="270"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2"/>
          <w:position w:val="1"/>
          <w:sz w:val="20"/>
          <w:szCs w:val="20"/>
        </w:rPr>
        <w:t xml:space="preserve">.细胞工程 </w:t>
      </w:r>
      <w:r>
        <w:rPr>
          <w:rFonts w:ascii="宋体" w:hAnsi="宋体" w:eastAsia="宋体" w:cs="宋体"/>
          <w:spacing w:val="8"/>
          <w:position w:val="1"/>
          <w:sz w:val="20"/>
          <w:szCs w:val="20"/>
        </w:rPr>
        <w:t xml:space="preserve"> </w:t>
      </w:r>
      <w:r>
        <w:rPr>
          <w:rFonts w:ascii="宋体" w:hAnsi="宋体" w:eastAsia="宋体" w:cs="宋体"/>
          <w:spacing w:val="6"/>
          <w:position w:val="1"/>
          <w:sz w:val="20"/>
          <w:szCs w:val="20"/>
        </w:rPr>
        <w:t xml:space="preserve">        </w:t>
      </w:r>
      <w:r>
        <w:rPr>
          <w:rFonts w:ascii="宋体" w:hAnsi="宋体" w:eastAsia="宋体" w:cs="宋体"/>
          <w:position w:val="1"/>
          <w:sz w:val="20"/>
          <w:szCs w:val="20"/>
        </w:rPr>
        <w:t>B</w:t>
      </w:r>
      <w:r>
        <w:rPr>
          <w:rFonts w:ascii="宋体" w:hAnsi="宋体" w:eastAsia="宋体" w:cs="宋体"/>
          <w:spacing w:val="6"/>
          <w:position w:val="1"/>
          <w:sz w:val="20"/>
          <w:szCs w:val="20"/>
        </w:rPr>
        <w:t xml:space="preserve">.酶工程            </w:t>
      </w:r>
      <w:r>
        <w:rPr>
          <w:rFonts w:ascii="宋体" w:hAnsi="宋体" w:eastAsia="宋体" w:cs="宋体"/>
          <w:position w:val="1"/>
          <w:sz w:val="20"/>
          <w:szCs w:val="20"/>
        </w:rPr>
        <w:t>C</w:t>
      </w:r>
      <w:r>
        <w:rPr>
          <w:rFonts w:ascii="宋体" w:hAnsi="宋体" w:eastAsia="宋体" w:cs="宋体"/>
          <w:spacing w:val="6"/>
          <w:position w:val="1"/>
          <w:sz w:val="20"/>
          <w:szCs w:val="20"/>
        </w:rPr>
        <w:t xml:space="preserve">.发酵工程          </w:t>
      </w:r>
      <w:r>
        <w:rPr>
          <w:rFonts w:ascii="宋体" w:hAnsi="宋体" w:eastAsia="宋体" w:cs="宋体"/>
          <w:position w:val="1"/>
          <w:sz w:val="20"/>
          <w:szCs w:val="20"/>
        </w:rPr>
        <w:t>D</w:t>
      </w:r>
      <w:r>
        <w:rPr>
          <w:rFonts w:ascii="宋体" w:hAnsi="宋体" w:eastAsia="宋体" w:cs="宋体"/>
          <w:spacing w:val="6"/>
          <w:position w:val="1"/>
          <w:sz w:val="20"/>
          <w:szCs w:val="20"/>
        </w:rPr>
        <w:t>.基因工程</w:t>
      </w:r>
    </w:p>
    <w:p>
      <w:pPr>
        <w:spacing w:before="105" w:line="231" w:lineRule="auto"/>
        <w:ind w:left="431"/>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2"/>
          <w:sz w:val="20"/>
          <w:szCs w:val="20"/>
        </w:rPr>
        <w:t>0</w:t>
      </w:r>
      <w:r>
        <w:rPr>
          <w:rFonts w:ascii="宋体" w:hAnsi="宋体" w:eastAsia="宋体" w:cs="宋体"/>
          <w:spacing w:val="7"/>
          <w:sz w:val="20"/>
          <w:szCs w:val="20"/>
        </w:rPr>
        <w:t>.下列说法不符合物理常识和现实生活的是 (    ) 。</w:t>
      </w:r>
    </w:p>
    <w:p>
      <w:pPr>
        <w:spacing w:before="124"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8"/>
          <w:position w:val="1"/>
          <w:sz w:val="20"/>
          <w:szCs w:val="20"/>
        </w:rPr>
        <w:t>.</w:t>
      </w:r>
      <w:r>
        <w:rPr>
          <w:rFonts w:ascii="宋体" w:hAnsi="宋体" w:eastAsia="宋体" w:cs="宋体"/>
          <w:spacing w:val="10"/>
          <w:position w:val="1"/>
          <w:sz w:val="20"/>
          <w:szCs w:val="20"/>
        </w:rPr>
        <w:t>把</w:t>
      </w:r>
      <w:r>
        <w:rPr>
          <w:rFonts w:ascii="宋体" w:hAnsi="宋体" w:eastAsia="宋体" w:cs="宋体"/>
          <w:spacing w:val="9"/>
          <w:position w:val="1"/>
          <w:sz w:val="20"/>
          <w:szCs w:val="20"/>
        </w:rPr>
        <w:t>水倒入热油中会出现爆裂声</w:t>
      </w:r>
    </w:p>
    <w:p>
      <w:pPr>
        <w:spacing w:before="103" w:line="375" w:lineRule="exact"/>
        <w:ind w:left="424"/>
        <w:rPr>
          <w:rFonts w:ascii="宋体" w:hAnsi="宋体" w:eastAsia="宋体" w:cs="宋体"/>
          <w:sz w:val="20"/>
          <w:szCs w:val="20"/>
        </w:rPr>
      </w:pPr>
      <w:r>
        <w:rPr>
          <w:rFonts w:ascii="宋体" w:hAnsi="宋体" w:eastAsia="宋体" w:cs="宋体"/>
          <w:position w:val="12"/>
          <w:sz w:val="20"/>
          <w:szCs w:val="20"/>
        </w:rPr>
        <w:t>B</w:t>
      </w:r>
      <w:r>
        <w:rPr>
          <w:rFonts w:ascii="宋体" w:hAnsi="宋体" w:eastAsia="宋体" w:cs="宋体"/>
          <w:spacing w:val="18"/>
          <w:position w:val="12"/>
          <w:sz w:val="20"/>
          <w:szCs w:val="20"/>
        </w:rPr>
        <w:t>.</w:t>
      </w:r>
      <w:r>
        <w:rPr>
          <w:rFonts w:ascii="宋体" w:hAnsi="宋体" w:eastAsia="宋体" w:cs="宋体"/>
          <w:spacing w:val="10"/>
          <w:position w:val="12"/>
          <w:sz w:val="20"/>
          <w:szCs w:val="20"/>
        </w:rPr>
        <w:t>保</w:t>
      </w:r>
      <w:r>
        <w:rPr>
          <w:rFonts w:ascii="宋体" w:hAnsi="宋体" w:eastAsia="宋体" w:cs="宋体"/>
          <w:spacing w:val="9"/>
          <w:position w:val="12"/>
          <w:sz w:val="20"/>
          <w:szCs w:val="20"/>
        </w:rPr>
        <w:t>温杯灌水时不宜灌满，以利于保温</w:t>
      </w:r>
    </w:p>
    <w:p>
      <w:pPr>
        <w:spacing w:line="269"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6"/>
          <w:position w:val="1"/>
          <w:sz w:val="20"/>
          <w:szCs w:val="20"/>
        </w:rPr>
        <w:t>.</w:t>
      </w:r>
      <w:r>
        <w:rPr>
          <w:rFonts w:ascii="宋体" w:hAnsi="宋体" w:eastAsia="宋体" w:cs="宋体"/>
          <w:spacing w:val="9"/>
          <w:position w:val="1"/>
          <w:sz w:val="20"/>
          <w:szCs w:val="20"/>
        </w:rPr>
        <w:t>煮饺子时水沸腾后不宜再加大火力</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w:t>
      </w:r>
      <w:r>
        <w:rPr>
          <w:rFonts w:ascii="宋体" w:hAnsi="宋体" w:eastAsia="宋体" w:cs="宋体"/>
          <w:spacing w:val="9"/>
          <w:position w:val="1"/>
          <w:sz w:val="20"/>
          <w:szCs w:val="20"/>
        </w:rPr>
        <w:t>将气球吹大后放手，气球呈直线运动</w:t>
      </w:r>
    </w:p>
    <w:p>
      <w:pPr>
        <w:spacing w:before="104" w:line="231" w:lineRule="auto"/>
        <w:ind w:left="431"/>
        <w:rPr>
          <w:rFonts w:ascii="宋体" w:hAnsi="宋体" w:eastAsia="宋体" w:cs="宋体"/>
          <w:sz w:val="20"/>
          <w:szCs w:val="20"/>
        </w:rPr>
      </w:pPr>
      <w:r>
        <w:rPr>
          <w:rFonts w:ascii="宋体" w:hAnsi="宋体" w:eastAsia="宋体" w:cs="宋体"/>
          <w:spacing w:val="13"/>
          <w:sz w:val="20"/>
          <w:szCs w:val="20"/>
        </w:rPr>
        <w:t>2</w:t>
      </w:r>
      <w:r>
        <w:rPr>
          <w:rFonts w:ascii="宋体" w:hAnsi="宋体" w:eastAsia="宋体" w:cs="宋体"/>
          <w:spacing w:val="7"/>
          <w:sz w:val="20"/>
          <w:szCs w:val="20"/>
        </w:rPr>
        <w:t>1.关于医学常识，下列说法不正确的是 (    ) 。</w:t>
      </w:r>
    </w:p>
    <w:p>
      <w:pPr>
        <w:spacing w:before="124" w:line="374"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18"/>
          <w:position w:val="12"/>
          <w:sz w:val="20"/>
          <w:szCs w:val="20"/>
        </w:rPr>
        <w:t>.</w:t>
      </w:r>
      <w:r>
        <w:rPr>
          <w:rFonts w:ascii="宋体" w:hAnsi="宋体" w:eastAsia="宋体" w:cs="宋体"/>
          <w:spacing w:val="12"/>
          <w:position w:val="12"/>
          <w:sz w:val="20"/>
          <w:szCs w:val="20"/>
        </w:rPr>
        <w:t>古</w:t>
      </w:r>
      <w:r>
        <w:rPr>
          <w:rFonts w:ascii="宋体" w:hAnsi="宋体" w:eastAsia="宋体" w:cs="宋体"/>
          <w:spacing w:val="9"/>
          <w:position w:val="12"/>
          <w:sz w:val="20"/>
          <w:szCs w:val="20"/>
        </w:rPr>
        <w:t>代“杏林”一般是医学界的代称</w:t>
      </w:r>
    </w:p>
    <w:p>
      <w:pPr>
        <w:spacing w:line="271"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1"/>
          <w:position w:val="1"/>
          <w:sz w:val="20"/>
          <w:szCs w:val="20"/>
        </w:rPr>
        <w:t>.</w:t>
      </w:r>
      <w:r>
        <w:rPr>
          <w:rFonts w:ascii="宋体" w:hAnsi="宋体" w:eastAsia="宋体" w:cs="宋体"/>
          <w:spacing w:val="9"/>
          <w:position w:val="1"/>
          <w:sz w:val="20"/>
          <w:szCs w:val="20"/>
        </w:rPr>
        <w:t>青霉素属于抗生素</w:t>
      </w:r>
    </w:p>
    <w:p>
      <w:pPr>
        <w:spacing w:before="103" w:line="270"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26"/>
          <w:position w:val="1"/>
          <w:sz w:val="20"/>
          <w:szCs w:val="20"/>
        </w:rPr>
        <w:t>.</w:t>
      </w:r>
      <w:r>
        <w:rPr>
          <w:rFonts w:ascii="宋体" w:hAnsi="宋体" w:eastAsia="宋体" w:cs="宋体"/>
          <w:spacing w:val="15"/>
          <w:position w:val="1"/>
          <w:sz w:val="20"/>
          <w:szCs w:val="20"/>
        </w:rPr>
        <w:t>宋慈被尊称为“世界法医学鼻祖”</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w:t>
      </w:r>
      <w:r>
        <w:rPr>
          <w:rFonts w:ascii="宋体" w:hAnsi="宋体" w:eastAsia="宋体" w:cs="宋体"/>
          <w:spacing w:val="11"/>
          <w:position w:val="1"/>
          <w:sz w:val="20"/>
          <w:szCs w:val="20"/>
        </w:rPr>
        <w:t>血</w:t>
      </w:r>
      <w:r>
        <w:rPr>
          <w:rFonts w:ascii="宋体" w:hAnsi="宋体" w:eastAsia="宋体" w:cs="宋体"/>
          <w:spacing w:val="9"/>
          <w:position w:val="1"/>
          <w:sz w:val="20"/>
          <w:szCs w:val="20"/>
        </w:rPr>
        <w:t>小板的主要功能是运输氧气和二氧化碳</w:t>
      </w:r>
    </w:p>
    <w:p>
      <w:pPr>
        <w:spacing w:before="104" w:line="231" w:lineRule="auto"/>
        <w:ind w:left="431"/>
        <w:rPr>
          <w:rFonts w:ascii="宋体" w:hAnsi="宋体" w:eastAsia="宋体" w:cs="宋体"/>
          <w:sz w:val="20"/>
          <w:szCs w:val="20"/>
        </w:rPr>
      </w:pPr>
      <w:r>
        <w:rPr>
          <w:rFonts w:ascii="宋体" w:hAnsi="宋体" w:eastAsia="宋体" w:cs="宋体"/>
          <w:spacing w:val="14"/>
          <w:sz w:val="20"/>
          <w:szCs w:val="20"/>
        </w:rPr>
        <w:t>22.</w:t>
      </w:r>
      <w:r>
        <w:rPr>
          <w:rFonts w:ascii="宋体" w:hAnsi="宋体" w:eastAsia="宋体" w:cs="宋体"/>
          <w:spacing w:val="8"/>
          <w:sz w:val="20"/>
          <w:szCs w:val="20"/>
        </w:rPr>
        <w:t>下</w:t>
      </w:r>
      <w:r>
        <w:rPr>
          <w:rFonts w:ascii="宋体" w:hAnsi="宋体" w:eastAsia="宋体" w:cs="宋体"/>
          <w:spacing w:val="7"/>
          <w:sz w:val="20"/>
          <w:szCs w:val="20"/>
        </w:rPr>
        <w:t>列诗句与其相关的历史事件的对应，错误的是 (    ) 。</w:t>
      </w:r>
    </w:p>
    <w:p>
      <w:pPr>
        <w:spacing w:before="123" w:line="375"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6"/>
          <w:position w:val="12"/>
          <w:sz w:val="20"/>
          <w:szCs w:val="20"/>
        </w:rPr>
        <w:t>.</w:t>
      </w:r>
      <w:r>
        <w:rPr>
          <w:rFonts w:ascii="宋体" w:hAnsi="宋体" w:eastAsia="宋体" w:cs="宋体"/>
          <w:spacing w:val="5"/>
          <w:position w:val="12"/>
          <w:sz w:val="20"/>
          <w:szCs w:val="20"/>
        </w:rPr>
        <w:t>若使许攸财用足，山河争得属曹家—— 巨鹿之战</w:t>
      </w:r>
    </w:p>
    <w:p>
      <w:pPr>
        <w:spacing w:line="271"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8"/>
          <w:position w:val="1"/>
          <w:sz w:val="20"/>
          <w:szCs w:val="20"/>
        </w:rPr>
        <w:t>.</w:t>
      </w:r>
      <w:r>
        <w:rPr>
          <w:rFonts w:ascii="宋体" w:hAnsi="宋体" w:eastAsia="宋体" w:cs="宋体"/>
          <w:spacing w:val="16"/>
          <w:position w:val="1"/>
          <w:sz w:val="20"/>
          <w:szCs w:val="20"/>
        </w:rPr>
        <w:t>死</w:t>
      </w:r>
      <w:r>
        <w:rPr>
          <w:rFonts w:ascii="宋体" w:hAnsi="宋体" w:eastAsia="宋体" w:cs="宋体"/>
          <w:spacing w:val="9"/>
          <w:position w:val="1"/>
          <w:sz w:val="20"/>
          <w:szCs w:val="20"/>
        </w:rPr>
        <w:t>去元知万事空，但悲不见九州同——靖康之耻</w:t>
      </w:r>
    </w:p>
    <w:p>
      <w:pPr>
        <w:spacing w:before="103" w:line="270"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8"/>
          <w:position w:val="1"/>
          <w:sz w:val="20"/>
          <w:szCs w:val="20"/>
        </w:rPr>
        <w:t>.</w:t>
      </w:r>
      <w:r>
        <w:rPr>
          <w:rFonts w:ascii="宋体" w:hAnsi="宋体" w:eastAsia="宋体" w:cs="宋体"/>
          <w:spacing w:val="13"/>
          <w:position w:val="1"/>
          <w:sz w:val="20"/>
          <w:szCs w:val="20"/>
        </w:rPr>
        <w:t>剑</w:t>
      </w:r>
      <w:r>
        <w:rPr>
          <w:rFonts w:ascii="宋体" w:hAnsi="宋体" w:eastAsia="宋体" w:cs="宋体"/>
          <w:spacing w:val="9"/>
          <w:position w:val="1"/>
          <w:sz w:val="20"/>
          <w:szCs w:val="20"/>
        </w:rPr>
        <w:t>外忽传收蓟北，初闻涕泪满衣裳——安史之乱</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w:t>
      </w:r>
      <w:r>
        <w:rPr>
          <w:rFonts w:ascii="宋体" w:hAnsi="宋体" w:eastAsia="宋体" w:cs="宋体"/>
          <w:spacing w:val="15"/>
          <w:position w:val="1"/>
          <w:sz w:val="20"/>
          <w:szCs w:val="20"/>
        </w:rPr>
        <w:t>烈</w:t>
      </w:r>
      <w:r>
        <w:rPr>
          <w:rFonts w:ascii="宋体" w:hAnsi="宋体" w:eastAsia="宋体" w:cs="宋体"/>
          <w:spacing w:val="9"/>
          <w:position w:val="1"/>
          <w:sz w:val="20"/>
          <w:szCs w:val="20"/>
        </w:rPr>
        <w:t>火西焚魏帝旗，周郎开国虎争时——赤壁之战</w:t>
      </w:r>
    </w:p>
    <w:p>
      <w:pPr>
        <w:spacing w:before="103" w:line="231" w:lineRule="auto"/>
        <w:ind w:left="431"/>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8"/>
          <w:sz w:val="20"/>
          <w:szCs w:val="20"/>
        </w:rPr>
        <w:t>3.战国时期，各国纷纷变法以自强，其中发生在魏国的著名变法为 (    ) 。</w:t>
      </w:r>
    </w:p>
    <w:p>
      <w:pPr>
        <w:spacing w:before="124"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7"/>
          <w:position w:val="1"/>
          <w:sz w:val="20"/>
          <w:szCs w:val="20"/>
        </w:rPr>
        <w:t xml:space="preserve">.商鞅变法          </w:t>
      </w:r>
      <w:r>
        <w:rPr>
          <w:rFonts w:ascii="宋体" w:hAnsi="宋体" w:eastAsia="宋体" w:cs="宋体"/>
          <w:position w:val="1"/>
          <w:sz w:val="20"/>
          <w:szCs w:val="20"/>
        </w:rPr>
        <w:t>B</w:t>
      </w:r>
      <w:r>
        <w:rPr>
          <w:rFonts w:ascii="宋体" w:hAnsi="宋体" w:eastAsia="宋体" w:cs="宋体"/>
          <w:spacing w:val="7"/>
          <w:position w:val="1"/>
          <w:sz w:val="20"/>
          <w:szCs w:val="20"/>
        </w:rPr>
        <w:t xml:space="preserve">.吴起变法          </w:t>
      </w:r>
      <w:r>
        <w:rPr>
          <w:rFonts w:ascii="宋体" w:hAnsi="宋体" w:eastAsia="宋体" w:cs="宋体"/>
          <w:position w:val="1"/>
          <w:sz w:val="20"/>
          <w:szCs w:val="20"/>
        </w:rPr>
        <w:t>C</w:t>
      </w:r>
      <w:r>
        <w:rPr>
          <w:rFonts w:ascii="宋体" w:hAnsi="宋体" w:eastAsia="宋体" w:cs="宋体"/>
          <w:spacing w:val="7"/>
          <w:position w:val="1"/>
          <w:sz w:val="20"/>
          <w:szCs w:val="20"/>
        </w:rPr>
        <w:t xml:space="preserve">.李悝变法          </w:t>
      </w:r>
      <w:r>
        <w:rPr>
          <w:rFonts w:ascii="宋体" w:hAnsi="宋体" w:eastAsia="宋体" w:cs="宋体"/>
          <w:position w:val="1"/>
          <w:sz w:val="20"/>
          <w:szCs w:val="20"/>
        </w:rPr>
        <w:t>D</w:t>
      </w:r>
      <w:r>
        <w:rPr>
          <w:rFonts w:ascii="宋体" w:hAnsi="宋体" w:eastAsia="宋体" w:cs="宋体"/>
          <w:spacing w:val="7"/>
          <w:position w:val="1"/>
          <w:sz w:val="20"/>
          <w:szCs w:val="20"/>
        </w:rPr>
        <w:t>.胡服骑</w:t>
      </w:r>
      <w:r>
        <w:rPr>
          <w:rFonts w:ascii="宋体" w:hAnsi="宋体" w:eastAsia="宋体" w:cs="宋体"/>
          <w:spacing w:val="1"/>
          <w:position w:val="1"/>
          <w:sz w:val="20"/>
          <w:szCs w:val="20"/>
        </w:rPr>
        <w:t>射</w:t>
      </w:r>
    </w:p>
    <w:p>
      <w:pPr>
        <w:spacing w:before="106" w:line="231" w:lineRule="auto"/>
        <w:ind w:left="431"/>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0"/>
          <w:sz w:val="20"/>
          <w:szCs w:val="20"/>
        </w:rPr>
        <w:t>4</w:t>
      </w:r>
      <w:r>
        <w:rPr>
          <w:rFonts w:ascii="宋体" w:hAnsi="宋体" w:eastAsia="宋体" w:cs="宋体"/>
          <w:spacing w:val="7"/>
          <w:sz w:val="20"/>
          <w:szCs w:val="20"/>
        </w:rPr>
        <w:t>.关于我国环境保护，下列说法错误的是 (    ) 。</w:t>
      </w:r>
    </w:p>
    <w:p>
      <w:pPr>
        <w:spacing w:before="124"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4"/>
          <w:position w:val="1"/>
          <w:sz w:val="20"/>
          <w:szCs w:val="20"/>
        </w:rPr>
        <w:t>.“千村示范，万村整治”工程获得过“地球卫士奖”</w:t>
      </w:r>
    </w:p>
    <w:p>
      <w:pPr>
        <w:spacing w:before="103" w:line="375" w:lineRule="exact"/>
        <w:ind w:left="424"/>
        <w:rPr>
          <w:rFonts w:ascii="宋体" w:hAnsi="宋体" w:eastAsia="宋体" w:cs="宋体"/>
          <w:sz w:val="20"/>
          <w:szCs w:val="20"/>
        </w:rPr>
      </w:pPr>
      <w:r>
        <w:rPr>
          <w:rFonts w:ascii="宋体" w:hAnsi="宋体" w:eastAsia="宋体" w:cs="宋体"/>
          <w:position w:val="12"/>
          <w:sz w:val="20"/>
          <w:szCs w:val="20"/>
        </w:rPr>
        <w:t>B</w:t>
      </w:r>
      <w:r>
        <w:rPr>
          <w:rFonts w:ascii="宋体" w:hAnsi="宋体" w:eastAsia="宋体" w:cs="宋体"/>
          <w:spacing w:val="18"/>
          <w:position w:val="12"/>
          <w:sz w:val="20"/>
          <w:szCs w:val="20"/>
        </w:rPr>
        <w:t>.</w:t>
      </w:r>
      <w:r>
        <w:rPr>
          <w:rFonts w:ascii="宋体" w:hAnsi="宋体" w:eastAsia="宋体" w:cs="宋体"/>
          <w:spacing w:val="14"/>
          <w:position w:val="12"/>
          <w:sz w:val="20"/>
          <w:szCs w:val="20"/>
        </w:rPr>
        <w:t>次</w:t>
      </w:r>
      <w:r>
        <w:rPr>
          <w:rFonts w:ascii="宋体" w:hAnsi="宋体" w:eastAsia="宋体" w:cs="宋体"/>
          <w:spacing w:val="9"/>
          <w:position w:val="12"/>
          <w:sz w:val="20"/>
          <w:szCs w:val="20"/>
        </w:rPr>
        <w:t>生盐渍化是东南丘陵地区面临的主要问题</w:t>
      </w:r>
    </w:p>
    <w:p>
      <w:pPr>
        <w:spacing w:line="269"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7"/>
          <w:position w:val="1"/>
          <w:sz w:val="20"/>
          <w:szCs w:val="20"/>
        </w:rPr>
        <w:t>.</w:t>
      </w:r>
      <w:r>
        <w:rPr>
          <w:rFonts w:ascii="宋体" w:hAnsi="宋体" w:eastAsia="宋体" w:cs="宋体"/>
          <w:spacing w:val="9"/>
          <w:position w:val="1"/>
          <w:sz w:val="20"/>
          <w:szCs w:val="20"/>
        </w:rPr>
        <w:t>西双版纳是我国境内亚洲象的主要保护区</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w:t>
      </w:r>
      <w:r>
        <w:rPr>
          <w:rFonts w:ascii="宋体" w:hAnsi="宋体" w:eastAsia="宋体" w:cs="宋体"/>
          <w:spacing w:val="11"/>
          <w:position w:val="1"/>
          <w:sz w:val="20"/>
          <w:szCs w:val="20"/>
        </w:rPr>
        <w:t>三</w:t>
      </w:r>
      <w:r>
        <w:rPr>
          <w:rFonts w:ascii="宋体" w:hAnsi="宋体" w:eastAsia="宋体" w:cs="宋体"/>
          <w:spacing w:val="9"/>
          <w:position w:val="1"/>
          <w:sz w:val="20"/>
          <w:szCs w:val="20"/>
        </w:rPr>
        <w:t>北防护林最重要的生态效益是防风固沙</w:t>
      </w:r>
    </w:p>
    <w:p>
      <w:pPr>
        <w:spacing w:before="103" w:line="270" w:lineRule="exact"/>
        <w:ind w:left="431"/>
        <w:rPr>
          <w:rFonts w:ascii="宋体" w:hAnsi="宋体" w:eastAsia="宋体" w:cs="宋体"/>
          <w:sz w:val="20"/>
          <w:szCs w:val="20"/>
        </w:rPr>
      </w:pPr>
      <w:r>
        <w:rPr>
          <w:rFonts w:ascii="宋体" w:hAnsi="宋体" w:eastAsia="宋体" w:cs="宋体"/>
          <w:spacing w:val="11"/>
          <w:position w:val="1"/>
          <w:sz w:val="20"/>
          <w:szCs w:val="20"/>
        </w:rPr>
        <w:t>25.政府通过制定各种方针、政策、法规等，引导整个社会文学艺术、广播影视、新闻出版和哲</w:t>
      </w:r>
      <w:r>
        <w:rPr>
          <w:rFonts w:ascii="宋体" w:hAnsi="宋体" w:eastAsia="宋体" w:cs="宋体"/>
          <w:spacing w:val="4"/>
          <w:position w:val="1"/>
          <w:sz w:val="20"/>
          <w:szCs w:val="20"/>
        </w:rPr>
        <w:t>学</w:t>
      </w:r>
    </w:p>
    <w:p>
      <w:pPr>
        <w:spacing w:before="104" w:line="225" w:lineRule="auto"/>
        <w:ind w:left="10"/>
        <w:rPr>
          <w:rFonts w:ascii="宋体" w:hAnsi="宋体" w:eastAsia="宋体" w:cs="宋体"/>
          <w:sz w:val="20"/>
          <w:szCs w:val="20"/>
        </w:rPr>
      </w:pPr>
      <w:r>
        <w:rPr>
          <w:rFonts w:ascii="宋体" w:hAnsi="宋体" w:eastAsia="宋体" w:cs="宋体"/>
          <w:spacing w:val="16"/>
          <w:sz w:val="20"/>
          <w:szCs w:val="20"/>
        </w:rPr>
        <w:t>社</w:t>
      </w:r>
      <w:r>
        <w:rPr>
          <w:rFonts w:ascii="宋体" w:hAnsi="宋体" w:eastAsia="宋体" w:cs="宋体"/>
          <w:spacing w:val="12"/>
          <w:sz w:val="20"/>
          <w:szCs w:val="20"/>
        </w:rPr>
        <w:t>会</w:t>
      </w:r>
      <w:r>
        <w:rPr>
          <w:rFonts w:ascii="宋体" w:hAnsi="宋体" w:eastAsia="宋体" w:cs="宋体"/>
          <w:spacing w:val="8"/>
          <w:sz w:val="20"/>
          <w:szCs w:val="20"/>
        </w:rPr>
        <w:t>科学研究等各项事业健康繁荣发展，这些行为属于政府的 (    ) 。</w:t>
      </w:r>
    </w:p>
    <w:p>
      <w:pPr>
        <w:spacing w:before="130" w:line="346" w:lineRule="auto"/>
        <w:ind w:left="430" w:right="3" w:hanging="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3"/>
          <w:sz w:val="20"/>
          <w:szCs w:val="20"/>
        </w:rPr>
        <w:t>.</w:t>
      </w:r>
      <w:r>
        <w:rPr>
          <w:rFonts w:ascii="宋体" w:hAnsi="宋体" w:eastAsia="宋体" w:cs="宋体"/>
          <w:spacing w:val="7"/>
          <w:sz w:val="20"/>
          <w:szCs w:val="20"/>
        </w:rPr>
        <w:t xml:space="preserve">政治职能          </w:t>
      </w:r>
      <w:r>
        <w:rPr>
          <w:rFonts w:ascii="宋体" w:hAnsi="宋体" w:eastAsia="宋体" w:cs="宋体"/>
          <w:sz w:val="20"/>
          <w:szCs w:val="20"/>
        </w:rPr>
        <w:t>B</w:t>
      </w:r>
      <w:r>
        <w:rPr>
          <w:rFonts w:ascii="宋体" w:hAnsi="宋体" w:eastAsia="宋体" w:cs="宋体"/>
          <w:spacing w:val="7"/>
          <w:sz w:val="20"/>
          <w:szCs w:val="20"/>
        </w:rPr>
        <w:t xml:space="preserve">.经济职能          </w:t>
      </w:r>
      <w:r>
        <w:rPr>
          <w:rFonts w:ascii="宋体" w:hAnsi="宋体" w:eastAsia="宋体" w:cs="宋体"/>
          <w:sz w:val="20"/>
          <w:szCs w:val="20"/>
        </w:rPr>
        <w:t>C</w:t>
      </w:r>
      <w:r>
        <w:rPr>
          <w:rFonts w:ascii="宋体" w:hAnsi="宋体" w:eastAsia="宋体" w:cs="宋体"/>
          <w:spacing w:val="7"/>
          <w:sz w:val="20"/>
          <w:szCs w:val="20"/>
        </w:rPr>
        <w:t xml:space="preserve">.文化职能          </w:t>
      </w:r>
      <w:r>
        <w:rPr>
          <w:rFonts w:ascii="宋体" w:hAnsi="宋体" w:eastAsia="宋体" w:cs="宋体"/>
          <w:sz w:val="20"/>
          <w:szCs w:val="20"/>
        </w:rPr>
        <w:t>D</w:t>
      </w:r>
      <w:r>
        <w:rPr>
          <w:rFonts w:ascii="宋体" w:hAnsi="宋体" w:eastAsia="宋体" w:cs="宋体"/>
          <w:spacing w:val="7"/>
          <w:sz w:val="20"/>
          <w:szCs w:val="20"/>
        </w:rPr>
        <w:t>.社会公共服务职能</w:t>
      </w:r>
      <w:r>
        <w:rPr>
          <w:rFonts w:ascii="宋体" w:hAnsi="宋体" w:eastAsia="宋体" w:cs="宋体"/>
          <w:sz w:val="20"/>
          <w:szCs w:val="20"/>
        </w:rPr>
        <w:t xml:space="preserve">        </w:t>
      </w:r>
      <w:r>
        <w:rPr>
          <w:rFonts w:ascii="宋体" w:hAnsi="宋体" w:eastAsia="宋体" w:cs="宋体"/>
          <w:spacing w:val="11"/>
          <w:sz w:val="20"/>
          <w:szCs w:val="20"/>
        </w:rPr>
        <w:t>26.刘处长擅长与同事、来访客户打交道，并且在工作中能够正确地指导组织成员开展工作。这</w:t>
      </w:r>
      <w:r>
        <w:rPr>
          <w:rFonts w:ascii="宋体" w:hAnsi="宋体" w:eastAsia="宋体" w:cs="宋体"/>
          <w:spacing w:val="4"/>
          <w:sz w:val="20"/>
          <w:szCs w:val="20"/>
        </w:rPr>
        <w:t>体</w:t>
      </w:r>
    </w:p>
    <w:p>
      <w:pPr>
        <w:spacing w:before="1" w:line="228" w:lineRule="auto"/>
        <w:ind w:left="10"/>
        <w:rPr>
          <w:rFonts w:ascii="宋体" w:hAnsi="宋体" w:eastAsia="宋体" w:cs="宋体"/>
          <w:sz w:val="20"/>
          <w:szCs w:val="20"/>
        </w:rPr>
      </w:pPr>
      <w:r>
        <w:rPr>
          <w:rFonts w:ascii="宋体" w:hAnsi="宋体" w:eastAsia="宋体" w:cs="宋体"/>
          <w:spacing w:val="6"/>
          <w:sz w:val="20"/>
          <w:szCs w:val="20"/>
        </w:rPr>
        <w:t xml:space="preserve">现了管理者的 (    ) </w:t>
      </w:r>
      <w:r>
        <w:rPr>
          <w:rFonts w:ascii="宋体" w:hAnsi="宋体" w:eastAsia="宋体" w:cs="宋体"/>
          <w:spacing w:val="5"/>
          <w:sz w:val="20"/>
          <w:szCs w:val="20"/>
        </w:rPr>
        <w:t>。</w:t>
      </w:r>
    </w:p>
    <w:p>
      <w:pPr>
        <w:spacing w:before="126" w:line="366" w:lineRule="auto"/>
        <w:ind w:left="430" w:right="3" w:hanging="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7"/>
          <w:sz w:val="20"/>
          <w:szCs w:val="20"/>
        </w:rPr>
        <w:t xml:space="preserve">.技术技能          </w:t>
      </w:r>
      <w:r>
        <w:rPr>
          <w:rFonts w:ascii="宋体" w:hAnsi="宋体" w:eastAsia="宋体" w:cs="宋体"/>
          <w:sz w:val="20"/>
          <w:szCs w:val="20"/>
        </w:rPr>
        <w:t>B</w:t>
      </w:r>
      <w:r>
        <w:rPr>
          <w:rFonts w:ascii="宋体" w:hAnsi="宋体" w:eastAsia="宋体" w:cs="宋体"/>
          <w:spacing w:val="7"/>
          <w:sz w:val="20"/>
          <w:szCs w:val="20"/>
        </w:rPr>
        <w:t xml:space="preserve">.人际技能          </w:t>
      </w:r>
      <w:r>
        <w:rPr>
          <w:rFonts w:ascii="宋体" w:hAnsi="宋体" w:eastAsia="宋体" w:cs="宋体"/>
          <w:sz w:val="20"/>
          <w:szCs w:val="20"/>
        </w:rPr>
        <w:t>C</w:t>
      </w:r>
      <w:r>
        <w:rPr>
          <w:rFonts w:ascii="宋体" w:hAnsi="宋体" w:eastAsia="宋体" w:cs="宋体"/>
          <w:spacing w:val="7"/>
          <w:sz w:val="20"/>
          <w:szCs w:val="20"/>
        </w:rPr>
        <w:t xml:space="preserve">.概念技能          </w:t>
      </w:r>
      <w:r>
        <w:rPr>
          <w:rFonts w:ascii="宋体" w:hAnsi="宋体" w:eastAsia="宋体" w:cs="宋体"/>
          <w:sz w:val="20"/>
          <w:szCs w:val="20"/>
        </w:rPr>
        <w:t>D</w:t>
      </w:r>
      <w:r>
        <w:rPr>
          <w:rFonts w:ascii="宋体" w:hAnsi="宋体" w:eastAsia="宋体" w:cs="宋体"/>
          <w:spacing w:val="7"/>
          <w:sz w:val="20"/>
          <w:szCs w:val="20"/>
        </w:rPr>
        <w:t>.决策技</w:t>
      </w:r>
      <w:r>
        <w:rPr>
          <w:rFonts w:ascii="宋体" w:hAnsi="宋体" w:eastAsia="宋体" w:cs="宋体"/>
          <w:spacing w:val="1"/>
          <w:sz w:val="20"/>
          <w:szCs w:val="20"/>
        </w:rPr>
        <w:t>能</w:t>
      </w:r>
      <w:r>
        <w:rPr>
          <w:rFonts w:ascii="宋体" w:hAnsi="宋体" w:eastAsia="宋体" w:cs="宋体"/>
          <w:sz w:val="20"/>
          <w:szCs w:val="20"/>
        </w:rPr>
        <w:t xml:space="preserve">                </w:t>
      </w:r>
      <w:r>
        <w:rPr>
          <w:rFonts w:ascii="宋体" w:hAnsi="宋体" w:eastAsia="宋体" w:cs="宋体"/>
          <w:spacing w:val="11"/>
          <w:sz w:val="20"/>
          <w:szCs w:val="20"/>
        </w:rPr>
        <w:t>27.从众效应也称乐队花车效应，是指当个体受到群体的影响，会怀疑并改变自己的观点、判断</w:t>
      </w:r>
      <w:r>
        <w:rPr>
          <w:rFonts w:ascii="宋体" w:hAnsi="宋体" w:eastAsia="宋体" w:cs="宋体"/>
          <w:spacing w:val="4"/>
          <w:sz w:val="20"/>
          <w:szCs w:val="20"/>
        </w:rPr>
        <w:t>和</w:t>
      </w:r>
    </w:p>
    <w:p>
      <w:pPr>
        <w:sectPr>
          <w:footerReference r:id="rId8" w:type="default"/>
          <w:pgSz w:w="11906" w:h="16839"/>
          <w:pgMar w:top="1560" w:right="1246" w:bottom="1240" w:left="1246" w:header="871" w:footer="1027" w:gutter="0"/>
          <w:cols w:space="720" w:num="1"/>
        </w:sectPr>
      </w:pPr>
    </w:p>
    <w:p>
      <w:pPr>
        <w:spacing w:line="325" w:lineRule="auto"/>
        <w:rPr>
          <w:rFonts w:ascii="Arial"/>
          <w:sz w:val="21"/>
        </w:rPr>
      </w:pPr>
    </w:p>
    <w:p>
      <w:pPr>
        <w:spacing w:before="65" w:line="229" w:lineRule="auto"/>
        <w:ind w:left="12"/>
        <w:rPr>
          <w:rFonts w:ascii="宋体" w:hAnsi="宋体" w:eastAsia="宋体" w:cs="宋体"/>
          <w:sz w:val="20"/>
          <w:szCs w:val="20"/>
        </w:rPr>
      </w:pPr>
      <w:r>
        <w:rPr>
          <w:rFonts w:ascii="宋体" w:hAnsi="宋体" w:eastAsia="宋体" w:cs="宋体"/>
          <w:spacing w:val="16"/>
          <w:sz w:val="20"/>
          <w:szCs w:val="20"/>
        </w:rPr>
        <w:t>行为</w:t>
      </w:r>
      <w:r>
        <w:rPr>
          <w:rFonts w:ascii="宋体" w:hAnsi="宋体" w:eastAsia="宋体" w:cs="宋体"/>
          <w:spacing w:val="15"/>
          <w:sz w:val="20"/>
          <w:szCs w:val="20"/>
        </w:rPr>
        <w:t>，</w:t>
      </w:r>
      <w:r>
        <w:rPr>
          <w:rFonts w:ascii="宋体" w:hAnsi="宋体" w:eastAsia="宋体" w:cs="宋体"/>
          <w:spacing w:val="8"/>
          <w:sz w:val="20"/>
          <w:szCs w:val="20"/>
        </w:rPr>
        <w:t>朝着与群体大多数人一致的方向变化。下列成语中能体现这种效应的是 (    ) 。</w:t>
      </w:r>
    </w:p>
    <w:p>
      <w:pPr>
        <w:spacing w:before="126"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7"/>
          <w:position w:val="1"/>
          <w:sz w:val="20"/>
          <w:szCs w:val="20"/>
        </w:rPr>
        <w:t xml:space="preserve">.因地制宜          </w:t>
      </w:r>
      <w:r>
        <w:rPr>
          <w:rFonts w:ascii="宋体" w:hAnsi="宋体" w:eastAsia="宋体" w:cs="宋体"/>
          <w:position w:val="1"/>
          <w:sz w:val="20"/>
          <w:szCs w:val="20"/>
        </w:rPr>
        <w:t>B</w:t>
      </w:r>
      <w:r>
        <w:rPr>
          <w:rFonts w:ascii="宋体" w:hAnsi="宋体" w:eastAsia="宋体" w:cs="宋体"/>
          <w:spacing w:val="7"/>
          <w:position w:val="1"/>
          <w:sz w:val="20"/>
          <w:szCs w:val="20"/>
        </w:rPr>
        <w:t xml:space="preserve">.得不偿失          </w:t>
      </w:r>
      <w:r>
        <w:rPr>
          <w:rFonts w:ascii="宋体" w:hAnsi="宋体" w:eastAsia="宋体" w:cs="宋体"/>
          <w:position w:val="1"/>
          <w:sz w:val="20"/>
          <w:szCs w:val="20"/>
        </w:rPr>
        <w:t>C</w:t>
      </w:r>
      <w:r>
        <w:rPr>
          <w:rFonts w:ascii="宋体" w:hAnsi="宋体" w:eastAsia="宋体" w:cs="宋体"/>
          <w:spacing w:val="7"/>
          <w:position w:val="1"/>
          <w:sz w:val="20"/>
          <w:szCs w:val="20"/>
        </w:rPr>
        <w:t xml:space="preserve">.一鼓作气          </w:t>
      </w:r>
      <w:r>
        <w:rPr>
          <w:rFonts w:ascii="宋体" w:hAnsi="宋体" w:eastAsia="宋体" w:cs="宋体"/>
          <w:position w:val="1"/>
          <w:sz w:val="20"/>
          <w:szCs w:val="20"/>
        </w:rPr>
        <w:t>D</w:t>
      </w:r>
      <w:r>
        <w:rPr>
          <w:rFonts w:ascii="宋体" w:hAnsi="宋体" w:eastAsia="宋体" w:cs="宋体"/>
          <w:spacing w:val="7"/>
          <w:position w:val="1"/>
          <w:sz w:val="20"/>
          <w:szCs w:val="20"/>
        </w:rPr>
        <w:t>.人云亦</w:t>
      </w:r>
      <w:r>
        <w:rPr>
          <w:rFonts w:ascii="宋体" w:hAnsi="宋体" w:eastAsia="宋体" w:cs="宋体"/>
          <w:spacing w:val="1"/>
          <w:position w:val="1"/>
          <w:sz w:val="20"/>
          <w:szCs w:val="20"/>
        </w:rPr>
        <w:t>云</w:t>
      </w:r>
    </w:p>
    <w:p>
      <w:pPr>
        <w:spacing w:line="63" w:lineRule="exact"/>
      </w:pPr>
    </w:p>
    <w:p>
      <w:pPr>
        <w:sectPr>
          <w:footerReference r:id="rId9" w:type="default"/>
          <w:pgSz w:w="11906" w:h="16839"/>
          <w:pgMar w:top="1560" w:right="1246" w:bottom="400" w:left="1246" w:header="871" w:footer="0" w:gutter="0"/>
          <w:cols w:equalWidth="0" w:num="1">
            <w:col w:w="9413"/>
          </w:cols>
        </w:sectPr>
      </w:pPr>
    </w:p>
    <w:p>
      <w:pPr>
        <w:spacing w:before="42" w:line="231" w:lineRule="auto"/>
        <w:ind w:left="431"/>
        <w:rPr>
          <w:rFonts w:ascii="宋体" w:hAnsi="宋体" w:eastAsia="宋体" w:cs="宋体"/>
          <w:sz w:val="20"/>
          <w:szCs w:val="20"/>
        </w:rPr>
      </w:pPr>
      <w:r>
        <w:rPr>
          <w:rFonts w:ascii="宋体" w:hAnsi="宋体" w:eastAsia="宋体" w:cs="宋体"/>
          <w:spacing w:val="8"/>
          <w:sz w:val="20"/>
          <w:szCs w:val="20"/>
        </w:rPr>
        <w:t xml:space="preserve">28.公文的主送机关是指 </w:t>
      </w:r>
      <w:r>
        <w:rPr>
          <w:rFonts w:ascii="宋体" w:hAnsi="宋体" w:eastAsia="宋体" w:cs="宋体"/>
          <w:spacing w:val="6"/>
          <w:sz w:val="20"/>
          <w:szCs w:val="20"/>
        </w:rPr>
        <w:t>(</w:t>
      </w:r>
    </w:p>
    <w:p>
      <w:pPr>
        <w:spacing w:before="123"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5"/>
          <w:position w:val="1"/>
          <w:sz w:val="20"/>
          <w:szCs w:val="20"/>
        </w:rPr>
        <w:t>.</w:t>
      </w:r>
      <w:r>
        <w:rPr>
          <w:rFonts w:ascii="宋体" w:hAnsi="宋体" w:eastAsia="宋体" w:cs="宋体"/>
          <w:spacing w:val="9"/>
          <w:position w:val="1"/>
          <w:sz w:val="20"/>
          <w:szCs w:val="20"/>
        </w:rPr>
        <w:t>公文的主要受理机关</w:t>
      </w:r>
    </w:p>
    <w:p>
      <w:pPr>
        <w:spacing w:before="102" w:line="194" w:lineRule="auto"/>
        <w:ind w:left="427"/>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9"/>
          <w:sz w:val="20"/>
          <w:szCs w:val="20"/>
        </w:rPr>
        <w:t>.公文的发文机</w:t>
      </w:r>
      <w:r>
        <w:rPr>
          <w:rFonts w:ascii="宋体" w:hAnsi="宋体" w:eastAsia="宋体" w:cs="宋体"/>
          <w:spacing w:val="8"/>
          <w:sz w:val="20"/>
          <w:szCs w:val="20"/>
        </w:rPr>
        <w:t>关</w:t>
      </w:r>
    </w:p>
    <w:p>
      <w:pPr>
        <w:spacing w:line="14" w:lineRule="auto"/>
        <w:rPr>
          <w:rFonts w:ascii="Arial"/>
          <w:sz w:val="2"/>
        </w:rPr>
      </w:pPr>
      <w:r>
        <w:rPr>
          <w:rFonts w:ascii="Arial" w:hAnsi="Arial" w:eastAsia="Arial" w:cs="Arial"/>
          <w:sz w:val="2"/>
          <w:szCs w:val="2"/>
        </w:rPr>
        <w:br w:type="column"/>
      </w:r>
    </w:p>
    <w:p>
      <w:pPr>
        <w:spacing w:before="40" w:line="231" w:lineRule="auto"/>
        <w:ind w:left="241"/>
        <w:rPr>
          <w:rFonts w:ascii="宋体" w:hAnsi="宋体" w:eastAsia="宋体" w:cs="宋体"/>
          <w:sz w:val="20"/>
          <w:szCs w:val="20"/>
        </w:rPr>
      </w:pPr>
      <w:r>
        <w:rPr>
          <w:rFonts w:ascii="宋体" w:hAnsi="宋体" w:eastAsia="宋体" w:cs="宋体"/>
          <w:spacing w:val="-9"/>
          <w:sz w:val="20"/>
          <w:szCs w:val="20"/>
        </w:rPr>
        <w:t>)</w:t>
      </w:r>
      <w:r>
        <w:rPr>
          <w:rFonts w:ascii="宋体" w:hAnsi="宋体" w:eastAsia="宋体" w:cs="宋体"/>
          <w:spacing w:val="-6"/>
          <w:sz w:val="20"/>
          <w:szCs w:val="20"/>
        </w:rPr>
        <w:t xml:space="preserve"> 。</w:t>
      </w:r>
    </w:p>
    <w:p>
      <w:pPr>
        <w:spacing w:line="14" w:lineRule="auto"/>
        <w:rPr>
          <w:rFonts w:ascii="Arial"/>
          <w:sz w:val="2"/>
        </w:rPr>
      </w:pPr>
      <w:r>
        <w:rPr>
          <w:rFonts w:ascii="Arial" w:hAnsi="Arial" w:eastAsia="Arial" w:cs="Arial"/>
          <w:sz w:val="2"/>
          <w:szCs w:val="2"/>
        </w:rPr>
        <w:br w:type="column"/>
      </w:r>
    </w:p>
    <w:p>
      <w:pPr>
        <w:spacing w:line="347" w:lineRule="auto"/>
        <w:rPr>
          <w:rFonts w:ascii="Arial"/>
          <w:sz w:val="21"/>
        </w:rPr>
      </w:pPr>
    </w:p>
    <w:p>
      <w:pPr>
        <w:spacing w:before="65" w:line="271" w:lineRule="exact"/>
        <w:ind w:left="542"/>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1"/>
          <w:position w:val="1"/>
          <w:sz w:val="20"/>
          <w:szCs w:val="20"/>
        </w:rPr>
        <w:t>.</w:t>
      </w:r>
      <w:r>
        <w:rPr>
          <w:rFonts w:ascii="宋体" w:hAnsi="宋体" w:eastAsia="宋体" w:cs="宋体"/>
          <w:spacing w:val="9"/>
          <w:position w:val="1"/>
          <w:sz w:val="20"/>
          <w:szCs w:val="20"/>
        </w:rPr>
        <w:t>公文的协办机关</w:t>
      </w:r>
    </w:p>
    <w:p>
      <w:pPr>
        <w:spacing w:before="102" w:line="194" w:lineRule="auto"/>
        <w:ind w:left="543"/>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10"/>
          <w:sz w:val="20"/>
          <w:szCs w:val="20"/>
        </w:rPr>
        <w:t>.</w:t>
      </w:r>
      <w:r>
        <w:rPr>
          <w:rFonts w:ascii="宋体" w:hAnsi="宋体" w:eastAsia="宋体" w:cs="宋体"/>
          <w:spacing w:val="9"/>
          <w:sz w:val="20"/>
          <w:szCs w:val="20"/>
        </w:rPr>
        <w:t>公文的知照机关</w:t>
      </w:r>
    </w:p>
    <w:p>
      <w:pPr>
        <w:sectPr>
          <w:type w:val="continuous"/>
          <w:pgSz w:w="11906" w:h="16839"/>
          <w:pgMar w:top="1560" w:right="1246" w:bottom="400" w:left="1246" w:header="871" w:footer="0" w:gutter="0"/>
          <w:cols w:equalWidth="0" w:num="3">
            <w:col w:w="3045" w:space="0"/>
            <w:col w:w="1038" w:space="0"/>
            <w:col w:w="5331"/>
          </w:cols>
        </w:sectPr>
      </w:pPr>
    </w:p>
    <w:p>
      <w:pPr>
        <w:spacing w:before="165" w:line="226" w:lineRule="auto"/>
        <w:ind w:left="431"/>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9"/>
          <w:sz w:val="20"/>
          <w:szCs w:val="20"/>
        </w:rPr>
        <w:t>9</w:t>
      </w:r>
      <w:r>
        <w:rPr>
          <w:rFonts w:ascii="宋体" w:hAnsi="宋体" w:eastAsia="宋体" w:cs="宋体"/>
          <w:spacing w:val="6"/>
          <w:sz w:val="20"/>
          <w:szCs w:val="20"/>
        </w:rPr>
        <w:t>.</w:t>
      </w:r>
      <w:r>
        <w:rPr>
          <w:rFonts w:ascii="宋体" w:hAnsi="宋体" w:eastAsia="宋体" w:cs="宋体"/>
          <w:sz w:val="20"/>
          <w:szCs w:val="20"/>
        </w:rPr>
        <w:t>L</w:t>
      </w:r>
      <w:r>
        <w:rPr>
          <w:rFonts w:ascii="宋体" w:hAnsi="宋体" w:eastAsia="宋体" w:cs="宋体"/>
          <w:spacing w:val="6"/>
          <w:sz w:val="20"/>
          <w:szCs w:val="20"/>
        </w:rPr>
        <w:t xml:space="preserve"> 市住房公积金管理中心就印发《</w:t>
      </w:r>
      <w:r>
        <w:rPr>
          <w:rFonts w:ascii="宋体" w:hAnsi="宋体" w:eastAsia="宋体" w:cs="宋体"/>
          <w:sz w:val="20"/>
          <w:szCs w:val="20"/>
        </w:rPr>
        <w:t>L</w:t>
      </w:r>
      <w:r>
        <w:rPr>
          <w:rFonts w:ascii="宋体" w:hAnsi="宋体" w:eastAsia="宋体" w:cs="宋体"/>
          <w:spacing w:val="6"/>
          <w:sz w:val="20"/>
          <w:szCs w:val="20"/>
        </w:rPr>
        <w:t xml:space="preserve"> 市住房公积金个人贷款操作规程》，向管理中心各部室、各</w:t>
      </w:r>
    </w:p>
    <w:p>
      <w:pPr>
        <w:spacing w:before="130" w:line="228" w:lineRule="auto"/>
        <w:ind w:left="13"/>
        <w:rPr>
          <w:rFonts w:ascii="宋体" w:hAnsi="宋体" w:eastAsia="宋体" w:cs="宋体"/>
          <w:sz w:val="20"/>
          <w:szCs w:val="20"/>
        </w:rPr>
      </w:pPr>
      <w:r>
        <w:rPr>
          <w:rFonts w:ascii="宋体" w:hAnsi="宋体" w:eastAsia="宋体" w:cs="宋体"/>
          <w:spacing w:val="10"/>
          <w:sz w:val="20"/>
          <w:szCs w:val="20"/>
        </w:rPr>
        <w:t>管</w:t>
      </w:r>
      <w:r>
        <w:rPr>
          <w:rFonts w:ascii="宋体" w:hAnsi="宋体" w:eastAsia="宋体" w:cs="宋体"/>
          <w:spacing w:val="7"/>
          <w:sz w:val="20"/>
          <w:szCs w:val="20"/>
        </w:rPr>
        <w:t>理部发文，宜使用的文种是 (    ) 。</w:t>
      </w:r>
    </w:p>
    <w:p>
      <w:pPr>
        <w:spacing w:before="127"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6"/>
          <w:position w:val="1"/>
          <w:sz w:val="20"/>
          <w:szCs w:val="20"/>
        </w:rPr>
        <w:t xml:space="preserve">.函                </w:t>
      </w:r>
      <w:r>
        <w:rPr>
          <w:rFonts w:ascii="宋体" w:hAnsi="宋体" w:eastAsia="宋体" w:cs="宋体"/>
          <w:position w:val="1"/>
          <w:sz w:val="20"/>
          <w:szCs w:val="20"/>
        </w:rPr>
        <w:t>B</w:t>
      </w:r>
      <w:r>
        <w:rPr>
          <w:rFonts w:ascii="宋体" w:hAnsi="宋体" w:eastAsia="宋体" w:cs="宋体"/>
          <w:spacing w:val="6"/>
          <w:position w:val="1"/>
          <w:sz w:val="20"/>
          <w:szCs w:val="20"/>
        </w:rPr>
        <w:t xml:space="preserve">.批复              </w:t>
      </w:r>
      <w:r>
        <w:rPr>
          <w:rFonts w:ascii="宋体" w:hAnsi="宋体" w:eastAsia="宋体" w:cs="宋体"/>
          <w:position w:val="1"/>
          <w:sz w:val="20"/>
          <w:szCs w:val="20"/>
        </w:rPr>
        <w:t>C</w:t>
      </w:r>
      <w:r>
        <w:rPr>
          <w:rFonts w:ascii="宋体" w:hAnsi="宋体" w:eastAsia="宋体" w:cs="宋体"/>
          <w:spacing w:val="6"/>
          <w:position w:val="1"/>
          <w:sz w:val="20"/>
          <w:szCs w:val="20"/>
        </w:rPr>
        <w:t xml:space="preserve">.通知              </w:t>
      </w:r>
      <w:r>
        <w:rPr>
          <w:rFonts w:ascii="宋体" w:hAnsi="宋体" w:eastAsia="宋体" w:cs="宋体"/>
          <w:position w:val="1"/>
          <w:sz w:val="20"/>
          <w:szCs w:val="20"/>
        </w:rPr>
        <w:t>D</w:t>
      </w:r>
      <w:r>
        <w:rPr>
          <w:rFonts w:ascii="宋体" w:hAnsi="宋体" w:eastAsia="宋体" w:cs="宋体"/>
          <w:spacing w:val="6"/>
          <w:position w:val="1"/>
          <w:sz w:val="20"/>
          <w:szCs w:val="20"/>
        </w:rPr>
        <w:t>.决</w:t>
      </w:r>
      <w:r>
        <w:rPr>
          <w:rFonts w:ascii="宋体" w:hAnsi="宋体" w:eastAsia="宋体" w:cs="宋体"/>
          <w:position w:val="1"/>
          <w:sz w:val="20"/>
          <w:szCs w:val="20"/>
        </w:rPr>
        <w:t>议</w:t>
      </w:r>
    </w:p>
    <w:p>
      <w:pPr>
        <w:spacing w:before="105" w:line="231" w:lineRule="auto"/>
        <w:ind w:left="433"/>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0</w:t>
      </w:r>
      <w:r>
        <w:rPr>
          <w:rFonts w:ascii="宋体" w:hAnsi="宋体" w:eastAsia="宋体" w:cs="宋体"/>
          <w:spacing w:val="7"/>
          <w:sz w:val="20"/>
          <w:szCs w:val="20"/>
        </w:rPr>
        <w:t>.下列关于浙江省气候的表述不正确的是 (    ) 。</w:t>
      </w:r>
    </w:p>
    <w:p>
      <w:pPr>
        <w:spacing w:before="124" w:line="375"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15"/>
          <w:position w:val="12"/>
          <w:sz w:val="20"/>
          <w:szCs w:val="20"/>
        </w:rPr>
        <w:t>.</w:t>
      </w:r>
      <w:r>
        <w:rPr>
          <w:rFonts w:ascii="宋体" w:hAnsi="宋体" w:eastAsia="宋体" w:cs="宋体"/>
          <w:spacing w:val="9"/>
          <w:position w:val="12"/>
          <w:sz w:val="20"/>
          <w:szCs w:val="20"/>
        </w:rPr>
        <w:t>气温适中，四季分明</w:t>
      </w:r>
    </w:p>
    <w:p>
      <w:pPr>
        <w:spacing w:line="271"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3"/>
          <w:position w:val="1"/>
          <w:sz w:val="20"/>
          <w:szCs w:val="20"/>
        </w:rPr>
        <w:t>.</w:t>
      </w:r>
      <w:r>
        <w:rPr>
          <w:rFonts w:ascii="宋体" w:hAnsi="宋体" w:eastAsia="宋体" w:cs="宋体"/>
          <w:spacing w:val="9"/>
          <w:position w:val="1"/>
          <w:sz w:val="20"/>
          <w:szCs w:val="20"/>
        </w:rPr>
        <w:t>光照充足，雨量丰沛</w:t>
      </w:r>
    </w:p>
    <w:p>
      <w:pPr>
        <w:spacing w:before="103" w:line="375" w:lineRule="exact"/>
        <w:ind w:left="427"/>
        <w:rPr>
          <w:rFonts w:ascii="宋体" w:hAnsi="宋体" w:eastAsia="宋体" w:cs="宋体"/>
          <w:sz w:val="20"/>
          <w:szCs w:val="20"/>
        </w:rPr>
      </w:pPr>
      <w:r>
        <w:rPr>
          <w:rFonts w:ascii="宋体" w:hAnsi="宋体" w:eastAsia="宋体" w:cs="宋体"/>
          <w:position w:val="12"/>
          <w:sz w:val="20"/>
          <w:szCs w:val="20"/>
        </w:rPr>
        <w:t>C</w:t>
      </w:r>
      <w:r>
        <w:rPr>
          <w:rFonts w:ascii="宋体" w:hAnsi="宋体" w:eastAsia="宋体" w:cs="宋体"/>
          <w:spacing w:val="6"/>
          <w:position w:val="12"/>
          <w:sz w:val="20"/>
          <w:szCs w:val="20"/>
        </w:rPr>
        <w:t>.</w:t>
      </w:r>
      <w:r>
        <w:rPr>
          <w:rFonts w:ascii="宋体" w:hAnsi="宋体" w:eastAsia="宋体" w:cs="宋体"/>
          <w:spacing w:val="4"/>
          <w:position w:val="12"/>
          <w:sz w:val="20"/>
          <w:szCs w:val="20"/>
        </w:rPr>
        <w:t>1 月、9 月分别为全年气温最低和最高的月份</w:t>
      </w:r>
    </w:p>
    <w:p>
      <w:pPr>
        <w:spacing w:line="270"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2"/>
          <w:position w:val="1"/>
          <w:sz w:val="20"/>
          <w:szCs w:val="20"/>
        </w:rPr>
        <w:t>.</w:t>
      </w:r>
      <w:r>
        <w:rPr>
          <w:rFonts w:ascii="宋体" w:hAnsi="宋体" w:eastAsia="宋体" w:cs="宋体"/>
          <w:spacing w:val="9"/>
          <w:position w:val="1"/>
          <w:sz w:val="20"/>
          <w:szCs w:val="20"/>
        </w:rPr>
        <w:t>降水有明显的季节变化</w:t>
      </w:r>
    </w:p>
    <w:p>
      <w:pPr>
        <w:spacing w:line="336" w:lineRule="auto"/>
        <w:rPr>
          <w:rFonts w:ascii="Arial"/>
          <w:sz w:val="21"/>
        </w:rPr>
      </w:pPr>
    </w:p>
    <w:p>
      <w:pPr>
        <w:spacing w:before="66" w:line="231" w:lineRule="auto"/>
        <w:ind w:left="432"/>
        <w:outlineLvl w:val="1"/>
        <w:rPr>
          <w:rFonts w:ascii="黑体" w:hAnsi="黑体" w:eastAsia="黑体" w:cs="黑体"/>
          <w:sz w:val="20"/>
          <w:szCs w:val="20"/>
        </w:rPr>
      </w:pPr>
      <w:r>
        <w:rPr>
          <w:rFonts w:ascii="黑体" w:hAnsi="黑体" w:eastAsia="黑体" w:cs="黑体"/>
          <w:spacing w:val="-6"/>
          <w:sz w:val="20"/>
          <w:szCs w:val="20"/>
        </w:rPr>
        <w:t>二、多选题 (</w:t>
      </w:r>
      <w:r>
        <w:rPr>
          <w:rFonts w:ascii="黑体" w:hAnsi="黑体" w:eastAsia="黑体" w:cs="黑体"/>
          <w:spacing w:val="-4"/>
          <w:sz w:val="20"/>
          <w:szCs w:val="20"/>
        </w:rPr>
        <w:t>共</w:t>
      </w:r>
      <w:r>
        <w:rPr>
          <w:rFonts w:ascii="黑体" w:hAnsi="黑体" w:eastAsia="黑体" w:cs="黑体"/>
          <w:spacing w:val="-3"/>
          <w:sz w:val="20"/>
          <w:szCs w:val="20"/>
        </w:rPr>
        <w:t xml:space="preserve"> 5 小题，每小题 2 分，共 10 分)</w:t>
      </w:r>
    </w:p>
    <w:p>
      <w:pPr>
        <w:spacing w:line="357" w:lineRule="auto"/>
        <w:rPr>
          <w:rFonts w:ascii="Arial"/>
          <w:sz w:val="21"/>
        </w:rPr>
      </w:pPr>
    </w:p>
    <w:p>
      <w:pPr>
        <w:spacing w:before="65" w:line="267" w:lineRule="exact"/>
        <w:ind w:left="433"/>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5"/>
          <w:position w:val="1"/>
          <w:sz w:val="20"/>
          <w:szCs w:val="20"/>
        </w:rPr>
        <w:t>1</w:t>
      </w:r>
      <w:r>
        <w:rPr>
          <w:rFonts w:ascii="宋体" w:hAnsi="宋体" w:eastAsia="宋体" w:cs="宋体"/>
          <w:spacing w:val="8"/>
          <w:position w:val="1"/>
          <w:sz w:val="20"/>
          <w:szCs w:val="20"/>
        </w:rPr>
        <w:t>.习近平总书记在党的二十大报告中指出，全党必须牢记“五个必由之路” 。下列关于“五个必</w:t>
      </w:r>
    </w:p>
    <w:p>
      <w:pPr>
        <w:spacing w:before="108" w:line="228" w:lineRule="auto"/>
        <w:ind w:left="34"/>
        <w:rPr>
          <w:rFonts w:ascii="宋体" w:hAnsi="宋体" w:eastAsia="宋体" w:cs="宋体"/>
          <w:sz w:val="20"/>
          <w:szCs w:val="20"/>
        </w:rPr>
      </w:pPr>
      <w:r>
        <w:rPr>
          <w:rFonts w:ascii="宋体" w:hAnsi="宋体" w:eastAsia="宋体" w:cs="宋体"/>
          <w:spacing w:val="10"/>
          <w:sz w:val="20"/>
          <w:szCs w:val="20"/>
        </w:rPr>
        <w:t>由之</w:t>
      </w:r>
      <w:r>
        <w:rPr>
          <w:rFonts w:ascii="宋体" w:hAnsi="宋体" w:eastAsia="宋体" w:cs="宋体"/>
          <w:spacing w:val="5"/>
          <w:sz w:val="20"/>
          <w:szCs w:val="20"/>
        </w:rPr>
        <w:t>路”说法正确的是 (    ) 。</w:t>
      </w:r>
    </w:p>
    <w:p>
      <w:pPr>
        <w:spacing w:before="127" w:line="270"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8"/>
          <w:position w:val="1"/>
          <w:sz w:val="20"/>
          <w:szCs w:val="20"/>
        </w:rPr>
        <w:t>.</w:t>
      </w:r>
      <w:r>
        <w:rPr>
          <w:rFonts w:ascii="宋体" w:hAnsi="宋体" w:eastAsia="宋体" w:cs="宋体"/>
          <w:spacing w:val="15"/>
          <w:position w:val="1"/>
          <w:sz w:val="20"/>
          <w:szCs w:val="20"/>
        </w:rPr>
        <w:t>团</w:t>
      </w:r>
      <w:r>
        <w:rPr>
          <w:rFonts w:ascii="宋体" w:hAnsi="宋体" w:eastAsia="宋体" w:cs="宋体"/>
          <w:spacing w:val="9"/>
          <w:position w:val="1"/>
          <w:sz w:val="20"/>
          <w:szCs w:val="20"/>
        </w:rPr>
        <w:t>结奋斗是中国人民创造历史伟业的必由之路</w:t>
      </w:r>
    </w:p>
    <w:p>
      <w:pPr>
        <w:spacing w:before="104" w:line="271" w:lineRule="exact"/>
        <w:ind w:left="424"/>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8"/>
          <w:position w:val="1"/>
          <w:sz w:val="20"/>
          <w:szCs w:val="20"/>
        </w:rPr>
        <w:t>.中</w:t>
      </w:r>
      <w:r>
        <w:rPr>
          <w:rFonts w:ascii="宋体" w:hAnsi="宋体" w:eastAsia="宋体" w:cs="宋体"/>
          <w:spacing w:val="9"/>
          <w:position w:val="1"/>
          <w:sz w:val="20"/>
          <w:szCs w:val="20"/>
        </w:rPr>
        <w:t>国特色社会主义是实现中华民族伟大复兴的必由之路</w:t>
      </w:r>
    </w:p>
    <w:p>
      <w:pPr>
        <w:spacing w:before="103" w:line="270"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8"/>
          <w:position w:val="1"/>
          <w:sz w:val="20"/>
          <w:szCs w:val="20"/>
        </w:rPr>
        <w:t>.坚</w:t>
      </w:r>
      <w:r>
        <w:rPr>
          <w:rFonts w:ascii="宋体" w:hAnsi="宋体" w:eastAsia="宋体" w:cs="宋体"/>
          <w:spacing w:val="10"/>
          <w:position w:val="1"/>
          <w:sz w:val="20"/>
          <w:szCs w:val="20"/>
        </w:rPr>
        <w:t>持</w:t>
      </w:r>
      <w:r>
        <w:rPr>
          <w:rFonts w:ascii="宋体" w:hAnsi="宋体" w:eastAsia="宋体" w:cs="宋体"/>
          <w:spacing w:val="9"/>
          <w:position w:val="1"/>
          <w:sz w:val="20"/>
          <w:szCs w:val="20"/>
        </w:rPr>
        <w:t>党的全面领导是坚持和发展中国特色社会主义的必由之路</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.贯</w:t>
      </w:r>
      <w:r>
        <w:rPr>
          <w:rFonts w:ascii="宋体" w:hAnsi="宋体" w:eastAsia="宋体" w:cs="宋体"/>
          <w:spacing w:val="14"/>
          <w:position w:val="1"/>
          <w:sz w:val="20"/>
          <w:szCs w:val="20"/>
        </w:rPr>
        <w:t>彻</w:t>
      </w:r>
      <w:r>
        <w:rPr>
          <w:rFonts w:ascii="宋体" w:hAnsi="宋体" w:eastAsia="宋体" w:cs="宋体"/>
          <w:spacing w:val="9"/>
          <w:position w:val="1"/>
          <w:sz w:val="20"/>
          <w:szCs w:val="20"/>
        </w:rPr>
        <w:t>新发展理念是党永葆生机活力、走好新的赶考之路的必由之路</w:t>
      </w:r>
    </w:p>
    <w:p>
      <w:pPr>
        <w:spacing w:before="103" w:line="229" w:lineRule="auto"/>
        <w:ind w:left="433"/>
        <w:rPr>
          <w:rFonts w:ascii="宋体" w:hAnsi="宋体" w:eastAsia="宋体" w:cs="宋体"/>
          <w:sz w:val="20"/>
          <w:szCs w:val="20"/>
        </w:rPr>
      </w:pPr>
      <w:r>
        <w:rPr>
          <w:rFonts w:ascii="宋体" w:hAnsi="宋体" w:eastAsia="宋体" w:cs="宋体"/>
          <w:spacing w:val="4"/>
          <w:sz w:val="20"/>
          <w:szCs w:val="20"/>
        </w:rPr>
        <w:t xml:space="preserve">32.根据我国网络安全法， 以下说法准确的有 (    ) </w:t>
      </w:r>
      <w:r>
        <w:rPr>
          <w:rFonts w:ascii="宋体" w:hAnsi="宋体" w:eastAsia="宋体" w:cs="宋体"/>
          <w:sz w:val="20"/>
          <w:szCs w:val="20"/>
        </w:rPr>
        <w:t>。</w:t>
      </w:r>
    </w:p>
    <w:p>
      <w:pPr>
        <w:spacing w:before="126" w:line="346" w:lineRule="auto"/>
        <w:ind w:left="423" w:right="593" w:hanging="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0"/>
          <w:sz w:val="20"/>
          <w:szCs w:val="20"/>
        </w:rPr>
        <w:t>.网络产品、服务具有收集用户信息功能，但不涉及用户个人信息的，可不必取得用户同</w:t>
      </w:r>
      <w:r>
        <w:rPr>
          <w:rFonts w:ascii="宋体" w:hAnsi="宋体" w:eastAsia="宋体" w:cs="宋体"/>
          <w:spacing w:val="5"/>
          <w:sz w:val="20"/>
          <w:szCs w:val="20"/>
        </w:rPr>
        <w:t>意</w:t>
      </w:r>
      <w:r>
        <w:rPr>
          <w:rFonts w:ascii="宋体" w:hAnsi="宋体" w:eastAsia="宋体" w:cs="宋体"/>
          <w:sz w:val="20"/>
          <w:szCs w:val="20"/>
        </w:rPr>
        <w:t xml:space="preserve"> B</w:t>
      </w:r>
      <w:r>
        <w:rPr>
          <w:rFonts w:ascii="宋体" w:hAnsi="宋体" w:eastAsia="宋体" w:cs="宋体"/>
          <w:spacing w:val="18"/>
          <w:sz w:val="20"/>
          <w:szCs w:val="20"/>
        </w:rPr>
        <w:t>.用</w:t>
      </w:r>
      <w:r>
        <w:rPr>
          <w:rFonts w:ascii="宋体" w:hAnsi="宋体" w:eastAsia="宋体" w:cs="宋体"/>
          <w:spacing w:val="13"/>
          <w:sz w:val="20"/>
          <w:szCs w:val="20"/>
        </w:rPr>
        <w:t>户</w:t>
      </w:r>
      <w:r>
        <w:rPr>
          <w:rFonts w:ascii="宋体" w:hAnsi="宋体" w:eastAsia="宋体" w:cs="宋体"/>
          <w:spacing w:val="9"/>
          <w:sz w:val="20"/>
          <w:szCs w:val="20"/>
        </w:rPr>
        <w:t>办理网络接入时，可以不向网络运营商提供真实身份信息</w:t>
      </w:r>
    </w:p>
    <w:p>
      <w:pPr>
        <w:spacing w:before="1" w:line="345" w:lineRule="auto"/>
        <w:ind w:left="9" w:firstLine="417"/>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9"/>
          <w:sz w:val="20"/>
          <w:szCs w:val="20"/>
        </w:rPr>
        <w:t>.网信部门和有关部门在履行网络安全保护职责中获取的信息，只能用于维护网络安全的需要，</w:t>
      </w:r>
      <w:r>
        <w:rPr>
          <w:rFonts w:ascii="宋体" w:hAnsi="宋体" w:eastAsia="宋体" w:cs="宋体"/>
          <w:spacing w:val="6"/>
          <w:sz w:val="20"/>
          <w:szCs w:val="20"/>
        </w:rPr>
        <w:t>不</w:t>
      </w:r>
      <w:r>
        <w:rPr>
          <w:rFonts w:ascii="宋体" w:hAnsi="宋体" w:eastAsia="宋体" w:cs="宋体"/>
          <w:sz w:val="20"/>
          <w:szCs w:val="20"/>
        </w:rPr>
        <w:t xml:space="preserve"> </w:t>
      </w:r>
      <w:r>
        <w:rPr>
          <w:rFonts w:ascii="宋体" w:hAnsi="宋体" w:eastAsia="宋体" w:cs="宋体"/>
          <w:spacing w:val="11"/>
          <w:sz w:val="20"/>
          <w:szCs w:val="20"/>
        </w:rPr>
        <w:t>得</w:t>
      </w:r>
      <w:r>
        <w:rPr>
          <w:rFonts w:ascii="宋体" w:hAnsi="宋体" w:eastAsia="宋体" w:cs="宋体"/>
          <w:spacing w:val="8"/>
          <w:sz w:val="20"/>
          <w:szCs w:val="20"/>
        </w:rPr>
        <w:t>用于其他用途</w:t>
      </w:r>
    </w:p>
    <w:p>
      <w:pPr>
        <w:spacing w:line="374" w:lineRule="exact"/>
        <w:ind w:left="425"/>
        <w:rPr>
          <w:rFonts w:ascii="宋体" w:hAnsi="宋体" w:eastAsia="宋体" w:cs="宋体"/>
          <w:sz w:val="20"/>
          <w:szCs w:val="20"/>
        </w:rPr>
      </w:pPr>
      <w:r>
        <w:rPr>
          <w:rFonts w:ascii="宋体" w:hAnsi="宋体" w:eastAsia="宋体" w:cs="宋体"/>
          <w:position w:val="12"/>
          <w:sz w:val="20"/>
          <w:szCs w:val="20"/>
        </w:rPr>
        <w:t>D</w:t>
      </w:r>
      <w:r>
        <w:rPr>
          <w:rFonts w:ascii="宋体" w:hAnsi="宋体" w:eastAsia="宋体" w:cs="宋体"/>
          <w:spacing w:val="18"/>
          <w:position w:val="12"/>
          <w:sz w:val="20"/>
          <w:szCs w:val="20"/>
        </w:rPr>
        <w:t>.关</w:t>
      </w:r>
      <w:r>
        <w:rPr>
          <w:rFonts w:ascii="宋体" w:hAnsi="宋体" w:eastAsia="宋体" w:cs="宋体"/>
          <w:spacing w:val="14"/>
          <w:position w:val="12"/>
          <w:sz w:val="20"/>
          <w:szCs w:val="20"/>
        </w:rPr>
        <w:t>键</w:t>
      </w:r>
      <w:r>
        <w:rPr>
          <w:rFonts w:ascii="宋体" w:hAnsi="宋体" w:eastAsia="宋体" w:cs="宋体"/>
          <w:spacing w:val="9"/>
          <w:position w:val="12"/>
          <w:sz w:val="20"/>
          <w:szCs w:val="20"/>
        </w:rPr>
        <w:t>信息基础设施的运营者必须对重要系统和数据库进行容灾备份</w:t>
      </w:r>
    </w:p>
    <w:p>
      <w:pPr>
        <w:spacing w:line="270" w:lineRule="exact"/>
        <w:ind w:left="433"/>
        <w:rPr>
          <w:rFonts w:ascii="宋体" w:hAnsi="宋体" w:eastAsia="宋体" w:cs="宋体"/>
          <w:sz w:val="20"/>
          <w:szCs w:val="20"/>
        </w:rPr>
      </w:pPr>
      <w:r>
        <w:rPr>
          <w:rFonts w:ascii="宋体" w:hAnsi="宋体" w:eastAsia="宋体" w:cs="宋体"/>
          <w:spacing w:val="11"/>
          <w:position w:val="1"/>
          <w:sz w:val="20"/>
          <w:szCs w:val="20"/>
        </w:rPr>
        <w:t>33.悠久的历史造就了辉煌灿烂的文明，先人的智慧给我们留下了优秀的传统思想。中国传统的</w:t>
      </w:r>
      <w:r>
        <w:rPr>
          <w:rFonts w:ascii="宋体" w:hAnsi="宋体" w:eastAsia="宋体" w:cs="宋体"/>
          <w:spacing w:val="2"/>
          <w:position w:val="1"/>
          <w:sz w:val="20"/>
          <w:szCs w:val="20"/>
        </w:rPr>
        <w:t>管</w:t>
      </w:r>
    </w:p>
    <w:p>
      <w:pPr>
        <w:spacing w:line="63" w:lineRule="exact"/>
      </w:pPr>
    </w:p>
    <w:p>
      <w:pPr>
        <w:sectPr>
          <w:type w:val="continuous"/>
          <w:pgSz w:w="11906" w:h="16839"/>
          <w:pgMar w:top="1560" w:right="1246" w:bottom="400" w:left="1246" w:header="871" w:footer="0" w:gutter="0"/>
          <w:cols w:equalWidth="0" w:num="1">
            <w:col w:w="9413"/>
          </w:cols>
        </w:sectPr>
      </w:pPr>
    </w:p>
    <w:p>
      <w:pPr>
        <w:spacing w:before="41" w:line="228" w:lineRule="auto"/>
        <w:ind w:left="11"/>
        <w:rPr>
          <w:rFonts w:ascii="宋体" w:hAnsi="宋体" w:eastAsia="宋体" w:cs="宋体"/>
          <w:sz w:val="20"/>
          <w:szCs w:val="20"/>
        </w:rPr>
      </w:pPr>
      <w:r>
        <w:rPr>
          <w:rFonts w:ascii="宋体" w:hAnsi="宋体" w:eastAsia="宋体" w:cs="宋体"/>
          <w:spacing w:val="11"/>
          <w:sz w:val="20"/>
          <w:szCs w:val="20"/>
        </w:rPr>
        <w:t>理</w:t>
      </w:r>
      <w:r>
        <w:rPr>
          <w:rFonts w:ascii="宋体" w:hAnsi="宋体" w:eastAsia="宋体" w:cs="宋体"/>
          <w:spacing w:val="8"/>
          <w:sz w:val="20"/>
          <w:szCs w:val="20"/>
        </w:rPr>
        <w:t>思想博大而精深，下列属于中国传统管理思想的是 (    ) 。</w:t>
      </w:r>
    </w:p>
    <w:p>
      <w:pPr>
        <w:spacing w:before="128" w:line="269"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4"/>
          <w:position w:val="1"/>
          <w:sz w:val="20"/>
          <w:szCs w:val="20"/>
        </w:rPr>
        <w:t>.仁</w:t>
      </w:r>
      <w:r>
        <w:rPr>
          <w:rFonts w:ascii="宋体" w:hAnsi="宋体" w:eastAsia="宋体" w:cs="宋体"/>
          <w:spacing w:val="11"/>
          <w:position w:val="1"/>
          <w:sz w:val="20"/>
          <w:szCs w:val="20"/>
        </w:rPr>
        <w:t>政</w:t>
      </w:r>
      <w:r>
        <w:rPr>
          <w:rFonts w:ascii="宋体" w:hAnsi="宋体" w:eastAsia="宋体" w:cs="宋体"/>
          <w:spacing w:val="7"/>
          <w:position w:val="1"/>
          <w:sz w:val="20"/>
          <w:szCs w:val="20"/>
        </w:rPr>
        <w:t xml:space="preserve">德治论        </w:t>
      </w:r>
      <w:r>
        <w:rPr>
          <w:rFonts w:ascii="宋体" w:hAnsi="宋体" w:eastAsia="宋体" w:cs="宋体"/>
          <w:position w:val="1"/>
          <w:sz w:val="20"/>
          <w:szCs w:val="20"/>
        </w:rPr>
        <w:t>B</w:t>
      </w:r>
      <w:r>
        <w:rPr>
          <w:rFonts w:ascii="宋体" w:hAnsi="宋体" w:eastAsia="宋体" w:cs="宋体"/>
          <w:spacing w:val="7"/>
          <w:position w:val="1"/>
          <w:sz w:val="20"/>
          <w:szCs w:val="20"/>
        </w:rPr>
        <w:t xml:space="preserve">.佣奴殖民论        </w:t>
      </w:r>
      <w:r>
        <w:rPr>
          <w:rFonts w:ascii="宋体" w:hAnsi="宋体" w:eastAsia="宋体" w:cs="宋体"/>
          <w:position w:val="1"/>
          <w:sz w:val="20"/>
          <w:szCs w:val="20"/>
        </w:rPr>
        <w:t>C</w:t>
      </w:r>
      <w:r>
        <w:rPr>
          <w:rFonts w:ascii="宋体" w:hAnsi="宋体" w:eastAsia="宋体" w:cs="宋体"/>
          <w:spacing w:val="7"/>
          <w:position w:val="1"/>
          <w:sz w:val="20"/>
          <w:szCs w:val="20"/>
        </w:rPr>
        <w:t>.法制刑治论</w:t>
      </w:r>
    </w:p>
    <w:p>
      <w:pPr>
        <w:spacing w:before="105" w:line="194" w:lineRule="auto"/>
        <w:ind w:left="433"/>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7"/>
          <w:sz w:val="20"/>
          <w:szCs w:val="20"/>
        </w:rPr>
        <w:t>4.关于新文化运动，下列说法正确的 (    ) 。</w:t>
      </w:r>
    </w:p>
    <w:p>
      <w:pPr>
        <w:spacing w:line="14" w:lineRule="auto"/>
        <w:rPr>
          <w:rFonts w:ascii="Arial"/>
          <w:sz w:val="2"/>
        </w:rPr>
      </w:pPr>
      <w:r>
        <w:rPr>
          <w:rFonts w:ascii="Arial" w:hAnsi="Arial" w:eastAsia="Arial" w:cs="Arial"/>
          <w:sz w:val="2"/>
          <w:szCs w:val="2"/>
        </w:rPr>
        <w:br w:type="column"/>
      </w:r>
    </w:p>
    <w:p>
      <w:pPr>
        <w:spacing w:line="347" w:lineRule="auto"/>
        <w:rPr>
          <w:rFonts w:ascii="Arial"/>
          <w:sz w:val="21"/>
        </w:rPr>
      </w:pPr>
    </w:p>
    <w:p>
      <w:pPr>
        <w:spacing w:before="66" w:line="270" w:lineRule="exact"/>
        <w:ind w:left="423"/>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9"/>
          <w:position w:val="1"/>
          <w:sz w:val="20"/>
          <w:szCs w:val="20"/>
        </w:rPr>
        <w:t>.无为而治</w:t>
      </w:r>
      <w:r>
        <w:rPr>
          <w:rFonts w:ascii="宋体" w:hAnsi="宋体" w:eastAsia="宋体" w:cs="宋体"/>
          <w:spacing w:val="8"/>
          <w:position w:val="1"/>
          <w:sz w:val="20"/>
          <w:szCs w:val="20"/>
        </w:rPr>
        <w:t>论</w:t>
      </w:r>
    </w:p>
    <w:p>
      <w:pPr>
        <w:sectPr>
          <w:type w:val="continuous"/>
          <w:pgSz w:w="11906" w:h="16839"/>
          <w:pgMar w:top="1560" w:right="1246" w:bottom="400" w:left="1246" w:header="871" w:footer="0" w:gutter="0"/>
          <w:cols w:equalWidth="0" w:num="2">
            <w:col w:w="6302" w:space="0"/>
            <w:col w:w="3111"/>
          </w:cols>
        </w:sectPr>
      </w:pPr>
    </w:p>
    <w:p>
      <w:pPr>
        <w:spacing w:before="165" w:line="271" w:lineRule="exact"/>
        <w:ind w:left="422"/>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5"/>
          <w:position w:val="1"/>
          <w:sz w:val="20"/>
          <w:szCs w:val="20"/>
        </w:rPr>
        <w:t>.</w:t>
      </w:r>
      <w:r>
        <w:rPr>
          <w:rFonts w:ascii="宋体" w:hAnsi="宋体" w:eastAsia="宋体" w:cs="宋体"/>
          <w:spacing w:val="9"/>
          <w:position w:val="1"/>
          <w:sz w:val="20"/>
          <w:szCs w:val="20"/>
        </w:rPr>
        <w:t>倡导民主和科学思想</w:t>
      </w:r>
    </w:p>
    <w:p>
      <w:pPr>
        <w:spacing w:before="103" w:line="375" w:lineRule="exact"/>
        <w:ind w:left="424"/>
        <w:rPr>
          <w:rFonts w:ascii="宋体" w:hAnsi="宋体" w:eastAsia="宋体" w:cs="宋体"/>
          <w:sz w:val="20"/>
          <w:szCs w:val="20"/>
        </w:rPr>
      </w:pPr>
      <w:r>
        <w:rPr>
          <w:rFonts w:ascii="宋体" w:hAnsi="宋体" w:eastAsia="宋体" w:cs="宋体"/>
          <w:position w:val="12"/>
          <w:sz w:val="20"/>
          <w:szCs w:val="20"/>
        </w:rPr>
        <w:t>B</w:t>
      </w:r>
      <w:r>
        <w:rPr>
          <w:rFonts w:ascii="宋体" w:hAnsi="宋体" w:eastAsia="宋体" w:cs="宋体"/>
          <w:spacing w:val="18"/>
          <w:position w:val="12"/>
          <w:sz w:val="20"/>
          <w:szCs w:val="20"/>
        </w:rPr>
        <w:t>.</w:t>
      </w:r>
      <w:r>
        <w:rPr>
          <w:rFonts w:ascii="宋体" w:hAnsi="宋体" w:eastAsia="宋体" w:cs="宋体"/>
          <w:spacing w:val="10"/>
          <w:position w:val="12"/>
          <w:sz w:val="20"/>
          <w:szCs w:val="20"/>
        </w:rPr>
        <w:t>代</w:t>
      </w:r>
      <w:r>
        <w:rPr>
          <w:rFonts w:ascii="宋体" w:hAnsi="宋体" w:eastAsia="宋体" w:cs="宋体"/>
          <w:spacing w:val="9"/>
          <w:position w:val="12"/>
          <w:sz w:val="20"/>
          <w:szCs w:val="20"/>
        </w:rPr>
        <w:t>表人物有胡适、李大钊、鲁迅等</w:t>
      </w:r>
    </w:p>
    <w:p>
      <w:pPr>
        <w:spacing w:line="269" w:lineRule="exact"/>
        <w:ind w:left="427"/>
        <w:rPr>
          <w:rFonts w:ascii="宋体" w:hAnsi="宋体" w:eastAsia="宋体" w:cs="宋体"/>
          <w:sz w:val="20"/>
          <w:szCs w:val="20"/>
        </w:rPr>
      </w:pPr>
      <w:r>
        <w:rPr>
          <w:rFonts w:ascii="宋体" w:hAnsi="宋体" w:eastAsia="宋体" w:cs="宋体"/>
          <w:position w:val="1"/>
          <w:sz w:val="20"/>
          <w:szCs w:val="20"/>
        </w:rPr>
        <w:t>C</w:t>
      </w:r>
      <w:r>
        <w:rPr>
          <w:rFonts w:ascii="宋体" w:hAnsi="宋体" w:eastAsia="宋体" w:cs="宋体"/>
          <w:spacing w:val="16"/>
          <w:position w:val="1"/>
          <w:sz w:val="20"/>
          <w:szCs w:val="20"/>
        </w:rPr>
        <w:t>.</w:t>
      </w:r>
      <w:r>
        <w:rPr>
          <w:rFonts w:ascii="宋体" w:hAnsi="宋体" w:eastAsia="宋体" w:cs="宋体"/>
          <w:spacing w:val="9"/>
          <w:position w:val="1"/>
          <w:sz w:val="20"/>
          <w:szCs w:val="20"/>
        </w:rPr>
        <w:t>主要阵地为《新青年》、北京大学</w:t>
      </w:r>
    </w:p>
    <w:p>
      <w:pPr>
        <w:spacing w:before="105" w:line="271" w:lineRule="exact"/>
        <w:ind w:left="425"/>
        <w:rPr>
          <w:rFonts w:ascii="宋体" w:hAnsi="宋体" w:eastAsia="宋体" w:cs="宋体"/>
          <w:sz w:val="20"/>
          <w:szCs w:val="20"/>
        </w:rPr>
      </w:pPr>
      <w:r>
        <w:rPr>
          <w:rFonts w:ascii="宋体" w:hAnsi="宋体" w:eastAsia="宋体" w:cs="宋体"/>
          <w:position w:val="1"/>
          <w:sz w:val="20"/>
          <w:szCs w:val="20"/>
        </w:rPr>
        <w:t>D</w:t>
      </w:r>
      <w:r>
        <w:rPr>
          <w:rFonts w:ascii="宋体" w:hAnsi="宋体" w:eastAsia="宋体" w:cs="宋体"/>
          <w:spacing w:val="18"/>
          <w:position w:val="1"/>
          <w:sz w:val="20"/>
          <w:szCs w:val="20"/>
        </w:rPr>
        <w:t>.</w:t>
      </w:r>
      <w:r>
        <w:rPr>
          <w:rFonts w:ascii="宋体" w:hAnsi="宋体" w:eastAsia="宋体" w:cs="宋体"/>
          <w:spacing w:val="11"/>
          <w:position w:val="1"/>
          <w:sz w:val="20"/>
          <w:szCs w:val="20"/>
        </w:rPr>
        <w:t>为</w:t>
      </w:r>
      <w:r>
        <w:rPr>
          <w:rFonts w:ascii="宋体" w:hAnsi="宋体" w:eastAsia="宋体" w:cs="宋体"/>
          <w:spacing w:val="9"/>
          <w:position w:val="1"/>
          <w:sz w:val="20"/>
          <w:szCs w:val="20"/>
        </w:rPr>
        <w:t>五四爱国运动的爆发奠定了思想基础</w:t>
      </w:r>
    </w:p>
    <w:p>
      <w:pPr>
        <w:spacing w:before="104" w:line="231" w:lineRule="auto"/>
        <w:ind w:left="433"/>
        <w:rPr>
          <w:rFonts w:ascii="宋体" w:hAnsi="宋体" w:eastAsia="宋体" w:cs="宋体"/>
          <w:sz w:val="20"/>
          <w:szCs w:val="20"/>
        </w:rPr>
      </w:pPr>
      <w:r>
        <w:rPr>
          <w:rFonts w:ascii="宋体" w:hAnsi="宋体" w:eastAsia="宋体" w:cs="宋体"/>
          <w:spacing w:val="16"/>
          <w:sz w:val="20"/>
          <w:szCs w:val="20"/>
        </w:rPr>
        <w:t>35</w:t>
      </w:r>
      <w:r>
        <w:rPr>
          <w:rFonts w:ascii="宋体" w:hAnsi="宋体" w:eastAsia="宋体" w:cs="宋体"/>
          <w:spacing w:val="8"/>
          <w:sz w:val="20"/>
          <w:szCs w:val="20"/>
        </w:rPr>
        <w:t>.扩张性财政政策主要用来治理通货紧缩，有助于提振经济、扩大社会需求，包括 (    ) 。</w:t>
      </w:r>
    </w:p>
    <w:p>
      <w:pPr>
        <w:spacing w:before="64" w:line="196"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4 页 共 6 页</w:t>
      </w:r>
    </w:p>
    <w:p>
      <w:pPr>
        <w:sectPr>
          <w:type w:val="continuous"/>
          <w:pgSz w:w="11906" w:h="16839"/>
          <w:pgMar w:top="1560" w:right="1246" w:bottom="400" w:left="1246" w:header="871" w:footer="0" w:gutter="0"/>
          <w:cols w:equalWidth="0" w:num="1">
            <w:col w:w="9413"/>
          </w:cols>
        </w:sectPr>
      </w:pPr>
    </w:p>
    <w:p/>
    <w:p>
      <w:pPr>
        <w:spacing w:line="108" w:lineRule="exact"/>
      </w:pPr>
    </w:p>
    <w:p>
      <w:pPr>
        <w:sectPr>
          <w:footerReference r:id="rId10" w:type="default"/>
          <w:pgSz w:w="11906" w:h="16839"/>
          <w:pgMar w:top="1560" w:right="1246" w:bottom="1240" w:left="1246" w:header="871" w:footer="1027" w:gutter="0"/>
          <w:cols w:equalWidth="0" w:num="1">
            <w:col w:w="9413"/>
          </w:cols>
        </w:sectPr>
      </w:pPr>
    </w:p>
    <w:p>
      <w:pPr>
        <w:spacing w:before="41" w:line="375" w:lineRule="exact"/>
        <w:ind w:left="422"/>
        <w:rPr>
          <w:rFonts w:ascii="宋体" w:hAnsi="宋体" w:eastAsia="宋体" w:cs="宋体"/>
          <w:sz w:val="20"/>
          <w:szCs w:val="20"/>
        </w:rPr>
      </w:pPr>
      <w:r>
        <w:rPr>
          <w:rFonts w:ascii="宋体" w:hAnsi="宋体" w:eastAsia="宋体" w:cs="宋体"/>
          <w:position w:val="12"/>
          <w:sz w:val="20"/>
          <w:szCs w:val="20"/>
        </w:rPr>
        <w:t>A</w:t>
      </w:r>
      <w:r>
        <w:rPr>
          <w:rFonts w:ascii="宋体" w:hAnsi="宋体" w:eastAsia="宋体" w:cs="宋体"/>
          <w:spacing w:val="14"/>
          <w:position w:val="12"/>
          <w:sz w:val="20"/>
          <w:szCs w:val="20"/>
        </w:rPr>
        <w:t>.</w:t>
      </w:r>
      <w:r>
        <w:rPr>
          <w:rFonts w:ascii="宋体" w:hAnsi="宋体" w:eastAsia="宋体" w:cs="宋体"/>
          <w:spacing w:val="9"/>
          <w:position w:val="12"/>
          <w:sz w:val="20"/>
          <w:szCs w:val="20"/>
        </w:rPr>
        <w:t>大力压缩基本建设投资</w:t>
      </w:r>
    </w:p>
    <w:p>
      <w:pPr>
        <w:spacing w:line="193" w:lineRule="auto"/>
        <w:ind w:left="427"/>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8"/>
          <w:sz w:val="20"/>
          <w:szCs w:val="20"/>
        </w:rPr>
        <w:t>.减少税收</w:t>
      </w:r>
    </w:p>
    <w:p>
      <w:pPr>
        <w:spacing w:line="14" w:lineRule="auto"/>
        <w:rPr>
          <w:rFonts w:ascii="Arial"/>
          <w:sz w:val="2"/>
        </w:rPr>
      </w:pPr>
      <w:r>
        <w:rPr>
          <w:rFonts w:ascii="Arial" w:hAnsi="Arial" w:eastAsia="Arial" w:cs="Arial"/>
          <w:sz w:val="2"/>
          <w:szCs w:val="2"/>
        </w:rPr>
        <w:br w:type="column"/>
      </w:r>
    </w:p>
    <w:p>
      <w:pPr>
        <w:spacing w:before="40" w:line="271" w:lineRule="exact"/>
        <w:rPr>
          <w:rFonts w:ascii="宋体" w:hAnsi="宋体" w:eastAsia="宋体" w:cs="宋体"/>
          <w:sz w:val="20"/>
          <w:szCs w:val="20"/>
        </w:rPr>
      </w:pPr>
      <w:r>
        <w:rPr>
          <w:rFonts w:ascii="宋体" w:hAnsi="宋体" w:eastAsia="宋体" w:cs="宋体"/>
          <w:position w:val="1"/>
          <w:sz w:val="20"/>
          <w:szCs w:val="20"/>
        </w:rPr>
        <w:t>B</w:t>
      </w:r>
      <w:r>
        <w:rPr>
          <w:rFonts w:ascii="宋体" w:hAnsi="宋体" w:eastAsia="宋体" w:cs="宋体"/>
          <w:spacing w:val="11"/>
          <w:position w:val="1"/>
          <w:sz w:val="20"/>
          <w:szCs w:val="20"/>
        </w:rPr>
        <w:t>.</w:t>
      </w:r>
      <w:r>
        <w:rPr>
          <w:rFonts w:ascii="宋体" w:hAnsi="宋体" w:eastAsia="宋体" w:cs="宋体"/>
          <w:spacing w:val="8"/>
          <w:position w:val="1"/>
          <w:sz w:val="20"/>
          <w:szCs w:val="20"/>
        </w:rPr>
        <w:t>发行国债</w:t>
      </w:r>
    </w:p>
    <w:p>
      <w:pPr>
        <w:spacing w:before="103" w:line="194" w:lineRule="auto"/>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9"/>
          <w:sz w:val="20"/>
          <w:szCs w:val="20"/>
        </w:rPr>
        <w:t>.增加财政支</w:t>
      </w:r>
      <w:r>
        <w:rPr>
          <w:rFonts w:ascii="宋体" w:hAnsi="宋体" w:eastAsia="宋体" w:cs="宋体"/>
          <w:spacing w:val="8"/>
          <w:sz w:val="20"/>
          <w:szCs w:val="20"/>
        </w:rPr>
        <w:t>出</w:t>
      </w:r>
    </w:p>
    <w:p>
      <w:pPr>
        <w:sectPr>
          <w:type w:val="continuous"/>
          <w:pgSz w:w="11906" w:h="16839"/>
          <w:pgMar w:top="1560" w:right="1246" w:bottom="1240" w:left="1246" w:header="871" w:footer="1027" w:gutter="0"/>
          <w:cols w:equalWidth="0" w:num="2">
            <w:col w:w="4525" w:space="100"/>
            <w:col w:w="4788"/>
          </w:cols>
        </w:sectPr>
      </w:pPr>
    </w:p>
    <w:p>
      <w:pPr>
        <w:spacing w:line="397" w:lineRule="auto"/>
        <w:rPr>
          <w:rFonts w:ascii="Arial"/>
          <w:sz w:val="21"/>
        </w:rPr>
      </w:pPr>
    </w:p>
    <w:p>
      <w:pPr>
        <w:spacing w:before="65" w:line="221" w:lineRule="auto"/>
        <w:ind w:left="433"/>
        <w:outlineLvl w:val="1"/>
        <w:rPr>
          <w:rFonts w:ascii="黑体" w:hAnsi="黑体" w:eastAsia="黑体" w:cs="黑体"/>
          <w:sz w:val="20"/>
          <w:szCs w:val="20"/>
        </w:rPr>
      </w:pPr>
      <w:r>
        <w:rPr>
          <w:rFonts w:ascii="黑体" w:hAnsi="黑体" w:eastAsia="黑体" w:cs="黑体"/>
          <w:spacing w:val="-2"/>
          <w:sz w:val="20"/>
          <w:szCs w:val="20"/>
        </w:rPr>
        <w:t>三、判断题 (共</w:t>
      </w:r>
      <w:r>
        <w:rPr>
          <w:rFonts w:ascii="黑体" w:hAnsi="黑体" w:eastAsia="黑体" w:cs="黑体"/>
          <w:spacing w:val="-1"/>
          <w:sz w:val="20"/>
          <w:szCs w:val="20"/>
        </w:rPr>
        <w:t xml:space="preserve"> 20 小题，每小题 1 分，共 20 分。正确的选“A” ，错误的选“B”)</w:t>
      </w:r>
    </w:p>
    <w:p>
      <w:pPr>
        <w:spacing w:line="366" w:lineRule="auto"/>
        <w:rPr>
          <w:rFonts w:ascii="Arial"/>
          <w:sz w:val="21"/>
        </w:rPr>
      </w:pPr>
    </w:p>
    <w:p>
      <w:pPr>
        <w:spacing w:before="65" w:line="346" w:lineRule="auto"/>
        <w:ind w:left="17" w:firstLine="416"/>
        <w:rPr>
          <w:rFonts w:ascii="宋体" w:hAnsi="宋体" w:eastAsia="宋体" w:cs="宋体"/>
          <w:sz w:val="20"/>
          <w:szCs w:val="20"/>
        </w:rPr>
      </w:pPr>
      <w:r>
        <w:rPr>
          <w:rFonts w:ascii="宋体" w:hAnsi="宋体" w:eastAsia="宋体" w:cs="宋体"/>
          <w:spacing w:val="-1"/>
          <w:sz w:val="20"/>
          <w:szCs w:val="20"/>
        </w:rPr>
        <w:t>36.2022 年 12 月 6 日，国际能</w:t>
      </w:r>
      <w:r>
        <w:rPr>
          <w:rFonts w:ascii="宋体" w:hAnsi="宋体" w:eastAsia="宋体" w:cs="宋体"/>
          <w:sz w:val="20"/>
          <w:szCs w:val="20"/>
        </w:rPr>
        <w:t xml:space="preserve">源署发布的《2022 年可再生能源报告》指出，到 2025 年初，可再生 </w:t>
      </w:r>
      <w:r>
        <w:rPr>
          <w:rFonts w:ascii="宋体" w:hAnsi="宋体" w:eastAsia="宋体" w:cs="宋体"/>
          <w:spacing w:val="16"/>
          <w:sz w:val="20"/>
          <w:szCs w:val="20"/>
        </w:rPr>
        <w:t>能</w:t>
      </w:r>
      <w:r>
        <w:rPr>
          <w:rFonts w:ascii="宋体" w:hAnsi="宋体" w:eastAsia="宋体" w:cs="宋体"/>
          <w:spacing w:val="9"/>
          <w:sz w:val="20"/>
          <w:szCs w:val="20"/>
        </w:rPr>
        <w:t>源</w:t>
      </w:r>
      <w:r>
        <w:rPr>
          <w:rFonts w:ascii="宋体" w:hAnsi="宋体" w:eastAsia="宋体" w:cs="宋体"/>
          <w:spacing w:val="8"/>
          <w:sz w:val="20"/>
          <w:szCs w:val="20"/>
        </w:rPr>
        <w:t>将超过煤炭成为全球第一大电力来源。</w:t>
      </w:r>
    </w:p>
    <w:p>
      <w:pPr>
        <w:spacing w:before="2" w:line="345" w:lineRule="auto"/>
        <w:ind w:left="428" w:right="733" w:firstLine="5"/>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4"/>
          <w:sz w:val="20"/>
          <w:szCs w:val="20"/>
        </w:rPr>
        <w:t>7</w:t>
      </w:r>
      <w:r>
        <w:rPr>
          <w:rFonts w:ascii="宋体" w:hAnsi="宋体" w:eastAsia="宋体" w:cs="宋体"/>
          <w:spacing w:val="9"/>
          <w:sz w:val="20"/>
          <w:szCs w:val="20"/>
        </w:rPr>
        <w:t>.全心全意为人民服务是中国共产党的根本宗旨。</w:t>
      </w:r>
      <w:r>
        <w:rPr>
          <w:rFonts w:ascii="宋体" w:hAnsi="宋体" w:eastAsia="宋体" w:cs="宋体"/>
          <w:sz w:val="20"/>
          <w:szCs w:val="20"/>
        </w:rPr>
        <w:t xml:space="preserve">                                   </w:t>
      </w:r>
      <w:r>
        <w:rPr>
          <w:rFonts w:ascii="宋体" w:hAnsi="宋体" w:eastAsia="宋体" w:cs="宋体"/>
          <w:spacing w:val="10"/>
          <w:sz w:val="20"/>
          <w:szCs w:val="20"/>
        </w:rPr>
        <w:t>38.加</w:t>
      </w:r>
      <w:r>
        <w:rPr>
          <w:rFonts w:ascii="宋体" w:hAnsi="宋体" w:eastAsia="宋体" w:cs="宋体"/>
          <w:spacing w:val="5"/>
          <w:sz w:val="20"/>
          <w:szCs w:val="20"/>
        </w:rPr>
        <w:t>强党的政治建设的首要任务是增强“四个自信” 。</w:t>
      </w:r>
      <w:r>
        <w:rPr>
          <w:rFonts w:ascii="宋体" w:hAnsi="宋体" w:eastAsia="宋体" w:cs="宋体"/>
          <w:sz w:val="20"/>
          <w:szCs w:val="20"/>
        </w:rPr>
        <w:t xml:space="preserve">                               </w:t>
      </w:r>
      <w:r>
        <w:rPr>
          <w:rFonts w:ascii="宋体" w:hAnsi="宋体" w:eastAsia="宋体" w:cs="宋体"/>
          <w:spacing w:val="16"/>
          <w:sz w:val="20"/>
          <w:szCs w:val="20"/>
        </w:rPr>
        <w:t>39</w:t>
      </w:r>
      <w:r>
        <w:rPr>
          <w:rFonts w:ascii="宋体" w:hAnsi="宋体" w:eastAsia="宋体" w:cs="宋体"/>
          <w:spacing w:val="14"/>
          <w:sz w:val="20"/>
          <w:szCs w:val="20"/>
        </w:rPr>
        <w:t>.</w:t>
      </w:r>
      <w:r>
        <w:rPr>
          <w:rFonts w:ascii="宋体" w:hAnsi="宋体" w:eastAsia="宋体" w:cs="宋体"/>
          <w:spacing w:val="8"/>
          <w:sz w:val="20"/>
          <w:szCs w:val="20"/>
        </w:rPr>
        <w:t>需求是指消费者在一定时期内在各种可能的价格水平愿意且能够购买的该商品的数量。</w:t>
      </w:r>
      <w:r>
        <w:rPr>
          <w:rFonts w:ascii="宋体" w:hAnsi="宋体" w:eastAsia="宋体" w:cs="宋体"/>
          <w:sz w:val="20"/>
          <w:szCs w:val="20"/>
        </w:rPr>
        <w:t xml:space="preserve"> </w:t>
      </w:r>
      <w:r>
        <w:rPr>
          <w:rFonts w:ascii="宋体" w:hAnsi="宋体" w:eastAsia="宋体" w:cs="宋体"/>
          <w:spacing w:val="16"/>
          <w:sz w:val="20"/>
          <w:szCs w:val="20"/>
        </w:rPr>
        <w:t>4</w:t>
      </w:r>
      <w:r>
        <w:rPr>
          <w:rFonts w:ascii="宋体" w:hAnsi="宋体" w:eastAsia="宋体" w:cs="宋体"/>
          <w:spacing w:val="11"/>
          <w:sz w:val="20"/>
          <w:szCs w:val="20"/>
        </w:rPr>
        <w:t>0</w:t>
      </w:r>
      <w:r>
        <w:rPr>
          <w:rFonts w:ascii="宋体" w:hAnsi="宋体" w:eastAsia="宋体" w:cs="宋体"/>
          <w:spacing w:val="8"/>
          <w:sz w:val="20"/>
          <w:szCs w:val="20"/>
        </w:rPr>
        <w:t>.纸币是从货币作为支付手段的职能中产生的。</w:t>
      </w:r>
    </w:p>
    <w:p>
      <w:pPr>
        <w:spacing w:line="271" w:lineRule="exact"/>
        <w:ind w:left="428"/>
        <w:rPr>
          <w:rFonts w:ascii="宋体" w:hAnsi="宋体" w:eastAsia="宋体" w:cs="宋体"/>
          <w:sz w:val="20"/>
          <w:szCs w:val="20"/>
        </w:rPr>
      </w:pPr>
      <w:r>
        <w:rPr>
          <w:rFonts w:ascii="宋体" w:hAnsi="宋体" w:eastAsia="宋体" w:cs="宋体"/>
          <w:spacing w:val="8"/>
          <w:position w:val="1"/>
          <w:sz w:val="20"/>
          <w:szCs w:val="20"/>
        </w:rPr>
        <w:t>41.苹果和梨这两种水果互为互补品。</w:t>
      </w:r>
    </w:p>
    <w:p>
      <w:pPr>
        <w:spacing w:before="101" w:line="346" w:lineRule="auto"/>
        <w:ind w:left="428" w:right="1153"/>
        <w:rPr>
          <w:rFonts w:ascii="宋体" w:hAnsi="宋体" w:eastAsia="宋体" w:cs="宋体"/>
          <w:sz w:val="20"/>
          <w:szCs w:val="20"/>
        </w:rPr>
      </w:pPr>
      <w:r>
        <w:rPr>
          <w:rFonts w:ascii="宋体" w:hAnsi="宋体" w:eastAsia="宋体" w:cs="宋体"/>
          <w:spacing w:val="7"/>
          <w:sz w:val="20"/>
          <w:szCs w:val="20"/>
        </w:rPr>
        <w:t>42.</w:t>
      </w:r>
      <w:r>
        <w:rPr>
          <w:rFonts w:ascii="宋体" w:hAnsi="宋体" w:eastAsia="宋体" w:cs="宋体"/>
          <w:sz w:val="20"/>
          <w:szCs w:val="20"/>
        </w:rPr>
        <w:t>CPI</w:t>
      </w:r>
      <w:r>
        <w:rPr>
          <w:rFonts w:ascii="宋体" w:hAnsi="宋体" w:eastAsia="宋体" w:cs="宋体"/>
          <w:spacing w:val="7"/>
          <w:sz w:val="20"/>
          <w:szCs w:val="20"/>
        </w:rPr>
        <w:t xml:space="preserve"> 指数过高易引起通货膨胀，</w:t>
      </w:r>
      <w:r>
        <w:rPr>
          <w:rFonts w:ascii="宋体" w:hAnsi="宋体" w:eastAsia="宋体" w:cs="宋体"/>
          <w:sz w:val="20"/>
          <w:szCs w:val="20"/>
        </w:rPr>
        <w:t>CPI</w:t>
      </w:r>
      <w:r>
        <w:rPr>
          <w:rFonts w:ascii="宋体" w:hAnsi="宋体" w:eastAsia="宋体" w:cs="宋体"/>
          <w:spacing w:val="7"/>
          <w:sz w:val="20"/>
          <w:szCs w:val="20"/>
        </w:rPr>
        <w:t xml:space="preserve"> 指数过低易导致通货紧缩</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16"/>
          <w:sz w:val="20"/>
          <w:szCs w:val="20"/>
        </w:rPr>
        <w:t>43</w:t>
      </w:r>
      <w:r>
        <w:rPr>
          <w:rFonts w:ascii="宋体" w:hAnsi="宋体" w:eastAsia="宋体" w:cs="宋体"/>
          <w:spacing w:val="10"/>
          <w:sz w:val="20"/>
          <w:szCs w:val="20"/>
        </w:rPr>
        <w:t>.</w:t>
      </w:r>
      <w:r>
        <w:rPr>
          <w:rFonts w:ascii="宋体" w:hAnsi="宋体" w:eastAsia="宋体" w:cs="宋体"/>
          <w:spacing w:val="8"/>
          <w:sz w:val="20"/>
          <w:szCs w:val="20"/>
        </w:rPr>
        <w:t>思想政治工作是党的优良传统、鲜明特色和突出政治优势，是一切工作的生命线。</w:t>
      </w:r>
      <w:r>
        <w:rPr>
          <w:rFonts w:ascii="宋体" w:hAnsi="宋体" w:eastAsia="宋体" w:cs="宋体"/>
          <w:sz w:val="20"/>
          <w:szCs w:val="20"/>
        </w:rPr>
        <w:t xml:space="preserve"> </w:t>
      </w:r>
      <w:r>
        <w:rPr>
          <w:rFonts w:ascii="宋体" w:hAnsi="宋体" w:eastAsia="宋体" w:cs="宋体"/>
          <w:spacing w:val="18"/>
          <w:sz w:val="20"/>
          <w:szCs w:val="20"/>
        </w:rPr>
        <w:t>44</w:t>
      </w:r>
      <w:r>
        <w:rPr>
          <w:rFonts w:ascii="宋体" w:hAnsi="宋体" w:eastAsia="宋体" w:cs="宋体"/>
          <w:spacing w:val="10"/>
          <w:sz w:val="20"/>
          <w:szCs w:val="20"/>
        </w:rPr>
        <w:t>.</w:t>
      </w:r>
      <w:r>
        <w:rPr>
          <w:rFonts w:ascii="宋体" w:hAnsi="宋体" w:eastAsia="宋体" w:cs="宋体"/>
          <w:spacing w:val="9"/>
          <w:sz w:val="20"/>
          <w:szCs w:val="20"/>
        </w:rPr>
        <w:t>中国共产党历史上的第一部党章诞生于党的三大。</w:t>
      </w:r>
      <w:r>
        <w:rPr>
          <w:rFonts w:ascii="宋体" w:hAnsi="宋体" w:eastAsia="宋体" w:cs="宋体"/>
          <w:sz w:val="20"/>
          <w:szCs w:val="20"/>
        </w:rPr>
        <w:t xml:space="preserve">                             </w:t>
      </w:r>
      <w:r>
        <w:rPr>
          <w:rFonts w:ascii="宋体" w:hAnsi="宋体" w:eastAsia="宋体" w:cs="宋体"/>
          <w:spacing w:val="10"/>
          <w:sz w:val="20"/>
          <w:szCs w:val="20"/>
        </w:rPr>
        <w:t>45.全国人民代表大会常务委员会行使的职权包括修改宪法</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0"/>
          <w:sz w:val="20"/>
          <w:szCs w:val="20"/>
        </w:rPr>
        <w:t>46.古希腊三大悲剧分别为《被缚的普罗米修斯》《俄狄浦斯王》《美狄亚》</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6"/>
          <w:sz w:val="20"/>
          <w:szCs w:val="20"/>
        </w:rPr>
        <w:t>47</w:t>
      </w:r>
      <w:r>
        <w:rPr>
          <w:rFonts w:ascii="宋体" w:hAnsi="宋体" w:eastAsia="宋体" w:cs="宋体"/>
          <w:spacing w:val="12"/>
          <w:sz w:val="20"/>
          <w:szCs w:val="20"/>
        </w:rPr>
        <w:t>.</w:t>
      </w:r>
      <w:r>
        <w:rPr>
          <w:rFonts w:ascii="宋体" w:hAnsi="宋体" w:eastAsia="宋体" w:cs="宋体"/>
          <w:spacing w:val="8"/>
          <w:sz w:val="20"/>
          <w:szCs w:val="20"/>
        </w:rPr>
        <w:t>“知否，知否？应是绿肥红瘦”描写的是夏季的景色。</w:t>
      </w:r>
    </w:p>
    <w:p>
      <w:pPr>
        <w:spacing w:before="1" w:line="345" w:lineRule="auto"/>
        <w:ind w:left="12" w:right="3" w:firstLine="415"/>
        <w:rPr>
          <w:rFonts w:ascii="宋体" w:hAnsi="宋体" w:eastAsia="宋体" w:cs="宋体"/>
          <w:sz w:val="20"/>
          <w:szCs w:val="20"/>
        </w:rPr>
      </w:pPr>
      <w:r>
        <w:rPr>
          <w:rFonts w:ascii="宋体" w:hAnsi="宋体" w:eastAsia="宋体" w:cs="宋体"/>
          <w:spacing w:val="11"/>
          <w:sz w:val="20"/>
          <w:szCs w:val="20"/>
        </w:rPr>
        <w:t>48.遵义会议批判和纠正了陈独秀右倾机会主义错误，撤销了他在党内的职务，选出了新的临时</w:t>
      </w:r>
      <w:r>
        <w:rPr>
          <w:rFonts w:ascii="宋体" w:hAnsi="宋体" w:eastAsia="宋体" w:cs="宋体"/>
          <w:spacing w:val="7"/>
          <w:sz w:val="20"/>
          <w:szCs w:val="20"/>
        </w:rPr>
        <w:t>中</w:t>
      </w:r>
      <w:r>
        <w:rPr>
          <w:rFonts w:ascii="宋体" w:hAnsi="宋体" w:eastAsia="宋体" w:cs="宋体"/>
          <w:sz w:val="20"/>
          <w:szCs w:val="20"/>
        </w:rPr>
        <w:t xml:space="preserve"> </w:t>
      </w:r>
      <w:r>
        <w:rPr>
          <w:rFonts w:ascii="宋体" w:hAnsi="宋体" w:eastAsia="宋体" w:cs="宋体"/>
          <w:spacing w:val="9"/>
          <w:sz w:val="20"/>
          <w:szCs w:val="20"/>
        </w:rPr>
        <w:t>央政治局，确定了土地革命和武装斗争的总方针</w:t>
      </w:r>
      <w:r>
        <w:rPr>
          <w:rFonts w:ascii="宋体" w:hAnsi="宋体" w:eastAsia="宋体" w:cs="宋体"/>
          <w:spacing w:val="8"/>
          <w:sz w:val="20"/>
          <w:szCs w:val="20"/>
        </w:rPr>
        <w:t>。</w:t>
      </w:r>
    </w:p>
    <w:p>
      <w:pPr>
        <w:spacing w:line="270" w:lineRule="exact"/>
        <w:ind w:left="428"/>
        <w:rPr>
          <w:rFonts w:ascii="宋体" w:hAnsi="宋体" w:eastAsia="宋体" w:cs="宋体"/>
          <w:sz w:val="20"/>
          <w:szCs w:val="20"/>
        </w:rPr>
      </w:pPr>
      <w:r>
        <w:rPr>
          <w:rFonts w:ascii="宋体" w:hAnsi="宋体" w:eastAsia="宋体" w:cs="宋体"/>
          <w:spacing w:val="8"/>
          <w:position w:val="1"/>
          <w:sz w:val="20"/>
          <w:szCs w:val="20"/>
        </w:rPr>
        <w:t>49.我国面积最大的岛屿是台湾岛</w:t>
      </w:r>
      <w:r>
        <w:rPr>
          <w:rFonts w:ascii="宋体" w:hAnsi="宋体" w:eastAsia="宋体" w:cs="宋体"/>
          <w:spacing w:val="7"/>
          <w:position w:val="1"/>
          <w:sz w:val="20"/>
          <w:szCs w:val="20"/>
        </w:rPr>
        <w:t>。</w:t>
      </w:r>
    </w:p>
    <w:p>
      <w:pPr>
        <w:spacing w:before="105" w:line="374" w:lineRule="exact"/>
        <w:ind w:left="433"/>
        <w:rPr>
          <w:rFonts w:ascii="宋体" w:hAnsi="宋体" w:eastAsia="宋体" w:cs="宋体"/>
          <w:sz w:val="20"/>
          <w:szCs w:val="20"/>
        </w:rPr>
      </w:pPr>
      <w:r>
        <w:rPr>
          <w:rFonts w:ascii="宋体" w:hAnsi="宋体" w:eastAsia="宋体" w:cs="宋体"/>
          <w:spacing w:val="3"/>
          <w:position w:val="12"/>
          <w:sz w:val="20"/>
          <w:szCs w:val="20"/>
        </w:rPr>
        <w:t xml:space="preserve">50.维生素 </w:t>
      </w:r>
      <w:r>
        <w:rPr>
          <w:rFonts w:ascii="宋体" w:hAnsi="宋体" w:eastAsia="宋体" w:cs="宋体"/>
          <w:position w:val="12"/>
          <w:sz w:val="20"/>
          <w:szCs w:val="20"/>
        </w:rPr>
        <w:t>C</w:t>
      </w:r>
      <w:r>
        <w:rPr>
          <w:rFonts w:ascii="宋体" w:hAnsi="宋体" w:eastAsia="宋体" w:cs="宋体"/>
          <w:spacing w:val="3"/>
          <w:position w:val="12"/>
          <w:sz w:val="20"/>
          <w:szCs w:val="20"/>
        </w:rPr>
        <w:t xml:space="preserve"> 多存在于新鲜蔬菜、水果中，长期缺乏维生素 </w:t>
      </w:r>
      <w:r>
        <w:rPr>
          <w:rFonts w:ascii="宋体" w:hAnsi="宋体" w:eastAsia="宋体" w:cs="宋体"/>
          <w:position w:val="12"/>
          <w:sz w:val="20"/>
          <w:szCs w:val="20"/>
        </w:rPr>
        <w:t>C</w:t>
      </w:r>
      <w:r>
        <w:rPr>
          <w:rFonts w:ascii="宋体" w:hAnsi="宋体" w:eastAsia="宋体" w:cs="宋体"/>
          <w:spacing w:val="3"/>
          <w:position w:val="12"/>
          <w:sz w:val="20"/>
          <w:szCs w:val="20"/>
        </w:rPr>
        <w:t xml:space="preserve"> 会引起坏血病</w:t>
      </w:r>
      <w:r>
        <w:rPr>
          <w:rFonts w:ascii="宋体" w:hAnsi="宋体" w:eastAsia="宋体" w:cs="宋体"/>
          <w:position w:val="12"/>
          <w:sz w:val="20"/>
          <w:szCs w:val="20"/>
        </w:rPr>
        <w:t>。</w:t>
      </w:r>
    </w:p>
    <w:p>
      <w:pPr>
        <w:spacing w:line="270" w:lineRule="exact"/>
        <w:ind w:left="433"/>
        <w:rPr>
          <w:rFonts w:ascii="宋体" w:hAnsi="宋体" w:eastAsia="宋体" w:cs="宋体"/>
          <w:sz w:val="20"/>
          <w:szCs w:val="20"/>
        </w:rPr>
      </w:pPr>
      <w:r>
        <w:rPr>
          <w:rFonts w:ascii="宋体" w:hAnsi="宋体" w:eastAsia="宋体" w:cs="宋体"/>
          <w:spacing w:val="16"/>
          <w:position w:val="1"/>
          <w:sz w:val="20"/>
          <w:szCs w:val="20"/>
        </w:rPr>
        <w:t>5</w:t>
      </w:r>
      <w:r>
        <w:rPr>
          <w:rFonts w:ascii="宋体" w:hAnsi="宋体" w:eastAsia="宋体" w:cs="宋体"/>
          <w:spacing w:val="11"/>
          <w:position w:val="1"/>
          <w:sz w:val="20"/>
          <w:szCs w:val="20"/>
        </w:rPr>
        <w:t>1</w:t>
      </w:r>
      <w:r>
        <w:rPr>
          <w:rFonts w:ascii="宋体" w:hAnsi="宋体" w:eastAsia="宋体" w:cs="宋体"/>
          <w:spacing w:val="8"/>
          <w:position w:val="1"/>
          <w:sz w:val="20"/>
          <w:szCs w:val="20"/>
        </w:rPr>
        <w:t>.领导的产生，归根结底是由人的主观能动性决定的。</w:t>
      </w:r>
    </w:p>
    <w:p>
      <w:pPr>
        <w:spacing w:before="104" w:line="346" w:lineRule="auto"/>
        <w:ind w:left="13" w:firstLine="419"/>
        <w:rPr>
          <w:rFonts w:ascii="宋体" w:hAnsi="宋体" w:eastAsia="宋体" w:cs="宋体"/>
          <w:sz w:val="20"/>
          <w:szCs w:val="20"/>
        </w:rPr>
      </w:pPr>
      <w:r>
        <w:rPr>
          <w:rFonts w:ascii="宋体" w:hAnsi="宋体" w:eastAsia="宋体" w:cs="宋体"/>
          <w:spacing w:val="16"/>
          <w:sz w:val="20"/>
          <w:szCs w:val="20"/>
        </w:rPr>
        <w:t>52</w:t>
      </w:r>
      <w:r>
        <w:rPr>
          <w:rFonts w:ascii="宋体" w:hAnsi="宋体" w:eastAsia="宋体" w:cs="宋体"/>
          <w:spacing w:val="10"/>
          <w:sz w:val="20"/>
          <w:szCs w:val="20"/>
        </w:rPr>
        <w:t>.</w:t>
      </w:r>
      <w:r>
        <w:rPr>
          <w:rFonts w:ascii="宋体" w:hAnsi="宋体" w:eastAsia="宋体" w:cs="宋体"/>
          <w:spacing w:val="8"/>
          <w:sz w:val="20"/>
          <w:szCs w:val="20"/>
        </w:rPr>
        <w:t>管理心理学中的霍桑实验表明，个人不是只受金钱刺激的“经济人” ，态度在决定其行为方面</w:t>
      </w:r>
      <w:r>
        <w:rPr>
          <w:rFonts w:ascii="宋体" w:hAnsi="宋体" w:eastAsia="宋体" w:cs="宋体"/>
          <w:sz w:val="20"/>
          <w:szCs w:val="20"/>
        </w:rPr>
        <w:t xml:space="preserve"> </w:t>
      </w:r>
      <w:r>
        <w:rPr>
          <w:rFonts w:ascii="宋体" w:hAnsi="宋体" w:eastAsia="宋体" w:cs="宋体"/>
          <w:spacing w:val="7"/>
          <w:sz w:val="20"/>
          <w:szCs w:val="20"/>
        </w:rPr>
        <w:t>也起着重要作用。</w:t>
      </w:r>
    </w:p>
    <w:p>
      <w:pPr>
        <w:spacing w:line="269" w:lineRule="exact"/>
        <w:ind w:left="433"/>
        <w:rPr>
          <w:rFonts w:ascii="宋体" w:hAnsi="宋体" w:eastAsia="宋体" w:cs="宋体"/>
          <w:sz w:val="20"/>
          <w:szCs w:val="20"/>
        </w:rPr>
      </w:pPr>
      <w:r>
        <w:rPr>
          <w:rFonts w:ascii="宋体" w:hAnsi="宋体" w:eastAsia="宋体" w:cs="宋体"/>
          <w:spacing w:val="8"/>
          <w:position w:val="1"/>
          <w:sz w:val="20"/>
          <w:szCs w:val="20"/>
        </w:rPr>
        <w:t>53.我国公文的行文主体不包括人民团体</w:t>
      </w:r>
      <w:r>
        <w:rPr>
          <w:rFonts w:ascii="宋体" w:hAnsi="宋体" w:eastAsia="宋体" w:cs="宋体"/>
          <w:spacing w:val="7"/>
          <w:position w:val="1"/>
          <w:sz w:val="20"/>
          <w:szCs w:val="20"/>
        </w:rPr>
        <w:t>。</w:t>
      </w:r>
    </w:p>
    <w:p>
      <w:pPr>
        <w:spacing w:before="105" w:line="375" w:lineRule="exact"/>
        <w:ind w:left="433"/>
        <w:rPr>
          <w:rFonts w:ascii="宋体" w:hAnsi="宋体" w:eastAsia="宋体" w:cs="宋体"/>
          <w:sz w:val="20"/>
          <w:szCs w:val="20"/>
        </w:rPr>
      </w:pPr>
      <w:r>
        <w:rPr>
          <w:rFonts w:ascii="宋体" w:hAnsi="宋体" w:eastAsia="宋体" w:cs="宋体"/>
          <w:spacing w:val="11"/>
          <w:position w:val="12"/>
          <w:sz w:val="20"/>
          <w:szCs w:val="20"/>
        </w:rPr>
        <w:t>5</w:t>
      </w:r>
      <w:r>
        <w:rPr>
          <w:rFonts w:ascii="宋体" w:hAnsi="宋体" w:eastAsia="宋体" w:cs="宋体"/>
          <w:spacing w:val="8"/>
          <w:position w:val="12"/>
          <w:sz w:val="20"/>
          <w:szCs w:val="20"/>
        </w:rPr>
        <w:t>4.机关合并时，全部公文应当随之合并管理。</w:t>
      </w:r>
    </w:p>
    <w:p>
      <w:pPr>
        <w:spacing w:line="269" w:lineRule="exact"/>
        <w:ind w:left="433"/>
        <w:rPr>
          <w:rFonts w:ascii="宋体" w:hAnsi="宋体" w:eastAsia="宋体" w:cs="宋体"/>
          <w:sz w:val="20"/>
          <w:szCs w:val="20"/>
        </w:rPr>
      </w:pPr>
      <w:r>
        <w:rPr>
          <w:rFonts w:ascii="宋体" w:hAnsi="宋体" w:eastAsia="宋体" w:cs="宋体"/>
          <w:spacing w:val="16"/>
          <w:position w:val="1"/>
          <w:sz w:val="20"/>
          <w:szCs w:val="20"/>
        </w:rPr>
        <w:t>55</w:t>
      </w:r>
      <w:r>
        <w:rPr>
          <w:rFonts w:ascii="宋体" w:hAnsi="宋体" w:eastAsia="宋体" w:cs="宋体"/>
          <w:spacing w:val="15"/>
          <w:position w:val="1"/>
          <w:sz w:val="20"/>
          <w:szCs w:val="20"/>
        </w:rPr>
        <w:t>.</w:t>
      </w:r>
      <w:r>
        <w:rPr>
          <w:rFonts w:ascii="宋体" w:hAnsi="宋体" w:eastAsia="宋体" w:cs="宋体"/>
          <w:spacing w:val="8"/>
          <w:position w:val="1"/>
          <w:sz w:val="20"/>
          <w:szCs w:val="20"/>
        </w:rPr>
        <w:t>浙江位于长江三角洲地区，中国东南沿海，东临东海，南接江西。</w:t>
      </w:r>
    </w:p>
    <w:p>
      <w:pPr>
        <w:spacing w:line="349" w:lineRule="auto"/>
        <w:rPr>
          <w:rFonts w:ascii="Arial"/>
          <w:sz w:val="21"/>
        </w:rPr>
      </w:pPr>
    </w:p>
    <w:p>
      <w:pPr>
        <w:spacing w:before="66" w:line="230" w:lineRule="auto"/>
        <w:ind w:left="441"/>
        <w:outlineLvl w:val="1"/>
        <w:rPr>
          <w:rFonts w:ascii="黑体" w:hAnsi="黑体" w:eastAsia="黑体" w:cs="黑体"/>
          <w:sz w:val="20"/>
          <w:szCs w:val="20"/>
        </w:rPr>
      </w:pPr>
      <w:r>
        <w:rPr>
          <w:rFonts w:ascii="黑体" w:hAnsi="黑体" w:eastAsia="黑体" w:cs="黑体"/>
          <w:spacing w:val="-8"/>
          <w:sz w:val="20"/>
          <w:szCs w:val="20"/>
        </w:rPr>
        <w:t>四</w:t>
      </w:r>
      <w:r>
        <w:rPr>
          <w:rFonts w:ascii="黑体" w:hAnsi="黑体" w:eastAsia="黑体" w:cs="黑体"/>
          <w:spacing w:val="-6"/>
          <w:sz w:val="20"/>
          <w:szCs w:val="20"/>
        </w:rPr>
        <w:t>、</w:t>
      </w:r>
      <w:r>
        <w:rPr>
          <w:rFonts w:ascii="黑体" w:hAnsi="黑体" w:eastAsia="黑体" w:cs="黑体"/>
          <w:spacing w:val="-4"/>
          <w:sz w:val="20"/>
          <w:szCs w:val="20"/>
        </w:rPr>
        <w:t>材料作文题 (根据所给材料，按要求在答题卡 ﹝ 纸 ﹞ 上写作。40 分)</w:t>
      </w:r>
    </w:p>
    <w:p>
      <w:pPr>
        <w:spacing w:line="369" w:lineRule="auto"/>
        <w:rPr>
          <w:rFonts w:ascii="Arial"/>
          <w:sz w:val="21"/>
        </w:rPr>
      </w:pPr>
    </w:p>
    <w:p>
      <w:pPr>
        <w:spacing w:before="65" w:line="228" w:lineRule="auto"/>
        <w:ind w:left="429"/>
        <w:rPr>
          <w:rFonts w:ascii="宋体" w:hAnsi="宋体" w:eastAsia="宋体" w:cs="宋体"/>
          <w:sz w:val="20"/>
          <w:szCs w:val="20"/>
        </w:rPr>
      </w:pPr>
      <w:r>
        <w:rPr>
          <w:rFonts w:ascii="宋体" w:hAnsi="宋体" w:eastAsia="宋体" w:cs="宋体"/>
          <w:spacing w:val="-3"/>
          <w:sz w:val="20"/>
          <w:szCs w:val="20"/>
          <w14:textOutline w14:w="3795" w14:cap="sq" w14:cmpd="sng">
            <w14:solidFill>
              <w14:srgbClr w14:val="000000"/>
            </w14:solidFill>
            <w14:prstDash w14:val="solid"/>
            <w14:bevel/>
          </w14:textOutline>
        </w:rPr>
        <w:t>材料</w:t>
      </w:r>
      <w:r>
        <w:rPr>
          <w:rFonts w:ascii="宋体" w:hAnsi="宋体" w:eastAsia="宋体" w:cs="宋体"/>
          <w:spacing w:val="-3"/>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1</w:t>
      </w:r>
    </w:p>
    <w:p>
      <w:pPr>
        <w:spacing w:before="126" w:line="346" w:lineRule="auto"/>
        <w:ind w:left="9" w:firstLine="422"/>
        <w:rPr>
          <w:rFonts w:ascii="宋体" w:hAnsi="宋体" w:eastAsia="宋体" w:cs="宋体"/>
          <w:sz w:val="20"/>
          <w:szCs w:val="20"/>
        </w:rPr>
      </w:pPr>
      <w:r>
        <w:rPr>
          <w:rFonts w:ascii="宋体" w:hAnsi="宋体" w:eastAsia="宋体" w:cs="宋体"/>
          <w:spacing w:val="9"/>
          <w:sz w:val="20"/>
          <w:szCs w:val="20"/>
        </w:rPr>
        <w:t>二十大报告再次指出，我国社会主要矛盾是人民日益增长的美好生活需要和不平衡不充分的发展</w:t>
      </w:r>
      <w:r>
        <w:rPr>
          <w:rFonts w:ascii="宋体" w:hAnsi="宋体" w:eastAsia="宋体" w:cs="宋体"/>
          <w:sz w:val="20"/>
          <w:szCs w:val="20"/>
        </w:rPr>
        <w:t xml:space="preserve">之 </w:t>
      </w:r>
      <w:r>
        <w:rPr>
          <w:rFonts w:ascii="宋体" w:hAnsi="宋体" w:eastAsia="宋体" w:cs="宋体"/>
          <w:spacing w:val="9"/>
          <w:sz w:val="20"/>
          <w:szCs w:val="20"/>
        </w:rPr>
        <w:t>间的矛盾。随着经济社会的发展，当代中国人从物质需求向精神文化需求转变。同时，习总书记还将</w:t>
      </w:r>
      <w:r>
        <w:rPr>
          <w:rFonts w:ascii="宋体" w:hAnsi="宋体" w:eastAsia="宋体" w:cs="宋体"/>
          <w:spacing w:val="5"/>
          <w:sz w:val="20"/>
          <w:szCs w:val="20"/>
        </w:rPr>
        <w:t>文</w:t>
      </w:r>
      <w:r>
        <w:rPr>
          <w:rFonts w:ascii="宋体" w:hAnsi="宋体" w:eastAsia="宋体" w:cs="宋体"/>
          <w:sz w:val="20"/>
          <w:szCs w:val="20"/>
        </w:rPr>
        <w:t xml:space="preserve"> </w:t>
      </w:r>
      <w:r>
        <w:rPr>
          <w:rFonts w:ascii="宋体" w:hAnsi="宋体" w:eastAsia="宋体" w:cs="宋体"/>
          <w:spacing w:val="9"/>
          <w:sz w:val="20"/>
          <w:szCs w:val="20"/>
        </w:rPr>
        <w:t>化自信置于一种基础性的重要地位。文化为魂，旅游为体，文化旅游业是文化与旅游的深度融合，能</w:t>
      </w:r>
      <w:r>
        <w:rPr>
          <w:rFonts w:ascii="宋体" w:hAnsi="宋体" w:eastAsia="宋体" w:cs="宋体"/>
          <w:spacing w:val="3"/>
          <w:sz w:val="20"/>
          <w:szCs w:val="20"/>
        </w:rPr>
        <w:t>够</w:t>
      </w:r>
      <w:r>
        <w:rPr>
          <w:rFonts w:ascii="宋体" w:hAnsi="宋体" w:eastAsia="宋体" w:cs="宋体"/>
          <w:sz w:val="20"/>
          <w:szCs w:val="20"/>
        </w:rPr>
        <w:t xml:space="preserve"> </w:t>
      </w:r>
      <w:r>
        <w:rPr>
          <w:rFonts w:ascii="宋体" w:hAnsi="宋体" w:eastAsia="宋体" w:cs="宋体"/>
          <w:spacing w:val="10"/>
          <w:sz w:val="20"/>
          <w:szCs w:val="20"/>
        </w:rPr>
        <w:t>增</w:t>
      </w:r>
      <w:r>
        <w:rPr>
          <w:rFonts w:ascii="宋体" w:hAnsi="宋体" w:eastAsia="宋体" w:cs="宋体"/>
          <w:spacing w:val="9"/>
          <w:sz w:val="20"/>
          <w:szCs w:val="20"/>
        </w:rPr>
        <w:t>强文化自信，满足人民日益增长的美好生活需要。</w:t>
      </w:r>
    </w:p>
    <w:p>
      <w:pPr>
        <w:spacing w:before="1" w:line="193" w:lineRule="auto"/>
        <w:ind w:left="428"/>
        <w:rPr>
          <w:rFonts w:ascii="宋体" w:hAnsi="宋体" w:eastAsia="宋体" w:cs="宋体"/>
          <w:sz w:val="20"/>
          <w:szCs w:val="20"/>
        </w:rPr>
      </w:pPr>
      <w:r>
        <w:rPr>
          <w:rFonts w:ascii="宋体" w:hAnsi="宋体" w:eastAsia="宋体" w:cs="宋体"/>
          <w:spacing w:val="9"/>
          <w:sz w:val="20"/>
          <w:szCs w:val="20"/>
        </w:rPr>
        <w:t>在消费社会中，所有东西都是可消费的，即使是历史文化也可能变成被消费的对象。如主打休闲</w:t>
      </w:r>
      <w:r>
        <w:rPr>
          <w:rFonts w:ascii="宋体" w:hAnsi="宋体" w:eastAsia="宋体" w:cs="宋体"/>
          <w:spacing w:val="2"/>
          <w:sz w:val="20"/>
          <w:szCs w:val="20"/>
        </w:rPr>
        <w:t>文</w:t>
      </w:r>
    </w:p>
    <w:p>
      <w:pPr>
        <w:sectPr>
          <w:type w:val="continuous"/>
          <w:pgSz w:w="11906" w:h="16839"/>
          <w:pgMar w:top="1560" w:right="1246" w:bottom="1240" w:left="1246" w:header="871" w:footer="1027" w:gutter="0"/>
          <w:cols w:equalWidth="0" w:num="1">
            <w:col w:w="9413"/>
          </w:cols>
        </w:sectPr>
      </w:pPr>
    </w:p>
    <w:p>
      <w:pPr>
        <w:spacing w:line="323" w:lineRule="auto"/>
        <w:rPr>
          <w:rFonts w:ascii="Arial"/>
          <w:sz w:val="21"/>
        </w:rPr>
      </w:pPr>
    </w:p>
    <w:p>
      <w:pPr>
        <w:spacing w:before="65" w:line="346" w:lineRule="auto"/>
        <w:ind w:left="9" w:right="2"/>
        <w:rPr>
          <w:rFonts w:ascii="宋体" w:hAnsi="宋体" w:eastAsia="宋体" w:cs="宋体"/>
          <w:sz w:val="20"/>
          <w:szCs w:val="20"/>
        </w:rPr>
      </w:pPr>
      <w:r>
        <w:rPr>
          <w:rFonts w:ascii="宋体" w:hAnsi="宋体" w:eastAsia="宋体" w:cs="宋体"/>
          <w:spacing w:val="9"/>
          <w:sz w:val="20"/>
          <w:szCs w:val="20"/>
        </w:rPr>
        <w:t>化的成都宽窄巷子，充分发挥了“闲”文化的强大穿透力，吸引了大批试图逃离闹市的游客。文化旅</w:t>
      </w:r>
      <w:r>
        <w:rPr>
          <w:rFonts w:ascii="宋体" w:hAnsi="宋体" w:eastAsia="宋体" w:cs="宋体"/>
          <w:spacing w:val="3"/>
          <w:sz w:val="20"/>
          <w:szCs w:val="20"/>
        </w:rPr>
        <w:t>游</w:t>
      </w:r>
      <w:r>
        <w:rPr>
          <w:rFonts w:ascii="宋体" w:hAnsi="宋体" w:eastAsia="宋体" w:cs="宋体"/>
          <w:sz w:val="20"/>
          <w:szCs w:val="20"/>
        </w:rPr>
        <w:t xml:space="preserve"> </w:t>
      </w:r>
      <w:r>
        <w:rPr>
          <w:rFonts w:ascii="宋体" w:hAnsi="宋体" w:eastAsia="宋体" w:cs="宋体"/>
          <w:spacing w:val="9"/>
          <w:sz w:val="20"/>
          <w:szCs w:val="20"/>
        </w:rPr>
        <w:t>区的建筑、山水、街道、历史、交通甚至当地人的生活起居方式等共同组成了一个文化空间，而这个</w:t>
      </w:r>
      <w:r>
        <w:rPr>
          <w:rFonts w:ascii="宋体" w:hAnsi="宋体" w:eastAsia="宋体" w:cs="宋体"/>
          <w:spacing w:val="3"/>
          <w:sz w:val="20"/>
          <w:szCs w:val="20"/>
        </w:rPr>
        <w:t>文</w:t>
      </w:r>
      <w:r>
        <w:rPr>
          <w:rFonts w:ascii="宋体" w:hAnsi="宋体" w:eastAsia="宋体" w:cs="宋体"/>
          <w:sz w:val="20"/>
          <w:szCs w:val="20"/>
        </w:rPr>
        <w:t xml:space="preserve"> </w:t>
      </w:r>
      <w:r>
        <w:rPr>
          <w:rFonts w:ascii="宋体" w:hAnsi="宋体" w:eastAsia="宋体" w:cs="宋体"/>
          <w:spacing w:val="10"/>
          <w:sz w:val="20"/>
          <w:szCs w:val="20"/>
        </w:rPr>
        <w:t>化</w:t>
      </w:r>
      <w:r>
        <w:rPr>
          <w:rFonts w:ascii="宋体" w:hAnsi="宋体" w:eastAsia="宋体" w:cs="宋体"/>
          <w:spacing w:val="9"/>
          <w:sz w:val="20"/>
          <w:szCs w:val="20"/>
        </w:rPr>
        <w:t>空间正是游客与当地文化最直接、最全面的接触。</w:t>
      </w:r>
    </w:p>
    <w:p>
      <w:pPr>
        <w:spacing w:before="2" w:line="345" w:lineRule="auto"/>
        <w:ind w:left="9" w:firstLine="419"/>
        <w:rPr>
          <w:rFonts w:ascii="宋体" w:hAnsi="宋体" w:eastAsia="宋体" w:cs="宋体"/>
          <w:sz w:val="20"/>
          <w:szCs w:val="20"/>
        </w:rPr>
      </w:pPr>
      <w:r>
        <w:rPr>
          <w:rFonts w:ascii="宋体" w:hAnsi="宋体" w:eastAsia="宋体" w:cs="宋体"/>
          <w:spacing w:val="9"/>
          <w:sz w:val="20"/>
          <w:szCs w:val="20"/>
        </w:rPr>
        <w:t>在文化旅游中，游客的体验严重受到空间的影响，最直接的表现为对空间舒适物的巨大需求。文</w:t>
      </w:r>
      <w:r>
        <w:rPr>
          <w:rFonts w:ascii="宋体" w:hAnsi="宋体" w:eastAsia="宋体" w:cs="宋体"/>
          <w:spacing w:val="2"/>
          <w:sz w:val="20"/>
          <w:szCs w:val="20"/>
        </w:rPr>
        <w:t>化</w:t>
      </w:r>
      <w:r>
        <w:rPr>
          <w:rFonts w:ascii="宋体" w:hAnsi="宋体" w:eastAsia="宋体" w:cs="宋体"/>
          <w:sz w:val="20"/>
          <w:szCs w:val="20"/>
        </w:rPr>
        <w:t xml:space="preserve"> </w:t>
      </w:r>
      <w:r>
        <w:rPr>
          <w:rFonts w:ascii="宋体" w:hAnsi="宋体" w:eastAsia="宋体" w:cs="宋体"/>
          <w:spacing w:val="9"/>
          <w:sz w:val="20"/>
          <w:szCs w:val="20"/>
        </w:rPr>
        <w:t>空间舒适物不仅包括车站、酒店、餐馆、咖啡厅、公园甚至公共厕所这些基础物质设施，还包括当地</w:t>
      </w:r>
      <w:r>
        <w:rPr>
          <w:rFonts w:ascii="宋体" w:hAnsi="宋体" w:eastAsia="宋体" w:cs="宋体"/>
          <w:spacing w:val="3"/>
          <w:sz w:val="20"/>
          <w:szCs w:val="20"/>
        </w:rPr>
        <w:t>人</w:t>
      </w:r>
      <w:r>
        <w:rPr>
          <w:rFonts w:ascii="宋体" w:hAnsi="宋体" w:eastAsia="宋体" w:cs="宋体"/>
          <w:sz w:val="20"/>
          <w:szCs w:val="20"/>
        </w:rPr>
        <w:t xml:space="preserve"> </w:t>
      </w:r>
      <w:r>
        <w:rPr>
          <w:rFonts w:ascii="宋体" w:hAnsi="宋体" w:eastAsia="宋体" w:cs="宋体"/>
          <w:spacing w:val="9"/>
          <w:sz w:val="20"/>
          <w:szCs w:val="20"/>
        </w:rPr>
        <w:t>的文化素质水平，以及相关文化旅游活动的内涵和质量等精神文化条件。这些空间舒适物能够给游客</w:t>
      </w:r>
      <w:r>
        <w:rPr>
          <w:rFonts w:ascii="宋体" w:hAnsi="宋体" w:eastAsia="宋体" w:cs="宋体"/>
          <w:spacing w:val="6"/>
          <w:sz w:val="20"/>
          <w:szCs w:val="20"/>
        </w:rPr>
        <w:t>提</w:t>
      </w:r>
      <w:r>
        <w:rPr>
          <w:rFonts w:ascii="宋体" w:hAnsi="宋体" w:eastAsia="宋体" w:cs="宋体"/>
          <w:sz w:val="20"/>
          <w:szCs w:val="20"/>
        </w:rPr>
        <w:t xml:space="preserve"> </w:t>
      </w:r>
      <w:r>
        <w:rPr>
          <w:rFonts w:ascii="宋体" w:hAnsi="宋体" w:eastAsia="宋体" w:cs="宋体"/>
          <w:spacing w:val="11"/>
          <w:sz w:val="20"/>
          <w:szCs w:val="20"/>
        </w:rPr>
        <w:t>供</w:t>
      </w:r>
      <w:r>
        <w:rPr>
          <w:rFonts w:ascii="宋体" w:hAnsi="宋体" w:eastAsia="宋体" w:cs="宋体"/>
          <w:spacing w:val="9"/>
          <w:sz w:val="20"/>
          <w:szCs w:val="20"/>
        </w:rPr>
        <w:t>一种文化旅游所带来的体验舒适感和文化满足感。</w:t>
      </w:r>
    </w:p>
    <w:p>
      <w:pPr>
        <w:spacing w:before="1" w:line="345" w:lineRule="auto"/>
        <w:ind w:left="26" w:firstLine="402"/>
        <w:rPr>
          <w:rFonts w:ascii="宋体" w:hAnsi="宋体" w:eastAsia="宋体" w:cs="宋体"/>
          <w:sz w:val="20"/>
          <w:szCs w:val="20"/>
        </w:rPr>
      </w:pPr>
      <w:r>
        <w:rPr>
          <w:rFonts w:ascii="宋体" w:hAnsi="宋体" w:eastAsia="宋体" w:cs="宋体"/>
          <w:spacing w:val="9"/>
          <w:sz w:val="20"/>
          <w:szCs w:val="20"/>
        </w:rPr>
        <w:t>在文化空间中铸造文化旅游之魂，是提升文旅体验的核心。在当前，区域文化受到忽视和不同程</w:t>
      </w:r>
      <w:r>
        <w:rPr>
          <w:rFonts w:ascii="宋体" w:hAnsi="宋体" w:eastAsia="宋体" w:cs="宋体"/>
          <w:spacing w:val="5"/>
          <w:sz w:val="20"/>
          <w:szCs w:val="20"/>
        </w:rPr>
        <w:t>度</w:t>
      </w:r>
      <w:r>
        <w:rPr>
          <w:rFonts w:ascii="宋体" w:hAnsi="宋体" w:eastAsia="宋体" w:cs="宋体"/>
          <w:sz w:val="20"/>
          <w:szCs w:val="20"/>
        </w:rPr>
        <w:t xml:space="preserve"> </w:t>
      </w:r>
      <w:r>
        <w:rPr>
          <w:rFonts w:ascii="宋体" w:hAnsi="宋体" w:eastAsia="宋体" w:cs="宋体"/>
          <w:spacing w:val="7"/>
          <w:sz w:val="20"/>
          <w:szCs w:val="20"/>
        </w:rPr>
        <w:t>的</w:t>
      </w:r>
      <w:r>
        <w:rPr>
          <w:rFonts w:ascii="宋体" w:hAnsi="宋体" w:eastAsia="宋体" w:cs="宋体"/>
          <w:spacing w:val="6"/>
          <w:sz w:val="20"/>
          <w:szCs w:val="20"/>
        </w:rPr>
        <w:t>破坏，导致了“千城一面，千村一貌” ，随之而来的将是文化旅游灵魂的丧失。</w:t>
      </w:r>
    </w:p>
    <w:p>
      <w:pPr>
        <w:spacing w:line="227" w:lineRule="auto"/>
        <w:ind w:left="429"/>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材</w:t>
      </w:r>
      <w:r>
        <w:rPr>
          <w:rFonts w:ascii="宋体" w:hAnsi="宋体" w:eastAsia="宋体" w:cs="宋体"/>
          <w:spacing w:val="-6"/>
          <w:sz w:val="20"/>
          <w:szCs w:val="20"/>
          <w14:textOutline w14:w="3795" w14:cap="sq" w14:cmpd="sng">
            <w14:solidFill>
              <w14:srgbClr w14:val="000000"/>
            </w14:solidFill>
            <w14:prstDash w14:val="solid"/>
            <w14:bevel/>
          </w14:textOutline>
        </w:rPr>
        <w:t>料</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2</w:t>
      </w:r>
    </w:p>
    <w:p>
      <w:pPr>
        <w:spacing w:before="126" w:line="346" w:lineRule="auto"/>
        <w:ind w:left="10" w:right="2" w:firstLine="417"/>
        <w:rPr>
          <w:rFonts w:ascii="宋体" w:hAnsi="宋体" w:eastAsia="宋体" w:cs="宋体"/>
          <w:sz w:val="20"/>
          <w:szCs w:val="20"/>
        </w:rPr>
      </w:pPr>
      <w:r>
        <w:rPr>
          <w:rFonts w:ascii="宋体" w:hAnsi="宋体" w:eastAsia="宋体" w:cs="宋体"/>
          <w:spacing w:val="9"/>
          <w:sz w:val="20"/>
          <w:szCs w:val="20"/>
        </w:rPr>
        <w:t>近日，电子商务消费纠纷调解平台用户维权案例库发布的数据显示，在线旅游是消费投诉的“重</w:t>
      </w:r>
      <w:r>
        <w:rPr>
          <w:rFonts w:ascii="宋体" w:hAnsi="宋体" w:eastAsia="宋体" w:cs="宋体"/>
          <w:spacing w:val="2"/>
          <w:sz w:val="20"/>
          <w:szCs w:val="20"/>
        </w:rPr>
        <w:t>灾</w:t>
      </w:r>
      <w:r>
        <w:rPr>
          <w:rFonts w:ascii="宋体" w:hAnsi="宋体" w:eastAsia="宋体" w:cs="宋体"/>
          <w:sz w:val="20"/>
          <w:szCs w:val="20"/>
        </w:rPr>
        <w:t xml:space="preserve"> </w:t>
      </w:r>
      <w:r>
        <w:rPr>
          <w:rFonts w:ascii="宋体" w:hAnsi="宋体" w:eastAsia="宋体" w:cs="宋体"/>
          <w:spacing w:val="9"/>
          <w:sz w:val="20"/>
          <w:szCs w:val="20"/>
        </w:rPr>
        <w:t>区”，订票、出行、酒店住宿、旅游景点消费的各个环节都存有诸多猫腻。问题集中表现为收取高额</w:t>
      </w:r>
      <w:r>
        <w:rPr>
          <w:rFonts w:ascii="宋体" w:hAnsi="宋体" w:eastAsia="宋体" w:cs="宋体"/>
          <w:spacing w:val="2"/>
          <w:sz w:val="20"/>
          <w:szCs w:val="20"/>
        </w:rPr>
        <w:t>退</w:t>
      </w:r>
      <w:r>
        <w:rPr>
          <w:rFonts w:ascii="宋体" w:hAnsi="宋体" w:eastAsia="宋体" w:cs="宋体"/>
          <w:sz w:val="20"/>
          <w:szCs w:val="20"/>
        </w:rPr>
        <w:t xml:space="preserve"> </w:t>
      </w:r>
      <w:r>
        <w:rPr>
          <w:rFonts w:ascii="宋体" w:hAnsi="宋体" w:eastAsia="宋体" w:cs="宋体"/>
          <w:spacing w:val="18"/>
          <w:sz w:val="20"/>
          <w:szCs w:val="20"/>
        </w:rPr>
        <w:t>票</w:t>
      </w:r>
      <w:r>
        <w:rPr>
          <w:rFonts w:ascii="宋体" w:hAnsi="宋体" w:eastAsia="宋体" w:cs="宋体"/>
          <w:spacing w:val="16"/>
          <w:sz w:val="20"/>
          <w:szCs w:val="20"/>
        </w:rPr>
        <w:t>费</w:t>
      </w:r>
      <w:r>
        <w:rPr>
          <w:rFonts w:ascii="宋体" w:hAnsi="宋体" w:eastAsia="宋体" w:cs="宋体"/>
          <w:spacing w:val="9"/>
          <w:sz w:val="20"/>
          <w:szCs w:val="20"/>
        </w:rPr>
        <w:t>、订单无法消费、下单后难预约、退改签遭拒、货不对板、特价商品拒绝退款等。</w:t>
      </w:r>
    </w:p>
    <w:p>
      <w:pPr>
        <w:spacing w:before="4" w:line="345" w:lineRule="auto"/>
        <w:ind w:left="9" w:firstLine="419"/>
        <w:rPr>
          <w:rFonts w:ascii="宋体" w:hAnsi="宋体" w:eastAsia="宋体" w:cs="宋体"/>
          <w:sz w:val="20"/>
          <w:szCs w:val="20"/>
        </w:rPr>
      </w:pPr>
      <w:r>
        <w:rPr>
          <w:rFonts w:ascii="宋体" w:hAnsi="宋体" w:eastAsia="宋体" w:cs="宋体"/>
          <w:spacing w:val="9"/>
          <w:sz w:val="20"/>
          <w:szCs w:val="20"/>
        </w:rPr>
        <w:t>对在线旅游的监管，不能依赖消费者的力量自觉抵制，或者企业良心发现的自我改变，相关部门</w:t>
      </w:r>
      <w:r>
        <w:rPr>
          <w:rFonts w:ascii="宋体" w:hAnsi="宋体" w:eastAsia="宋体" w:cs="宋体"/>
          <w:spacing w:val="2"/>
          <w:sz w:val="20"/>
          <w:szCs w:val="20"/>
        </w:rPr>
        <w:t>应</w:t>
      </w:r>
      <w:r>
        <w:rPr>
          <w:rFonts w:ascii="宋体" w:hAnsi="宋体" w:eastAsia="宋体" w:cs="宋体"/>
          <w:sz w:val="20"/>
          <w:szCs w:val="20"/>
        </w:rPr>
        <w:t xml:space="preserve"> </w:t>
      </w:r>
      <w:r>
        <w:rPr>
          <w:rFonts w:ascii="宋体" w:hAnsi="宋体" w:eastAsia="宋体" w:cs="宋体"/>
          <w:spacing w:val="9"/>
          <w:sz w:val="20"/>
          <w:szCs w:val="20"/>
        </w:rPr>
        <w:t>加强监管，给市场发展营造一个良好的环境。互联网、大数据是应时而生的产物，我们应将其变成民</w:t>
      </w:r>
      <w:r>
        <w:rPr>
          <w:rFonts w:ascii="宋体" w:hAnsi="宋体" w:eastAsia="宋体" w:cs="宋体"/>
          <w:spacing w:val="6"/>
          <w:sz w:val="20"/>
          <w:szCs w:val="20"/>
        </w:rPr>
        <w:t>众</w:t>
      </w:r>
      <w:r>
        <w:rPr>
          <w:rFonts w:ascii="宋体" w:hAnsi="宋体" w:eastAsia="宋体" w:cs="宋体"/>
          <w:sz w:val="20"/>
          <w:szCs w:val="20"/>
        </w:rPr>
        <w:t xml:space="preserve"> </w:t>
      </w:r>
      <w:r>
        <w:rPr>
          <w:rFonts w:ascii="宋体" w:hAnsi="宋体" w:eastAsia="宋体" w:cs="宋体"/>
          <w:spacing w:val="12"/>
          <w:sz w:val="20"/>
          <w:szCs w:val="20"/>
        </w:rPr>
        <w:t>便利生活</w:t>
      </w:r>
      <w:r>
        <w:rPr>
          <w:rFonts w:ascii="宋体" w:hAnsi="宋体" w:eastAsia="宋体" w:cs="宋体"/>
          <w:spacing w:val="8"/>
          <w:sz w:val="20"/>
          <w:szCs w:val="20"/>
        </w:rPr>
        <w:t>的</w:t>
      </w:r>
      <w:r>
        <w:rPr>
          <w:rFonts w:ascii="宋体" w:hAnsi="宋体" w:eastAsia="宋体" w:cs="宋体"/>
          <w:spacing w:val="6"/>
          <w:sz w:val="20"/>
          <w:szCs w:val="20"/>
        </w:rPr>
        <w:t>工具，而不是成为商家手中的“刀刃” 。对此，如何提升监管的技术能力，建立更为完善的</w:t>
      </w:r>
      <w:r>
        <w:rPr>
          <w:rFonts w:ascii="宋体" w:hAnsi="宋体" w:eastAsia="宋体" w:cs="宋体"/>
          <w:sz w:val="20"/>
          <w:szCs w:val="20"/>
        </w:rPr>
        <w:t xml:space="preserve"> </w:t>
      </w:r>
      <w:r>
        <w:rPr>
          <w:rFonts w:ascii="宋体" w:hAnsi="宋体" w:eastAsia="宋体" w:cs="宋体"/>
          <w:spacing w:val="9"/>
          <w:sz w:val="20"/>
          <w:szCs w:val="20"/>
        </w:rPr>
        <w:t>监管反馈体系，让消费者在被坑时能更方便地取证投诉，有法可依，有路可循，不能依赖网络曝光这</w:t>
      </w:r>
      <w:r>
        <w:rPr>
          <w:rFonts w:ascii="宋体" w:hAnsi="宋体" w:eastAsia="宋体" w:cs="宋体"/>
          <w:spacing w:val="3"/>
          <w:sz w:val="20"/>
          <w:szCs w:val="20"/>
        </w:rPr>
        <w:t>一</w:t>
      </w:r>
      <w:r>
        <w:rPr>
          <w:rFonts w:ascii="宋体" w:hAnsi="宋体" w:eastAsia="宋体" w:cs="宋体"/>
          <w:sz w:val="20"/>
          <w:szCs w:val="20"/>
        </w:rPr>
        <w:t xml:space="preserve"> </w:t>
      </w:r>
      <w:r>
        <w:rPr>
          <w:rFonts w:ascii="宋体" w:hAnsi="宋体" w:eastAsia="宋体" w:cs="宋体"/>
          <w:spacing w:val="9"/>
          <w:sz w:val="20"/>
          <w:szCs w:val="20"/>
        </w:rPr>
        <w:t>条路，这是一个问题，也应是政府相关部门的职责和追求。同时，对无良商家，应加大惩处力度，不</w:t>
      </w:r>
      <w:r>
        <w:rPr>
          <w:rFonts w:ascii="宋体" w:hAnsi="宋体" w:eastAsia="宋体" w:cs="宋体"/>
          <w:spacing w:val="4"/>
          <w:sz w:val="20"/>
          <w:szCs w:val="20"/>
        </w:rPr>
        <w:t>能</w:t>
      </w:r>
      <w:r>
        <w:rPr>
          <w:rFonts w:ascii="宋体" w:hAnsi="宋体" w:eastAsia="宋体" w:cs="宋体"/>
          <w:sz w:val="20"/>
          <w:szCs w:val="20"/>
        </w:rPr>
        <w:t xml:space="preserve"> </w:t>
      </w:r>
      <w:r>
        <w:rPr>
          <w:rFonts w:ascii="宋体" w:hAnsi="宋体" w:eastAsia="宋体" w:cs="宋体"/>
          <w:spacing w:val="18"/>
          <w:sz w:val="20"/>
          <w:szCs w:val="20"/>
        </w:rPr>
        <w:t>只</w:t>
      </w:r>
      <w:r>
        <w:rPr>
          <w:rFonts w:ascii="宋体" w:hAnsi="宋体" w:eastAsia="宋体" w:cs="宋体"/>
          <w:spacing w:val="14"/>
          <w:sz w:val="20"/>
          <w:szCs w:val="20"/>
        </w:rPr>
        <w:t>是</w:t>
      </w:r>
      <w:r>
        <w:rPr>
          <w:rFonts w:ascii="宋体" w:hAnsi="宋体" w:eastAsia="宋体" w:cs="宋体"/>
          <w:spacing w:val="9"/>
          <w:sz w:val="20"/>
          <w:szCs w:val="20"/>
        </w:rPr>
        <w:t>道歉了事。对屡教不改的企业，可纳入诚信体系，给其贴上不诚信的标签。</w:t>
      </w:r>
    </w:p>
    <w:p>
      <w:pPr>
        <w:spacing w:before="2" w:line="345" w:lineRule="auto"/>
        <w:ind w:left="14" w:right="2" w:firstLine="409"/>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【问题</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rPr>
        <w:t>“文化是旅游的灵魂，人文资源是旅游的核心资源。 ”请结合这句话与上述材料，联系自</w:t>
      </w:r>
      <w:r>
        <w:rPr>
          <w:rFonts w:ascii="宋体" w:hAnsi="宋体" w:eastAsia="宋体" w:cs="宋体"/>
          <w:sz w:val="20"/>
          <w:szCs w:val="20"/>
        </w:rPr>
        <w:t xml:space="preserve"> </w:t>
      </w:r>
      <w:r>
        <w:rPr>
          <w:rFonts w:ascii="宋体" w:hAnsi="宋体" w:eastAsia="宋体" w:cs="宋体"/>
          <w:spacing w:val="3"/>
          <w:sz w:val="20"/>
          <w:szCs w:val="20"/>
        </w:rPr>
        <w:t>身感悟与思考， 自拟题目，写一篇文章</w:t>
      </w:r>
      <w:r>
        <w:rPr>
          <w:rFonts w:ascii="宋体" w:hAnsi="宋体" w:eastAsia="宋体" w:cs="宋体"/>
          <w:spacing w:val="1"/>
          <w:sz w:val="20"/>
          <w:szCs w:val="20"/>
        </w:rPr>
        <w:t>。</w:t>
      </w:r>
    </w:p>
    <w:p>
      <w:pPr>
        <w:spacing w:line="227" w:lineRule="auto"/>
        <w:ind w:left="429"/>
        <w:rPr>
          <w:rFonts w:ascii="宋体" w:hAnsi="宋体" w:eastAsia="宋体" w:cs="宋体"/>
          <w:sz w:val="20"/>
          <w:szCs w:val="20"/>
        </w:rPr>
      </w:pPr>
      <w:r>
        <w:rPr>
          <w:rFonts w:ascii="宋体" w:hAnsi="宋体" w:eastAsia="宋体" w:cs="宋体"/>
          <w:spacing w:val="2"/>
          <w:sz w:val="20"/>
          <w:szCs w:val="20"/>
        </w:rPr>
        <w:t>要求：  (1) 自选角</w:t>
      </w:r>
      <w:r>
        <w:rPr>
          <w:rFonts w:ascii="宋体" w:hAnsi="宋体" w:eastAsia="宋体" w:cs="宋体"/>
          <w:spacing w:val="1"/>
          <w:sz w:val="20"/>
          <w:szCs w:val="20"/>
        </w:rPr>
        <w:t>度，立意明确；</w:t>
      </w:r>
    </w:p>
    <w:p>
      <w:pPr>
        <w:spacing w:before="128" w:line="225" w:lineRule="auto"/>
        <w:ind w:left="1068"/>
        <w:rPr>
          <w:rFonts w:ascii="宋体" w:hAnsi="宋体" w:eastAsia="宋体" w:cs="宋体"/>
          <w:sz w:val="20"/>
          <w:szCs w:val="20"/>
        </w:rPr>
      </w:pPr>
      <w:r>
        <w:rPr>
          <w:rFonts w:ascii="宋体" w:hAnsi="宋体" w:eastAsia="宋体" w:cs="宋体"/>
          <w:spacing w:val="13"/>
          <w:sz w:val="20"/>
          <w:szCs w:val="20"/>
        </w:rPr>
        <w:t>(2) 联系实际，不拘泥于给定材料</w:t>
      </w:r>
      <w:r>
        <w:rPr>
          <w:rFonts w:ascii="宋体" w:hAnsi="宋体" w:eastAsia="宋体" w:cs="宋体"/>
          <w:spacing w:val="12"/>
          <w:sz w:val="20"/>
          <w:szCs w:val="20"/>
        </w:rPr>
        <w:t>；</w:t>
      </w:r>
    </w:p>
    <w:p>
      <w:pPr>
        <w:spacing w:before="131" w:line="228" w:lineRule="auto"/>
        <w:ind w:left="1068"/>
        <w:rPr>
          <w:rFonts w:ascii="宋体" w:hAnsi="宋体" w:eastAsia="宋体" w:cs="宋体"/>
          <w:sz w:val="20"/>
          <w:szCs w:val="20"/>
        </w:rPr>
      </w:pPr>
      <w:r>
        <w:rPr>
          <w:rFonts w:ascii="宋体" w:hAnsi="宋体" w:eastAsia="宋体" w:cs="宋体"/>
          <w:spacing w:val="14"/>
          <w:sz w:val="20"/>
          <w:szCs w:val="20"/>
        </w:rPr>
        <w:t>(3) 思路清晰，语言流畅</w:t>
      </w:r>
      <w:r>
        <w:rPr>
          <w:rFonts w:ascii="宋体" w:hAnsi="宋体" w:eastAsia="宋体" w:cs="宋体"/>
          <w:spacing w:val="11"/>
          <w:sz w:val="20"/>
          <w:szCs w:val="20"/>
        </w:rPr>
        <w:t>；</w:t>
      </w:r>
    </w:p>
    <w:p>
      <w:pPr>
        <w:spacing w:before="128" w:line="228" w:lineRule="auto"/>
        <w:ind w:left="1068"/>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6"/>
          <w:sz w:val="20"/>
          <w:szCs w:val="20"/>
        </w:rPr>
        <w:t>)</w:t>
      </w:r>
      <w:r>
        <w:rPr>
          <w:rFonts w:ascii="宋体" w:hAnsi="宋体" w:eastAsia="宋体" w:cs="宋体"/>
          <w:spacing w:val="5"/>
          <w:sz w:val="20"/>
          <w:szCs w:val="20"/>
        </w:rPr>
        <w:t xml:space="preserve"> 总字数不少于 1000 字。</w:t>
      </w:r>
    </w:p>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line="2455" w:lineRule="exact"/>
        <w:ind w:firstLine="3401"/>
        <w:textAlignment w:val="center"/>
      </w:pPr>
      <w:r>
        <w:drawing>
          <wp:inline distT="0" distB="0" distL="0" distR="0">
            <wp:extent cx="1644015" cy="155892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6"/>
                    <a:stretch>
                      <a:fillRect/>
                    </a:stretch>
                  </pic:blipFill>
                  <pic:spPr>
                    <a:xfrm>
                      <a:off x="0" y="0"/>
                      <a:ext cx="1644395" cy="1559051"/>
                    </a:xfrm>
                    <a:prstGeom prst="rect">
                      <a:avLst/>
                    </a:prstGeom>
                  </pic:spPr>
                </pic:pic>
              </a:graphicData>
            </a:graphic>
          </wp:inline>
        </w:drawing>
      </w:r>
    </w:p>
    <w:p>
      <w:pPr>
        <w:spacing w:line="244" w:lineRule="auto"/>
        <w:rPr>
          <w:rFonts w:ascii="Arial"/>
          <w:sz w:val="21"/>
        </w:rPr>
      </w:pPr>
    </w:p>
    <w:p>
      <w:pPr>
        <w:spacing w:before="99" w:line="189" w:lineRule="auto"/>
        <w:ind w:left="3747"/>
        <w:rPr>
          <w:rFonts w:ascii="微软雅黑" w:hAnsi="微软雅黑" w:eastAsia="微软雅黑" w:cs="微软雅黑"/>
          <w:sz w:val="23"/>
          <w:szCs w:val="23"/>
        </w:rPr>
      </w:pPr>
      <w:r>
        <w:rPr>
          <w:rFonts w:ascii="微软雅黑" w:hAnsi="微软雅黑" w:eastAsia="微软雅黑" w:cs="微软雅黑"/>
          <w:spacing w:val="14"/>
          <w:sz w:val="23"/>
          <w:szCs w:val="23"/>
        </w:rPr>
        <w:t>扫</w:t>
      </w:r>
      <w:r>
        <w:rPr>
          <w:rFonts w:ascii="微软雅黑" w:hAnsi="微软雅黑" w:eastAsia="微软雅黑" w:cs="微软雅黑"/>
          <w:spacing w:val="9"/>
          <w:sz w:val="23"/>
          <w:szCs w:val="23"/>
        </w:rPr>
        <w:t>码领取本卷答案</w:t>
      </w:r>
    </w:p>
    <w:sectPr>
      <w:footerReference r:id="rId11" w:type="default"/>
      <w:pgSz w:w="11906" w:h="16839"/>
      <w:pgMar w:top="1560" w:right="1246" w:bottom="1240" w:left="1246" w:header="871" w:footer="102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1 页 共 6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2 页 共 6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3 页 共 6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5 页 共 6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37"/>
      <w:rPr>
        <w:rFonts w:ascii="宋体" w:hAnsi="宋体" w:eastAsia="宋体" w:cs="宋体"/>
        <w:sz w:val="17"/>
        <w:szCs w:val="17"/>
      </w:rPr>
    </w:pPr>
    <w:r>
      <w:rPr>
        <w:rFonts w:ascii="宋体" w:hAnsi="宋体" w:eastAsia="宋体" w:cs="宋体"/>
        <w:spacing w:val="10"/>
        <w:sz w:val="17"/>
        <w:szCs w:val="17"/>
      </w:rPr>
      <w:t>第</w:t>
    </w:r>
    <w:r>
      <w:rPr>
        <w:rFonts w:ascii="宋体" w:hAnsi="宋体" w:eastAsia="宋体" w:cs="宋体"/>
        <w:spacing w:val="6"/>
        <w:sz w:val="17"/>
        <w:szCs w:val="17"/>
      </w:rPr>
      <w:t xml:space="preserve"> 6 页 共 6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1" w:lineRule="auto"/>
      <w:rPr>
        <w:rFonts w:ascii="Arial"/>
        <w:sz w:val="21"/>
      </w:rPr>
    </w:pPr>
    <w:r>
      <w:pict>
        <v:shape id="_x0000_s2049" o:spid="_x0000_s2049" style="position:absolute;left:0pt;margin-left:62.35pt;margin-top:77.55pt;height:0.5pt;width:470.65pt;mso-position-horizontal-relative:page;mso-position-vertical-relative:page;z-index:251661312;mso-width-relative:page;mso-height-relative:page;" fillcolor="#000000" filled="t" stroked="f" coordsize="9412,10" o:allowincell="f" path="m0,0l9412,0,9412,9,0,9,0,0xe">
          <v:path/>
          <v:fill on="t" focussize="0,0"/>
          <v:stroke on="f"/>
          <v:imagedata o:title=""/>
          <o:lock v:ext="edit"/>
        </v:shape>
      </w:pict>
    </w:r>
    <w:r>
      <w:drawing>
        <wp:anchor distT="0" distB="0" distL="0" distR="0" simplePos="0" relativeHeight="251660288" behindDoc="0" locked="0" layoutInCell="0" allowOverlap="1">
          <wp:simplePos x="0" y="0"/>
          <wp:positionH relativeFrom="page">
            <wp:posOffset>792480</wp:posOffset>
          </wp:positionH>
          <wp:positionV relativeFrom="page">
            <wp:posOffset>553085</wp:posOffset>
          </wp:positionV>
          <wp:extent cx="1531620" cy="35560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1531619" cy="355651"/>
                  </a:xfrm>
                  <a:prstGeom prst="rect">
                    <a:avLst/>
                  </a:prstGeom>
                </pic:spPr>
              </pic:pic>
            </a:graphicData>
          </a:graphic>
        </wp:anchor>
      </w:drawing>
    </w:r>
  </w:p>
  <w:p>
    <w:pPr>
      <w:spacing w:before="65" w:line="225" w:lineRule="auto"/>
      <w:ind w:right="2"/>
      <w:jc w:val="right"/>
      <w:rPr>
        <w:rFonts w:ascii="宋体" w:hAnsi="宋体" w:eastAsia="宋体" w:cs="宋体"/>
        <w:sz w:val="20"/>
        <w:szCs w:val="20"/>
      </w:rPr>
    </w:pPr>
    <w:r>
      <w:rPr>
        <w:rFonts w:ascii="宋体" w:hAnsi="宋体" w:eastAsia="宋体" w:cs="宋体"/>
        <w:color w:val="FF0000"/>
        <w:spacing w:val="20"/>
        <w:sz w:val="20"/>
        <w:szCs w:val="20"/>
        <w14:textOutline w14:w="3795" w14:cap="sq" w14:cmpd="sng">
          <w14:solidFill>
            <w14:srgbClr w14:val="FF0000"/>
          </w14:solidFill>
          <w14:prstDash w14:val="solid"/>
          <w14:bevel/>
        </w14:textOutline>
      </w:rPr>
      <w:t>让</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学习更快乐</w:t>
    </w:r>
    <w:r>
      <w:rPr>
        <w:rFonts w:ascii="宋体" w:hAnsi="宋体" w:eastAsia="宋体" w:cs="宋体"/>
        <w:color w:val="FF0000"/>
        <w:spacing w:val="10"/>
        <w:sz w:val="20"/>
        <w:szCs w:val="20"/>
      </w:rPr>
      <w:t xml:space="preserve">  </w:t>
    </w:r>
    <w:r>
      <w:rPr>
        <w:rFonts w:ascii="宋体" w:hAnsi="宋体" w:eastAsia="宋体" w:cs="宋体"/>
        <w:color w:val="FF0000"/>
        <w:spacing w:val="10"/>
        <w:sz w:val="20"/>
        <w:szCs w:val="20"/>
        <w14:textOutline w14:w="3795" w14:cap="sq" w14:cmpd="sng">
          <w14:solidFill>
            <w14:srgbClr w14:val="FF0000"/>
          </w14:solidFill>
          <w14:prstDash w14:val="solid"/>
          <w14:bevel/>
        </w14:textOutline>
      </w:rPr>
      <w:t>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g1NmRmMWE3MzIwMTE1YzMwYTU0YTQyN2IxMTQxODAifQ=="/>
  </w:docVars>
  <w:rsids>
    <w:rsidRoot w:val="00000000"/>
    <w:rsid w:val="01FD48BE"/>
    <w:rsid w:val="080761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9"/>
    <customShpInfo spid="_x0000_s1030"/>
    <customShpInfo spid="_x0000_s1028"/>
    <customShpInfo spid="_x0000_s1031"/>
    <customShpInfo spid="_x0000_s1032"/>
    <customShpInfo spid="_x0000_s1034"/>
    <customShpInfo spid="_x0000_s1035"/>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5514</Words>
  <Characters>5907</Characters>
  <TotalTime>1</TotalTime>
  <ScaleCrop>false</ScaleCrop>
  <LinksUpToDate>false</LinksUpToDate>
  <CharactersWithSpaces>6916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2023-04-06T11:29:00Z</dcterms:created>
  <dc:creator>Administrator</dc:creator>
  <cp:lastModifiedBy>dzjy</cp:lastModifiedBy>
  <dcterms:modified xsi:type="dcterms:W3CDTF">2023-08-11T02:22:46Z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2023-08-11T10:20:38Z</vt:filetime>
  </property>
  <property fmtid="{D5CDD505-2E9C-101B-9397-08002B2CF9AE}" pid="4" name="KSOProductBuildVer">
    <vt:lpwstr>2052-11.1.0.14309</vt:lpwstr>
  </property>
  <property fmtid="{D5CDD505-2E9C-101B-9397-08002B2CF9AE}" pid="5" name="ICV">
    <vt:lpwstr>6B7660897B81446F9A50BE97FA0B0C67_13</vt:lpwstr>
  </property>
</Properties>
</file>