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bookmarkStart w:id="0" w:name="_GoBack"/>
      <w:bookmarkEnd w:id="0"/>
      <w:r>
        <w:rPr>
          <w:rFonts w:hint="eastAsia" w:ascii="仿宋" w:hAnsi="仿宋" w:eastAsia="仿宋" w:cs="仿宋"/>
          <w:b/>
          <w:bCs/>
          <w:kern w:val="44"/>
          <w:sz w:val="32"/>
          <w:szCs w:val="32"/>
          <w:u w:val="none"/>
          <w:lang w:val="en-US" w:eastAsia="zh-CN" w:bidi="ar-SA"/>
        </w:rPr>
        <w:t>2023年5月份上半月时政考点</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黑体" w:hAnsi="黑体" w:eastAsia="楷体" w:cs="Times New Roman"/>
          <w:b/>
          <w:kern w:val="2"/>
          <w:sz w:val="28"/>
          <w:szCs w:val="24"/>
          <w:lang w:val="en-US" w:eastAsia="zh-CN" w:bidi="ar-SA"/>
        </w:rPr>
      </w:pPr>
      <w:r>
        <w:rPr>
          <w:rFonts w:hint="eastAsia" w:ascii="黑体" w:hAnsi="黑体" w:eastAsia="楷体" w:cs="Times New Roman"/>
          <w:b/>
          <w:kern w:val="2"/>
          <w:sz w:val="28"/>
          <w:szCs w:val="24"/>
          <w:lang w:val="en-US" w:eastAsia="zh-CN" w:bidi="ar-SA"/>
        </w:rPr>
        <w:t>六省时政</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【浙江】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1.2023年5月5日电，</w:t>
      </w:r>
      <w:r>
        <w:rPr>
          <w:rFonts w:hint="eastAsia" w:cs="Times New Roman"/>
          <w:b/>
          <w:bCs/>
          <w:kern w:val="2"/>
          <w:sz w:val="21"/>
          <w:szCs w:val="21"/>
          <w:lang w:val="en-US" w:eastAsia="zh-CN" w:bidi="ar-SA"/>
        </w:rPr>
        <w:t>“浙里阅 享书香”2023浙江省公共图书馆全民阅读月系列活动日前在丽水缙云启动。</w:t>
      </w:r>
      <w:r>
        <w:rPr>
          <w:rFonts w:hint="eastAsia" w:cs="Times New Roman"/>
          <w:b w:val="0"/>
          <w:bCs w:val="0"/>
          <w:kern w:val="2"/>
          <w:sz w:val="21"/>
          <w:szCs w:val="21"/>
          <w:lang w:val="en-US" w:eastAsia="zh-CN" w:bidi="ar-SA"/>
        </w:rPr>
        <w:t>深度结合全省各地文旅资源，着力推动文旅融合，以全省示范性公共文化活动品牌为引领，开展“共沐书香 阅见经典”第十九届未成年人读书节、“天籁浙江 行阅江南”主题朗诵大会、浙江省公共图书馆“最美（佳）系列”评选等活动。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b w:val="0"/>
          <w:bCs w:val="0"/>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b w:val="0"/>
          <w:bCs w:val="0"/>
          <w:kern w:val="2"/>
          <w:sz w:val="21"/>
          <w:szCs w:val="21"/>
          <w:lang w:val="en-US" w:eastAsia="zh-CN" w:bidi="ar-SA"/>
        </w:rPr>
        <w:t>2.2023年5月5日，</w:t>
      </w:r>
      <w:r>
        <w:rPr>
          <w:rFonts w:hint="eastAsia" w:cs="Times New Roman"/>
          <w:b/>
          <w:bCs/>
          <w:kern w:val="2"/>
          <w:sz w:val="21"/>
          <w:szCs w:val="21"/>
          <w:lang w:val="en-US" w:eastAsia="zh-CN" w:bidi="ar-SA"/>
        </w:rPr>
        <w:t>全国扩大农业农村有效投资工作会议在金华召开</w:t>
      </w:r>
      <w:r>
        <w:rPr>
          <w:rFonts w:hint="eastAsia" w:cs="Times New Roman"/>
          <w:b w:val="0"/>
          <w:bCs w:val="0"/>
          <w:kern w:val="2"/>
          <w:sz w:val="21"/>
          <w:szCs w:val="21"/>
          <w:lang w:val="en-US" w:eastAsia="zh-CN" w:bidi="ar-SA"/>
        </w:rPr>
        <w:t>。从会上获悉，目前，我省已建立农业重大产业项目、“千项万亿”工程农业农村优先领域项目、城乡提升工程“千万工程”重大项目三张清单，将瞄准</w:t>
      </w:r>
      <w:r>
        <w:rPr>
          <w:rFonts w:hint="eastAsia" w:cs="Times New Roman"/>
          <w:b/>
          <w:bCs/>
          <w:kern w:val="2"/>
          <w:sz w:val="21"/>
          <w:szCs w:val="21"/>
          <w:lang w:val="en-US" w:eastAsia="zh-CN" w:bidi="ar-SA"/>
        </w:rPr>
        <w:t>粮食安全、基础设施、农业产业、乡村建设</w:t>
      </w:r>
      <w:r>
        <w:rPr>
          <w:rFonts w:hint="eastAsia" w:cs="Times New Roman"/>
          <w:b w:val="0"/>
          <w:bCs w:val="0"/>
          <w:kern w:val="2"/>
          <w:sz w:val="21"/>
          <w:szCs w:val="21"/>
          <w:lang w:val="en-US" w:eastAsia="zh-CN" w:bidi="ar-SA"/>
        </w:rPr>
        <w:t>等4个重点领域，每年滚动推进重大项目1000个以上，落地投资2000亿元以上。</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b w:val="0"/>
          <w:bCs w:val="0"/>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b w:val="0"/>
          <w:bCs w:val="0"/>
          <w:kern w:val="2"/>
          <w:sz w:val="21"/>
          <w:szCs w:val="21"/>
          <w:lang w:val="en-US" w:eastAsia="zh-CN" w:bidi="ar-SA"/>
        </w:rPr>
        <w:t>3.2023年5月9日电，日前，省政府办公厅发布</w:t>
      </w:r>
      <w:r>
        <w:rPr>
          <w:rFonts w:hint="eastAsia" w:cs="Times New Roman"/>
          <w:b/>
          <w:bCs/>
          <w:kern w:val="2"/>
          <w:sz w:val="21"/>
          <w:szCs w:val="21"/>
          <w:lang w:val="en-US" w:eastAsia="zh-CN" w:bidi="ar-SA"/>
        </w:rPr>
        <w:t>《关于打造“浙里食安”标志性成果 加快推进食品安全治理现代化先行的意见》</w:t>
      </w:r>
      <w:r>
        <w:rPr>
          <w:rFonts w:hint="eastAsia" w:cs="Times New Roman"/>
          <w:b w:val="0"/>
          <w:bCs w:val="0"/>
          <w:kern w:val="2"/>
          <w:sz w:val="21"/>
          <w:szCs w:val="21"/>
          <w:lang w:val="en-US" w:eastAsia="zh-CN" w:bidi="ar-SA"/>
        </w:rPr>
        <w:t>，提出加快推动“浙里食安”建设，整体构建八大工作体系，全力守护“舌尖上的安全”。</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cs="Times New Roman"/>
          <w:b w:val="0"/>
          <w:bCs w:val="0"/>
          <w:kern w:val="2"/>
          <w:sz w:val="21"/>
          <w:szCs w:val="21"/>
          <w:lang w:val="en-US" w:eastAsia="zh-CN" w:bidi="ar-SA"/>
        </w:rPr>
        <w:t>4.2023年5月9日，省委书记易炼红，省委副书记、省长王浩在杭州会见了国际奥委会主席巴赫一行。易炼红说，我们始终牢记习近平主席殷殷嘱托，全面贯彻</w:t>
      </w:r>
      <w:r>
        <w:rPr>
          <w:rFonts w:hint="eastAsia" w:cs="Times New Roman"/>
          <w:b/>
          <w:bCs/>
          <w:kern w:val="2"/>
          <w:sz w:val="21"/>
          <w:szCs w:val="21"/>
          <w:lang w:val="en-US" w:eastAsia="zh-CN" w:bidi="ar-SA"/>
        </w:rPr>
        <w:t>“简约、安全、精彩”</w:t>
      </w:r>
      <w:r>
        <w:rPr>
          <w:rFonts w:hint="eastAsia" w:cs="Times New Roman"/>
          <w:b w:val="0"/>
          <w:bCs w:val="0"/>
          <w:kern w:val="2"/>
          <w:sz w:val="21"/>
          <w:szCs w:val="21"/>
          <w:lang w:val="en-US" w:eastAsia="zh-CN" w:bidi="ar-SA"/>
        </w:rPr>
        <w:t>的办赛要求，举全省之力做好杭州亚运会、亚残运会各项筹办工作，努力向世界呈现一届具有</w:t>
      </w:r>
      <w:r>
        <w:rPr>
          <w:rFonts w:hint="eastAsia" w:cs="Times New Roman"/>
          <w:b/>
          <w:bCs/>
          <w:kern w:val="2"/>
          <w:sz w:val="21"/>
          <w:szCs w:val="21"/>
          <w:lang w:val="en-US" w:eastAsia="zh-CN" w:bidi="ar-SA"/>
        </w:rPr>
        <w:t>“中国特色、浙江风采、杭州韵味、精彩纷呈”</w:t>
      </w:r>
      <w:r>
        <w:rPr>
          <w:rFonts w:hint="eastAsia" w:cs="Times New Roman"/>
          <w:b w:val="0"/>
          <w:bCs w:val="0"/>
          <w:kern w:val="2"/>
          <w:sz w:val="21"/>
          <w:szCs w:val="21"/>
          <w:lang w:val="en-US" w:eastAsia="zh-CN" w:bidi="ar-SA"/>
        </w:rPr>
        <w:t>的体育文化盛会。</w:t>
      </w:r>
    </w:p>
    <w:p>
      <w:pPr>
        <w:pStyle w:val="4"/>
        <w:rPr>
          <w:rFonts w:hint="eastAsia"/>
          <w:lang w:val="en-US" w:eastAsia="zh-CN"/>
        </w:rPr>
      </w:pPr>
    </w:p>
    <w:p>
      <w:pPr>
        <w:keepNext/>
        <w:keepLines/>
        <w:pageBreakBefore w:val="0"/>
        <w:widowControl w:val="0"/>
        <w:shd w:val="clear" w:color="auto" w:fill="F1F1F1"/>
        <w:tabs>
          <w:tab w:val="left" w:pos="420"/>
          <w:tab w:val="left" w:pos="2520"/>
          <w:tab w:val="left" w:pos="4620"/>
          <w:tab w:val="left" w:pos="6720"/>
        </w:tabs>
        <w:kinsoku/>
        <w:wordWrap/>
        <w:overflowPunct/>
        <w:topLinePunct w:val="0"/>
        <w:autoSpaceDE/>
        <w:autoSpaceDN/>
        <w:bidi w:val="0"/>
        <w:adjustRightInd/>
        <w:snapToGrid/>
        <w:spacing w:before="50" w:beforeLines="50" w:beforeAutospacing="0" w:after="50" w:afterLines="50" w:afterAutospacing="0" w:line="288" w:lineRule="auto"/>
        <w:ind w:firstLine="420" w:firstLineChars="200"/>
        <w:jc w:val="both"/>
        <w:textAlignment w:val="auto"/>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【江苏】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Times New Roman"/>
          <w:b/>
          <w:bCs/>
          <w:kern w:val="2"/>
          <w:sz w:val="21"/>
          <w:szCs w:val="21"/>
          <w:lang w:val="en-US" w:eastAsia="zh-CN" w:bidi="ar-SA"/>
        </w:rPr>
      </w:pPr>
      <w:r>
        <w:rPr>
          <w:rFonts w:hint="eastAsia" w:cs="Times New Roman"/>
          <w:kern w:val="2"/>
          <w:sz w:val="21"/>
          <w:szCs w:val="21"/>
          <w:lang w:val="en-US" w:eastAsia="zh-CN" w:bidi="ar-SA"/>
        </w:rPr>
        <w:t>1.2023年5月3日，第27届中国青年五四奖章评选结果公布，我省有1人、1集体入选，国家超级计算无锡中心主任助理、研发中心主任</w:t>
      </w:r>
      <w:r>
        <w:rPr>
          <w:rFonts w:hint="eastAsia" w:cs="Times New Roman"/>
          <w:b/>
          <w:bCs/>
          <w:kern w:val="2"/>
          <w:sz w:val="21"/>
          <w:szCs w:val="21"/>
          <w:lang w:val="en-US" w:eastAsia="zh-CN" w:bidi="ar-SA"/>
        </w:rPr>
        <w:t>甘霖</w:t>
      </w:r>
      <w:r>
        <w:rPr>
          <w:rFonts w:hint="eastAsia" w:cs="Times New Roman"/>
          <w:kern w:val="2"/>
          <w:sz w:val="21"/>
          <w:szCs w:val="21"/>
          <w:lang w:val="en-US" w:eastAsia="zh-CN" w:bidi="ar-SA"/>
        </w:rPr>
        <w:t>荣获中国青年五四奖章，国网江苏省电力有限公司苏州供电分公司“电博士·动态防雷”青年集体荣获中国青年五四奖章集体。</w:t>
      </w:r>
      <w:r>
        <w:rPr>
          <w:rFonts w:hint="eastAsia" w:cs="Times New Roman"/>
          <w:b/>
          <w:bCs/>
          <w:kern w:val="2"/>
          <w:sz w:val="21"/>
          <w:szCs w:val="21"/>
          <w:lang w:val="en-US" w:eastAsia="zh-CN" w:bidi="ar-SA"/>
        </w:rPr>
        <w:t>“中国青年五四奖章”是共青团中央、全国青联授予中国优秀青年的最高荣誉，旨在树立政治进步、品德高尚、贡献突出的优秀青年典型，反映当代青年的精神品格和价值追求。</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kern w:val="2"/>
          <w:sz w:val="21"/>
          <w:szCs w:val="21"/>
          <w:lang w:val="en-US" w:eastAsia="zh-CN" w:bidi="ar-SA"/>
        </w:rPr>
        <w:t>2.《区域全面经济伙伴关系协定》（RCEP）生效实施步入第二年，一线企业加速融入这一全球最大自贸“朋友圈”。</w:t>
      </w:r>
      <w:r>
        <w:rPr>
          <w:rFonts w:hint="eastAsia" w:cs="Times New Roman"/>
          <w:b/>
          <w:bCs/>
          <w:kern w:val="2"/>
          <w:sz w:val="21"/>
          <w:szCs w:val="21"/>
          <w:lang w:val="en-US" w:eastAsia="zh-CN" w:bidi="ar-SA"/>
        </w:rPr>
        <w:t>今年一季度，江苏RCEP签证出口货值122.18亿元，同比增长42.43%，居全国首位</w:t>
      </w:r>
      <w:r>
        <w:rPr>
          <w:rFonts w:hint="eastAsia" w:cs="Times New Roman"/>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3.2023年5月8日电，省政府办公厅近日印发</w:t>
      </w:r>
      <w:r>
        <w:rPr>
          <w:rFonts w:hint="eastAsia"/>
          <w:b/>
          <w:bCs/>
          <w:lang w:val="en-US" w:eastAsia="zh-CN"/>
        </w:rPr>
        <w:t>《江苏省数字政府建设2023年工作要点》</w:t>
      </w:r>
      <w:r>
        <w:rPr>
          <w:rFonts w:hint="eastAsia"/>
          <w:lang w:val="en-US" w:eastAsia="zh-CN"/>
        </w:rPr>
        <w:t>，深入推进数字政府建设，着力健全一体化政务大数据体系，全面推动行业领域数字化转型，进一步推动政府治理流程再造和模式优化，不断提高政府管理水平和服务效能。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4.2023年5月9日电，国家发展改革委、国务院妇儿工委办公室近日印发通知，公布第二批建设国家儿童友好城市名单，我省</w:t>
      </w:r>
      <w:r>
        <w:rPr>
          <w:rFonts w:hint="eastAsia" w:ascii="宋体" w:hAnsi="宋体" w:eastAsia="宋体" w:cs="宋体"/>
          <w:b/>
          <w:bCs/>
          <w:color w:val="auto"/>
          <w:kern w:val="2"/>
          <w:sz w:val="21"/>
          <w:szCs w:val="24"/>
          <w:lang w:val="en-US" w:eastAsia="zh-CN" w:bidi="ar-SA"/>
        </w:rPr>
        <w:t>南京、无锡、苏州、扬州</w:t>
      </w:r>
      <w:r>
        <w:rPr>
          <w:rFonts w:hint="eastAsia" w:ascii="宋体" w:hAnsi="宋体" w:eastAsia="宋体" w:cs="宋体"/>
          <w:color w:val="auto"/>
          <w:kern w:val="2"/>
          <w:sz w:val="21"/>
          <w:szCs w:val="24"/>
          <w:lang w:val="en-US" w:eastAsia="zh-CN" w:bidi="ar-SA"/>
        </w:rPr>
        <w:t>4个设区市入选，数量为全国各省入选设区市最多。</w:t>
      </w:r>
      <w:r>
        <w:rPr>
          <w:rFonts w:hint="eastAsia" w:ascii="宋体" w:hAnsi="宋体" w:eastAsia="宋体" w:cs="宋体"/>
          <w:b/>
          <w:bCs/>
          <w:color w:val="auto"/>
          <w:kern w:val="2"/>
          <w:sz w:val="21"/>
          <w:szCs w:val="24"/>
          <w:lang w:val="en-US" w:eastAsia="zh-CN" w:bidi="ar-SA"/>
        </w:rPr>
        <w:t>儿童友好是指为儿童成长发展提供适宜的条件、环境和服务，切实保障儿童的生存权、发展权、受保护权和参与权。</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5.2023年5月9日，2023年中国－太平洋岛国农渔业部长会议在南京举行。中共中央政治局委员、国务院副总理刘国中出席开幕式并致辞。本次会议</w:t>
      </w:r>
      <w:r>
        <w:rPr>
          <w:rFonts w:hint="eastAsia" w:ascii="宋体" w:hAnsi="宋体" w:eastAsia="宋体" w:cs="宋体"/>
          <w:b/>
          <w:bCs/>
          <w:color w:val="auto"/>
          <w:kern w:val="2"/>
          <w:sz w:val="21"/>
          <w:szCs w:val="24"/>
          <w:lang w:val="en-US" w:eastAsia="zh-CN" w:bidi="ar-SA"/>
        </w:rPr>
        <w:t>以“构建新时期中国－太平洋岛国农渔业全方位合作平台，助力岛国农渔业可持续发展”为主题</w:t>
      </w:r>
      <w:r>
        <w:rPr>
          <w:rFonts w:hint="eastAsia" w:ascii="宋体" w:hAnsi="宋体" w:eastAsia="宋体" w:cs="宋体"/>
          <w:color w:val="auto"/>
          <w:kern w:val="2"/>
          <w:sz w:val="21"/>
          <w:szCs w:val="24"/>
          <w:lang w:val="en-US" w:eastAsia="zh-CN" w:bidi="ar-SA"/>
        </w:rPr>
        <w:t>，对于双方更好保障粮食安全、促进海洋保护和可持续利用、加快实现农业现代化具有重要意义。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6.随着各地2022年国民经济和社会发展统计公报发布，2022年GDP十强县已经出炉，分别是</w:t>
      </w:r>
      <w:r>
        <w:rPr>
          <w:rFonts w:hint="eastAsia"/>
          <w:b/>
          <w:bCs/>
          <w:lang w:val="en-US" w:eastAsia="zh-CN"/>
        </w:rPr>
        <w:t>昆山、江阴、张家港、晋江、常熟、慈溪、宜兴、神木、长沙县和义乌。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【安徽】</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1.2023年5月5日，</w:t>
      </w:r>
      <w:r>
        <w:rPr>
          <w:rFonts w:hint="eastAsia" w:cs="Times New Roman"/>
          <w:b/>
          <w:bCs/>
          <w:kern w:val="2"/>
          <w:sz w:val="21"/>
          <w:szCs w:val="21"/>
          <w:lang w:val="en-US" w:eastAsia="zh-CN" w:bidi="ar-SA"/>
        </w:rPr>
        <w:t>第十六届安徽国际茶产业博览会在合肥开幕</w:t>
      </w:r>
      <w:r>
        <w:rPr>
          <w:rFonts w:hint="eastAsia" w:cs="Times New Roman"/>
          <w:kern w:val="2"/>
          <w:sz w:val="21"/>
          <w:szCs w:val="21"/>
          <w:lang w:val="en-US" w:eastAsia="zh-CN" w:bidi="ar-SA"/>
        </w:rPr>
        <w:t>。展会将持续至5月8日，来自全国各地及“一带一路”沿线国家的展商、采购商、观众汇聚一堂。本届茶博会共落实37个投资项目，总金额达21.34亿元，其中12个重大项目进行了集中签约。</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kern w:val="2"/>
          <w:sz w:val="21"/>
          <w:szCs w:val="21"/>
          <w:lang w:val="en-US" w:eastAsia="zh-CN" w:bidi="ar-SA"/>
        </w:rPr>
        <w:t>2.2023年5月7日，</w:t>
      </w:r>
      <w:r>
        <w:rPr>
          <w:rFonts w:hint="eastAsia" w:cs="Times New Roman"/>
          <w:b/>
          <w:bCs/>
          <w:kern w:val="2"/>
          <w:sz w:val="21"/>
          <w:szCs w:val="21"/>
          <w:lang w:val="en-US" w:eastAsia="zh-CN" w:bidi="ar-SA"/>
        </w:rPr>
        <w:t>第二届中国凌家滩文化论坛在马鞍山市开幕</w:t>
      </w:r>
      <w:r>
        <w:rPr>
          <w:rFonts w:hint="eastAsia" w:cs="Times New Roman"/>
          <w:kern w:val="2"/>
          <w:sz w:val="21"/>
          <w:szCs w:val="21"/>
          <w:lang w:val="en-US" w:eastAsia="zh-CN" w:bidi="ar-SA"/>
        </w:rPr>
        <w:t>。作为论坛重要活动之一，凌家滩国家考古遗址公园揭牌仪式在含山县凌家滩考古遗址现场举行，我省再添一张国字号文化名片。</w:t>
      </w:r>
      <w:r>
        <w:rPr>
          <w:rFonts w:hint="eastAsia" w:cs="Times New Roman"/>
          <w:b/>
          <w:bCs/>
          <w:kern w:val="2"/>
          <w:sz w:val="21"/>
          <w:szCs w:val="21"/>
          <w:lang w:val="en-US" w:eastAsia="zh-CN" w:bidi="ar-SA"/>
        </w:rPr>
        <w:t>凌家滩国家考古遗址公园于去年12月经过国家文物局评定，列入第四批国家考古遗址公园。</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default" w:ascii="宋体" w:hAnsi="宋体" w:eastAsia="宋体" w:cs="Times New Roman"/>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3.2023年5月10日电，近日，国家知识产权局公布首批10个国家知识产权保护示范区建设城市（地区）名单，</w:t>
      </w:r>
      <w:r>
        <w:rPr>
          <w:rFonts w:hint="eastAsia" w:ascii="宋体" w:hAnsi="宋体" w:eastAsia="宋体" w:cs="Times New Roman"/>
          <w:b/>
          <w:bCs/>
          <w:color w:val="auto"/>
          <w:kern w:val="2"/>
          <w:sz w:val="21"/>
          <w:szCs w:val="21"/>
          <w:lang w:val="en-US" w:eastAsia="zh-CN" w:bidi="ar-SA"/>
        </w:rPr>
        <w:t>合肥市成功入选</w:t>
      </w:r>
      <w:r>
        <w:rPr>
          <w:rFonts w:hint="eastAsia" w:ascii="宋体" w:hAnsi="宋体" w:eastAsia="宋体" w:cs="Times New Roman"/>
          <w:color w:val="auto"/>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4.2023年5月14日，在合肥综合性国家科学中心数据空间研究院成立一周年之际，</w:t>
      </w:r>
      <w:r>
        <w:rPr>
          <w:rFonts w:hint="eastAsia"/>
          <w:b/>
          <w:bCs/>
          <w:lang w:val="en-US" w:eastAsia="zh-CN"/>
        </w:rPr>
        <w:t>首届数据空间大会在合肥召开</w:t>
      </w:r>
      <w:r>
        <w:rPr>
          <w:rFonts w:hint="eastAsia"/>
          <w:lang w:val="en-US" w:eastAsia="zh-CN"/>
        </w:rPr>
        <w:t>。省长王清宪在致辞中指出，在新一轮科技革命和产业变革中，必须发展壮大数据这一核心生产要素，加快构建数据基础工程体系和“数据场”核心枢纽，大力推动以数字技术为驱动力的新的生产方式蓬勃发展。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kern w:val="2"/>
          <w:sz w:val="21"/>
          <w:szCs w:val="24"/>
          <w:lang w:val="en-US" w:eastAsia="zh-CN" w:bidi="ar-SA"/>
        </w:rPr>
      </w:pPr>
      <w:r>
        <w:rPr>
          <w:rFonts w:hint="eastAsia" w:ascii="黑体" w:hAnsi="黑体" w:eastAsia="黑体" w:cs="Times New Roman"/>
          <w:kern w:val="2"/>
          <w:sz w:val="21"/>
          <w:szCs w:val="24"/>
          <w:u w:val="double"/>
          <w:lang w:val="en-US" w:eastAsia="zh-CN" w:bidi="ar-SA"/>
        </w:rPr>
        <w:t>【湖北】</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cs="Times New Roman"/>
          <w:kern w:val="2"/>
          <w:sz w:val="21"/>
          <w:szCs w:val="24"/>
          <w:lang w:val="en-US" w:eastAsia="zh-CN" w:bidi="ar-SA"/>
        </w:rPr>
      </w:pPr>
      <w:r>
        <w:rPr>
          <w:rFonts w:hint="eastAsia" w:cs="Times New Roman"/>
          <w:kern w:val="2"/>
          <w:sz w:val="21"/>
          <w:szCs w:val="24"/>
          <w:lang w:val="en-US" w:eastAsia="zh-CN" w:bidi="ar-SA"/>
        </w:rPr>
        <w:t>1.2023年5月6日，省政府新闻办召开新闻发布会介绍，</w:t>
      </w:r>
      <w:r>
        <w:rPr>
          <w:rFonts w:hint="eastAsia" w:cs="Times New Roman"/>
          <w:b/>
          <w:bCs/>
          <w:kern w:val="2"/>
          <w:sz w:val="21"/>
          <w:szCs w:val="24"/>
          <w:lang w:val="en-US" w:eastAsia="zh-CN" w:bidi="ar-SA"/>
        </w:rPr>
        <w:t>湖北第30届李时珍中药材交易会将于5月26日至28日在黄冈市蕲春县举办</w:t>
      </w:r>
      <w:r>
        <w:rPr>
          <w:rFonts w:hint="eastAsia" w:cs="Times New Roman"/>
          <w:kern w:val="2"/>
          <w:sz w:val="21"/>
          <w:szCs w:val="24"/>
          <w:lang w:val="en-US" w:eastAsia="zh-CN" w:bidi="ar-SA"/>
        </w:rPr>
        <w:t>。本届节会由黄冈市人民政府主办，蕲春县人民政府承办，</w:t>
      </w:r>
      <w:r>
        <w:rPr>
          <w:rFonts w:hint="eastAsia" w:cs="Times New Roman"/>
          <w:b/>
          <w:bCs/>
          <w:kern w:val="2"/>
          <w:sz w:val="21"/>
          <w:szCs w:val="24"/>
          <w:lang w:val="en-US" w:eastAsia="zh-CN" w:bidi="ar-SA"/>
        </w:rPr>
        <w:t>紧扣“弘扬时珍文化·相约中国艾都”活动主题，坚持“传承、创新、开放、共享、高效”的原则，“文化搭台、经贸唱戏、产业赋能”主基调</w:t>
      </w:r>
      <w:r>
        <w:rPr>
          <w:rFonts w:hint="eastAsia" w:cs="Times New Roman"/>
          <w:kern w:val="2"/>
          <w:sz w:val="21"/>
          <w:szCs w:val="24"/>
          <w:lang w:val="en-US" w:eastAsia="zh-CN" w:bidi="ar-SA"/>
        </w:rPr>
        <w:t>，推动文化和产业融合发展，形成</w:t>
      </w:r>
      <w:r>
        <w:rPr>
          <w:rFonts w:hint="eastAsia" w:cs="Times New Roman"/>
          <w:b/>
          <w:bCs/>
          <w:kern w:val="2"/>
          <w:sz w:val="21"/>
          <w:szCs w:val="24"/>
          <w:lang w:val="en-US" w:eastAsia="zh-CN" w:bidi="ar-SA"/>
        </w:rPr>
        <w:t>“以节促商、以商强市、以市提能、以能增效”</w:t>
      </w:r>
      <w:r>
        <w:rPr>
          <w:rFonts w:hint="eastAsia" w:cs="Times New Roman"/>
          <w:kern w:val="2"/>
          <w:sz w:val="21"/>
          <w:szCs w:val="24"/>
          <w:lang w:val="en-US" w:eastAsia="zh-CN" w:bidi="ar-SA"/>
        </w:rPr>
        <w:t>的“裂变”效应，促进黄冈精彩出彩。</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cs="Times New Roman"/>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cs="Times New Roman"/>
          <w:kern w:val="2"/>
          <w:sz w:val="21"/>
          <w:szCs w:val="24"/>
          <w:lang w:val="en-US" w:eastAsia="zh-CN" w:bidi="ar-SA"/>
        </w:rPr>
      </w:pPr>
      <w:r>
        <w:rPr>
          <w:rFonts w:hint="eastAsia" w:cs="Times New Roman"/>
          <w:kern w:val="2"/>
          <w:sz w:val="21"/>
          <w:szCs w:val="24"/>
          <w:lang w:val="en-US" w:eastAsia="zh-CN" w:bidi="ar-SA"/>
        </w:rPr>
        <w:t>2.2023年5月10日，</w:t>
      </w:r>
      <w:r>
        <w:rPr>
          <w:rFonts w:hint="eastAsia" w:cs="Times New Roman"/>
          <w:b/>
          <w:bCs/>
          <w:kern w:val="2"/>
          <w:sz w:val="21"/>
          <w:szCs w:val="24"/>
          <w:lang w:val="en-US" w:eastAsia="zh-CN" w:bidi="ar-SA"/>
        </w:rPr>
        <w:t>湖北省第十一届残疾人运动会在宜昌市体育中心体育馆举行</w:t>
      </w:r>
      <w:r>
        <w:rPr>
          <w:rFonts w:hint="eastAsia" w:cs="Times New Roman"/>
          <w:kern w:val="2"/>
          <w:sz w:val="21"/>
          <w:szCs w:val="24"/>
          <w:lang w:val="en-US" w:eastAsia="zh-CN" w:bidi="ar-SA"/>
        </w:rPr>
        <w:t>。本届省残运会共设</w:t>
      </w:r>
      <w:r>
        <w:rPr>
          <w:rFonts w:hint="eastAsia" w:cs="Times New Roman"/>
          <w:b/>
          <w:bCs/>
          <w:kern w:val="2"/>
          <w:sz w:val="21"/>
          <w:szCs w:val="24"/>
          <w:lang w:val="en-US" w:eastAsia="zh-CN" w:bidi="ar-SA"/>
        </w:rPr>
        <w:t>乒乓球、羽毛球、中国象棋、田径、游泳、旱地冰壶、特奥轮滑</w:t>
      </w:r>
      <w:r>
        <w:rPr>
          <w:rFonts w:hint="eastAsia" w:cs="Times New Roman"/>
          <w:kern w:val="2"/>
          <w:sz w:val="21"/>
          <w:szCs w:val="24"/>
          <w:lang w:val="en-US" w:eastAsia="zh-CN" w:bidi="ar-SA"/>
        </w:rPr>
        <w:t>7个比赛大项，根据残疾类别和运动分级情况设立583个小项，是我省迄今为止项目最多、规模最大的残疾人体育盛会。</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【江西】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Times New Roman"/>
          <w:b/>
          <w:bCs/>
          <w:kern w:val="2"/>
          <w:sz w:val="21"/>
          <w:szCs w:val="21"/>
          <w:lang w:val="en-US" w:eastAsia="zh-CN" w:bidi="ar-SA"/>
        </w:rPr>
      </w:pPr>
      <w:r>
        <w:rPr>
          <w:rFonts w:hint="eastAsia" w:cs="Times New Roman"/>
          <w:kern w:val="2"/>
          <w:sz w:val="21"/>
          <w:szCs w:val="21"/>
          <w:lang w:val="en-US" w:eastAsia="zh-CN" w:bidi="ar-SA"/>
        </w:rPr>
        <w:t>1.2023年5月2日电，近日，位于赣江新区共青组团高新区的江西交通应急养护基地光伏建筑一体化（BIPV）项目正式并网发电</w:t>
      </w:r>
      <w:r>
        <w:rPr>
          <w:rFonts w:hint="eastAsia" w:cs="Times New Roman"/>
          <w:b/>
          <w:bCs/>
          <w:kern w:val="2"/>
          <w:sz w:val="21"/>
          <w:szCs w:val="21"/>
          <w:lang w:val="en-US" w:eastAsia="zh-CN" w:bidi="ar-SA"/>
        </w:rPr>
        <w:t>，这是国内首个运用于国家区域性公路交通应急装备物资储备仓库的光伏建筑一体化（BIPV）项目。</w:t>
      </w:r>
    </w:p>
    <w:p>
      <w:pPr>
        <w:pStyle w:val="4"/>
        <w:keepNext w:val="0"/>
        <w:keepLines w:val="0"/>
        <w:pageBreakBefore w:val="0"/>
        <w:widowControl w:val="0"/>
        <w:kinsoku/>
        <w:wordWrap/>
        <w:overflowPunct/>
        <w:topLinePunct w:val="0"/>
        <w:autoSpaceDE/>
        <w:autoSpaceDN/>
        <w:bidi w:val="0"/>
        <w:adjustRightInd/>
        <w:snapToGrid/>
        <w:spacing w:afterLines="0"/>
        <w:ind w:left="0" w:leftChars="0" w:firstLine="420" w:firstLineChars="200"/>
        <w:textAlignment w:val="auto"/>
        <w:rPr>
          <w:rFonts w:hint="default"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cs="Times New Roman"/>
          <w:kern w:val="2"/>
          <w:sz w:val="21"/>
          <w:szCs w:val="21"/>
          <w:lang w:val="en-US" w:eastAsia="zh-CN" w:bidi="ar-SA"/>
        </w:rPr>
        <w:t>2.2023年5月6日，位于九江港城东港区的国家能源集团九江发电有限公司码头工程通过交工验收，</w:t>
      </w:r>
      <w:r>
        <w:rPr>
          <w:rFonts w:hint="eastAsia" w:cs="Times New Roman"/>
          <w:b/>
          <w:bCs/>
          <w:kern w:val="2"/>
          <w:sz w:val="21"/>
          <w:szCs w:val="21"/>
          <w:lang w:val="en-US" w:eastAsia="zh-CN" w:bidi="ar-SA"/>
        </w:rPr>
        <w:t>成为我省首座万吨级码头</w:t>
      </w:r>
      <w:r>
        <w:rPr>
          <w:rFonts w:hint="eastAsia" w:cs="Times New Roman"/>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3.2023年5月13日，</w:t>
      </w:r>
      <w:r>
        <w:rPr>
          <w:rFonts w:hint="eastAsia"/>
          <w:b/>
          <w:bCs/>
          <w:lang w:val="en-US" w:eastAsia="zh-CN"/>
        </w:rPr>
        <w:t>2023中国（新余）锂电新能源材料科技大会暨福布斯中国锂电产业链Top100评选发布盛典在新余开幕。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Times New Roman"/>
          <w:kern w:val="2"/>
          <w:sz w:val="21"/>
          <w:szCs w:val="21"/>
          <w:lang w:val="en-US" w:eastAsia="zh-CN" w:bidi="ar-SA"/>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【广东】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1.2023年5月11日电，近日，中共广东省委办公厅、广东省人民政府办公厅印发</w:t>
      </w:r>
      <w:r>
        <w:rPr>
          <w:rFonts w:hint="eastAsia"/>
          <w:b/>
          <w:bCs/>
          <w:lang w:val="en-US" w:eastAsia="zh-CN"/>
        </w:rPr>
        <w:t>《关于加强新时代关心下一代工作委员会工作的实施意见》</w:t>
      </w:r>
      <w:r>
        <w:rPr>
          <w:rFonts w:hint="eastAsia"/>
          <w:lang w:val="en-US" w:eastAsia="zh-CN"/>
        </w:rPr>
        <w:t>并发出通知，</w:t>
      </w:r>
      <w:r>
        <w:rPr>
          <w:rFonts w:hint="eastAsia"/>
          <w:b/>
          <w:bCs/>
          <w:lang w:val="en-US" w:eastAsia="zh-CN"/>
        </w:rPr>
        <w:t>重点任务包括：（一）坚持用习近平新时代中国特色社会主义思想铸魂育人。（二）大力推进红色基因传承。（三）积极引导青少年培育和践行社会主义核心价值观。（四）加强青少年法治教育和权益保护。（五）实施“五老”关爱下一代工程。（六）加强青少年发展能力培养。（七）加强粤港澳青少年交流。（八）优化青少年健康成长的社会环境。</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lang w:val="en-US" w:eastAsia="zh-CN"/>
        </w:rPr>
        <w:t>2.2023年5月12日电，近日</w:t>
      </w:r>
      <w:r>
        <w:rPr>
          <w:rFonts w:hint="eastAsia"/>
          <w:b w:val="0"/>
          <w:bCs w:val="0"/>
          <w:lang w:val="en-US" w:eastAsia="zh-CN"/>
        </w:rPr>
        <w:t>，中共广东</w:t>
      </w:r>
      <w:r>
        <w:rPr>
          <w:rFonts w:hint="eastAsia"/>
          <w:lang w:val="en-US" w:eastAsia="zh-CN"/>
        </w:rPr>
        <w:t>省委办公厅、广东省人民政府办公厅印发</w:t>
      </w:r>
      <w:r>
        <w:rPr>
          <w:rFonts w:hint="eastAsia"/>
          <w:b/>
          <w:bCs/>
          <w:lang w:val="en-US" w:eastAsia="zh-CN"/>
        </w:rPr>
        <w:t>《关于加强新时代老龄工作的实施意见》</w:t>
      </w:r>
      <w:r>
        <w:rPr>
          <w:rFonts w:hint="eastAsia"/>
          <w:lang w:val="en-US" w:eastAsia="zh-CN"/>
        </w:rPr>
        <w:t>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r>
        <w:rPr>
          <w:rFonts w:hint="eastAsia" w:ascii="宋体" w:hAnsi="宋体" w:eastAsia="宋体" w:cs="宋体"/>
          <w:b w:val="0"/>
          <w:bCs w:val="0"/>
          <w:color w:val="auto"/>
          <w:kern w:val="2"/>
          <w:sz w:val="21"/>
          <w:szCs w:val="24"/>
          <w:lang w:val="en-US" w:eastAsia="zh-CN" w:bidi="ar-SA"/>
        </w:rPr>
        <w:t>3.2023年5月13日，在广东珠江口盆地水深近百米的海域，</w:t>
      </w:r>
      <w:r>
        <w:rPr>
          <w:rFonts w:hint="eastAsia" w:ascii="宋体" w:hAnsi="宋体" w:eastAsia="宋体" w:cs="宋体"/>
          <w:b/>
          <w:bCs/>
          <w:color w:val="auto"/>
          <w:kern w:val="2"/>
          <w:sz w:val="21"/>
          <w:szCs w:val="24"/>
          <w:lang w:val="en-US" w:eastAsia="zh-CN" w:bidi="ar-SA"/>
        </w:rPr>
        <w:t>重量超过15000吨的中海油恩平20-4海上钻采平台与海底导管架对接成功，创造了我国海上油气平台动力定位浮托安装重量的新纪录</w:t>
      </w:r>
      <w:r>
        <w:rPr>
          <w:rFonts w:hint="eastAsia" w:ascii="宋体" w:hAnsi="宋体" w:eastAsia="宋体" w:cs="宋体"/>
          <w:b w:val="0"/>
          <w:bCs w:val="0"/>
          <w:color w:val="auto"/>
          <w:kern w:val="2"/>
          <w:sz w:val="21"/>
          <w:szCs w:val="24"/>
          <w:lang w:val="en-US" w:eastAsia="zh-CN" w:bidi="ar-SA"/>
        </w:rPr>
        <w:t>，填补了国内技术空白。</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default" w:ascii="宋体" w:hAnsi="宋体" w:eastAsia="宋体" w:cs="宋体"/>
          <w:b/>
          <w:bCs/>
          <w:color w:val="7030A0"/>
          <w:szCs w:val="24"/>
          <w:lang w:val="en-US" w:eastAsia="zh-CN"/>
        </w:rPr>
      </w:pPr>
      <w:r>
        <w:rPr>
          <w:rFonts w:hint="eastAsia" w:ascii="黑体" w:hAnsi="黑体" w:eastAsia="楷体" w:cs="Times New Roman"/>
          <w:b/>
          <w:kern w:val="2"/>
          <w:sz w:val="28"/>
          <w:szCs w:val="24"/>
          <w:lang w:val="en-US" w:eastAsia="zh-CN" w:bidi="ar-SA"/>
        </w:rPr>
        <w:t>国内时政</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7030A0"/>
          <w:szCs w:val="24"/>
          <w:lang w:val="en-US" w:eastAsia="zh-CN"/>
        </w:rPr>
      </w:pPr>
      <w:r>
        <w:rPr>
          <w:rFonts w:hint="eastAsia" w:ascii="黑体" w:hAnsi="黑体" w:eastAsia="黑体" w:cs="Times New Roman"/>
          <w:kern w:val="2"/>
          <w:sz w:val="21"/>
          <w:szCs w:val="24"/>
          <w:u w:val="double"/>
          <w:lang w:val="en-US" w:eastAsia="zh-CN" w:bidi="ar-SA"/>
        </w:rPr>
        <w:t>【会议文件类】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1.第十三届中国卫星导航年会在北京召开</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2023年4月26日至28日，第十三届中国卫星导航年会在北京召开，本届年会以</w:t>
      </w:r>
      <w:r>
        <w:rPr>
          <w:rFonts w:hint="eastAsia" w:ascii="宋体" w:hAnsi="宋体" w:eastAsia="宋体" w:cs="宋体"/>
          <w:b/>
          <w:bCs/>
          <w:color w:val="auto"/>
          <w:kern w:val="2"/>
          <w:sz w:val="21"/>
          <w:szCs w:val="24"/>
          <w:lang w:val="en-US" w:eastAsia="zh-CN" w:bidi="ar-SA"/>
        </w:rPr>
        <w:t>“数字经济 智能导航”为主题</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2.济南获颁国内首个植物基因编辑安全证书</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2023年4月28日，农业农村部发布《2023年农业用基因编辑生物安全证书批准清单》，</w:t>
      </w:r>
      <w:r>
        <w:rPr>
          <w:rFonts w:hint="eastAsia" w:ascii="宋体" w:hAnsi="宋体" w:eastAsia="宋体" w:cs="宋体"/>
          <w:b/>
          <w:bCs/>
          <w:color w:val="auto"/>
          <w:kern w:val="2"/>
          <w:sz w:val="21"/>
          <w:szCs w:val="24"/>
          <w:lang w:val="en-US" w:eastAsia="zh-CN" w:bidi="ar-SA"/>
        </w:rPr>
        <w:t>下发全国首个植物基因编辑安全证书</w:t>
      </w:r>
      <w:r>
        <w:rPr>
          <w:rFonts w:hint="eastAsia" w:ascii="宋体" w:hAnsi="宋体" w:eastAsia="宋体" w:cs="宋体"/>
          <w:color w:val="auto"/>
          <w:kern w:val="2"/>
          <w:sz w:val="21"/>
          <w:szCs w:val="24"/>
          <w:lang w:val="en-US" w:eastAsia="zh-CN" w:bidi="ar-SA"/>
        </w:rPr>
        <w:t>，该证书由国内基因编辑技术领军企业</w:t>
      </w:r>
      <w:r>
        <w:rPr>
          <w:rFonts w:hint="eastAsia" w:ascii="宋体" w:hAnsi="宋体" w:eastAsia="宋体" w:cs="宋体"/>
          <w:b/>
          <w:bCs/>
          <w:color w:val="auto"/>
          <w:kern w:val="2"/>
          <w:sz w:val="21"/>
          <w:szCs w:val="24"/>
          <w:lang w:val="en-US" w:eastAsia="zh-CN" w:bidi="ar-SA"/>
        </w:rPr>
        <w:t>山东舜丰生物</w:t>
      </w:r>
      <w:r>
        <w:rPr>
          <w:rFonts w:hint="eastAsia" w:ascii="宋体" w:hAnsi="宋体" w:eastAsia="宋体" w:cs="宋体"/>
          <w:color w:val="auto"/>
          <w:kern w:val="2"/>
          <w:sz w:val="21"/>
          <w:szCs w:val="24"/>
          <w:lang w:val="en-US" w:eastAsia="zh-CN" w:bidi="ar-SA"/>
        </w:rPr>
        <w:t>摘得。</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3.2022年全国农民工总量增加311万人</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2023年4月28日，国家统计局发布的2022年农民工监测调查报告显示，2022年全国农民工总量29562万人，</w:t>
      </w:r>
      <w:r>
        <w:rPr>
          <w:rFonts w:hint="eastAsia" w:ascii="宋体" w:hAnsi="宋体" w:eastAsia="宋体" w:cs="宋体"/>
          <w:b/>
          <w:bCs/>
          <w:lang w:val="en-US" w:eastAsia="zh-CN"/>
        </w:rPr>
        <w:t>比上年增加311万人</w:t>
      </w:r>
      <w:r>
        <w:rPr>
          <w:rFonts w:hint="eastAsia" w:ascii="宋体" w:hAnsi="宋体" w:eastAsia="宋体" w:cs="宋体"/>
          <w:lang w:val="en-US" w:eastAsia="zh-CN"/>
        </w:rPr>
        <w:t>，增长</w:t>
      </w:r>
      <w:r>
        <w:rPr>
          <w:rFonts w:hint="eastAsia" w:ascii="宋体" w:hAnsi="宋体" w:eastAsia="宋体" w:cs="宋体"/>
          <w:b/>
          <w:bCs/>
          <w:lang w:val="en-US" w:eastAsia="zh-CN"/>
        </w:rPr>
        <w:t>1.1%</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4.共融共生 共创未来！总台首届版权生态合作大会在上海举行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2023年4月28日，以</w:t>
      </w:r>
      <w:r>
        <w:rPr>
          <w:rFonts w:hint="eastAsia" w:ascii="宋体" w:hAnsi="宋体" w:eastAsia="宋体" w:cs="宋体"/>
          <w:b/>
          <w:bCs/>
          <w:color w:val="auto"/>
          <w:kern w:val="2"/>
          <w:sz w:val="21"/>
          <w:szCs w:val="24"/>
          <w:lang w:val="en-US" w:eastAsia="zh-CN" w:bidi="ar-SA"/>
        </w:rPr>
        <w:t>“共融共生 共创未来”</w:t>
      </w:r>
      <w:r>
        <w:rPr>
          <w:rFonts w:hint="eastAsia" w:ascii="宋体" w:hAnsi="宋体" w:eastAsia="宋体" w:cs="宋体"/>
          <w:color w:val="auto"/>
          <w:kern w:val="2"/>
          <w:sz w:val="21"/>
          <w:szCs w:val="24"/>
          <w:lang w:val="en-US" w:eastAsia="zh-CN" w:bidi="ar-SA"/>
        </w:rPr>
        <w:t>为主题的中央广播电视总台首届版权生态合作大会在上海举行。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5.2023年“最美职工”揭晓</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在五一国际劳动节来临之际，中央宣传部、全国总工会向全社会公开发布2023年“最美职工”先进事迹。2023年“最美职工”注重选树产业工人、新就业形态劳动者等群体，最终推选出</w:t>
      </w:r>
      <w:r>
        <w:rPr>
          <w:rFonts w:hint="eastAsia" w:ascii="宋体" w:hAnsi="宋体" w:eastAsia="宋体" w:cs="宋体"/>
          <w:b/>
          <w:bCs/>
          <w:color w:val="auto"/>
          <w:kern w:val="2"/>
          <w:sz w:val="21"/>
          <w:szCs w:val="24"/>
          <w:lang w:val="en-US" w:eastAsia="zh-CN" w:bidi="ar-SA"/>
        </w:rPr>
        <w:t>陈闽慷、周时莹（女）、潘阿锁、陈建林、管益辉、次仁措姆（女）、温伟、李长青、刘正印等9名个人和中国铁路兰州局集团有限公司迎水桥机务段银川动车运用车间“雷锋号”机车组一个集体。</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6.2023年东海海区伏季休渔专项执法行动在福州启动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2023年5月1日，参加2023年东海海区伏季休渔专项执法行动的渔政人员准备出发。当日，</w:t>
      </w:r>
      <w:r>
        <w:rPr>
          <w:rFonts w:hint="eastAsia" w:ascii="宋体" w:hAnsi="宋体" w:eastAsia="宋体" w:cs="宋体"/>
          <w:b/>
          <w:bCs/>
          <w:lang w:val="en-US" w:eastAsia="zh-CN"/>
        </w:rPr>
        <w:t>2023年东海海区伏季休渔专项执法行动在福建省福州市启动</w:t>
      </w:r>
      <w:r>
        <w:rPr>
          <w:rFonts w:hint="eastAsia" w:ascii="宋体" w:hAnsi="宋体" w:eastAsia="宋体" w:cs="宋体"/>
          <w:lang w:val="en-US" w:eastAsia="zh-CN"/>
        </w:rPr>
        <w:t>，旨在维护休渔管理秩序，促进海洋渔业资源可持续发展。据悉，</w:t>
      </w:r>
      <w:r>
        <w:rPr>
          <w:rFonts w:hint="eastAsia" w:ascii="宋体" w:hAnsi="宋体" w:eastAsia="宋体" w:cs="宋体"/>
          <w:b/>
          <w:bCs/>
          <w:lang w:val="en-US" w:eastAsia="zh-CN"/>
        </w:rPr>
        <w:t>5月1日12时起，东海全面进入伏季休渔期。</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7.《求是》杂志发表习近平总书记重要文章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2023年5月1日出版的第9期《求是》杂志发表了中共中央总书记、国家主席、中央军委主席习近平的重要文章</w:t>
      </w:r>
      <w:r>
        <w:rPr>
          <w:rFonts w:hint="eastAsia" w:ascii="宋体" w:hAnsi="宋体" w:eastAsia="宋体" w:cs="宋体"/>
          <w:b/>
          <w:bCs/>
          <w:lang w:val="en-US" w:eastAsia="zh-CN"/>
        </w:rPr>
        <w:t>《在学习贯彻习近平新时代中国特色社会主义思想主题教育工作会议上的讲话》</w:t>
      </w:r>
      <w:r>
        <w:rPr>
          <w:rFonts w:hint="eastAsia" w:ascii="宋体" w:hAnsi="宋体" w:eastAsia="宋体" w:cs="宋体"/>
          <w:lang w:val="en-US" w:eastAsia="zh-CN"/>
        </w:rPr>
        <w:t>。文章指出，要全面准确把握主题教育的目标要求。这次主题教育的总要求是</w:t>
      </w:r>
      <w:r>
        <w:rPr>
          <w:rFonts w:hint="eastAsia" w:ascii="宋体" w:hAnsi="宋体" w:eastAsia="宋体" w:cs="宋体"/>
          <w:b/>
          <w:bCs/>
          <w:lang w:val="en-US" w:eastAsia="zh-CN"/>
        </w:rPr>
        <w:t>“学思想、强党性、重实践、建新功”</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8.第133届广交会第三期开展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2023年5月1日，第133届中国进出口商品交易会第三期在</w:t>
      </w:r>
      <w:r>
        <w:rPr>
          <w:rFonts w:hint="eastAsia" w:ascii="宋体" w:hAnsi="宋体" w:eastAsia="宋体" w:cs="宋体"/>
          <w:b/>
          <w:bCs/>
          <w:lang w:val="en-US" w:eastAsia="zh-CN"/>
        </w:rPr>
        <w:t>广州广交会展馆开展，展出时间为5天</w:t>
      </w:r>
      <w:r>
        <w:rPr>
          <w:rFonts w:hint="eastAsia" w:ascii="宋体" w:hAnsi="宋体" w:eastAsia="宋体" w:cs="宋体"/>
          <w:lang w:val="en-US" w:eastAsia="zh-CN"/>
        </w:rPr>
        <w:t>。第三期展览面积共48万平方米，参展企业</w:t>
      </w:r>
      <w:r>
        <w:rPr>
          <w:rFonts w:hint="eastAsia" w:ascii="宋体" w:hAnsi="宋体" w:eastAsia="宋体" w:cs="宋体"/>
          <w:b/>
          <w:bCs/>
          <w:lang w:val="en-US" w:eastAsia="zh-CN"/>
        </w:rPr>
        <w:t>1.04万家</w:t>
      </w:r>
      <w:r>
        <w:rPr>
          <w:rFonts w:hint="eastAsia" w:ascii="宋体" w:hAnsi="宋体" w:eastAsia="宋体" w:cs="宋体"/>
          <w:lang w:val="en-US" w:eastAsia="zh-CN"/>
        </w:rPr>
        <w:t>，展览题材涉及纺织服装、办公箱包及休闲用品、鞋、食品、医药及医疗保健等五大类。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9.习近平给中国农业大学科技小院的学生回信</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2023年5月3日电，中共中央总书记、国家主席、中央军委主席习近平近日给中国农业大学科技小院的同学们回信，提出殷切期望，并在五四青年节到来之际，向全国广大青年致以节日的祝贺。习近平强调，</w:t>
      </w:r>
      <w:r>
        <w:rPr>
          <w:rFonts w:hint="eastAsia" w:ascii="宋体" w:hAnsi="宋体" w:eastAsia="宋体" w:cs="宋体"/>
          <w:b/>
          <w:bCs/>
          <w:lang w:val="en-US" w:eastAsia="zh-CN"/>
        </w:rPr>
        <w:t>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10.共青团中央 全国青联颁授第27届中国青年五四奖章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3日电，在全党全国深入学习贯彻党的二十大精神之际，为充分发挥青年典型模范带头作用，激励广大青少年踔厉奋发、挺膺担当，以永不懈怠的精神状态和一往无前的奋斗姿态投身全面建设社会主义现代化国家新征程，共青团中央、全国青联决定，</w:t>
      </w:r>
      <w:r>
        <w:rPr>
          <w:rFonts w:hint="eastAsia" w:ascii="宋体" w:hAnsi="宋体" w:eastAsia="宋体" w:cs="宋体"/>
          <w:b/>
          <w:bCs/>
          <w:lang w:val="en-US" w:eastAsia="zh-CN"/>
        </w:rPr>
        <w:t>授予马晓云等30名同志第27届中国青年五四奖章，授予航空工业沈飞某型舰载机研制罗阳青年突击队等19个青年集体第27届中国青年五四奖章集体。</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11.截至2022年底全国共有共青团员7358.3万名</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2023年5月3日，共青团中央发布的中国共青团团内统计公报显示，截至2022年12月底，全国共有共青团员</w:t>
      </w:r>
      <w:r>
        <w:rPr>
          <w:rFonts w:hint="eastAsia" w:ascii="宋体" w:hAnsi="宋体" w:eastAsia="宋体" w:cs="宋体"/>
          <w:b/>
          <w:bCs/>
          <w:color w:val="auto"/>
          <w:kern w:val="2"/>
          <w:sz w:val="21"/>
          <w:szCs w:val="24"/>
          <w:lang w:val="en-US" w:eastAsia="zh-CN" w:bidi="ar-SA"/>
        </w:rPr>
        <w:t>7358.3万名</w:t>
      </w:r>
      <w:r>
        <w:rPr>
          <w:rFonts w:hint="eastAsia" w:ascii="宋体" w:hAnsi="宋体" w:eastAsia="宋体" w:cs="宋体"/>
          <w:color w:val="auto"/>
          <w:kern w:val="2"/>
          <w:sz w:val="21"/>
          <w:szCs w:val="24"/>
          <w:lang w:val="en-US" w:eastAsia="zh-CN" w:bidi="ar-SA"/>
        </w:rPr>
        <w:t>，共青团组织</w:t>
      </w:r>
      <w:r>
        <w:rPr>
          <w:rFonts w:hint="eastAsia" w:ascii="宋体" w:hAnsi="宋体" w:eastAsia="宋体" w:cs="宋体"/>
          <w:b/>
          <w:bCs/>
          <w:color w:val="auto"/>
          <w:kern w:val="2"/>
          <w:sz w:val="21"/>
          <w:szCs w:val="24"/>
          <w:lang w:val="en-US" w:eastAsia="zh-CN" w:bidi="ar-SA"/>
        </w:rPr>
        <w:t>409.3万个</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12.《关于进一步加强医疗美容行业监管工作的指导意见》印发</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2023年5月5日电，近日，国家市场监管总局、公安部、商务部等十一部门联合印发</w:t>
      </w:r>
      <w:r>
        <w:rPr>
          <w:rFonts w:hint="eastAsia" w:ascii="宋体" w:hAnsi="宋体" w:eastAsia="宋体" w:cs="宋体"/>
          <w:b/>
          <w:bCs/>
          <w:lang w:val="en-US" w:eastAsia="zh-CN"/>
        </w:rPr>
        <w:t>《关于进一步加强医疗美容行业监管工作的指导意见》</w:t>
      </w:r>
      <w:r>
        <w:rPr>
          <w:rFonts w:hint="eastAsia" w:ascii="宋体" w:hAnsi="宋体" w:eastAsia="宋体" w:cs="宋体"/>
          <w:lang w:val="en-US" w:eastAsia="zh-CN"/>
        </w:rPr>
        <w:t>。《指导意见》就进一步加强医疗美容行业监管工作，规范和促进医疗美容行业发展提出一系列针对性举措。</w:t>
      </w:r>
      <w:r>
        <w:rPr>
          <w:rFonts w:hint="eastAsia" w:ascii="宋体" w:hAnsi="宋体" w:eastAsia="宋体" w:cs="宋体"/>
          <w:b/>
          <w:bCs/>
          <w:lang w:val="en-US" w:eastAsia="zh-CN"/>
        </w:rPr>
        <w:t>一是坚持保护人民群众生命健康安全底线，二是着重强调跨部门综合监管，三是统筹监管规范和促进发展。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13.“凝心铸魂强根基、团结奋进新征程”主题教育动员会在京召开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color w:val="auto"/>
          <w:kern w:val="2"/>
          <w:sz w:val="21"/>
          <w:szCs w:val="24"/>
          <w:lang w:val="en-US" w:eastAsia="zh-CN" w:bidi="ar-SA"/>
        </w:rPr>
        <w:t>2023年5月5日，各民主党派、无党派人士和党外知识分子、新的社会阶层人士</w:t>
      </w:r>
      <w:r>
        <w:rPr>
          <w:rFonts w:hint="eastAsia" w:ascii="宋体" w:hAnsi="宋体" w:eastAsia="宋体" w:cs="宋体"/>
          <w:b/>
          <w:bCs/>
          <w:color w:val="auto"/>
          <w:kern w:val="2"/>
          <w:sz w:val="21"/>
          <w:szCs w:val="24"/>
          <w:lang w:val="en-US" w:eastAsia="zh-CN" w:bidi="ar-SA"/>
        </w:rPr>
        <w:t>“凝心铸魂强根基、团结奋进新征程”</w:t>
      </w:r>
      <w:r>
        <w:rPr>
          <w:rFonts w:hint="eastAsia" w:ascii="宋体" w:hAnsi="宋体" w:eastAsia="宋体" w:cs="宋体"/>
          <w:color w:val="auto"/>
          <w:kern w:val="2"/>
          <w:sz w:val="21"/>
          <w:szCs w:val="24"/>
          <w:lang w:val="en-US" w:eastAsia="zh-CN" w:bidi="ar-SA"/>
        </w:rPr>
        <w:t>主题教育动员会在京召开。</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14.习近平主持召开二十届中央财经委员会第一次会议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5日，中共中央总书记、国家主席、中央军委主席、中央财经委员会主任习近平主持召开二十届中央财经委员会第一次会议，强调做好新一届中央财经委员会工作，研究加快建设现代化产业体系问题，研究以人口高质量发展支撑中国式现代化问题。</w:t>
      </w:r>
      <w:r>
        <w:rPr>
          <w:rFonts w:hint="eastAsia" w:ascii="宋体" w:hAnsi="宋体" w:eastAsia="宋体" w:cs="宋体"/>
          <w:b/>
          <w:bCs/>
          <w:lang w:val="en-US" w:eastAsia="zh-CN"/>
        </w:rPr>
        <w:t>现代化产业体系是现代化国家的物质技术基础，必须把发展经济的着力点放在实体经济上，为实现第二个百年奋斗目标提供坚强物质支撑。</w:t>
      </w:r>
      <w:r>
        <w:rPr>
          <w:rFonts w:hint="eastAsia" w:ascii="宋体" w:hAnsi="宋体" w:eastAsia="宋体" w:cs="宋体"/>
          <w:lang w:val="en-US" w:eastAsia="zh-CN"/>
        </w:rPr>
        <w:t>人口发展是关系中华民族伟大复兴的大事，必须着力提高人口整体素质，以人口高质量发展支撑中国式现代化。</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15.李强主持召开国务院常务会议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2023年5月5日，国务院总理李强主持召开国务院常务会议，</w:t>
      </w:r>
      <w:r>
        <w:rPr>
          <w:rFonts w:hint="eastAsia" w:ascii="宋体" w:hAnsi="宋体" w:eastAsia="宋体" w:cs="宋体"/>
          <w:b/>
          <w:bCs/>
          <w:lang w:val="en-US" w:eastAsia="zh-CN"/>
        </w:rPr>
        <w:t>审议通过关于加快发展先进制造业集群的意见；部署加快建设充电基础设施，更好支持新能源汽车下乡和乡村振兴。</w:t>
      </w:r>
      <w:r>
        <w:rPr>
          <w:rFonts w:hint="eastAsia" w:ascii="宋体" w:hAnsi="宋体" w:eastAsia="宋体" w:cs="宋体"/>
          <w:lang w:val="en-US" w:eastAsia="zh-CN"/>
        </w:rPr>
        <w:t>会议指出，发展先进制造业集群，是推动产业迈向中高端、提升产业链供应链韧性和安全水平的重要抓手，有利于形成</w:t>
      </w:r>
      <w:r>
        <w:rPr>
          <w:rFonts w:hint="eastAsia" w:ascii="宋体" w:hAnsi="宋体" w:eastAsia="宋体" w:cs="宋体"/>
          <w:b/>
          <w:bCs/>
          <w:lang w:val="en-US" w:eastAsia="zh-CN"/>
        </w:rPr>
        <w:t>协同创新、人才集聚、降本增效</w:t>
      </w:r>
      <w:r>
        <w:rPr>
          <w:rFonts w:hint="eastAsia" w:ascii="宋体" w:hAnsi="宋体" w:eastAsia="宋体" w:cs="宋体"/>
          <w:lang w:val="en-US" w:eastAsia="zh-CN"/>
        </w:rPr>
        <w:t>等规模效应和竞争优势。</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16.第133届广交会线下展在广州落幕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2023年5月5日，第133届广交会线下展在广州落幕，本届广交会总展览面积达150万平方米，线下参展企业数量达</w:t>
      </w:r>
      <w:r>
        <w:rPr>
          <w:rFonts w:hint="eastAsia" w:ascii="宋体" w:hAnsi="宋体" w:eastAsia="宋体" w:cs="宋体"/>
          <w:b/>
          <w:bCs/>
          <w:lang w:val="en-US" w:eastAsia="zh-CN"/>
        </w:rPr>
        <w:t>3.5万家</w:t>
      </w:r>
      <w:r>
        <w:rPr>
          <w:rFonts w:hint="eastAsia" w:ascii="宋体" w:hAnsi="宋体" w:eastAsia="宋体" w:cs="宋体"/>
          <w:lang w:val="en-US" w:eastAsia="zh-CN"/>
        </w:rPr>
        <w:t>，累计进馆超</w:t>
      </w:r>
      <w:r>
        <w:rPr>
          <w:rFonts w:hint="eastAsia" w:ascii="宋体" w:hAnsi="宋体" w:eastAsia="宋体" w:cs="宋体"/>
          <w:b/>
          <w:bCs/>
          <w:lang w:val="en-US" w:eastAsia="zh-CN"/>
        </w:rPr>
        <w:t>290万</w:t>
      </w:r>
      <w:r>
        <w:rPr>
          <w:rFonts w:hint="eastAsia" w:ascii="宋体" w:hAnsi="宋体" w:eastAsia="宋体" w:cs="宋体"/>
          <w:lang w:val="en-US" w:eastAsia="zh-CN"/>
        </w:rPr>
        <w:t>人次，均创历史新高。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17.陈文清在政法领导干部专题研讨班上讲话</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2023年5月5日，中共中央政治局委员、中央政法委书记陈文清在政法领导干部学习贯彻习近平新时代中国特色社会主义思想锻造政法铁军专题研讨班开班式上强调，要按照党中央关于</w:t>
      </w:r>
      <w:r>
        <w:rPr>
          <w:rFonts w:hint="eastAsia" w:ascii="宋体" w:hAnsi="宋体" w:eastAsia="宋体" w:cs="宋体"/>
          <w:b/>
          <w:bCs/>
          <w:lang w:val="en-US" w:eastAsia="zh-CN"/>
        </w:rPr>
        <w:t>开展主题教育的部署，深入学习贯彻习近平新时代中国特色社会主义思想，全面贯彻落实党的二十大精神，锻造忠诚干净担当的政法铁军，坚决做到让党放心、让人民满意。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18.《中国标准化发展年度报告（2022年）》发布</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bCs/>
          <w:color w:val="7030A0"/>
          <w:szCs w:val="24"/>
          <w:lang w:val="en-US" w:eastAsia="zh-CN"/>
        </w:rPr>
      </w:pPr>
      <w:r>
        <w:rPr>
          <w:rFonts w:hint="eastAsia" w:ascii="宋体" w:hAnsi="宋体" w:eastAsia="宋体" w:cs="宋体"/>
          <w:lang w:val="en-US" w:eastAsia="zh-CN"/>
        </w:rPr>
        <w:t>2023年5月6日电，国家市场监督管理总局近日发布的《中国标准化发展年度报告（2022年）》显示，2022年，国家标准委批准发布国家标准</w:t>
      </w:r>
      <w:r>
        <w:rPr>
          <w:rFonts w:hint="eastAsia" w:ascii="宋体" w:hAnsi="宋体" w:eastAsia="宋体" w:cs="宋体"/>
          <w:b/>
          <w:bCs/>
          <w:lang w:val="en-US" w:eastAsia="zh-CN"/>
        </w:rPr>
        <w:t>2266项</w:t>
      </w:r>
      <w:r>
        <w:rPr>
          <w:rFonts w:hint="eastAsia" w:ascii="宋体" w:hAnsi="宋体" w:eastAsia="宋体" w:cs="宋体"/>
          <w:lang w:val="en-US" w:eastAsia="zh-CN"/>
        </w:rPr>
        <w:t>，批准发布国家标准样品</w:t>
      </w:r>
      <w:r>
        <w:rPr>
          <w:rFonts w:hint="eastAsia" w:ascii="宋体" w:hAnsi="宋体" w:eastAsia="宋体" w:cs="宋体"/>
          <w:b/>
          <w:bCs/>
          <w:lang w:val="en-US" w:eastAsia="zh-CN"/>
        </w:rPr>
        <w:t>238项</w:t>
      </w:r>
      <w:r>
        <w:rPr>
          <w:rFonts w:hint="eastAsia" w:ascii="宋体" w:hAnsi="宋体" w:eastAsia="宋体" w:cs="宋体"/>
          <w:lang w:val="en-US" w:eastAsia="zh-CN"/>
        </w:rPr>
        <w:t>。截至2022年底，国家标准共</w:t>
      </w:r>
      <w:r>
        <w:rPr>
          <w:rFonts w:hint="eastAsia" w:ascii="宋体" w:hAnsi="宋体" w:eastAsia="宋体" w:cs="宋体"/>
          <w:b/>
          <w:bCs/>
          <w:lang w:val="en-US" w:eastAsia="zh-CN"/>
        </w:rPr>
        <w:t>43027项</w:t>
      </w:r>
      <w:r>
        <w:rPr>
          <w:rFonts w:hint="eastAsia" w:ascii="宋体" w:hAnsi="宋体" w:eastAsia="宋体" w:cs="宋体"/>
          <w:lang w:val="en-US" w:eastAsia="zh-CN"/>
        </w:rPr>
        <w:t>，国家标准样品共</w:t>
      </w:r>
      <w:r>
        <w:rPr>
          <w:rFonts w:hint="eastAsia" w:ascii="宋体" w:hAnsi="宋体" w:eastAsia="宋体" w:cs="宋体"/>
          <w:b/>
          <w:bCs/>
          <w:lang w:val="en-US" w:eastAsia="zh-CN"/>
        </w:rPr>
        <w:t>4080项</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19.“王应睐星”命名仪式在上海举行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2023年5月6日，“王应睐星”命名仪式在上海举行，国际天文学联合会批准将编号为</w:t>
      </w:r>
      <w:r>
        <w:rPr>
          <w:rFonts w:hint="eastAsia" w:ascii="宋体" w:hAnsi="宋体" w:eastAsia="宋体" w:cs="宋体"/>
          <w:b/>
          <w:bCs/>
          <w:lang w:val="en-US" w:eastAsia="zh-CN"/>
        </w:rPr>
        <w:t>三五五七零四号</w:t>
      </w:r>
      <w:r>
        <w:rPr>
          <w:rFonts w:hint="eastAsia" w:ascii="宋体" w:hAnsi="宋体" w:eastAsia="宋体" w:cs="宋体"/>
          <w:lang w:val="en-US" w:eastAsia="zh-CN"/>
        </w:rPr>
        <w:t>的小行星正式命名为</w:t>
      </w:r>
      <w:r>
        <w:rPr>
          <w:rFonts w:hint="eastAsia" w:ascii="宋体" w:hAnsi="宋体" w:eastAsia="宋体" w:cs="宋体"/>
          <w:b/>
          <w:bCs/>
          <w:lang w:val="en-US" w:eastAsia="zh-CN"/>
        </w:rPr>
        <w:t>“王应睐星”</w:t>
      </w:r>
      <w:r>
        <w:rPr>
          <w:rFonts w:hint="eastAsia" w:ascii="宋体" w:hAnsi="宋体" w:eastAsia="宋体" w:cs="宋体"/>
          <w:lang w:val="en-US" w:eastAsia="zh-CN"/>
        </w:rPr>
        <w:t>。王应睐先生是著名生物学家，在他的组织和领导下，</w:t>
      </w:r>
      <w:r>
        <w:rPr>
          <w:rFonts w:hint="eastAsia" w:ascii="宋体" w:hAnsi="宋体" w:eastAsia="宋体" w:cs="宋体"/>
          <w:b/>
          <w:bCs/>
          <w:lang w:val="en-US" w:eastAsia="zh-CN"/>
        </w:rPr>
        <w:t>1965年和1981年中国科学家在世界上分别首次完成具有生物活力的人工全合成结晶牛胰岛素和酵母丙氨酸转移核糖核酸两项重大基础性工作。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20.习近平会见第十届世界华侨华人社团联谊大会代表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2023年5月8日，中共中央总书记、国家主席习近平在北京人民大会堂亲切会见</w:t>
      </w:r>
      <w:r>
        <w:rPr>
          <w:rFonts w:hint="eastAsia" w:ascii="宋体" w:hAnsi="宋体" w:eastAsia="宋体" w:cs="宋体"/>
          <w:b/>
          <w:bCs/>
          <w:color w:val="auto"/>
          <w:kern w:val="2"/>
          <w:sz w:val="21"/>
          <w:szCs w:val="24"/>
          <w:lang w:val="en-US" w:eastAsia="zh-CN" w:bidi="ar-SA"/>
        </w:rPr>
        <w:t>第十届世界华侨华人社团联谊大会代表</w:t>
      </w:r>
      <w:r>
        <w:rPr>
          <w:rFonts w:hint="eastAsia" w:ascii="宋体" w:hAnsi="宋体" w:eastAsia="宋体" w:cs="宋体"/>
          <w:color w:val="auto"/>
          <w:kern w:val="2"/>
          <w:sz w:val="21"/>
          <w:szCs w:val="24"/>
          <w:lang w:val="en-US" w:eastAsia="zh-CN" w:bidi="ar-SA"/>
        </w:rPr>
        <w:t>，代表党中央、国务院向大家表示热烈欢迎，向世界各地华侨华人致以诚挚问候。</w:t>
      </w:r>
      <w:r>
        <w:rPr>
          <w:rFonts w:hint="eastAsia" w:ascii="宋体" w:hAnsi="宋体" w:eastAsia="宋体" w:cs="宋体"/>
          <w:b/>
          <w:bCs/>
          <w:color w:val="auto"/>
          <w:kern w:val="2"/>
          <w:sz w:val="21"/>
          <w:szCs w:val="24"/>
          <w:lang w:val="en-US" w:eastAsia="zh-CN" w:bidi="ar-SA"/>
        </w:rPr>
        <w:t>本届大会以“融通中外 推动共筑人类命运共同体”为主题。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21.中央宣传部等部门部署开展2023年文化科技卫生“三下乡”活动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2023年5月8日电，日前，中央宣传部等十四部门联合印发通知，部署了2023年文化科技卫生“三下乡”活动。通知强调，</w:t>
      </w:r>
      <w:r>
        <w:rPr>
          <w:rFonts w:hint="eastAsia" w:ascii="宋体" w:hAnsi="宋体" w:eastAsia="宋体" w:cs="宋体"/>
          <w:b/>
          <w:bCs/>
          <w:color w:val="auto"/>
          <w:kern w:val="2"/>
          <w:sz w:val="21"/>
          <w:szCs w:val="24"/>
          <w:lang w:val="en-US" w:eastAsia="zh-CN" w:bidi="ar-SA"/>
        </w:rPr>
        <w:t>要加强农村思想道德建设，深化“强国复兴有我”群众性主题宣传教育活动，持续开展“四史”宣传教育，弘扬以伟大建党精神为源头的中国共产党人精神谱系</w:t>
      </w:r>
      <w:r>
        <w:rPr>
          <w:rFonts w:hint="eastAsia" w:ascii="宋体" w:hAnsi="宋体" w:eastAsia="宋体" w:cs="宋体"/>
          <w:b w:val="0"/>
          <w:bCs w:val="0"/>
          <w:color w:val="auto"/>
          <w:kern w:val="2"/>
          <w:sz w:val="21"/>
          <w:szCs w:val="24"/>
          <w:lang w:val="en-US" w:eastAsia="zh-CN" w:bidi="ar-SA"/>
        </w:rPr>
        <w:t>，持续唱响主旋律、传播好声音、激发正能量。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22.2023年中国品牌日活动在上海开幕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2023年5月10日，2023年中国品牌日活动在上海开幕，</w:t>
      </w:r>
      <w:r>
        <w:rPr>
          <w:rFonts w:hint="eastAsia" w:ascii="宋体" w:hAnsi="宋体" w:eastAsia="宋体" w:cs="宋体"/>
          <w:b/>
          <w:bCs/>
          <w:lang w:val="en-US" w:eastAsia="zh-CN"/>
        </w:rPr>
        <w:t>活动主题是“中国品牌，世界共享；品牌新力量，品质新生活”</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23.习近平在河北雄安新区考察并主持召开高标准高质量推进雄安新区建设座谈会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2023年5月10日，中共中央总书记、国家主席、中央军委主席习近平在河北省雄安新区考察，主持召开高标准高质量推进雄安新区建设座谈会并发表重要讲话。他强调，</w:t>
      </w:r>
      <w:r>
        <w:rPr>
          <w:rFonts w:hint="eastAsia" w:ascii="宋体" w:hAnsi="宋体" w:eastAsia="宋体" w:cs="宋体"/>
          <w:b/>
          <w:bCs/>
          <w:lang w:val="en-US" w:eastAsia="zh-CN"/>
        </w:rPr>
        <w:t>雄安新区已进入大规模建设与承接北京非首都功能疏解并重阶段，工作重心已转向高质量建设、高水平管理、高质量疏解发展并举。</w:t>
      </w:r>
      <w:r>
        <w:rPr>
          <w:rFonts w:hint="eastAsia" w:ascii="宋体" w:hAnsi="宋体" w:eastAsia="宋体" w:cs="宋体"/>
          <w:lang w:val="en-US" w:eastAsia="zh-CN"/>
        </w:rPr>
        <w:t>要坚定信心，保持定力，稳扎稳打，善作善成，推动各项工作不断取得新进展。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24.2023年对台工作会议在京召开</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2023年5月10日电，2023年对台工作会议9日至10日在京召开。中共中央政治局常委、全国政协主席王沪宁出席会议并讲话。王沪宁表示，</w:t>
      </w:r>
      <w:r>
        <w:rPr>
          <w:rFonts w:hint="eastAsia" w:ascii="宋体" w:hAnsi="宋体" w:eastAsia="宋体" w:cs="宋体"/>
          <w:b/>
          <w:bCs/>
          <w:color w:val="auto"/>
          <w:kern w:val="2"/>
          <w:sz w:val="21"/>
          <w:szCs w:val="24"/>
          <w:lang w:val="en-US" w:eastAsia="zh-CN" w:bidi="ar-SA"/>
        </w:rPr>
        <w:t>要坚持一个中国原则和“九二共识”</w:t>
      </w:r>
      <w:r>
        <w:rPr>
          <w:rFonts w:hint="eastAsia" w:ascii="宋体" w:hAnsi="宋体" w:eastAsia="宋体" w:cs="宋体"/>
          <w:color w:val="auto"/>
          <w:kern w:val="2"/>
          <w:sz w:val="21"/>
          <w:szCs w:val="24"/>
          <w:lang w:val="en-US" w:eastAsia="zh-CN" w:bidi="ar-SA"/>
        </w:rPr>
        <w:t>，推动两岸关系和平发展。</w:t>
      </w:r>
      <w:r>
        <w:rPr>
          <w:rFonts w:hint="eastAsia" w:ascii="宋体" w:hAnsi="宋体" w:eastAsia="宋体" w:cs="宋体"/>
          <w:b/>
          <w:bCs/>
          <w:color w:val="auto"/>
          <w:kern w:val="2"/>
          <w:sz w:val="21"/>
          <w:szCs w:val="24"/>
          <w:lang w:val="en-US" w:eastAsia="zh-CN" w:bidi="ar-SA"/>
        </w:rPr>
        <w:t>要秉持“两岸一家亲”理念，尊重、关爱、造福台湾同胞</w:t>
      </w:r>
      <w:r>
        <w:rPr>
          <w:rFonts w:hint="eastAsia" w:ascii="宋体" w:hAnsi="宋体" w:eastAsia="宋体" w:cs="宋体"/>
          <w:color w:val="auto"/>
          <w:kern w:val="2"/>
          <w:sz w:val="21"/>
          <w:szCs w:val="24"/>
          <w:lang w:val="en-US" w:eastAsia="zh-CN" w:bidi="ar-SA"/>
        </w:rPr>
        <w:t>，完善增进台湾同胞福祉的制度和政策，持续深化两岸融合发展。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25.国家移民管理局：5月15日起全面恢复口岸快捷通关</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2023年5月11日，国家移民管理局发布公告，</w:t>
      </w:r>
      <w:r>
        <w:rPr>
          <w:rFonts w:hint="eastAsia" w:ascii="宋体" w:hAnsi="宋体" w:eastAsia="宋体" w:cs="宋体"/>
          <w:b/>
          <w:bCs/>
          <w:color w:val="auto"/>
          <w:kern w:val="2"/>
          <w:sz w:val="21"/>
          <w:szCs w:val="24"/>
          <w:lang w:val="en-US" w:eastAsia="zh-CN" w:bidi="ar-SA"/>
        </w:rPr>
        <w:t>自2023年5月15日起实施全面恢复实行内地居民赴港澳团队旅游签注“全国通办”</w:t>
      </w:r>
      <w:r>
        <w:rPr>
          <w:rFonts w:hint="eastAsia" w:ascii="宋体" w:hAnsi="宋体" w:eastAsia="宋体" w:cs="宋体"/>
          <w:color w:val="auto"/>
          <w:kern w:val="2"/>
          <w:sz w:val="21"/>
          <w:szCs w:val="24"/>
          <w:lang w:val="en-US" w:eastAsia="zh-CN" w:bidi="ar-SA"/>
        </w:rPr>
        <w:t>等四项调整优化出入境管理政策措施，进一步保障便利中外出入境人员往来，促进服务对外开放。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26.习近平回信勉励海军潜艇部队某艇员队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2023年5月11日电，中共中央总书记、国家主席、中央军委主席习近平近日给海军潜艇部队某艇员队全体官兵回信，对他们予以亲切勉励。习近平强调，潜艇部队战斗在深海大洋，使命光荣，责任重大。</w:t>
      </w:r>
      <w:r>
        <w:rPr>
          <w:rFonts w:hint="eastAsia" w:ascii="宋体" w:hAnsi="宋体" w:eastAsia="宋体" w:cs="宋体"/>
          <w:b/>
          <w:bCs/>
          <w:lang w:val="en-US" w:eastAsia="zh-CN"/>
        </w:rPr>
        <w:t>希望同志们牢记党和人民重托，不断提高履行使命任务能力，努力锻造全面过硬的水下尖兵，为实现建军一百年奋斗目标作出更大贡献。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27.刘国中看望慰问一线护理工作者</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2023年5月11日电，2023年“5·12”国际护士节前夕，中共中央政治局委员、国务院副总理刘国中到北京大学第一医院看望慰问一线护理工作者，向全国广大护理工作者致以节日问候。刘国中强调，</w:t>
      </w:r>
      <w:r>
        <w:rPr>
          <w:rFonts w:hint="eastAsia" w:ascii="宋体" w:hAnsi="宋体" w:eastAsia="宋体" w:cs="宋体"/>
          <w:b/>
          <w:bCs/>
          <w:color w:val="auto"/>
          <w:kern w:val="2"/>
          <w:sz w:val="21"/>
          <w:szCs w:val="24"/>
          <w:lang w:val="en-US" w:eastAsia="zh-CN" w:bidi="ar-SA"/>
        </w:rPr>
        <w:t>护理工作是卫生健康事业的重要组成部分，护理工作者是推进健康中国建设的重要力量。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28.公安部交管局推进“五大建设”治理农村道路交通安全问题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2023年5月11日，公安部交管局召开全国农村交通安全管理工作现场会，部署各地深入推进农村</w:t>
      </w:r>
      <w:r>
        <w:rPr>
          <w:rFonts w:hint="eastAsia" w:ascii="宋体" w:hAnsi="宋体" w:eastAsia="宋体" w:cs="宋体"/>
          <w:b/>
          <w:bCs/>
          <w:lang w:val="en-US" w:eastAsia="zh-CN"/>
        </w:rPr>
        <w:t>交通安全责任体系、协同共治力量、劝导管理模式、隐患治理机制、交通安全文化“五大建设”</w:t>
      </w:r>
      <w:r>
        <w:rPr>
          <w:rFonts w:hint="eastAsia" w:ascii="宋体" w:hAnsi="宋体" w:eastAsia="宋体" w:cs="宋体"/>
          <w:lang w:val="en-US" w:eastAsia="zh-CN"/>
        </w:rPr>
        <w:t>，以现代化治理方式破解深层次难题，全力为农村群众出行创造良好道路交通环境。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29.习近平在河北考察并主持召开深入推进京津冀协同发展座谈会</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2023年5月12日电，中共中央总书记、国家主席、中央军委主席习近平近日在河北考察，主持召开深入推进京津冀协同发展座谈会并发表重要讲话。他强调，要坚定信心，保持定力，增强</w:t>
      </w:r>
      <w:r>
        <w:rPr>
          <w:rFonts w:hint="eastAsia" w:ascii="宋体" w:hAnsi="宋体" w:eastAsia="宋体" w:cs="宋体"/>
          <w:b/>
          <w:bCs/>
          <w:color w:val="auto"/>
          <w:kern w:val="2"/>
          <w:sz w:val="21"/>
          <w:szCs w:val="24"/>
          <w:lang w:val="en-US" w:eastAsia="zh-CN" w:bidi="ar-SA"/>
        </w:rPr>
        <w:t>抓机遇、应挑战、化危机、育先机</w:t>
      </w:r>
      <w:r>
        <w:rPr>
          <w:rFonts w:hint="eastAsia" w:ascii="宋体" w:hAnsi="宋体" w:eastAsia="宋体" w:cs="宋体"/>
          <w:color w:val="auto"/>
          <w:kern w:val="2"/>
          <w:sz w:val="21"/>
          <w:szCs w:val="24"/>
          <w:lang w:val="en-US" w:eastAsia="zh-CN" w:bidi="ar-SA"/>
        </w:rPr>
        <w:t>的能力，统筹发展和安全，以更加奋发有为的精神状态推进各项工作，推动京津冀协同发展不断迈上新台阶，</w:t>
      </w:r>
      <w:r>
        <w:rPr>
          <w:rFonts w:hint="eastAsia" w:ascii="宋体" w:hAnsi="宋体" w:eastAsia="宋体" w:cs="宋体"/>
          <w:b/>
          <w:bCs/>
          <w:color w:val="auto"/>
          <w:kern w:val="2"/>
          <w:sz w:val="21"/>
          <w:szCs w:val="24"/>
          <w:lang w:val="en-US" w:eastAsia="zh-CN" w:bidi="ar-SA"/>
        </w:rPr>
        <w:t>努力使京津冀成为中国式现代化建设的先行区、示范区</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30.刘国中在江苏调研时强调 加快推进农业科技进步 夯实国家粮食安全根基</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2023年5月12日电，中共中央政治局委员、国务院副总理刘国中近日到江苏调研。刘国中强调，小农户数量众多是我国基本农情，必须做好面向千家万户的农业科技成果推广应用，助力</w:t>
      </w:r>
      <w:r>
        <w:rPr>
          <w:rFonts w:hint="eastAsia" w:ascii="宋体" w:hAnsi="宋体" w:eastAsia="宋体" w:cs="宋体"/>
          <w:b/>
          <w:bCs/>
          <w:lang w:val="en-US" w:eastAsia="zh-CN"/>
        </w:rPr>
        <w:t>小农户</w:t>
      </w:r>
      <w:r>
        <w:rPr>
          <w:rFonts w:hint="eastAsia" w:ascii="宋体" w:hAnsi="宋体" w:eastAsia="宋体" w:cs="宋体"/>
          <w:lang w:val="en-US" w:eastAsia="zh-CN"/>
        </w:rPr>
        <w:t>走上现代农业发展轨道。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31.丁薛祥出席2023年中国品牌日活动 在中国品牌发展国际论坛致辞</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2023年5月13日，中共中央政治局常委、国务院副总理丁薛祥出席在上海举办的2023年中国品牌日活动，并在中国品牌发展国际论坛致辞。丁薛祥指出，</w:t>
      </w:r>
      <w:r>
        <w:rPr>
          <w:rFonts w:hint="eastAsia" w:ascii="宋体" w:hAnsi="宋体" w:eastAsia="宋体" w:cs="宋体"/>
          <w:b/>
          <w:bCs/>
          <w:lang w:val="en-US" w:eastAsia="zh-CN"/>
        </w:rPr>
        <w:t>品牌是高质量发展的重要象征，加强品牌建设是满足人民美好生活需要的重要途径。</w:t>
      </w:r>
      <w:r>
        <w:rPr>
          <w:rFonts w:hint="eastAsia" w:ascii="宋体" w:hAnsi="宋体" w:eastAsia="宋体" w:cs="宋体"/>
          <w:lang w:val="en-US" w:eastAsia="zh-CN"/>
        </w:rPr>
        <w:t>习近平主席强调，</w:t>
      </w:r>
      <w:r>
        <w:rPr>
          <w:rFonts w:hint="eastAsia" w:ascii="宋体" w:hAnsi="宋体" w:eastAsia="宋体" w:cs="宋体"/>
          <w:b/>
          <w:bCs/>
          <w:lang w:val="en-US" w:eastAsia="zh-CN"/>
        </w:rPr>
        <w:t>要推动中国制造向中国创造转变、中国速度向中国质量转变、中国产品向中国品牌转变。</w:t>
      </w:r>
      <w:r>
        <w:rPr>
          <w:rFonts w:hint="eastAsia" w:ascii="宋体" w:hAnsi="宋体" w:eastAsia="宋体" w:cs="宋体"/>
          <w:lang w:val="en-US" w:eastAsia="zh-CN"/>
        </w:rPr>
        <w:t>丁薛祥表示，推动品牌建设要各美其美，也要美美与共。他提出三点倡议。</w:t>
      </w:r>
      <w:r>
        <w:rPr>
          <w:rFonts w:hint="eastAsia" w:ascii="宋体" w:hAnsi="宋体" w:eastAsia="宋体" w:cs="宋体"/>
          <w:b/>
          <w:bCs/>
          <w:lang w:val="en-US" w:eastAsia="zh-CN"/>
        </w:rPr>
        <w:t>一是共同呵护品牌成长</w:t>
      </w:r>
      <w:r>
        <w:rPr>
          <w:rFonts w:hint="eastAsia" w:ascii="宋体" w:hAnsi="宋体" w:eastAsia="宋体" w:cs="宋体"/>
          <w:lang w:val="en-US" w:eastAsia="zh-CN"/>
        </w:rPr>
        <w:t>，推动完善品牌相关的知识产权国际规则和标准，加强商标品牌保护、纠纷处置跨国协作。</w:t>
      </w:r>
      <w:r>
        <w:rPr>
          <w:rFonts w:hint="eastAsia" w:ascii="宋体" w:hAnsi="宋体" w:eastAsia="宋体" w:cs="宋体"/>
          <w:b/>
          <w:bCs/>
          <w:lang w:val="en-US" w:eastAsia="zh-CN"/>
        </w:rPr>
        <w:t>二是加强品牌经验交流</w:t>
      </w:r>
      <w:r>
        <w:rPr>
          <w:rFonts w:hint="eastAsia" w:ascii="宋体" w:hAnsi="宋体" w:eastAsia="宋体" w:cs="宋体"/>
          <w:lang w:val="en-US" w:eastAsia="zh-CN"/>
        </w:rPr>
        <w:t>，携手推动品牌建设高质量发展。</w:t>
      </w:r>
      <w:r>
        <w:rPr>
          <w:rFonts w:hint="eastAsia" w:ascii="宋体" w:hAnsi="宋体" w:eastAsia="宋体" w:cs="宋体"/>
          <w:b/>
          <w:bCs/>
          <w:lang w:val="en-US" w:eastAsia="zh-CN"/>
        </w:rPr>
        <w:t>三是促进品牌全球共享</w:t>
      </w:r>
      <w:r>
        <w:rPr>
          <w:rFonts w:hint="eastAsia" w:ascii="宋体" w:hAnsi="宋体" w:eastAsia="宋体" w:cs="宋体"/>
          <w:lang w:val="en-US" w:eastAsia="zh-CN"/>
        </w:rPr>
        <w:t>，为各国人民提供更多优质产品和服务。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32.石泰峰在浙江调研时强调落实统战工作责任制更好发挥统一战线强大法宝作用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2023年5月13日电，5月11日至13日，中共中央政治局委员、中央统战部部长石泰峰在浙江调研时强调，</w:t>
      </w:r>
      <w:r>
        <w:rPr>
          <w:rFonts w:hint="eastAsia" w:ascii="宋体" w:hAnsi="宋体" w:eastAsia="宋体" w:cs="宋体"/>
          <w:b/>
          <w:bCs/>
          <w:lang w:val="en-US" w:eastAsia="zh-CN"/>
        </w:rPr>
        <w:t>要深入学习贯彻习近平新时代中国特色社会主义思想和党的二十大精神，坚定拥护“两个确立”、坚决做到“两个维护”</w:t>
      </w:r>
      <w:r>
        <w:rPr>
          <w:rFonts w:hint="eastAsia" w:ascii="宋体" w:hAnsi="宋体" w:eastAsia="宋体" w:cs="宋体"/>
          <w:lang w:val="en-US" w:eastAsia="zh-CN"/>
        </w:rPr>
        <w:t>，不断完善大统战工作格局、落实统战工作责任制，推动统战工作高质量发展，更好发挥新时代爱国统一战线强大法宝作用。</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33.第三届中东欧博览会5月16日启幕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2023年5月16日至20日，第三届中国—中东欧国家博览会暨国际消费品博览会、第二十四届中国浙江投资贸易洽谈会(简称“三会”)将在</w:t>
      </w:r>
      <w:r>
        <w:rPr>
          <w:rFonts w:hint="eastAsia" w:ascii="宋体" w:hAnsi="宋体" w:eastAsia="宋体" w:cs="宋体"/>
          <w:b/>
          <w:bCs/>
          <w:color w:val="auto"/>
          <w:kern w:val="2"/>
          <w:sz w:val="21"/>
          <w:szCs w:val="24"/>
          <w:lang w:val="en-US" w:eastAsia="zh-CN" w:bidi="ar-SA"/>
        </w:rPr>
        <w:t>浙江宁波</w:t>
      </w:r>
      <w:r>
        <w:rPr>
          <w:rFonts w:hint="eastAsia" w:ascii="宋体" w:hAnsi="宋体" w:eastAsia="宋体" w:cs="宋体"/>
          <w:color w:val="auto"/>
          <w:kern w:val="2"/>
          <w:sz w:val="21"/>
          <w:szCs w:val="24"/>
          <w:lang w:val="en-US" w:eastAsia="zh-CN" w:bidi="ar-SA"/>
        </w:rPr>
        <w:t>举办，</w:t>
      </w:r>
      <w:r>
        <w:rPr>
          <w:rFonts w:hint="eastAsia" w:ascii="宋体" w:hAnsi="宋体" w:eastAsia="宋体" w:cs="宋体"/>
          <w:b/>
          <w:bCs/>
          <w:color w:val="auto"/>
          <w:kern w:val="2"/>
          <w:sz w:val="21"/>
          <w:szCs w:val="24"/>
          <w:lang w:val="en-US" w:eastAsia="zh-CN" w:bidi="ar-SA"/>
        </w:rPr>
        <w:t>本届博览会主题为“深化务实合作、携手共向未来”。</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bCs/>
          <w:color w:val="FF0000"/>
          <w:kern w:val="2"/>
          <w:sz w:val="21"/>
          <w:szCs w:val="24"/>
          <w:lang w:val="en-US" w:eastAsia="zh-CN" w:bidi="ar-SA"/>
        </w:rPr>
      </w:pPr>
      <w:r>
        <w:rPr>
          <w:rFonts w:hint="eastAsia" w:ascii="黑体" w:hAnsi="黑体" w:eastAsia="黑体" w:cs="Times New Roman"/>
          <w:kern w:val="2"/>
          <w:sz w:val="21"/>
          <w:szCs w:val="24"/>
          <w:u w:val="double"/>
          <w:lang w:val="en-US" w:eastAsia="zh-CN" w:bidi="ar-SA"/>
        </w:rPr>
        <w:t>【国际会议类】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w:t>
      </w:r>
      <w:r>
        <w:rPr>
          <w:rFonts w:hint="default" w:ascii="宋体" w:hAnsi="宋体" w:eastAsia="宋体" w:cs="宋体"/>
          <w:b/>
          <w:bCs/>
          <w:color w:val="7030A0"/>
          <w:szCs w:val="24"/>
          <w:lang w:val="en-US" w:eastAsia="zh-CN"/>
        </w:rPr>
        <w:t>习近平和夫人彭丽媛致电祝贺英国国王查尔斯三世和王后卡米拉加冕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2023年5月6日</w:t>
      </w:r>
      <w:r>
        <w:rPr>
          <w:rFonts w:hint="eastAsia" w:ascii="宋体" w:eastAsia="宋体"/>
          <w:lang w:val="en-US" w:eastAsia="zh-CN"/>
        </w:rPr>
        <w:t>，</w:t>
      </w:r>
      <w:r>
        <w:rPr>
          <w:rFonts w:hint="default"/>
          <w:lang w:val="en-US" w:eastAsia="zh-CN"/>
        </w:rPr>
        <w:t>国家主席习近平和夫人彭丽媛致电祝贺</w:t>
      </w:r>
      <w:r>
        <w:rPr>
          <w:rFonts w:hint="default"/>
          <w:b/>
          <w:bCs/>
          <w:lang w:val="en-US" w:eastAsia="zh-CN"/>
        </w:rPr>
        <w:t>英国国王查尔斯三世和王后卡米拉加冕</w:t>
      </w:r>
      <w:r>
        <w:rPr>
          <w:rFonts w:hint="default"/>
          <w:lang w:val="en-US" w:eastAsia="zh-CN"/>
        </w:rPr>
        <w:t>。习近平和彭丽媛在贺电中指出，当前世界正经历深刻复杂变化，国际社会面临许多前所未有的挑战。</w:t>
      </w:r>
      <w:r>
        <w:rPr>
          <w:rFonts w:hint="default"/>
          <w:b/>
          <w:bCs/>
          <w:lang w:val="en-US" w:eastAsia="zh-CN"/>
        </w:rPr>
        <w:t>中英同为联合国安理会常任理事国，应以长远和战略眼光，共同推动和平、发展、合作、共赢历史潮流。</w:t>
      </w:r>
      <w:r>
        <w:rPr>
          <w:rFonts w:hint="default"/>
          <w:lang w:val="en-US" w:eastAsia="zh-CN"/>
        </w:rPr>
        <w:t>中方愿同英方一道努力，增进人民友好，扩大互利合作，深化人文交流，以稳定互惠的中英关系更好造福两国和世界。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李强会见国际奥委会主席巴赫</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2023年5月6日</w:t>
      </w:r>
      <w:r>
        <w:rPr>
          <w:rFonts w:hint="eastAsia"/>
          <w:lang w:val="en-US" w:eastAsia="zh-CN"/>
        </w:rPr>
        <w:t>，</w:t>
      </w:r>
      <w:r>
        <w:rPr>
          <w:rFonts w:hint="default"/>
          <w:lang w:val="en-US" w:eastAsia="zh-CN"/>
        </w:rPr>
        <w:t>国务院总理李强在中南海紫光阁会见国际奥委会主席巴赫。李强表示，奥林匹克运动自古以来承载着人类对</w:t>
      </w:r>
      <w:r>
        <w:rPr>
          <w:rFonts w:hint="default"/>
          <w:b/>
          <w:bCs/>
          <w:lang w:val="en-US" w:eastAsia="zh-CN"/>
        </w:rPr>
        <w:t>和平、团结、进步</w:t>
      </w:r>
      <w:r>
        <w:rPr>
          <w:rFonts w:hint="default"/>
          <w:lang w:val="en-US" w:eastAsia="zh-CN"/>
        </w:rPr>
        <w:t>的美好追求。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习近平就卢旺达遭受暴雨灾害向卢旺达总统卡加梅致慰问电</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2023年5月8日，国家主席习近平就卢旺达遭受暴雨灾害向卢旺达总统卡加梅致慰问电。习近平表示，近日卢旺达多地遭受暴雨灾害，造成重大人员伤亡和财产损失，</w:t>
      </w:r>
      <w:r>
        <w:rPr>
          <w:rFonts w:hint="default"/>
          <w:b w:val="0"/>
          <w:bCs w:val="0"/>
          <w:lang w:val="en-US" w:eastAsia="zh-CN"/>
        </w:rPr>
        <w:t>我谨代表中国政府和中国人民，对遇难者表示深切的哀悼，向遇难者家属、伤者和灾区人民致以诚挚的慰问。</w:t>
      </w:r>
      <w:r>
        <w:rPr>
          <w:rFonts w:hint="default"/>
          <w:lang w:val="en-US" w:eastAsia="zh-CN"/>
        </w:rPr>
        <w:t>相信卢旺达一定能够战胜困难、重建家园。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2023年劳伦斯奖颁奖仪式在巴黎举行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2023年5月8日，在法国巴黎举行的劳伦斯世界体育奖颁奖礼上，阿根廷球员</w:t>
      </w:r>
      <w:r>
        <w:rPr>
          <w:rFonts w:hint="default" w:ascii="宋体" w:hAnsi="宋体" w:eastAsia="宋体" w:cs="Times New Roman"/>
          <w:b/>
          <w:bCs/>
          <w:color w:val="auto"/>
          <w:kern w:val="2"/>
          <w:sz w:val="21"/>
          <w:szCs w:val="24"/>
          <w:lang w:val="en-US" w:eastAsia="zh-CN" w:bidi="ar-SA"/>
        </w:rPr>
        <w:t>梅西获得了劳伦斯年度最佳男运动员奖</w:t>
      </w:r>
      <w:r>
        <w:rPr>
          <w:rFonts w:hint="eastAsia" w:ascii="宋体" w:hAnsi="宋体" w:eastAsia="宋体" w:cs="Times New Roman"/>
          <w:b/>
          <w:bCs/>
          <w:color w:val="auto"/>
          <w:kern w:val="2"/>
          <w:sz w:val="21"/>
          <w:szCs w:val="24"/>
          <w:lang w:val="en-US" w:eastAsia="zh-CN" w:bidi="ar-SA"/>
        </w:rPr>
        <w:t>，</w:t>
      </w:r>
      <w:r>
        <w:rPr>
          <w:rFonts w:hint="default" w:ascii="宋体" w:hAnsi="宋体" w:eastAsia="宋体" w:cs="Times New Roman"/>
          <w:b/>
          <w:bCs/>
          <w:color w:val="auto"/>
          <w:kern w:val="2"/>
          <w:sz w:val="21"/>
          <w:szCs w:val="24"/>
          <w:lang w:val="en-US" w:eastAsia="zh-CN" w:bidi="ar-SA"/>
        </w:rPr>
        <w:t>谷爱凌获得了年度最佳极限运动员奖</w:t>
      </w:r>
      <w:r>
        <w:rPr>
          <w:rFonts w:hint="default" w:ascii="宋体" w:hAnsi="宋体" w:eastAsia="宋体" w:cs="Times New Roman"/>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2023年中国－太平洋岛国农渔业部长会议在南京举行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2023年5月9日</w:t>
      </w:r>
      <w:r>
        <w:rPr>
          <w:rFonts w:hint="eastAsia" w:ascii="宋体" w:eastAsia="宋体"/>
          <w:lang w:val="en-US" w:eastAsia="zh-CN"/>
        </w:rPr>
        <w:t>，</w:t>
      </w:r>
      <w:r>
        <w:rPr>
          <w:rFonts w:hint="default"/>
          <w:lang w:val="en-US" w:eastAsia="zh-CN"/>
        </w:rPr>
        <w:t>2023年中国－太平洋岛国农渔业部长会议在南京举行。本次会议</w:t>
      </w:r>
      <w:r>
        <w:rPr>
          <w:rFonts w:hint="default"/>
          <w:b/>
          <w:bCs/>
          <w:lang w:val="en-US" w:eastAsia="zh-CN"/>
        </w:rPr>
        <w:t>以“构建新时期中国－太平洋岛国农渔业全方位合作平台，助力岛国农渔业可持续发展”为主题</w:t>
      </w:r>
      <w:r>
        <w:rPr>
          <w:rFonts w:hint="default"/>
          <w:lang w:val="en-US" w:eastAsia="zh-CN"/>
        </w:rPr>
        <w:t>，对于双方更好保障粮食安全、促进海洋保护和可持续利用、加快实现农业现代化具有重要意义。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中国-中亚峰会将在陕西省西安市举行</w:t>
      </w:r>
    </w:p>
    <w:p>
      <w:pPr>
        <w:keepNext w:val="0"/>
        <w:keepLines w:val="0"/>
        <w:pageBreakBefore w:val="0"/>
        <w:widowControl w:val="0"/>
        <w:kinsoku/>
        <w:wordWrap/>
        <w:overflowPunct/>
        <w:topLinePunct w:val="0"/>
        <w:autoSpaceDE/>
        <w:autoSpaceDN/>
        <w:bidi w:val="0"/>
        <w:adjustRightInd/>
        <w:snapToGrid/>
        <w:spacing w:afterAutospacing="0" w:line="288" w:lineRule="auto"/>
        <w:ind w:left="0" w:leftChars="0" w:firstLine="422" w:firstLineChars="200"/>
        <w:jc w:val="both"/>
        <w:textAlignment w:val="auto"/>
        <w:rPr>
          <w:rFonts w:hint="default"/>
          <w:lang w:val="en-US" w:eastAsia="zh-CN"/>
        </w:rPr>
      </w:pPr>
      <w:r>
        <w:rPr>
          <w:rFonts w:hint="default"/>
          <w:b/>
          <w:bCs/>
          <w:lang w:val="en-US" w:eastAsia="zh-CN"/>
        </w:rPr>
        <w:t>中国-中亚峰会将于5月18日至19日在陕西省西安市举行</w:t>
      </w:r>
      <w:r>
        <w:rPr>
          <w:rFonts w:hint="default"/>
          <w:lang w:val="en-US" w:eastAsia="zh-CN"/>
        </w:rPr>
        <w:t>，国家主席习近平将主持峰会。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【医疗健康类】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我国搭建的传统医学临床试验注册平台获认世卫一级注册机构</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2023年4月28日电，近日由中国中医科学院等机构搭建运行的</w:t>
      </w:r>
      <w:r>
        <w:rPr>
          <w:rFonts w:hint="eastAsia" w:ascii="宋体" w:hAnsi="宋体" w:eastAsia="宋体" w:cs="宋体"/>
          <w:b/>
          <w:bCs/>
          <w:color w:val="auto"/>
          <w:kern w:val="2"/>
          <w:sz w:val="21"/>
          <w:szCs w:val="24"/>
          <w:lang w:val="en-US" w:eastAsia="zh-CN" w:bidi="ar-SA"/>
        </w:rPr>
        <w:t>“国际传统医学临床试验注册平台”</w:t>
      </w:r>
      <w:r>
        <w:rPr>
          <w:rFonts w:hint="eastAsia" w:ascii="宋体" w:hAnsi="宋体" w:eastAsia="宋体" w:cs="宋体"/>
          <w:color w:val="auto"/>
          <w:kern w:val="2"/>
          <w:sz w:val="21"/>
          <w:szCs w:val="24"/>
          <w:lang w:val="en-US" w:eastAsia="zh-CN" w:bidi="ar-SA"/>
        </w:rPr>
        <w:t>被认证为世界卫生组织国际临床试验注册平台一级注册机构。</w:t>
      </w:r>
      <w:r>
        <w:rPr>
          <w:rFonts w:hint="eastAsia" w:ascii="宋体" w:hAnsi="宋体" w:eastAsia="宋体" w:cs="宋体"/>
          <w:b/>
          <w:bCs/>
          <w:color w:val="auto"/>
          <w:kern w:val="2"/>
          <w:sz w:val="21"/>
          <w:szCs w:val="24"/>
          <w:lang w:val="en-US" w:eastAsia="zh-CN" w:bidi="ar-SA"/>
        </w:rPr>
        <w:t>这是全球首个以传统医学为主题的临床试验注册平台。</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val="0"/>
          <w:bCs w:val="0"/>
          <w:kern w:val="2"/>
          <w:sz w:val="21"/>
          <w:szCs w:val="21"/>
          <w:lang w:val="en-US" w:eastAsia="zh-CN" w:bidi="ar-SA"/>
        </w:rPr>
      </w:pPr>
      <w:r>
        <w:rPr>
          <w:rFonts w:hint="eastAsia" w:ascii="黑体" w:hAnsi="黑体" w:eastAsia="黑体" w:cs="Times New Roman"/>
          <w:kern w:val="2"/>
          <w:sz w:val="21"/>
          <w:szCs w:val="24"/>
          <w:u w:val="double"/>
          <w:lang w:val="en-US" w:eastAsia="zh-CN" w:bidi="ar-SA"/>
        </w:rPr>
        <w:t>【科技类】</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w:t>
      </w:r>
      <w:r>
        <w:rPr>
          <w:rFonts w:hint="default" w:ascii="宋体" w:hAnsi="宋体" w:eastAsia="宋体" w:cs="宋体"/>
          <w:b/>
          <w:bCs/>
          <w:color w:val="7030A0"/>
          <w:szCs w:val="24"/>
          <w:lang w:val="en-US" w:eastAsia="zh-CN"/>
        </w:rPr>
        <w:t>全球首例非人灵长类动物介入式脑机接口试验成功</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default"/>
          <w:lang w:val="en-US" w:eastAsia="zh-CN"/>
        </w:rPr>
        <w:t>2023年5月4日，</w:t>
      </w:r>
      <w:r>
        <w:rPr>
          <w:rFonts w:hint="default"/>
          <w:b/>
          <w:bCs/>
          <w:lang w:val="en-US" w:eastAsia="zh-CN"/>
        </w:rPr>
        <w:t>全球首例非人灵长类动物介入式脑机接口试验在北京取得成功</w:t>
      </w:r>
      <w:r>
        <w:rPr>
          <w:rFonts w:hint="default"/>
          <w:lang w:val="en-US" w:eastAsia="zh-CN"/>
        </w:rPr>
        <w:t>。试验在猴脑内实现了介入式脑机接口脑控机械臂，对推动脑科学领域研究具有重要意义，标志着我国脑机接口技术跻身国际领先行列。目前脑机接口主要有三种</w:t>
      </w:r>
      <w:r>
        <w:rPr>
          <w:rFonts w:hint="eastAsia" w:ascii="宋体" w:eastAsia="宋体"/>
          <w:lang w:val="en-US" w:eastAsia="zh-CN"/>
        </w:rPr>
        <w:t>，</w:t>
      </w:r>
      <w:r>
        <w:rPr>
          <w:rFonts w:hint="default"/>
          <w:lang w:val="en-US" w:eastAsia="zh-CN"/>
        </w:rPr>
        <w:t>包括</w:t>
      </w:r>
      <w:r>
        <w:rPr>
          <w:rFonts w:hint="default"/>
          <w:b/>
          <w:bCs/>
          <w:lang w:val="en-US" w:eastAsia="zh-CN"/>
        </w:rPr>
        <w:t>侵入式脑机接口、非侵入式脑机接口和介入式脑机接口。</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祝融号发现火星低纬度存在液态水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2023年5月5日电，国际学术期刊《科学进展》近日发表了一项火星存在液态水的研究成果。基于</w:t>
      </w:r>
      <w:r>
        <w:rPr>
          <w:rFonts w:hint="default" w:ascii="宋体" w:hAnsi="宋体" w:eastAsia="宋体" w:cs="宋体"/>
          <w:b/>
          <w:bCs/>
          <w:color w:val="auto"/>
          <w:kern w:val="2"/>
          <w:sz w:val="21"/>
          <w:szCs w:val="24"/>
          <w:lang w:val="en-US" w:eastAsia="zh-CN" w:bidi="ar-SA"/>
        </w:rPr>
        <w:t>“祝融号”</w:t>
      </w:r>
      <w:r>
        <w:rPr>
          <w:rFonts w:hint="default" w:ascii="宋体" w:hAnsi="宋体" w:eastAsia="宋体" w:cs="宋体"/>
          <w:color w:val="auto"/>
          <w:kern w:val="2"/>
          <w:sz w:val="21"/>
          <w:szCs w:val="24"/>
          <w:lang w:val="en-US" w:eastAsia="zh-CN" w:bidi="ar-SA"/>
        </w:rPr>
        <w:t>火星车观测数据，</w:t>
      </w:r>
      <w:r>
        <w:rPr>
          <w:rFonts w:hint="default" w:ascii="宋体" w:hAnsi="宋体" w:eastAsia="宋体" w:cs="宋体"/>
          <w:b/>
          <w:bCs/>
          <w:color w:val="auto"/>
          <w:kern w:val="2"/>
          <w:sz w:val="21"/>
          <w:szCs w:val="24"/>
          <w:lang w:val="en-US" w:eastAsia="zh-CN" w:bidi="ar-SA"/>
        </w:rPr>
        <w:t>我国科研人员首次发现“祝融号”着陆区的沙丘表面存在结壳、龟裂、团粒化、多边形脊、带状水痕等特征。</w:t>
      </w:r>
      <w:r>
        <w:rPr>
          <w:rFonts w:hint="default" w:ascii="宋体" w:hAnsi="宋体" w:eastAsia="宋体" w:cs="宋体"/>
          <w:color w:val="auto"/>
          <w:kern w:val="2"/>
          <w:sz w:val="21"/>
          <w:szCs w:val="24"/>
          <w:lang w:val="en-US" w:eastAsia="zh-CN" w:bidi="ar-SA"/>
        </w:rPr>
        <w:t>光谱数据分析发现，沙丘表面富含含水硫酸盐、蛋白石、含水铁氧化物等含水矿物。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天舟六号船箭组合体转运至发射区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2023年5月7日，天舟六号货运飞船与长征七号遥七运载火箭组合体垂直转运至发射区，计划于近日择机实施发射。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我国可重复使用试验航天器成功着陆</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2023年5月8日</w:t>
      </w:r>
      <w:r>
        <w:rPr>
          <w:rFonts w:hint="eastAsia" w:ascii="宋体" w:hAnsi="宋体" w:eastAsia="宋体" w:cs="宋体"/>
          <w:color w:val="auto"/>
          <w:kern w:val="2"/>
          <w:sz w:val="21"/>
          <w:szCs w:val="24"/>
          <w:lang w:val="en-US" w:eastAsia="zh-CN" w:bidi="ar-SA"/>
        </w:rPr>
        <w:t>电</w:t>
      </w:r>
      <w:r>
        <w:rPr>
          <w:rFonts w:hint="default" w:ascii="宋体" w:hAnsi="宋体" w:eastAsia="宋体" w:cs="宋体"/>
          <w:color w:val="auto"/>
          <w:kern w:val="2"/>
          <w:sz w:val="21"/>
          <w:szCs w:val="24"/>
          <w:lang w:val="en-US" w:eastAsia="zh-CN" w:bidi="ar-SA"/>
        </w:rPr>
        <w:t>，我国在酒泉卫星发射中心成功发射的</w:t>
      </w:r>
      <w:r>
        <w:rPr>
          <w:rFonts w:hint="default" w:ascii="宋体" w:hAnsi="宋体" w:eastAsia="宋体" w:cs="宋体"/>
          <w:b/>
          <w:bCs/>
          <w:color w:val="auto"/>
          <w:kern w:val="2"/>
          <w:sz w:val="21"/>
          <w:szCs w:val="24"/>
          <w:lang w:val="en-US" w:eastAsia="zh-CN" w:bidi="ar-SA"/>
        </w:rPr>
        <w:t>可重复使用试验航天器，在轨飞行276天后，于5月8日成功返回预定着陆场。</w:t>
      </w:r>
      <w:r>
        <w:rPr>
          <w:rFonts w:hint="default" w:ascii="宋体" w:hAnsi="宋体" w:eastAsia="宋体" w:cs="宋体"/>
          <w:color w:val="auto"/>
          <w:kern w:val="2"/>
          <w:sz w:val="21"/>
          <w:szCs w:val="24"/>
          <w:lang w:val="en-US" w:eastAsia="zh-CN" w:bidi="ar-SA"/>
        </w:rPr>
        <w:t>此次试验的圆满成功，标志着我国可重复使用航天器技术研究取得重要突破，后续可为和平利用太空提供更加便捷、廉价的往返方式。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天舟六号货运飞船将于10日21时22分发射</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2023年5月10日电</w:t>
      </w:r>
      <w:r>
        <w:rPr>
          <w:rFonts w:hint="eastAsia"/>
          <w:lang w:val="en-US" w:eastAsia="zh-CN"/>
        </w:rPr>
        <w:t>，</w:t>
      </w:r>
      <w:r>
        <w:rPr>
          <w:rFonts w:hint="default"/>
          <w:lang w:val="en-US" w:eastAsia="zh-CN"/>
        </w:rPr>
        <w:t>从中国载人航天工程办公室了解到，目前，长征七号遥七运载火箭已完成推进剂加注，瞄准5月10日21时22分，在我国文昌航天发射场发射</w:t>
      </w:r>
      <w:r>
        <w:rPr>
          <w:rFonts w:hint="default"/>
          <w:b/>
          <w:bCs/>
          <w:lang w:val="en-US" w:eastAsia="zh-CN"/>
        </w:rPr>
        <w:t>天舟六号货运飞船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天舟六号发射</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default"/>
          <w:lang w:val="en-US" w:eastAsia="zh-CN"/>
        </w:rPr>
        <w:t>2023年5月10日，我国在文昌航天发射场用长征七号运载火箭成功发射天舟六号货运飞船。</w:t>
      </w:r>
      <w:r>
        <w:rPr>
          <w:rFonts w:hint="default"/>
          <w:b/>
          <w:bCs/>
          <w:lang w:val="en-US" w:eastAsia="zh-CN"/>
        </w:rPr>
        <w:t>这是2023年我国载人航天工程任务的首次发射，也是我国空间站应用与发展阶段首次飞行任务。</w:t>
      </w:r>
      <w:r>
        <w:rPr>
          <w:rFonts w:hint="default"/>
          <w:lang w:val="en-US" w:eastAsia="zh-CN"/>
        </w:rPr>
        <w:t>本次发射的天舟六号货运飞船，承担着空间站</w:t>
      </w:r>
      <w:r>
        <w:rPr>
          <w:rFonts w:hint="default"/>
          <w:b/>
          <w:bCs/>
          <w:lang w:val="en-US" w:eastAsia="zh-CN"/>
        </w:rPr>
        <w:t>物资保障、在轨支持和空间科学实验</w:t>
      </w:r>
      <w:r>
        <w:rPr>
          <w:rFonts w:hint="default"/>
          <w:lang w:val="en-US" w:eastAsia="zh-CN"/>
        </w:rPr>
        <w:t>的任务。天舟六号货运飞船有着“不凡”的身份——</w:t>
      </w:r>
      <w:r>
        <w:rPr>
          <w:rFonts w:hint="default"/>
          <w:b/>
          <w:bCs/>
          <w:lang w:val="en-US" w:eastAsia="zh-CN"/>
        </w:rPr>
        <w:t>我国载人空间站应用与发展阶段发射的首发航天器；我国改进型货运飞船首发船；是世界现役货物运输能力最大、在轨支持能力最全的货运飞船。</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bCs/>
          <w:color w:val="FF0000"/>
          <w:kern w:val="2"/>
          <w:sz w:val="21"/>
          <w:szCs w:val="24"/>
          <w:lang w:val="en-US" w:eastAsia="zh-CN" w:bidi="ar-SA"/>
        </w:rPr>
      </w:pPr>
      <w:r>
        <w:rPr>
          <w:rFonts w:hint="eastAsia" w:ascii="黑体" w:hAnsi="黑体" w:eastAsia="黑体" w:cs="Times New Roman"/>
          <w:kern w:val="2"/>
          <w:sz w:val="21"/>
          <w:szCs w:val="24"/>
          <w:u w:val="double"/>
          <w:lang w:val="en-US" w:eastAsia="zh-CN" w:bidi="ar-SA"/>
        </w:rPr>
        <w:t>【文教类】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教育部部署开展2023年全国学前教育宣传月</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ascii="宋体" w:hAnsi="宋体" w:eastAsia="宋体" w:cs="宋体"/>
          <w:lang w:val="en-US" w:eastAsia="zh-CN"/>
        </w:rPr>
        <w:t>2023年4月28日电，近日教育部办公厅印发</w:t>
      </w:r>
      <w:r>
        <w:rPr>
          <w:rFonts w:hint="eastAsia" w:ascii="宋体" w:hAnsi="宋体" w:eastAsia="宋体" w:cs="宋体"/>
          <w:b/>
          <w:bCs/>
          <w:lang w:val="en-US" w:eastAsia="zh-CN"/>
        </w:rPr>
        <w:t>《关于开展2023年全国学前教育宣传月活动的通知》</w:t>
      </w:r>
      <w:r>
        <w:rPr>
          <w:rFonts w:hint="eastAsia" w:ascii="宋体" w:hAnsi="宋体" w:eastAsia="宋体" w:cs="宋体"/>
          <w:lang w:val="en-US" w:eastAsia="zh-CN"/>
        </w:rPr>
        <w:t>，部署今年宣传月工作。今年宣传月的主题是</w:t>
      </w:r>
      <w:r>
        <w:rPr>
          <w:rFonts w:hint="eastAsia" w:ascii="宋体" w:hAnsi="宋体" w:eastAsia="宋体" w:cs="宋体"/>
          <w:b/>
          <w:bCs/>
          <w:lang w:val="en-US" w:eastAsia="zh-CN"/>
        </w:rPr>
        <w:t>“倾听儿童，相伴成长”</w:t>
      </w:r>
      <w:r>
        <w:rPr>
          <w:rFonts w:hint="eastAsia" w:ascii="宋体" w:hAnsi="宋体" w:eastAsia="宋体" w:cs="宋体"/>
          <w:lang w:val="en-US" w:eastAsia="zh-CN"/>
        </w:rPr>
        <w:t>，旨在聚焦幼儿园保教实践过程，宣传展示基层幼儿园教师坚持以幼儿为本。</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女性第一人！董红娟登顶全部14座8000米级高峰</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2023年5月1日电，中国登山者</w:t>
      </w:r>
      <w:r>
        <w:rPr>
          <w:rFonts w:hint="eastAsia" w:ascii="宋体" w:hAnsi="宋体" w:eastAsia="宋体" w:cs="宋体"/>
          <w:b/>
          <w:bCs/>
          <w:color w:val="auto"/>
          <w:kern w:val="2"/>
          <w:sz w:val="21"/>
          <w:szCs w:val="24"/>
          <w:lang w:val="en-US" w:eastAsia="zh-CN" w:bidi="ar-SA"/>
        </w:rPr>
        <w:t>董红娟（又名静雪）</w:t>
      </w:r>
      <w:r>
        <w:rPr>
          <w:rFonts w:hint="eastAsia" w:ascii="宋体" w:hAnsi="宋体" w:eastAsia="宋体" w:cs="宋体"/>
          <w:color w:val="auto"/>
          <w:kern w:val="2"/>
          <w:sz w:val="21"/>
          <w:szCs w:val="24"/>
          <w:lang w:val="en-US" w:eastAsia="zh-CN" w:bidi="ar-SA"/>
        </w:rPr>
        <w:t>于4月26日17时42分登顶海拔8027米的希夏邦马峰，并于北京时间4月30日夜间获得国际登山登顶认证网站8000ers.com认证，</w:t>
      </w:r>
      <w:r>
        <w:rPr>
          <w:rFonts w:hint="eastAsia" w:ascii="宋体" w:hAnsi="宋体" w:eastAsia="宋体" w:cs="宋体"/>
          <w:b/>
          <w:bCs/>
          <w:color w:val="auto"/>
          <w:kern w:val="2"/>
          <w:sz w:val="21"/>
          <w:szCs w:val="24"/>
          <w:lang w:val="en-US" w:eastAsia="zh-CN" w:bidi="ar-SA"/>
        </w:rPr>
        <w:t>成为全球首位登顶全部14座海拔8000米级高峰的女性。</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3.</w:t>
      </w:r>
      <w:r>
        <w:rPr>
          <w:rFonts w:hint="eastAsia" w:ascii="宋体" w:hAnsi="宋体" w:eastAsia="宋体" w:cs="宋体"/>
          <w:b/>
          <w:bCs/>
          <w:color w:val="7030A0"/>
          <w:szCs w:val="24"/>
          <w:lang w:val="en-US" w:eastAsia="zh-CN"/>
        </w:rPr>
        <w:t>游泳——全国冠军赛：覃海洋超男子100米蛙泳亚洲纪录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2023年5月2日，在浙江杭州举行的“韵味杭州”2023年全国游泳冠军赛男子100米蛙泳决赛中，</w:t>
      </w:r>
      <w:r>
        <w:rPr>
          <w:rFonts w:hint="eastAsia" w:ascii="宋体" w:hAnsi="宋体" w:eastAsia="宋体" w:cs="宋体"/>
          <w:b/>
          <w:bCs/>
          <w:lang w:val="en-US" w:eastAsia="zh-CN"/>
        </w:rPr>
        <w:t>上海队选手覃海洋以57秒93的成绩夺得冠军并超过亚洲纪录。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曹操高陵遗址博物馆开馆</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w:t>
      </w:r>
      <w:r>
        <w:rPr>
          <w:rFonts w:hint="eastAsia" w:ascii="宋体" w:hAnsi="宋体" w:eastAsia="宋体" w:cs="宋体"/>
          <w:color w:val="auto"/>
          <w:kern w:val="2"/>
          <w:sz w:val="21"/>
          <w:szCs w:val="24"/>
          <w:lang w:val="en-US" w:eastAsia="zh-CN" w:bidi="ar-SA"/>
        </w:rPr>
        <w:t>4</w:t>
      </w:r>
      <w:r>
        <w:rPr>
          <w:rFonts w:hint="default" w:ascii="宋体" w:hAnsi="宋体" w:eastAsia="宋体" w:cs="宋体"/>
          <w:color w:val="auto"/>
          <w:kern w:val="2"/>
          <w:sz w:val="21"/>
          <w:szCs w:val="24"/>
          <w:lang w:val="en-US" w:eastAsia="zh-CN" w:bidi="ar-SA"/>
        </w:rPr>
        <w:t>日电，近日，</w:t>
      </w:r>
      <w:r>
        <w:rPr>
          <w:rFonts w:hint="default" w:ascii="宋体" w:hAnsi="宋体" w:eastAsia="宋体" w:cs="宋体"/>
          <w:b/>
          <w:bCs/>
          <w:color w:val="auto"/>
          <w:kern w:val="2"/>
          <w:sz w:val="21"/>
          <w:szCs w:val="24"/>
          <w:lang w:val="en-US" w:eastAsia="zh-CN" w:bidi="ar-SA"/>
        </w:rPr>
        <w:t>河南安阳曹操高陵遗址博物馆正式向公众开放。</w:t>
      </w:r>
      <w:r>
        <w:rPr>
          <w:rFonts w:hint="default" w:ascii="宋体" w:hAnsi="宋体" w:eastAsia="宋体" w:cs="宋体"/>
          <w:color w:val="auto"/>
          <w:kern w:val="2"/>
          <w:sz w:val="21"/>
          <w:szCs w:val="24"/>
          <w:lang w:val="en-US" w:eastAsia="zh-CN" w:bidi="ar-SA"/>
        </w:rPr>
        <w:t>曹操高陵遗址博物馆位于安阳市殷都区西高穴村，依托曹操高陵而建，由遗址展示区、博物馆展示区及陪葬墓展示区组成，展示总面积约1.8万余平方米。</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“十四五”时期我国将试点建设3至5条中国文物主题游径</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宋体" w:hAnsi="宋体" w:eastAsia="宋体" w:cs="宋体"/>
          <w:color w:val="auto"/>
          <w:kern w:val="2"/>
          <w:sz w:val="21"/>
          <w:szCs w:val="24"/>
          <w:lang w:val="en-US" w:eastAsia="zh-CN" w:bidi="ar-SA"/>
        </w:rPr>
        <w:t>2023年5月6日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国家文物局、文化和旅游部、国家发展改革委发布通知，就开展中国文物主题游径建设工作进行部署，明确“十四五”时期将试点建设3至5条中国文物主题游径。文物主题游径分为</w:t>
      </w:r>
      <w:r>
        <w:rPr>
          <w:rFonts w:hint="default" w:ascii="宋体" w:hAnsi="宋体" w:eastAsia="宋体" w:cs="宋体"/>
          <w:b/>
          <w:bCs/>
          <w:color w:val="auto"/>
          <w:kern w:val="2"/>
          <w:sz w:val="21"/>
          <w:szCs w:val="24"/>
          <w:lang w:val="en-US" w:eastAsia="zh-CN" w:bidi="ar-SA"/>
        </w:rPr>
        <w:t>中国文物主题游径、区域性文物主题游径和县域文物主题游径。</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中央财政今年安排1560亿元 支持落实好“两免一补”等政策</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2023年5月10日电，近日从财政部获悉，今年中央财政进一步优化完善城乡统一、重在农村的义务教育经费保障机制，安排资金1560亿元，比上年增加115亿元，支持地方落实好</w:t>
      </w:r>
      <w:r>
        <w:rPr>
          <w:rFonts w:hint="default"/>
          <w:b/>
          <w:bCs/>
          <w:lang w:val="en-US" w:eastAsia="zh-CN"/>
        </w:rPr>
        <w:t>“两免一补”（免除学杂费、免费提供教科书，为家庭经济困难学生发放生活补助）</w:t>
      </w:r>
      <w:r>
        <w:rPr>
          <w:rFonts w:hint="default"/>
          <w:lang w:val="en-US" w:eastAsia="zh-CN"/>
        </w:rPr>
        <w:t>等政策，进一步提高义务教育学校公用经费保障水平。</w:t>
      </w:r>
      <w:r>
        <w:rPr>
          <w:rFonts w:hint="default"/>
          <w:b/>
          <w:bCs/>
          <w:lang w:val="en-US" w:eastAsia="zh-CN"/>
        </w:rPr>
        <w:t>一是提高学校生均公用经费基准定额。二是提高寄宿制学校公用经费补助水平。三是调整取暖费补助标准。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7.</w:t>
      </w:r>
      <w:r>
        <w:rPr>
          <w:rFonts w:hint="default" w:ascii="宋体" w:hAnsi="宋体" w:eastAsia="宋体" w:cs="宋体"/>
          <w:b/>
          <w:bCs/>
          <w:color w:val="7030A0"/>
          <w:szCs w:val="24"/>
          <w:lang w:val="en-US" w:eastAsia="zh-CN"/>
        </w:rPr>
        <w:t>教育部等十七部门出台行动计划 加强和改进新时代学生心理健康工作</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b/>
          <w:bCs/>
          <w:lang w:val="en-US" w:eastAsia="zh-CN"/>
        </w:rPr>
      </w:pPr>
      <w:r>
        <w:rPr>
          <w:rFonts w:hint="default"/>
          <w:lang w:val="en-US" w:eastAsia="zh-CN"/>
        </w:rPr>
        <w:t>2023年5月1</w:t>
      </w:r>
      <w:r>
        <w:rPr>
          <w:rFonts w:hint="eastAsia"/>
          <w:lang w:val="en-US" w:eastAsia="zh-CN"/>
        </w:rPr>
        <w:t>2</w:t>
      </w:r>
      <w:r>
        <w:rPr>
          <w:rFonts w:hint="default"/>
          <w:lang w:val="en-US" w:eastAsia="zh-CN"/>
        </w:rPr>
        <w:t>日</w:t>
      </w:r>
      <w:r>
        <w:rPr>
          <w:rFonts w:hint="eastAsia"/>
          <w:lang w:val="en-US" w:eastAsia="zh-CN"/>
        </w:rPr>
        <w:t>电</w:t>
      </w:r>
      <w:r>
        <w:rPr>
          <w:rFonts w:hint="default"/>
          <w:lang w:val="en-US" w:eastAsia="zh-CN"/>
        </w:rPr>
        <w:t>，近日，教育部等十七部门联合印发《全面加强和改进新时代学生心理健康工作专项行动计划（2023—2025年）》，</w:t>
      </w:r>
      <w:r>
        <w:rPr>
          <w:rFonts w:hint="default"/>
          <w:b/>
          <w:bCs/>
          <w:lang w:val="en-US" w:eastAsia="zh-CN"/>
        </w:rPr>
        <w:t>明确2025年，我国配备专（兼）职心理健康教育教师的学校比例将达到95%，开展心理健康教育的家庭教育指导服务站点比例达到60%。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8.</w:t>
      </w:r>
      <w:r>
        <w:rPr>
          <w:rFonts w:hint="default" w:ascii="宋体" w:hAnsi="宋体" w:eastAsia="宋体" w:cs="宋体"/>
          <w:b/>
          <w:bCs/>
          <w:color w:val="7030A0"/>
          <w:szCs w:val="24"/>
          <w:lang w:val="en-US" w:eastAsia="zh-CN"/>
        </w:rPr>
        <w:t>取消就业报到证为毕业生“减负”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2023年5月12日电，近日，中组部、人社部、教育部、公安部、国资委联合印发《关于做好取消普通高等学校毕业生就业报到证有关衔接工作的通知》，明确自2023年起，不再发放</w:t>
      </w:r>
      <w:r>
        <w:rPr>
          <w:rFonts w:hint="default"/>
          <w:b/>
          <w:bCs/>
          <w:lang w:val="en-US" w:eastAsia="zh-CN"/>
        </w:rPr>
        <w:t>《全国普通高等学校本专科毕业生就业报到证》和《全国毕业研究生就业报到证》</w:t>
      </w:r>
      <w:r>
        <w:rPr>
          <w:rFonts w:hint="default"/>
          <w:lang w:val="en-US" w:eastAsia="zh-CN"/>
        </w:rPr>
        <w:t>，取消就业报到证补办、改派手续，</w:t>
      </w:r>
      <w:r>
        <w:rPr>
          <w:rFonts w:hint="default"/>
          <w:b/>
          <w:bCs/>
          <w:lang w:val="en-US" w:eastAsia="zh-CN"/>
        </w:rPr>
        <w:t>不再将就业报到证作为办理高校毕业生招聘录用、落户、档案接收转递等手续的必需材料。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9.</w:t>
      </w:r>
      <w:r>
        <w:rPr>
          <w:rFonts w:hint="default" w:ascii="宋体" w:hAnsi="宋体" w:eastAsia="宋体" w:cs="宋体"/>
          <w:b/>
          <w:bCs/>
          <w:color w:val="7030A0"/>
          <w:szCs w:val="24"/>
          <w:lang w:val="en-US" w:eastAsia="zh-CN"/>
        </w:rPr>
        <w:t>射击世界杯巴库站盛李豪创资格赛世界纪录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2023年5月12日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据国际射击运动联合会官网消息，在步手枪射击世界杯巴库站第三个比赛日的争夺中，</w:t>
      </w:r>
      <w:r>
        <w:rPr>
          <w:rFonts w:hint="default" w:ascii="宋体" w:hAnsi="宋体" w:eastAsia="宋体" w:cs="宋体"/>
          <w:b/>
          <w:bCs/>
          <w:color w:val="auto"/>
          <w:kern w:val="2"/>
          <w:sz w:val="21"/>
          <w:szCs w:val="24"/>
          <w:lang w:val="en-US" w:eastAsia="zh-CN" w:bidi="ar-SA"/>
        </w:rPr>
        <w:t>中国队选手盛李豪以637.9环创造男子10米气步枪资格赛世界纪录，韩佳予夺得女子10米气步枪金牌。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10.</w:t>
      </w:r>
      <w:r>
        <w:rPr>
          <w:rFonts w:hint="default" w:ascii="宋体" w:hAnsi="宋体" w:eastAsia="宋体" w:cs="宋体"/>
          <w:b/>
          <w:bCs/>
          <w:color w:val="7030A0"/>
          <w:szCs w:val="24"/>
          <w:lang w:val="en-US" w:eastAsia="zh-CN"/>
        </w:rPr>
        <w:t>京津冀航空职业教育产教联盟成立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2023年5月13日，</w:t>
      </w:r>
      <w:r>
        <w:rPr>
          <w:rFonts w:hint="default"/>
          <w:b/>
          <w:bCs/>
          <w:lang w:val="en-US" w:eastAsia="zh-CN"/>
        </w:rPr>
        <w:t>中国航协运输业务专家智库产教融合研讨会暨京津冀航空职业教育产教联盟成立大会在天津机电职业技术学院召开。</w:t>
      </w:r>
      <w:r>
        <w:rPr>
          <w:rFonts w:hint="default"/>
          <w:lang w:val="en-US" w:eastAsia="zh-CN"/>
        </w:rPr>
        <w:t>会议宣布成立京津冀航空职业教育产教联盟，并召开产教联盟第一次会议。</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【经济类】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全国海洋生产总值超9万亿元</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宋体"/>
          <w:lang w:val="en-US" w:eastAsia="zh-CN"/>
        </w:rPr>
        <w:t>2023年5月2日电，近日从自然资源部获悉：初步核算，2022年全国海洋生产总值</w:t>
      </w:r>
      <w:r>
        <w:rPr>
          <w:rFonts w:hint="eastAsia" w:ascii="宋体" w:hAnsi="宋体" w:eastAsia="宋体" w:cs="宋体"/>
          <w:b/>
          <w:bCs/>
          <w:lang w:val="en-US" w:eastAsia="zh-CN"/>
        </w:rPr>
        <w:t>94628亿元</w:t>
      </w:r>
      <w:r>
        <w:rPr>
          <w:rFonts w:hint="eastAsia" w:ascii="宋体" w:hAnsi="宋体" w:eastAsia="宋体" w:cs="宋体"/>
          <w:lang w:val="en-US" w:eastAsia="zh-CN"/>
        </w:rPr>
        <w:t>，比上年增长1.9%，占国内生产总值的比重为</w:t>
      </w:r>
      <w:r>
        <w:rPr>
          <w:rFonts w:hint="eastAsia" w:ascii="宋体" w:hAnsi="宋体" w:eastAsia="宋体" w:cs="宋体"/>
          <w:b/>
          <w:bCs/>
          <w:lang w:val="en-US" w:eastAsia="zh-CN"/>
        </w:rPr>
        <w:t>7.8%</w:t>
      </w:r>
      <w:r>
        <w:rPr>
          <w:rFonts w:hint="eastAsia" w:ascii="宋体" w:hAnsi="宋体" w:eastAsia="宋体" w:cs="宋体"/>
          <w:lang w:val="en-US" w:eastAsia="zh-CN"/>
        </w:rPr>
        <w:t>。其中，海洋第一产业增加值4345亿元、第二产业增加值34565亿元、第三产业增加值55718亿元，分别占海洋生产总值的4.6%、36.5%、58.9%。</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2023年“五一”假期国内旅游出游2.74亿人次</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2023年5月3日，文化和旅游部公布2023年“五一”假期文化和旅游市场情况。经文化和旅游部数据中心测算，</w:t>
      </w:r>
      <w:r>
        <w:rPr>
          <w:rFonts w:hint="eastAsia"/>
          <w:b/>
          <w:bCs/>
          <w:lang w:val="en-US" w:eastAsia="zh-CN"/>
        </w:rPr>
        <w:t>全国国内旅游出游合计2.74亿人次，同比增长70.83%。</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我国物流市场规模连续7年位居全球第一</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default"/>
          <w:lang w:val="en-US" w:eastAsia="zh-CN"/>
        </w:rPr>
        <w:t>2023年5月6日</w:t>
      </w:r>
      <w:r>
        <w:rPr>
          <w:rFonts w:hint="eastAsia"/>
          <w:lang w:val="en-US" w:eastAsia="zh-CN"/>
        </w:rPr>
        <w:t>，</w:t>
      </w:r>
      <w:r>
        <w:rPr>
          <w:rFonts w:hint="default"/>
          <w:lang w:val="en-US" w:eastAsia="zh-CN"/>
        </w:rPr>
        <w:t>中国物流与采购联合会表示，2022年，我国社会物流总额达347.6万亿元，同比增长3.4%，</w:t>
      </w:r>
      <w:r>
        <w:rPr>
          <w:rFonts w:hint="default"/>
          <w:b/>
          <w:bCs/>
          <w:lang w:val="en-US" w:eastAsia="zh-CN"/>
        </w:rPr>
        <w:t>我国物流市场规模连续7年位居全球第一。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国家统计局：2022年城镇非私营单位就业人员年平均工资114029元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2023年5月9日</w:t>
      </w:r>
      <w:r>
        <w:rPr>
          <w:rFonts w:hint="eastAsia" w:ascii="宋体" w:eastAsia="宋体"/>
          <w:lang w:val="en-US" w:eastAsia="zh-CN"/>
        </w:rPr>
        <w:t>，</w:t>
      </w:r>
      <w:r>
        <w:rPr>
          <w:rFonts w:hint="default"/>
          <w:lang w:val="en-US" w:eastAsia="zh-CN"/>
        </w:rPr>
        <w:t>国家统计局网站发布2022年全国城镇非私营单位就业人员年平均工资，为114029元，</w:t>
      </w:r>
      <w:r>
        <w:rPr>
          <w:rFonts w:hint="default"/>
          <w:b/>
          <w:bCs/>
          <w:lang w:val="en-US" w:eastAsia="zh-CN"/>
        </w:rPr>
        <w:t>比上年增加7192元，名义增长6.7%</w:t>
      </w:r>
      <w:r>
        <w:rPr>
          <w:rFonts w:hint="default"/>
          <w:lang w:val="en-US" w:eastAsia="zh-CN"/>
        </w:rPr>
        <w:t>。扣除价格因素，2022年全国城镇非私营单位就业人员年平均工资实际增长4.6%。</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lang w:val="en-US" w:eastAsia="zh-CN"/>
        </w:rPr>
      </w:pPr>
      <w:r>
        <w:rPr>
          <w:rFonts w:hint="eastAsia" w:ascii="黑体" w:hAnsi="黑体" w:eastAsia="黑体" w:cs="Times New Roman"/>
          <w:kern w:val="2"/>
          <w:sz w:val="21"/>
          <w:szCs w:val="24"/>
          <w:u w:val="double"/>
          <w:lang w:val="en-US" w:eastAsia="zh-CN" w:bidi="ar-SA"/>
        </w:rPr>
        <w:t>【建设类】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全球最大集装箱船从江苏泰兴拖至太仓舾装试航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2023年4月28日，江苏扬子江船业集团公司新造24000标箱集装箱船</w:t>
      </w:r>
      <w:r>
        <w:rPr>
          <w:rFonts w:hint="eastAsia" w:ascii="宋体" w:hAnsi="宋体" w:eastAsia="宋体" w:cs="宋体"/>
          <w:b/>
          <w:bCs/>
          <w:lang w:val="en-US" w:eastAsia="zh-CN"/>
        </w:rPr>
        <w:t>“鑫福106”</w:t>
      </w:r>
      <w:r>
        <w:rPr>
          <w:rFonts w:hint="eastAsia" w:ascii="宋体" w:hAnsi="宋体" w:eastAsia="宋体" w:cs="宋体"/>
          <w:lang w:val="en-US" w:eastAsia="zh-CN"/>
        </w:rPr>
        <w:t>轮自江苏泰兴扬子鑫福码头安全顺利拖至太仓扬子三井码头。</w:t>
      </w:r>
      <w:r>
        <w:rPr>
          <w:rFonts w:hint="eastAsia" w:ascii="宋体" w:hAnsi="宋体" w:eastAsia="宋体" w:cs="宋体"/>
          <w:b/>
          <w:bCs/>
          <w:lang w:val="en-US" w:eastAsia="zh-CN"/>
        </w:rPr>
        <w:t>该船是我国自主研制的全球最大装箱量集装箱船。</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我国北方首条跨海沉管隧道建成通车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b/>
          <w:bCs/>
          <w:lang w:val="en-US" w:eastAsia="zh-CN"/>
        </w:rPr>
        <w:t>2023年5月1日，我国北方首条跨海沉管隧道——大连湾海底隧道建成通车。</w:t>
      </w:r>
      <w:r>
        <w:rPr>
          <w:rFonts w:hint="eastAsia" w:ascii="宋体" w:hAnsi="宋体" w:eastAsia="宋体" w:cs="宋体"/>
          <w:lang w:val="en-US" w:eastAsia="zh-CN"/>
        </w:rPr>
        <w:t>这条隧道位于大连以东的大连湾海域，北起大连钻石湾地区，南至大连东港商务区，全长5.1千米，建设标准为双向六车道的城市快速路，设计时速为60千米，使用年限为100年。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3.</w:t>
      </w:r>
      <w:r>
        <w:rPr>
          <w:rFonts w:hint="eastAsia" w:ascii="宋体" w:hAnsi="宋体" w:eastAsia="宋体" w:cs="宋体"/>
          <w:b/>
          <w:bCs/>
          <w:color w:val="7030A0"/>
          <w:szCs w:val="24"/>
          <w:lang w:val="en-US" w:eastAsia="zh-CN"/>
        </w:rPr>
        <w:t>中国建成首个区域性输变配全要素“数字孪生”电网</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2023年5月1日，</w:t>
      </w:r>
      <w:r>
        <w:rPr>
          <w:rFonts w:hint="eastAsia" w:ascii="宋体" w:hAnsi="宋体" w:eastAsia="宋体" w:cs="宋体"/>
          <w:b/>
          <w:bCs/>
          <w:color w:val="auto"/>
          <w:kern w:val="2"/>
          <w:sz w:val="21"/>
          <w:szCs w:val="24"/>
          <w:lang w:val="en-US" w:eastAsia="zh-CN" w:bidi="ar-SA"/>
        </w:rPr>
        <w:t>国网浙江电力利用“数字孪生”技术实现杭州亚运村主干网的全息数字化呈现</w:t>
      </w:r>
      <w:r>
        <w:rPr>
          <w:rFonts w:hint="eastAsia" w:ascii="宋体" w:hAnsi="宋体" w:eastAsia="宋体" w:cs="宋体"/>
          <w:color w:val="auto"/>
          <w:kern w:val="2"/>
          <w:sz w:val="21"/>
          <w:szCs w:val="24"/>
          <w:lang w:val="en-US" w:eastAsia="zh-CN" w:bidi="ar-SA"/>
        </w:rPr>
        <w:t>，这在国际大型赛事的电网保障上是首次应用，也是国内首次建成覆盖整个区域性电网的数字孪生电网。</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4.</w:t>
      </w:r>
      <w:r>
        <w:rPr>
          <w:rFonts w:hint="eastAsia" w:ascii="宋体" w:hAnsi="宋体" w:eastAsia="宋体" w:cs="宋体"/>
          <w:b/>
          <w:bCs/>
          <w:color w:val="7030A0"/>
          <w:szCs w:val="24"/>
          <w:lang w:val="en-US" w:eastAsia="zh-CN"/>
        </w:rPr>
        <w:t>9472米！我国开钻亚洲最深油气井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2023年5月2日电，从中国石化获悉，公司部署在塔里木盆地的</w:t>
      </w:r>
      <w:r>
        <w:rPr>
          <w:rFonts w:hint="eastAsia" w:ascii="宋体" w:hAnsi="宋体" w:eastAsia="宋体" w:cs="宋体"/>
          <w:b/>
          <w:bCs/>
          <w:lang w:val="en-US" w:eastAsia="zh-CN"/>
        </w:rPr>
        <w:t>“跃进3-3xc油气井”</w:t>
      </w:r>
      <w:r>
        <w:rPr>
          <w:rFonts w:hint="eastAsia" w:ascii="宋体" w:hAnsi="宋体" w:eastAsia="宋体" w:cs="宋体"/>
          <w:lang w:val="en-US" w:eastAsia="zh-CN"/>
        </w:rPr>
        <w:t>1日开钻。</w:t>
      </w:r>
      <w:r>
        <w:rPr>
          <w:rFonts w:hint="eastAsia" w:ascii="宋体" w:hAnsi="宋体" w:eastAsia="宋体" w:cs="宋体"/>
          <w:b/>
          <w:bCs/>
          <w:lang w:val="en-US" w:eastAsia="zh-CN"/>
        </w:rPr>
        <w:t>该井预计钻探深度9472米，将刷新亚洲最深油气井纪录。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5.</w:t>
      </w:r>
      <w:r>
        <w:rPr>
          <w:rFonts w:hint="eastAsia" w:ascii="宋体" w:hAnsi="宋体" w:eastAsia="宋体" w:cs="宋体"/>
          <w:b/>
          <w:bCs/>
          <w:color w:val="7030A0"/>
          <w:szCs w:val="24"/>
          <w:lang w:val="en-US" w:eastAsia="zh-CN"/>
        </w:rPr>
        <w:t>圆环阵太阳射电成像望远镜6月将试运行，高质量监测太阳活动</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default"/>
          <w:lang w:val="en-US" w:eastAsia="zh-CN"/>
        </w:rPr>
        <w:t>2023年5月</w:t>
      </w:r>
      <w:r>
        <w:rPr>
          <w:rFonts w:hint="eastAsia"/>
          <w:lang w:val="en-US" w:eastAsia="zh-CN"/>
        </w:rPr>
        <w:t>2</w:t>
      </w:r>
      <w:r>
        <w:rPr>
          <w:rFonts w:hint="default"/>
          <w:lang w:val="en-US" w:eastAsia="zh-CN"/>
        </w:rPr>
        <w:t>日电，在四川稻城，目前全球规模最大、性能最强的</w:t>
      </w:r>
      <w:r>
        <w:rPr>
          <w:rFonts w:hint="default"/>
          <w:b/>
          <w:bCs/>
          <w:lang w:val="en-US" w:eastAsia="zh-CN"/>
        </w:rPr>
        <w:t>太阳射电成像望远镜已经主体竣工</w:t>
      </w:r>
      <w:r>
        <w:rPr>
          <w:rFonts w:hint="default"/>
          <w:lang w:val="en-US" w:eastAsia="zh-CN"/>
        </w:rPr>
        <w:t>，已完成约270台天线调试，预计6月试运行。整个望远镜阵列呈圆环形，当地居民称它为</w:t>
      </w:r>
      <w:r>
        <w:rPr>
          <w:rFonts w:hint="default"/>
          <w:b/>
          <w:bCs/>
          <w:lang w:val="en-US" w:eastAsia="zh-CN"/>
        </w:rPr>
        <w:t>“千眼天珠”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华龙一号全球首堆示范工程通过竣工验收</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default" w:ascii="宋体" w:hAnsi="宋体" w:eastAsia="宋体" w:cs="宋体"/>
          <w:b/>
          <w:bCs/>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2023年5月5日，我国自主三代核电技术华龙一号全球首堆示范工程——</w:t>
      </w:r>
      <w:r>
        <w:rPr>
          <w:rFonts w:hint="default" w:ascii="宋体" w:hAnsi="宋体" w:eastAsia="宋体" w:cs="宋体"/>
          <w:b/>
          <w:bCs/>
          <w:color w:val="auto"/>
          <w:kern w:val="2"/>
          <w:sz w:val="21"/>
          <w:szCs w:val="24"/>
          <w:lang w:val="en-US" w:eastAsia="zh-CN" w:bidi="ar-SA"/>
        </w:rPr>
        <w:t>中核集团旗下中国核电投资控股福清核电5、6号机组正式通过竣工验收。</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7.</w:t>
      </w:r>
      <w:r>
        <w:rPr>
          <w:rFonts w:hint="default" w:ascii="宋体" w:hAnsi="宋体" w:eastAsia="宋体" w:cs="宋体"/>
          <w:b/>
          <w:bCs/>
          <w:color w:val="7030A0"/>
          <w:szCs w:val="24"/>
          <w:lang w:val="en-US" w:eastAsia="zh-CN"/>
        </w:rPr>
        <w:t>我国首个国产化船舶交通管理系统在山东潍坊试运行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b/>
          <w:bCs/>
          <w:color w:val="7030A0"/>
          <w:szCs w:val="24"/>
          <w:lang w:val="en-US" w:eastAsia="zh-CN"/>
        </w:rPr>
      </w:pPr>
      <w:r>
        <w:rPr>
          <w:rFonts w:hint="default" w:ascii="宋体" w:hAnsi="宋体" w:eastAsia="宋体" w:cs="宋体"/>
          <w:color w:val="auto"/>
          <w:kern w:val="2"/>
          <w:sz w:val="21"/>
          <w:szCs w:val="24"/>
          <w:lang w:val="en-US" w:eastAsia="zh-CN" w:bidi="ar-SA"/>
        </w:rPr>
        <w:t>2023年5月6日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交通运输部消息，</w:t>
      </w:r>
      <w:r>
        <w:rPr>
          <w:rFonts w:hint="default" w:ascii="宋体" w:hAnsi="宋体" w:eastAsia="宋体" w:cs="宋体"/>
          <w:b/>
          <w:bCs/>
          <w:color w:val="auto"/>
          <w:kern w:val="2"/>
          <w:sz w:val="21"/>
          <w:szCs w:val="24"/>
          <w:lang w:val="en-US" w:eastAsia="zh-CN" w:bidi="ar-SA"/>
        </w:rPr>
        <w:t>我国首个国产化船舶交通管理系统在山东潍坊试运行。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8.</w:t>
      </w:r>
      <w:r>
        <w:rPr>
          <w:rFonts w:hint="eastAsia" w:ascii="宋体" w:hAnsi="宋体" w:eastAsia="宋体" w:cs="宋体"/>
          <w:b/>
          <w:bCs/>
          <w:color w:val="7030A0"/>
          <w:szCs w:val="24"/>
          <w:lang w:val="en-US" w:eastAsia="zh-CN"/>
        </w:rPr>
        <w:t>世界首条中低速磁浮盾构隧道在长沙实现双线贯通</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2023年5月6日，在长沙黄花国际机场T3航站楼（在建）地下27米处，随着</w:t>
      </w:r>
      <w:r>
        <w:rPr>
          <w:rFonts w:hint="eastAsia"/>
          <w:b/>
          <w:bCs/>
          <w:lang w:val="en-US" w:eastAsia="zh-CN"/>
        </w:rPr>
        <w:t>“磁浮二号”</w:t>
      </w:r>
      <w:r>
        <w:rPr>
          <w:rFonts w:hint="eastAsia"/>
          <w:lang w:val="en-US" w:eastAsia="zh-CN"/>
        </w:rPr>
        <w:t>国产盾构机顺利拆解完成并吊出，</w:t>
      </w:r>
      <w:r>
        <w:rPr>
          <w:rFonts w:hint="eastAsia"/>
          <w:b/>
          <w:bCs/>
          <w:lang w:val="en-US" w:eastAsia="zh-CN"/>
        </w:rPr>
        <w:t>标志着世界首条采用盾构法施工的中低速磁浮隧道双线土建工程顺利完成</w:t>
      </w:r>
      <w:r>
        <w:rPr>
          <w:rFonts w:hint="eastAsia"/>
          <w:lang w:val="en-US" w:eastAsia="zh-CN"/>
        </w:rPr>
        <w:t>，接下来长沙磁浮东延线将全面进入铺轨及机电安装阶段。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9.</w:t>
      </w:r>
      <w:r>
        <w:rPr>
          <w:rFonts w:hint="default" w:ascii="宋体" w:hAnsi="宋体" w:eastAsia="宋体" w:cs="宋体"/>
          <w:b/>
          <w:bCs/>
          <w:color w:val="7030A0"/>
          <w:szCs w:val="24"/>
          <w:lang w:val="en-US" w:eastAsia="zh-CN"/>
        </w:rPr>
        <w:t>我国高海拔宇宙线观测站拉索通过国家验收</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2023年5月10日</w:t>
      </w:r>
      <w:r>
        <w:rPr>
          <w:rFonts w:hint="eastAsia" w:ascii="宋体" w:hAnsi="宋体" w:eastAsia="宋体" w:cs="Times New Roman"/>
          <w:color w:val="auto"/>
          <w:kern w:val="2"/>
          <w:sz w:val="21"/>
          <w:szCs w:val="24"/>
          <w:lang w:val="en-US" w:eastAsia="zh-CN" w:bidi="ar-SA"/>
        </w:rPr>
        <w:t>，</w:t>
      </w:r>
      <w:r>
        <w:rPr>
          <w:rFonts w:hint="default" w:ascii="宋体" w:hAnsi="宋体" w:eastAsia="宋体" w:cs="Times New Roman"/>
          <w:color w:val="auto"/>
          <w:kern w:val="2"/>
          <w:sz w:val="21"/>
          <w:szCs w:val="24"/>
          <w:lang w:val="en-US" w:eastAsia="zh-CN" w:bidi="ar-SA"/>
        </w:rPr>
        <w:t>国家重大科技基础设施高海拔宇宙线观测站</w:t>
      </w:r>
      <w:r>
        <w:rPr>
          <w:rFonts w:hint="default" w:ascii="宋体" w:hAnsi="宋体" w:eastAsia="宋体" w:cs="Times New Roman"/>
          <w:b/>
          <w:bCs/>
          <w:color w:val="auto"/>
          <w:kern w:val="2"/>
          <w:sz w:val="21"/>
          <w:szCs w:val="24"/>
          <w:lang w:val="en-US" w:eastAsia="zh-CN" w:bidi="ar-SA"/>
        </w:rPr>
        <w:t>拉索（LHAASO）</w:t>
      </w:r>
      <w:r>
        <w:rPr>
          <w:rFonts w:hint="default" w:ascii="宋体" w:hAnsi="宋体" w:eastAsia="宋体" w:cs="Times New Roman"/>
          <w:color w:val="auto"/>
          <w:kern w:val="2"/>
          <w:sz w:val="21"/>
          <w:szCs w:val="24"/>
          <w:lang w:val="en-US" w:eastAsia="zh-CN" w:bidi="ar-SA"/>
        </w:rPr>
        <w:t>顺利通过国家验收，投入正式运行。坐落在四川省甘孜州稻城县的</w:t>
      </w:r>
      <w:r>
        <w:rPr>
          <w:rFonts w:hint="default" w:ascii="宋体" w:hAnsi="宋体" w:eastAsia="宋体" w:cs="Times New Roman"/>
          <w:b/>
          <w:bCs/>
          <w:color w:val="auto"/>
          <w:kern w:val="2"/>
          <w:sz w:val="21"/>
          <w:szCs w:val="24"/>
          <w:lang w:val="en-US" w:eastAsia="zh-CN" w:bidi="ar-SA"/>
        </w:rPr>
        <w:t>拉索是世界海拔最高、规模最大、灵敏度最强的伽马射线探测装置</w:t>
      </w:r>
      <w:r>
        <w:rPr>
          <w:rFonts w:hint="default" w:ascii="宋体" w:hAnsi="宋体" w:eastAsia="宋体" w:cs="Times New Roman"/>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10.</w:t>
      </w:r>
      <w:r>
        <w:rPr>
          <w:rFonts w:hint="default" w:ascii="宋体" w:hAnsi="宋体" w:eastAsia="宋体" w:cs="宋体"/>
          <w:b/>
          <w:bCs/>
          <w:color w:val="7030A0"/>
          <w:szCs w:val="24"/>
          <w:lang w:val="en-US" w:eastAsia="zh-CN"/>
        </w:rPr>
        <w:t>渤海湾首个千亿方大气田平台主体结构建造完成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b/>
          <w:bCs/>
          <w:lang w:val="en-US" w:eastAsia="zh-CN"/>
        </w:rPr>
      </w:pPr>
      <w:r>
        <w:rPr>
          <w:rFonts w:hint="default"/>
          <w:lang w:val="en-US" w:eastAsia="zh-CN"/>
        </w:rPr>
        <w:t>2023年5月10日</w:t>
      </w:r>
      <w:r>
        <w:rPr>
          <w:rFonts w:hint="eastAsia" w:ascii="宋体" w:eastAsia="宋体"/>
          <w:lang w:val="en-US" w:eastAsia="zh-CN"/>
        </w:rPr>
        <w:t>电，</w:t>
      </w:r>
      <w:r>
        <w:rPr>
          <w:rFonts w:hint="default"/>
          <w:lang w:val="en-US" w:eastAsia="zh-CN"/>
        </w:rPr>
        <w:t>近日，渤海油田渤中19-6凝析气田一期开发项目4座平台主体结构全部建造完成。据了解，</w:t>
      </w:r>
      <w:r>
        <w:rPr>
          <w:rFonts w:hint="default"/>
          <w:b/>
          <w:bCs/>
          <w:lang w:val="en-US" w:eastAsia="zh-CN"/>
        </w:rPr>
        <w:t>渤中19-6凝析气田位于渤海中部海域，是中国东部第一个大型、整装、高产、特高含凝析油的千亿方凝析气田，也是渤海湾首个千亿方大气田。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11.</w:t>
      </w:r>
      <w:r>
        <w:rPr>
          <w:rFonts w:hint="default" w:ascii="宋体" w:hAnsi="宋体" w:eastAsia="宋体" w:cs="宋体"/>
          <w:b/>
          <w:bCs/>
          <w:color w:val="7030A0"/>
          <w:szCs w:val="24"/>
          <w:lang w:val="en-US" w:eastAsia="zh-CN"/>
        </w:rPr>
        <w:t>贵南高铁开始全线联调联试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b/>
          <w:bCs/>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2023年5月10日7时40分，55502次检测列车从南宁东站驶出，开往贵州荔波。这是从广西开出的首趟贵南高铁检测列车，</w:t>
      </w:r>
      <w:r>
        <w:rPr>
          <w:rFonts w:hint="default" w:ascii="宋体" w:hAnsi="宋体" w:eastAsia="宋体" w:cs="宋体"/>
          <w:b/>
          <w:bCs/>
          <w:color w:val="auto"/>
          <w:kern w:val="2"/>
          <w:sz w:val="21"/>
          <w:szCs w:val="24"/>
          <w:lang w:val="en-US" w:eastAsia="zh-CN" w:bidi="ar-SA"/>
        </w:rPr>
        <w:t>标志着贵南高铁全线联调联试正式开始</w:t>
      </w:r>
      <w:r>
        <w:rPr>
          <w:rFonts w:hint="default" w:ascii="宋体" w:hAnsi="宋体" w:eastAsia="宋体" w:cs="宋体"/>
          <w:color w:val="auto"/>
          <w:kern w:val="2"/>
          <w:sz w:val="21"/>
          <w:szCs w:val="24"/>
          <w:lang w:val="en-US" w:eastAsia="zh-CN" w:bidi="ar-SA"/>
        </w:rPr>
        <w:t>，为保证贵南高铁年内开通奠定坚实基础</w:t>
      </w:r>
      <w:r>
        <w:rPr>
          <w:rFonts w:hint="eastAsia" w:ascii="宋体" w:hAnsi="宋体" w:eastAsia="宋体" w:cs="宋体"/>
          <w:color w:val="auto"/>
          <w:kern w:val="2"/>
          <w:sz w:val="21"/>
          <w:szCs w:val="24"/>
          <w:lang w:val="en-US" w:eastAsia="zh-CN" w:bidi="ar-SA"/>
        </w:rPr>
        <w:t>。</w:t>
      </w:r>
      <w:r>
        <w:rPr>
          <w:rFonts w:hint="default" w:ascii="宋体" w:hAnsi="宋体" w:eastAsia="宋体" w:cs="宋体"/>
          <w:b/>
          <w:bCs/>
          <w:color w:val="auto"/>
          <w:kern w:val="2"/>
          <w:sz w:val="21"/>
          <w:szCs w:val="24"/>
          <w:lang w:val="en-US" w:eastAsia="zh-CN" w:bidi="ar-SA"/>
        </w:rPr>
        <w:t>贵南高铁是我国“八纵八横”高速铁路网中包头至海口通道的重要组成部分，设计时速350公里，正线全长482公里。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12.</w:t>
      </w:r>
      <w:r>
        <w:rPr>
          <w:rFonts w:hint="default" w:ascii="宋体" w:hAnsi="宋体" w:eastAsia="宋体" w:cs="宋体"/>
          <w:b/>
          <w:bCs/>
          <w:color w:val="7030A0"/>
          <w:szCs w:val="24"/>
          <w:lang w:val="en-US" w:eastAsia="zh-CN"/>
        </w:rPr>
        <w:t>我国万吨级海上油气平台今天对接成功</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2023年5月13日，在广东珠江口盆地水深近百米的海域，重量超过15000吨的中海油恩平20-4海上钻采平台与海底导管架对接成功，</w:t>
      </w:r>
      <w:r>
        <w:rPr>
          <w:rFonts w:hint="eastAsia" w:ascii="宋体" w:hAnsi="宋体" w:eastAsia="宋体" w:cs="宋体"/>
          <w:b/>
          <w:bCs/>
          <w:color w:val="auto"/>
          <w:kern w:val="2"/>
          <w:sz w:val="21"/>
          <w:szCs w:val="24"/>
          <w:lang w:val="en-US" w:eastAsia="zh-CN" w:bidi="ar-SA"/>
        </w:rPr>
        <w:t>创造了我国海上油气平台动力定位浮托安装重量的新纪录</w:t>
      </w:r>
      <w:r>
        <w:rPr>
          <w:rFonts w:hint="eastAsia" w:ascii="宋体" w:hAnsi="宋体" w:eastAsia="宋体" w:cs="宋体"/>
          <w:color w:val="auto"/>
          <w:kern w:val="2"/>
          <w:sz w:val="21"/>
          <w:szCs w:val="24"/>
          <w:lang w:val="en-US" w:eastAsia="zh-CN" w:bidi="ar-SA"/>
        </w:rPr>
        <w:t>，填补了国内技术空白。</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shd w:val="clear" w:color="auto" w:fill="F1F1F1"/>
        <w:tabs>
          <w:tab w:val="left" w:pos="420"/>
          <w:tab w:val="left" w:pos="2520"/>
          <w:tab w:val="left" w:pos="4620"/>
          <w:tab w:val="left" w:pos="6720"/>
        </w:tabs>
        <w:kinsoku/>
        <w:wordWrap/>
        <w:overflowPunct/>
        <w:topLinePunct w:val="0"/>
        <w:autoSpaceDE/>
        <w:autoSpaceDN/>
        <w:bidi w:val="0"/>
        <w:adjustRightInd/>
        <w:snapToGrid/>
        <w:spacing w:before="50" w:beforeLines="50" w:beforeAutospacing="0" w:after="50" w:afterLines="50" w:afterAutospacing="0" w:line="288" w:lineRule="auto"/>
        <w:ind w:firstLine="420" w:firstLineChars="200"/>
        <w:jc w:val="both"/>
        <w:textAlignment w:val="auto"/>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【日期类】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在“五一”国际劳动节到来之际，习近平向全国广大劳动群众致以节日的祝贺和诚挚的慰问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2023年4月30日电，在“五一”国际劳动节到来之际，中共中央总书记、国家主席、中央军委主席习近平代表党中央，向全国广大劳动群众致以节日的祝贺和诚挚的慰问。习近平强调，</w:t>
      </w:r>
      <w:r>
        <w:rPr>
          <w:rFonts w:hint="eastAsia" w:ascii="宋体" w:hAnsi="宋体" w:eastAsia="宋体" w:cs="宋体"/>
          <w:b/>
          <w:bCs/>
          <w:lang w:val="en-US" w:eastAsia="zh-CN"/>
        </w:rPr>
        <w:t>今年是全面贯彻党的二十大精神的开局之年，是实施“十四五”规划承前启后的关键之年</w:t>
      </w:r>
      <w:r>
        <w:rPr>
          <w:rFonts w:hint="eastAsia" w:ascii="宋体" w:hAnsi="宋体" w:eastAsia="宋体" w:cs="宋体"/>
          <w:lang w:val="en-US" w:eastAsia="zh-CN"/>
        </w:rPr>
        <w:t>。希望广大劳动群众大力弘扬</w:t>
      </w:r>
      <w:r>
        <w:rPr>
          <w:rFonts w:hint="eastAsia" w:ascii="宋体" w:hAnsi="宋体" w:eastAsia="宋体" w:cs="宋体"/>
          <w:b/>
          <w:bCs/>
          <w:lang w:val="en-US" w:eastAsia="zh-CN"/>
        </w:rPr>
        <w:t>劳模精神、劳动精神、工匠精神</w:t>
      </w:r>
      <w:r>
        <w:rPr>
          <w:rFonts w:hint="eastAsia" w:ascii="宋体" w:hAnsi="宋体" w:eastAsia="宋体" w:cs="宋体"/>
          <w:lang w:val="en-US" w:eastAsia="zh-CN"/>
        </w:rPr>
        <w:t>，诚实劳动、勤勉工作，锐意创新、敢为人先，依靠劳动创造扎实推</w:t>
      </w:r>
      <w:r>
        <w:rPr>
          <w:rFonts w:hint="eastAsia" w:ascii="宋体" w:hAnsi="宋体" w:eastAsia="宋体" w:cs="宋体"/>
          <w:b w:val="0"/>
          <w:bCs w:val="0"/>
          <w:lang w:val="en-US" w:eastAsia="zh-CN"/>
        </w:rPr>
        <w:t>进中国式现代化</w:t>
      </w:r>
      <w:r>
        <w:rPr>
          <w:rFonts w:hint="eastAsia" w:ascii="宋体" w:hAnsi="宋体" w:eastAsia="宋体" w:cs="宋体"/>
          <w:lang w:val="en-US" w:eastAsia="zh-CN"/>
        </w:rPr>
        <w:t>，在</w:t>
      </w:r>
      <w:r>
        <w:rPr>
          <w:rFonts w:hint="eastAsia" w:ascii="宋体" w:hAnsi="宋体" w:eastAsia="宋体" w:cs="宋体"/>
          <w:b/>
          <w:bCs/>
          <w:lang w:val="en-US" w:eastAsia="zh-CN"/>
        </w:rPr>
        <w:t>强国建设、民族复兴</w:t>
      </w:r>
      <w:r>
        <w:rPr>
          <w:rFonts w:hint="eastAsia" w:ascii="宋体" w:hAnsi="宋体" w:eastAsia="宋体" w:cs="宋体"/>
          <w:lang w:val="en-US" w:eastAsia="zh-CN"/>
        </w:rPr>
        <w:t>的新征程上充分发挥主力军作用。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世界红十字日</w:t>
      </w:r>
    </w:p>
    <w:p>
      <w:pPr>
        <w:rPr>
          <w:rFonts w:hint="default"/>
          <w:lang w:val="en-US" w:eastAsia="zh-CN"/>
        </w:rPr>
      </w:pPr>
      <w:r>
        <w:rPr>
          <w:rFonts w:hint="default"/>
          <w:b/>
          <w:bCs/>
          <w:lang w:val="en-US" w:eastAsia="zh-CN"/>
        </w:rPr>
        <w:t>2023年5月8日是第76个“世界红十字日”，大力弘扬“人道、博爱、奉献”的红十字精神。</w:t>
      </w:r>
      <w:r>
        <w:rPr>
          <w:rFonts w:hint="default"/>
          <w:lang w:val="en-US" w:eastAsia="zh-CN"/>
        </w:rPr>
        <w:t>中国红十字会总会定于5月8日至14日在全国范围内开展“红十字博爱周”活动，</w:t>
      </w:r>
      <w:r>
        <w:rPr>
          <w:rFonts w:hint="default"/>
          <w:b/>
          <w:bCs/>
          <w:lang w:val="en-US" w:eastAsia="zh-CN"/>
        </w:rPr>
        <w:t>主题为“生命教育，救在身边”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2023年“5·18国际博物馆日”</w:t>
      </w:r>
    </w:p>
    <w:p>
      <w:pPr>
        <w:pStyle w:val="4"/>
        <w:rPr>
          <w:rFonts w:hint="eastAsia"/>
          <w:lang w:val="en-US" w:eastAsia="zh-CN"/>
        </w:rPr>
      </w:pPr>
      <w:r>
        <w:rPr>
          <w:rFonts w:hint="default"/>
          <w:lang w:val="en-US" w:eastAsia="zh-CN"/>
        </w:rPr>
        <w:t>2023年5月9日，国家文物局召开新闻发布会，介绍2023年“5·18国际博物馆日”中国主会场活动相关情况。该活动将于5月17日至19日在</w:t>
      </w:r>
      <w:r>
        <w:rPr>
          <w:rFonts w:hint="default"/>
          <w:b/>
          <w:bCs/>
          <w:lang w:val="en-US" w:eastAsia="zh-CN"/>
        </w:rPr>
        <w:t>福建博物院</w:t>
      </w:r>
      <w:r>
        <w:rPr>
          <w:rFonts w:hint="default"/>
          <w:lang w:val="en-US" w:eastAsia="zh-CN"/>
        </w:rPr>
        <w:t>举行，主题展览</w:t>
      </w:r>
      <w:r>
        <w:rPr>
          <w:rFonts w:hint="default"/>
          <w:b/>
          <w:bCs/>
          <w:lang w:val="en-US" w:eastAsia="zh-CN"/>
        </w:rPr>
        <w:t>“福航天下——海上丝绸之路的文化印记”</w:t>
      </w:r>
      <w:r>
        <w:rPr>
          <w:rFonts w:hint="default"/>
          <w:lang w:val="en-US" w:eastAsia="zh-CN"/>
        </w:rPr>
        <w:t>也将在国际博物馆日当天拉开帷幕。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第三个“民法典宣传月”活动启动</w:t>
      </w:r>
    </w:p>
    <w:p>
      <w:pPr>
        <w:rPr>
          <w:rFonts w:hint="default"/>
          <w:lang w:val="en-US" w:eastAsia="zh-CN"/>
        </w:rPr>
      </w:pPr>
      <w:r>
        <w:rPr>
          <w:rFonts w:hint="default"/>
          <w:lang w:val="en-US" w:eastAsia="zh-CN"/>
        </w:rPr>
        <w:t>2023年5月12日电，日前，中央宣传部、司法部、全国普法办联合印发《2023年“美好生活·民法典相伴”主题宣传方案》，以“美好生活·民法典相伴”为主题，在全国组织开展第三个“民法典宣传月”活动。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5.</w:t>
      </w:r>
      <w:r>
        <w:rPr>
          <w:rFonts w:hint="eastAsia" w:ascii="宋体" w:hAnsi="宋体" w:eastAsia="宋体" w:cs="宋体"/>
          <w:b/>
          <w:bCs/>
          <w:color w:val="7030A0"/>
          <w:szCs w:val="24"/>
          <w:lang w:val="en-US" w:eastAsia="zh-CN"/>
        </w:rPr>
        <w:t>全国防灾减灾日</w:t>
      </w:r>
    </w:p>
    <w:p>
      <w:pPr>
        <w:rPr>
          <w:rFonts w:hint="eastAsia" w:ascii="宋体" w:eastAsia="宋体"/>
          <w:lang w:val="en-US" w:eastAsia="zh-CN"/>
        </w:rPr>
      </w:pPr>
      <w:r>
        <w:rPr>
          <w:rFonts w:hint="eastAsia" w:ascii="宋体" w:eastAsia="宋体"/>
          <w:lang w:val="en-US" w:eastAsia="zh-CN"/>
        </w:rPr>
        <w:t>2023年5月12日是第十五个全国防灾减灾日，5月6日至12日为防灾减灾宣传周，</w:t>
      </w:r>
      <w:r>
        <w:rPr>
          <w:rFonts w:hint="eastAsia" w:ascii="宋体" w:eastAsia="宋体"/>
          <w:b/>
          <w:bCs/>
          <w:lang w:val="en-US" w:eastAsia="zh-CN"/>
        </w:rPr>
        <w:t>主题为“防范灾害风险 护航高质量发展”</w:t>
      </w:r>
      <w:r>
        <w:rPr>
          <w:rFonts w:hint="eastAsia" w:ascii="宋体" w:eastAsia="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【法律类】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三部门联合开展“护松2023”行动，打击涉松材线虫病疫木违法犯罪行为</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国家林草局、公安部、海关总署自5月4日起至6月30日，在全国范围内组织开展“护松2023”打击涉松材线虫病疫木违法犯罪行为专项整治行动。专项整治行动明确3项主要任务：</w:t>
      </w:r>
      <w:r>
        <w:rPr>
          <w:rFonts w:hint="eastAsia" w:ascii="宋体" w:hAnsi="宋体" w:eastAsia="宋体" w:cs="宋体"/>
          <w:b/>
          <w:bCs/>
          <w:color w:val="auto"/>
          <w:kern w:val="2"/>
          <w:sz w:val="21"/>
          <w:szCs w:val="24"/>
          <w:lang w:val="en-US" w:eastAsia="zh-CN" w:bidi="ar-SA"/>
        </w:rPr>
        <w:t>一是开展线索摸排，二是集中破案攻坚，三是开展行业整治。</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【生态类】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生态环境部等5部门联合印发《重点流域水生态环境保护规划》</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2023年5月5日电，近日，生态环境部等5部门联合印发《重点流域水生态环境保护规划》，</w:t>
      </w:r>
      <w:r>
        <w:rPr>
          <w:rFonts w:hint="eastAsia" w:ascii="宋体" w:hAnsi="宋体" w:eastAsia="宋体" w:cs="宋体"/>
          <w:b/>
          <w:bCs/>
          <w:lang w:val="en-US" w:eastAsia="zh-CN"/>
        </w:rPr>
        <w:t>明确到2025年全国地表水优良水体（Ⅰ—Ⅲ类）比例达到85%</w:t>
      </w:r>
      <w:r>
        <w:rPr>
          <w:rFonts w:hint="eastAsia" w:ascii="宋体" w:hAnsi="宋体" w:eastAsia="宋体" w:cs="宋体"/>
          <w:lang w:val="en-US" w:eastAsia="zh-CN"/>
        </w:rPr>
        <w:t>，较2020年提高1.6个百分点，水环境质量保持持续改善势头。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黑体" w:hAnsi="黑体" w:eastAsia="楷体" w:cs="Times New Roman"/>
          <w:b/>
          <w:kern w:val="2"/>
          <w:sz w:val="28"/>
          <w:szCs w:val="24"/>
          <w:lang w:val="en-US" w:eastAsia="zh-CN" w:bidi="ar-SA"/>
        </w:rPr>
      </w:pPr>
      <w:r>
        <w:rPr>
          <w:rFonts w:hint="eastAsia" w:ascii="黑体" w:hAnsi="黑体" w:eastAsia="楷体" w:cs="Times New Roman"/>
          <w:b/>
          <w:kern w:val="2"/>
          <w:sz w:val="28"/>
          <w:szCs w:val="24"/>
          <w:lang w:val="en-US" w:eastAsia="zh-CN" w:bidi="ar-SA"/>
        </w:rPr>
        <w:t>国际时政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1.2023年4月29日，第22届“汉语桥”世界大学生中文比赛巴西赛区三年来的首次线下比赛在</w:t>
      </w:r>
      <w:r>
        <w:rPr>
          <w:rFonts w:hint="eastAsia" w:ascii="宋体" w:hAnsi="宋体" w:eastAsia="宋体" w:cs="宋体"/>
          <w:b/>
          <w:bCs/>
          <w:kern w:val="2"/>
          <w:sz w:val="21"/>
          <w:szCs w:val="24"/>
          <w:lang w:val="en-US" w:eastAsia="zh-CN" w:bidi="ar-SA"/>
        </w:rPr>
        <w:t>巴西利亚大学落幕</w:t>
      </w:r>
      <w:r>
        <w:rPr>
          <w:rFonts w:hint="eastAsia" w:ascii="宋体" w:hAnsi="宋体" w:eastAsia="宋体" w:cs="宋体"/>
          <w:kern w:val="2"/>
          <w:sz w:val="21"/>
          <w:szCs w:val="24"/>
          <w:lang w:val="en-US" w:eastAsia="zh-CN" w:bidi="ar-SA"/>
        </w:rPr>
        <w:t>，伯南布哥联邦大学孔子学院学生加布里埃尔·贝沙拉获得冠军。</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2.2023年4月30日电，日本东京大学一项新研究显示，新冠病毒奥密克戎变异株</w:t>
      </w:r>
      <w:r>
        <w:rPr>
          <w:rFonts w:hint="eastAsia" w:ascii="宋体" w:hAnsi="宋体" w:eastAsia="宋体" w:cs="宋体"/>
          <w:b/>
          <w:bCs/>
          <w:kern w:val="2"/>
          <w:sz w:val="21"/>
          <w:szCs w:val="24"/>
          <w:lang w:val="en-US" w:eastAsia="zh-CN" w:bidi="ar-SA"/>
        </w:rPr>
        <w:t>BA.5和BQ.1.1在40摄氏度的温度下增殖能力大幅减弱</w:t>
      </w:r>
      <w:r>
        <w:rPr>
          <w:rFonts w:hint="eastAsia" w:ascii="宋体" w:hAnsi="宋体" w:eastAsia="宋体" w:cs="宋体"/>
          <w:kern w:val="2"/>
          <w:sz w:val="21"/>
          <w:szCs w:val="24"/>
          <w:lang w:val="en-US" w:eastAsia="zh-CN" w:bidi="ar-SA"/>
        </w:rPr>
        <w:t>，这可能是奥密克戎变异株相比德尔塔等变异株致病性较低的原因之一。</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3.2023年4月30日电，为期5天的</w:t>
      </w:r>
      <w:r>
        <w:rPr>
          <w:rFonts w:hint="eastAsia" w:ascii="宋体" w:hAnsi="宋体" w:eastAsia="宋体" w:cs="宋体"/>
          <w:b/>
          <w:bCs/>
          <w:kern w:val="2"/>
          <w:sz w:val="21"/>
          <w:szCs w:val="24"/>
          <w:lang w:val="en-US" w:eastAsia="zh-CN" w:bidi="ar-SA"/>
        </w:rPr>
        <w:t>第48届日内瓦国际发明展</w:t>
      </w:r>
      <w:r>
        <w:rPr>
          <w:rFonts w:hint="eastAsia" w:ascii="宋体" w:hAnsi="宋体" w:eastAsia="宋体" w:cs="宋体"/>
          <w:kern w:val="2"/>
          <w:sz w:val="21"/>
          <w:szCs w:val="24"/>
          <w:lang w:val="en-US" w:eastAsia="zh-CN" w:bidi="ar-SA"/>
        </w:rPr>
        <w:t>4月30日在瑞士日内瓦闭幕。展会期间，</w:t>
      </w:r>
      <w:r>
        <w:rPr>
          <w:rFonts w:hint="eastAsia" w:ascii="宋体" w:hAnsi="宋体" w:eastAsia="宋体" w:cs="宋体"/>
          <w:b/>
          <w:bCs/>
          <w:kern w:val="2"/>
          <w:sz w:val="21"/>
          <w:szCs w:val="24"/>
          <w:lang w:val="en-US" w:eastAsia="zh-CN" w:bidi="ar-SA"/>
        </w:rPr>
        <w:t>中国团队参展的165个发明项目备受瞩目，其中55个项目获评金奖。</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4.2023年4月30日电，亚松森消息：巴拉圭最高选举法院4月30日晚宣布，执政党红党候选人</w:t>
      </w:r>
      <w:r>
        <w:rPr>
          <w:rFonts w:hint="eastAsia" w:ascii="宋体" w:hAnsi="宋体" w:eastAsia="宋体" w:cs="宋体"/>
          <w:b/>
          <w:bCs/>
          <w:kern w:val="2"/>
          <w:sz w:val="21"/>
          <w:szCs w:val="24"/>
          <w:lang w:val="en-US" w:eastAsia="zh-CN" w:bidi="ar-SA"/>
        </w:rPr>
        <w:t>圣地亚哥·培尼亚</w:t>
      </w:r>
      <w:r>
        <w:rPr>
          <w:rFonts w:hint="eastAsia" w:ascii="宋体" w:hAnsi="宋体" w:eastAsia="宋体" w:cs="宋体"/>
          <w:kern w:val="2"/>
          <w:sz w:val="21"/>
          <w:szCs w:val="24"/>
          <w:lang w:val="en-US" w:eastAsia="zh-CN" w:bidi="ar-SA"/>
        </w:rPr>
        <w:t>在当天进行的总统选举中获胜。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5.美国加利福尼亚州金融保护和创新局当地时间</w:t>
      </w:r>
      <w:r>
        <w:rPr>
          <w:rFonts w:hint="eastAsia" w:ascii="宋体" w:hAnsi="宋体" w:eastAsia="宋体" w:cs="宋体"/>
          <w:b/>
          <w:bCs/>
          <w:kern w:val="2"/>
          <w:sz w:val="21"/>
          <w:szCs w:val="24"/>
          <w:lang w:val="en-US" w:eastAsia="zh-CN" w:bidi="ar-SA"/>
        </w:rPr>
        <w:t>5月1日宣布关闭第一共和银行</w:t>
      </w:r>
      <w:r>
        <w:rPr>
          <w:rFonts w:hint="eastAsia" w:ascii="宋体" w:hAnsi="宋体" w:eastAsia="宋体" w:cs="宋体"/>
          <w:kern w:val="2"/>
          <w:sz w:val="21"/>
          <w:szCs w:val="24"/>
          <w:lang w:val="en-US" w:eastAsia="zh-CN" w:bidi="ar-SA"/>
        </w:rPr>
        <w:t>，由银行业监管机构联邦储蓄保险公司接管。</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6.2023年5月2日，国务委员兼外长秦刚在云南中缅边境调研时强调，</w:t>
      </w:r>
      <w:r>
        <w:rPr>
          <w:rFonts w:hint="eastAsia" w:ascii="宋体" w:hAnsi="宋体" w:eastAsia="宋体" w:cs="宋体"/>
          <w:b/>
          <w:bCs/>
          <w:kern w:val="2"/>
          <w:sz w:val="21"/>
          <w:szCs w:val="24"/>
          <w:lang w:val="en-US" w:eastAsia="zh-CN" w:bidi="ar-SA"/>
        </w:rPr>
        <w:t>要切实贯彻党的二十大精神，维护中缅边境稳定，推进中缅友好合作，不断开创涉边、涉缅工作新局面。</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7.国际货币基金组织（IMF）日前发布亚太地区经济展望报告，</w:t>
      </w:r>
      <w:r>
        <w:rPr>
          <w:rFonts w:hint="eastAsia" w:ascii="宋体" w:hAnsi="宋体" w:eastAsia="宋体" w:cs="宋体"/>
          <w:b/>
          <w:bCs/>
          <w:kern w:val="2"/>
          <w:sz w:val="21"/>
          <w:szCs w:val="24"/>
          <w:lang w:val="en-US" w:eastAsia="zh-CN" w:bidi="ar-SA"/>
        </w:rPr>
        <w:t>预计2023年亚太地区经济增速为4.6%，高于2022年3.8%的增幅。其中，中国经济有望增长5.2%</w:t>
      </w:r>
      <w:r>
        <w:rPr>
          <w:rFonts w:hint="eastAsia" w:ascii="宋体" w:hAnsi="宋体" w:eastAsia="宋体" w:cs="宋体"/>
          <w:kern w:val="2"/>
          <w:sz w:val="21"/>
          <w:szCs w:val="24"/>
          <w:lang w:val="en-US" w:eastAsia="zh-CN" w:bidi="ar-SA"/>
        </w:rPr>
        <w:t>，将成为拉动亚太地区增长的关键因素。</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8.2023年5月2日，缅甸领导人敏昂莱在内比都会见到访的中国国务委员兼外长秦刚。秦刚表示，中缅是山水相邻的胞波兄弟。</w:t>
      </w:r>
      <w:r>
        <w:rPr>
          <w:rFonts w:hint="eastAsia" w:ascii="宋体" w:hAnsi="宋体" w:eastAsia="宋体" w:cs="宋体"/>
          <w:b/>
          <w:bCs/>
          <w:kern w:val="2"/>
          <w:sz w:val="21"/>
          <w:szCs w:val="24"/>
          <w:lang w:val="en-US" w:eastAsia="zh-CN" w:bidi="ar-SA"/>
        </w:rPr>
        <w:t>中方历来高度重视发展中缅睦邻友好关系，愿同缅方一道，落实好习近平主席2020年历史性访缅成果，共建中缅命运共同体，率先践行全球发展倡议、全球安全倡议、全球文明倡议，推动中缅全面战略合作稳步前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9.应英国国王查尔斯三世邀请，国家主席习近平特别代表、国家副主席韩正将出席5月6日在伦敦举行的国王加冕仪式。应葡萄牙、荷兰政府邀请，国家副主席韩正将于5月7日至12日访问葡萄牙、荷兰。</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10.2023年5月3日电，联合国第八届科技创新促进可持续发展目标多利益攸关方论坛3日至4日在纽约联合国总部举行。中国常驻联合国代表张军3日在论坛上发言时指出，科技霸权霸凌行径危害国际产供链安全稳定，破坏国际科技交流与合作，干扰世界经济复苏和发展，国际社会应予以坚决反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11.2023年5月5日，商务部对外发布数据显示，2012年以来，中国与中东欧国家贸易年均增长</w:t>
      </w:r>
      <w:r>
        <w:rPr>
          <w:rFonts w:hint="eastAsia" w:ascii="宋体" w:hAnsi="宋体" w:eastAsia="宋体" w:cs="宋体"/>
          <w:b/>
          <w:bCs/>
          <w:kern w:val="2"/>
          <w:sz w:val="21"/>
          <w:szCs w:val="24"/>
          <w:lang w:val="en-US" w:eastAsia="zh-CN" w:bidi="ar-SA"/>
        </w:rPr>
        <w:t>8.1%</w:t>
      </w:r>
      <w:r>
        <w:rPr>
          <w:rFonts w:hint="eastAsia" w:ascii="宋体" w:hAnsi="宋体" w:eastAsia="宋体" w:cs="宋体"/>
          <w:kern w:val="2"/>
          <w:sz w:val="21"/>
          <w:szCs w:val="24"/>
          <w:lang w:val="en-US" w:eastAsia="zh-CN" w:bidi="ar-SA"/>
        </w:rPr>
        <w:t>，中国自中东欧国家进口年均增长</w:t>
      </w:r>
      <w:r>
        <w:rPr>
          <w:rFonts w:hint="eastAsia" w:ascii="宋体" w:hAnsi="宋体" w:eastAsia="宋体" w:cs="宋体"/>
          <w:b/>
          <w:bCs/>
          <w:kern w:val="2"/>
          <w:sz w:val="21"/>
          <w:szCs w:val="24"/>
          <w:lang w:val="en-US" w:eastAsia="zh-CN" w:bidi="ar-SA"/>
        </w:rPr>
        <w:t>9.2%</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12.2023年5月5日，国务委员兼外长秦刚在印度果阿出席上海合作组织成员国外长会。秦刚提出五点建议：</w:t>
      </w:r>
      <w:r>
        <w:rPr>
          <w:rFonts w:hint="eastAsia" w:ascii="宋体" w:hAnsi="宋体" w:eastAsia="宋体" w:cs="宋体"/>
          <w:b/>
          <w:bCs/>
          <w:kern w:val="2"/>
          <w:sz w:val="21"/>
          <w:szCs w:val="24"/>
          <w:lang w:val="en-US" w:eastAsia="zh-CN" w:bidi="ar-SA"/>
        </w:rPr>
        <w:t>一要坚持战略自主，加强团结互信。二要深化安全合作，守护地区和平。三要倡导开放包容，促进联动发展。四要坚守公平正义，完善全球治理。五要着眼长远发展，加强机制建设。</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13.2023年5月5日，巴基斯坦总统阿尔维在伊斯兰堡会见到访的中国国务委员兼外长秦刚。秦刚向阿尔维转达了习近平主席的亲切问候，表示</w:t>
      </w:r>
      <w:r>
        <w:rPr>
          <w:rFonts w:hint="eastAsia" w:ascii="宋体" w:hAnsi="宋体" w:eastAsia="宋体" w:cs="宋体"/>
          <w:b/>
          <w:bCs/>
          <w:kern w:val="2"/>
          <w:sz w:val="21"/>
          <w:szCs w:val="24"/>
          <w:lang w:val="en-US" w:eastAsia="zh-CN" w:bidi="ar-SA"/>
        </w:rPr>
        <w:t>中国和巴基斯坦互为全天候战略合作伙伴</w:t>
      </w:r>
      <w:r>
        <w:rPr>
          <w:rFonts w:hint="eastAsia" w:ascii="宋体" w:hAnsi="宋体" w:eastAsia="宋体" w:cs="宋体"/>
          <w:kern w:val="2"/>
          <w:sz w:val="21"/>
          <w:szCs w:val="24"/>
          <w:lang w:val="en-US" w:eastAsia="zh-CN" w:bidi="ar-SA"/>
        </w:rPr>
        <w:t>，巩固发展双方“铁杆”友谊是两国历届政府的优先方向。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14.2023年5月5日，</w:t>
      </w:r>
      <w:r>
        <w:rPr>
          <w:rFonts w:hint="eastAsia" w:ascii="宋体" w:hAnsi="宋体" w:eastAsia="宋体" w:cs="宋体"/>
          <w:b/>
          <w:bCs/>
          <w:kern w:val="2"/>
          <w:sz w:val="21"/>
          <w:szCs w:val="24"/>
          <w:lang w:val="en-US" w:eastAsia="zh-CN" w:bidi="ar-SA"/>
        </w:rPr>
        <w:t>国际奥委会主席巴赫抵京开启中国行</w:t>
      </w:r>
      <w:r>
        <w:rPr>
          <w:rFonts w:hint="eastAsia" w:ascii="宋体" w:hAnsi="宋体" w:eastAsia="宋体" w:cs="宋体"/>
          <w:kern w:val="2"/>
          <w:sz w:val="21"/>
          <w:szCs w:val="24"/>
          <w:lang w:val="en-US" w:eastAsia="zh-CN" w:bidi="ar-SA"/>
        </w:rPr>
        <w:t>，并于当晚同志愿者代表、官方电影主创团队等一同在京观看了北京冬奥会官方电影</w:t>
      </w:r>
      <w:r>
        <w:rPr>
          <w:rFonts w:hint="eastAsia" w:ascii="宋体" w:hAnsi="宋体" w:eastAsia="宋体" w:cs="宋体"/>
          <w:b/>
          <w:bCs/>
          <w:kern w:val="2"/>
          <w:sz w:val="21"/>
          <w:szCs w:val="24"/>
          <w:lang w:val="en-US" w:eastAsia="zh-CN" w:bidi="ar-SA"/>
        </w:rPr>
        <w:t>《北京2022》</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15.2023年5月6日，第三届</w:t>
      </w:r>
      <w:r>
        <w:rPr>
          <w:rFonts w:hint="eastAsia" w:ascii="宋体" w:hAnsi="宋体" w:eastAsia="宋体" w:cs="宋体"/>
          <w:b/>
          <w:bCs/>
          <w:kern w:val="2"/>
          <w:sz w:val="21"/>
          <w:szCs w:val="24"/>
          <w:lang w:val="en-US" w:eastAsia="zh-CN" w:bidi="ar-SA"/>
        </w:rPr>
        <w:t>“中国电影周”</w:t>
      </w:r>
      <w:r>
        <w:rPr>
          <w:rFonts w:hint="eastAsia" w:ascii="宋体" w:hAnsi="宋体" w:eastAsia="宋体" w:cs="宋体"/>
          <w:kern w:val="2"/>
          <w:sz w:val="21"/>
          <w:szCs w:val="24"/>
          <w:lang w:val="en-US" w:eastAsia="zh-CN" w:bidi="ar-SA"/>
        </w:rPr>
        <w:t>在伊朗首都德黑兰法拉比电影基金会开幕。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16.2023年5月6日，第十六届</w:t>
      </w:r>
      <w:r>
        <w:rPr>
          <w:rFonts w:hint="eastAsia" w:ascii="宋体" w:hAnsi="宋体" w:eastAsia="宋体" w:cs="宋体"/>
          <w:b/>
          <w:bCs/>
          <w:kern w:val="2"/>
          <w:sz w:val="21"/>
          <w:szCs w:val="24"/>
          <w:lang w:val="en-US" w:eastAsia="zh-CN" w:bidi="ar-SA"/>
        </w:rPr>
        <w:t>“汉语桥”</w:t>
      </w:r>
      <w:r>
        <w:rPr>
          <w:rFonts w:hint="eastAsia" w:ascii="宋体" w:hAnsi="宋体" w:eastAsia="宋体" w:cs="宋体"/>
          <w:kern w:val="2"/>
          <w:sz w:val="21"/>
          <w:szCs w:val="24"/>
          <w:lang w:val="en-US" w:eastAsia="zh-CN" w:bidi="ar-SA"/>
        </w:rPr>
        <w:t>世界中学生中文比赛罗马尼亚赛区比赛在罗西北部最大城市克卢日－纳波卡举行。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17.2023年5月7日，阿拉伯国家联盟（阿盟）发表声明说，阿盟当天在开罗举行的外长级特别会议上决定，</w:t>
      </w:r>
      <w:r>
        <w:rPr>
          <w:rFonts w:hint="eastAsia" w:ascii="宋体" w:hAnsi="宋体" w:eastAsia="宋体" w:cs="宋体"/>
          <w:b/>
          <w:bCs/>
          <w:kern w:val="2"/>
          <w:sz w:val="21"/>
          <w:szCs w:val="24"/>
          <w:lang w:val="en-US" w:eastAsia="zh-CN" w:bidi="ar-SA"/>
        </w:rPr>
        <w:t>同意恢复叙利亚的阿盟成员国资格。</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18.2023年5月7日，奥地利毛特豪森集中营纪念馆举行活动，</w:t>
      </w:r>
      <w:r>
        <w:rPr>
          <w:rFonts w:hint="eastAsia" w:ascii="宋体" w:hAnsi="宋体" w:eastAsia="宋体" w:cs="宋体"/>
          <w:b/>
          <w:bCs/>
          <w:kern w:val="2"/>
          <w:sz w:val="21"/>
          <w:szCs w:val="24"/>
          <w:lang w:val="en-US" w:eastAsia="zh-CN" w:bidi="ar-SA"/>
        </w:rPr>
        <w:t>纪念集中营解放78周年</w:t>
      </w:r>
      <w:r>
        <w:rPr>
          <w:rFonts w:hint="eastAsia" w:ascii="宋体" w:hAnsi="宋体" w:eastAsia="宋体" w:cs="宋体"/>
          <w:kern w:val="2"/>
          <w:sz w:val="21"/>
          <w:szCs w:val="24"/>
          <w:lang w:val="en-US" w:eastAsia="zh-CN" w:bidi="ar-SA"/>
        </w:rPr>
        <w:t>。中国驻奥地利大使亓玫参加纪念活动，并向遇难中国同胞纪念牌敬献花圈。</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19.2023年5月8日，国务委员兼外长</w:t>
      </w:r>
      <w:r>
        <w:rPr>
          <w:rFonts w:hint="eastAsia" w:ascii="宋体" w:hAnsi="宋体" w:eastAsia="宋体" w:cs="宋体"/>
          <w:b/>
          <w:bCs/>
          <w:kern w:val="2"/>
          <w:sz w:val="21"/>
          <w:szCs w:val="24"/>
          <w:lang w:val="en-US" w:eastAsia="zh-CN" w:bidi="ar-SA"/>
        </w:rPr>
        <w:t>秦刚在北京会见美国驻华大使伯恩斯</w:t>
      </w:r>
      <w:r>
        <w:rPr>
          <w:rFonts w:hint="eastAsia" w:ascii="宋体" w:hAnsi="宋体" w:eastAsia="宋体" w:cs="宋体"/>
          <w:kern w:val="2"/>
          <w:sz w:val="21"/>
          <w:szCs w:val="24"/>
          <w:lang w:val="en-US" w:eastAsia="zh-CN" w:bidi="ar-SA"/>
        </w:rPr>
        <w:t>。秦刚说，中方将坚持按照习近平主席提出的</w:t>
      </w:r>
      <w:r>
        <w:rPr>
          <w:rFonts w:hint="eastAsia" w:ascii="宋体" w:hAnsi="宋体" w:eastAsia="宋体" w:cs="宋体"/>
          <w:b/>
          <w:bCs/>
          <w:kern w:val="2"/>
          <w:sz w:val="21"/>
          <w:szCs w:val="24"/>
          <w:lang w:val="en-US" w:eastAsia="zh-CN" w:bidi="ar-SA"/>
        </w:rPr>
        <w:t>相互尊重、和平共处、合作共赢</w:t>
      </w:r>
      <w:r>
        <w:rPr>
          <w:rFonts w:hint="eastAsia" w:ascii="宋体" w:hAnsi="宋体" w:eastAsia="宋体" w:cs="宋体"/>
          <w:kern w:val="2"/>
          <w:sz w:val="21"/>
          <w:szCs w:val="24"/>
          <w:lang w:val="en-US" w:eastAsia="zh-CN" w:bidi="ar-SA"/>
        </w:rPr>
        <w:t>的原则处理中美关系。</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20.2023年5月9日，外交部发言人宣布</w:t>
      </w:r>
      <w:r>
        <w:rPr>
          <w:rFonts w:hint="eastAsia" w:ascii="宋体" w:hAnsi="宋体" w:eastAsia="宋体" w:cs="宋体"/>
          <w:b/>
          <w:bCs/>
          <w:kern w:val="2"/>
          <w:sz w:val="21"/>
          <w:szCs w:val="24"/>
          <w:lang w:val="en-US" w:eastAsia="zh-CN" w:bidi="ar-SA"/>
        </w:rPr>
        <w:t>加拿大驻上海总领馆</w:t>
      </w:r>
      <w:r>
        <w:rPr>
          <w:rFonts w:hint="eastAsia" w:ascii="宋体" w:hAnsi="宋体" w:eastAsia="宋体" w:cs="宋体"/>
          <w:b w:val="0"/>
          <w:bCs w:val="0"/>
          <w:kern w:val="2"/>
          <w:sz w:val="21"/>
          <w:szCs w:val="24"/>
          <w:lang w:val="en-US" w:eastAsia="zh-CN" w:bidi="ar-SA"/>
        </w:rPr>
        <w:t>一名外交官为</w:t>
      </w:r>
      <w:r>
        <w:rPr>
          <w:rFonts w:hint="eastAsia" w:ascii="宋体" w:hAnsi="宋体" w:eastAsia="宋体" w:cs="宋体"/>
          <w:b/>
          <w:bCs/>
          <w:kern w:val="2"/>
          <w:sz w:val="21"/>
          <w:szCs w:val="24"/>
          <w:lang w:val="en-US" w:eastAsia="zh-CN" w:bidi="ar-SA"/>
        </w:rPr>
        <w:t>“不受欢迎的人”</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21.2023年5月9日，国务委员兼外长秦刚在柏林同德国外长贝尔伯克举行会谈。秦刚表示，</w:t>
      </w:r>
      <w:r>
        <w:rPr>
          <w:rFonts w:hint="eastAsia" w:ascii="宋体" w:hAnsi="宋体" w:eastAsia="宋体" w:cs="宋体"/>
          <w:b/>
          <w:bCs/>
          <w:kern w:val="2"/>
          <w:sz w:val="21"/>
          <w:szCs w:val="24"/>
          <w:lang w:val="en-US" w:eastAsia="zh-CN" w:bidi="ar-SA"/>
        </w:rPr>
        <w:t>中德应坚持正道，共同反对“新冷战”、反对“脱钩断链”，为世界和平繁荣注入信心和动力。</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22.2023年5月9日电，应葡萄牙政府邀请，国家副主席韩正于当地时间5月7日至9日访问葡萄牙，在里斯本分别会见德索萨总统和科斯塔总理。会见德索萨时，韩正转达了习近平主席的亲切问候和良好祝愿，他表示，</w:t>
      </w:r>
      <w:r>
        <w:rPr>
          <w:rFonts w:hint="eastAsia" w:ascii="宋体" w:hAnsi="宋体" w:eastAsia="宋体" w:cs="宋体"/>
          <w:b/>
          <w:bCs/>
          <w:kern w:val="2"/>
          <w:sz w:val="21"/>
          <w:szCs w:val="24"/>
          <w:lang w:val="en-US" w:eastAsia="zh-CN" w:bidi="ar-SA"/>
        </w:rPr>
        <w:t>中葡、中欧关系应以合作共赢为主流基调</w:t>
      </w:r>
      <w:r>
        <w:rPr>
          <w:rFonts w:hint="eastAsia" w:ascii="宋体" w:hAnsi="宋体" w:eastAsia="宋体" w:cs="宋体"/>
          <w:kern w:val="2"/>
          <w:sz w:val="21"/>
          <w:szCs w:val="24"/>
          <w:lang w:val="en-US" w:eastAsia="zh-CN" w:bidi="ar-SA"/>
        </w:rPr>
        <w:t>。中方愿与葡方和欧方深化互利合作，服务各自经济发展，为世界经济稳定复苏做出积极贡献。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23.2023年5月10日，</w:t>
      </w:r>
      <w:r>
        <w:rPr>
          <w:rFonts w:hint="eastAsia" w:ascii="宋体" w:hAnsi="宋体" w:eastAsia="宋体" w:cs="宋体"/>
          <w:b/>
          <w:bCs/>
          <w:kern w:val="2"/>
          <w:sz w:val="21"/>
          <w:szCs w:val="24"/>
          <w:lang w:val="en-US" w:eastAsia="zh-CN" w:bidi="ar-SA"/>
        </w:rPr>
        <w:t>第42届东盟峰会在印度尼西亚东努沙登加拉省西芒加莱纳闽巴霍开幕</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主题为“东盟要旨：增长的中心”</w:t>
      </w:r>
      <w:r>
        <w:rPr>
          <w:rFonts w:hint="eastAsia" w:ascii="宋体" w:hAnsi="宋体" w:eastAsia="宋体" w:cs="宋体"/>
          <w:kern w:val="2"/>
          <w:sz w:val="21"/>
          <w:szCs w:val="24"/>
          <w:lang w:val="en-US" w:eastAsia="zh-CN" w:bidi="ar-SA"/>
        </w:rPr>
        <w:t>。印尼总统佐科在开幕讲话中呼吁“团结”，希望成员国加强团结与经济一体化。</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24.2023年5月10日，国家主席习近平就刚果（金）遭受暴雨灾害向刚果（金）总统齐塞克迪致慰问电。</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25.2023年5月10日，中共中央政治局委员、中央外事工作委员会办公室主任王毅同美国总统国家安全事务助理沙利文在奥地利维也纳会晤。在会晤中，</w:t>
      </w:r>
      <w:r>
        <w:rPr>
          <w:rFonts w:hint="eastAsia" w:ascii="宋体" w:hAnsi="宋体" w:eastAsia="宋体" w:cs="宋体"/>
          <w:b/>
          <w:bCs/>
          <w:kern w:val="2"/>
          <w:sz w:val="21"/>
          <w:szCs w:val="24"/>
          <w:lang w:val="en-US" w:eastAsia="zh-CN" w:bidi="ar-SA"/>
        </w:rPr>
        <w:t>中美双方就推动中美关系排除障碍、止跌企稳进行了坦诚、深入、实质性、建设性的讨论。双方同意继续用好这一战略性沟通渠道。</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26.2023年5月11日，世界卫生组织总干事谭德塞宣布，</w:t>
      </w:r>
      <w:r>
        <w:rPr>
          <w:rFonts w:hint="eastAsia" w:ascii="宋体" w:hAnsi="宋体" w:eastAsia="宋体" w:cs="宋体"/>
          <w:b/>
          <w:bCs/>
          <w:kern w:val="2"/>
          <w:sz w:val="21"/>
          <w:szCs w:val="24"/>
          <w:lang w:val="en-US" w:eastAsia="zh-CN" w:bidi="ar-SA"/>
        </w:rPr>
        <w:t>猴痘疫情不再构成“国际关注的突发公共卫生事件”。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27.2023年5月12日电，应荷兰政府邀请，国家副主席韩正于当地时间5月10日至12日访问荷兰，在海牙会见威廉-亚历山大国王，并与吕特首相举行会谈。韩正表示，希望通过此访，进一步落实习近平主席和国王达成的重要共识，推动中荷开放务实的</w:t>
      </w:r>
      <w:r>
        <w:rPr>
          <w:rFonts w:hint="eastAsia" w:ascii="宋体" w:hAnsi="宋体" w:eastAsia="宋体" w:cs="宋体"/>
          <w:b/>
          <w:bCs/>
          <w:kern w:val="2"/>
          <w:sz w:val="21"/>
          <w:szCs w:val="24"/>
          <w:lang w:val="en-US" w:eastAsia="zh-CN" w:bidi="ar-SA"/>
        </w:rPr>
        <w:t>全面合作伙伴关系</w:t>
      </w:r>
      <w:r>
        <w:rPr>
          <w:rFonts w:hint="eastAsia" w:ascii="宋体" w:hAnsi="宋体" w:eastAsia="宋体" w:cs="宋体"/>
          <w:kern w:val="2"/>
          <w:sz w:val="21"/>
          <w:szCs w:val="24"/>
          <w:lang w:val="en-US" w:eastAsia="zh-CN" w:bidi="ar-SA"/>
        </w:rPr>
        <w:t>取得更大发展。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28.2023年5月12日，国务委员兼外长秦刚在奥斯陆同挪威外交大臣维特费尔特共同会见记者。秦刚表示，中挪关系稳健发展的最重要经验，在于坚持</w:t>
      </w:r>
      <w:r>
        <w:rPr>
          <w:rFonts w:hint="eastAsia" w:ascii="宋体" w:hAnsi="宋体" w:eastAsia="宋体" w:cs="宋体"/>
          <w:b/>
          <w:bCs/>
          <w:kern w:val="2"/>
          <w:sz w:val="21"/>
          <w:szCs w:val="24"/>
          <w:lang w:val="en-US" w:eastAsia="zh-CN" w:bidi="ar-SA"/>
        </w:rPr>
        <w:t>相互尊重、平等相待、互利共赢</w:t>
      </w:r>
      <w:r>
        <w:rPr>
          <w:rFonts w:hint="eastAsia" w:ascii="宋体" w:hAnsi="宋体" w:eastAsia="宋体" w:cs="宋体"/>
          <w:kern w:val="2"/>
          <w:sz w:val="21"/>
          <w:szCs w:val="24"/>
          <w:lang w:val="en-US" w:eastAsia="zh-CN" w:bidi="ar-SA"/>
        </w:rPr>
        <w:t>的相处之道，求同存异。</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29.2023年5月13日电，巴勒斯坦伊斯兰圣战组织（杰哈德）官员13日晚说，</w:t>
      </w:r>
      <w:r>
        <w:rPr>
          <w:rFonts w:hint="eastAsia" w:ascii="宋体" w:hAnsi="宋体" w:eastAsia="宋体" w:cs="宋体"/>
          <w:b/>
          <w:bCs/>
          <w:kern w:val="2"/>
          <w:sz w:val="21"/>
          <w:szCs w:val="24"/>
          <w:lang w:val="en-US" w:eastAsia="zh-CN" w:bidi="ar-SA"/>
        </w:rPr>
        <w:t>杰哈德已同以色列达成停火协议，协议于当地时间13日22时（北京时间14日3时）正式生效。</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30.2023年5月13日电，近日，</w:t>
      </w:r>
      <w:r>
        <w:rPr>
          <w:rFonts w:hint="eastAsia" w:ascii="宋体" w:hAnsi="宋体" w:eastAsia="宋体" w:cs="宋体"/>
          <w:b/>
          <w:bCs/>
          <w:kern w:val="2"/>
          <w:sz w:val="21"/>
          <w:szCs w:val="24"/>
          <w:lang w:val="en-US" w:eastAsia="zh-CN" w:bidi="ar-SA"/>
        </w:rPr>
        <w:t>中俄界江黑龙江黑河段旅客明水期客轮运输正式通航</w:t>
      </w:r>
      <w:r>
        <w:rPr>
          <w:rFonts w:hint="eastAsia" w:ascii="宋体" w:hAnsi="宋体" w:eastAsia="宋体" w:cs="宋体"/>
          <w:kern w:val="2"/>
          <w:sz w:val="21"/>
          <w:szCs w:val="24"/>
          <w:lang w:val="en-US" w:eastAsia="zh-CN" w:bidi="ar-SA"/>
        </w:rPr>
        <w:t>，黑河出入境边防检查站立足勤务工作实际，采取多项措施保障旅客顺畅安全通关。</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2" w:firstLineChars="200"/>
        <w:jc w:val="both"/>
        <w:textAlignment w:val="auto"/>
        <w:rPr>
          <w:rFonts w:hint="eastAsia" w:ascii="宋体" w:hAnsi="宋体" w:eastAsia="宋体" w:cs="宋体"/>
          <w:b/>
          <w:bCs/>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4"/>
          <w:lang w:val="en-US" w:eastAsia="zh-CN" w:bidi="ar-SA"/>
        </w:rPr>
      </w:pP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8"/>
                    <a:stretch>
                      <a:fillRect/>
                    </a:stretch>
                  </pic:blipFill>
                  <pic:spPr>
                    <a:xfrm>
                      <a:off x="0" y="0"/>
                      <a:ext cx="4238625" cy="3895725"/>
                    </a:xfrm>
                    <a:prstGeom prst="rect">
                      <a:avLst/>
                    </a:prstGeom>
                    <a:noFill/>
                    <a:ln>
                      <a:noFill/>
                    </a:ln>
                  </pic:spPr>
                </pic:pic>
              </a:graphicData>
            </a:graphic>
          </wp:inline>
        </w:drawing>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汉仪粗黑简">
    <w:altName w:val="黑体"/>
    <w:panose1 w:val="02010600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45940" o:spid="_x0000_s4096" o:spt="136" type="#_x0000_t136" style="position:absolute;left:0pt;height:130.15pt;width:457.1pt;mso-position-horizontal:center;mso-position-horizontal-relative:margin;mso-position-vertical:center;mso-position-vertical-relative:margin;rotation:-2949120f;z-index:-251655168;mso-width-relative:page;mso-height-relative:page;" fillcolor="#D9D9D9"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F8B1968"/>
    <w:rsid w:val="00D21FA5"/>
    <w:rsid w:val="016A7DD9"/>
    <w:rsid w:val="01761E20"/>
    <w:rsid w:val="01D721E3"/>
    <w:rsid w:val="020E2619"/>
    <w:rsid w:val="022A49B8"/>
    <w:rsid w:val="02E20F8F"/>
    <w:rsid w:val="03515E15"/>
    <w:rsid w:val="035566D3"/>
    <w:rsid w:val="03595D77"/>
    <w:rsid w:val="03693046"/>
    <w:rsid w:val="03777BB1"/>
    <w:rsid w:val="039933D0"/>
    <w:rsid w:val="03CF1A23"/>
    <w:rsid w:val="04531FA4"/>
    <w:rsid w:val="04BC2BE2"/>
    <w:rsid w:val="04E57560"/>
    <w:rsid w:val="04FC3D4C"/>
    <w:rsid w:val="054B220D"/>
    <w:rsid w:val="057E5315"/>
    <w:rsid w:val="059F14A4"/>
    <w:rsid w:val="05D84E57"/>
    <w:rsid w:val="05DF6901"/>
    <w:rsid w:val="05EA426C"/>
    <w:rsid w:val="06222015"/>
    <w:rsid w:val="06532730"/>
    <w:rsid w:val="068C77DD"/>
    <w:rsid w:val="069C001A"/>
    <w:rsid w:val="06B12937"/>
    <w:rsid w:val="06CB0518"/>
    <w:rsid w:val="06E2563F"/>
    <w:rsid w:val="070C301C"/>
    <w:rsid w:val="07B20387"/>
    <w:rsid w:val="07BF41F7"/>
    <w:rsid w:val="07D93108"/>
    <w:rsid w:val="08144141"/>
    <w:rsid w:val="08184907"/>
    <w:rsid w:val="0846719C"/>
    <w:rsid w:val="086553EB"/>
    <w:rsid w:val="08E87C56"/>
    <w:rsid w:val="08F0005A"/>
    <w:rsid w:val="09383E5F"/>
    <w:rsid w:val="096C0F7F"/>
    <w:rsid w:val="0977654B"/>
    <w:rsid w:val="098175B4"/>
    <w:rsid w:val="09C15C02"/>
    <w:rsid w:val="09C33728"/>
    <w:rsid w:val="09DB7115"/>
    <w:rsid w:val="0A294767"/>
    <w:rsid w:val="0A2D1EB9"/>
    <w:rsid w:val="0A6E5D8A"/>
    <w:rsid w:val="0AF81AF7"/>
    <w:rsid w:val="0B0E4903"/>
    <w:rsid w:val="0B1E02E1"/>
    <w:rsid w:val="0B892750"/>
    <w:rsid w:val="0B930564"/>
    <w:rsid w:val="0B957346"/>
    <w:rsid w:val="0B9D348F"/>
    <w:rsid w:val="0BBA4FFF"/>
    <w:rsid w:val="0BBE064B"/>
    <w:rsid w:val="0BD37454"/>
    <w:rsid w:val="0C68516C"/>
    <w:rsid w:val="0D3834D2"/>
    <w:rsid w:val="0D70125D"/>
    <w:rsid w:val="0D732DC0"/>
    <w:rsid w:val="0D8C4E0F"/>
    <w:rsid w:val="0DA765FE"/>
    <w:rsid w:val="0DBB677E"/>
    <w:rsid w:val="0DC826EE"/>
    <w:rsid w:val="0DFA5B87"/>
    <w:rsid w:val="0E090E68"/>
    <w:rsid w:val="0E302610"/>
    <w:rsid w:val="0E5F3836"/>
    <w:rsid w:val="0E86760D"/>
    <w:rsid w:val="0F8676D2"/>
    <w:rsid w:val="0F8B1968"/>
    <w:rsid w:val="10134CDE"/>
    <w:rsid w:val="10914E8E"/>
    <w:rsid w:val="110F3588"/>
    <w:rsid w:val="11270A41"/>
    <w:rsid w:val="11431F96"/>
    <w:rsid w:val="119B2C57"/>
    <w:rsid w:val="11C269BB"/>
    <w:rsid w:val="12344AF0"/>
    <w:rsid w:val="126D6927"/>
    <w:rsid w:val="128123D2"/>
    <w:rsid w:val="128B27C3"/>
    <w:rsid w:val="13475083"/>
    <w:rsid w:val="1359756F"/>
    <w:rsid w:val="13710699"/>
    <w:rsid w:val="13750189"/>
    <w:rsid w:val="13BF1940"/>
    <w:rsid w:val="141B0B77"/>
    <w:rsid w:val="14382F65"/>
    <w:rsid w:val="1444190A"/>
    <w:rsid w:val="144D4C62"/>
    <w:rsid w:val="14C70C6A"/>
    <w:rsid w:val="14D3256C"/>
    <w:rsid w:val="14DC7D94"/>
    <w:rsid w:val="14E153AA"/>
    <w:rsid w:val="14F5226F"/>
    <w:rsid w:val="150A7ED0"/>
    <w:rsid w:val="15392994"/>
    <w:rsid w:val="154C4F1A"/>
    <w:rsid w:val="156C0429"/>
    <w:rsid w:val="157306F8"/>
    <w:rsid w:val="1579194A"/>
    <w:rsid w:val="15CF16A7"/>
    <w:rsid w:val="15E025E4"/>
    <w:rsid w:val="15F829AC"/>
    <w:rsid w:val="16534086"/>
    <w:rsid w:val="1677737B"/>
    <w:rsid w:val="16AC0667"/>
    <w:rsid w:val="16B10933"/>
    <w:rsid w:val="16CB3327"/>
    <w:rsid w:val="17590B1B"/>
    <w:rsid w:val="17696721"/>
    <w:rsid w:val="17A41E08"/>
    <w:rsid w:val="17BD20FF"/>
    <w:rsid w:val="17BE3F1C"/>
    <w:rsid w:val="17C92945"/>
    <w:rsid w:val="17D23BCB"/>
    <w:rsid w:val="17E23913"/>
    <w:rsid w:val="183D4FEE"/>
    <w:rsid w:val="18822A00"/>
    <w:rsid w:val="18D86AC4"/>
    <w:rsid w:val="18EF453A"/>
    <w:rsid w:val="18F57676"/>
    <w:rsid w:val="196B7938"/>
    <w:rsid w:val="197E25FD"/>
    <w:rsid w:val="1A1053BC"/>
    <w:rsid w:val="1A8962C8"/>
    <w:rsid w:val="1AA43102"/>
    <w:rsid w:val="1B0D6EF9"/>
    <w:rsid w:val="1B8C627E"/>
    <w:rsid w:val="1BE7599C"/>
    <w:rsid w:val="1C003042"/>
    <w:rsid w:val="1C4C1A16"/>
    <w:rsid w:val="1CA554F5"/>
    <w:rsid w:val="1CB076DC"/>
    <w:rsid w:val="1CCA7704"/>
    <w:rsid w:val="1CCD40CA"/>
    <w:rsid w:val="1DAC3FD8"/>
    <w:rsid w:val="1DB75707"/>
    <w:rsid w:val="1DED441E"/>
    <w:rsid w:val="1DF919B7"/>
    <w:rsid w:val="1E0C3498"/>
    <w:rsid w:val="1E3824DF"/>
    <w:rsid w:val="1E454BFC"/>
    <w:rsid w:val="1E5D1597"/>
    <w:rsid w:val="1E916049"/>
    <w:rsid w:val="1E922776"/>
    <w:rsid w:val="1E9549E6"/>
    <w:rsid w:val="1EB2140E"/>
    <w:rsid w:val="1EE31166"/>
    <w:rsid w:val="1EF06916"/>
    <w:rsid w:val="1F3F789D"/>
    <w:rsid w:val="1F8359DC"/>
    <w:rsid w:val="1FD224BF"/>
    <w:rsid w:val="2000456C"/>
    <w:rsid w:val="20C270EB"/>
    <w:rsid w:val="214168FC"/>
    <w:rsid w:val="21553BAC"/>
    <w:rsid w:val="216201AA"/>
    <w:rsid w:val="21D06ED2"/>
    <w:rsid w:val="221D176B"/>
    <w:rsid w:val="224B0307"/>
    <w:rsid w:val="224C1BDA"/>
    <w:rsid w:val="228341CD"/>
    <w:rsid w:val="22877591"/>
    <w:rsid w:val="229E0014"/>
    <w:rsid w:val="22DA6D36"/>
    <w:rsid w:val="2302026D"/>
    <w:rsid w:val="23290648"/>
    <w:rsid w:val="23B44CE0"/>
    <w:rsid w:val="23BA5744"/>
    <w:rsid w:val="23EF1892"/>
    <w:rsid w:val="24455956"/>
    <w:rsid w:val="244B2840"/>
    <w:rsid w:val="24635D62"/>
    <w:rsid w:val="24815382"/>
    <w:rsid w:val="249026DB"/>
    <w:rsid w:val="249D12EE"/>
    <w:rsid w:val="24AF7273"/>
    <w:rsid w:val="2533755C"/>
    <w:rsid w:val="256921B0"/>
    <w:rsid w:val="25A571A2"/>
    <w:rsid w:val="26026247"/>
    <w:rsid w:val="26543ACA"/>
    <w:rsid w:val="265C0805"/>
    <w:rsid w:val="2661459D"/>
    <w:rsid w:val="2661634B"/>
    <w:rsid w:val="266B45B7"/>
    <w:rsid w:val="269229A8"/>
    <w:rsid w:val="26CD61AE"/>
    <w:rsid w:val="27BF0272"/>
    <w:rsid w:val="27E62FAC"/>
    <w:rsid w:val="288B1A5C"/>
    <w:rsid w:val="28D76B05"/>
    <w:rsid w:val="29193A89"/>
    <w:rsid w:val="291F600F"/>
    <w:rsid w:val="297C067A"/>
    <w:rsid w:val="298C7B83"/>
    <w:rsid w:val="298F1421"/>
    <w:rsid w:val="29DF5F05"/>
    <w:rsid w:val="29E62167"/>
    <w:rsid w:val="29EB48A9"/>
    <w:rsid w:val="2A41271B"/>
    <w:rsid w:val="2A461AE0"/>
    <w:rsid w:val="2AB45B91"/>
    <w:rsid w:val="2B4029D3"/>
    <w:rsid w:val="2B6A1B7D"/>
    <w:rsid w:val="2B6F3037"/>
    <w:rsid w:val="2B980B15"/>
    <w:rsid w:val="2B995746"/>
    <w:rsid w:val="2BB92785"/>
    <w:rsid w:val="2BDD46C6"/>
    <w:rsid w:val="2C041C52"/>
    <w:rsid w:val="2C780EC0"/>
    <w:rsid w:val="2CB01DDA"/>
    <w:rsid w:val="2CDA0673"/>
    <w:rsid w:val="2CFD6498"/>
    <w:rsid w:val="2D32459D"/>
    <w:rsid w:val="2D450FFF"/>
    <w:rsid w:val="2D452523"/>
    <w:rsid w:val="2D6D3827"/>
    <w:rsid w:val="2DFD4BAB"/>
    <w:rsid w:val="2E1F27A8"/>
    <w:rsid w:val="2E1F2D74"/>
    <w:rsid w:val="2E3153E6"/>
    <w:rsid w:val="2E566448"/>
    <w:rsid w:val="2E603A4E"/>
    <w:rsid w:val="2E9117E4"/>
    <w:rsid w:val="2EC13E2B"/>
    <w:rsid w:val="2EC60C00"/>
    <w:rsid w:val="2EE05EE4"/>
    <w:rsid w:val="2EF57F78"/>
    <w:rsid w:val="2FDF4DC0"/>
    <w:rsid w:val="2FE92CE5"/>
    <w:rsid w:val="2FFF0961"/>
    <w:rsid w:val="304E5EF9"/>
    <w:rsid w:val="30782BAF"/>
    <w:rsid w:val="313034EA"/>
    <w:rsid w:val="31372553"/>
    <w:rsid w:val="31B14C60"/>
    <w:rsid w:val="31CF2D03"/>
    <w:rsid w:val="31D85220"/>
    <w:rsid w:val="321B17B0"/>
    <w:rsid w:val="326B56FE"/>
    <w:rsid w:val="32A42A22"/>
    <w:rsid w:val="33111F2D"/>
    <w:rsid w:val="337C0731"/>
    <w:rsid w:val="33801648"/>
    <w:rsid w:val="338E6D71"/>
    <w:rsid w:val="33AF6948"/>
    <w:rsid w:val="33D83D2B"/>
    <w:rsid w:val="33DF1311"/>
    <w:rsid w:val="34207846"/>
    <w:rsid w:val="344D3AEC"/>
    <w:rsid w:val="34754544"/>
    <w:rsid w:val="34B47F8E"/>
    <w:rsid w:val="35074EB7"/>
    <w:rsid w:val="354632DC"/>
    <w:rsid w:val="359758E5"/>
    <w:rsid w:val="35B53FBD"/>
    <w:rsid w:val="3617338D"/>
    <w:rsid w:val="362111D0"/>
    <w:rsid w:val="3650196E"/>
    <w:rsid w:val="366003CD"/>
    <w:rsid w:val="366E2AEA"/>
    <w:rsid w:val="367125DA"/>
    <w:rsid w:val="36B97ADD"/>
    <w:rsid w:val="36CA5AE9"/>
    <w:rsid w:val="36FB71FF"/>
    <w:rsid w:val="370E7E29"/>
    <w:rsid w:val="37397AA3"/>
    <w:rsid w:val="37AE6BDB"/>
    <w:rsid w:val="38213B8C"/>
    <w:rsid w:val="38741E1F"/>
    <w:rsid w:val="38744AFC"/>
    <w:rsid w:val="387E569A"/>
    <w:rsid w:val="38877E93"/>
    <w:rsid w:val="38AE3672"/>
    <w:rsid w:val="38C42401"/>
    <w:rsid w:val="39386165"/>
    <w:rsid w:val="398048E2"/>
    <w:rsid w:val="39B462F4"/>
    <w:rsid w:val="39BA7DF4"/>
    <w:rsid w:val="39FA37B2"/>
    <w:rsid w:val="3A1608E9"/>
    <w:rsid w:val="3A2076F4"/>
    <w:rsid w:val="3A211C22"/>
    <w:rsid w:val="3A2648A9"/>
    <w:rsid w:val="3A8521DB"/>
    <w:rsid w:val="3A856C29"/>
    <w:rsid w:val="3B4E235F"/>
    <w:rsid w:val="3B547DD5"/>
    <w:rsid w:val="3BBA2DEB"/>
    <w:rsid w:val="3C7E15AD"/>
    <w:rsid w:val="3CBF685D"/>
    <w:rsid w:val="3CD37038"/>
    <w:rsid w:val="3CE37662"/>
    <w:rsid w:val="3D1D0092"/>
    <w:rsid w:val="3D970AF1"/>
    <w:rsid w:val="3E440FBD"/>
    <w:rsid w:val="3E4B3711"/>
    <w:rsid w:val="3E921335"/>
    <w:rsid w:val="3E9C29F6"/>
    <w:rsid w:val="3ED63DA7"/>
    <w:rsid w:val="3EE6343A"/>
    <w:rsid w:val="3F0B2EA0"/>
    <w:rsid w:val="3F5D7BA0"/>
    <w:rsid w:val="3F740A45"/>
    <w:rsid w:val="3F7B6278"/>
    <w:rsid w:val="3FCE63A8"/>
    <w:rsid w:val="403467AF"/>
    <w:rsid w:val="40632F94"/>
    <w:rsid w:val="40A720FE"/>
    <w:rsid w:val="40BA4C70"/>
    <w:rsid w:val="40D134CB"/>
    <w:rsid w:val="417F2D5D"/>
    <w:rsid w:val="4211487A"/>
    <w:rsid w:val="423643C9"/>
    <w:rsid w:val="423C1CEE"/>
    <w:rsid w:val="424E37D0"/>
    <w:rsid w:val="43244531"/>
    <w:rsid w:val="43542885"/>
    <w:rsid w:val="436314FD"/>
    <w:rsid w:val="43865A93"/>
    <w:rsid w:val="43B90509"/>
    <w:rsid w:val="43F07E52"/>
    <w:rsid w:val="44006D4C"/>
    <w:rsid w:val="443D1D4E"/>
    <w:rsid w:val="44B738AE"/>
    <w:rsid w:val="45196317"/>
    <w:rsid w:val="453C2C0A"/>
    <w:rsid w:val="455235D7"/>
    <w:rsid w:val="45D31C07"/>
    <w:rsid w:val="45FB3C6E"/>
    <w:rsid w:val="465F557B"/>
    <w:rsid w:val="46B36B28"/>
    <w:rsid w:val="46D44B29"/>
    <w:rsid w:val="46E93AC7"/>
    <w:rsid w:val="475C698F"/>
    <w:rsid w:val="4800603F"/>
    <w:rsid w:val="48284AC3"/>
    <w:rsid w:val="482C197C"/>
    <w:rsid w:val="4874717F"/>
    <w:rsid w:val="488066AD"/>
    <w:rsid w:val="48842235"/>
    <w:rsid w:val="48D2515B"/>
    <w:rsid w:val="49172B6D"/>
    <w:rsid w:val="494E0C64"/>
    <w:rsid w:val="495C4A24"/>
    <w:rsid w:val="49BF4FB3"/>
    <w:rsid w:val="49C4486F"/>
    <w:rsid w:val="49CB56B3"/>
    <w:rsid w:val="49D7054F"/>
    <w:rsid w:val="4A0749B4"/>
    <w:rsid w:val="4AC05487"/>
    <w:rsid w:val="4ADD234E"/>
    <w:rsid w:val="4B6C72B8"/>
    <w:rsid w:val="4B7079F0"/>
    <w:rsid w:val="4BB51955"/>
    <w:rsid w:val="4BD162B4"/>
    <w:rsid w:val="4BDD2134"/>
    <w:rsid w:val="4BF43F8F"/>
    <w:rsid w:val="4BFC353A"/>
    <w:rsid w:val="4BFE4AF2"/>
    <w:rsid w:val="4C23669C"/>
    <w:rsid w:val="4C772B2A"/>
    <w:rsid w:val="4CE92A73"/>
    <w:rsid w:val="4D2056C1"/>
    <w:rsid w:val="4D2B308B"/>
    <w:rsid w:val="4D783DF7"/>
    <w:rsid w:val="4D7C73FE"/>
    <w:rsid w:val="4DA44BEC"/>
    <w:rsid w:val="4DBE5CAD"/>
    <w:rsid w:val="4E6918B8"/>
    <w:rsid w:val="4E920EE8"/>
    <w:rsid w:val="4F2D5EEA"/>
    <w:rsid w:val="4F8E345D"/>
    <w:rsid w:val="4FD41F40"/>
    <w:rsid w:val="5019366F"/>
    <w:rsid w:val="504A3E5F"/>
    <w:rsid w:val="50653776"/>
    <w:rsid w:val="5079410E"/>
    <w:rsid w:val="507B7E86"/>
    <w:rsid w:val="509C579B"/>
    <w:rsid w:val="50B07461"/>
    <w:rsid w:val="50ED1318"/>
    <w:rsid w:val="50F10148"/>
    <w:rsid w:val="51517280"/>
    <w:rsid w:val="51E23F34"/>
    <w:rsid w:val="52293911"/>
    <w:rsid w:val="522B699B"/>
    <w:rsid w:val="52327DC6"/>
    <w:rsid w:val="5256161C"/>
    <w:rsid w:val="525C7787"/>
    <w:rsid w:val="527A3724"/>
    <w:rsid w:val="527A4FF1"/>
    <w:rsid w:val="52BC6534"/>
    <w:rsid w:val="52D41DFD"/>
    <w:rsid w:val="530349C9"/>
    <w:rsid w:val="530B16F6"/>
    <w:rsid w:val="531E16E1"/>
    <w:rsid w:val="531F066F"/>
    <w:rsid w:val="532742F5"/>
    <w:rsid w:val="538B6223"/>
    <w:rsid w:val="539179C0"/>
    <w:rsid w:val="53C411F2"/>
    <w:rsid w:val="545509EE"/>
    <w:rsid w:val="54D933CD"/>
    <w:rsid w:val="54E22DEA"/>
    <w:rsid w:val="5503669C"/>
    <w:rsid w:val="55DD4DDD"/>
    <w:rsid w:val="562B7C58"/>
    <w:rsid w:val="56351845"/>
    <w:rsid w:val="56384502"/>
    <w:rsid w:val="563E7D17"/>
    <w:rsid w:val="564018C1"/>
    <w:rsid w:val="56696863"/>
    <w:rsid w:val="567315FF"/>
    <w:rsid w:val="56B56BFD"/>
    <w:rsid w:val="56EF512A"/>
    <w:rsid w:val="56F73FDE"/>
    <w:rsid w:val="572138C3"/>
    <w:rsid w:val="573251D7"/>
    <w:rsid w:val="576378C6"/>
    <w:rsid w:val="57777798"/>
    <w:rsid w:val="57785381"/>
    <w:rsid w:val="57833AC4"/>
    <w:rsid w:val="57CA4158"/>
    <w:rsid w:val="582E3A30"/>
    <w:rsid w:val="59C061B7"/>
    <w:rsid w:val="59CC1752"/>
    <w:rsid w:val="59FA066B"/>
    <w:rsid w:val="5A3410A5"/>
    <w:rsid w:val="5A753B5E"/>
    <w:rsid w:val="5ABF3065"/>
    <w:rsid w:val="5AF11BF7"/>
    <w:rsid w:val="5B0A62C6"/>
    <w:rsid w:val="5B6314B2"/>
    <w:rsid w:val="5C0C60B7"/>
    <w:rsid w:val="5D102AE3"/>
    <w:rsid w:val="5D4C6DE2"/>
    <w:rsid w:val="5DC32387"/>
    <w:rsid w:val="5DCF390D"/>
    <w:rsid w:val="5DF474C9"/>
    <w:rsid w:val="5E0165E2"/>
    <w:rsid w:val="5E3A1BB3"/>
    <w:rsid w:val="5EDD5E5A"/>
    <w:rsid w:val="5EE906B0"/>
    <w:rsid w:val="5EE9262C"/>
    <w:rsid w:val="5F0C284C"/>
    <w:rsid w:val="5F3B75CF"/>
    <w:rsid w:val="5F61293D"/>
    <w:rsid w:val="5F864151"/>
    <w:rsid w:val="5FB4164E"/>
    <w:rsid w:val="5FD838E2"/>
    <w:rsid w:val="603B217D"/>
    <w:rsid w:val="60591866"/>
    <w:rsid w:val="60710DC2"/>
    <w:rsid w:val="60BD3BA3"/>
    <w:rsid w:val="60D25681"/>
    <w:rsid w:val="61795BDB"/>
    <w:rsid w:val="61974E2E"/>
    <w:rsid w:val="62097BE6"/>
    <w:rsid w:val="621C3423"/>
    <w:rsid w:val="623B468B"/>
    <w:rsid w:val="624802AC"/>
    <w:rsid w:val="62585085"/>
    <w:rsid w:val="625D388F"/>
    <w:rsid w:val="627457D3"/>
    <w:rsid w:val="628063AD"/>
    <w:rsid w:val="62E1388E"/>
    <w:rsid w:val="6320666B"/>
    <w:rsid w:val="634560D1"/>
    <w:rsid w:val="63561B45"/>
    <w:rsid w:val="63DF2082"/>
    <w:rsid w:val="64091998"/>
    <w:rsid w:val="64416899"/>
    <w:rsid w:val="64A019C2"/>
    <w:rsid w:val="6524270C"/>
    <w:rsid w:val="65566374"/>
    <w:rsid w:val="659F5F6D"/>
    <w:rsid w:val="65DD7B95"/>
    <w:rsid w:val="65EE0CA2"/>
    <w:rsid w:val="661E1367"/>
    <w:rsid w:val="66202C39"/>
    <w:rsid w:val="66291CDA"/>
    <w:rsid w:val="66501015"/>
    <w:rsid w:val="66534507"/>
    <w:rsid w:val="66AA50B5"/>
    <w:rsid w:val="66B919D4"/>
    <w:rsid w:val="67177D85"/>
    <w:rsid w:val="672506F4"/>
    <w:rsid w:val="672C1A82"/>
    <w:rsid w:val="673D5A3D"/>
    <w:rsid w:val="67584625"/>
    <w:rsid w:val="6784541A"/>
    <w:rsid w:val="6808604B"/>
    <w:rsid w:val="6897117D"/>
    <w:rsid w:val="68F71C1C"/>
    <w:rsid w:val="69542E9F"/>
    <w:rsid w:val="69814D48"/>
    <w:rsid w:val="699833FF"/>
    <w:rsid w:val="69C935B8"/>
    <w:rsid w:val="6A1C444D"/>
    <w:rsid w:val="6A295A3B"/>
    <w:rsid w:val="6A351526"/>
    <w:rsid w:val="6A4B221F"/>
    <w:rsid w:val="6A55309E"/>
    <w:rsid w:val="6A611A43"/>
    <w:rsid w:val="6A95793E"/>
    <w:rsid w:val="6B0D1BCA"/>
    <w:rsid w:val="6B1D6923"/>
    <w:rsid w:val="6B5F679A"/>
    <w:rsid w:val="6B6A2590"/>
    <w:rsid w:val="6B9B1D8B"/>
    <w:rsid w:val="6B9E0691"/>
    <w:rsid w:val="6BBC594B"/>
    <w:rsid w:val="6BD91AAD"/>
    <w:rsid w:val="6CA32A3D"/>
    <w:rsid w:val="6CC4450B"/>
    <w:rsid w:val="6D286486"/>
    <w:rsid w:val="6D931A89"/>
    <w:rsid w:val="6DB602F7"/>
    <w:rsid w:val="6DB85E1E"/>
    <w:rsid w:val="6DCA5B51"/>
    <w:rsid w:val="6E621DBE"/>
    <w:rsid w:val="6EB74327"/>
    <w:rsid w:val="6ED344A9"/>
    <w:rsid w:val="6ED722D3"/>
    <w:rsid w:val="6EE57348"/>
    <w:rsid w:val="6EF55F46"/>
    <w:rsid w:val="6F0137F4"/>
    <w:rsid w:val="6F127F1C"/>
    <w:rsid w:val="6F817F97"/>
    <w:rsid w:val="6F8A10CB"/>
    <w:rsid w:val="6F995FD7"/>
    <w:rsid w:val="6FAC76E6"/>
    <w:rsid w:val="700A66D9"/>
    <w:rsid w:val="703D7D7F"/>
    <w:rsid w:val="706B18AE"/>
    <w:rsid w:val="70700C31"/>
    <w:rsid w:val="70970F19"/>
    <w:rsid w:val="70DF7319"/>
    <w:rsid w:val="71632544"/>
    <w:rsid w:val="718B6278"/>
    <w:rsid w:val="71AD3328"/>
    <w:rsid w:val="72664E9A"/>
    <w:rsid w:val="728B6ED3"/>
    <w:rsid w:val="72936E59"/>
    <w:rsid w:val="733062C7"/>
    <w:rsid w:val="734C6764"/>
    <w:rsid w:val="738467A2"/>
    <w:rsid w:val="73E3171A"/>
    <w:rsid w:val="7419308A"/>
    <w:rsid w:val="741C4C2C"/>
    <w:rsid w:val="74251D33"/>
    <w:rsid w:val="74505B88"/>
    <w:rsid w:val="7486595F"/>
    <w:rsid w:val="74A470FC"/>
    <w:rsid w:val="74DA4A4C"/>
    <w:rsid w:val="74E4574A"/>
    <w:rsid w:val="74F956AB"/>
    <w:rsid w:val="75114142"/>
    <w:rsid w:val="75362A42"/>
    <w:rsid w:val="75633084"/>
    <w:rsid w:val="76050AC1"/>
    <w:rsid w:val="77006B0C"/>
    <w:rsid w:val="77163BB5"/>
    <w:rsid w:val="774D7D29"/>
    <w:rsid w:val="7755292F"/>
    <w:rsid w:val="7756676B"/>
    <w:rsid w:val="776204F6"/>
    <w:rsid w:val="77BC475C"/>
    <w:rsid w:val="77DE74CE"/>
    <w:rsid w:val="780809B5"/>
    <w:rsid w:val="78252301"/>
    <w:rsid w:val="7829206B"/>
    <w:rsid w:val="785E5813"/>
    <w:rsid w:val="78992CEF"/>
    <w:rsid w:val="78A633D4"/>
    <w:rsid w:val="78B37707"/>
    <w:rsid w:val="78B77C23"/>
    <w:rsid w:val="79200D1B"/>
    <w:rsid w:val="79997B0E"/>
    <w:rsid w:val="7A140880"/>
    <w:rsid w:val="7A4142D4"/>
    <w:rsid w:val="7A4153ED"/>
    <w:rsid w:val="7A4F384E"/>
    <w:rsid w:val="7A5657A1"/>
    <w:rsid w:val="7A65732D"/>
    <w:rsid w:val="7AF623FE"/>
    <w:rsid w:val="7B162FEE"/>
    <w:rsid w:val="7B2C4A37"/>
    <w:rsid w:val="7BAB0D70"/>
    <w:rsid w:val="7BCF6ABB"/>
    <w:rsid w:val="7C43544C"/>
    <w:rsid w:val="7C4719C4"/>
    <w:rsid w:val="7C4F346C"/>
    <w:rsid w:val="7C60758C"/>
    <w:rsid w:val="7C8400F6"/>
    <w:rsid w:val="7D1E37C3"/>
    <w:rsid w:val="7D8602B6"/>
    <w:rsid w:val="7DB87774"/>
    <w:rsid w:val="7DFA5FDE"/>
    <w:rsid w:val="7E003CE5"/>
    <w:rsid w:val="7E0155BF"/>
    <w:rsid w:val="7E1708CC"/>
    <w:rsid w:val="7E33329E"/>
    <w:rsid w:val="7E724586"/>
    <w:rsid w:val="7E7A6F57"/>
    <w:rsid w:val="7E906943"/>
    <w:rsid w:val="7F3C18F6"/>
    <w:rsid w:val="7F741DC0"/>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semiHidden/>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semiHidden/>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7"/>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5"/>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1 Char"/>
    <w:link w:val="6"/>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6 Char"/>
    <w:link w:val="11"/>
    <w:qFormat/>
    <w:uiPriority w:val="0"/>
    <w:rPr>
      <w:rFonts w:ascii="Arial" w:hAnsi="Arial" w:eastAsia="仿宋" w:cs="宋体"/>
      <w:b/>
      <w:szCs w:val="21"/>
    </w:rPr>
  </w:style>
  <w:style w:type="paragraph" w:customStyle="1" w:styleId="26">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15629</Words>
  <Characters>16845</Characters>
  <Lines>0</Lines>
  <Paragraphs>0</Paragraphs>
  <TotalTime>3</TotalTime>
  <ScaleCrop>false</ScaleCrop>
  <LinksUpToDate>false</LinksUpToDate>
  <CharactersWithSpaces>16860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杨达</cp:lastModifiedBy>
  <dcterms:modified xsi:type="dcterms:W3CDTF">2023-05-15T06:38:42Z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35F887AE28C0430290E430D994C0202F</vt:lpwstr>
  </property>
  <property fmtid="{D5CDD505-2E9C-101B-9397-08002B2CF9AE}" pid="4" name="KSOSaveFontToCloudKey">
    <vt:lpwstr>590610_btnclosed</vt:lpwstr>
  </property>
</Properties>
</file>