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val="en-US" w:eastAsia="zh-CN"/>
        </w:rPr>
      </w:pPr>
      <w:r>
        <w:rPr>
          <w:rFonts w:hint="eastAsia" w:ascii="仿宋" w:hAnsi="仿宋" w:eastAsia="仿宋" w:cs="仿宋"/>
          <w:lang w:val="en-US" w:eastAsia="zh-CN"/>
        </w:rPr>
        <w:t>4月时政原创</w:t>
      </w:r>
      <w:r>
        <w:rPr>
          <w:rFonts w:hint="eastAsia"/>
          <w:lang w:val="en-US" w:eastAsia="zh-CN"/>
        </w:rPr>
        <w:t>题</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一、单选题</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w:t>
      </w:r>
      <w:r>
        <w:rPr>
          <w:rFonts w:hint="eastAsia" w:ascii="宋体" w:hAnsi="宋体" w:eastAsia="宋体" w:cs="宋体"/>
        </w:rPr>
        <w:t>2023年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日出版的第</w:t>
      </w:r>
      <w:r>
        <w:rPr>
          <w:rFonts w:hint="eastAsia" w:ascii="宋体" w:hAnsi="宋体" w:eastAsia="宋体" w:cs="宋体"/>
          <w:lang w:val="en-US" w:eastAsia="zh-CN"/>
        </w:rPr>
        <w:t>7</w:t>
      </w:r>
      <w:r>
        <w:rPr>
          <w:rFonts w:hint="eastAsia" w:ascii="宋体" w:hAnsi="宋体" w:eastAsia="宋体" w:cs="宋体"/>
        </w:rPr>
        <w:t>期《求是》杂志发表了国家主席习近平的重要文章《在中央党校建校90周年庆祝大会暨2023年春季学期开学典礼上的讲话》</w:t>
      </w:r>
      <w:r>
        <w:rPr>
          <w:rFonts w:hint="eastAsia" w:cs="宋体"/>
          <w:lang w:eastAsia="zh-CN"/>
        </w:rPr>
        <w:t>。</w:t>
      </w:r>
      <w:r>
        <w:rPr>
          <w:rFonts w:hint="eastAsia" w:ascii="宋体" w:hAnsi="宋体" w:eastAsia="宋体" w:cs="宋体"/>
          <w:lang w:eastAsia="zh-CN"/>
        </w:rPr>
        <w:t>文章强调，回顾历史，党校始终不变的初心</w:t>
      </w:r>
      <w:r>
        <w:rPr>
          <w:rFonts w:hint="eastAsia" w:ascii="宋体" w:hAnsi="宋体" w:eastAsia="宋体" w:cs="宋体"/>
          <w:lang w:val="en-US" w:eastAsia="zh-CN"/>
        </w:rPr>
        <w:t>就是（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A.为党育才、为党献策</w:t>
      </w:r>
      <w:r>
        <w:rPr>
          <w:rFonts w:hint="eastAsia" w:ascii="宋体" w:hAnsi="宋体" w:eastAsia="宋体" w:cs="宋体"/>
          <w:lang w:val="en-US" w:eastAsia="zh-CN"/>
        </w:rPr>
        <w:tab/>
      </w:r>
      <w:r>
        <w:rPr>
          <w:rFonts w:hint="eastAsia" w:ascii="宋体" w:hAnsi="宋体" w:eastAsia="宋体" w:cs="宋体"/>
          <w:lang w:val="en-US" w:eastAsia="zh-CN"/>
        </w:rPr>
        <w:t>B.人民至上、生命至上</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C.统一思想、统一行动</w:t>
      </w:r>
      <w:r>
        <w:rPr>
          <w:rFonts w:hint="eastAsia" w:ascii="宋体" w:hAnsi="宋体" w:eastAsia="宋体" w:cs="宋体"/>
          <w:lang w:val="en-US" w:eastAsia="zh-CN"/>
        </w:rPr>
        <w:tab/>
      </w:r>
      <w:r>
        <w:rPr>
          <w:rFonts w:hint="eastAsia" w:ascii="宋体" w:hAnsi="宋体" w:eastAsia="宋体" w:cs="宋体"/>
          <w:lang w:val="en-US" w:eastAsia="zh-CN"/>
        </w:rPr>
        <w:t>D.以学增智、以学正风</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w:t>
      </w:r>
      <w:r>
        <w:rPr>
          <w:rFonts w:hint="eastAsia" w:ascii="宋体" w:hAnsi="宋体" w:eastAsia="宋体" w:cs="宋体"/>
          <w:color w:val="FF0000"/>
          <w:lang w:val="en-US" w:eastAsia="zh-CN"/>
        </w:rPr>
        <w:t>.【答案】A。解析：2023年4月1日出版的第7期《求是》杂志发表了中共中央总书记、国家主席、中央军委主席习近平的重要文章《在中央党校建校90周年庆祝大会暨2023年春季学期开学典礼上的讲话》。文章强调，回顾历史，党校始终不变的初心就是为党育才、为党献策。故本题选A。</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.《中华人民共和国黄河保护法》</w:t>
      </w:r>
      <w:r>
        <w:rPr>
          <w:rFonts w:hint="eastAsia" w:cs="宋体"/>
          <w:lang w:val="en-US" w:eastAsia="zh-CN"/>
        </w:rPr>
        <w:t>于</w:t>
      </w:r>
      <w:r>
        <w:rPr>
          <w:rFonts w:hint="eastAsia" w:ascii="宋体" w:hAnsi="宋体" w:eastAsia="宋体" w:cs="宋体"/>
          <w:lang w:val="en-US" w:eastAsia="zh-CN"/>
        </w:rPr>
        <w:t>2023年（    ）起施行。法律强调，黄河流域生态保护和高质量发展，坚持中国共产党的领导，落实重在保护、要在治理的要求，加强污染防治，贯彻生态优先、绿色发展，量水而行、节水为重，因地制宜、分类施策，统筹谋划、协同推进的原则。</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A.3月1日</w:t>
      </w:r>
      <w:r>
        <w:rPr>
          <w:rFonts w:hint="eastAsia" w:ascii="宋体" w:hAnsi="宋体" w:eastAsia="宋体" w:cs="宋体"/>
          <w:lang w:val="en-US" w:eastAsia="zh-CN"/>
        </w:rPr>
        <w:tab/>
      </w:r>
      <w:r>
        <w:rPr>
          <w:rFonts w:hint="eastAsia" w:ascii="宋体" w:hAnsi="宋体" w:eastAsia="宋体" w:cs="宋体"/>
          <w:lang w:val="en-US" w:eastAsia="zh-CN"/>
        </w:rPr>
        <w:t>B.3月30日</w:t>
      </w:r>
      <w:r>
        <w:rPr>
          <w:rFonts w:hint="eastAsia" w:ascii="宋体" w:hAnsi="宋体" w:eastAsia="宋体" w:cs="宋体"/>
          <w:lang w:val="en-US" w:eastAsia="zh-CN"/>
        </w:rPr>
        <w:tab/>
      </w:r>
      <w:r>
        <w:rPr>
          <w:rFonts w:hint="eastAsia" w:ascii="宋体" w:hAnsi="宋体" w:eastAsia="宋体" w:cs="宋体"/>
          <w:lang w:val="en-US" w:eastAsia="zh-CN"/>
        </w:rPr>
        <w:t>C.4月1日</w:t>
      </w:r>
      <w:r>
        <w:rPr>
          <w:rFonts w:hint="eastAsia" w:ascii="宋体" w:hAnsi="宋体" w:eastAsia="宋体" w:cs="宋体"/>
          <w:lang w:val="en-US" w:eastAsia="zh-CN"/>
        </w:rPr>
        <w:tab/>
      </w:r>
      <w:r>
        <w:rPr>
          <w:rFonts w:hint="eastAsia" w:ascii="宋体" w:hAnsi="宋体" w:eastAsia="宋体" w:cs="宋体"/>
          <w:lang w:val="en-US" w:eastAsia="zh-CN"/>
        </w:rPr>
        <w:t>D.5月1日</w:t>
      </w:r>
    </w:p>
    <w:p>
      <w:pPr>
        <w:pStyle w:val="4"/>
        <w:rPr>
          <w:rFonts w:hint="eastAsia"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.【答案】C。解析：《中华人民共和国黄河保护法》于2023年4月1日起施行。故本题选C。</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2023年4月，天龙二号遥一运载火箭在我国（    ）卫星发射中心成功首飞，将搭载的爱太空科学号卫星顺利送入预定轨道，发射任务获得圆满成功。</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A.文昌</w:t>
      </w:r>
      <w:r>
        <w:rPr>
          <w:rFonts w:hint="eastAsia" w:ascii="宋体" w:hAnsi="宋体" w:eastAsia="宋体" w:cs="宋体"/>
          <w:lang w:val="en-US" w:eastAsia="zh-CN"/>
        </w:rPr>
        <w:tab/>
      </w:r>
      <w:r>
        <w:rPr>
          <w:rFonts w:hint="eastAsia" w:ascii="宋体" w:hAnsi="宋体" w:eastAsia="宋体" w:cs="宋体"/>
          <w:lang w:val="en-US" w:eastAsia="zh-CN"/>
        </w:rPr>
        <w:t>B.西昌</w:t>
      </w:r>
      <w:r>
        <w:rPr>
          <w:rFonts w:hint="eastAsia" w:ascii="宋体" w:hAnsi="宋体" w:eastAsia="宋体" w:cs="宋体"/>
          <w:lang w:val="en-US" w:eastAsia="zh-CN"/>
        </w:rPr>
        <w:tab/>
      </w:r>
      <w:r>
        <w:rPr>
          <w:rFonts w:hint="eastAsia" w:ascii="宋体" w:hAnsi="宋体" w:eastAsia="宋体" w:cs="宋体"/>
          <w:lang w:val="en-US" w:eastAsia="zh-CN"/>
        </w:rPr>
        <w:t>C.太原</w:t>
      </w:r>
      <w:r>
        <w:rPr>
          <w:rFonts w:hint="eastAsia" w:ascii="宋体" w:hAnsi="宋体" w:eastAsia="宋体" w:cs="宋体"/>
          <w:lang w:val="en-US" w:eastAsia="zh-CN"/>
        </w:rPr>
        <w:tab/>
      </w:r>
      <w:r>
        <w:rPr>
          <w:rFonts w:hint="eastAsia" w:ascii="宋体" w:hAnsi="宋体" w:eastAsia="宋体" w:cs="宋体"/>
          <w:lang w:val="en-US" w:eastAsia="zh-CN"/>
        </w:rPr>
        <w:t>D.酒泉</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3</w:t>
      </w:r>
      <w:r>
        <w:rPr>
          <w:rFonts w:hint="eastAsia" w:ascii="宋体" w:hAnsi="宋体" w:eastAsia="宋体" w:cs="宋体"/>
          <w:color w:val="FF0000"/>
          <w:lang w:val="en-US" w:eastAsia="zh-CN"/>
        </w:rPr>
        <w:t>.【答案】D。解析：2023年4月2日16时48分，天龙二号遥一运载火箭在我国酒泉卫星发射中心成功首飞，将搭载的爱太空科学号卫星顺利送入预定轨道，发射任务获得圆满成功。故本题选D。</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4.</w:t>
      </w:r>
      <w:r>
        <w:rPr>
          <w:rFonts w:hint="eastAsia" w:ascii="宋体" w:hAnsi="宋体" w:eastAsia="宋体" w:cs="宋体"/>
          <w:lang w:val="en-US" w:eastAsia="zh-CN"/>
        </w:rPr>
        <w:t>2023年4月，国新办举行第六届数字中国建设峰会新闻发布会。会上相关负责人表示，我国数字经济规模稳居世界（    ），数字产业规模稳步增长，电子政务发展指数进入全球前列。</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A.第一</w:t>
      </w:r>
      <w:r>
        <w:rPr>
          <w:rFonts w:hint="eastAsia" w:ascii="宋体" w:hAnsi="宋体" w:eastAsia="宋体" w:cs="宋体"/>
          <w:lang w:val="en-US" w:eastAsia="zh-CN"/>
        </w:rPr>
        <w:tab/>
      </w:r>
      <w:r>
        <w:rPr>
          <w:rFonts w:hint="eastAsia" w:ascii="宋体" w:hAnsi="宋体" w:eastAsia="宋体" w:cs="宋体"/>
          <w:lang w:val="en-US" w:eastAsia="zh-CN"/>
        </w:rPr>
        <w:t>B.第二</w:t>
      </w:r>
      <w:r>
        <w:rPr>
          <w:rFonts w:hint="eastAsia" w:ascii="宋体" w:hAnsi="宋体" w:eastAsia="宋体" w:cs="宋体"/>
          <w:lang w:val="en-US" w:eastAsia="zh-CN"/>
        </w:rPr>
        <w:tab/>
      </w:r>
      <w:r>
        <w:rPr>
          <w:rFonts w:hint="eastAsia" w:ascii="宋体" w:hAnsi="宋体" w:eastAsia="宋体" w:cs="宋体"/>
          <w:lang w:val="en-US" w:eastAsia="zh-CN"/>
        </w:rPr>
        <w:t>C.第三</w:t>
      </w:r>
      <w:r>
        <w:rPr>
          <w:rFonts w:hint="eastAsia" w:ascii="宋体" w:hAnsi="宋体" w:eastAsia="宋体" w:cs="宋体"/>
          <w:lang w:val="en-US" w:eastAsia="zh-CN"/>
        </w:rPr>
        <w:tab/>
      </w:r>
      <w:r>
        <w:rPr>
          <w:rFonts w:hint="eastAsia" w:ascii="宋体" w:hAnsi="宋体" w:eastAsia="宋体" w:cs="宋体"/>
          <w:lang w:val="en-US" w:eastAsia="zh-CN"/>
        </w:rPr>
        <w:t>D.第四</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4</w:t>
      </w:r>
      <w:r>
        <w:rPr>
          <w:rFonts w:hint="eastAsia" w:ascii="宋体" w:hAnsi="宋体" w:eastAsia="宋体" w:cs="宋体"/>
          <w:color w:val="FF0000"/>
          <w:lang w:val="en-US" w:eastAsia="zh-CN"/>
        </w:rPr>
        <w:t>.【答案】B。解析：2023年4月3日，国新办举行第六届数字中国建设峰会新闻发布会。记者从会上获悉，我国数字经济规模稳居世界第二，数字基础设施实现“市市通千兆、县县通5G、村村通宽带”，数字产业规模稳步增长，电子政务发展指数进入全球前列。故本题选B。</w:t>
      </w:r>
    </w:p>
    <w:p>
      <w:pPr>
        <w:pStyle w:val="2"/>
        <w:rPr>
          <w:rFonts w:hint="eastAsia" w:ascii="宋体" w:hAnsi="宋体" w:eastAsia="宋体" w:cs="宋体"/>
          <w:color w:val="FF0000"/>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lang w:val="en-US" w:eastAsia="zh-CN"/>
        </w:rPr>
        <w:t>5.中国第（    ）次南极考察已圆满完成任务，考察队于2023年4月6日全部返回位于上海的中国极地考察国内基地码头。</w:t>
      </w:r>
    </w:p>
    <w:p>
      <w:pPr>
        <w:tabs>
          <w:tab w:val="left" w:pos="420"/>
          <w:tab w:val="left" w:pos="2520"/>
          <w:tab w:val="left" w:pos="4620"/>
          <w:tab w:val="left" w:pos="6720"/>
        </w:tabs>
        <w:bidi w:val="0"/>
        <w:rPr>
          <w:rFonts w:hint="default" w:ascii="宋体" w:hAnsi="宋体" w:eastAsia="宋体" w:cs="宋体"/>
          <w:lang w:val="en-US" w:eastAsia="zh-CN"/>
        </w:rPr>
      </w:pPr>
      <w:r>
        <w:rPr>
          <w:rFonts w:hint="eastAsia" w:ascii="宋体" w:hAnsi="宋体" w:eastAsia="宋体" w:cs="宋体"/>
          <w:lang w:val="en-US" w:eastAsia="zh-CN"/>
        </w:rPr>
        <w:t>A.32</w:t>
      </w:r>
      <w:r>
        <w:rPr>
          <w:rFonts w:hint="eastAsia" w:ascii="宋体" w:hAnsi="宋体" w:eastAsia="宋体" w:cs="宋体"/>
          <w:lang w:val="en-US" w:eastAsia="zh-CN"/>
        </w:rPr>
        <w:tab/>
      </w:r>
      <w:r>
        <w:rPr>
          <w:rFonts w:hint="eastAsia" w:ascii="宋体" w:hAnsi="宋体" w:eastAsia="宋体" w:cs="宋体"/>
          <w:lang w:val="en-US" w:eastAsia="zh-CN"/>
        </w:rPr>
        <w:t>B.35</w:t>
      </w:r>
      <w:r>
        <w:rPr>
          <w:rFonts w:hint="eastAsia" w:ascii="宋体" w:hAnsi="宋体" w:eastAsia="宋体" w:cs="宋体"/>
          <w:lang w:val="en-US" w:eastAsia="zh-CN"/>
        </w:rPr>
        <w:tab/>
      </w:r>
      <w:r>
        <w:rPr>
          <w:rFonts w:hint="eastAsia" w:ascii="宋体" w:hAnsi="宋体" w:eastAsia="宋体" w:cs="宋体"/>
          <w:lang w:val="en-US" w:eastAsia="zh-CN"/>
        </w:rPr>
        <w:t>C.39</w:t>
      </w:r>
      <w:r>
        <w:rPr>
          <w:rFonts w:hint="eastAsia" w:ascii="宋体" w:hAnsi="宋体" w:eastAsia="宋体" w:cs="宋体"/>
          <w:lang w:val="en-US" w:eastAsia="zh-CN"/>
        </w:rPr>
        <w:tab/>
      </w:r>
      <w:r>
        <w:rPr>
          <w:rFonts w:hint="eastAsia" w:ascii="宋体" w:hAnsi="宋体" w:eastAsia="宋体" w:cs="宋体"/>
          <w:lang w:val="en-US" w:eastAsia="zh-CN"/>
        </w:rPr>
        <w:t>D.40</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5</w:t>
      </w:r>
      <w:r>
        <w:rPr>
          <w:rFonts w:hint="eastAsia" w:ascii="宋体" w:hAnsi="宋体" w:eastAsia="宋体" w:cs="宋体"/>
          <w:color w:val="FF0000"/>
          <w:lang w:val="en-US" w:eastAsia="zh-CN"/>
        </w:rPr>
        <w:t>.【答案】C。解析：中国第39次南极考察已圆满完成任务，考察队于2023年4月6日全部返回位于上海的中国极地考察国内基地码头。本次考察第三次实施“双龙探极”，于2022年10月下旬出发，共历时163天，行程6万余海里。故本题选C。</w:t>
      </w:r>
    </w:p>
    <w:p>
      <w:pPr>
        <w:bidi w:val="0"/>
        <w:rPr>
          <w:rFonts w:hint="eastAsia" w:ascii="宋体" w:hAnsi="宋体" w:eastAsia="宋体" w:cs="宋体"/>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6</w:t>
      </w:r>
      <w:r>
        <w:rPr>
          <w:rFonts w:hint="eastAsia" w:ascii="宋体" w:hAnsi="宋体" w:eastAsia="宋体" w:cs="宋体"/>
          <w:lang w:val="en-US" w:eastAsia="zh-CN"/>
        </w:rPr>
        <w:t>.2023年4月，（    ）固体商业运载火箭在我国酒泉卫星发射中心成功发射升空，火箭按照预定程序安全顺利完成飞行，发射任务获得圆满成功。这次任务是双曲线一号商业运载火箭的第五次飞行。</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A.天龙二号</w:t>
      </w:r>
      <w:r>
        <w:rPr>
          <w:rFonts w:hint="eastAsia" w:ascii="宋体" w:hAnsi="宋体" w:eastAsia="宋体" w:cs="宋体"/>
          <w:lang w:val="en-US" w:eastAsia="zh-CN"/>
        </w:rPr>
        <w:tab/>
      </w:r>
      <w:r>
        <w:rPr>
          <w:rFonts w:hint="eastAsia" w:ascii="宋体" w:hAnsi="宋体" w:eastAsia="宋体" w:cs="宋体"/>
          <w:lang w:val="en-US" w:eastAsia="zh-CN"/>
        </w:rPr>
        <w:t>B.力箭一号</w:t>
      </w:r>
      <w:r>
        <w:rPr>
          <w:rFonts w:hint="eastAsia" w:ascii="宋体" w:hAnsi="宋体" w:eastAsia="宋体" w:cs="宋体"/>
          <w:lang w:val="en-US" w:eastAsia="zh-CN"/>
        </w:rPr>
        <w:tab/>
      </w:r>
      <w:r>
        <w:rPr>
          <w:rFonts w:hint="eastAsia" w:ascii="宋体" w:hAnsi="宋体" w:eastAsia="宋体" w:cs="宋体"/>
          <w:lang w:val="en-US" w:eastAsia="zh-CN"/>
        </w:rPr>
        <w:t>C.双曲线一号</w:t>
      </w:r>
      <w:r>
        <w:rPr>
          <w:rFonts w:hint="eastAsia" w:ascii="宋体" w:hAnsi="宋体" w:eastAsia="宋体" w:cs="宋体"/>
          <w:lang w:val="en-US" w:eastAsia="zh-CN"/>
        </w:rPr>
        <w:tab/>
      </w:r>
      <w:r>
        <w:rPr>
          <w:rFonts w:hint="eastAsia" w:ascii="宋体" w:hAnsi="宋体" w:eastAsia="宋体" w:cs="宋体"/>
          <w:lang w:val="en-US" w:eastAsia="zh-CN"/>
        </w:rPr>
        <w:t>D.谷神星一号</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6</w:t>
      </w:r>
      <w:r>
        <w:rPr>
          <w:rFonts w:hint="eastAsia" w:ascii="宋体" w:hAnsi="宋体" w:eastAsia="宋体" w:cs="宋体"/>
          <w:color w:val="FF0000"/>
          <w:lang w:val="en-US" w:eastAsia="zh-CN"/>
        </w:rPr>
        <w:t>.【答案】C。解析：2023年4月7日12时0分，双曲线一号固体商业运载火箭在我国酒泉卫星发射中心成功发射升空，火箭按照预定程序安全顺利完成飞行，发射任务获得圆满成功。这次飞行试验主要目的是验证火箭总体方案的正确性、积累火箭飞行数据。这次任务是双曲线一号商业运载火箭的第五次飞行。故本题选C。</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7</w:t>
      </w:r>
      <w:r>
        <w:rPr>
          <w:rFonts w:hint="eastAsia" w:ascii="宋体" w:hAnsi="宋体" w:eastAsia="宋体" w:cs="宋体"/>
          <w:lang w:val="en-US" w:eastAsia="zh-CN"/>
        </w:rPr>
        <w:t>.2023年4月，第三届中国国际消费品博览会在（    ）开幕。</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A.上海</w:t>
      </w:r>
      <w:r>
        <w:rPr>
          <w:rFonts w:hint="eastAsia" w:ascii="宋体" w:hAnsi="宋体" w:eastAsia="宋体" w:cs="宋体"/>
          <w:lang w:val="en-US" w:eastAsia="zh-CN"/>
        </w:rPr>
        <w:tab/>
      </w:r>
      <w:r>
        <w:rPr>
          <w:rFonts w:hint="eastAsia" w:ascii="宋体" w:hAnsi="宋体" w:eastAsia="宋体" w:cs="宋体"/>
          <w:lang w:val="en-US" w:eastAsia="zh-CN"/>
        </w:rPr>
        <w:t>B.海口</w:t>
      </w:r>
      <w:r>
        <w:rPr>
          <w:rFonts w:hint="eastAsia" w:ascii="宋体" w:hAnsi="宋体" w:eastAsia="宋体" w:cs="宋体"/>
          <w:lang w:val="en-US" w:eastAsia="zh-CN"/>
        </w:rPr>
        <w:tab/>
      </w:r>
      <w:r>
        <w:rPr>
          <w:rFonts w:hint="eastAsia" w:ascii="宋体" w:hAnsi="宋体" w:eastAsia="宋体" w:cs="宋体"/>
          <w:lang w:val="en-US" w:eastAsia="zh-CN"/>
        </w:rPr>
        <w:t>C.广州</w:t>
      </w:r>
      <w:r>
        <w:rPr>
          <w:rFonts w:hint="eastAsia" w:ascii="宋体" w:hAnsi="宋体" w:eastAsia="宋体" w:cs="宋体"/>
          <w:lang w:val="en-US" w:eastAsia="zh-CN"/>
        </w:rPr>
        <w:tab/>
      </w:r>
      <w:r>
        <w:rPr>
          <w:rFonts w:hint="eastAsia" w:ascii="宋体" w:hAnsi="宋体" w:eastAsia="宋体" w:cs="宋体"/>
          <w:lang w:val="en-US" w:eastAsia="zh-CN"/>
        </w:rPr>
        <w:t>D.成都</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7</w:t>
      </w:r>
      <w:r>
        <w:rPr>
          <w:rFonts w:hint="eastAsia" w:ascii="宋体" w:hAnsi="宋体" w:eastAsia="宋体" w:cs="宋体"/>
          <w:color w:val="FF0000"/>
          <w:lang w:val="en-US" w:eastAsia="zh-CN"/>
        </w:rPr>
        <w:t>.【答案】B。解析：2023年4月10日，第三届中国国际消费品博览会在海口开幕。消博会已成为中国与世界共享市场机遇的重要平台。故本题选B。</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8</w:t>
      </w:r>
      <w:r>
        <w:rPr>
          <w:rFonts w:hint="eastAsia" w:ascii="宋体" w:hAnsi="宋体" w:eastAsia="宋体" w:cs="宋体"/>
          <w:lang w:val="en-US" w:eastAsia="zh-CN"/>
        </w:rPr>
        <w:t>.2023年4月，我国首条（    ）输氢管道示范工程被纳入《石油天然气“全国一张网”建设实施方案》，标志着我国氢气长距离输送管道进入新发展阶段。</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A.西氢东送</w:t>
      </w:r>
      <w:r>
        <w:rPr>
          <w:rFonts w:hint="eastAsia" w:ascii="宋体" w:hAnsi="宋体" w:eastAsia="宋体" w:cs="宋体"/>
          <w:lang w:val="en-US" w:eastAsia="zh-CN"/>
        </w:rPr>
        <w:tab/>
      </w:r>
      <w:r>
        <w:rPr>
          <w:rFonts w:hint="eastAsia" w:ascii="宋体" w:hAnsi="宋体" w:eastAsia="宋体" w:cs="宋体"/>
          <w:lang w:val="en-US" w:eastAsia="zh-CN"/>
        </w:rPr>
        <w:t>B.东氢西送</w:t>
      </w:r>
      <w:r>
        <w:rPr>
          <w:rFonts w:hint="eastAsia" w:ascii="宋体" w:hAnsi="宋体" w:eastAsia="宋体" w:cs="宋体"/>
          <w:lang w:val="en-US" w:eastAsia="zh-CN"/>
        </w:rPr>
        <w:tab/>
      </w:r>
      <w:r>
        <w:rPr>
          <w:rFonts w:hint="eastAsia" w:ascii="宋体" w:hAnsi="宋体" w:eastAsia="宋体" w:cs="宋体"/>
          <w:lang w:val="en-US" w:eastAsia="zh-CN"/>
        </w:rPr>
        <w:t>C.南氢北送</w:t>
      </w:r>
      <w:r>
        <w:rPr>
          <w:rFonts w:hint="eastAsia" w:ascii="宋体" w:hAnsi="宋体" w:eastAsia="宋体" w:cs="宋体"/>
          <w:lang w:val="en-US" w:eastAsia="zh-CN"/>
        </w:rPr>
        <w:tab/>
      </w:r>
      <w:r>
        <w:rPr>
          <w:rFonts w:hint="eastAsia" w:ascii="宋体" w:hAnsi="宋体" w:eastAsia="宋体" w:cs="宋体"/>
          <w:lang w:val="en-US" w:eastAsia="zh-CN"/>
        </w:rPr>
        <w:t>D.北氢南送</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8</w:t>
      </w:r>
      <w:r>
        <w:rPr>
          <w:rFonts w:hint="eastAsia" w:ascii="宋体" w:hAnsi="宋体" w:eastAsia="宋体" w:cs="宋体"/>
          <w:color w:val="FF0000"/>
          <w:lang w:val="en-US" w:eastAsia="zh-CN"/>
        </w:rPr>
        <w:t>.【答案】A。解析：2023年4月10日，我国首条“西氢东送”输氢管道示范工程被纳入《石油天然气“全国一张网”建设实施方案》，标志着我国氢气长距离输送管道进入新发展阶段。故本题选A。</w:t>
      </w:r>
    </w:p>
    <w:p>
      <w:pPr>
        <w:tabs>
          <w:tab w:val="left" w:pos="420"/>
          <w:tab w:val="left" w:pos="2520"/>
          <w:tab w:val="left" w:pos="4620"/>
          <w:tab w:val="left" w:pos="6720"/>
        </w:tabs>
        <w:bidi w:val="0"/>
        <w:rPr>
          <w:rFonts w:hint="eastAsia" w:ascii="宋体" w:hAnsi="宋体" w:eastAsia="宋体" w:cs="宋体"/>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9.</w:t>
      </w:r>
      <w:r>
        <w:rPr>
          <w:rFonts w:hint="eastAsia" w:ascii="宋体" w:hAnsi="宋体" w:eastAsia="宋体" w:cs="宋体"/>
          <w:lang w:val="en-US" w:eastAsia="zh-CN"/>
        </w:rPr>
        <w:t>2023年4月，（    ）超深水大气田完成远程遥控生产改造与调试工作，具备在台风期间保持连续安全稳定生产能力，成为世界首个具备遥控生产能力的超大型深水半潜式生产储油平台。</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A.深海一号</w:t>
      </w:r>
      <w:r>
        <w:rPr>
          <w:rFonts w:hint="eastAsia" w:ascii="宋体" w:hAnsi="宋体" w:eastAsia="宋体" w:cs="宋体"/>
          <w:lang w:val="en-US" w:eastAsia="zh-CN"/>
        </w:rPr>
        <w:tab/>
      </w:r>
      <w:r>
        <w:rPr>
          <w:rFonts w:hint="eastAsia" w:ascii="宋体" w:hAnsi="宋体" w:eastAsia="宋体" w:cs="宋体"/>
          <w:lang w:val="en-US" w:eastAsia="zh-CN"/>
        </w:rPr>
        <w:t>B.潜龙一号</w:t>
      </w:r>
      <w:r>
        <w:rPr>
          <w:rFonts w:hint="eastAsia" w:ascii="宋体" w:hAnsi="宋体" w:eastAsia="宋体" w:cs="宋体"/>
          <w:lang w:val="en-US" w:eastAsia="zh-CN"/>
        </w:rPr>
        <w:tab/>
      </w:r>
      <w:r>
        <w:rPr>
          <w:rFonts w:hint="eastAsia" w:ascii="宋体" w:hAnsi="宋体" w:eastAsia="宋体" w:cs="宋体"/>
          <w:lang w:val="en-US" w:eastAsia="zh-CN"/>
        </w:rPr>
        <w:t>C.“奋斗者”号</w:t>
      </w:r>
      <w:r>
        <w:rPr>
          <w:rFonts w:hint="eastAsia" w:ascii="宋体" w:hAnsi="宋体" w:eastAsia="宋体" w:cs="宋体"/>
          <w:lang w:val="en-US" w:eastAsia="zh-CN"/>
        </w:rPr>
        <w:tab/>
      </w:r>
      <w:r>
        <w:rPr>
          <w:rFonts w:hint="eastAsia" w:ascii="宋体" w:hAnsi="宋体" w:eastAsia="宋体" w:cs="宋体"/>
          <w:lang w:val="en-US" w:eastAsia="zh-CN"/>
        </w:rPr>
        <w:t>D.蛟龙号</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9</w:t>
      </w:r>
      <w:r>
        <w:rPr>
          <w:rFonts w:hint="eastAsia" w:ascii="宋体" w:hAnsi="宋体" w:eastAsia="宋体" w:cs="宋体"/>
          <w:color w:val="FF0000"/>
          <w:lang w:val="en-US" w:eastAsia="zh-CN"/>
        </w:rPr>
        <w:t>.【答案】A。解析：2023年4月10日，“深海一号”超深水大气田完成远程遥控生产改造与调试工作，具备在台风期间保持连续安全稳定生产能力，成为世界首个具备遥控生产能力的超大型深水半潜式生产储油平台，向全面建成超深水智能气田迈出关键一步。故本题选A。</w:t>
      </w:r>
    </w:p>
    <w:p>
      <w:pPr>
        <w:bidi w:val="0"/>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.2023年4月，中国外交部网站发布《关于阿富汗问题的中国立场》。坚持“三个尊重”“三个从不”。下列哪项不是“三个从不”中的要求？（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A.从不干涉阿富汗内政</w:t>
      </w:r>
      <w:r>
        <w:rPr>
          <w:rFonts w:hint="eastAsia" w:ascii="宋体" w:hAnsi="宋体" w:eastAsia="宋体" w:cs="宋体"/>
          <w:lang w:val="en-US" w:eastAsia="zh-CN"/>
        </w:rPr>
        <w:tab/>
      </w:r>
      <w:r>
        <w:rPr>
          <w:rFonts w:hint="eastAsia" w:ascii="宋体" w:hAnsi="宋体" w:eastAsia="宋体" w:cs="宋体"/>
          <w:lang w:val="en-US" w:eastAsia="zh-CN"/>
        </w:rPr>
        <w:t>B.从不在阿富汗谋求私利</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C.从不寻求所谓势力范围</w:t>
      </w:r>
      <w:r>
        <w:rPr>
          <w:rFonts w:hint="eastAsia" w:ascii="宋体" w:hAnsi="宋体" w:eastAsia="宋体" w:cs="宋体"/>
          <w:lang w:val="en-US" w:eastAsia="zh-CN"/>
        </w:rPr>
        <w:tab/>
      </w:r>
      <w:r>
        <w:rPr>
          <w:rFonts w:hint="eastAsia" w:ascii="宋体" w:hAnsi="宋体" w:eastAsia="宋体" w:cs="宋体"/>
          <w:lang w:val="en-US" w:eastAsia="zh-CN"/>
        </w:rPr>
        <w:t>D.从不支持用武力解决问题</w:t>
      </w:r>
    </w:p>
    <w:p>
      <w:pPr>
        <w:tabs>
          <w:tab w:val="left" w:pos="420"/>
          <w:tab w:val="left" w:pos="2520"/>
          <w:tab w:val="left" w:pos="4620"/>
          <w:tab w:val="left" w:pos="6720"/>
        </w:tabs>
        <w:bidi w:val="0"/>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10</w:t>
      </w:r>
      <w:r>
        <w:rPr>
          <w:rFonts w:hint="eastAsia" w:ascii="宋体" w:hAnsi="宋体" w:eastAsia="宋体" w:cs="宋体"/>
          <w:color w:val="FF0000"/>
          <w:kern w:val="2"/>
          <w:sz w:val="21"/>
          <w:szCs w:val="24"/>
          <w:lang w:val="en-US" w:eastAsia="zh-CN" w:bidi="ar-SA"/>
        </w:rPr>
        <w:t>.【答案】D。解析：2023年4月12日，中国外交部网站发布《关于阿富汗问题的中国立场》。坚持“三个尊重”“三个从不”。其中“三个尊重”是指中方尊重阿富汗独立、主权和领土完整，尊重阿富汗人民做出的自主选择，尊重阿富汗的宗教信仰和民族习惯。“三个从不”是指中方从不干涉阿富汗内政，从不在阿富汗谋求私利，从不寻求所谓势力范围。故本题选D。</w:t>
      </w:r>
    </w:p>
    <w:p>
      <w:pPr>
        <w:bidi w:val="0"/>
        <w:rPr>
          <w:rFonts w:hint="eastAsia"/>
          <w:lang w:val="en-US" w:eastAsia="zh-CN"/>
        </w:rPr>
      </w:pPr>
    </w:p>
    <w:p>
      <w:pPr>
        <w:bidi w:val="0"/>
        <w:rPr>
          <w:rFonts w:hint="eastAsia" w:ascii="宋体" w:hAnsi="宋体" w:eastAsia="宋体" w:cs="宋体"/>
          <w:lang w:val="en-US" w:eastAsia="zh-CN"/>
        </w:rPr>
      </w:pPr>
      <w:r>
        <w:rPr>
          <w:rFonts w:hint="eastAsia" w:cs="宋体"/>
          <w:lang w:val="en-US" w:eastAsia="zh-CN"/>
        </w:rPr>
        <w:t>11.</w:t>
      </w:r>
      <w:r>
        <w:rPr>
          <w:rFonts w:hint="eastAsia" w:ascii="宋体" w:hAnsi="宋体" w:eastAsia="宋体" w:cs="宋体"/>
          <w:lang w:val="en-US" w:eastAsia="zh-CN"/>
        </w:rPr>
        <w:t>2023年4月，中央网信办、农业农村部、国家发展改革委、工业和信息化部、国家乡村振兴局联合印发（    ）明确了工作目标：到2023年底，数字乡村发展取得阶段性进展。数字技术为保障国家粮食安全和巩固拓展脱贫攻坚成果提供更加有力支撑。</w:t>
      </w:r>
    </w:p>
    <w:p>
      <w:pPr>
        <w:bidi w:val="0"/>
        <w:rPr>
          <w:rFonts w:hint="eastAsia" w:ascii="宋体" w:hAnsi="宋体" w:eastAsia="宋体" w:cs="宋体"/>
          <w:lang w:val="en-US" w:eastAsia="zh-CN"/>
        </w:rPr>
      </w:pPr>
      <w:r>
        <w:rPr>
          <w:rFonts w:hint="eastAsia" w:ascii="宋体" w:hAnsi="宋体" w:eastAsia="宋体" w:cs="宋体"/>
          <w:lang w:val="en-US" w:eastAsia="zh-CN"/>
        </w:rPr>
        <w:t>A.《2023年数字乡村发展工作要点》</w:t>
      </w:r>
      <w:r>
        <w:rPr>
          <w:rFonts w:hint="eastAsia" w:cs="宋体"/>
          <w:lang w:val="en-US" w:eastAsia="zh-CN"/>
        </w:rPr>
        <w:tab/>
      </w:r>
      <w:r>
        <w:rPr>
          <w:rFonts w:hint="eastAsia" w:ascii="宋体" w:hAnsi="宋体" w:eastAsia="宋体" w:cs="宋体"/>
          <w:lang w:val="en-US" w:eastAsia="zh-CN"/>
        </w:rPr>
        <w:t>B.《2023年乡村数字发展工作要点》</w:t>
      </w:r>
    </w:p>
    <w:p>
      <w:pPr>
        <w:bidi w:val="0"/>
        <w:rPr>
          <w:rFonts w:hint="eastAsia" w:ascii="宋体" w:hAnsi="宋体" w:eastAsia="宋体" w:cs="宋体"/>
          <w:lang w:val="en-US" w:eastAsia="zh-CN"/>
        </w:rPr>
      </w:pPr>
      <w:r>
        <w:rPr>
          <w:rFonts w:hint="eastAsia" w:ascii="宋体" w:hAnsi="宋体" w:eastAsia="宋体" w:cs="宋体"/>
          <w:lang w:val="en-US" w:eastAsia="zh-CN"/>
        </w:rPr>
        <w:t>C.《2023年数字技术发展工作要点》</w:t>
      </w:r>
      <w:r>
        <w:rPr>
          <w:rFonts w:hint="eastAsia" w:cs="宋体"/>
          <w:lang w:val="en-US" w:eastAsia="zh-CN"/>
        </w:rPr>
        <w:tab/>
      </w:r>
      <w:r>
        <w:rPr>
          <w:rFonts w:hint="eastAsia" w:ascii="宋体" w:hAnsi="宋体" w:eastAsia="宋体" w:cs="宋体"/>
          <w:lang w:val="en-US" w:eastAsia="zh-CN"/>
        </w:rPr>
        <w:t>D.《2023年科技乡村发展工作要点》</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11</w:t>
      </w:r>
      <w:r>
        <w:rPr>
          <w:rFonts w:hint="eastAsia" w:ascii="宋体" w:hAnsi="宋体" w:eastAsia="宋体" w:cs="宋体"/>
          <w:color w:val="FF0000"/>
          <w:lang w:val="en-US" w:eastAsia="zh-CN"/>
        </w:rPr>
        <w:t>.【答案】A。解析：2023年4月13日，中央网信办、农业农村部、国家发展改革委、工业和信息化部、国家乡村振兴局联合印发《2023年数字乡村发展工作要点》。《工作要点》明确了工作目标：到2023年底，数字乡村发展取得阶段性进展。故本题选A。</w:t>
      </w:r>
    </w:p>
    <w:p>
      <w:pPr>
        <w:bidi w:val="0"/>
        <w:rPr>
          <w:rFonts w:hint="eastAsia"/>
          <w:lang w:val="en-US" w:eastAsia="zh-CN"/>
        </w:rPr>
      </w:pPr>
    </w:p>
    <w:p>
      <w:pPr>
        <w:bidi w:val="0"/>
        <w:rPr>
          <w:rFonts w:hint="eastAsia" w:ascii="宋体" w:hAnsi="宋体" w:eastAsia="宋体" w:cs="宋体"/>
        </w:rPr>
      </w:pPr>
      <w:r>
        <w:rPr>
          <w:rFonts w:hint="eastAsia" w:cs="宋体"/>
          <w:lang w:val="en-US" w:eastAsia="zh-CN"/>
        </w:rPr>
        <w:t>12.</w:t>
      </w:r>
      <w:r>
        <w:rPr>
          <w:rFonts w:hint="eastAsia" w:ascii="宋体" w:hAnsi="宋体" w:eastAsia="宋体" w:cs="宋体"/>
          <w:lang w:val="en-US" w:eastAsia="zh-CN"/>
        </w:rPr>
        <w:t>2023</w:t>
      </w:r>
      <w:r>
        <w:rPr>
          <w:rFonts w:hint="eastAsia" w:cs="宋体"/>
          <w:lang w:val="en-US" w:eastAsia="zh-CN"/>
        </w:rPr>
        <w:t>年</w:t>
      </w:r>
      <w:r>
        <w:rPr>
          <w:rFonts w:hint="eastAsia" w:ascii="宋体" w:hAnsi="宋体" w:eastAsia="宋体" w:cs="宋体"/>
          <w:lang w:val="en-US" w:eastAsia="zh-CN"/>
        </w:rPr>
        <w:t>是中国和欧盟建立全面战略伙伴关系（    ）周年。</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A.10</w:t>
      </w:r>
      <w:r>
        <w:rPr>
          <w:rFonts w:hint="eastAsia" w:ascii="宋体" w:hAnsi="宋体" w:eastAsia="宋体" w:cs="宋体"/>
          <w:lang w:val="en-US" w:eastAsia="zh-CN"/>
        </w:rPr>
        <w:tab/>
      </w:r>
      <w:r>
        <w:rPr>
          <w:rFonts w:hint="eastAsia" w:ascii="宋体" w:hAnsi="宋体" w:eastAsia="宋体" w:cs="宋体"/>
          <w:lang w:val="en-US" w:eastAsia="zh-CN"/>
        </w:rPr>
        <w:t>B.20</w:t>
      </w:r>
      <w:r>
        <w:rPr>
          <w:rFonts w:hint="eastAsia" w:ascii="宋体" w:hAnsi="宋体" w:eastAsia="宋体" w:cs="宋体"/>
          <w:lang w:val="en-US" w:eastAsia="zh-CN"/>
        </w:rPr>
        <w:tab/>
      </w:r>
      <w:r>
        <w:rPr>
          <w:rFonts w:hint="eastAsia" w:ascii="宋体" w:hAnsi="宋体" w:eastAsia="宋体" w:cs="宋体"/>
          <w:lang w:val="en-US" w:eastAsia="zh-CN"/>
        </w:rPr>
        <w:t>C.30</w:t>
      </w:r>
      <w:r>
        <w:rPr>
          <w:rFonts w:hint="eastAsia" w:ascii="宋体" w:hAnsi="宋体" w:eastAsia="宋体" w:cs="宋体"/>
          <w:lang w:val="en-US" w:eastAsia="zh-CN"/>
        </w:rPr>
        <w:tab/>
      </w:r>
      <w:r>
        <w:rPr>
          <w:rFonts w:hint="eastAsia" w:ascii="宋体" w:hAnsi="宋体" w:eastAsia="宋体" w:cs="宋体"/>
          <w:lang w:val="en-US" w:eastAsia="zh-CN"/>
        </w:rPr>
        <w:t>D.40</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12</w:t>
      </w:r>
      <w:r>
        <w:rPr>
          <w:rFonts w:hint="eastAsia" w:ascii="宋体" w:hAnsi="宋体" w:eastAsia="宋体" w:cs="宋体"/>
          <w:color w:val="FF0000"/>
          <w:lang w:val="en-US" w:eastAsia="zh-CN"/>
        </w:rPr>
        <w:t>.【答案】B。解析：2023年4月13日，今年是中国和欧盟建立全面战略伙伴关系20周年。故本题选B。</w:t>
      </w:r>
    </w:p>
    <w:p>
      <w:pPr>
        <w:bidi w:val="0"/>
        <w:rPr>
          <w:rFonts w:hint="eastAsia" w:ascii="宋体" w:hAnsi="宋体" w:eastAsia="宋体" w:cs="宋体"/>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13.</w:t>
      </w:r>
      <w:r>
        <w:rPr>
          <w:rFonts w:hint="eastAsia" w:ascii="宋体" w:hAnsi="宋体" w:eastAsia="宋体" w:cs="宋体"/>
          <w:lang w:val="en-US" w:eastAsia="zh-CN"/>
        </w:rPr>
        <w:t>2023年4月，首届中国软件创新发展大会在</w:t>
      </w:r>
      <w:r>
        <w:rPr>
          <w:rFonts w:hint="eastAsia" w:cs="宋体"/>
          <w:lang w:val="en-US" w:eastAsia="zh-CN"/>
        </w:rPr>
        <w:t>（</w:t>
      </w:r>
      <w:r>
        <w:rPr>
          <w:rFonts w:hint="eastAsia" w:ascii="宋体" w:hAnsi="宋体" w:eastAsia="宋体" w:cs="宋体"/>
          <w:lang w:val="en-US" w:eastAsia="zh-CN"/>
        </w:rPr>
        <w:t xml:space="preserve">    </w:t>
      </w:r>
      <w:r>
        <w:rPr>
          <w:rFonts w:hint="eastAsia" w:cs="宋体"/>
          <w:lang w:val="en-US" w:eastAsia="zh-CN"/>
        </w:rPr>
        <w:t>）</w:t>
      </w:r>
      <w:r>
        <w:rPr>
          <w:rFonts w:hint="eastAsia" w:ascii="宋体" w:hAnsi="宋体" w:eastAsia="宋体" w:cs="宋体"/>
          <w:lang w:val="en-US" w:eastAsia="zh-CN"/>
        </w:rPr>
        <w:t>召开，此次大会是近年来中国首个聚焦“创新”的全国性软件峰会活动。</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A.杭州</w:t>
      </w:r>
      <w:r>
        <w:rPr>
          <w:rFonts w:hint="eastAsia" w:ascii="宋体" w:hAnsi="宋体" w:eastAsia="宋体" w:cs="宋体"/>
          <w:lang w:val="en-US" w:eastAsia="zh-CN"/>
        </w:rPr>
        <w:tab/>
      </w:r>
      <w:r>
        <w:rPr>
          <w:rFonts w:hint="eastAsia" w:ascii="宋体" w:hAnsi="宋体" w:eastAsia="宋体" w:cs="宋体"/>
          <w:lang w:val="en-US" w:eastAsia="zh-CN"/>
        </w:rPr>
        <w:t>B.武汉</w:t>
      </w:r>
      <w:r>
        <w:rPr>
          <w:rFonts w:hint="eastAsia" w:ascii="宋体" w:hAnsi="宋体" w:eastAsia="宋体" w:cs="宋体"/>
          <w:lang w:val="en-US" w:eastAsia="zh-CN"/>
        </w:rPr>
        <w:tab/>
      </w:r>
      <w:r>
        <w:rPr>
          <w:rFonts w:hint="eastAsia" w:ascii="宋体" w:hAnsi="宋体" w:eastAsia="宋体" w:cs="宋体"/>
          <w:lang w:val="en-US" w:eastAsia="zh-CN"/>
        </w:rPr>
        <w:t>C.上海</w:t>
      </w:r>
      <w:r>
        <w:rPr>
          <w:rFonts w:hint="eastAsia" w:ascii="宋体" w:hAnsi="宋体" w:eastAsia="宋体" w:cs="宋体"/>
          <w:lang w:val="en-US" w:eastAsia="zh-CN"/>
        </w:rPr>
        <w:tab/>
      </w:r>
      <w:r>
        <w:rPr>
          <w:rFonts w:hint="eastAsia" w:ascii="宋体" w:hAnsi="宋体" w:eastAsia="宋体" w:cs="宋体"/>
          <w:lang w:val="en-US" w:eastAsia="zh-CN"/>
        </w:rPr>
        <w:t>D.深圳</w:t>
      </w:r>
    </w:p>
    <w:p>
      <w:pPr>
        <w:tabs>
          <w:tab w:val="left" w:pos="420"/>
          <w:tab w:val="left" w:pos="2520"/>
          <w:tab w:val="left" w:pos="4620"/>
          <w:tab w:val="left" w:pos="6720"/>
        </w:tabs>
        <w:bidi w:val="0"/>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13</w:t>
      </w:r>
      <w:r>
        <w:rPr>
          <w:rFonts w:hint="eastAsia" w:ascii="宋体" w:hAnsi="宋体" w:eastAsia="宋体" w:cs="宋体"/>
          <w:color w:val="FF0000"/>
          <w:kern w:val="2"/>
          <w:sz w:val="21"/>
          <w:szCs w:val="24"/>
          <w:lang w:val="en-US" w:eastAsia="zh-CN" w:bidi="ar-SA"/>
        </w:rPr>
        <w:t>.【答案】B。解析：2023年4月15日，首届中国软件创新发展大会在武汉召开，此次大会是近年来中国首个聚焦“创新”的全国性软件峰会活动。故本题选B。</w:t>
      </w:r>
    </w:p>
    <w:p>
      <w:pPr>
        <w:pStyle w:val="2"/>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14.</w:t>
      </w:r>
      <w:r>
        <w:rPr>
          <w:rFonts w:hint="eastAsia" w:ascii="宋体" w:hAnsi="宋体" w:eastAsia="宋体" w:cs="宋体"/>
          <w:lang w:val="en-US" w:eastAsia="zh-CN"/>
        </w:rPr>
        <w:t>2023年4月，我国首颗低倾角轨道降水测量卫星——</w:t>
      </w:r>
      <w:r>
        <w:rPr>
          <w:rFonts w:hint="eastAsia" w:cs="宋体"/>
          <w:lang w:val="en-US" w:eastAsia="zh-CN"/>
        </w:rPr>
        <w:t>（</w:t>
      </w:r>
      <w:r>
        <w:rPr>
          <w:rFonts w:hint="eastAsia" w:ascii="宋体" w:hAnsi="宋体" w:eastAsia="宋体" w:cs="宋体"/>
          <w:lang w:val="en-US" w:eastAsia="zh-CN"/>
        </w:rPr>
        <w:t xml:space="preserve">    </w:t>
      </w:r>
      <w:r>
        <w:rPr>
          <w:rFonts w:hint="eastAsia" w:cs="宋体"/>
          <w:lang w:val="en-US" w:eastAsia="zh-CN"/>
        </w:rPr>
        <w:t>）</w:t>
      </w:r>
      <w:r>
        <w:rPr>
          <w:rFonts w:hint="eastAsia" w:ascii="宋体" w:hAnsi="宋体" w:eastAsia="宋体" w:cs="宋体"/>
          <w:lang w:val="en-US" w:eastAsia="zh-CN"/>
        </w:rPr>
        <w:t>，搭乘长征四号乙运载火箭，在酒泉卫星发射中心成功发射。</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A.风云一号A星</w:t>
      </w:r>
      <w:r>
        <w:rPr>
          <w:rFonts w:hint="eastAsia" w:ascii="宋体" w:hAnsi="宋体" w:eastAsia="宋体" w:cs="宋体"/>
          <w:lang w:val="en-US" w:eastAsia="zh-CN"/>
        </w:rPr>
        <w:tab/>
      </w:r>
      <w:r>
        <w:rPr>
          <w:rFonts w:hint="eastAsia" w:ascii="宋体" w:hAnsi="宋体" w:eastAsia="宋体" w:cs="宋体"/>
          <w:lang w:val="en-US" w:eastAsia="zh-CN"/>
        </w:rPr>
        <w:t>B.风云二号A星</w:t>
      </w:r>
      <w:r>
        <w:rPr>
          <w:rFonts w:hint="eastAsia" w:ascii="宋体" w:hAnsi="宋体" w:eastAsia="宋体" w:cs="宋体"/>
          <w:lang w:val="en-US" w:eastAsia="zh-CN"/>
        </w:rPr>
        <w:tab/>
      </w:r>
      <w:r>
        <w:rPr>
          <w:rFonts w:hint="eastAsia" w:ascii="宋体" w:hAnsi="宋体" w:eastAsia="宋体" w:cs="宋体"/>
          <w:lang w:val="en-US" w:eastAsia="zh-CN"/>
        </w:rPr>
        <w:t>C.风云三号G星</w:t>
      </w:r>
      <w:r>
        <w:rPr>
          <w:rFonts w:hint="eastAsia" w:ascii="宋体" w:hAnsi="宋体" w:eastAsia="宋体" w:cs="宋体"/>
          <w:lang w:val="en-US" w:eastAsia="zh-CN"/>
        </w:rPr>
        <w:tab/>
      </w:r>
      <w:r>
        <w:rPr>
          <w:rFonts w:hint="eastAsia" w:ascii="宋体" w:hAnsi="宋体" w:eastAsia="宋体" w:cs="宋体"/>
          <w:lang w:val="en-US" w:eastAsia="zh-CN"/>
        </w:rPr>
        <w:t>D.风云四号B星</w:t>
      </w:r>
    </w:p>
    <w:p>
      <w:pPr>
        <w:pStyle w:val="2"/>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14</w:t>
      </w:r>
      <w:r>
        <w:rPr>
          <w:rFonts w:hint="eastAsia" w:ascii="宋体" w:hAnsi="宋体" w:eastAsia="宋体" w:cs="宋体"/>
          <w:color w:val="FF0000"/>
          <w:kern w:val="2"/>
          <w:sz w:val="21"/>
          <w:szCs w:val="24"/>
          <w:lang w:val="en-US" w:eastAsia="zh-CN" w:bidi="ar-SA"/>
        </w:rPr>
        <w:t>.【答案】C。解析：2023年4月16日9时36分，我国首颗低倾角轨道降水测量卫星——风云三号G星，搭乘长征四号乙运载火箭，在酒泉卫星发射中心成功发射。故本题选C。</w:t>
      </w:r>
    </w:p>
    <w:p>
      <w:pPr>
        <w:bidi w:val="0"/>
        <w:rPr>
          <w:rFonts w:hint="eastAsia"/>
          <w:lang w:val="en-US" w:eastAsia="zh-CN"/>
        </w:rPr>
      </w:pPr>
    </w:p>
    <w:p>
      <w:pPr>
        <w:bidi w:val="0"/>
        <w:rPr>
          <w:rFonts w:hint="eastAsia"/>
          <w:lang w:val="en-US" w:eastAsia="zh-CN"/>
        </w:rPr>
      </w:pPr>
      <w:r>
        <w:rPr>
          <w:rFonts w:hint="eastAsia"/>
          <w:lang w:val="en-US" w:eastAsia="zh-CN"/>
        </w:rPr>
        <w:t>15.我国天文学家估算出银河系的“体重”约为8050亿个（    ）质量。</w:t>
      </w:r>
    </w:p>
    <w:p>
      <w:pPr>
        <w:tabs>
          <w:tab w:val="left" w:pos="420"/>
          <w:tab w:val="left" w:pos="2520"/>
          <w:tab w:val="left" w:pos="4620"/>
          <w:tab w:val="left" w:pos="6720"/>
        </w:tabs>
        <w:bidi w:val="0"/>
        <w:rPr>
          <w:rFonts w:hint="eastAsia"/>
          <w:lang w:val="en-US" w:eastAsia="zh-CN"/>
        </w:rPr>
      </w:pPr>
      <w:r>
        <w:rPr>
          <w:rFonts w:hint="eastAsia"/>
          <w:lang w:val="en-US" w:eastAsia="zh-CN"/>
        </w:rPr>
        <w:t>A.地球</w:t>
      </w:r>
      <w:r>
        <w:rPr>
          <w:rFonts w:hint="eastAsia"/>
          <w:lang w:val="en-US" w:eastAsia="zh-CN"/>
        </w:rPr>
        <w:tab/>
      </w:r>
      <w:r>
        <w:rPr>
          <w:rFonts w:hint="eastAsia"/>
          <w:lang w:val="en-US" w:eastAsia="zh-CN"/>
        </w:rPr>
        <w:t>B.太阳</w:t>
      </w:r>
      <w:r>
        <w:rPr>
          <w:rFonts w:hint="eastAsia"/>
          <w:lang w:val="en-US" w:eastAsia="zh-CN"/>
        </w:rPr>
        <w:tab/>
      </w:r>
      <w:r>
        <w:rPr>
          <w:rFonts w:hint="eastAsia"/>
          <w:lang w:val="en-US" w:eastAsia="zh-CN"/>
        </w:rPr>
        <w:t>C.火星</w:t>
      </w:r>
      <w:r>
        <w:rPr>
          <w:rFonts w:hint="eastAsia"/>
          <w:lang w:val="en-US" w:eastAsia="zh-CN"/>
        </w:rPr>
        <w:tab/>
      </w:r>
      <w:r>
        <w:rPr>
          <w:rFonts w:hint="eastAsia"/>
          <w:lang w:val="en-US" w:eastAsia="zh-CN"/>
        </w:rPr>
        <w:t>D.水星</w:t>
      </w:r>
    </w:p>
    <w:p>
      <w:pPr>
        <w:tabs>
          <w:tab w:val="left" w:pos="420"/>
          <w:tab w:val="left" w:pos="2520"/>
          <w:tab w:val="left" w:pos="4620"/>
          <w:tab w:val="left" w:pos="6720"/>
        </w:tabs>
        <w:bidi w:val="0"/>
        <w:rPr>
          <w:rFonts w:hint="eastAsia" w:cs="宋体"/>
          <w:color w:val="FF0000"/>
          <w:lang w:val="en-US" w:eastAsia="zh-CN"/>
        </w:rPr>
      </w:pPr>
      <w:r>
        <w:rPr>
          <w:rFonts w:hint="eastAsia" w:cs="宋体"/>
          <w:color w:val="FF0000"/>
          <w:lang w:val="en-US" w:eastAsia="zh-CN"/>
        </w:rPr>
        <w:t>15.【答案】B。解析：2023年4月20日，记者从中科院国家天文台获悉，基于我国郭守敬望远镜（LAMOST）和美国APOGEE巡天的观测数据，我国天文学家精确测量了距离银河系中心1.6万光年至8.1万光年范围内的恒星运动速度，并估算出银河系的“体重”约为8050亿个太阳质量。故本题选B。</w:t>
      </w:r>
    </w:p>
    <w:p>
      <w:pPr>
        <w:pStyle w:val="4"/>
        <w:rPr>
          <w:rFonts w:hint="eastAsia"/>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6</w:t>
      </w:r>
      <w:r>
        <w:rPr>
          <w:rFonts w:hint="eastAsia" w:ascii="宋体" w:hAnsi="宋体" w:eastAsia="宋体" w:cs="宋体"/>
          <w:lang w:val="en-US" w:eastAsia="zh-CN"/>
        </w:rPr>
        <w:t>.教育部印发</w:t>
      </w:r>
      <w:r>
        <w:rPr>
          <w:rFonts w:hint="eastAsia" w:cs="宋体"/>
          <w:lang w:val="en-US" w:eastAsia="zh-CN"/>
        </w:rPr>
        <w:t>（</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 xml:space="preserve">  </w:t>
      </w:r>
      <w:r>
        <w:rPr>
          <w:rFonts w:hint="eastAsia" w:cs="宋体"/>
          <w:lang w:val="en-US" w:eastAsia="zh-CN"/>
        </w:rPr>
        <w:t>）</w:t>
      </w:r>
      <w:r>
        <w:rPr>
          <w:rFonts w:hint="eastAsia" w:ascii="宋体" w:hAnsi="宋体" w:eastAsia="宋体" w:cs="宋体"/>
          <w:lang w:val="en-US" w:eastAsia="zh-CN"/>
        </w:rPr>
        <w:t>，进一步加强师德师风建设，对师德违规问题“零容忍”。</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A.《中华人民共和国教师法》</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B.《关于落实从业禁止制度的意见》</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C.《关于推开教职员工准入查询工作的通知》</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D.《关于建立教职员工准入查询性侵违法犯罪信息制度的意见》</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16</w:t>
      </w:r>
      <w:r>
        <w:rPr>
          <w:rFonts w:hint="eastAsia" w:ascii="宋体" w:hAnsi="宋体" w:eastAsia="宋体" w:cs="宋体"/>
          <w:color w:val="FF0000"/>
          <w:lang w:val="en-US" w:eastAsia="zh-CN"/>
        </w:rPr>
        <w:t>.【答案】C。解析：2023年4月21日电，近日，教育部印发《关于推开教职员工准入查询工作的通知》，《通知》就依法推开准入查询制度，严格落实从业禁止制度作出了规定，进一步加强师德师风建设，对师德违规问题“零容忍”。故本题选C。</w:t>
      </w:r>
    </w:p>
    <w:p>
      <w:pPr>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17.2023年4月，中共中央总书记、国家主席、中央军委主席、中央全面深化改革委员会主任习近平主持召开二十届中央全面深化改革委员会第一次会议并发表重要讲话。会议指出，（    ）是深化科技体制改革、推动实现高水平科技自立自强的关键举措。</w:t>
      </w:r>
    </w:p>
    <w:p>
      <w:pPr>
        <w:tabs>
          <w:tab w:val="left" w:pos="420"/>
          <w:tab w:val="left" w:pos="2520"/>
          <w:tab w:val="left" w:pos="4620"/>
          <w:tab w:val="left" w:pos="6720"/>
        </w:tabs>
        <w:bidi w:val="0"/>
        <w:rPr>
          <w:rFonts w:hint="eastAsia"/>
          <w:lang w:val="en-US" w:eastAsia="zh-CN"/>
        </w:rPr>
      </w:pPr>
      <w:r>
        <w:rPr>
          <w:rFonts w:hint="eastAsia"/>
          <w:lang w:val="en-US" w:eastAsia="zh-CN"/>
        </w:rPr>
        <w:t>A.强化企业科技创新主体地位</w:t>
      </w:r>
      <w:r>
        <w:rPr>
          <w:rFonts w:hint="eastAsia"/>
          <w:lang w:val="en-US" w:eastAsia="zh-CN"/>
        </w:rPr>
        <w:tab/>
      </w:r>
      <w:r>
        <w:rPr>
          <w:rFonts w:hint="eastAsia"/>
          <w:lang w:val="en-US" w:eastAsia="zh-CN"/>
        </w:rPr>
        <w:t>B.加强和改进国有经济管理</w:t>
      </w:r>
    </w:p>
    <w:p>
      <w:pPr>
        <w:tabs>
          <w:tab w:val="left" w:pos="420"/>
          <w:tab w:val="left" w:pos="2520"/>
          <w:tab w:val="left" w:pos="4620"/>
          <w:tab w:val="left" w:pos="6720"/>
        </w:tabs>
        <w:bidi w:val="0"/>
        <w:rPr>
          <w:rFonts w:hint="eastAsia"/>
          <w:lang w:val="en-US" w:eastAsia="zh-CN"/>
        </w:rPr>
      </w:pPr>
      <w:r>
        <w:rPr>
          <w:rFonts w:hint="eastAsia"/>
          <w:lang w:val="en-US" w:eastAsia="zh-CN"/>
        </w:rPr>
        <w:t>C.支持民营经济发展</w:t>
      </w:r>
      <w:r>
        <w:rPr>
          <w:rFonts w:hint="eastAsia"/>
          <w:lang w:val="en-US" w:eastAsia="zh-CN"/>
        </w:rPr>
        <w:tab/>
      </w:r>
      <w:r>
        <w:rPr>
          <w:rFonts w:hint="eastAsia"/>
          <w:lang w:val="en-US" w:eastAsia="zh-CN"/>
        </w:rPr>
        <w:tab/>
      </w:r>
      <w:r>
        <w:rPr>
          <w:rFonts w:hint="eastAsia"/>
          <w:lang w:val="en-US" w:eastAsia="zh-CN"/>
        </w:rPr>
        <w:t>D.引导民营企业找准定位</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A。解析：2023年4月21日，中共中央总书记、国家主席、中央军委主席、中央全面深化改革委员会主任习近平主持召开二十届中央全面深化改革委员会第一次会议并发表重要讲话。会议指出，强化企业科技创新主体地位，是深化科技体制改革、推动实现高水平科技自立自强的关键举措。故本题选A。</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二、多选题</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18</w:t>
      </w:r>
      <w:r>
        <w:rPr>
          <w:rFonts w:hint="eastAsia" w:ascii="宋体" w:hAnsi="宋体" w:eastAsia="宋体" w:cs="宋体"/>
          <w:lang w:val="en-US" w:eastAsia="zh-CN"/>
        </w:rPr>
        <w:t>.2023年4月，第四次全国中药资源普查工作共采集植物标本150万余份，已在国际著名学术期刊上发表3个新属和196个新物种（包括种下分类群）。其中3个新属包括（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A.征镒麻属</w:t>
      </w:r>
      <w:r>
        <w:rPr>
          <w:rFonts w:hint="eastAsia" w:ascii="宋体" w:hAnsi="宋体" w:eastAsia="宋体" w:cs="宋体"/>
          <w:lang w:val="en-US" w:eastAsia="zh-CN"/>
        </w:rPr>
        <w:tab/>
      </w:r>
      <w:r>
        <w:rPr>
          <w:rFonts w:hint="eastAsia" w:ascii="宋体" w:hAnsi="宋体" w:eastAsia="宋体" w:cs="宋体"/>
          <w:lang w:val="en-US" w:eastAsia="zh-CN"/>
        </w:rPr>
        <w:t>B.希陶木属</w:t>
      </w:r>
      <w:r>
        <w:rPr>
          <w:rFonts w:hint="eastAsia" w:ascii="宋体" w:hAnsi="宋体" w:eastAsia="宋体" w:cs="宋体"/>
          <w:lang w:val="en-US" w:eastAsia="zh-CN"/>
        </w:rPr>
        <w:tab/>
      </w:r>
      <w:r>
        <w:rPr>
          <w:rFonts w:hint="eastAsia" w:ascii="宋体" w:hAnsi="宋体" w:eastAsia="宋体" w:cs="宋体"/>
          <w:lang w:val="en-US" w:eastAsia="zh-CN"/>
        </w:rPr>
        <w:t>C.先骕兰属</w:t>
      </w:r>
      <w:r>
        <w:rPr>
          <w:rFonts w:hint="eastAsia" w:ascii="宋体" w:hAnsi="宋体" w:eastAsia="宋体" w:cs="宋体"/>
          <w:lang w:val="en-US" w:eastAsia="zh-CN"/>
        </w:rPr>
        <w:tab/>
      </w:r>
      <w:r>
        <w:rPr>
          <w:rFonts w:hint="eastAsia" w:ascii="宋体" w:hAnsi="宋体" w:eastAsia="宋体" w:cs="宋体"/>
          <w:lang w:val="en-US" w:eastAsia="zh-CN"/>
        </w:rPr>
        <w:t>D.秤锤树属</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ABC。解析：2023年4月2日，第四次全国中药资源普查工作共采集植物标本150万余份，已在国际著名学术期刊上发表3个新属和196个新物种（包括种下分类群）。据悉，3个新属分别为征镒麻属、希陶木属、先骕兰属，196个新物种分别隶属于真菌、蕨类、裸子植物和被子植物，分布在57个科114个属中。故本题选ABC。</w:t>
      </w:r>
    </w:p>
    <w:p>
      <w:pPr>
        <w:tabs>
          <w:tab w:val="left" w:pos="420"/>
          <w:tab w:val="left" w:pos="2520"/>
          <w:tab w:val="left" w:pos="4620"/>
          <w:tab w:val="left" w:pos="6720"/>
        </w:tabs>
        <w:bidi w:val="0"/>
        <w:rPr>
          <w:rFonts w:hint="eastAsia" w:ascii="宋体" w:hAnsi="宋体" w:eastAsia="宋体" w:cs="宋体"/>
          <w:color w:val="FF0000"/>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19.</w:t>
      </w:r>
      <w:r>
        <w:rPr>
          <w:rFonts w:hint="eastAsia" w:ascii="宋体" w:hAnsi="宋体" w:eastAsia="宋体" w:cs="宋体"/>
          <w:lang w:val="en-US" w:eastAsia="zh-CN"/>
        </w:rPr>
        <w:t>2023年4月，学习贯彻习近平新时代中国特色社会主义思想主题教育工作会议在北京召开，习近平总书记出席会议并发表重要讲话。习近平指出，要廉洁奉公树立新风，教育引导广大党员、干部增强（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A.纪律意识</w:t>
      </w:r>
      <w:r>
        <w:rPr>
          <w:rFonts w:hint="eastAsia" w:ascii="宋体" w:hAnsi="宋体" w:eastAsia="宋体" w:cs="宋体"/>
          <w:lang w:val="en-US" w:eastAsia="zh-CN"/>
        </w:rPr>
        <w:tab/>
      </w:r>
      <w:r>
        <w:rPr>
          <w:rFonts w:hint="eastAsia" w:ascii="宋体" w:hAnsi="宋体" w:eastAsia="宋体" w:cs="宋体"/>
          <w:lang w:val="en-US" w:eastAsia="zh-CN"/>
        </w:rPr>
        <w:t>B.规矩意识</w:t>
      </w:r>
      <w:r>
        <w:rPr>
          <w:rFonts w:hint="eastAsia" w:ascii="宋体" w:hAnsi="宋体" w:eastAsia="宋体" w:cs="宋体"/>
          <w:lang w:val="en-US" w:eastAsia="zh-CN"/>
        </w:rPr>
        <w:tab/>
      </w:r>
      <w:r>
        <w:rPr>
          <w:rFonts w:hint="eastAsia" w:ascii="宋体" w:hAnsi="宋体" w:eastAsia="宋体" w:cs="宋体"/>
          <w:lang w:val="en-US" w:eastAsia="zh-CN"/>
        </w:rPr>
        <w:t>C.政治意识</w:t>
      </w:r>
      <w:r>
        <w:rPr>
          <w:rFonts w:hint="eastAsia" w:ascii="宋体" w:hAnsi="宋体" w:eastAsia="宋体" w:cs="宋体"/>
          <w:lang w:val="en-US" w:eastAsia="zh-CN"/>
        </w:rPr>
        <w:tab/>
      </w:r>
      <w:r>
        <w:rPr>
          <w:rFonts w:hint="eastAsia" w:ascii="宋体" w:hAnsi="宋体" w:eastAsia="宋体" w:cs="宋体"/>
          <w:lang w:val="en-US" w:eastAsia="zh-CN"/>
        </w:rPr>
        <w:t>D.大局意识</w:t>
      </w:r>
    </w:p>
    <w:p>
      <w:pPr>
        <w:pStyle w:val="2"/>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19</w:t>
      </w:r>
      <w:r>
        <w:rPr>
          <w:rFonts w:hint="eastAsia" w:ascii="宋体" w:hAnsi="宋体" w:eastAsia="宋体" w:cs="宋体"/>
          <w:color w:val="FF0000"/>
          <w:kern w:val="2"/>
          <w:sz w:val="21"/>
          <w:szCs w:val="24"/>
          <w:lang w:val="en-US" w:eastAsia="zh-CN" w:bidi="ar-SA"/>
        </w:rPr>
        <w:t>.【答案】AB。解析：2023年4月3日，学习贯彻习近平新时代中国特色社会主义思想主题教育工作会议在北京召开，习近平总书记出席会议并发表重要讲话。习近平指出，要廉洁奉公树立新风，教育引导广大党员、干部增强纪律意识、规矩意识。故本题选AB。</w:t>
      </w:r>
    </w:p>
    <w:p>
      <w:pPr>
        <w:tabs>
          <w:tab w:val="left" w:pos="420"/>
          <w:tab w:val="left" w:pos="2520"/>
          <w:tab w:val="left" w:pos="4620"/>
          <w:tab w:val="left" w:pos="6720"/>
        </w:tabs>
        <w:bidi w:val="0"/>
        <w:rPr>
          <w:rFonts w:hint="eastAsia" w:ascii="宋体" w:hAnsi="宋体" w:eastAsia="宋体" w:cs="宋体"/>
          <w:lang w:val="en-US" w:eastAsia="zh-CN"/>
        </w:rPr>
      </w:pPr>
    </w:p>
    <w:p>
      <w:pPr>
        <w:tabs>
          <w:tab w:val="left" w:pos="420"/>
          <w:tab w:val="left" w:pos="2520"/>
          <w:tab w:val="left" w:pos="4620"/>
          <w:tab w:val="left" w:pos="6720"/>
        </w:tabs>
        <w:bidi w:val="0"/>
        <w:rPr>
          <w:rFonts w:hint="default" w:ascii="宋体" w:hAnsi="宋体" w:eastAsia="宋体" w:cs="宋体"/>
          <w:lang w:val="en-US" w:eastAsia="zh-CN"/>
        </w:rPr>
      </w:pPr>
      <w:r>
        <w:rPr>
          <w:rFonts w:hint="eastAsia" w:cs="宋体"/>
          <w:lang w:val="en-US" w:eastAsia="zh-CN"/>
        </w:rPr>
        <w:t>20.</w:t>
      </w:r>
      <w:r>
        <w:rPr>
          <w:rFonts w:hint="eastAsia" w:ascii="宋体" w:hAnsi="宋体" w:eastAsia="宋体" w:cs="宋体"/>
          <w:lang w:val="en-US" w:eastAsia="zh-CN"/>
        </w:rPr>
        <w:t>2023年4月，学习贯彻习近平新时代中国特色社会主义思想主题教育工作会议在北京召开，习近平总书记出席会议并发表重要讲话。下列关于本次主题教育说法正确的有（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A.开展这次主题教育，根本任务是坚持学思用贯通、知信行统一</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B.</w:t>
      </w:r>
      <w:r>
        <w:rPr>
          <w:rFonts w:hint="eastAsia"/>
          <w:lang w:val="en-US" w:eastAsia="zh-CN"/>
        </w:rPr>
        <w:t>这次主题教育是一件事关全局的大事，时间紧、任务重、要求高</w:t>
      </w:r>
    </w:p>
    <w:p>
      <w:pPr>
        <w:pStyle w:val="2"/>
        <w:rPr>
          <w:rFonts w:hint="eastAsia" w:ascii="宋体" w:hAnsi="宋体" w:eastAsia="宋体" w:cs="宋体"/>
          <w:lang w:val="en-US" w:eastAsia="zh-CN"/>
        </w:rPr>
      </w:pPr>
      <w:r>
        <w:rPr>
          <w:rFonts w:hint="eastAsia" w:ascii="宋体" w:hAnsi="宋体" w:eastAsia="宋体" w:cs="宋体"/>
          <w:lang w:val="en-US" w:eastAsia="zh-CN"/>
        </w:rPr>
        <w:t>C.这次主题教育要牢牢把握“学思想、强党性、重实践、建新功”的总要求</w:t>
      </w:r>
    </w:p>
    <w:p>
      <w:pPr>
        <w:pStyle w:val="4"/>
        <w:rPr>
          <w:rFonts w:hint="eastAsia"/>
          <w:lang w:val="en-US" w:eastAsia="zh-CN"/>
        </w:rPr>
      </w:pPr>
      <w:r>
        <w:rPr>
          <w:rFonts w:hint="eastAsia" w:ascii="宋体" w:hAnsi="宋体" w:eastAsia="宋体" w:cs="宋体"/>
          <w:lang w:val="en-US" w:eastAsia="zh-CN"/>
        </w:rPr>
        <w:t>D.主题教育划分阶段、抓好各环节，要把理论学习、调查研究、推动发展、检视整改贯通起来</w:t>
      </w:r>
    </w:p>
    <w:p>
      <w:pPr>
        <w:tabs>
          <w:tab w:val="left" w:pos="420"/>
          <w:tab w:val="left" w:pos="2520"/>
          <w:tab w:val="left" w:pos="4620"/>
          <w:tab w:val="left" w:pos="6720"/>
        </w:tabs>
        <w:bidi w:val="0"/>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20</w:t>
      </w:r>
      <w:r>
        <w:rPr>
          <w:rFonts w:hint="eastAsia" w:ascii="宋体" w:hAnsi="宋体" w:eastAsia="宋体" w:cs="宋体"/>
          <w:color w:val="FF0000"/>
          <w:kern w:val="2"/>
          <w:sz w:val="21"/>
          <w:szCs w:val="24"/>
          <w:lang w:val="en-US" w:eastAsia="zh-CN" w:bidi="ar-SA"/>
        </w:rPr>
        <w:t>.【答案】ABC。解析：2023年4月3日，学习贯彻习近平新时代中国特色社会主义思想主题教育工作会议在北京召开，习近平总书记出席会议并发表重要讲话。习近平强调，这次主题教育要牢牢把握“学思想、强党性、重实践、建新功”的总要求；开展这次主题教育，根本任务是坚持学思用贯通、知信行统一；这次主题教育不划阶段、不分环节，要把理论学习、调查研究、推动发展、检视整改贯通起来，有机融合、一体推进；这次主题教育是一件事关全局的大事，时间紧、任务重、要求高。故本题选ABC。</w:t>
      </w:r>
    </w:p>
    <w:p>
      <w:pPr>
        <w:pStyle w:val="4"/>
        <w:rPr>
          <w:rFonts w:hint="eastAsia" w:ascii="宋体" w:hAnsi="宋体" w:eastAsia="宋体" w:cs="宋体"/>
          <w:color w:val="FF0000"/>
          <w:kern w:val="2"/>
          <w:sz w:val="21"/>
          <w:szCs w:val="24"/>
          <w:lang w:val="en-US" w:eastAsia="zh-CN" w:bidi="ar-SA"/>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21.</w:t>
      </w:r>
      <w:r>
        <w:rPr>
          <w:rFonts w:hint="eastAsia" w:ascii="宋体" w:hAnsi="宋体" w:eastAsia="宋体" w:cs="宋体"/>
          <w:lang w:val="en-US" w:eastAsia="zh-CN"/>
        </w:rPr>
        <w:t>2023年4月，国务院总理李强主持召开国务院常务会议，会议指出，推动外贸稳规模优结构，对（    ）具有重要支撑作用。</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A.稳增长稳就业</w:t>
      </w:r>
      <w:r>
        <w:rPr>
          <w:rFonts w:hint="eastAsia" w:ascii="宋体" w:hAnsi="宋体" w:eastAsia="宋体" w:cs="宋体"/>
          <w:lang w:val="en-US" w:eastAsia="zh-CN"/>
        </w:rPr>
        <w:tab/>
      </w:r>
      <w:r>
        <w:rPr>
          <w:rFonts w:hint="eastAsia" w:ascii="宋体" w:hAnsi="宋体" w:eastAsia="宋体" w:cs="宋体"/>
          <w:lang w:val="en-US" w:eastAsia="zh-CN"/>
        </w:rPr>
        <w:t>B.构建新发展格局</w:t>
      </w:r>
      <w:r>
        <w:rPr>
          <w:rFonts w:hint="eastAsia" w:ascii="宋体" w:hAnsi="宋体" w:eastAsia="宋体" w:cs="宋体"/>
          <w:lang w:val="en-US" w:eastAsia="zh-CN"/>
        </w:rPr>
        <w:tab/>
      </w:r>
      <w:r>
        <w:rPr>
          <w:rFonts w:hint="eastAsia" w:ascii="宋体" w:hAnsi="宋体" w:eastAsia="宋体" w:cs="宋体"/>
          <w:lang w:val="en-US" w:eastAsia="zh-CN"/>
        </w:rPr>
        <w:t>C.推进乡村振兴</w:t>
      </w:r>
      <w:r>
        <w:rPr>
          <w:rFonts w:hint="eastAsia" w:ascii="宋体" w:hAnsi="宋体" w:eastAsia="宋体" w:cs="宋体"/>
          <w:lang w:val="en-US" w:eastAsia="zh-CN"/>
        </w:rPr>
        <w:tab/>
      </w:r>
      <w:r>
        <w:rPr>
          <w:rFonts w:hint="eastAsia" w:ascii="宋体" w:hAnsi="宋体" w:eastAsia="宋体" w:cs="宋体"/>
          <w:lang w:val="en-US" w:eastAsia="zh-CN"/>
        </w:rPr>
        <w:t>D.推动高质量发展</w:t>
      </w:r>
    </w:p>
    <w:p>
      <w:pPr>
        <w:bidi w:val="0"/>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21</w:t>
      </w:r>
      <w:r>
        <w:rPr>
          <w:rFonts w:hint="eastAsia" w:ascii="宋体" w:hAnsi="宋体" w:eastAsia="宋体" w:cs="宋体"/>
          <w:color w:val="FF0000"/>
          <w:kern w:val="2"/>
          <w:sz w:val="21"/>
          <w:szCs w:val="24"/>
          <w:lang w:val="en-US" w:eastAsia="zh-CN" w:bidi="ar-SA"/>
        </w:rPr>
        <w:t>.【答案】ABD。解析：2023年4月7日，国务院总理李强主持召开国务院常务会议，研究推动外贸稳规模优结构的政策措施，审议通过《无人驾驶航空器飞行管理暂行条例（草案）》，决定延续实施国家助学贷款免息及本金延期偿还政策。会议指出，推动外贸稳规模优结构，对稳增长稳就业、构建新发展格局、推动高质量发展具有重要支撑作用。故本题选ABD。</w:t>
      </w:r>
    </w:p>
    <w:p>
      <w:pPr>
        <w:bidi w:val="0"/>
        <w:rPr>
          <w:rFonts w:hint="eastAsia" w:ascii="宋体" w:hAnsi="宋体" w:eastAsia="宋体" w:cs="宋体"/>
          <w:lang w:val="en-US" w:eastAsia="zh-CN"/>
        </w:rPr>
      </w:pPr>
    </w:p>
    <w:p>
      <w:pPr>
        <w:tabs>
          <w:tab w:val="left" w:pos="420"/>
          <w:tab w:val="left" w:pos="2520"/>
          <w:tab w:val="left" w:pos="4620"/>
          <w:tab w:val="left" w:pos="6720"/>
        </w:tabs>
        <w:bidi w:val="0"/>
        <w:rPr>
          <w:rFonts w:hint="default" w:ascii="宋体" w:hAnsi="宋体" w:eastAsia="宋体" w:cs="宋体"/>
          <w:lang w:val="en-US" w:eastAsia="zh-CN"/>
        </w:rPr>
      </w:pPr>
      <w:r>
        <w:rPr>
          <w:rFonts w:hint="eastAsia" w:cs="宋体"/>
          <w:lang w:val="en-US" w:eastAsia="zh-CN"/>
        </w:rPr>
        <w:t>22</w:t>
      </w:r>
      <w:r>
        <w:rPr>
          <w:rFonts w:hint="eastAsia" w:ascii="宋体" w:hAnsi="宋体" w:eastAsia="宋体" w:cs="宋体"/>
          <w:lang w:val="en-US" w:eastAsia="zh-CN"/>
        </w:rPr>
        <w:t>.2023年4月，中国外交部网站发布《关于阿富汗问题的中国立场》。以下属于中国对阿富汗问题的立场的有（    ）。</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A.坚持“三个尊重”“三个从不”</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B.支持阿富汗和平重建</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C.合作打击踞阿“三股势力”</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D.反对域外势力干预渗透阿富汗</w:t>
      </w:r>
    </w:p>
    <w:p>
      <w:pPr>
        <w:tabs>
          <w:tab w:val="left" w:pos="420"/>
          <w:tab w:val="left" w:pos="2520"/>
          <w:tab w:val="left" w:pos="4620"/>
          <w:tab w:val="left" w:pos="6720"/>
        </w:tabs>
        <w:bidi w:val="0"/>
        <w:rPr>
          <w:rFonts w:hint="eastAsia" w:ascii="宋体" w:hAnsi="宋体" w:eastAsia="宋体" w:cs="宋体"/>
          <w:color w:val="FF0000"/>
          <w:lang w:val="en-US" w:eastAsia="zh-CN"/>
        </w:rPr>
      </w:pPr>
      <w:r>
        <w:rPr>
          <w:rFonts w:hint="eastAsia" w:cs="宋体"/>
          <w:color w:val="FF0000"/>
          <w:lang w:val="en-US" w:eastAsia="zh-CN"/>
        </w:rPr>
        <w:t>22</w:t>
      </w:r>
      <w:r>
        <w:rPr>
          <w:rFonts w:hint="eastAsia" w:ascii="宋体" w:hAnsi="宋体" w:eastAsia="宋体" w:cs="宋体"/>
          <w:color w:val="FF0000"/>
          <w:lang w:val="en-US" w:eastAsia="zh-CN"/>
        </w:rPr>
        <w:t>.【答案】ABCD。解析：2023年4月12日，中国外交部网站发布《关于阿富汗问题的中国立场》。这份文件涉及十一个具体方面。当前形势下，中国对阿富汗问题有如下立场：一、坚持“三个尊重”“三个从不”。二、支持阿富汗温和稳健施政。三、支持阿富汗和平重建。四、支持阿富汗坚决有力打恐。五、呼吁加强反恐双多边合作。六、合作打击踞阿“三股势力”。七、敦促美国切实对阿富汗履约担责。八、反对域外势力干预渗透阿富汗。九、增进涉阿富汗问题国际地区协调。十、协助解决阿富汗人道和难民问题。十一、支持阿富汗禁毒。故本题选ABCD。</w:t>
      </w:r>
    </w:p>
    <w:p>
      <w:pPr>
        <w:rPr>
          <w:rFonts w:hint="eastAsia" w:ascii="宋体" w:hAnsi="宋体" w:eastAsia="宋体" w:cs="宋体"/>
          <w:color w:val="FF0000"/>
          <w:lang w:val="en-US" w:eastAsia="zh-CN"/>
        </w:rPr>
      </w:pPr>
    </w:p>
    <w:p>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lang w:val="en-US" w:eastAsia="zh-CN"/>
        </w:rPr>
        <w:t>23.</w:t>
      </w:r>
      <w:r>
        <w:rPr>
          <w:rFonts w:hint="eastAsia" w:ascii="宋体" w:hAnsi="宋体" w:eastAsia="宋体" w:cs="宋体"/>
          <w:lang w:val="en-US" w:eastAsia="zh-CN"/>
        </w:rPr>
        <w:t>2023年4月24日是第八个“中国航天日”，主题是“格物致知 叩问苍穹”，意在勉励广大航天人继续秉承（    ）精神。</w:t>
      </w:r>
    </w:p>
    <w:p>
      <w:pPr>
        <w:tabs>
          <w:tab w:val="left" w:pos="420"/>
          <w:tab w:val="left" w:pos="2520"/>
          <w:tab w:val="left" w:pos="4620"/>
          <w:tab w:val="left" w:pos="6720"/>
        </w:tabs>
        <w:bidi w:val="0"/>
        <w:rPr>
          <w:rFonts w:hint="eastAsia" w:ascii="宋体" w:hAnsi="宋体" w:eastAsia="宋体" w:cs="宋体"/>
          <w:lang w:val="en-US" w:eastAsia="zh-CN"/>
        </w:rPr>
      </w:pPr>
      <w:r>
        <w:rPr>
          <w:rFonts w:hint="eastAsia" w:ascii="宋体" w:hAnsi="宋体" w:eastAsia="宋体" w:cs="宋体"/>
          <w:lang w:val="en-US" w:eastAsia="zh-CN"/>
        </w:rPr>
        <w:t>A.“两弹一星”</w:t>
      </w:r>
      <w:r>
        <w:rPr>
          <w:rFonts w:hint="eastAsia" w:ascii="宋体" w:hAnsi="宋体" w:eastAsia="宋体" w:cs="宋体"/>
          <w:lang w:val="en-US" w:eastAsia="zh-CN"/>
        </w:rPr>
        <w:tab/>
      </w:r>
      <w:r>
        <w:rPr>
          <w:rFonts w:hint="eastAsia" w:ascii="宋体" w:hAnsi="宋体" w:eastAsia="宋体" w:cs="宋体"/>
          <w:lang w:val="en-US" w:eastAsia="zh-CN"/>
        </w:rPr>
        <w:t>B.载人航天</w:t>
      </w:r>
      <w:r>
        <w:rPr>
          <w:rFonts w:hint="eastAsia" w:ascii="宋体" w:hAnsi="宋体" w:eastAsia="宋体" w:cs="宋体"/>
          <w:lang w:val="en-US" w:eastAsia="zh-CN"/>
        </w:rPr>
        <w:tab/>
      </w:r>
      <w:r>
        <w:rPr>
          <w:rFonts w:hint="eastAsia" w:ascii="宋体" w:hAnsi="宋体" w:eastAsia="宋体" w:cs="宋体"/>
          <w:lang w:val="en-US" w:eastAsia="zh-CN"/>
        </w:rPr>
        <w:t>C.探月</w:t>
      </w:r>
      <w:r>
        <w:rPr>
          <w:rFonts w:hint="eastAsia" w:ascii="宋体" w:hAnsi="宋体" w:eastAsia="宋体" w:cs="宋体"/>
          <w:lang w:val="en-US" w:eastAsia="zh-CN"/>
        </w:rPr>
        <w:tab/>
      </w:r>
      <w:r>
        <w:rPr>
          <w:rFonts w:hint="eastAsia" w:ascii="宋体" w:hAnsi="宋体" w:eastAsia="宋体" w:cs="宋体"/>
          <w:lang w:val="en-US" w:eastAsia="zh-CN"/>
        </w:rPr>
        <w:t>D.新时代北斗</w:t>
      </w:r>
    </w:p>
    <w:p>
      <w:pPr>
        <w:bidi w:val="0"/>
        <w:rPr>
          <w:rFonts w:hint="eastAsia" w:ascii="宋体" w:hAnsi="宋体" w:eastAsia="宋体" w:cs="宋体"/>
          <w:color w:val="FF0000"/>
          <w:lang w:val="en-US" w:eastAsia="zh-CN"/>
        </w:rPr>
      </w:pPr>
      <w:r>
        <w:rPr>
          <w:rFonts w:hint="eastAsia" w:cs="宋体"/>
          <w:color w:val="FF0000"/>
          <w:lang w:val="en-US" w:eastAsia="zh-CN"/>
        </w:rPr>
        <w:t>23</w:t>
      </w:r>
      <w:r>
        <w:rPr>
          <w:rFonts w:hint="eastAsia" w:ascii="宋体" w:hAnsi="宋体" w:eastAsia="宋体" w:cs="宋体"/>
          <w:color w:val="FF0000"/>
          <w:lang w:val="en-US" w:eastAsia="zh-CN"/>
        </w:rPr>
        <w:t>.【答案】ABCD。解析：2023年4月24日是第八个“中国航天日”，主题是“格物致知 叩问苍穹”，意在勉励广大航天人继续秉承“两弹一星”精神、载人航天精神、探月精神和新时代北斗精神。故本题选ABCD。</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三、判断题</w:t>
      </w:r>
    </w:p>
    <w:p>
      <w:pPr>
        <w:tabs>
          <w:tab w:val="left" w:pos="420"/>
          <w:tab w:val="left" w:pos="2520"/>
          <w:tab w:val="left" w:pos="4620"/>
          <w:tab w:val="left" w:pos="6720"/>
        </w:tabs>
        <w:rPr>
          <w:rFonts w:hint="eastAsia" w:ascii="宋体" w:hAnsi="宋体" w:eastAsia="宋体" w:cs="宋体"/>
          <w:lang w:val="en-US"/>
        </w:rPr>
      </w:pPr>
      <w:r>
        <w:rPr>
          <w:rFonts w:hint="eastAsia" w:cs="宋体"/>
          <w:lang w:val="en-US" w:eastAsia="zh-CN"/>
        </w:rPr>
        <w:t>24</w:t>
      </w:r>
      <w:r>
        <w:rPr>
          <w:rFonts w:hint="eastAsia" w:ascii="宋体" w:hAnsi="宋体" w:eastAsia="宋体" w:cs="宋体"/>
          <w:lang w:val="en-US" w:eastAsia="zh-CN"/>
        </w:rPr>
        <w:t>.</w:t>
      </w:r>
      <w:r>
        <w:rPr>
          <w:rFonts w:hint="eastAsia" w:cs="宋体"/>
          <w:lang w:val="en-US" w:eastAsia="zh-CN"/>
        </w:rPr>
        <w:t>2023年</w:t>
      </w:r>
      <w:r>
        <w:rPr>
          <w:rFonts w:hint="eastAsia" w:ascii="宋体" w:hAnsi="宋体" w:eastAsia="宋体" w:cs="宋体"/>
          <w:lang w:val="en-US" w:eastAsia="zh-CN"/>
        </w:rPr>
        <w:t>4月是全国第35个爱国卫生月，今年的活动主题为“宜居靓家园 健康新生活”。</w:t>
      </w:r>
    </w:p>
    <w:p>
      <w:pPr>
        <w:pStyle w:val="4"/>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24</w:t>
      </w:r>
      <w:r>
        <w:rPr>
          <w:rFonts w:hint="eastAsia" w:ascii="宋体" w:hAnsi="宋体" w:eastAsia="宋体" w:cs="宋体"/>
          <w:color w:val="FF0000"/>
          <w:kern w:val="2"/>
          <w:sz w:val="21"/>
          <w:szCs w:val="24"/>
          <w:lang w:val="en-US" w:eastAsia="zh-CN" w:bidi="ar-SA"/>
        </w:rPr>
        <w:t>.【答案】A。解析：2023年4月是全国第35个爱国卫生月。今年的活动主题为“宜居靓家园 健康新生活”。故本题说法正确。</w:t>
      </w:r>
    </w:p>
    <w:p>
      <w:pPr>
        <w:bidi w:val="0"/>
        <w:rPr>
          <w:rFonts w:hint="eastAsia" w:ascii="宋体" w:hAnsi="宋体" w:eastAsia="宋体" w:cs="宋体"/>
          <w:lang w:val="en-US" w:eastAsia="zh-CN"/>
        </w:rPr>
      </w:pPr>
    </w:p>
    <w:p>
      <w:pPr>
        <w:pStyle w:val="4"/>
        <w:rPr>
          <w:rFonts w:hint="eastAsia" w:ascii="宋体" w:hAnsi="宋体" w:eastAsia="宋体" w:cs="宋体"/>
          <w:color w:val="auto"/>
          <w:kern w:val="2"/>
          <w:sz w:val="21"/>
          <w:szCs w:val="24"/>
          <w:lang w:val="en-US" w:eastAsia="zh-CN" w:bidi="ar-SA"/>
        </w:rPr>
      </w:pPr>
      <w:r>
        <w:rPr>
          <w:rFonts w:hint="eastAsia" w:cs="宋体"/>
          <w:color w:val="auto"/>
          <w:kern w:val="2"/>
          <w:sz w:val="21"/>
          <w:szCs w:val="24"/>
          <w:lang w:val="en-US" w:eastAsia="zh-CN" w:bidi="ar-SA"/>
        </w:rPr>
        <w:t>25.2023年4月，</w:t>
      </w:r>
      <w:r>
        <w:rPr>
          <w:rFonts w:hint="eastAsia" w:ascii="宋体" w:hAnsi="宋体" w:eastAsia="宋体" w:cs="宋体"/>
          <w:color w:val="auto"/>
          <w:kern w:val="2"/>
          <w:sz w:val="21"/>
          <w:szCs w:val="24"/>
          <w:lang w:val="en-US" w:eastAsia="zh-CN" w:bidi="ar-SA"/>
        </w:rPr>
        <w:t>印度人口超过中国，成为全球人口最多的国家。</w:t>
      </w:r>
    </w:p>
    <w:p>
      <w:pPr>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25</w:t>
      </w:r>
      <w:r>
        <w:rPr>
          <w:rFonts w:hint="eastAsia" w:ascii="宋体" w:hAnsi="宋体" w:eastAsia="宋体" w:cs="宋体"/>
          <w:color w:val="FF0000"/>
          <w:kern w:val="2"/>
          <w:sz w:val="21"/>
          <w:szCs w:val="24"/>
          <w:lang w:val="en-US" w:eastAsia="zh-CN" w:bidi="ar-SA"/>
        </w:rPr>
        <w:t>.【答案】A。解析：印度人口在2023年4月中旬超过中国，增至14.1亿，成为全球人口最多的国家。2023年4月下旬，联合国官宣印度取代中国成为全球人口第一大国。故本题说法正确。</w:t>
      </w:r>
    </w:p>
    <w:p>
      <w:pPr>
        <w:bidi w:val="0"/>
        <w:rPr>
          <w:rFonts w:hint="eastAsia" w:ascii="宋体" w:hAnsi="宋体" w:eastAsia="宋体" w:cs="宋体"/>
          <w:lang w:val="en-US" w:eastAsia="zh-CN"/>
        </w:rPr>
      </w:pPr>
    </w:p>
    <w:p>
      <w:pPr>
        <w:bidi w:val="0"/>
        <w:rPr>
          <w:rFonts w:hint="eastAsia" w:ascii="宋体" w:hAnsi="宋体" w:eastAsia="宋体" w:cs="宋体"/>
          <w:color w:val="auto"/>
          <w:kern w:val="2"/>
          <w:sz w:val="21"/>
          <w:szCs w:val="24"/>
          <w:lang w:val="en-US" w:eastAsia="zh-CN" w:bidi="ar-SA"/>
        </w:rPr>
      </w:pPr>
      <w:r>
        <w:rPr>
          <w:rFonts w:hint="eastAsia" w:cs="宋体"/>
          <w:color w:val="auto"/>
          <w:kern w:val="2"/>
          <w:sz w:val="21"/>
          <w:szCs w:val="24"/>
          <w:lang w:val="en-US" w:eastAsia="zh-CN" w:bidi="ar-SA"/>
        </w:rPr>
        <w:t>26.</w:t>
      </w:r>
      <w:r>
        <w:rPr>
          <w:rFonts w:hint="eastAsia" w:ascii="宋体" w:hAnsi="宋体" w:eastAsia="宋体" w:cs="宋体"/>
          <w:color w:val="auto"/>
          <w:kern w:val="2"/>
          <w:sz w:val="21"/>
          <w:szCs w:val="24"/>
          <w:lang w:val="en-US" w:eastAsia="zh-CN" w:bidi="ar-SA"/>
        </w:rPr>
        <w:t>2023年4月16日，第十四届中国产学研合作创新大会在北京举行。大会主题是“新时代 新征程 新伟业”。</w:t>
      </w:r>
    </w:p>
    <w:p>
      <w:pPr>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26</w:t>
      </w:r>
      <w:r>
        <w:rPr>
          <w:rFonts w:hint="eastAsia" w:ascii="宋体" w:hAnsi="宋体" w:eastAsia="宋体" w:cs="宋体"/>
          <w:color w:val="FF0000"/>
          <w:kern w:val="2"/>
          <w:sz w:val="21"/>
          <w:szCs w:val="24"/>
          <w:lang w:val="en-US" w:eastAsia="zh-CN" w:bidi="ar-SA"/>
        </w:rPr>
        <w:t>.【答案】A。解析：2023年4月16日，第十四届中国产学研合作创新大会在北京举行。大会以“新时代 新征程 新伟业”为主题。故本题说法正确。</w:t>
      </w:r>
    </w:p>
    <w:p>
      <w:pPr>
        <w:pStyle w:val="2"/>
        <w:rPr>
          <w:rFonts w:hint="eastAsia" w:ascii="宋体" w:hAnsi="宋体" w:eastAsia="宋体" w:cs="宋体"/>
          <w:lang w:val="en-US" w:eastAsia="zh-CN"/>
        </w:rPr>
      </w:pPr>
    </w:p>
    <w:p>
      <w:pPr>
        <w:pStyle w:val="4"/>
        <w:rPr>
          <w:rFonts w:hint="eastAsia" w:ascii="宋体" w:hAnsi="宋体" w:eastAsia="宋体" w:cs="宋体"/>
          <w:color w:val="auto"/>
          <w:kern w:val="2"/>
          <w:sz w:val="21"/>
          <w:szCs w:val="24"/>
          <w:lang w:val="en-US" w:eastAsia="zh-CN" w:bidi="ar-SA"/>
        </w:rPr>
      </w:pPr>
      <w:r>
        <w:rPr>
          <w:rFonts w:hint="eastAsia" w:cs="宋体"/>
          <w:color w:val="auto"/>
          <w:kern w:val="2"/>
          <w:sz w:val="21"/>
          <w:szCs w:val="24"/>
          <w:lang w:val="en-US" w:eastAsia="zh-CN" w:bidi="ar-SA"/>
        </w:rPr>
        <w:t>27.</w:t>
      </w:r>
      <w:r>
        <w:rPr>
          <w:rFonts w:hint="eastAsia" w:ascii="宋体" w:hAnsi="宋体" w:eastAsia="宋体" w:cs="宋体"/>
          <w:color w:val="auto"/>
          <w:kern w:val="2"/>
          <w:sz w:val="21"/>
          <w:szCs w:val="24"/>
          <w:lang w:val="en-US" w:eastAsia="zh-CN" w:bidi="ar-SA"/>
        </w:rPr>
        <w:t>我国是全球唯一同时业务运行晨昏、上午、下午和倾斜四条近地轨道民用气象卫星的国家。</w:t>
      </w:r>
    </w:p>
    <w:p>
      <w:pPr>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27</w:t>
      </w:r>
      <w:r>
        <w:rPr>
          <w:rFonts w:hint="eastAsia" w:ascii="宋体" w:hAnsi="宋体" w:eastAsia="宋体" w:cs="宋体"/>
          <w:color w:val="FF0000"/>
          <w:kern w:val="2"/>
          <w:sz w:val="21"/>
          <w:szCs w:val="24"/>
          <w:lang w:val="en-US" w:eastAsia="zh-CN" w:bidi="ar-SA"/>
        </w:rPr>
        <w:t>.【答案】A。解析：2023年4月16日9时36分，我国首颗低倾角轨道降水测量卫星——风云三号G星，搭乘长征四号乙运载火箭，在酒泉卫星发射中心成功发射。这是继美国、日本联合发射专用降水测量卫星之后国际上第三颗发射的主动降水测量卫星，全球降水测量卫星家族首添“中国造”。自此，我国成为全球唯一同时业务运行晨昏、上午、下午和倾斜四条近地轨道民用气象卫星的国家。故本题说法正确。</w:t>
      </w:r>
    </w:p>
    <w:p>
      <w:pPr>
        <w:bidi w:val="0"/>
        <w:rPr>
          <w:rFonts w:hint="eastAsia"/>
          <w:lang w:val="en-US" w:eastAsia="zh-CN"/>
        </w:rPr>
      </w:pPr>
    </w:p>
    <w:p>
      <w:pPr>
        <w:bidi w:val="0"/>
        <w:rPr>
          <w:rFonts w:hint="eastAsia"/>
          <w:lang w:val="en-US" w:eastAsia="zh-CN"/>
        </w:rPr>
      </w:pPr>
      <w:r>
        <w:rPr>
          <w:rFonts w:hint="eastAsia"/>
          <w:lang w:val="en-US" w:eastAsia="zh-CN"/>
        </w:rPr>
        <w:t>28.2023年是中乌建交35周年，中乌关系已步入成熟稳定发展阶段。</w:t>
      </w:r>
    </w:p>
    <w:p>
      <w:pPr>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28</w:t>
      </w:r>
      <w:r>
        <w:rPr>
          <w:rFonts w:hint="eastAsia" w:ascii="宋体" w:hAnsi="宋体" w:eastAsia="宋体" w:cs="宋体"/>
          <w:color w:val="FF0000"/>
          <w:kern w:val="2"/>
          <w:sz w:val="21"/>
          <w:szCs w:val="24"/>
          <w:lang w:val="en-US" w:eastAsia="zh-CN" w:bidi="ar-SA"/>
        </w:rPr>
        <w:t>.【答案】A。解析：2023年是中乌建交35周年，中乌关系已步入成熟稳定发展阶段，成为不同体量、不同国情国家合作共赢的典范。故本题说法正确。</w:t>
      </w:r>
    </w:p>
    <w:p>
      <w:pPr>
        <w:bidi w:val="0"/>
        <w:rPr>
          <w:rFonts w:hint="eastAsia"/>
          <w:lang w:val="en-US" w:eastAsia="zh-CN"/>
        </w:rPr>
      </w:pPr>
    </w:p>
    <w:p>
      <w:pPr>
        <w:bidi w:val="0"/>
        <w:rPr>
          <w:rFonts w:hint="default" w:ascii="宋体" w:hAnsi="宋体" w:eastAsia="宋体" w:cs="宋体"/>
          <w:color w:val="auto"/>
          <w:kern w:val="2"/>
          <w:sz w:val="21"/>
          <w:szCs w:val="24"/>
          <w:lang w:val="en-US" w:eastAsia="zh-CN" w:bidi="ar-SA"/>
        </w:rPr>
      </w:pPr>
      <w:r>
        <w:rPr>
          <w:rFonts w:hint="eastAsia"/>
          <w:lang w:val="en-US" w:eastAsia="zh-CN"/>
        </w:rPr>
        <w:t>29.</w:t>
      </w:r>
      <w:r>
        <w:rPr>
          <w:rFonts w:hint="eastAsia" w:cs="宋体"/>
          <w:color w:val="auto"/>
          <w:kern w:val="2"/>
          <w:sz w:val="21"/>
          <w:szCs w:val="24"/>
          <w:lang w:val="en-US" w:eastAsia="zh-CN" w:bidi="ar-SA"/>
        </w:rPr>
        <w:t>2</w:t>
      </w:r>
      <w:r>
        <w:rPr>
          <w:rFonts w:hint="eastAsia" w:ascii="宋体" w:hAnsi="宋体" w:eastAsia="宋体" w:cs="宋体"/>
          <w:color w:val="auto"/>
          <w:kern w:val="2"/>
          <w:sz w:val="21"/>
          <w:szCs w:val="24"/>
          <w:lang w:val="en-US" w:eastAsia="zh-CN" w:bidi="ar-SA"/>
        </w:rPr>
        <w:t>023年4月，加强和改进民族工作的重要思想研讨会指出，要牢牢把握铸牢中华民族共同体意识这</w:t>
      </w:r>
      <w:bookmarkStart w:id="0" w:name="_GoBack"/>
      <w:bookmarkEnd w:id="0"/>
      <w:r>
        <w:rPr>
          <w:rFonts w:hint="eastAsia" w:ascii="宋体" w:hAnsi="宋体" w:eastAsia="宋体" w:cs="宋体"/>
          <w:color w:val="auto"/>
          <w:kern w:val="2"/>
          <w:sz w:val="21"/>
          <w:szCs w:val="24"/>
          <w:lang w:val="en-US" w:eastAsia="zh-CN" w:bidi="ar-SA"/>
        </w:rPr>
        <w:t>一主线，扎实推进少数民族和民族地区现代化建设。</w:t>
      </w:r>
    </w:p>
    <w:p>
      <w:pPr>
        <w:pStyle w:val="4"/>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w:t>
      </w:r>
      <w:r>
        <w:rPr>
          <w:rFonts w:hint="eastAsia" w:cs="宋体"/>
          <w:color w:val="FF0000"/>
          <w:kern w:val="2"/>
          <w:sz w:val="21"/>
          <w:szCs w:val="24"/>
          <w:lang w:val="en-US" w:eastAsia="zh-CN" w:bidi="ar-SA"/>
        </w:rPr>
        <w:t>9</w:t>
      </w:r>
      <w:r>
        <w:rPr>
          <w:rFonts w:hint="eastAsia" w:ascii="宋体" w:hAnsi="宋体" w:eastAsia="宋体" w:cs="宋体"/>
          <w:color w:val="FF0000"/>
          <w:kern w:val="2"/>
          <w:sz w:val="21"/>
          <w:szCs w:val="24"/>
          <w:lang w:val="en-US" w:eastAsia="zh-CN" w:bidi="ar-SA"/>
        </w:rPr>
        <w:t>.【答案】</w:t>
      </w:r>
      <w:r>
        <w:rPr>
          <w:rFonts w:hint="eastAsia" w:cs="宋体"/>
          <w:color w:val="FF0000"/>
          <w:kern w:val="2"/>
          <w:sz w:val="21"/>
          <w:szCs w:val="24"/>
          <w:lang w:val="en-US" w:eastAsia="zh-CN" w:bidi="ar-SA"/>
        </w:rPr>
        <w:t>A</w:t>
      </w:r>
      <w:r>
        <w:rPr>
          <w:rFonts w:hint="eastAsia" w:ascii="宋体" w:hAnsi="宋体" w:eastAsia="宋体" w:cs="宋体"/>
          <w:color w:val="FF0000"/>
          <w:kern w:val="2"/>
          <w:sz w:val="21"/>
          <w:szCs w:val="24"/>
          <w:lang w:val="en-US" w:eastAsia="zh-CN" w:bidi="ar-SA"/>
        </w:rPr>
        <w:t>。解析：</w:t>
      </w:r>
      <w:r>
        <w:rPr>
          <w:rFonts w:hint="default" w:ascii="宋体" w:hAnsi="宋体" w:eastAsia="宋体" w:cs="宋体"/>
          <w:color w:val="FF0000"/>
          <w:kern w:val="2"/>
          <w:sz w:val="21"/>
          <w:szCs w:val="24"/>
          <w:lang w:val="en-US" w:eastAsia="zh-CN" w:bidi="ar-SA"/>
        </w:rPr>
        <w:t>2023年4月21日</w:t>
      </w:r>
      <w:r>
        <w:rPr>
          <w:rFonts w:hint="eastAsia" w:ascii="宋体" w:hAnsi="宋体" w:eastAsia="宋体" w:cs="宋体"/>
          <w:color w:val="FF0000"/>
          <w:kern w:val="2"/>
          <w:sz w:val="21"/>
          <w:szCs w:val="24"/>
          <w:lang w:val="en-US" w:eastAsia="zh-CN" w:bidi="ar-SA"/>
        </w:rPr>
        <w:t>，加强和改进民族工作的重要思想研讨会指出，要牢牢把握铸牢中华民族共同体意识这一主线，扎实推进少数民族和民族地区现代化建设，牢固树立正确的中华民族历史观。故本题说法</w:t>
      </w:r>
      <w:r>
        <w:rPr>
          <w:rFonts w:hint="eastAsia" w:cs="宋体"/>
          <w:color w:val="FF0000"/>
          <w:kern w:val="2"/>
          <w:sz w:val="21"/>
          <w:szCs w:val="24"/>
          <w:lang w:val="en-US" w:eastAsia="zh-CN" w:bidi="ar-SA"/>
        </w:rPr>
        <w:t>正确</w:t>
      </w:r>
      <w:r>
        <w:rPr>
          <w:rFonts w:hint="eastAsia" w:ascii="宋体" w:hAnsi="宋体" w:eastAsia="宋体" w:cs="宋体"/>
          <w:color w:val="FF0000"/>
          <w:kern w:val="2"/>
          <w:sz w:val="21"/>
          <w:szCs w:val="24"/>
          <w:lang w:val="en-US" w:eastAsia="zh-CN" w:bidi="ar-SA"/>
        </w:rPr>
        <w:t>。</w:t>
      </w:r>
    </w:p>
    <w:p>
      <w:pPr>
        <w:bidi w:val="0"/>
        <w:rPr>
          <w:rFonts w:hint="eastAsia"/>
          <w:lang w:val="en-US" w:eastAsia="zh-CN"/>
        </w:rPr>
      </w:pPr>
    </w:p>
    <w:p>
      <w:pPr>
        <w:pStyle w:val="4"/>
        <w:rPr>
          <w:rFonts w:hint="eastAsia" w:ascii="宋体" w:hAnsi="宋体" w:eastAsia="宋体" w:cs="宋体"/>
          <w:color w:val="auto"/>
          <w:kern w:val="2"/>
          <w:sz w:val="21"/>
          <w:szCs w:val="24"/>
          <w:lang w:val="en-US" w:eastAsia="zh-CN" w:bidi="ar-SA"/>
        </w:rPr>
      </w:pPr>
      <w:r>
        <w:rPr>
          <w:rFonts w:hint="eastAsia" w:cs="宋体"/>
          <w:color w:val="auto"/>
          <w:kern w:val="2"/>
          <w:sz w:val="21"/>
          <w:szCs w:val="24"/>
          <w:lang w:val="en-US" w:eastAsia="zh-CN" w:bidi="ar-SA"/>
        </w:rPr>
        <w:t>30.</w:t>
      </w:r>
      <w:r>
        <w:rPr>
          <w:rFonts w:hint="eastAsia" w:ascii="宋体" w:hAnsi="宋体" w:eastAsia="宋体" w:cs="宋体"/>
          <w:color w:val="auto"/>
          <w:kern w:val="2"/>
          <w:sz w:val="21"/>
          <w:szCs w:val="24"/>
          <w:lang w:val="en-US" w:eastAsia="zh-CN" w:bidi="ar-SA"/>
        </w:rPr>
        <w:t>第六届数字中国建设峰在福建省福州市举行，本届峰会设置了“3+3+N”的系列活动，第一个“3”是指开幕式、主论坛和分论坛，第二个“3”是指“两展一赛”，“N”是指系列特色活动。</w:t>
      </w:r>
    </w:p>
    <w:p>
      <w:pPr>
        <w:pStyle w:val="2"/>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30</w:t>
      </w:r>
      <w:r>
        <w:rPr>
          <w:rFonts w:hint="eastAsia" w:ascii="宋体" w:hAnsi="宋体" w:eastAsia="宋体" w:cs="宋体"/>
          <w:color w:val="FF0000"/>
          <w:kern w:val="2"/>
          <w:sz w:val="21"/>
          <w:szCs w:val="24"/>
          <w:lang w:val="en-US" w:eastAsia="zh-CN" w:bidi="ar-SA"/>
        </w:rPr>
        <w:t>.【答案】B。解析：第六届数字中国建设峰会在福建省福州市举行，峰会以“加快数字中国建设，推进中国式现代化”为主题。本届峰会设置了“1+3+N”的系列活动，“1”就是论坛活动，包括开幕式、主论坛和分论坛；“3”是指“两展一赛”，包括数字中国建设成果展、数字产品博览会以及数字中国创新大赛；“N”是指系列特色活动，包括云生态大会、工业互联网生态大会、人工智能生态大会等由企业主办的特色活动等。故本题说法错误。</w:t>
      </w:r>
    </w:p>
    <w:p>
      <w:pPr>
        <w:bidi w:val="0"/>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cs="宋体" w:asciiTheme="minorAscii" w:hAnsiTheme="minorAscii" w:eastAsiaTheme="minorEastAsia"/>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r>
      <w:rPr>
        <w:rFonts w:cs="宋体" w:asciiTheme="minorAscii" w:hAnsiTheme="minorAscii" w:eastAsiaTheme="minorEastAsia"/>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4390"/>
          <wp:effectExtent l="0" t="0" r="5080" b="3810"/>
          <wp:wrapNone/>
          <wp:docPr id="4" name="WordPictureWatermark14546"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4546" descr="非密集型图片水印"/>
                  <pic:cNvPicPr>
                    <a:picLocks noChangeAspect="1"/>
                  </pic:cNvPicPr>
                </pic:nvPicPr>
                <pic:blipFill>
                  <a:blip r:embed="rId2">
                    <a:lum bright="70000" contrast="-70000"/>
                  </a:blip>
                  <a:stretch>
                    <a:fillRect/>
                  </a:stretch>
                </pic:blipFill>
                <pic:spPr>
                  <a:xfrm>
                    <a:off x="0" y="0"/>
                    <a:ext cx="5976620" cy="8454390"/>
                  </a:xfrm>
                  <a:prstGeom prst="rect">
                    <a:avLst/>
                  </a:prstGeom>
                </pic:spPr>
              </pic:pic>
            </a:graphicData>
          </a:graphic>
        </wp:anchor>
      </w:drawing>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17D8789E"/>
    <w:rsid w:val="008A16E2"/>
    <w:rsid w:val="009D7DBC"/>
    <w:rsid w:val="00DA24DA"/>
    <w:rsid w:val="010E6011"/>
    <w:rsid w:val="01187EB9"/>
    <w:rsid w:val="014D11E4"/>
    <w:rsid w:val="01866788"/>
    <w:rsid w:val="01BA2B7C"/>
    <w:rsid w:val="0247345B"/>
    <w:rsid w:val="031C4D2A"/>
    <w:rsid w:val="0347204B"/>
    <w:rsid w:val="03704F4A"/>
    <w:rsid w:val="03724A7D"/>
    <w:rsid w:val="03B9375D"/>
    <w:rsid w:val="042A6D1F"/>
    <w:rsid w:val="046A4ABF"/>
    <w:rsid w:val="04725232"/>
    <w:rsid w:val="049A65AE"/>
    <w:rsid w:val="04CA3E2D"/>
    <w:rsid w:val="04F91F01"/>
    <w:rsid w:val="050D2FEB"/>
    <w:rsid w:val="05644F36"/>
    <w:rsid w:val="058F7923"/>
    <w:rsid w:val="06780605"/>
    <w:rsid w:val="06FD269B"/>
    <w:rsid w:val="075560A7"/>
    <w:rsid w:val="07752619"/>
    <w:rsid w:val="079C0CE4"/>
    <w:rsid w:val="07A0475C"/>
    <w:rsid w:val="07F6157D"/>
    <w:rsid w:val="08DD376F"/>
    <w:rsid w:val="09356D88"/>
    <w:rsid w:val="09854442"/>
    <w:rsid w:val="09BE5E67"/>
    <w:rsid w:val="0A205B88"/>
    <w:rsid w:val="0A8A45DB"/>
    <w:rsid w:val="0AE26871"/>
    <w:rsid w:val="0BF61DC5"/>
    <w:rsid w:val="0C4876CE"/>
    <w:rsid w:val="0CDB34A8"/>
    <w:rsid w:val="0D2C3E7F"/>
    <w:rsid w:val="0D696286"/>
    <w:rsid w:val="0DA12E87"/>
    <w:rsid w:val="0DD57632"/>
    <w:rsid w:val="0E351D54"/>
    <w:rsid w:val="0E5067C8"/>
    <w:rsid w:val="0E511198"/>
    <w:rsid w:val="0F842A64"/>
    <w:rsid w:val="0FB35550"/>
    <w:rsid w:val="0FD5390B"/>
    <w:rsid w:val="0FD6744D"/>
    <w:rsid w:val="0FF6531F"/>
    <w:rsid w:val="102420F0"/>
    <w:rsid w:val="10596012"/>
    <w:rsid w:val="11596D70"/>
    <w:rsid w:val="115D0906"/>
    <w:rsid w:val="11A54E3E"/>
    <w:rsid w:val="12542E6A"/>
    <w:rsid w:val="128056FF"/>
    <w:rsid w:val="12961F0E"/>
    <w:rsid w:val="129944BC"/>
    <w:rsid w:val="133A4764"/>
    <w:rsid w:val="135B348D"/>
    <w:rsid w:val="136E4469"/>
    <w:rsid w:val="13FB2814"/>
    <w:rsid w:val="15255D81"/>
    <w:rsid w:val="157E34FB"/>
    <w:rsid w:val="16081393"/>
    <w:rsid w:val="16E4314F"/>
    <w:rsid w:val="17D8789E"/>
    <w:rsid w:val="1809216A"/>
    <w:rsid w:val="184C66CA"/>
    <w:rsid w:val="18FC2175"/>
    <w:rsid w:val="19FA3470"/>
    <w:rsid w:val="1AC40393"/>
    <w:rsid w:val="1ADD17AC"/>
    <w:rsid w:val="1B9338F2"/>
    <w:rsid w:val="1B9A35F1"/>
    <w:rsid w:val="1BB71503"/>
    <w:rsid w:val="1BD37F2A"/>
    <w:rsid w:val="1C845A8F"/>
    <w:rsid w:val="1C9241FC"/>
    <w:rsid w:val="1CB6571C"/>
    <w:rsid w:val="1CD9238B"/>
    <w:rsid w:val="1D312DDB"/>
    <w:rsid w:val="1D852917"/>
    <w:rsid w:val="1E466709"/>
    <w:rsid w:val="1F4B038B"/>
    <w:rsid w:val="1F7C2114"/>
    <w:rsid w:val="1F8A4AFB"/>
    <w:rsid w:val="1FA739F0"/>
    <w:rsid w:val="20062067"/>
    <w:rsid w:val="20F1787D"/>
    <w:rsid w:val="21E07417"/>
    <w:rsid w:val="220645A4"/>
    <w:rsid w:val="2217679F"/>
    <w:rsid w:val="222D3380"/>
    <w:rsid w:val="2250354A"/>
    <w:rsid w:val="228D76FC"/>
    <w:rsid w:val="229812F2"/>
    <w:rsid w:val="234D40AC"/>
    <w:rsid w:val="234E3857"/>
    <w:rsid w:val="237C19CF"/>
    <w:rsid w:val="239C5A2A"/>
    <w:rsid w:val="23E26AE9"/>
    <w:rsid w:val="24791EDE"/>
    <w:rsid w:val="249333CA"/>
    <w:rsid w:val="24B906B6"/>
    <w:rsid w:val="24C83219"/>
    <w:rsid w:val="24CB7042"/>
    <w:rsid w:val="258069A5"/>
    <w:rsid w:val="25A76CE5"/>
    <w:rsid w:val="26976C0B"/>
    <w:rsid w:val="26B012FD"/>
    <w:rsid w:val="26B40B71"/>
    <w:rsid w:val="26B60CE7"/>
    <w:rsid w:val="27067328"/>
    <w:rsid w:val="27933DFC"/>
    <w:rsid w:val="28893689"/>
    <w:rsid w:val="288A75B9"/>
    <w:rsid w:val="28A84287"/>
    <w:rsid w:val="29CB2D81"/>
    <w:rsid w:val="29CE071A"/>
    <w:rsid w:val="29F14252"/>
    <w:rsid w:val="2A5348B2"/>
    <w:rsid w:val="2A6E00C9"/>
    <w:rsid w:val="2AA77352"/>
    <w:rsid w:val="2B4A3852"/>
    <w:rsid w:val="2CD51F86"/>
    <w:rsid w:val="2D721E1F"/>
    <w:rsid w:val="2E10341D"/>
    <w:rsid w:val="2E174B28"/>
    <w:rsid w:val="2E3034EB"/>
    <w:rsid w:val="2E523603"/>
    <w:rsid w:val="2E5954B2"/>
    <w:rsid w:val="2E6908A3"/>
    <w:rsid w:val="2EA609E0"/>
    <w:rsid w:val="2EE72F8A"/>
    <w:rsid w:val="2EF60495"/>
    <w:rsid w:val="2F0A3A24"/>
    <w:rsid w:val="2F4B5BC9"/>
    <w:rsid w:val="2FBF47DC"/>
    <w:rsid w:val="2FF7022F"/>
    <w:rsid w:val="302C4E7D"/>
    <w:rsid w:val="302F34C0"/>
    <w:rsid w:val="30A42B3E"/>
    <w:rsid w:val="31702BC9"/>
    <w:rsid w:val="31B31C65"/>
    <w:rsid w:val="31CD7DF8"/>
    <w:rsid w:val="31E263AE"/>
    <w:rsid w:val="32147CB9"/>
    <w:rsid w:val="326D6CDC"/>
    <w:rsid w:val="327E6C9D"/>
    <w:rsid w:val="32A1303F"/>
    <w:rsid w:val="32C72628"/>
    <w:rsid w:val="33117F09"/>
    <w:rsid w:val="33270428"/>
    <w:rsid w:val="3329419C"/>
    <w:rsid w:val="332A0308"/>
    <w:rsid w:val="3441098E"/>
    <w:rsid w:val="34AB409A"/>
    <w:rsid w:val="3513711A"/>
    <w:rsid w:val="35B46497"/>
    <w:rsid w:val="35F70CC1"/>
    <w:rsid w:val="35FA0B23"/>
    <w:rsid w:val="36897BD9"/>
    <w:rsid w:val="36A5691B"/>
    <w:rsid w:val="370D7CF6"/>
    <w:rsid w:val="373A02AB"/>
    <w:rsid w:val="3772151C"/>
    <w:rsid w:val="37BD2162"/>
    <w:rsid w:val="37EC1EB5"/>
    <w:rsid w:val="38710880"/>
    <w:rsid w:val="3AE67462"/>
    <w:rsid w:val="3AEB1E7D"/>
    <w:rsid w:val="3BEB4D93"/>
    <w:rsid w:val="3C002B86"/>
    <w:rsid w:val="3D564CD3"/>
    <w:rsid w:val="3D664053"/>
    <w:rsid w:val="3D7D7C43"/>
    <w:rsid w:val="3E085C0B"/>
    <w:rsid w:val="3E230DCF"/>
    <w:rsid w:val="3E733D26"/>
    <w:rsid w:val="3F0D4CCD"/>
    <w:rsid w:val="3F2B1807"/>
    <w:rsid w:val="3F890100"/>
    <w:rsid w:val="40C362E3"/>
    <w:rsid w:val="40D56B60"/>
    <w:rsid w:val="411E510D"/>
    <w:rsid w:val="4178290A"/>
    <w:rsid w:val="419368C9"/>
    <w:rsid w:val="41B33896"/>
    <w:rsid w:val="41D87063"/>
    <w:rsid w:val="41EC70BA"/>
    <w:rsid w:val="42213427"/>
    <w:rsid w:val="425F59DD"/>
    <w:rsid w:val="42C372A4"/>
    <w:rsid w:val="42F857B6"/>
    <w:rsid w:val="432F3E76"/>
    <w:rsid w:val="437A1C0A"/>
    <w:rsid w:val="43B03CB9"/>
    <w:rsid w:val="44267D34"/>
    <w:rsid w:val="44667959"/>
    <w:rsid w:val="449D647A"/>
    <w:rsid w:val="44B26298"/>
    <w:rsid w:val="44E23B4B"/>
    <w:rsid w:val="45101A19"/>
    <w:rsid w:val="46113DA0"/>
    <w:rsid w:val="466A427A"/>
    <w:rsid w:val="466F1E0A"/>
    <w:rsid w:val="471175AD"/>
    <w:rsid w:val="47484AF8"/>
    <w:rsid w:val="47554E24"/>
    <w:rsid w:val="478A3272"/>
    <w:rsid w:val="47B733E4"/>
    <w:rsid w:val="47F8781D"/>
    <w:rsid w:val="48095B11"/>
    <w:rsid w:val="48B33EF1"/>
    <w:rsid w:val="493A11F1"/>
    <w:rsid w:val="49781705"/>
    <w:rsid w:val="498C0E74"/>
    <w:rsid w:val="49D519D9"/>
    <w:rsid w:val="4A2D630D"/>
    <w:rsid w:val="4A4C6ECB"/>
    <w:rsid w:val="4AF907C2"/>
    <w:rsid w:val="4B27262D"/>
    <w:rsid w:val="4B31280B"/>
    <w:rsid w:val="4BA83B7D"/>
    <w:rsid w:val="4BAD1567"/>
    <w:rsid w:val="4BE54D2F"/>
    <w:rsid w:val="4C0325D9"/>
    <w:rsid w:val="4CAF67F1"/>
    <w:rsid w:val="4CB20D16"/>
    <w:rsid w:val="4CDE5035"/>
    <w:rsid w:val="4D522188"/>
    <w:rsid w:val="4D5F0E09"/>
    <w:rsid w:val="4E1579E1"/>
    <w:rsid w:val="4ED23154"/>
    <w:rsid w:val="4F1151A3"/>
    <w:rsid w:val="4FBB62F7"/>
    <w:rsid w:val="4FE4168D"/>
    <w:rsid w:val="4FEF58E2"/>
    <w:rsid w:val="507611E9"/>
    <w:rsid w:val="50A02D8E"/>
    <w:rsid w:val="51190426"/>
    <w:rsid w:val="52250722"/>
    <w:rsid w:val="53453042"/>
    <w:rsid w:val="53A771E4"/>
    <w:rsid w:val="54124D43"/>
    <w:rsid w:val="544F4079"/>
    <w:rsid w:val="54780F5C"/>
    <w:rsid w:val="548C141A"/>
    <w:rsid w:val="548F5C4F"/>
    <w:rsid w:val="551A6F42"/>
    <w:rsid w:val="552A7C22"/>
    <w:rsid w:val="5571384D"/>
    <w:rsid w:val="557147B9"/>
    <w:rsid w:val="55A25DDB"/>
    <w:rsid w:val="56226414"/>
    <w:rsid w:val="56D60C09"/>
    <w:rsid w:val="56EA1FFB"/>
    <w:rsid w:val="572A43B4"/>
    <w:rsid w:val="575039E3"/>
    <w:rsid w:val="57C93890"/>
    <w:rsid w:val="57D23D5C"/>
    <w:rsid w:val="57DA4DEE"/>
    <w:rsid w:val="57FE24E1"/>
    <w:rsid w:val="5877055A"/>
    <w:rsid w:val="58960DA0"/>
    <w:rsid w:val="58AC5ABD"/>
    <w:rsid w:val="58B60E9E"/>
    <w:rsid w:val="58CE7B7A"/>
    <w:rsid w:val="5A671667"/>
    <w:rsid w:val="5A6D78D3"/>
    <w:rsid w:val="5A8E31FD"/>
    <w:rsid w:val="5B600986"/>
    <w:rsid w:val="5C0C7DD2"/>
    <w:rsid w:val="5C176E6C"/>
    <w:rsid w:val="5C2227D1"/>
    <w:rsid w:val="5C270757"/>
    <w:rsid w:val="5C811016"/>
    <w:rsid w:val="5CF04555"/>
    <w:rsid w:val="5D0B2FED"/>
    <w:rsid w:val="5D247F50"/>
    <w:rsid w:val="5D313958"/>
    <w:rsid w:val="5DD92FD6"/>
    <w:rsid w:val="5DDC20F8"/>
    <w:rsid w:val="5E2C71E4"/>
    <w:rsid w:val="5E3B3570"/>
    <w:rsid w:val="5ECB445F"/>
    <w:rsid w:val="5F4B027D"/>
    <w:rsid w:val="5F9046DD"/>
    <w:rsid w:val="5FCF62BD"/>
    <w:rsid w:val="608F4FB7"/>
    <w:rsid w:val="61B12079"/>
    <w:rsid w:val="622F0AD0"/>
    <w:rsid w:val="62473955"/>
    <w:rsid w:val="625955CB"/>
    <w:rsid w:val="62AA742C"/>
    <w:rsid w:val="63016CD4"/>
    <w:rsid w:val="634E0358"/>
    <w:rsid w:val="63AB7915"/>
    <w:rsid w:val="63B63266"/>
    <w:rsid w:val="63C44311"/>
    <w:rsid w:val="63C910B3"/>
    <w:rsid w:val="64154B0F"/>
    <w:rsid w:val="64241F72"/>
    <w:rsid w:val="652F47C6"/>
    <w:rsid w:val="658F11F8"/>
    <w:rsid w:val="659D2E9F"/>
    <w:rsid w:val="661338EE"/>
    <w:rsid w:val="66D356F7"/>
    <w:rsid w:val="67081502"/>
    <w:rsid w:val="670D441B"/>
    <w:rsid w:val="67E67E83"/>
    <w:rsid w:val="67F513B0"/>
    <w:rsid w:val="68663B55"/>
    <w:rsid w:val="68B300DE"/>
    <w:rsid w:val="69F90C1A"/>
    <w:rsid w:val="6A19024C"/>
    <w:rsid w:val="6A2C15A9"/>
    <w:rsid w:val="6AD45E72"/>
    <w:rsid w:val="6AD7633E"/>
    <w:rsid w:val="6B0A0893"/>
    <w:rsid w:val="6B776A3B"/>
    <w:rsid w:val="6BCF43EF"/>
    <w:rsid w:val="6C246208"/>
    <w:rsid w:val="6C4E4092"/>
    <w:rsid w:val="6C9508CE"/>
    <w:rsid w:val="6CBA6456"/>
    <w:rsid w:val="6CCD6167"/>
    <w:rsid w:val="6CD01102"/>
    <w:rsid w:val="6CE8610F"/>
    <w:rsid w:val="6D38517B"/>
    <w:rsid w:val="6D464F20"/>
    <w:rsid w:val="6D5528E7"/>
    <w:rsid w:val="6E8042B7"/>
    <w:rsid w:val="6EF23375"/>
    <w:rsid w:val="6F3B7F40"/>
    <w:rsid w:val="6F807D7B"/>
    <w:rsid w:val="6F8221C9"/>
    <w:rsid w:val="6FB55F1C"/>
    <w:rsid w:val="70223B15"/>
    <w:rsid w:val="70723833"/>
    <w:rsid w:val="70EB1A4E"/>
    <w:rsid w:val="7119549D"/>
    <w:rsid w:val="719A720C"/>
    <w:rsid w:val="7318180D"/>
    <w:rsid w:val="73311D53"/>
    <w:rsid w:val="737F3FE7"/>
    <w:rsid w:val="7393088F"/>
    <w:rsid w:val="73A96447"/>
    <w:rsid w:val="74134167"/>
    <w:rsid w:val="742D2F4A"/>
    <w:rsid w:val="746407D3"/>
    <w:rsid w:val="75175143"/>
    <w:rsid w:val="754D0A9C"/>
    <w:rsid w:val="76104CEC"/>
    <w:rsid w:val="76903A1A"/>
    <w:rsid w:val="76AC673B"/>
    <w:rsid w:val="76FB5285"/>
    <w:rsid w:val="778F09BC"/>
    <w:rsid w:val="77E554A8"/>
    <w:rsid w:val="77F33CE5"/>
    <w:rsid w:val="78520E48"/>
    <w:rsid w:val="789D45C1"/>
    <w:rsid w:val="79183D3F"/>
    <w:rsid w:val="79CC6232"/>
    <w:rsid w:val="7A063456"/>
    <w:rsid w:val="7A2D4E21"/>
    <w:rsid w:val="7A542F3D"/>
    <w:rsid w:val="7A633001"/>
    <w:rsid w:val="7AB955FB"/>
    <w:rsid w:val="7ACA0593"/>
    <w:rsid w:val="7B2354F6"/>
    <w:rsid w:val="7BBC44DE"/>
    <w:rsid w:val="7BFC65AB"/>
    <w:rsid w:val="7C393D9A"/>
    <w:rsid w:val="7C461768"/>
    <w:rsid w:val="7C794875"/>
    <w:rsid w:val="7D442AFF"/>
    <w:rsid w:val="7D4811B6"/>
    <w:rsid w:val="7DF61B22"/>
    <w:rsid w:val="7F11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宋体"/>
      <w:kern w:val="2"/>
      <w:sz w:val="21"/>
      <w:szCs w:val="24"/>
      <w:lang w:val="en-US" w:eastAsia="zh-CN" w:bidi="ar-SA"/>
    </w:rPr>
  </w:style>
  <w:style w:type="paragraph" w:styleId="6">
    <w:name w:val="heading 1"/>
    <w:basedOn w:val="1"/>
    <w:next w:val="1"/>
    <w:link w:val="19"/>
    <w:qFormat/>
    <w:uiPriority w:val="0"/>
    <w:pPr>
      <w:pageBreakBefore/>
      <w:spacing w:before="100" w:beforeLines="100" w:after="100" w:afterLines="100" w:line="288" w:lineRule="auto"/>
      <w:ind w:firstLine="0" w:firstLineChars="0"/>
      <w:jc w:val="center"/>
      <w:outlineLvl w:val="0"/>
    </w:pPr>
    <w:rPr>
      <w:rFonts w:ascii="Times New Roman" w:hAnsi="Times New Roman" w:eastAsia="仿宋" w:cs="Times New Roman"/>
      <w:b/>
      <w:bCs/>
      <w:color w:val="000000"/>
      <w:kern w:val="44"/>
      <w:sz w:val="32"/>
      <w:szCs w:val="44"/>
      <w:lang w:eastAsia="en-US" w:bidi="en-US"/>
    </w:rPr>
  </w:style>
  <w:style w:type="paragraph" w:styleId="7">
    <w:name w:val="heading 2"/>
    <w:basedOn w:val="1"/>
    <w:next w:val="1"/>
    <w:link w:val="20"/>
    <w:semiHidden/>
    <w:unhideWhenUsed/>
    <w:qFormat/>
    <w:uiPriority w:val="0"/>
    <w:pPr>
      <w:keepNext/>
      <w:keepLines/>
      <w:spacing w:before="150" w:beforeLines="150" w:after="150" w:afterLines="150" w:line="288" w:lineRule="auto"/>
      <w:jc w:val="center"/>
      <w:outlineLvl w:val="1"/>
    </w:pPr>
    <w:rPr>
      <w:rFonts w:ascii="Arial" w:hAnsi="Arial" w:eastAsia="黑体" w:cs="Times New Roman"/>
      <w:color w:val="000000"/>
      <w:sz w:val="24"/>
      <w:lang w:eastAsia="en-US" w:bidi="en-US"/>
    </w:rPr>
  </w:style>
  <w:style w:type="paragraph" w:styleId="8">
    <w:name w:val="heading 3"/>
    <w:basedOn w:val="1"/>
    <w:next w:val="1"/>
    <w:link w:val="21"/>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ind w:firstLine="643" w:firstLineChars="200"/>
      <w:outlineLvl w:val="2"/>
    </w:pPr>
    <w:rPr>
      <w:rFonts w:hint="eastAsia" w:ascii="黑体" w:hAnsi="黑体" w:eastAsia="黑体" w:cs="Times New Roman"/>
    </w:rPr>
  </w:style>
  <w:style w:type="paragraph" w:styleId="9">
    <w:name w:val="heading 4"/>
    <w:basedOn w:val="1"/>
    <w:next w:val="1"/>
    <w:link w:val="25"/>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next w:val="1"/>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qFormat/>
    <w:uiPriority w:val="0"/>
    <w:pPr>
      <w:tabs>
        <w:tab w:val="right" w:pos="8190"/>
      </w:tabs>
      <w:spacing w:beforeAutospacing="0" w:afterAutospacing="0"/>
      <w:ind w:left="0" w:right="0"/>
      <w:jc w:val="left"/>
    </w:pPr>
    <w:rPr>
      <w:rFonts w:eastAsia="楷体"/>
      <w:kern w:val="0"/>
      <w:lang w:bidi="ar"/>
    </w:rPr>
  </w:style>
  <w:style w:type="character" w:styleId="17">
    <w:name w:val="HTML Typewriter"/>
    <w:basedOn w:val="16"/>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qFormat/>
    <w:uiPriority w:val="0"/>
    <w:rPr>
      <w:rFonts w:ascii="Times New Roman" w:hAnsi="Times New Roman" w:eastAsia="仿宋" w:cs="Times New Roman"/>
      <w:b/>
      <w:bCs/>
      <w:color w:val="000000"/>
      <w:kern w:val="44"/>
      <w:sz w:val="32"/>
      <w:szCs w:val="24"/>
      <w:lang w:eastAsia="en-US" w:bidi="en-US"/>
    </w:rPr>
  </w:style>
  <w:style w:type="character" w:customStyle="1" w:styleId="20">
    <w:name w:val="标题 2 Char"/>
    <w:basedOn w:val="16"/>
    <w:link w:val="7"/>
    <w:qFormat/>
    <w:uiPriority w:val="0"/>
    <w:rPr>
      <w:rFonts w:ascii="Arial" w:hAnsi="Arial" w:eastAsia="黑体" w:cs="Times New Roman"/>
      <w:bCs/>
      <w:color w:val="000000"/>
      <w:kern w:val="0"/>
      <w:sz w:val="24"/>
      <w:szCs w:val="20"/>
      <w:lang w:eastAsia="en-US" w:bidi="en-US"/>
    </w:rPr>
  </w:style>
  <w:style w:type="character" w:customStyle="1" w:styleId="21">
    <w:name w:val="标题 3 Char"/>
    <w:link w:val="8"/>
    <w:qFormat/>
    <w:uiPriority w:val="9"/>
    <w:rPr>
      <w:rFonts w:hint="eastAsia" w:ascii="Times New Roman" w:hAnsi="Times New Roman" w:eastAsia="黑体" w:cs="Times New Roman"/>
      <w:sz w:val="21"/>
      <w:szCs w:val="24"/>
    </w:rPr>
  </w:style>
  <w:style w:type="paragraph" w:customStyle="1" w:styleId="22">
    <w:name w:val="目录1"/>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qFormat/>
    <w:uiPriority w:val="0"/>
    <w:rPr>
      <w:rFonts w:ascii="Arial" w:hAnsi="Arial" w:eastAsia="宋体" w:cs="Times New Roman"/>
      <w:bCs/>
      <w:sz w:val="21"/>
      <w:szCs w:val="28"/>
    </w:rPr>
  </w:style>
  <w:style w:type="character" w:customStyle="1" w:styleId="26">
    <w:name w:val="批注框文本 Char"/>
    <w:basedOn w:val="16"/>
    <w:link w:val="10"/>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5341</Words>
  <Characters>5903</Characters>
  <Lines>0</Lines>
  <Paragraphs>0</Paragraphs>
  <TotalTime>16</TotalTime>
  <ScaleCrop>false</ScaleCrop>
  <LinksUpToDate>false</LinksUpToDate>
  <CharactersWithSpaces>6068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2023-02-14T07:19:00Z</dcterms:created>
  <dc:creator>杨达</dc:creator>
  <cp:lastModifiedBy>Administrator</cp:lastModifiedBy>
  <dcterms:modified xsi:type="dcterms:W3CDTF">2023-04-26T03:26:07Z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6F39954BD5B04A46B49CB61788D7D1DE</vt:lpwstr>
  </property>
</Properties>
</file>