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widowControl w:val="0"/>
        <w:kinsoku/>
        <w:wordWrap/>
        <w:overflowPunct/>
        <w:topLinePunct w:val="0"/>
        <w:autoSpaceDE/>
        <w:autoSpaceDN/>
        <w:bidi w:val="0"/>
        <w:adjustRightInd/>
        <w:snapToGrid/>
        <w:spacing w:after="313" w:afterLines="100"/>
        <w:textAlignment w:val="auto"/>
        <w:rPr>
          <w:rFonts w:hint="eastAsia" w:ascii="仿宋" w:hAnsi="仿宋" w:cs="仿宋"/>
          <w:lang w:eastAsia="zh-CN"/>
        </w:rPr>
      </w:pPr>
      <w:r>
        <w:rPr>
          <w:rFonts w:hint="eastAsia" w:ascii="仿宋" w:hAnsi="仿宋" w:cs="仿宋"/>
          <w:lang w:eastAsia="zh-CN"/>
        </w:rPr>
        <w:t>展鸿《药学》</w:t>
      </w:r>
      <w:r>
        <w:rPr>
          <w:rFonts w:hint="eastAsia" w:ascii="仿宋" w:hAnsi="仿宋" w:eastAsia="仿宋" w:cs="仿宋"/>
        </w:rPr>
        <w:t>模拟卷</w:t>
      </w:r>
      <w:r>
        <w:rPr>
          <w:rFonts w:hint="eastAsia" w:ascii="仿宋" w:hAnsi="仿宋" w:cs="仿宋"/>
          <w:lang w:eastAsia="zh-CN"/>
        </w:rPr>
        <w:t>（二）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157" w:beforeLines="50" w:after="157" w:afterLines="50" w:line="288" w:lineRule="auto"/>
        <w:ind w:left="0" w:leftChars="0" w:firstLine="420" w:firstLineChars="200"/>
        <w:textAlignment w:val="auto"/>
        <w:outlineLvl w:val="9"/>
        <w:rPr>
          <w:rFonts w:hint="eastAsia" w:ascii="楷体" w:hAnsi="楷体" w:eastAsia="楷体" w:cs="楷体"/>
          <w:lang w:val="en-US" w:eastAsia="zh-CN"/>
        </w:rPr>
      </w:pPr>
      <w:r>
        <w:rPr>
          <w:rFonts w:hint="eastAsia" w:ascii="黑体" w:hAnsi="黑体" w:eastAsia="黑体" w:cs="黑体"/>
          <w:b w:val="0"/>
          <w:bCs w:val="0"/>
          <w:sz w:val="21"/>
          <w:szCs w:val="21"/>
          <w:u w:val="none"/>
          <w:lang w:val="en-US" w:eastAsia="zh-CN"/>
        </w:rPr>
        <w:t>说明:</w:t>
      </w:r>
      <w:r>
        <w:rPr>
          <w:rFonts w:hint="eastAsia" w:ascii="楷体" w:hAnsi="楷体" w:eastAsia="楷体" w:cs="楷体"/>
          <w:b w:val="0"/>
          <w:bCs w:val="0"/>
          <w:sz w:val="21"/>
          <w:szCs w:val="21"/>
          <w:u w:val="none"/>
          <w:lang w:val="en-US" w:eastAsia="zh-CN"/>
        </w:rPr>
        <w:t>拿到试卷后，先认真检查是否有缺页、漏页、破损或污迹，若有应立即向监考人员提出更换。否则，影响成绩，后果自负。</w:t>
      </w:r>
    </w:p>
    <w:p>
      <w:pPr>
        <w:pStyle w:val="4"/>
        <w:bidi w:val="0"/>
        <w:rPr>
          <w:rFonts w:hint="eastAsia" w:ascii="黑体" w:hAnsi="黑体" w:eastAsia="黑体" w:cs="黑体"/>
          <w:lang w:val="en-US" w:eastAsia="zh-CN"/>
        </w:rPr>
      </w:pPr>
      <w:r>
        <w:rPr>
          <w:rFonts w:hint="eastAsia" w:ascii="黑体" w:hAnsi="黑体" w:eastAsia="黑体" w:cs="黑体"/>
          <w:lang w:val="en-US" w:eastAsia="zh-CN"/>
        </w:rPr>
        <w:t>一、判断题（每小题0.5分，共15分。你认为正确的请在括号内打“√”，错误的打“×”）。</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lang w:val="en-US" w:eastAsia="zh-CN"/>
        </w:rPr>
      </w:pPr>
      <w:r>
        <w:rPr>
          <w:rFonts w:hint="eastAsia" w:asciiTheme="minorEastAsia" w:hAnsiTheme="minorEastAsia" w:eastAsiaTheme="minorEastAsia" w:cstheme="minorEastAsia"/>
          <w:lang w:val="en-US" w:eastAsia="zh-CN"/>
        </w:rPr>
        <w:t>1.</w:t>
      </w:r>
      <w:r>
        <w:rPr>
          <w:rFonts w:hint="eastAsia" w:asciiTheme="minorEastAsia" w:hAnsiTheme="minorEastAsia" w:cstheme="minorEastAsia"/>
          <w:lang w:val="en-US" w:eastAsia="zh-CN"/>
        </w:rPr>
        <w:t>合理用药要考虑的主要因素是保证用药的有效性，其他因素是次要的。（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lang w:val="en-US" w:eastAsia="zh-CN"/>
        </w:rPr>
      </w:pPr>
      <w:r>
        <w:rPr>
          <w:rFonts w:hint="eastAsia" w:asciiTheme="minorEastAsia" w:hAnsiTheme="minorEastAsia" w:eastAsiaTheme="minorEastAsia" w:cstheme="minorEastAsia"/>
          <w:lang w:val="en-US" w:eastAsia="zh-CN"/>
        </w:rPr>
        <w:t>2.</w:t>
      </w:r>
      <w:r>
        <w:rPr>
          <w:rFonts w:hint="eastAsia" w:asciiTheme="minorEastAsia" w:hAnsiTheme="minorEastAsia" w:cstheme="minorEastAsia"/>
          <w:lang w:val="en-US" w:eastAsia="zh-CN"/>
        </w:rPr>
        <w:t>精神药品和麻醉药品同属特殊药品，应于同一处保存。（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lang w:val="en-US" w:eastAsia="zh-CN"/>
        </w:rPr>
      </w:pPr>
      <w:r>
        <w:rPr>
          <w:rFonts w:hint="eastAsia" w:asciiTheme="minorEastAsia" w:hAnsiTheme="minorEastAsia" w:cstheme="minorEastAsia"/>
          <w:lang w:val="en-US" w:eastAsia="zh-CN"/>
        </w:rPr>
        <w:t>3.儿童和老人用药剂量不同于成人用药剂量。（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lang w:val="en-US" w:eastAsia="zh-CN"/>
        </w:rPr>
      </w:pPr>
      <w:r>
        <w:rPr>
          <w:rFonts w:hint="eastAsia" w:asciiTheme="minorEastAsia" w:hAnsiTheme="minorEastAsia" w:cstheme="minorEastAsia"/>
          <w:lang w:val="en-US" w:eastAsia="zh-CN"/>
        </w:rPr>
        <w:t>4.选择最适宜的给药方法是口服给药。（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lang w:val="en-US" w:eastAsia="zh-CN"/>
        </w:rPr>
      </w:pPr>
      <w:r>
        <w:rPr>
          <w:rFonts w:hint="eastAsia" w:asciiTheme="minorEastAsia" w:hAnsiTheme="minorEastAsia" w:cstheme="minorEastAsia"/>
          <w:lang w:val="en-US" w:eastAsia="zh-CN"/>
        </w:rPr>
        <w:t>5.清洁手术在手术野无污染的情况下通常不需预防使用抗菌药物。（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lang w:val="en-US" w:eastAsia="zh-CN"/>
        </w:rPr>
      </w:pPr>
      <w:r>
        <w:rPr>
          <w:rFonts w:hint="eastAsia" w:asciiTheme="minorEastAsia" w:hAnsiTheme="minorEastAsia" w:cstheme="minorEastAsia"/>
          <w:lang w:val="en-US" w:eastAsia="zh-CN"/>
        </w:rPr>
        <w:t>6.药物经生物转化后，均失去了药理活性。（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lang w:val="en-US" w:eastAsia="zh-CN"/>
        </w:rPr>
      </w:pPr>
      <w:r>
        <w:rPr>
          <w:rFonts w:hint="eastAsia" w:asciiTheme="minorEastAsia" w:hAnsiTheme="minorEastAsia" w:cstheme="minorEastAsia"/>
          <w:lang w:val="en-US" w:eastAsia="zh-CN"/>
        </w:rPr>
        <w:t>7.小剂量的阿司匹林有抗血小板聚集的作用。（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lang w:val="en-US" w:eastAsia="zh-CN"/>
        </w:rPr>
      </w:pPr>
      <w:r>
        <w:rPr>
          <w:rFonts w:hint="eastAsia" w:asciiTheme="minorEastAsia" w:hAnsiTheme="minorEastAsia" w:cstheme="minorEastAsia"/>
          <w:lang w:val="en-US" w:eastAsia="zh-CN"/>
        </w:rPr>
        <w:t>8.药物加工制成适合患者的给药形式叫制剂。（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lang w:val="en-US" w:eastAsia="zh-CN"/>
        </w:rPr>
      </w:pPr>
      <w:r>
        <w:rPr>
          <w:rFonts w:hint="eastAsia" w:asciiTheme="minorEastAsia" w:hAnsiTheme="minorEastAsia" w:cstheme="minorEastAsia"/>
          <w:lang w:val="en-US" w:eastAsia="zh-CN"/>
        </w:rPr>
        <w:t>9.抗甲状腺药物一般认为在乳汁中浓度较低，哺乳期可使用。（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lang w:val="en-US" w:eastAsia="zh-CN"/>
        </w:rPr>
      </w:pPr>
      <w:r>
        <w:rPr>
          <w:rFonts w:hint="eastAsia" w:asciiTheme="minorEastAsia" w:hAnsiTheme="minorEastAsia" w:cstheme="minorEastAsia"/>
          <w:lang w:val="en-US" w:eastAsia="zh-CN"/>
        </w:rPr>
        <w:t>10.奥司他韦适用于甲型流感，金刚烷胺适用于乙型流感。（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lang w:val="en-US" w:eastAsia="zh-CN"/>
        </w:rPr>
      </w:pPr>
      <w:r>
        <w:rPr>
          <w:rFonts w:hint="eastAsia" w:asciiTheme="minorEastAsia" w:hAnsiTheme="minorEastAsia" w:cstheme="minorEastAsia"/>
          <w:lang w:val="en-US" w:eastAsia="zh-CN"/>
        </w:rPr>
        <w:t>11.服用抗凝血药的患者服用阿司匹林后更易导致出血。（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lang w:val="en-US" w:eastAsia="zh-CN"/>
        </w:rPr>
      </w:pPr>
      <w:r>
        <w:rPr>
          <w:rFonts w:hint="eastAsia" w:asciiTheme="minorEastAsia" w:hAnsiTheme="minorEastAsia" w:cstheme="minorEastAsia"/>
          <w:lang w:val="en-US" w:eastAsia="zh-CN"/>
        </w:rPr>
        <w:t>12.</w:t>
      </w:r>
      <w:r>
        <w:rPr>
          <w:rFonts w:hint="eastAsia" w:ascii="宋体" w:hAnsi="宋体" w:eastAsia="宋体" w:cs="宋体"/>
          <w:lang w:val="en-US" w:eastAsia="zh-CN"/>
        </w:rPr>
        <w:t>Ⅱ</w:t>
      </w:r>
      <w:r>
        <w:rPr>
          <w:rFonts w:hint="eastAsia" w:asciiTheme="minorEastAsia" w:hAnsiTheme="minorEastAsia" w:cstheme="minorEastAsia"/>
          <w:lang w:val="en-US" w:eastAsia="zh-CN"/>
        </w:rPr>
        <w:t>型糖尿病的患者需要注射胰岛素来治疗。（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lang w:val="en-US" w:eastAsia="zh-CN"/>
        </w:rPr>
      </w:pPr>
      <w:r>
        <w:rPr>
          <w:rFonts w:hint="eastAsia" w:asciiTheme="minorEastAsia" w:hAnsiTheme="minorEastAsia" w:cstheme="minorEastAsia"/>
          <w:lang w:val="en-US" w:eastAsia="zh-CN"/>
        </w:rPr>
        <w:t>13.苯海拉明常用于晕动病引起的呕吐，还具有抗过敏作用。（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lang w:val="en-US" w:eastAsia="zh-CN"/>
        </w:rPr>
      </w:pPr>
      <w:r>
        <w:rPr>
          <w:rFonts w:hint="eastAsia" w:asciiTheme="minorEastAsia" w:hAnsiTheme="minorEastAsia" w:cstheme="minorEastAsia"/>
          <w:lang w:val="en-US" w:eastAsia="zh-CN"/>
        </w:rPr>
        <w:t>14.化疗药物的化疗指数越小，表示该药物的毒性也就越小。（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lang w:val="en-US" w:eastAsia="zh-CN"/>
        </w:rPr>
      </w:pPr>
      <w:r>
        <w:rPr>
          <w:rFonts w:hint="eastAsia" w:asciiTheme="minorEastAsia" w:hAnsiTheme="minorEastAsia" w:cstheme="minorEastAsia"/>
          <w:lang w:val="en-US" w:eastAsia="zh-CN"/>
        </w:rPr>
        <w:t>15.有出血倾向的患者应慎用肝素。（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lang w:val="en-US" w:eastAsia="zh-CN"/>
        </w:rPr>
      </w:pPr>
      <w:r>
        <w:rPr>
          <w:rFonts w:hint="eastAsia" w:asciiTheme="minorEastAsia" w:hAnsiTheme="minorEastAsia" w:cstheme="minorEastAsia"/>
          <w:lang w:val="en-US" w:eastAsia="zh-CN"/>
        </w:rPr>
        <w:t>16.硫酸亚铁对胃肠道刺激小，饭前饭后服用均可。（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lang w:val="en-US" w:eastAsia="zh-CN"/>
        </w:rPr>
      </w:pPr>
      <w:r>
        <w:rPr>
          <w:rFonts w:hint="eastAsia" w:asciiTheme="minorEastAsia" w:hAnsiTheme="minorEastAsia" w:cstheme="minorEastAsia"/>
          <w:lang w:val="en-US" w:eastAsia="zh-CN"/>
        </w:rPr>
        <w:t>17.噻嗪类利尿药不但具有利尿作用，还有降压及抗利尿作用。（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lang w:val="en-US" w:eastAsia="zh-CN"/>
        </w:rPr>
      </w:pPr>
      <w:r>
        <w:rPr>
          <w:rFonts w:hint="eastAsia" w:asciiTheme="minorEastAsia" w:hAnsiTheme="minorEastAsia" w:cstheme="minorEastAsia"/>
          <w:lang w:val="en-US" w:eastAsia="zh-CN"/>
        </w:rPr>
        <w:t>18.几乎所有的心律失常均可见于强心苷中毒。（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lang w:val="en-US" w:eastAsia="zh-CN"/>
        </w:rPr>
      </w:pPr>
      <w:r>
        <w:rPr>
          <w:rFonts w:hint="eastAsia" w:asciiTheme="minorEastAsia" w:hAnsiTheme="minorEastAsia" w:cstheme="minorEastAsia"/>
          <w:lang w:val="en-US" w:eastAsia="zh-CN"/>
        </w:rPr>
        <w:t>19.具有肝肠循环的药物，其半衰期也较长。（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lang w:val="en-US" w:eastAsia="zh-CN"/>
        </w:rPr>
      </w:pPr>
      <w:r>
        <w:rPr>
          <w:rFonts w:hint="eastAsia" w:asciiTheme="minorEastAsia" w:hAnsiTheme="minorEastAsia" w:cstheme="minorEastAsia"/>
          <w:lang w:val="en-US" w:eastAsia="zh-CN"/>
        </w:rPr>
        <w:t>20.乙醇不能与水、甘油、丙二醇以任意比例混溶。（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lang w:val="en-US" w:eastAsia="zh-CN"/>
        </w:rPr>
      </w:pPr>
      <w:r>
        <w:rPr>
          <w:rFonts w:hint="eastAsia" w:asciiTheme="minorEastAsia" w:hAnsiTheme="minorEastAsia" w:cstheme="minorEastAsia"/>
          <w:lang w:val="en-US" w:eastAsia="zh-CN"/>
        </w:rPr>
        <w:t>21.药品说明书“注意事项”应包括的内容有：影响药物疗效的食物、烟、酒等因素；影响药物疗效的病史等因素；需要慎用的情况，用药过程中需观察的情况；用药对于临床检验的影响。（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lang w:val="en-US" w:eastAsia="zh-CN"/>
        </w:rPr>
      </w:pPr>
      <w:r>
        <w:rPr>
          <w:rFonts w:hint="eastAsia" w:asciiTheme="minorEastAsia" w:hAnsiTheme="minorEastAsia" w:cstheme="minorEastAsia"/>
          <w:lang w:val="en-US" w:eastAsia="zh-CN"/>
        </w:rPr>
        <w:t>22.红霉素是治疗军团菌最有效的首选药。（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lang w:val="en-US" w:eastAsia="zh-CN"/>
        </w:rPr>
      </w:pPr>
      <w:r>
        <w:rPr>
          <w:rFonts w:hint="eastAsia" w:asciiTheme="minorEastAsia" w:hAnsiTheme="minorEastAsia" w:cstheme="minorEastAsia"/>
          <w:lang w:val="en-US" w:eastAsia="zh-CN"/>
        </w:rPr>
        <w:t>23.磺胺类药物的作用原理是抑制二氢叶酸合成酶。（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lang w:val="en-US" w:eastAsia="zh-CN"/>
        </w:rPr>
      </w:pPr>
      <w:r>
        <w:rPr>
          <w:rFonts w:hint="eastAsia" w:asciiTheme="minorEastAsia" w:hAnsiTheme="minorEastAsia" w:cstheme="minorEastAsia"/>
          <w:lang w:val="en-US" w:eastAsia="zh-CN"/>
        </w:rPr>
        <w:t>24.灰婴综合征是抗菌药物的不良反应。（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lang w:val="en-US" w:eastAsia="zh-CN"/>
        </w:rPr>
      </w:pPr>
      <w:r>
        <w:rPr>
          <w:rFonts w:hint="eastAsia" w:asciiTheme="minorEastAsia" w:hAnsiTheme="minorEastAsia" w:cstheme="minorEastAsia"/>
          <w:lang w:val="en-US" w:eastAsia="zh-CN"/>
        </w:rPr>
        <w:t>25.链霉素的主要不良反应是对听神经的损害。（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lang w:val="en-US" w:eastAsia="zh-CN"/>
        </w:rPr>
      </w:pPr>
      <w:r>
        <w:rPr>
          <w:rFonts w:hint="eastAsia" w:asciiTheme="minorEastAsia" w:hAnsiTheme="minorEastAsia" w:cstheme="minorEastAsia"/>
          <w:lang w:val="en-US" w:eastAsia="zh-CN"/>
        </w:rPr>
        <w:t>26.阿托品可防止去甲肾上腺素引起的心率减慢。（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Theme="minorEastAsia" w:hAnsiTheme="minorEastAsia" w:cstheme="minorEastAsia"/>
          <w:lang w:val="en-US" w:eastAsia="zh-CN"/>
        </w:rPr>
        <w:t>27.</w:t>
      </w:r>
      <w:r>
        <w:rPr>
          <w:rFonts w:hint="eastAsia" w:ascii="宋体" w:hAnsi="宋体" w:eastAsia="宋体" w:cs="宋体"/>
        </w:rPr>
        <w:t>非甾体类抗炎药，可通过抑制环氧合酶再抑制前列腺素的合成，减弱胃黏膜的保护功能。</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Theme="minorEastAsia" w:hAnsiTheme="minorEastAsia" w:cstheme="minorEastAsia"/>
          <w:lang w:val="en-US" w:eastAsia="zh-CN"/>
        </w:rPr>
        <w:t>28.</w:t>
      </w:r>
      <w:r>
        <w:rPr>
          <w:rFonts w:hint="eastAsia" w:ascii="宋体" w:hAnsi="宋体" w:eastAsia="宋体" w:cs="宋体"/>
        </w:rPr>
        <w:t>注射用水是指纯化水经过蒸馏所得的水。</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Theme="minorEastAsia" w:hAnsiTheme="minorEastAsia" w:cstheme="minorEastAsia"/>
          <w:lang w:val="en-US" w:eastAsia="zh-CN"/>
        </w:rPr>
        <w:t>29.</w:t>
      </w:r>
      <w:r>
        <w:rPr>
          <w:rFonts w:hint="eastAsia" w:ascii="宋体" w:hAnsi="宋体" w:eastAsia="宋体" w:cs="宋体"/>
        </w:rPr>
        <w:t>维</w:t>
      </w:r>
      <w:r>
        <w:rPr>
          <w:rFonts w:hint="eastAsia" w:ascii="宋体" w:hAnsi="宋体" w:eastAsia="宋体" w:cs="宋体"/>
          <w:lang w:eastAsia="zh-CN"/>
        </w:rPr>
        <w:t>A</w:t>
      </w:r>
      <w:r>
        <w:rPr>
          <w:rFonts w:hint="eastAsia" w:ascii="宋体" w:hAnsi="宋体" w:eastAsia="宋体" w:cs="宋体"/>
        </w:rPr>
        <w:t>酸在治疗恶性肿瘤时，主要作用机制是诱导细胞分化。</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Theme="minorEastAsia" w:hAnsiTheme="minorEastAsia" w:cstheme="minorEastAsia"/>
          <w:lang w:val="en-US" w:eastAsia="zh-CN"/>
        </w:rPr>
        <w:t>30.</w:t>
      </w:r>
      <w:r>
        <w:rPr>
          <w:rFonts w:hint="eastAsia" w:ascii="宋体" w:hAnsi="宋体" w:eastAsia="宋体" w:cs="宋体"/>
        </w:rPr>
        <w:t>药剂学的宗旨是制备安全</w:t>
      </w:r>
      <w:r>
        <w:rPr>
          <w:rFonts w:hint="eastAsia" w:ascii="宋体" w:hAnsi="宋体" w:eastAsia="宋体" w:cs="宋体"/>
          <w:lang w:eastAsia="zh-CN"/>
        </w:rPr>
        <w:t>、</w:t>
      </w:r>
      <w:r>
        <w:rPr>
          <w:rFonts w:hint="eastAsia" w:ascii="宋体" w:hAnsi="宋体" w:eastAsia="宋体" w:cs="宋体"/>
        </w:rPr>
        <w:t>有效</w:t>
      </w:r>
      <w:r>
        <w:rPr>
          <w:rFonts w:hint="eastAsia" w:ascii="宋体" w:hAnsi="宋体" w:eastAsia="宋体" w:cs="宋体"/>
          <w:lang w:eastAsia="zh-CN"/>
        </w:rPr>
        <w:t>、</w:t>
      </w:r>
      <w:r>
        <w:rPr>
          <w:rFonts w:hint="eastAsia" w:ascii="宋体" w:hAnsi="宋体" w:eastAsia="宋体" w:cs="宋体"/>
        </w:rPr>
        <w:t>稳定</w:t>
      </w:r>
      <w:r>
        <w:rPr>
          <w:rFonts w:hint="eastAsia" w:ascii="宋体" w:hAnsi="宋体" w:eastAsia="宋体" w:cs="宋体"/>
          <w:lang w:eastAsia="zh-CN"/>
        </w:rPr>
        <w:t>、</w:t>
      </w:r>
      <w:r>
        <w:rPr>
          <w:rFonts w:hint="eastAsia" w:ascii="宋体" w:hAnsi="宋体" w:eastAsia="宋体" w:cs="宋体"/>
        </w:rPr>
        <w:t>使用方便的药物制剂。</w:t>
      </w:r>
      <w:r>
        <w:rPr>
          <w:rFonts w:hint="eastAsia" w:asciiTheme="minorEastAsia" w:hAnsiTheme="minorEastAsia" w:cstheme="minorEastAsia"/>
          <w:lang w:val="en-US" w:eastAsia="zh-CN"/>
        </w:rPr>
        <w:t>（    ）</w:t>
      </w:r>
    </w:p>
    <w:p>
      <w:pPr>
        <w:pStyle w:val="4"/>
        <w:bidi w:val="0"/>
        <w:rPr>
          <w:rFonts w:hint="eastAsia" w:ascii="黑体" w:hAnsi="黑体" w:eastAsia="黑体" w:cs="黑体"/>
          <w:lang w:val="en-US" w:eastAsia="zh-CN"/>
        </w:rPr>
      </w:pPr>
      <w:r>
        <w:rPr>
          <w:rFonts w:hint="eastAsia" w:ascii="黑体" w:hAnsi="黑体" w:eastAsia="黑体" w:cs="黑体"/>
          <w:lang w:val="en-US" w:eastAsia="zh-CN"/>
        </w:rPr>
        <w:t>二、单项选择题（每小题1分，共35分，下列每小题的备选答案中只有一个最符合题意，请将所选答案的字母填入括号内）</w:t>
      </w:r>
      <w:r>
        <w:rPr>
          <w:rFonts w:hint="eastAsia" w:ascii="黑体" w:hAnsi="黑体" w:cs="黑体"/>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1.下列哪种药品必须单独开具处方</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A.化学药品</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B.中成药</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C.生物制剂</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D.中药饮片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E.中药注射剂</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2.关于口服避孕药中雌激素对机体代谢的影响，下述正确的是</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A.糖耐量异常</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B.低密度脂蛋白胆固醇升高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C.高密度脂蛋白胆固醇降低</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D.三酰甘油降低</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E.极低密度脂蛋白升高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3.</w:t>
      </w:r>
      <w:r>
        <w:rPr>
          <w:rFonts w:hint="eastAsia" w:asciiTheme="minorEastAsia" w:hAnsiTheme="minorEastAsia" w:eastAsiaTheme="minorEastAsia" w:cstheme="minorEastAsia"/>
          <w:lang w:val="en-US" w:eastAsia="zh-CN"/>
        </w:rPr>
        <w:t>餐前30分钟服用的药物是</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A.雷尼替丁</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B.瑞舒伐他汀</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C.枸橼酸铋钾</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D.伊托必利</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E.奥美拉唑</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4.</w:t>
      </w:r>
      <w:r>
        <w:rPr>
          <w:rFonts w:hint="eastAsia" w:asciiTheme="minorEastAsia" w:hAnsiTheme="minorEastAsia" w:eastAsiaTheme="minorEastAsia" w:cstheme="minorEastAsia"/>
          <w:lang w:val="en-US" w:eastAsia="zh-CN"/>
        </w:rPr>
        <w:t>对于甲减患者黏液性水肿昏迷的治疗，首选药物</w:t>
      </w:r>
      <w:r>
        <w:rPr>
          <w:rFonts w:hint="eastAsia" w:asciiTheme="minorEastAsia" w:hAnsiTheme="minorEastAsia" w:cstheme="minorEastAsia"/>
          <w:lang w:val="en-US" w:eastAsia="zh-CN"/>
        </w:rPr>
        <w:t>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A.T4</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B.T3</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C.L-T4</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D.L-T3</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E.碘化钾</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5.</w:t>
      </w:r>
      <w:r>
        <w:rPr>
          <w:rFonts w:hint="eastAsia" w:asciiTheme="minorEastAsia" w:hAnsiTheme="minorEastAsia" w:eastAsiaTheme="minorEastAsia" w:cstheme="minorEastAsia"/>
          <w:lang w:val="en-US" w:eastAsia="zh-CN"/>
        </w:rPr>
        <w:t>关于蛇咬伤中毒后的一般处理措施，叙述错误的是</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A.用绳索将伤口的近心端5cm处捆住，以防止毒液在体内扩散</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B.每隔15</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20min放松带子1</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2min，以防止肢体缺血坏死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C.用1：1000高锰酸钾溶液反复冲洗伤口</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D.在伤口多个“十”字小切口以便排毒</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E.急救中切忌用吗啡、氯丙嗪、巴比妥类药物</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6.</w:t>
      </w:r>
      <w:r>
        <w:rPr>
          <w:rFonts w:hint="eastAsia" w:asciiTheme="minorEastAsia" w:hAnsiTheme="minorEastAsia" w:eastAsiaTheme="minorEastAsia" w:cstheme="minorEastAsia"/>
          <w:lang w:val="en-US" w:eastAsia="zh-CN"/>
        </w:rPr>
        <w:t>影响维生素Bl2吸收的药物是</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w:t>
      </w:r>
      <w:r>
        <w:rPr>
          <w:rFonts w:hint="eastAsia" w:asciiTheme="minorEastAsia" w:hAnsiTheme="minorEastAsia" w:cstheme="minorEastAsia"/>
          <w:lang w:val="en-US" w:eastAsia="zh-CN"/>
        </w:rPr>
        <w:t>甲氨蝶呤</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B.苯妥英钠</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C.二甲双胍</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D.苯巴比妥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E.氨苯蝶啶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7.</w:t>
      </w:r>
      <w:r>
        <w:rPr>
          <w:rFonts w:hint="eastAsia" w:asciiTheme="minorEastAsia" w:hAnsiTheme="minorEastAsia" w:eastAsiaTheme="minorEastAsia" w:cstheme="minorEastAsia"/>
          <w:lang w:val="en-US" w:eastAsia="zh-CN"/>
        </w:rPr>
        <w:t>治疗抗肿瘤药引起的恶心、呕吐等不良反应，可以选用的止吐药是</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A.奥美拉唑</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B.雷尼替丁</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C.昂丹司琼</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D.维生素B6</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E.苯海拉明</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8.</w:t>
      </w:r>
      <w:r>
        <w:rPr>
          <w:rFonts w:hint="eastAsia" w:asciiTheme="minorEastAsia" w:hAnsiTheme="minorEastAsia" w:eastAsiaTheme="minorEastAsia" w:cstheme="minorEastAsia"/>
          <w:lang w:val="en-US" w:eastAsia="zh-CN"/>
        </w:rPr>
        <w:t>具有改善认知功能的药物不包括</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A.多奈哌齐</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B.苯海拉明</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C.卡巴拉汀</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D.加兰他敏</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E.美金刚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9.</w:t>
      </w:r>
      <w:r>
        <w:rPr>
          <w:rFonts w:hint="eastAsia" w:asciiTheme="minorEastAsia" w:hAnsiTheme="minorEastAsia" w:eastAsiaTheme="minorEastAsia" w:cstheme="minorEastAsia"/>
          <w:lang w:val="en-US" w:eastAsia="zh-CN"/>
        </w:rPr>
        <w:t>关于癌症疼痛的治疗，应按照疼痛的不同程度选用不同阶梯的镇痛药物，下列属于第三阶梯止痛药物的是</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A.双氯芬酸</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B.塞来昔布</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C.可待囚</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D.曲马多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E.吗啡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10.</w:t>
      </w:r>
      <w:r>
        <w:rPr>
          <w:rFonts w:hint="eastAsia" w:asciiTheme="minorEastAsia" w:hAnsiTheme="minorEastAsia" w:eastAsiaTheme="minorEastAsia" w:cstheme="minorEastAsia"/>
          <w:lang w:val="en-US" w:eastAsia="zh-CN"/>
        </w:rPr>
        <w:t>原发性失眠的首选药物是</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A.氯氮卓</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B.唑吡坦</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C.阿戈美拉汀</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D.米氮平</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E.地西泮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11.</w:t>
      </w:r>
      <w:r>
        <w:rPr>
          <w:rFonts w:hint="eastAsia" w:asciiTheme="minorEastAsia" w:hAnsiTheme="minorEastAsia" w:eastAsiaTheme="minorEastAsia" w:cstheme="minorEastAsia"/>
          <w:lang w:val="en-US" w:eastAsia="zh-CN"/>
        </w:rPr>
        <w:t>糖浆剂给药时的注意事项是</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A.不宜直接给患者服用，应溶解在水中服用，以免呛入气管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B.宜用温开水送服，以免药品黏附在咽喉和食管壁上引起刺激，产生恶心等不适</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C.服用时在口咽部黏膜表面形成一层保护膜，不宜立刻饮水，以免冲淡药物，降低疗效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D.宜含服于舌下，以达到迅速缓解病情的作用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E.需整粒或整片吞服，不得掰开或嚼碎服用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12.</w:t>
      </w:r>
      <w:r>
        <w:rPr>
          <w:rFonts w:hint="eastAsia" w:asciiTheme="minorEastAsia" w:hAnsiTheme="minorEastAsia" w:eastAsiaTheme="minorEastAsia" w:cstheme="minorEastAsia"/>
          <w:lang w:val="en-US" w:eastAsia="zh-CN"/>
        </w:rPr>
        <w:t>既能保护溃疡面黏膜，又具有杀伤Hp作用的药品是</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A.克拉霉素</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B.氢氧化铝</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C.枸橼酸铋钾</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D.奥美拉唑</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E.雷尼替丁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13.</w:t>
      </w:r>
      <w:r>
        <w:rPr>
          <w:rFonts w:hint="eastAsia" w:asciiTheme="minorEastAsia" w:hAnsiTheme="minorEastAsia" w:eastAsiaTheme="minorEastAsia" w:cstheme="minorEastAsia"/>
          <w:lang w:val="en-US" w:eastAsia="zh-CN"/>
        </w:rPr>
        <w:t>冠心病的一级预防不包括</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A.合理饮食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B.40岁以下的血脂正常人群，每年必须检查1次血脂</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C.40岁以上健康人每年检查1次空腹血糖及糖化血红蛋白</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D.18岁以上健康成人至少每2年监测血压1次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E.35岁以上健康成人至少每年监测血压1次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14.</w:t>
      </w:r>
      <w:r>
        <w:rPr>
          <w:rFonts w:hint="eastAsia" w:asciiTheme="minorEastAsia" w:hAnsiTheme="minorEastAsia" w:eastAsiaTheme="minorEastAsia" w:cstheme="minorEastAsia"/>
          <w:lang w:val="en-US" w:eastAsia="zh-CN"/>
        </w:rPr>
        <w:t>患者，男，50岁，血压170/95mmHg，伴有双侧肾动脉狭窄，单药治疗控制血压效果不佳，宜选择的联合用药方案是</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A.利尿剂+ARB</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B.β受体阻断剂+ARB</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C.利尿剂+CCB</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D.α受体阻断剂+ACEI</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E.ACEI+CCB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15.</w:t>
      </w:r>
      <w:r>
        <w:rPr>
          <w:rFonts w:hint="eastAsia" w:asciiTheme="minorEastAsia" w:hAnsiTheme="minorEastAsia" w:eastAsiaTheme="minorEastAsia" w:cstheme="minorEastAsia"/>
          <w:lang w:val="en-US" w:eastAsia="zh-CN"/>
        </w:rPr>
        <w:t>下列红细胞计数指标不正常的是</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A.新生儿</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6.0</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7.0</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×10</w:t>
      </w:r>
      <w:r>
        <w:rPr>
          <w:rFonts w:hint="eastAsia" w:asciiTheme="minorEastAsia" w:hAnsiTheme="minorEastAsia" w:eastAsiaTheme="minorEastAsia" w:cstheme="minorEastAsia"/>
          <w:vertAlign w:val="superscript"/>
          <w:lang w:val="en-US" w:eastAsia="zh-CN"/>
        </w:rPr>
        <w:t>12</w:t>
      </w:r>
      <w:r>
        <w:rPr>
          <w:rFonts w:hint="eastAsia" w:asciiTheme="minorEastAsia" w:hAnsiTheme="minorEastAsia" w:eastAsiaTheme="minorEastAsia" w:cstheme="minorEastAsia"/>
          <w:lang w:val="en-US" w:eastAsia="zh-CN"/>
        </w:rPr>
        <w:t>/L</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B.婴儿</w:t>
      </w:r>
      <w:r>
        <w:rPr>
          <w:rFonts w:hint="eastAsia" w:asciiTheme="minorEastAsia" w:hAnsiTheme="minorEastAsia" w:cstheme="minorEastAsia"/>
          <w:lang w:val="en-US" w:eastAsia="zh-CN"/>
        </w:rPr>
        <w:t>（6.0～</w:t>
      </w:r>
      <w:r>
        <w:rPr>
          <w:rFonts w:hint="eastAsia" w:asciiTheme="minorEastAsia" w:hAnsiTheme="minorEastAsia" w:eastAsiaTheme="minorEastAsia" w:cstheme="minorEastAsia"/>
          <w:lang w:val="en-US" w:eastAsia="zh-CN"/>
        </w:rPr>
        <w:t>7.0</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×10</w:t>
      </w:r>
      <w:r>
        <w:rPr>
          <w:rFonts w:hint="eastAsia" w:asciiTheme="minorEastAsia" w:hAnsiTheme="minorEastAsia" w:eastAsiaTheme="minorEastAsia" w:cstheme="minorEastAsia"/>
          <w:vertAlign w:val="superscript"/>
          <w:lang w:val="en-US" w:eastAsia="zh-CN"/>
        </w:rPr>
        <w:t>12</w:t>
      </w:r>
      <w:r>
        <w:rPr>
          <w:rFonts w:hint="eastAsia" w:asciiTheme="minorEastAsia" w:hAnsiTheme="minorEastAsia" w:eastAsiaTheme="minorEastAsia" w:cstheme="minorEastAsia"/>
          <w:lang w:val="en-US" w:eastAsia="zh-CN"/>
        </w:rPr>
        <w:t>/L</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C.儿童</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4.2</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5.2</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×10</w:t>
      </w:r>
      <w:r>
        <w:rPr>
          <w:rFonts w:hint="eastAsia" w:asciiTheme="minorEastAsia" w:hAnsiTheme="minorEastAsia" w:eastAsiaTheme="minorEastAsia" w:cstheme="minorEastAsia"/>
          <w:vertAlign w:val="superscript"/>
          <w:lang w:val="en-US" w:eastAsia="zh-CN"/>
        </w:rPr>
        <w:t>12</w:t>
      </w:r>
      <w:r>
        <w:rPr>
          <w:rFonts w:hint="eastAsia" w:asciiTheme="minorEastAsia" w:hAnsiTheme="minorEastAsia" w:eastAsiaTheme="minorEastAsia" w:cstheme="minorEastAsia"/>
          <w:lang w:val="en-US" w:eastAsia="zh-CN"/>
        </w:rPr>
        <w:t>/L</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D.成年男性</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4.</w:t>
      </w:r>
      <w:r>
        <w:rPr>
          <w:rFonts w:hint="eastAsia" w:asciiTheme="minorEastAsia" w:hAnsiTheme="minorEastAsia" w:cstheme="minorEastAsia"/>
          <w:lang w:val="en-US" w:eastAsia="zh-CN"/>
        </w:rPr>
        <w:t>0～</w:t>
      </w:r>
      <w:r>
        <w:rPr>
          <w:rFonts w:hint="eastAsia" w:asciiTheme="minorEastAsia" w:hAnsiTheme="minorEastAsia" w:eastAsiaTheme="minorEastAsia" w:cstheme="minorEastAsia"/>
          <w:lang w:val="en-US" w:eastAsia="zh-CN"/>
        </w:rPr>
        <w:t>5.5</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×10</w:t>
      </w:r>
      <w:r>
        <w:rPr>
          <w:rFonts w:hint="eastAsia" w:asciiTheme="minorEastAsia" w:hAnsiTheme="minorEastAsia" w:eastAsiaTheme="minorEastAsia" w:cstheme="minorEastAsia"/>
          <w:vertAlign w:val="superscript"/>
          <w:lang w:val="en-US" w:eastAsia="zh-CN"/>
        </w:rPr>
        <w:t>12</w:t>
      </w:r>
      <w:r>
        <w:rPr>
          <w:rFonts w:hint="eastAsia" w:asciiTheme="minorEastAsia" w:hAnsiTheme="minorEastAsia" w:eastAsiaTheme="minorEastAsia" w:cstheme="minorEastAsia"/>
          <w:lang w:val="en-US" w:eastAsia="zh-CN"/>
        </w:rPr>
        <w:t>/L</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E.成年女性</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5.0</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5.5</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×10</w:t>
      </w:r>
      <w:r>
        <w:rPr>
          <w:rFonts w:hint="eastAsia" w:asciiTheme="minorEastAsia" w:hAnsiTheme="minorEastAsia" w:eastAsiaTheme="minorEastAsia" w:cstheme="minorEastAsia"/>
          <w:vertAlign w:val="superscript"/>
          <w:lang w:val="en-US" w:eastAsia="zh-CN"/>
        </w:rPr>
        <w:t>12</w:t>
      </w:r>
      <w:r>
        <w:rPr>
          <w:rFonts w:hint="eastAsia" w:asciiTheme="minorEastAsia" w:hAnsiTheme="minorEastAsia" w:eastAsiaTheme="minorEastAsia" w:cstheme="minorEastAsia"/>
          <w:lang w:val="en-US" w:eastAsia="zh-CN"/>
        </w:rPr>
        <w:t>/L</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16.</w:t>
      </w:r>
      <w:r>
        <w:rPr>
          <w:rFonts w:hint="eastAsia" w:asciiTheme="minorEastAsia" w:hAnsiTheme="minorEastAsia" w:eastAsiaTheme="minorEastAsia" w:cstheme="minorEastAsia"/>
          <w:lang w:val="en-US" w:eastAsia="zh-CN"/>
        </w:rPr>
        <w:t>既具有早期杀菌活性与灭菌活</w:t>
      </w:r>
      <w:r>
        <w:rPr>
          <w:rFonts w:hint="eastAsia" w:asciiTheme="minorEastAsia" w:hAnsiTheme="minorEastAsia" w:cstheme="minorEastAsia"/>
          <w:lang w:val="en-US" w:eastAsia="zh-CN"/>
        </w:rPr>
        <w:t>性</w:t>
      </w:r>
      <w:r>
        <w:rPr>
          <w:rFonts w:hint="eastAsia" w:asciiTheme="minorEastAsia" w:hAnsiTheme="minorEastAsia" w:eastAsiaTheme="minorEastAsia" w:cstheme="minorEastAsia"/>
          <w:lang w:val="en-US" w:eastAsia="zh-CN"/>
        </w:rPr>
        <w:t>，又可防止结核菌耐药的药物是</w:t>
      </w:r>
      <w:r>
        <w:rPr>
          <w:rFonts w:hint="eastAsia" w:asciiTheme="minorEastAsia" w:hAnsiTheme="minorEastAsia" w:cstheme="minorEastAsia"/>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A.链霉素</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B.乙胺丁醇</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C.吡嗪酰胺</w:t>
      </w:r>
      <w:r>
        <w:rPr>
          <w:rFonts w:hint="eastAsia" w:asciiTheme="minorEastAsia" w:hAnsiTheme="minorEastAsia" w:cstheme="minorEastAsia"/>
          <w:lang w:val="en-US" w:eastAsia="zh-CN"/>
        </w:rPr>
        <w:tab/>
      </w:r>
      <w:r>
        <w:rPr>
          <w:rFonts w:hint="eastAsia" w:asciiTheme="minorEastAsia" w:hAnsiTheme="minorEastAsia" w:eastAsiaTheme="minorEastAsia" w:cstheme="minorEastAsia"/>
          <w:lang w:val="en-US" w:eastAsia="zh-CN"/>
        </w:rPr>
        <w:t>D.左氧氟沙星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E.异烟肼+利福平</w:t>
      </w:r>
    </w:p>
    <w:p>
      <w:pPr>
        <w:tabs>
          <w:tab w:val="left" w:pos="420"/>
          <w:tab w:val="left" w:pos="2520"/>
          <w:tab w:val="left" w:pos="4620"/>
          <w:tab w:val="left" w:pos="6720"/>
        </w:tabs>
        <w:spacing w:line="288" w:lineRule="auto"/>
        <w:ind w:firstLine="420" w:firstLineChars="200"/>
        <w:rPr>
          <w:rFonts w:asciiTheme="minorEastAsia" w:hAnsiTheme="minorEastAsia" w:cstheme="minorEastAsia"/>
          <w:bCs/>
          <w:szCs w:val="21"/>
        </w:rPr>
      </w:pPr>
      <w:r>
        <w:rPr>
          <w:rFonts w:hint="eastAsia" w:asciiTheme="minorEastAsia" w:hAnsiTheme="minorEastAsia" w:cstheme="minorEastAsia"/>
          <w:lang w:val="en-US" w:eastAsia="zh-CN"/>
        </w:rPr>
        <w:t>17.</w:t>
      </w:r>
      <w:r>
        <w:rPr>
          <w:rFonts w:hint="eastAsia" w:asciiTheme="minorEastAsia" w:hAnsiTheme="minorEastAsia" w:cstheme="minorEastAsia"/>
          <w:bCs/>
          <w:szCs w:val="21"/>
        </w:rPr>
        <w:t>Na</w:t>
      </w:r>
      <w:r>
        <w:rPr>
          <w:rFonts w:hint="eastAsia" w:asciiTheme="minorEastAsia" w:hAnsiTheme="minorEastAsia" w:cstheme="minorEastAsia"/>
          <w:bCs/>
          <w:szCs w:val="21"/>
          <w:vertAlign w:val="superscript"/>
        </w:rPr>
        <w:t>+</w:t>
      </w:r>
      <w:r>
        <w:rPr>
          <w:rFonts w:hint="eastAsia" w:asciiTheme="minorEastAsia" w:hAnsiTheme="minorEastAsia" w:cstheme="minorEastAsia"/>
          <w:bCs/>
          <w:szCs w:val="21"/>
        </w:rPr>
        <w:t>通过离子通道的跨膜转运过程属于（    ）。</w:t>
      </w:r>
    </w:p>
    <w:p>
      <w:pPr>
        <w:tabs>
          <w:tab w:val="left" w:pos="420"/>
          <w:tab w:val="left" w:pos="2520"/>
          <w:tab w:val="left" w:pos="4620"/>
          <w:tab w:val="left" w:pos="6720"/>
        </w:tabs>
        <w:spacing w:line="288" w:lineRule="auto"/>
        <w:ind w:firstLine="420" w:firstLineChars="200"/>
        <w:rPr>
          <w:rFonts w:asciiTheme="minorEastAsia" w:hAnsiTheme="minorEastAsia" w:cstheme="minorEastAsia"/>
          <w:bCs/>
          <w:szCs w:val="21"/>
        </w:rPr>
      </w:pPr>
      <w:r>
        <w:rPr>
          <w:rFonts w:hint="eastAsia" w:asciiTheme="minorEastAsia" w:hAnsiTheme="minorEastAsia" w:cstheme="minorEastAsia"/>
          <w:bCs/>
          <w:szCs w:val="21"/>
        </w:rPr>
        <w:t>A.主动转运</w:t>
      </w:r>
      <w:r>
        <w:rPr>
          <w:rFonts w:hint="eastAsia" w:asciiTheme="minorEastAsia" w:hAnsiTheme="minorEastAsia" w:cstheme="minorEastAsia"/>
          <w:bCs/>
          <w:szCs w:val="21"/>
        </w:rPr>
        <w:tab/>
      </w:r>
      <w:r>
        <w:rPr>
          <w:rFonts w:hint="eastAsia" w:asciiTheme="minorEastAsia" w:hAnsiTheme="minorEastAsia" w:cstheme="minorEastAsia"/>
          <w:bCs/>
          <w:szCs w:val="21"/>
        </w:rPr>
        <w:t>B.易化扩散</w:t>
      </w:r>
      <w:r>
        <w:rPr>
          <w:rFonts w:hint="eastAsia" w:asciiTheme="minorEastAsia" w:hAnsiTheme="minorEastAsia" w:cstheme="minorEastAsia"/>
          <w:bCs/>
          <w:szCs w:val="21"/>
        </w:rPr>
        <w:tab/>
      </w:r>
      <w:r>
        <w:rPr>
          <w:rFonts w:hint="eastAsia" w:asciiTheme="minorEastAsia" w:hAnsiTheme="minorEastAsia" w:cstheme="minorEastAsia"/>
          <w:bCs/>
          <w:szCs w:val="21"/>
        </w:rPr>
        <w:t>C.单纯扩散</w:t>
      </w:r>
      <w:r>
        <w:rPr>
          <w:rFonts w:hint="eastAsia" w:asciiTheme="minorEastAsia" w:hAnsiTheme="minorEastAsia" w:cstheme="minorEastAsia"/>
          <w:bCs/>
          <w:szCs w:val="21"/>
        </w:rPr>
        <w:tab/>
      </w:r>
      <w:r>
        <w:rPr>
          <w:rFonts w:hint="eastAsia" w:asciiTheme="minorEastAsia" w:hAnsiTheme="minorEastAsia" w:cstheme="minorEastAsia"/>
          <w:bCs/>
          <w:szCs w:val="21"/>
        </w:rPr>
        <w:t>D.出胞作用</w:t>
      </w:r>
    </w:p>
    <w:p>
      <w:pPr>
        <w:tabs>
          <w:tab w:val="left" w:pos="420"/>
          <w:tab w:val="left" w:pos="2520"/>
          <w:tab w:val="left" w:pos="4620"/>
          <w:tab w:val="left" w:pos="6720"/>
        </w:tabs>
        <w:spacing w:line="288" w:lineRule="auto"/>
        <w:ind w:firstLine="420" w:firstLineChars="200"/>
        <w:rPr>
          <w:rFonts w:asciiTheme="minorEastAsia" w:hAnsiTheme="minorEastAsia" w:cstheme="minorEastAsia"/>
          <w:bCs/>
          <w:szCs w:val="21"/>
        </w:rPr>
      </w:pPr>
      <w:r>
        <w:rPr>
          <w:rFonts w:hint="eastAsia" w:asciiTheme="minorEastAsia" w:hAnsiTheme="minorEastAsia" w:cstheme="minorEastAsia"/>
          <w:bCs/>
          <w:szCs w:val="21"/>
        </w:rPr>
        <w:t>E.入胞作用</w:t>
      </w:r>
    </w:p>
    <w:p>
      <w:pPr>
        <w:tabs>
          <w:tab w:val="left" w:pos="420"/>
          <w:tab w:val="left" w:pos="2520"/>
          <w:tab w:val="left" w:pos="4620"/>
          <w:tab w:val="left" w:pos="6720"/>
        </w:tabs>
        <w:spacing w:line="288" w:lineRule="auto"/>
        <w:ind w:firstLine="420" w:firstLineChars="200"/>
        <w:rPr>
          <w:rFonts w:asciiTheme="minorEastAsia" w:hAnsiTheme="minorEastAsia" w:cstheme="minorEastAsia"/>
          <w:bCs/>
          <w:szCs w:val="21"/>
        </w:rPr>
      </w:pPr>
      <w:r>
        <w:rPr>
          <w:rFonts w:hint="eastAsia" w:asciiTheme="minorEastAsia" w:hAnsiTheme="minorEastAsia" w:cstheme="minorEastAsia"/>
          <w:lang w:val="en-US" w:eastAsia="zh-CN"/>
        </w:rPr>
        <w:t>18.</w:t>
      </w:r>
      <w:r>
        <w:rPr>
          <w:rFonts w:hint="eastAsia" w:asciiTheme="minorEastAsia" w:hAnsiTheme="minorEastAsia" w:cstheme="minorEastAsia"/>
          <w:bCs/>
          <w:szCs w:val="21"/>
        </w:rPr>
        <w:t>人体内合成尿素的主要脏器是（    ）。</w:t>
      </w:r>
    </w:p>
    <w:p>
      <w:pPr>
        <w:tabs>
          <w:tab w:val="left" w:pos="420"/>
          <w:tab w:val="left" w:pos="2520"/>
          <w:tab w:val="left" w:pos="4620"/>
          <w:tab w:val="left" w:pos="6720"/>
        </w:tabs>
        <w:spacing w:line="288" w:lineRule="auto"/>
        <w:ind w:firstLine="420" w:firstLineChars="200"/>
        <w:rPr>
          <w:rFonts w:asciiTheme="minorEastAsia" w:hAnsiTheme="minorEastAsia" w:cstheme="minorEastAsia"/>
          <w:bCs/>
          <w:szCs w:val="21"/>
        </w:rPr>
      </w:pPr>
      <w:r>
        <w:rPr>
          <w:rFonts w:hint="eastAsia" w:asciiTheme="minorEastAsia" w:hAnsiTheme="minorEastAsia" w:cstheme="minorEastAsia"/>
          <w:bCs/>
          <w:szCs w:val="21"/>
        </w:rPr>
        <w:t>A.肌肉</w:t>
      </w:r>
      <w:r>
        <w:rPr>
          <w:rFonts w:hint="eastAsia" w:asciiTheme="minorEastAsia" w:hAnsiTheme="minorEastAsia" w:cstheme="minorEastAsia"/>
          <w:bCs/>
          <w:szCs w:val="21"/>
        </w:rPr>
        <w:tab/>
      </w:r>
      <w:r>
        <w:rPr>
          <w:rFonts w:hint="eastAsia" w:asciiTheme="minorEastAsia" w:hAnsiTheme="minorEastAsia" w:cstheme="minorEastAsia"/>
          <w:bCs/>
          <w:szCs w:val="21"/>
        </w:rPr>
        <w:t>B.脑</w:t>
      </w:r>
      <w:r>
        <w:rPr>
          <w:rFonts w:hint="eastAsia" w:asciiTheme="minorEastAsia" w:hAnsiTheme="minorEastAsia" w:cstheme="minorEastAsia"/>
          <w:bCs/>
          <w:szCs w:val="21"/>
        </w:rPr>
        <w:tab/>
      </w:r>
      <w:r>
        <w:rPr>
          <w:rFonts w:hint="eastAsia" w:asciiTheme="minorEastAsia" w:hAnsiTheme="minorEastAsia" w:cstheme="minorEastAsia"/>
          <w:bCs/>
          <w:szCs w:val="21"/>
        </w:rPr>
        <w:t>C.肾</w:t>
      </w:r>
      <w:r>
        <w:rPr>
          <w:rFonts w:hint="eastAsia" w:asciiTheme="minorEastAsia" w:hAnsiTheme="minorEastAsia" w:cstheme="minorEastAsia"/>
          <w:bCs/>
          <w:szCs w:val="21"/>
        </w:rPr>
        <w:tab/>
      </w:r>
      <w:r>
        <w:rPr>
          <w:rFonts w:hint="eastAsia" w:asciiTheme="minorEastAsia" w:hAnsiTheme="minorEastAsia" w:cstheme="minorEastAsia"/>
          <w:bCs/>
          <w:szCs w:val="21"/>
        </w:rPr>
        <w:t>D.肝</w:t>
      </w:r>
    </w:p>
    <w:p>
      <w:pPr>
        <w:tabs>
          <w:tab w:val="left" w:pos="420"/>
          <w:tab w:val="left" w:pos="2520"/>
          <w:tab w:val="left" w:pos="4620"/>
          <w:tab w:val="left" w:pos="6720"/>
        </w:tabs>
        <w:spacing w:line="288" w:lineRule="auto"/>
        <w:ind w:firstLine="420" w:firstLineChars="200"/>
        <w:rPr>
          <w:rFonts w:asciiTheme="minorEastAsia" w:hAnsiTheme="minorEastAsia" w:cstheme="minorEastAsia"/>
          <w:bCs/>
          <w:szCs w:val="21"/>
        </w:rPr>
      </w:pPr>
      <w:r>
        <w:rPr>
          <w:rFonts w:hint="eastAsia" w:asciiTheme="minorEastAsia" w:hAnsiTheme="minorEastAsia" w:cstheme="minorEastAsia"/>
          <w:bCs/>
          <w:szCs w:val="21"/>
        </w:rPr>
        <w:t>E.心</w:t>
      </w:r>
    </w:p>
    <w:p>
      <w:pPr>
        <w:tabs>
          <w:tab w:val="left" w:pos="420"/>
          <w:tab w:val="left" w:pos="2520"/>
          <w:tab w:val="left" w:pos="4620"/>
          <w:tab w:val="left" w:pos="6720"/>
        </w:tabs>
        <w:spacing w:line="288" w:lineRule="auto"/>
        <w:ind w:firstLine="420" w:firstLineChars="200"/>
        <w:rPr>
          <w:rFonts w:asciiTheme="minorEastAsia" w:hAnsiTheme="minorEastAsia" w:cstheme="minorEastAsia"/>
          <w:bCs/>
          <w:szCs w:val="21"/>
        </w:rPr>
      </w:pPr>
      <w:r>
        <w:rPr>
          <w:rFonts w:hint="eastAsia" w:asciiTheme="minorEastAsia" w:hAnsiTheme="minorEastAsia" w:cstheme="minorEastAsia"/>
          <w:lang w:val="en-US" w:eastAsia="zh-CN"/>
        </w:rPr>
        <w:t>19.</w:t>
      </w:r>
      <w:r>
        <w:rPr>
          <w:rFonts w:hint="eastAsia" w:asciiTheme="minorEastAsia" w:hAnsiTheme="minorEastAsia" w:cstheme="minorEastAsia"/>
          <w:bCs/>
          <w:szCs w:val="21"/>
        </w:rPr>
        <w:t>细菌内毒素的特征是（    ）。</w:t>
      </w:r>
    </w:p>
    <w:p>
      <w:pPr>
        <w:tabs>
          <w:tab w:val="left" w:pos="420"/>
          <w:tab w:val="left" w:pos="2520"/>
          <w:tab w:val="left" w:pos="4620"/>
          <w:tab w:val="left" w:pos="6720"/>
        </w:tabs>
        <w:spacing w:line="288" w:lineRule="auto"/>
        <w:ind w:firstLine="420" w:firstLineChars="200"/>
        <w:rPr>
          <w:rFonts w:asciiTheme="minorEastAsia" w:hAnsiTheme="minorEastAsia" w:cstheme="minorEastAsia"/>
          <w:bCs/>
          <w:szCs w:val="21"/>
        </w:rPr>
      </w:pPr>
      <w:r>
        <w:rPr>
          <w:rFonts w:hint="eastAsia" w:asciiTheme="minorEastAsia" w:hAnsiTheme="minorEastAsia" w:cstheme="minorEastAsia"/>
          <w:bCs/>
          <w:szCs w:val="21"/>
        </w:rPr>
        <w:t>A.只有革兰阴性菌产生</w:t>
      </w:r>
      <w:r>
        <w:rPr>
          <w:rFonts w:hint="eastAsia" w:asciiTheme="minorEastAsia" w:hAnsiTheme="minorEastAsia" w:cstheme="minorEastAsia"/>
          <w:bCs/>
          <w:szCs w:val="21"/>
        </w:rPr>
        <w:tab/>
      </w:r>
      <w:r>
        <w:rPr>
          <w:rFonts w:hint="eastAsia" w:asciiTheme="minorEastAsia" w:hAnsiTheme="minorEastAsia" w:cstheme="minorEastAsia"/>
          <w:bCs/>
          <w:szCs w:val="21"/>
        </w:rPr>
        <w:t>B.细菌在生长过程中释放</w:t>
      </w:r>
    </w:p>
    <w:p>
      <w:pPr>
        <w:tabs>
          <w:tab w:val="left" w:pos="420"/>
          <w:tab w:val="left" w:pos="2520"/>
          <w:tab w:val="left" w:pos="4620"/>
          <w:tab w:val="left" w:pos="6720"/>
        </w:tabs>
        <w:spacing w:line="288" w:lineRule="auto"/>
        <w:ind w:firstLine="420" w:firstLineChars="200"/>
        <w:rPr>
          <w:rFonts w:asciiTheme="minorEastAsia" w:hAnsiTheme="minorEastAsia" w:cstheme="minorEastAsia"/>
          <w:bCs/>
          <w:szCs w:val="21"/>
        </w:rPr>
      </w:pPr>
      <w:r>
        <w:rPr>
          <w:rFonts w:hint="eastAsia" w:asciiTheme="minorEastAsia" w:hAnsiTheme="minorEastAsia" w:cstheme="minorEastAsia"/>
          <w:bCs/>
          <w:szCs w:val="21"/>
        </w:rPr>
        <w:t>C.少数革兰阳性菌产生</w:t>
      </w:r>
      <w:r>
        <w:rPr>
          <w:rFonts w:hint="eastAsia" w:asciiTheme="minorEastAsia" w:hAnsiTheme="minorEastAsia" w:cstheme="minorEastAsia"/>
          <w:bCs/>
          <w:szCs w:val="21"/>
        </w:rPr>
        <w:tab/>
      </w:r>
      <w:r>
        <w:rPr>
          <w:rFonts w:hint="eastAsia" w:asciiTheme="minorEastAsia" w:hAnsiTheme="minorEastAsia" w:cstheme="minorEastAsia"/>
          <w:bCs/>
          <w:szCs w:val="21"/>
        </w:rPr>
        <w:t>D.抗原性强</w:t>
      </w:r>
    </w:p>
    <w:p>
      <w:pPr>
        <w:tabs>
          <w:tab w:val="left" w:pos="420"/>
          <w:tab w:val="left" w:pos="2520"/>
          <w:tab w:val="left" w:pos="4620"/>
          <w:tab w:val="left" w:pos="6720"/>
        </w:tabs>
        <w:spacing w:line="288" w:lineRule="auto"/>
        <w:ind w:firstLine="420" w:firstLineChars="200"/>
        <w:rPr>
          <w:rFonts w:asciiTheme="minorEastAsia" w:hAnsiTheme="minorEastAsia" w:cstheme="minorEastAsia"/>
          <w:bCs/>
          <w:szCs w:val="21"/>
        </w:rPr>
      </w:pPr>
      <w:r>
        <w:rPr>
          <w:rFonts w:hint="eastAsia" w:asciiTheme="minorEastAsia" w:hAnsiTheme="minorEastAsia" w:cstheme="minorEastAsia"/>
          <w:bCs/>
          <w:szCs w:val="21"/>
        </w:rPr>
        <w:t>E.不耐热</w:t>
      </w:r>
    </w:p>
    <w:p>
      <w:pPr>
        <w:tabs>
          <w:tab w:val="left" w:pos="420"/>
          <w:tab w:val="left" w:pos="2520"/>
          <w:tab w:val="left" w:pos="4620"/>
          <w:tab w:val="left" w:pos="6720"/>
        </w:tabs>
        <w:spacing w:line="288" w:lineRule="auto"/>
        <w:ind w:firstLine="420" w:firstLineChars="200"/>
        <w:rPr>
          <w:rFonts w:asciiTheme="minorEastAsia" w:hAnsiTheme="minorEastAsia" w:cstheme="minorEastAsia"/>
          <w:bCs/>
          <w:szCs w:val="21"/>
        </w:rPr>
      </w:pPr>
      <w:r>
        <w:rPr>
          <w:rFonts w:hint="eastAsia" w:asciiTheme="minorEastAsia" w:hAnsiTheme="minorEastAsia" w:cstheme="minorEastAsia"/>
          <w:lang w:val="en-US" w:eastAsia="zh-CN"/>
        </w:rPr>
        <w:t>20.</w:t>
      </w:r>
      <w:r>
        <w:rPr>
          <w:rFonts w:hint="eastAsia" w:asciiTheme="minorEastAsia" w:hAnsiTheme="minorEastAsia" w:cstheme="minorEastAsia"/>
          <w:bCs/>
          <w:szCs w:val="21"/>
        </w:rPr>
        <w:t>心肌炎主要由下列哪种病毒感染所引起？（    ）</w:t>
      </w:r>
    </w:p>
    <w:p>
      <w:pPr>
        <w:tabs>
          <w:tab w:val="left" w:pos="420"/>
          <w:tab w:val="left" w:pos="2520"/>
          <w:tab w:val="left" w:pos="4620"/>
          <w:tab w:val="left" w:pos="6720"/>
        </w:tabs>
        <w:spacing w:line="288" w:lineRule="auto"/>
        <w:ind w:firstLine="420" w:firstLineChars="200"/>
        <w:rPr>
          <w:rFonts w:asciiTheme="minorEastAsia" w:hAnsiTheme="minorEastAsia" w:cstheme="minorEastAsia"/>
          <w:bCs/>
          <w:szCs w:val="21"/>
        </w:rPr>
      </w:pPr>
      <w:r>
        <w:rPr>
          <w:rFonts w:hint="eastAsia" w:asciiTheme="minorEastAsia" w:hAnsiTheme="minorEastAsia" w:cstheme="minorEastAsia"/>
          <w:bCs/>
          <w:szCs w:val="21"/>
        </w:rPr>
        <w:t>A.埃可病毒</w:t>
      </w:r>
      <w:r>
        <w:rPr>
          <w:rFonts w:hint="eastAsia" w:asciiTheme="minorEastAsia" w:hAnsiTheme="minorEastAsia" w:cstheme="minorEastAsia"/>
          <w:bCs/>
          <w:szCs w:val="21"/>
        </w:rPr>
        <w:tab/>
      </w:r>
      <w:r>
        <w:rPr>
          <w:rFonts w:hint="eastAsia" w:asciiTheme="minorEastAsia" w:hAnsiTheme="minorEastAsia" w:cstheme="minorEastAsia"/>
          <w:bCs/>
          <w:szCs w:val="21"/>
        </w:rPr>
        <w:t>B.柯萨奇病毒</w:t>
      </w:r>
      <w:r>
        <w:rPr>
          <w:rFonts w:hint="eastAsia" w:asciiTheme="minorEastAsia" w:hAnsiTheme="minorEastAsia" w:cstheme="minorEastAsia"/>
          <w:bCs/>
          <w:szCs w:val="21"/>
        </w:rPr>
        <w:tab/>
      </w:r>
      <w:r>
        <w:rPr>
          <w:rFonts w:hint="eastAsia" w:asciiTheme="minorEastAsia" w:hAnsiTheme="minorEastAsia" w:cstheme="minorEastAsia"/>
          <w:bCs/>
          <w:szCs w:val="21"/>
        </w:rPr>
        <w:t>C.脊髓灰质炎病毒</w:t>
      </w:r>
      <w:r>
        <w:rPr>
          <w:rFonts w:hint="eastAsia" w:asciiTheme="minorEastAsia" w:hAnsiTheme="minorEastAsia" w:cstheme="minorEastAsia"/>
          <w:bCs/>
          <w:szCs w:val="21"/>
        </w:rPr>
        <w:tab/>
      </w:r>
      <w:r>
        <w:rPr>
          <w:rFonts w:hint="eastAsia" w:asciiTheme="minorEastAsia" w:hAnsiTheme="minorEastAsia" w:cstheme="minorEastAsia"/>
          <w:bCs/>
          <w:szCs w:val="21"/>
        </w:rPr>
        <w:t>D.轮状病毒</w:t>
      </w:r>
    </w:p>
    <w:p>
      <w:pPr>
        <w:tabs>
          <w:tab w:val="left" w:pos="420"/>
          <w:tab w:val="left" w:pos="2520"/>
          <w:tab w:val="left" w:pos="4620"/>
          <w:tab w:val="left" w:pos="6720"/>
        </w:tabs>
        <w:spacing w:line="288" w:lineRule="auto"/>
        <w:ind w:firstLine="420" w:firstLineChars="200"/>
        <w:rPr>
          <w:rFonts w:asciiTheme="minorEastAsia" w:hAnsiTheme="minorEastAsia" w:cstheme="minorEastAsia"/>
          <w:bCs/>
          <w:szCs w:val="21"/>
        </w:rPr>
      </w:pPr>
      <w:r>
        <w:rPr>
          <w:rFonts w:hint="eastAsia" w:asciiTheme="minorEastAsia" w:hAnsiTheme="minorEastAsia" w:cstheme="minorEastAsia"/>
          <w:bCs/>
          <w:szCs w:val="21"/>
        </w:rPr>
        <w:t>E.甲型肝炎病毒</w:t>
      </w:r>
    </w:p>
    <w:p>
      <w:pPr>
        <w:tabs>
          <w:tab w:val="left" w:pos="420"/>
          <w:tab w:val="left" w:pos="2520"/>
          <w:tab w:val="left" w:pos="4620"/>
          <w:tab w:val="left" w:pos="6720"/>
        </w:tabs>
        <w:spacing w:line="288" w:lineRule="auto"/>
        <w:ind w:firstLine="420" w:firstLineChars="200"/>
        <w:rPr>
          <w:rFonts w:asciiTheme="minorEastAsia" w:hAnsiTheme="minorEastAsia" w:cstheme="minorEastAsia"/>
          <w:bCs/>
          <w:szCs w:val="21"/>
        </w:rPr>
      </w:pPr>
      <w:r>
        <w:rPr>
          <w:rFonts w:hint="eastAsia" w:asciiTheme="minorEastAsia" w:hAnsiTheme="minorEastAsia" w:cstheme="minorEastAsia"/>
          <w:lang w:val="en-US" w:eastAsia="zh-CN"/>
        </w:rPr>
        <w:t>21.</w:t>
      </w:r>
      <w:r>
        <w:rPr>
          <w:rFonts w:hint="eastAsia" w:asciiTheme="minorEastAsia" w:hAnsiTheme="minorEastAsia" w:cstheme="minorEastAsia"/>
          <w:bCs/>
          <w:szCs w:val="21"/>
        </w:rPr>
        <w:t>在天然药物化学成分的分类中，吗啡属于（    ）。</w:t>
      </w:r>
    </w:p>
    <w:p>
      <w:pPr>
        <w:tabs>
          <w:tab w:val="left" w:pos="420"/>
          <w:tab w:val="left" w:pos="2520"/>
          <w:tab w:val="left" w:pos="4620"/>
          <w:tab w:val="left" w:pos="6720"/>
        </w:tabs>
        <w:spacing w:line="288" w:lineRule="auto"/>
        <w:ind w:firstLine="420" w:firstLineChars="200"/>
        <w:rPr>
          <w:rFonts w:asciiTheme="minorEastAsia" w:hAnsiTheme="minorEastAsia" w:cstheme="minorEastAsia"/>
          <w:bCs/>
          <w:szCs w:val="21"/>
        </w:rPr>
      </w:pPr>
      <w:r>
        <w:rPr>
          <w:rFonts w:hint="eastAsia" w:asciiTheme="minorEastAsia" w:hAnsiTheme="minorEastAsia" w:cstheme="minorEastAsia"/>
          <w:bCs/>
          <w:szCs w:val="21"/>
        </w:rPr>
        <w:t>A.黄酮类</w:t>
      </w:r>
      <w:r>
        <w:rPr>
          <w:rFonts w:hint="eastAsia" w:asciiTheme="minorEastAsia" w:hAnsiTheme="minorEastAsia" w:cstheme="minorEastAsia"/>
          <w:bCs/>
          <w:szCs w:val="21"/>
        </w:rPr>
        <w:tab/>
      </w:r>
      <w:r>
        <w:rPr>
          <w:rFonts w:hint="eastAsia" w:asciiTheme="minorEastAsia" w:hAnsiTheme="minorEastAsia" w:cstheme="minorEastAsia"/>
          <w:bCs/>
          <w:szCs w:val="21"/>
        </w:rPr>
        <w:t>B.蒽醌类</w:t>
      </w:r>
      <w:r>
        <w:rPr>
          <w:rFonts w:hint="eastAsia" w:asciiTheme="minorEastAsia" w:hAnsiTheme="minorEastAsia" w:cstheme="minorEastAsia"/>
          <w:bCs/>
          <w:szCs w:val="21"/>
        </w:rPr>
        <w:tab/>
      </w:r>
      <w:r>
        <w:rPr>
          <w:rFonts w:hint="eastAsia" w:asciiTheme="minorEastAsia" w:hAnsiTheme="minorEastAsia" w:cstheme="minorEastAsia"/>
          <w:bCs/>
          <w:szCs w:val="21"/>
        </w:rPr>
        <w:t>C.强心苷类</w:t>
      </w:r>
      <w:r>
        <w:rPr>
          <w:rFonts w:hint="eastAsia" w:asciiTheme="minorEastAsia" w:hAnsiTheme="minorEastAsia" w:cstheme="minorEastAsia"/>
          <w:bCs/>
          <w:szCs w:val="21"/>
        </w:rPr>
        <w:tab/>
      </w:r>
      <w:r>
        <w:rPr>
          <w:rFonts w:hint="eastAsia" w:asciiTheme="minorEastAsia" w:hAnsiTheme="minorEastAsia" w:cstheme="minorEastAsia"/>
          <w:bCs/>
          <w:szCs w:val="21"/>
        </w:rPr>
        <w:t>D.生物碱化合物</w:t>
      </w:r>
    </w:p>
    <w:p>
      <w:pPr>
        <w:tabs>
          <w:tab w:val="left" w:pos="420"/>
          <w:tab w:val="left" w:pos="2520"/>
          <w:tab w:val="left" w:pos="4620"/>
          <w:tab w:val="left" w:pos="6720"/>
        </w:tabs>
        <w:spacing w:line="288" w:lineRule="auto"/>
        <w:ind w:firstLine="420" w:firstLineChars="200"/>
        <w:rPr>
          <w:rFonts w:asciiTheme="minorEastAsia" w:hAnsiTheme="minorEastAsia" w:cstheme="minorEastAsia"/>
          <w:bCs/>
          <w:szCs w:val="21"/>
        </w:rPr>
      </w:pPr>
      <w:r>
        <w:rPr>
          <w:rFonts w:hint="eastAsia" w:asciiTheme="minorEastAsia" w:hAnsiTheme="minorEastAsia" w:cstheme="minorEastAsia"/>
          <w:bCs/>
          <w:szCs w:val="21"/>
        </w:rPr>
        <w:t>E.皂苷化合物</w:t>
      </w:r>
    </w:p>
    <w:p>
      <w:pPr>
        <w:tabs>
          <w:tab w:val="left" w:pos="420"/>
          <w:tab w:val="left" w:pos="2520"/>
          <w:tab w:val="left" w:pos="4620"/>
          <w:tab w:val="left" w:pos="6720"/>
        </w:tabs>
        <w:spacing w:line="288" w:lineRule="auto"/>
        <w:ind w:firstLine="420" w:firstLineChars="200"/>
        <w:rPr>
          <w:rFonts w:asciiTheme="minorEastAsia" w:hAnsiTheme="minorEastAsia" w:cstheme="minorEastAsia"/>
          <w:bCs/>
          <w:szCs w:val="21"/>
        </w:rPr>
      </w:pPr>
      <w:r>
        <w:rPr>
          <w:rFonts w:hint="eastAsia" w:asciiTheme="minorEastAsia" w:hAnsiTheme="minorEastAsia" w:cstheme="minorEastAsia"/>
          <w:lang w:val="en-US" w:eastAsia="zh-CN"/>
        </w:rPr>
        <w:t>22.</w:t>
      </w:r>
      <w:r>
        <w:rPr>
          <w:rFonts w:hint="eastAsia" w:asciiTheme="minorEastAsia" w:hAnsiTheme="minorEastAsia" w:cstheme="minorEastAsia"/>
          <w:bCs/>
          <w:szCs w:val="21"/>
        </w:rPr>
        <w:t>洛伐他汀的主要作用机理是（    ）。</w:t>
      </w:r>
    </w:p>
    <w:p>
      <w:pPr>
        <w:tabs>
          <w:tab w:val="left" w:pos="420"/>
          <w:tab w:val="left" w:pos="2520"/>
          <w:tab w:val="left" w:pos="4620"/>
          <w:tab w:val="left" w:pos="6720"/>
        </w:tabs>
        <w:spacing w:line="288" w:lineRule="auto"/>
        <w:ind w:firstLine="420" w:firstLineChars="200"/>
        <w:rPr>
          <w:rFonts w:asciiTheme="minorEastAsia" w:hAnsiTheme="minorEastAsia" w:cstheme="minorEastAsia"/>
          <w:bCs/>
          <w:szCs w:val="21"/>
        </w:rPr>
      </w:pPr>
      <w:r>
        <w:rPr>
          <w:rFonts w:hint="eastAsia" w:asciiTheme="minorEastAsia" w:hAnsiTheme="minorEastAsia" w:cstheme="minorEastAsia"/>
          <w:bCs/>
          <w:szCs w:val="21"/>
        </w:rPr>
        <w:t>A.促进胆固醇转化为胆酸</w:t>
      </w:r>
      <w:r>
        <w:rPr>
          <w:rFonts w:hint="eastAsia" w:asciiTheme="minorEastAsia" w:hAnsiTheme="minorEastAsia" w:cstheme="minorEastAsia"/>
          <w:bCs/>
          <w:szCs w:val="21"/>
        </w:rPr>
        <w:tab/>
      </w:r>
      <w:r>
        <w:rPr>
          <w:rFonts w:hint="eastAsia" w:asciiTheme="minorEastAsia" w:hAnsiTheme="minorEastAsia" w:cstheme="minorEastAsia"/>
          <w:bCs/>
          <w:szCs w:val="21"/>
        </w:rPr>
        <w:t>B.减少胆固醇自肠内吸收</w:t>
      </w:r>
    </w:p>
    <w:p>
      <w:pPr>
        <w:tabs>
          <w:tab w:val="left" w:pos="420"/>
          <w:tab w:val="left" w:pos="2520"/>
          <w:tab w:val="left" w:pos="4620"/>
          <w:tab w:val="left" w:pos="6720"/>
        </w:tabs>
        <w:spacing w:line="288" w:lineRule="auto"/>
        <w:ind w:firstLine="420" w:firstLineChars="200"/>
        <w:rPr>
          <w:rFonts w:asciiTheme="minorEastAsia" w:hAnsiTheme="minorEastAsia" w:cstheme="minorEastAsia"/>
          <w:bCs/>
          <w:szCs w:val="21"/>
        </w:rPr>
      </w:pPr>
      <w:r>
        <w:rPr>
          <w:rFonts w:hint="eastAsia" w:asciiTheme="minorEastAsia" w:hAnsiTheme="minorEastAsia" w:cstheme="minorEastAsia"/>
          <w:bCs/>
          <w:szCs w:val="21"/>
        </w:rPr>
        <w:t>C.抑制羟甲戊二酰辅酶A还原酶的活性</w:t>
      </w:r>
      <w:r>
        <w:rPr>
          <w:rFonts w:hint="eastAsia" w:asciiTheme="minorEastAsia" w:hAnsiTheme="minorEastAsia" w:cstheme="minorEastAsia"/>
          <w:bCs/>
          <w:szCs w:val="21"/>
        </w:rPr>
        <w:tab/>
      </w:r>
      <w:r>
        <w:rPr>
          <w:rFonts w:hint="eastAsia" w:asciiTheme="minorEastAsia" w:hAnsiTheme="minorEastAsia" w:cstheme="minorEastAsia"/>
          <w:bCs/>
          <w:szCs w:val="21"/>
        </w:rPr>
        <w:t>D.升高血浆高密度脂蛋白</w:t>
      </w:r>
    </w:p>
    <w:p>
      <w:pPr>
        <w:tabs>
          <w:tab w:val="left" w:pos="420"/>
          <w:tab w:val="left" w:pos="2520"/>
          <w:tab w:val="left" w:pos="4620"/>
          <w:tab w:val="left" w:pos="6720"/>
        </w:tabs>
        <w:spacing w:line="288" w:lineRule="auto"/>
        <w:ind w:firstLine="420" w:firstLineChars="200"/>
        <w:rPr>
          <w:rFonts w:asciiTheme="minorEastAsia" w:hAnsiTheme="minorEastAsia" w:cstheme="minorEastAsia"/>
          <w:bCs/>
          <w:szCs w:val="21"/>
        </w:rPr>
      </w:pPr>
      <w:r>
        <w:rPr>
          <w:rFonts w:hint="eastAsia" w:asciiTheme="minorEastAsia" w:hAnsiTheme="minorEastAsia" w:cstheme="minorEastAsia"/>
          <w:bCs/>
          <w:szCs w:val="21"/>
        </w:rPr>
        <w:t>E.降低血浆三酰甘油和极低密度脂蛋白</w:t>
      </w:r>
    </w:p>
    <w:p>
      <w:pPr>
        <w:tabs>
          <w:tab w:val="left" w:pos="420"/>
          <w:tab w:val="left" w:pos="2520"/>
          <w:tab w:val="left" w:pos="4620"/>
          <w:tab w:val="left" w:pos="6720"/>
        </w:tabs>
        <w:spacing w:line="288" w:lineRule="auto"/>
        <w:ind w:firstLine="420" w:firstLineChars="200"/>
        <w:rPr>
          <w:rFonts w:asciiTheme="minorEastAsia" w:hAnsiTheme="minorEastAsia" w:cstheme="minorEastAsia"/>
          <w:bCs/>
          <w:szCs w:val="21"/>
        </w:rPr>
      </w:pPr>
      <w:r>
        <w:rPr>
          <w:rFonts w:hint="eastAsia" w:asciiTheme="minorEastAsia" w:hAnsiTheme="minorEastAsia" w:cstheme="minorEastAsia"/>
          <w:lang w:val="en-US" w:eastAsia="zh-CN"/>
        </w:rPr>
        <w:t>23.</w:t>
      </w:r>
      <w:r>
        <w:rPr>
          <w:rFonts w:hint="eastAsia" w:asciiTheme="minorEastAsia" w:hAnsiTheme="minorEastAsia" w:cstheme="minorEastAsia"/>
          <w:bCs/>
          <w:szCs w:val="21"/>
        </w:rPr>
        <w:t>巴比妥类的药物具有（    ）。</w:t>
      </w:r>
    </w:p>
    <w:p>
      <w:pPr>
        <w:tabs>
          <w:tab w:val="left" w:pos="420"/>
          <w:tab w:val="left" w:pos="2520"/>
          <w:tab w:val="left" w:pos="4620"/>
          <w:tab w:val="left" w:pos="6720"/>
        </w:tabs>
        <w:spacing w:line="288" w:lineRule="auto"/>
        <w:ind w:firstLine="420" w:firstLineChars="200"/>
        <w:rPr>
          <w:rFonts w:asciiTheme="minorEastAsia" w:hAnsiTheme="minorEastAsia" w:cstheme="minorEastAsia"/>
          <w:bCs/>
          <w:szCs w:val="21"/>
        </w:rPr>
      </w:pPr>
      <w:r>
        <w:rPr>
          <w:rFonts w:hint="eastAsia" w:asciiTheme="minorEastAsia" w:hAnsiTheme="minorEastAsia" w:cstheme="minorEastAsia"/>
          <w:bCs/>
          <w:szCs w:val="21"/>
        </w:rPr>
        <w:t>A.弱碱性</w:t>
      </w:r>
      <w:r>
        <w:rPr>
          <w:rFonts w:hint="eastAsia" w:asciiTheme="minorEastAsia" w:hAnsiTheme="minorEastAsia" w:cstheme="minorEastAsia"/>
          <w:bCs/>
          <w:szCs w:val="21"/>
        </w:rPr>
        <w:tab/>
      </w:r>
      <w:r>
        <w:rPr>
          <w:rFonts w:hint="eastAsia" w:asciiTheme="minorEastAsia" w:hAnsiTheme="minorEastAsia" w:cstheme="minorEastAsia"/>
          <w:bCs/>
          <w:szCs w:val="21"/>
        </w:rPr>
        <w:t>B.中性</w:t>
      </w:r>
      <w:r>
        <w:rPr>
          <w:rFonts w:hint="eastAsia" w:asciiTheme="minorEastAsia" w:hAnsiTheme="minorEastAsia" w:cstheme="minorEastAsia"/>
          <w:bCs/>
          <w:szCs w:val="21"/>
        </w:rPr>
        <w:tab/>
      </w:r>
      <w:r>
        <w:rPr>
          <w:rFonts w:hint="eastAsia" w:asciiTheme="minorEastAsia" w:hAnsiTheme="minorEastAsia" w:cstheme="minorEastAsia"/>
          <w:bCs/>
          <w:szCs w:val="21"/>
        </w:rPr>
        <w:t>C.弱酸性</w:t>
      </w:r>
      <w:r>
        <w:rPr>
          <w:rFonts w:hint="eastAsia" w:asciiTheme="minorEastAsia" w:hAnsiTheme="minorEastAsia" w:cstheme="minorEastAsia"/>
          <w:bCs/>
          <w:szCs w:val="21"/>
        </w:rPr>
        <w:tab/>
      </w:r>
      <w:r>
        <w:rPr>
          <w:rFonts w:hint="eastAsia" w:asciiTheme="minorEastAsia" w:hAnsiTheme="minorEastAsia" w:cstheme="minorEastAsia"/>
          <w:bCs/>
          <w:szCs w:val="21"/>
        </w:rPr>
        <w:t>D.中等碱性</w:t>
      </w:r>
    </w:p>
    <w:p>
      <w:pPr>
        <w:tabs>
          <w:tab w:val="left" w:pos="420"/>
          <w:tab w:val="left" w:pos="2520"/>
          <w:tab w:val="left" w:pos="4620"/>
          <w:tab w:val="left" w:pos="6720"/>
        </w:tabs>
        <w:spacing w:line="288" w:lineRule="auto"/>
        <w:ind w:firstLine="420" w:firstLineChars="200"/>
        <w:rPr>
          <w:rFonts w:asciiTheme="minorEastAsia" w:hAnsiTheme="minorEastAsia" w:cstheme="minorEastAsia"/>
          <w:bCs/>
          <w:szCs w:val="21"/>
        </w:rPr>
      </w:pPr>
      <w:r>
        <w:rPr>
          <w:rFonts w:hint="eastAsia" w:asciiTheme="minorEastAsia" w:hAnsiTheme="minorEastAsia" w:cstheme="minorEastAsia"/>
          <w:bCs/>
          <w:szCs w:val="21"/>
        </w:rPr>
        <w:t>E.强酸性</w:t>
      </w:r>
    </w:p>
    <w:p>
      <w:pPr>
        <w:tabs>
          <w:tab w:val="left" w:pos="420"/>
          <w:tab w:val="left" w:pos="2520"/>
          <w:tab w:val="left" w:pos="4620"/>
          <w:tab w:val="left" w:pos="6720"/>
        </w:tabs>
        <w:spacing w:line="288" w:lineRule="auto"/>
        <w:ind w:firstLine="420" w:firstLineChars="200"/>
        <w:rPr>
          <w:rFonts w:asciiTheme="minorEastAsia" w:hAnsiTheme="minorEastAsia" w:cstheme="minorEastAsia"/>
          <w:bCs/>
          <w:szCs w:val="21"/>
        </w:rPr>
      </w:pPr>
      <w:r>
        <w:rPr>
          <w:rFonts w:hint="eastAsia" w:asciiTheme="minorEastAsia" w:hAnsiTheme="minorEastAsia" w:cstheme="minorEastAsia"/>
          <w:lang w:val="en-US" w:eastAsia="zh-CN"/>
        </w:rPr>
        <w:t>24.</w:t>
      </w:r>
      <w:r>
        <w:rPr>
          <w:rFonts w:hint="eastAsia" w:asciiTheme="minorEastAsia" w:hAnsiTheme="minorEastAsia" w:cstheme="minorEastAsia"/>
          <w:bCs/>
          <w:szCs w:val="21"/>
        </w:rPr>
        <w:t>不需要患者做皮肤过敏试验的药物是（    ）。</w:t>
      </w:r>
    </w:p>
    <w:p>
      <w:pPr>
        <w:tabs>
          <w:tab w:val="left" w:pos="420"/>
          <w:tab w:val="left" w:pos="2520"/>
          <w:tab w:val="left" w:pos="4620"/>
          <w:tab w:val="left" w:pos="6720"/>
        </w:tabs>
        <w:spacing w:line="288" w:lineRule="auto"/>
        <w:ind w:firstLine="420" w:firstLineChars="200"/>
        <w:rPr>
          <w:rFonts w:asciiTheme="minorEastAsia" w:hAnsiTheme="minorEastAsia" w:cstheme="minorEastAsia"/>
          <w:bCs/>
          <w:szCs w:val="21"/>
        </w:rPr>
      </w:pPr>
      <w:r>
        <w:rPr>
          <w:rFonts w:hint="eastAsia" w:asciiTheme="minorEastAsia" w:hAnsiTheme="minorEastAsia" w:cstheme="minorEastAsia"/>
          <w:bCs/>
          <w:szCs w:val="21"/>
        </w:rPr>
        <w:t>A.阿莫西林</w:t>
      </w:r>
      <w:r>
        <w:rPr>
          <w:rFonts w:hint="eastAsia" w:asciiTheme="minorEastAsia" w:hAnsiTheme="minorEastAsia" w:cstheme="minorEastAsia"/>
          <w:bCs/>
          <w:szCs w:val="21"/>
        </w:rPr>
        <w:tab/>
      </w:r>
      <w:r>
        <w:rPr>
          <w:rFonts w:hint="eastAsia" w:asciiTheme="minorEastAsia" w:hAnsiTheme="minorEastAsia" w:cstheme="minorEastAsia"/>
          <w:bCs/>
          <w:szCs w:val="21"/>
        </w:rPr>
        <w:t>B.青霉胺</w:t>
      </w:r>
      <w:r>
        <w:rPr>
          <w:rFonts w:hint="eastAsia" w:asciiTheme="minorEastAsia" w:hAnsiTheme="minorEastAsia" w:cstheme="minorEastAsia"/>
          <w:bCs/>
          <w:szCs w:val="21"/>
        </w:rPr>
        <w:tab/>
      </w:r>
      <w:r>
        <w:rPr>
          <w:rFonts w:hint="eastAsia" w:asciiTheme="minorEastAsia" w:hAnsiTheme="minorEastAsia" w:cstheme="minorEastAsia"/>
          <w:bCs/>
          <w:szCs w:val="21"/>
        </w:rPr>
        <w:t>C.普鲁卡因青霉素</w:t>
      </w:r>
      <w:r>
        <w:rPr>
          <w:rFonts w:hint="eastAsia" w:asciiTheme="minorEastAsia" w:hAnsiTheme="minorEastAsia" w:cstheme="minorEastAsia"/>
          <w:bCs/>
          <w:szCs w:val="21"/>
        </w:rPr>
        <w:tab/>
      </w:r>
      <w:r>
        <w:rPr>
          <w:rFonts w:hint="eastAsia" w:asciiTheme="minorEastAsia" w:hAnsiTheme="minorEastAsia" w:cstheme="minorEastAsia"/>
          <w:bCs/>
          <w:szCs w:val="21"/>
        </w:rPr>
        <w:t>D.青霉素</w:t>
      </w:r>
    </w:p>
    <w:p>
      <w:pPr>
        <w:tabs>
          <w:tab w:val="left" w:pos="420"/>
          <w:tab w:val="left" w:pos="2520"/>
          <w:tab w:val="left" w:pos="4620"/>
          <w:tab w:val="left" w:pos="6720"/>
        </w:tabs>
        <w:spacing w:line="288" w:lineRule="auto"/>
        <w:ind w:firstLine="420" w:firstLineChars="200"/>
        <w:rPr>
          <w:rFonts w:asciiTheme="minorEastAsia" w:hAnsiTheme="minorEastAsia" w:cstheme="minorEastAsia"/>
          <w:bCs/>
          <w:szCs w:val="21"/>
        </w:rPr>
      </w:pPr>
      <w:r>
        <w:rPr>
          <w:rFonts w:hint="eastAsia" w:asciiTheme="minorEastAsia" w:hAnsiTheme="minorEastAsia" w:cstheme="minorEastAsia"/>
          <w:bCs/>
          <w:szCs w:val="21"/>
        </w:rPr>
        <w:t>E.胰岛素</w:t>
      </w:r>
    </w:p>
    <w:p>
      <w:pPr>
        <w:tabs>
          <w:tab w:val="left" w:pos="420"/>
          <w:tab w:val="left" w:pos="2520"/>
          <w:tab w:val="left" w:pos="4620"/>
          <w:tab w:val="left" w:pos="6720"/>
        </w:tabs>
        <w:spacing w:line="288" w:lineRule="auto"/>
        <w:ind w:firstLine="420" w:firstLineChars="200"/>
        <w:rPr>
          <w:rFonts w:asciiTheme="minorEastAsia" w:hAnsiTheme="minorEastAsia" w:cstheme="minorEastAsia"/>
          <w:bCs/>
          <w:szCs w:val="21"/>
        </w:rPr>
      </w:pPr>
      <w:r>
        <w:rPr>
          <w:rFonts w:hint="eastAsia" w:asciiTheme="minorEastAsia" w:hAnsiTheme="minorEastAsia" w:cstheme="minorEastAsia"/>
          <w:lang w:val="en-US" w:eastAsia="zh-CN"/>
        </w:rPr>
        <w:t>25.</w:t>
      </w:r>
      <w:r>
        <w:rPr>
          <w:rFonts w:hint="eastAsia" w:asciiTheme="minorEastAsia" w:hAnsiTheme="minorEastAsia" w:cstheme="minorEastAsia"/>
          <w:bCs/>
          <w:szCs w:val="21"/>
        </w:rPr>
        <w:t>尼可刹米属于（    ）。</w:t>
      </w:r>
    </w:p>
    <w:p>
      <w:pPr>
        <w:tabs>
          <w:tab w:val="left" w:pos="420"/>
          <w:tab w:val="left" w:pos="2520"/>
          <w:tab w:val="left" w:pos="4620"/>
          <w:tab w:val="left" w:pos="6720"/>
        </w:tabs>
        <w:spacing w:line="288" w:lineRule="auto"/>
        <w:ind w:firstLine="420" w:firstLineChars="200"/>
        <w:rPr>
          <w:rFonts w:asciiTheme="minorEastAsia" w:hAnsiTheme="minorEastAsia" w:cstheme="minorEastAsia"/>
          <w:bCs/>
          <w:szCs w:val="21"/>
        </w:rPr>
      </w:pPr>
      <w:r>
        <w:rPr>
          <w:rFonts w:hint="eastAsia" w:asciiTheme="minorEastAsia" w:hAnsiTheme="minorEastAsia" w:cstheme="minorEastAsia"/>
          <w:bCs/>
          <w:szCs w:val="21"/>
        </w:rPr>
        <w:t>A.镇静催眠药</w:t>
      </w:r>
      <w:r>
        <w:rPr>
          <w:rFonts w:hint="eastAsia" w:asciiTheme="minorEastAsia" w:hAnsiTheme="minorEastAsia" w:cstheme="minorEastAsia"/>
          <w:bCs/>
          <w:szCs w:val="21"/>
        </w:rPr>
        <w:tab/>
      </w:r>
      <w:r>
        <w:rPr>
          <w:rFonts w:hint="eastAsia" w:asciiTheme="minorEastAsia" w:hAnsiTheme="minorEastAsia" w:cstheme="minorEastAsia"/>
          <w:bCs/>
          <w:szCs w:val="21"/>
        </w:rPr>
        <w:t>B.麻醉性镇痛药</w:t>
      </w:r>
      <w:r>
        <w:rPr>
          <w:rFonts w:hint="eastAsia" w:asciiTheme="minorEastAsia" w:hAnsiTheme="minorEastAsia" w:cstheme="minorEastAsia"/>
          <w:bCs/>
          <w:szCs w:val="21"/>
        </w:rPr>
        <w:tab/>
      </w:r>
      <w:r>
        <w:rPr>
          <w:rFonts w:hint="eastAsia" w:asciiTheme="minorEastAsia" w:hAnsiTheme="minorEastAsia" w:cstheme="minorEastAsia"/>
          <w:bCs/>
          <w:szCs w:val="21"/>
        </w:rPr>
        <w:t>C.解热镇痛药</w:t>
      </w:r>
      <w:r>
        <w:rPr>
          <w:rFonts w:hint="eastAsia" w:asciiTheme="minorEastAsia" w:hAnsiTheme="minorEastAsia" w:cstheme="minorEastAsia"/>
          <w:bCs/>
          <w:szCs w:val="21"/>
        </w:rPr>
        <w:tab/>
      </w:r>
      <w:r>
        <w:rPr>
          <w:rFonts w:hint="eastAsia" w:asciiTheme="minorEastAsia" w:hAnsiTheme="minorEastAsia" w:cstheme="minorEastAsia"/>
          <w:bCs/>
          <w:szCs w:val="21"/>
        </w:rPr>
        <w:t>D.抗精神失常药</w:t>
      </w:r>
    </w:p>
    <w:p>
      <w:pPr>
        <w:tabs>
          <w:tab w:val="left" w:pos="420"/>
          <w:tab w:val="left" w:pos="2520"/>
          <w:tab w:val="left" w:pos="4620"/>
          <w:tab w:val="left" w:pos="6720"/>
        </w:tabs>
        <w:spacing w:line="288" w:lineRule="auto"/>
        <w:ind w:firstLine="420" w:firstLineChars="200"/>
        <w:rPr>
          <w:rFonts w:asciiTheme="minorEastAsia" w:hAnsiTheme="minorEastAsia" w:cstheme="minorEastAsia"/>
          <w:bCs/>
          <w:szCs w:val="21"/>
        </w:rPr>
      </w:pPr>
      <w:r>
        <w:rPr>
          <w:rFonts w:hint="eastAsia" w:asciiTheme="minorEastAsia" w:hAnsiTheme="minorEastAsia" w:cstheme="minorEastAsia"/>
          <w:bCs/>
          <w:szCs w:val="21"/>
        </w:rPr>
        <w:t>E.中枢兴奋药</w:t>
      </w:r>
    </w:p>
    <w:p>
      <w:pPr>
        <w:tabs>
          <w:tab w:val="left" w:pos="420"/>
          <w:tab w:val="left" w:pos="2520"/>
          <w:tab w:val="left" w:pos="4620"/>
          <w:tab w:val="left" w:pos="6720"/>
        </w:tabs>
        <w:spacing w:line="288" w:lineRule="auto"/>
        <w:ind w:firstLine="420" w:firstLineChars="200"/>
        <w:rPr>
          <w:rFonts w:asciiTheme="minorEastAsia" w:hAnsiTheme="minorEastAsia" w:cstheme="minorEastAsia"/>
          <w:bCs/>
          <w:szCs w:val="21"/>
        </w:rPr>
      </w:pPr>
      <w:r>
        <w:rPr>
          <w:rFonts w:hint="eastAsia" w:asciiTheme="minorEastAsia" w:hAnsiTheme="minorEastAsia" w:cstheme="minorEastAsia"/>
          <w:lang w:val="en-US" w:eastAsia="zh-CN"/>
        </w:rPr>
        <w:t>26.</w:t>
      </w:r>
      <w:r>
        <w:rPr>
          <w:rFonts w:hint="eastAsia" w:asciiTheme="minorEastAsia" w:hAnsiTheme="minorEastAsia" w:cstheme="minorEastAsia"/>
          <w:bCs/>
          <w:szCs w:val="21"/>
        </w:rPr>
        <w:t>盐酸哌替啶镇痛作用及成瘾性与吗啡相比较（    ）。</w:t>
      </w:r>
    </w:p>
    <w:p>
      <w:pPr>
        <w:tabs>
          <w:tab w:val="left" w:pos="420"/>
          <w:tab w:val="left" w:pos="2520"/>
          <w:tab w:val="left" w:pos="4620"/>
          <w:tab w:val="left" w:pos="6720"/>
        </w:tabs>
        <w:spacing w:line="288" w:lineRule="auto"/>
        <w:ind w:firstLine="420" w:firstLineChars="200"/>
        <w:rPr>
          <w:rFonts w:asciiTheme="minorEastAsia" w:hAnsiTheme="minorEastAsia" w:cstheme="minorEastAsia"/>
          <w:bCs/>
          <w:szCs w:val="21"/>
        </w:rPr>
      </w:pPr>
      <w:r>
        <w:rPr>
          <w:rFonts w:hint="eastAsia" w:asciiTheme="minorEastAsia" w:hAnsiTheme="minorEastAsia" w:cstheme="minorEastAsia"/>
          <w:bCs/>
          <w:szCs w:val="21"/>
        </w:rPr>
        <w:t>A.镇痛作用比吗啡</w:t>
      </w:r>
      <w:r>
        <w:rPr>
          <w:rFonts w:hint="eastAsia" w:asciiTheme="minorEastAsia" w:hAnsiTheme="minorEastAsia" w:cstheme="minorEastAsia"/>
          <w:bCs/>
          <w:szCs w:val="21"/>
          <w:lang w:eastAsia="zh-CN"/>
        </w:rPr>
        <w:t>弱</w:t>
      </w:r>
      <w:r>
        <w:rPr>
          <w:rFonts w:hint="eastAsia" w:asciiTheme="minorEastAsia" w:hAnsiTheme="minorEastAsia" w:cstheme="minorEastAsia"/>
          <w:bCs/>
          <w:szCs w:val="21"/>
        </w:rPr>
        <w:t>，一般不产生成瘾性</w:t>
      </w:r>
      <w:r>
        <w:rPr>
          <w:rFonts w:hint="eastAsia" w:asciiTheme="minorEastAsia" w:hAnsiTheme="minorEastAsia" w:cstheme="minorEastAsia"/>
          <w:bCs/>
          <w:szCs w:val="21"/>
        </w:rPr>
        <w:tab/>
      </w:r>
      <w:r>
        <w:rPr>
          <w:rFonts w:hint="eastAsia" w:asciiTheme="minorEastAsia" w:hAnsiTheme="minorEastAsia" w:cstheme="minorEastAsia"/>
          <w:bCs/>
          <w:szCs w:val="21"/>
        </w:rPr>
        <w:t>B.镇痛作用比吗啡弱，但产生成瘾性快</w:t>
      </w:r>
    </w:p>
    <w:p>
      <w:pPr>
        <w:tabs>
          <w:tab w:val="left" w:pos="420"/>
          <w:tab w:val="left" w:pos="2520"/>
          <w:tab w:val="left" w:pos="4620"/>
          <w:tab w:val="left" w:pos="6720"/>
        </w:tabs>
        <w:spacing w:line="288" w:lineRule="auto"/>
        <w:ind w:firstLine="420" w:firstLineChars="200"/>
        <w:rPr>
          <w:rFonts w:asciiTheme="minorEastAsia" w:hAnsiTheme="minorEastAsia" w:cstheme="minorEastAsia"/>
          <w:bCs/>
          <w:szCs w:val="21"/>
        </w:rPr>
      </w:pPr>
      <w:r>
        <w:rPr>
          <w:rFonts w:hint="eastAsia" w:asciiTheme="minorEastAsia" w:hAnsiTheme="minorEastAsia" w:cstheme="minorEastAsia"/>
          <w:bCs/>
          <w:szCs w:val="21"/>
        </w:rPr>
        <w:t>C.镇痛作用比吗啡强，产生成瘾性也快</w:t>
      </w:r>
      <w:r>
        <w:rPr>
          <w:rFonts w:hint="eastAsia" w:asciiTheme="minorEastAsia" w:hAnsiTheme="minorEastAsia" w:cstheme="minorEastAsia"/>
          <w:bCs/>
          <w:szCs w:val="21"/>
        </w:rPr>
        <w:tab/>
      </w:r>
      <w:r>
        <w:rPr>
          <w:rFonts w:hint="eastAsia" w:asciiTheme="minorEastAsia" w:hAnsiTheme="minorEastAsia" w:cstheme="minorEastAsia"/>
          <w:bCs/>
          <w:szCs w:val="21"/>
        </w:rPr>
        <w:t>D.镇痛作用比吗啡弱，但产生成瘾性慢</w:t>
      </w:r>
    </w:p>
    <w:p>
      <w:pPr>
        <w:tabs>
          <w:tab w:val="left" w:pos="420"/>
          <w:tab w:val="left" w:pos="2520"/>
          <w:tab w:val="left" w:pos="4620"/>
          <w:tab w:val="left" w:pos="6720"/>
        </w:tabs>
        <w:spacing w:line="288" w:lineRule="auto"/>
        <w:ind w:firstLine="420" w:firstLineChars="200"/>
        <w:rPr>
          <w:rFonts w:asciiTheme="minorEastAsia" w:hAnsiTheme="minorEastAsia" w:cstheme="minorEastAsia"/>
          <w:bCs/>
          <w:szCs w:val="21"/>
        </w:rPr>
      </w:pPr>
      <w:r>
        <w:rPr>
          <w:rFonts w:hint="eastAsia" w:asciiTheme="minorEastAsia" w:hAnsiTheme="minorEastAsia" w:cstheme="minorEastAsia"/>
          <w:bCs/>
          <w:szCs w:val="21"/>
        </w:rPr>
        <w:t>E.镇痛作用比吗啡弱，产生成瘾性也慢</w:t>
      </w:r>
    </w:p>
    <w:p>
      <w:pPr>
        <w:tabs>
          <w:tab w:val="left" w:pos="420"/>
          <w:tab w:val="left" w:pos="2520"/>
          <w:tab w:val="left" w:pos="4620"/>
          <w:tab w:val="left" w:pos="6720"/>
        </w:tabs>
        <w:spacing w:line="288" w:lineRule="auto"/>
        <w:ind w:firstLine="420" w:firstLineChars="200"/>
        <w:rPr>
          <w:rFonts w:asciiTheme="minorEastAsia" w:hAnsiTheme="minorEastAsia" w:cstheme="minorEastAsia"/>
          <w:bCs/>
          <w:szCs w:val="21"/>
        </w:rPr>
      </w:pPr>
      <w:r>
        <w:rPr>
          <w:rFonts w:hint="eastAsia" w:asciiTheme="minorEastAsia" w:hAnsiTheme="minorEastAsia" w:cstheme="minorEastAsia"/>
          <w:lang w:val="en-US" w:eastAsia="zh-CN"/>
        </w:rPr>
        <w:t>27.</w:t>
      </w:r>
      <w:r>
        <w:rPr>
          <w:rFonts w:hint="eastAsia" w:asciiTheme="minorEastAsia" w:hAnsiTheme="minorEastAsia" w:cstheme="minorEastAsia"/>
          <w:bCs/>
          <w:szCs w:val="21"/>
        </w:rPr>
        <w:t>药物纯度符合规定是指（    ）。</w:t>
      </w:r>
    </w:p>
    <w:p>
      <w:pPr>
        <w:tabs>
          <w:tab w:val="left" w:pos="420"/>
          <w:tab w:val="left" w:pos="2520"/>
          <w:tab w:val="left" w:pos="4620"/>
          <w:tab w:val="left" w:pos="6720"/>
        </w:tabs>
        <w:spacing w:line="288" w:lineRule="auto"/>
        <w:ind w:firstLine="420" w:firstLineChars="200"/>
        <w:rPr>
          <w:rFonts w:asciiTheme="minorEastAsia" w:hAnsiTheme="minorEastAsia" w:cstheme="minorEastAsia"/>
          <w:bCs/>
          <w:szCs w:val="21"/>
        </w:rPr>
      </w:pPr>
      <w:r>
        <w:rPr>
          <w:rFonts w:hint="eastAsia" w:asciiTheme="minorEastAsia" w:hAnsiTheme="minorEastAsia" w:cstheme="minorEastAsia"/>
          <w:bCs/>
          <w:szCs w:val="21"/>
        </w:rPr>
        <w:t>A.纯度符合优级纯试剂的规定</w:t>
      </w:r>
      <w:r>
        <w:rPr>
          <w:rFonts w:hint="eastAsia" w:asciiTheme="minorEastAsia" w:hAnsiTheme="minorEastAsia" w:cstheme="minorEastAsia"/>
          <w:bCs/>
          <w:szCs w:val="21"/>
        </w:rPr>
        <w:tab/>
      </w:r>
      <w:r>
        <w:rPr>
          <w:rFonts w:hint="eastAsia" w:asciiTheme="minorEastAsia" w:hAnsiTheme="minorEastAsia" w:cstheme="minorEastAsia"/>
          <w:bCs/>
          <w:szCs w:val="21"/>
        </w:rPr>
        <w:t>B.含量符合《中国药典》的规定</w:t>
      </w:r>
    </w:p>
    <w:p>
      <w:pPr>
        <w:tabs>
          <w:tab w:val="left" w:pos="420"/>
          <w:tab w:val="left" w:pos="2520"/>
          <w:tab w:val="left" w:pos="4620"/>
          <w:tab w:val="left" w:pos="6720"/>
        </w:tabs>
        <w:spacing w:line="288" w:lineRule="auto"/>
        <w:ind w:firstLine="420" w:firstLineChars="200"/>
        <w:rPr>
          <w:rFonts w:asciiTheme="minorEastAsia" w:hAnsiTheme="minorEastAsia" w:cstheme="minorEastAsia"/>
          <w:bCs/>
          <w:szCs w:val="21"/>
        </w:rPr>
      </w:pPr>
      <w:r>
        <w:rPr>
          <w:rFonts w:hint="eastAsia" w:asciiTheme="minorEastAsia" w:hAnsiTheme="minorEastAsia" w:cstheme="minorEastAsia"/>
          <w:bCs/>
          <w:szCs w:val="21"/>
        </w:rPr>
        <w:t>C.绝对不存在杂质</w:t>
      </w:r>
      <w:r>
        <w:rPr>
          <w:rFonts w:hint="eastAsia" w:asciiTheme="minorEastAsia" w:hAnsiTheme="minorEastAsia" w:cstheme="minorEastAsia"/>
          <w:bCs/>
          <w:szCs w:val="21"/>
        </w:rPr>
        <w:tab/>
      </w:r>
      <w:r>
        <w:rPr>
          <w:rFonts w:hint="eastAsia" w:asciiTheme="minorEastAsia" w:hAnsiTheme="minorEastAsia" w:cstheme="minorEastAsia"/>
          <w:bCs/>
          <w:szCs w:val="21"/>
        </w:rPr>
        <w:tab/>
      </w:r>
      <w:r>
        <w:rPr>
          <w:rFonts w:hint="eastAsia" w:asciiTheme="minorEastAsia" w:hAnsiTheme="minorEastAsia" w:cstheme="minorEastAsia"/>
          <w:bCs/>
          <w:szCs w:val="21"/>
        </w:rPr>
        <w:t>D.对患者无不良反应</w:t>
      </w:r>
    </w:p>
    <w:p>
      <w:pPr>
        <w:tabs>
          <w:tab w:val="left" w:pos="420"/>
          <w:tab w:val="left" w:pos="2520"/>
          <w:tab w:val="left" w:pos="4620"/>
          <w:tab w:val="left" w:pos="6720"/>
        </w:tabs>
        <w:spacing w:line="288" w:lineRule="auto"/>
        <w:ind w:firstLine="420" w:firstLineChars="200"/>
        <w:rPr>
          <w:rFonts w:asciiTheme="minorEastAsia" w:hAnsiTheme="minorEastAsia" w:cstheme="minorEastAsia"/>
          <w:bCs/>
          <w:szCs w:val="21"/>
        </w:rPr>
      </w:pPr>
      <w:r>
        <w:rPr>
          <w:rFonts w:hint="eastAsia" w:asciiTheme="minorEastAsia" w:hAnsiTheme="minorEastAsia" w:cstheme="minorEastAsia"/>
          <w:bCs/>
          <w:szCs w:val="21"/>
        </w:rPr>
        <w:t>E.杂质含量不超过限量规定</w:t>
      </w:r>
    </w:p>
    <w:p>
      <w:pPr>
        <w:tabs>
          <w:tab w:val="left" w:pos="420"/>
          <w:tab w:val="left" w:pos="2520"/>
          <w:tab w:val="left" w:pos="4620"/>
          <w:tab w:val="left" w:pos="6720"/>
        </w:tabs>
        <w:spacing w:line="288" w:lineRule="auto"/>
        <w:ind w:firstLine="420" w:firstLineChars="200"/>
        <w:rPr>
          <w:rFonts w:asciiTheme="minorEastAsia" w:hAnsiTheme="minorEastAsia" w:cstheme="minorEastAsia"/>
          <w:bCs/>
          <w:szCs w:val="21"/>
        </w:rPr>
      </w:pPr>
      <w:r>
        <w:rPr>
          <w:rFonts w:hint="eastAsia" w:asciiTheme="minorEastAsia" w:hAnsiTheme="minorEastAsia" w:cstheme="minorEastAsia"/>
          <w:lang w:val="en-US" w:eastAsia="zh-CN"/>
        </w:rPr>
        <w:t>28.</w:t>
      </w:r>
      <w:r>
        <w:rPr>
          <w:rFonts w:hint="eastAsia" w:asciiTheme="minorEastAsia" w:hAnsiTheme="minorEastAsia" w:cstheme="minorEastAsia"/>
          <w:bCs/>
          <w:szCs w:val="21"/>
        </w:rPr>
        <w:t>制备胶囊时，明胶中加入甘油是为了（    ）。</w:t>
      </w:r>
    </w:p>
    <w:p>
      <w:pPr>
        <w:tabs>
          <w:tab w:val="left" w:pos="420"/>
          <w:tab w:val="left" w:pos="2520"/>
          <w:tab w:val="left" w:pos="4620"/>
          <w:tab w:val="left" w:pos="6720"/>
        </w:tabs>
        <w:spacing w:line="288" w:lineRule="auto"/>
        <w:ind w:firstLine="420" w:firstLineChars="200"/>
        <w:rPr>
          <w:rFonts w:asciiTheme="minorEastAsia" w:hAnsiTheme="minorEastAsia" w:cstheme="minorEastAsia"/>
          <w:bCs/>
          <w:szCs w:val="21"/>
        </w:rPr>
      </w:pPr>
      <w:r>
        <w:rPr>
          <w:rFonts w:hint="eastAsia" w:asciiTheme="minorEastAsia" w:hAnsiTheme="minorEastAsia" w:cstheme="minorEastAsia"/>
          <w:bCs/>
          <w:szCs w:val="21"/>
        </w:rPr>
        <w:t>A.防止腐败</w:t>
      </w:r>
      <w:r>
        <w:rPr>
          <w:rFonts w:hint="eastAsia" w:asciiTheme="minorEastAsia" w:hAnsiTheme="minorEastAsia" w:cstheme="minorEastAsia"/>
          <w:bCs/>
          <w:szCs w:val="21"/>
        </w:rPr>
        <w:tab/>
      </w:r>
      <w:r>
        <w:rPr>
          <w:rFonts w:hint="eastAsia" w:asciiTheme="minorEastAsia" w:hAnsiTheme="minorEastAsia" w:cstheme="minorEastAsia"/>
          <w:bCs/>
          <w:szCs w:val="21"/>
        </w:rPr>
        <w:tab/>
      </w:r>
      <w:r>
        <w:rPr>
          <w:rFonts w:hint="eastAsia" w:asciiTheme="minorEastAsia" w:hAnsiTheme="minorEastAsia" w:cstheme="minorEastAsia"/>
          <w:bCs/>
          <w:szCs w:val="21"/>
        </w:rPr>
        <w:t>B.减少明胶对药物的吸附</w:t>
      </w:r>
    </w:p>
    <w:p>
      <w:pPr>
        <w:tabs>
          <w:tab w:val="left" w:pos="420"/>
          <w:tab w:val="left" w:pos="2520"/>
          <w:tab w:val="left" w:pos="4620"/>
          <w:tab w:val="left" w:pos="6720"/>
        </w:tabs>
        <w:spacing w:line="288" w:lineRule="auto"/>
        <w:ind w:firstLine="420" w:firstLineChars="200"/>
        <w:rPr>
          <w:rFonts w:asciiTheme="minorEastAsia" w:hAnsiTheme="minorEastAsia" w:cstheme="minorEastAsia"/>
          <w:bCs/>
          <w:szCs w:val="21"/>
        </w:rPr>
      </w:pPr>
      <w:r>
        <w:rPr>
          <w:rFonts w:hint="eastAsia" w:asciiTheme="minorEastAsia" w:hAnsiTheme="minorEastAsia" w:cstheme="minorEastAsia"/>
          <w:bCs/>
          <w:szCs w:val="21"/>
        </w:rPr>
        <w:t>C.延缓明胶溶解</w:t>
      </w:r>
      <w:r>
        <w:rPr>
          <w:rFonts w:hint="eastAsia" w:asciiTheme="minorEastAsia" w:hAnsiTheme="minorEastAsia" w:cstheme="minorEastAsia"/>
          <w:bCs/>
          <w:szCs w:val="21"/>
        </w:rPr>
        <w:tab/>
      </w:r>
      <w:r>
        <w:rPr>
          <w:rFonts w:hint="eastAsia" w:asciiTheme="minorEastAsia" w:hAnsiTheme="minorEastAsia" w:cstheme="minorEastAsia"/>
          <w:bCs/>
          <w:szCs w:val="21"/>
        </w:rPr>
        <w:tab/>
      </w:r>
      <w:r>
        <w:rPr>
          <w:rFonts w:hint="eastAsia" w:asciiTheme="minorEastAsia" w:hAnsiTheme="minorEastAsia" w:cstheme="minorEastAsia"/>
          <w:bCs/>
          <w:szCs w:val="21"/>
        </w:rPr>
        <w:t>D.保持一定的水分，防止脆裂</w:t>
      </w:r>
    </w:p>
    <w:p>
      <w:pPr>
        <w:tabs>
          <w:tab w:val="left" w:pos="420"/>
          <w:tab w:val="left" w:pos="2520"/>
          <w:tab w:val="left" w:pos="4620"/>
          <w:tab w:val="left" w:pos="6720"/>
        </w:tabs>
        <w:spacing w:line="288" w:lineRule="auto"/>
        <w:ind w:firstLine="420" w:firstLineChars="200"/>
        <w:rPr>
          <w:rFonts w:asciiTheme="minorEastAsia" w:hAnsiTheme="minorEastAsia" w:cstheme="minorEastAsia"/>
          <w:bCs/>
          <w:szCs w:val="21"/>
        </w:rPr>
      </w:pPr>
      <w:r>
        <w:rPr>
          <w:rFonts w:hint="eastAsia" w:asciiTheme="minorEastAsia" w:hAnsiTheme="minorEastAsia" w:cstheme="minorEastAsia"/>
          <w:bCs/>
          <w:szCs w:val="21"/>
        </w:rPr>
        <w:t>E.起矫味作用</w:t>
      </w:r>
    </w:p>
    <w:p>
      <w:pPr>
        <w:tabs>
          <w:tab w:val="left" w:pos="420"/>
          <w:tab w:val="left" w:pos="2520"/>
          <w:tab w:val="left" w:pos="4620"/>
          <w:tab w:val="left" w:pos="6720"/>
        </w:tabs>
        <w:spacing w:line="288" w:lineRule="auto"/>
        <w:ind w:firstLine="420" w:firstLineChars="200"/>
        <w:rPr>
          <w:rFonts w:asciiTheme="minorEastAsia" w:hAnsiTheme="minorEastAsia" w:cstheme="minorEastAsia"/>
          <w:bCs/>
          <w:szCs w:val="21"/>
        </w:rPr>
      </w:pPr>
      <w:r>
        <w:rPr>
          <w:rFonts w:hint="eastAsia" w:asciiTheme="minorEastAsia" w:hAnsiTheme="minorEastAsia" w:cstheme="minorEastAsia"/>
          <w:lang w:val="en-US" w:eastAsia="zh-CN"/>
        </w:rPr>
        <w:t>29.</w:t>
      </w:r>
      <w:r>
        <w:rPr>
          <w:rFonts w:hint="eastAsia" w:asciiTheme="minorEastAsia" w:hAnsiTheme="minorEastAsia" w:cstheme="minorEastAsia"/>
          <w:bCs/>
          <w:szCs w:val="21"/>
        </w:rPr>
        <w:t>注射剂出现热原的原因不包括（    ）。</w:t>
      </w:r>
    </w:p>
    <w:p>
      <w:pPr>
        <w:tabs>
          <w:tab w:val="left" w:pos="420"/>
          <w:tab w:val="left" w:pos="2520"/>
          <w:tab w:val="left" w:pos="4620"/>
          <w:tab w:val="left" w:pos="6720"/>
        </w:tabs>
        <w:spacing w:line="288" w:lineRule="auto"/>
        <w:ind w:firstLine="420" w:firstLineChars="200"/>
        <w:rPr>
          <w:rFonts w:asciiTheme="minorEastAsia" w:hAnsiTheme="minorEastAsia" w:cstheme="minorEastAsia"/>
          <w:bCs/>
          <w:szCs w:val="21"/>
        </w:rPr>
      </w:pPr>
      <w:r>
        <w:rPr>
          <w:rFonts w:hint="eastAsia" w:asciiTheme="minorEastAsia" w:hAnsiTheme="minorEastAsia" w:cstheme="minorEastAsia"/>
          <w:bCs/>
          <w:szCs w:val="21"/>
        </w:rPr>
        <w:t>A.容器用具、管道生产设备带入</w:t>
      </w:r>
      <w:r>
        <w:rPr>
          <w:rFonts w:hint="eastAsia" w:asciiTheme="minorEastAsia" w:hAnsiTheme="minorEastAsia" w:cstheme="minorEastAsia"/>
          <w:bCs/>
          <w:szCs w:val="21"/>
        </w:rPr>
        <w:tab/>
      </w:r>
      <w:r>
        <w:rPr>
          <w:rFonts w:hint="eastAsia" w:asciiTheme="minorEastAsia" w:hAnsiTheme="minorEastAsia" w:cstheme="minorEastAsia"/>
          <w:bCs/>
          <w:szCs w:val="21"/>
        </w:rPr>
        <w:t>B.从溶剂中带入</w:t>
      </w:r>
    </w:p>
    <w:p>
      <w:pPr>
        <w:tabs>
          <w:tab w:val="left" w:pos="420"/>
          <w:tab w:val="left" w:pos="2520"/>
          <w:tab w:val="left" w:pos="4620"/>
          <w:tab w:val="left" w:pos="6720"/>
        </w:tabs>
        <w:spacing w:line="288" w:lineRule="auto"/>
        <w:ind w:firstLine="420" w:firstLineChars="200"/>
        <w:rPr>
          <w:rFonts w:asciiTheme="minorEastAsia" w:hAnsiTheme="minorEastAsia" w:cstheme="minorEastAsia"/>
          <w:bCs/>
          <w:szCs w:val="21"/>
        </w:rPr>
      </w:pPr>
      <w:r>
        <w:rPr>
          <w:rFonts w:hint="eastAsia" w:asciiTheme="minorEastAsia" w:hAnsiTheme="minorEastAsia" w:cstheme="minorEastAsia"/>
          <w:bCs/>
          <w:szCs w:val="21"/>
        </w:rPr>
        <w:t>C.原辅料带入</w:t>
      </w:r>
      <w:r>
        <w:rPr>
          <w:rFonts w:hint="eastAsia" w:asciiTheme="minorEastAsia" w:hAnsiTheme="minorEastAsia" w:cstheme="minorEastAsia"/>
          <w:bCs/>
          <w:szCs w:val="21"/>
        </w:rPr>
        <w:tab/>
      </w:r>
      <w:r>
        <w:rPr>
          <w:rFonts w:hint="eastAsia" w:asciiTheme="minorEastAsia" w:hAnsiTheme="minorEastAsia" w:cstheme="minorEastAsia"/>
          <w:bCs/>
          <w:szCs w:val="21"/>
        </w:rPr>
        <w:tab/>
      </w:r>
      <w:r>
        <w:rPr>
          <w:rFonts w:hint="eastAsia" w:asciiTheme="minorEastAsia" w:hAnsiTheme="minorEastAsia" w:cstheme="minorEastAsia"/>
          <w:bCs/>
          <w:szCs w:val="21"/>
        </w:rPr>
        <w:t>D.制备过程中带入</w:t>
      </w:r>
    </w:p>
    <w:p>
      <w:pPr>
        <w:tabs>
          <w:tab w:val="left" w:pos="420"/>
          <w:tab w:val="left" w:pos="2520"/>
          <w:tab w:val="left" w:pos="4620"/>
          <w:tab w:val="left" w:pos="6720"/>
        </w:tabs>
        <w:spacing w:line="288" w:lineRule="auto"/>
        <w:ind w:firstLine="420" w:firstLineChars="200"/>
        <w:rPr>
          <w:rFonts w:asciiTheme="minorEastAsia" w:hAnsiTheme="minorEastAsia" w:cstheme="minorEastAsia"/>
          <w:bCs/>
          <w:szCs w:val="21"/>
        </w:rPr>
      </w:pPr>
      <w:r>
        <w:rPr>
          <w:rFonts w:hint="eastAsia" w:asciiTheme="minorEastAsia" w:hAnsiTheme="minorEastAsia" w:cstheme="minorEastAsia"/>
          <w:bCs/>
          <w:szCs w:val="21"/>
        </w:rPr>
        <w:t>E.贮存过程中带入</w:t>
      </w:r>
    </w:p>
    <w:p>
      <w:pPr>
        <w:tabs>
          <w:tab w:val="left" w:pos="420"/>
          <w:tab w:val="left" w:pos="2520"/>
          <w:tab w:val="left" w:pos="4620"/>
          <w:tab w:val="left" w:pos="6720"/>
        </w:tabs>
        <w:spacing w:line="288" w:lineRule="auto"/>
        <w:ind w:firstLine="420" w:firstLineChars="200"/>
        <w:rPr>
          <w:rFonts w:asciiTheme="minorEastAsia" w:hAnsiTheme="minorEastAsia" w:cstheme="minorEastAsia"/>
          <w:bCs/>
          <w:szCs w:val="21"/>
        </w:rPr>
      </w:pPr>
      <w:r>
        <w:rPr>
          <w:rFonts w:hint="eastAsia" w:asciiTheme="minorEastAsia" w:hAnsiTheme="minorEastAsia" w:cstheme="minorEastAsia"/>
          <w:lang w:val="en-US" w:eastAsia="zh-CN"/>
        </w:rPr>
        <w:t>30.</w:t>
      </w:r>
      <w:r>
        <w:rPr>
          <w:rFonts w:hint="eastAsia" w:asciiTheme="minorEastAsia" w:hAnsiTheme="minorEastAsia" w:cstheme="minorEastAsia"/>
          <w:bCs/>
          <w:szCs w:val="21"/>
        </w:rPr>
        <w:t>凡士林宜采用的灭菌方法是（    ）。</w:t>
      </w:r>
    </w:p>
    <w:p>
      <w:pPr>
        <w:tabs>
          <w:tab w:val="left" w:pos="420"/>
          <w:tab w:val="left" w:pos="2520"/>
          <w:tab w:val="left" w:pos="4620"/>
          <w:tab w:val="left" w:pos="6720"/>
        </w:tabs>
        <w:spacing w:line="288" w:lineRule="auto"/>
        <w:ind w:firstLine="420" w:firstLineChars="200"/>
        <w:rPr>
          <w:rFonts w:asciiTheme="minorEastAsia" w:hAnsiTheme="minorEastAsia" w:cstheme="minorEastAsia"/>
          <w:bCs/>
          <w:szCs w:val="21"/>
        </w:rPr>
      </w:pPr>
      <w:r>
        <w:rPr>
          <w:rFonts w:hint="eastAsia" w:asciiTheme="minorEastAsia" w:hAnsiTheme="minorEastAsia" w:cstheme="minorEastAsia"/>
          <w:bCs/>
          <w:szCs w:val="21"/>
        </w:rPr>
        <w:t>A.热压灭菌法</w:t>
      </w:r>
      <w:r>
        <w:rPr>
          <w:rFonts w:hint="eastAsia" w:asciiTheme="minorEastAsia" w:hAnsiTheme="minorEastAsia" w:cstheme="minorEastAsia"/>
          <w:bCs/>
          <w:szCs w:val="21"/>
        </w:rPr>
        <w:tab/>
      </w:r>
      <w:r>
        <w:rPr>
          <w:rFonts w:hint="eastAsia" w:asciiTheme="minorEastAsia" w:hAnsiTheme="minorEastAsia" w:cstheme="minorEastAsia"/>
          <w:bCs/>
          <w:szCs w:val="21"/>
        </w:rPr>
        <w:t>B.紫外线灭菌法</w:t>
      </w:r>
      <w:r>
        <w:rPr>
          <w:rFonts w:hint="eastAsia" w:asciiTheme="minorEastAsia" w:hAnsiTheme="minorEastAsia" w:cstheme="minorEastAsia"/>
          <w:bCs/>
          <w:szCs w:val="21"/>
        </w:rPr>
        <w:tab/>
      </w:r>
      <w:r>
        <w:rPr>
          <w:rFonts w:hint="eastAsia" w:asciiTheme="minorEastAsia" w:hAnsiTheme="minorEastAsia" w:cstheme="minorEastAsia"/>
          <w:bCs/>
          <w:szCs w:val="21"/>
        </w:rPr>
        <w:t>C.干热空气灭菌法</w:t>
      </w:r>
      <w:r>
        <w:rPr>
          <w:rFonts w:hint="eastAsia" w:asciiTheme="minorEastAsia" w:hAnsiTheme="minorEastAsia" w:cstheme="minorEastAsia"/>
          <w:bCs/>
          <w:szCs w:val="21"/>
        </w:rPr>
        <w:tab/>
      </w:r>
      <w:r>
        <w:rPr>
          <w:rFonts w:hint="eastAsia" w:asciiTheme="minorEastAsia" w:hAnsiTheme="minorEastAsia" w:cstheme="minorEastAsia"/>
          <w:bCs/>
          <w:szCs w:val="21"/>
        </w:rPr>
        <w:t>D.化学灭菌法</w:t>
      </w:r>
    </w:p>
    <w:p>
      <w:pPr>
        <w:tabs>
          <w:tab w:val="left" w:pos="420"/>
          <w:tab w:val="left" w:pos="2520"/>
          <w:tab w:val="left" w:pos="4620"/>
          <w:tab w:val="left" w:pos="6720"/>
        </w:tabs>
        <w:spacing w:line="288" w:lineRule="auto"/>
        <w:ind w:firstLine="420" w:firstLineChars="200"/>
        <w:rPr>
          <w:rFonts w:asciiTheme="minorEastAsia" w:hAnsiTheme="minorEastAsia" w:cstheme="minorEastAsia"/>
          <w:bCs/>
          <w:szCs w:val="21"/>
        </w:rPr>
      </w:pPr>
      <w:r>
        <w:rPr>
          <w:rFonts w:hint="eastAsia" w:asciiTheme="minorEastAsia" w:hAnsiTheme="minorEastAsia" w:cstheme="minorEastAsia"/>
          <w:bCs/>
          <w:szCs w:val="21"/>
        </w:rPr>
        <w:t>E.湿热空气灭菌法</w:t>
      </w:r>
    </w:p>
    <w:p>
      <w:pPr>
        <w:tabs>
          <w:tab w:val="left" w:pos="420"/>
          <w:tab w:val="left" w:pos="2520"/>
          <w:tab w:val="left" w:pos="4620"/>
          <w:tab w:val="left" w:pos="6720"/>
        </w:tabs>
        <w:spacing w:line="288" w:lineRule="auto"/>
        <w:ind w:firstLine="420" w:firstLineChars="200"/>
        <w:rPr>
          <w:rFonts w:asciiTheme="minorEastAsia" w:hAnsiTheme="minorEastAsia" w:cstheme="minorEastAsia"/>
          <w:bCs/>
          <w:szCs w:val="21"/>
        </w:rPr>
      </w:pPr>
      <w:r>
        <w:rPr>
          <w:rFonts w:hint="eastAsia" w:asciiTheme="minorEastAsia" w:hAnsiTheme="minorEastAsia" w:cstheme="minorEastAsia"/>
          <w:lang w:val="en-US" w:eastAsia="zh-CN"/>
        </w:rPr>
        <w:t>31.</w:t>
      </w:r>
      <w:r>
        <w:rPr>
          <w:rFonts w:hint="eastAsia" w:asciiTheme="minorEastAsia" w:hAnsiTheme="minorEastAsia" w:cstheme="minorEastAsia"/>
          <w:bCs/>
          <w:szCs w:val="21"/>
        </w:rPr>
        <w:t>可舌下含化给药的是（    ）。</w:t>
      </w:r>
    </w:p>
    <w:p>
      <w:pPr>
        <w:tabs>
          <w:tab w:val="left" w:pos="420"/>
          <w:tab w:val="left" w:pos="2520"/>
          <w:tab w:val="left" w:pos="4620"/>
          <w:tab w:val="left" w:pos="6720"/>
        </w:tabs>
        <w:spacing w:line="288" w:lineRule="auto"/>
        <w:ind w:firstLine="420" w:firstLineChars="200"/>
        <w:rPr>
          <w:rFonts w:asciiTheme="minorEastAsia" w:hAnsiTheme="minorEastAsia" w:cstheme="minorEastAsia"/>
          <w:bCs/>
          <w:szCs w:val="21"/>
        </w:rPr>
      </w:pPr>
      <w:r>
        <w:rPr>
          <w:rFonts w:hint="eastAsia" w:asciiTheme="minorEastAsia" w:hAnsiTheme="minorEastAsia" w:cstheme="minorEastAsia"/>
          <w:bCs/>
          <w:szCs w:val="21"/>
        </w:rPr>
        <w:t>A.红霉素</w:t>
      </w:r>
      <w:r>
        <w:rPr>
          <w:rFonts w:hint="eastAsia" w:asciiTheme="minorEastAsia" w:hAnsiTheme="minorEastAsia" w:cstheme="minorEastAsia"/>
          <w:bCs/>
          <w:szCs w:val="21"/>
        </w:rPr>
        <w:tab/>
      </w:r>
      <w:r>
        <w:rPr>
          <w:rFonts w:hint="eastAsia" w:asciiTheme="minorEastAsia" w:hAnsiTheme="minorEastAsia" w:cstheme="minorEastAsia"/>
          <w:bCs/>
          <w:szCs w:val="21"/>
        </w:rPr>
        <w:t>B.山莨菪碱</w:t>
      </w:r>
      <w:r>
        <w:rPr>
          <w:rFonts w:hint="eastAsia" w:asciiTheme="minorEastAsia" w:hAnsiTheme="minorEastAsia" w:cstheme="minorEastAsia"/>
          <w:bCs/>
          <w:szCs w:val="21"/>
        </w:rPr>
        <w:tab/>
      </w:r>
      <w:r>
        <w:rPr>
          <w:rFonts w:hint="eastAsia" w:asciiTheme="minorEastAsia" w:hAnsiTheme="minorEastAsia" w:cstheme="minorEastAsia"/>
          <w:bCs/>
          <w:szCs w:val="21"/>
        </w:rPr>
        <w:t>C.异烟肼</w:t>
      </w:r>
      <w:r>
        <w:rPr>
          <w:rFonts w:hint="eastAsia" w:asciiTheme="minorEastAsia" w:hAnsiTheme="minorEastAsia" w:cstheme="minorEastAsia"/>
          <w:bCs/>
          <w:szCs w:val="21"/>
        </w:rPr>
        <w:tab/>
      </w:r>
      <w:r>
        <w:rPr>
          <w:rFonts w:hint="eastAsia" w:asciiTheme="minorEastAsia" w:hAnsiTheme="minorEastAsia" w:cstheme="minorEastAsia"/>
          <w:bCs/>
          <w:szCs w:val="21"/>
        </w:rPr>
        <w:t>D.地西泮</w:t>
      </w:r>
    </w:p>
    <w:p>
      <w:pPr>
        <w:tabs>
          <w:tab w:val="left" w:pos="420"/>
          <w:tab w:val="left" w:pos="2520"/>
          <w:tab w:val="left" w:pos="4620"/>
          <w:tab w:val="left" w:pos="6720"/>
        </w:tabs>
        <w:spacing w:line="288" w:lineRule="auto"/>
        <w:ind w:firstLine="420" w:firstLineChars="200"/>
        <w:rPr>
          <w:rFonts w:asciiTheme="minorEastAsia" w:hAnsiTheme="minorEastAsia" w:cstheme="minorEastAsia"/>
          <w:bCs/>
          <w:szCs w:val="21"/>
        </w:rPr>
      </w:pPr>
      <w:r>
        <w:rPr>
          <w:rFonts w:hint="eastAsia" w:asciiTheme="minorEastAsia" w:hAnsiTheme="minorEastAsia" w:cstheme="minorEastAsia"/>
          <w:bCs/>
          <w:szCs w:val="21"/>
        </w:rPr>
        <w:t>E.硝苯地平</w:t>
      </w:r>
    </w:p>
    <w:p>
      <w:pPr>
        <w:tabs>
          <w:tab w:val="left" w:pos="420"/>
          <w:tab w:val="left" w:pos="2520"/>
          <w:tab w:val="left" w:pos="4620"/>
          <w:tab w:val="left" w:pos="6720"/>
        </w:tabs>
        <w:spacing w:line="288" w:lineRule="auto"/>
        <w:ind w:firstLine="420" w:firstLineChars="200"/>
        <w:rPr>
          <w:rFonts w:asciiTheme="minorEastAsia" w:hAnsiTheme="minorEastAsia" w:cstheme="minorEastAsia"/>
          <w:bCs/>
          <w:szCs w:val="21"/>
        </w:rPr>
      </w:pPr>
      <w:r>
        <w:rPr>
          <w:rFonts w:hint="eastAsia" w:asciiTheme="minorEastAsia" w:hAnsiTheme="minorEastAsia" w:cstheme="minorEastAsia"/>
          <w:lang w:val="en-US" w:eastAsia="zh-CN"/>
        </w:rPr>
        <w:t>32.</w:t>
      </w:r>
      <w:r>
        <w:rPr>
          <w:rFonts w:hint="eastAsia" w:asciiTheme="minorEastAsia" w:hAnsiTheme="minorEastAsia" w:cstheme="minorEastAsia"/>
          <w:bCs/>
          <w:szCs w:val="21"/>
        </w:rPr>
        <w:t>要求无菌的制剂有（    ）。</w:t>
      </w:r>
    </w:p>
    <w:p>
      <w:pPr>
        <w:tabs>
          <w:tab w:val="left" w:pos="420"/>
          <w:tab w:val="left" w:pos="2520"/>
          <w:tab w:val="left" w:pos="4620"/>
          <w:tab w:val="left" w:pos="6720"/>
        </w:tabs>
        <w:spacing w:line="288" w:lineRule="auto"/>
        <w:ind w:firstLine="420" w:firstLineChars="200"/>
        <w:rPr>
          <w:rFonts w:asciiTheme="minorEastAsia" w:hAnsiTheme="minorEastAsia" w:cstheme="minorEastAsia"/>
          <w:bCs/>
          <w:szCs w:val="21"/>
        </w:rPr>
      </w:pPr>
      <w:r>
        <w:rPr>
          <w:rFonts w:hint="eastAsia" w:asciiTheme="minorEastAsia" w:hAnsiTheme="minorEastAsia" w:cstheme="minorEastAsia"/>
          <w:bCs/>
          <w:szCs w:val="21"/>
        </w:rPr>
        <w:t>A.片剂</w:t>
      </w:r>
      <w:r>
        <w:rPr>
          <w:rFonts w:hint="eastAsia" w:asciiTheme="minorEastAsia" w:hAnsiTheme="minorEastAsia" w:cstheme="minorEastAsia"/>
          <w:bCs/>
          <w:szCs w:val="21"/>
        </w:rPr>
        <w:tab/>
      </w:r>
      <w:r>
        <w:rPr>
          <w:rFonts w:hint="eastAsia" w:asciiTheme="minorEastAsia" w:hAnsiTheme="minorEastAsia" w:cstheme="minorEastAsia"/>
          <w:bCs/>
          <w:szCs w:val="21"/>
        </w:rPr>
        <w:t>B.硬膏剂</w:t>
      </w:r>
      <w:r>
        <w:rPr>
          <w:rFonts w:hint="eastAsia" w:asciiTheme="minorEastAsia" w:hAnsiTheme="minorEastAsia" w:cstheme="minorEastAsia"/>
          <w:bCs/>
          <w:szCs w:val="21"/>
        </w:rPr>
        <w:tab/>
      </w:r>
      <w:r>
        <w:rPr>
          <w:rFonts w:hint="eastAsia" w:asciiTheme="minorEastAsia" w:hAnsiTheme="minorEastAsia" w:cstheme="minorEastAsia"/>
          <w:bCs/>
          <w:szCs w:val="21"/>
        </w:rPr>
        <w:t>C.注射剂</w:t>
      </w:r>
      <w:r>
        <w:rPr>
          <w:rFonts w:hint="eastAsia" w:asciiTheme="minorEastAsia" w:hAnsiTheme="minorEastAsia" w:cstheme="minorEastAsia"/>
          <w:bCs/>
          <w:szCs w:val="21"/>
        </w:rPr>
        <w:tab/>
      </w:r>
      <w:r>
        <w:rPr>
          <w:rFonts w:hint="eastAsia" w:asciiTheme="minorEastAsia" w:hAnsiTheme="minorEastAsia" w:cstheme="minorEastAsia"/>
          <w:bCs/>
          <w:szCs w:val="21"/>
        </w:rPr>
        <w:t>D.胶囊剂</w:t>
      </w:r>
    </w:p>
    <w:p>
      <w:pPr>
        <w:tabs>
          <w:tab w:val="left" w:pos="420"/>
          <w:tab w:val="left" w:pos="2520"/>
          <w:tab w:val="left" w:pos="4620"/>
          <w:tab w:val="left" w:pos="6720"/>
        </w:tabs>
        <w:spacing w:line="288" w:lineRule="auto"/>
        <w:ind w:firstLine="420" w:firstLineChars="200"/>
        <w:rPr>
          <w:rFonts w:asciiTheme="minorEastAsia" w:hAnsiTheme="minorEastAsia" w:cstheme="minorEastAsia"/>
          <w:bCs/>
          <w:szCs w:val="21"/>
        </w:rPr>
      </w:pPr>
      <w:r>
        <w:rPr>
          <w:rFonts w:hint="eastAsia" w:asciiTheme="minorEastAsia" w:hAnsiTheme="minorEastAsia" w:cstheme="minorEastAsia"/>
          <w:bCs/>
          <w:szCs w:val="21"/>
        </w:rPr>
        <w:t>E.栓剂</w:t>
      </w:r>
    </w:p>
    <w:p>
      <w:pPr>
        <w:tabs>
          <w:tab w:val="left" w:pos="420"/>
          <w:tab w:val="left" w:pos="2520"/>
          <w:tab w:val="left" w:pos="4620"/>
          <w:tab w:val="left" w:pos="6720"/>
        </w:tabs>
        <w:spacing w:line="288" w:lineRule="auto"/>
        <w:ind w:firstLine="420" w:firstLineChars="200"/>
        <w:rPr>
          <w:rFonts w:asciiTheme="minorEastAsia" w:hAnsiTheme="minorEastAsia" w:cstheme="minorEastAsia"/>
          <w:bCs/>
          <w:szCs w:val="21"/>
        </w:rPr>
      </w:pPr>
      <w:r>
        <w:rPr>
          <w:rFonts w:hint="eastAsia" w:asciiTheme="minorEastAsia" w:hAnsiTheme="minorEastAsia" w:cstheme="minorEastAsia"/>
          <w:lang w:val="en-US" w:eastAsia="zh-CN"/>
        </w:rPr>
        <w:t>33.</w:t>
      </w:r>
      <w:r>
        <w:rPr>
          <w:rFonts w:hint="eastAsia" w:asciiTheme="minorEastAsia" w:hAnsiTheme="minorEastAsia" w:cstheme="minorEastAsia"/>
          <w:bCs/>
          <w:szCs w:val="21"/>
        </w:rPr>
        <w:t>药物被吸收后随血液循环到达各组织器官的过程称为（    ）。</w:t>
      </w:r>
    </w:p>
    <w:p>
      <w:pPr>
        <w:tabs>
          <w:tab w:val="left" w:pos="420"/>
          <w:tab w:val="left" w:pos="2520"/>
          <w:tab w:val="left" w:pos="4620"/>
          <w:tab w:val="left" w:pos="6720"/>
        </w:tabs>
        <w:spacing w:line="288" w:lineRule="auto"/>
        <w:ind w:firstLine="420" w:firstLineChars="200"/>
        <w:rPr>
          <w:rFonts w:asciiTheme="minorEastAsia" w:hAnsiTheme="minorEastAsia" w:cstheme="minorEastAsia"/>
          <w:bCs/>
          <w:szCs w:val="21"/>
        </w:rPr>
      </w:pPr>
      <w:r>
        <w:rPr>
          <w:rFonts w:hint="eastAsia" w:asciiTheme="minorEastAsia" w:hAnsiTheme="minorEastAsia" w:cstheme="minorEastAsia"/>
          <w:bCs/>
          <w:szCs w:val="21"/>
        </w:rPr>
        <w:t>A.生物转化</w:t>
      </w:r>
      <w:r>
        <w:rPr>
          <w:rFonts w:hint="eastAsia" w:asciiTheme="minorEastAsia" w:hAnsiTheme="minorEastAsia" w:cstheme="minorEastAsia"/>
          <w:bCs/>
          <w:szCs w:val="21"/>
        </w:rPr>
        <w:tab/>
      </w:r>
      <w:r>
        <w:rPr>
          <w:rFonts w:hint="eastAsia" w:asciiTheme="minorEastAsia" w:hAnsiTheme="minorEastAsia" w:cstheme="minorEastAsia"/>
          <w:bCs/>
          <w:szCs w:val="21"/>
        </w:rPr>
        <w:t>B.分布</w:t>
      </w:r>
      <w:r>
        <w:rPr>
          <w:rFonts w:hint="eastAsia" w:asciiTheme="minorEastAsia" w:hAnsiTheme="minorEastAsia" w:cstheme="minorEastAsia"/>
          <w:bCs/>
          <w:szCs w:val="21"/>
        </w:rPr>
        <w:tab/>
      </w:r>
      <w:r>
        <w:rPr>
          <w:rFonts w:hint="eastAsia" w:asciiTheme="minorEastAsia" w:hAnsiTheme="minorEastAsia" w:cstheme="minorEastAsia"/>
          <w:bCs/>
          <w:szCs w:val="21"/>
        </w:rPr>
        <w:t>C.吸收</w:t>
      </w:r>
      <w:r>
        <w:rPr>
          <w:rFonts w:hint="eastAsia" w:asciiTheme="minorEastAsia" w:hAnsiTheme="minorEastAsia" w:cstheme="minorEastAsia"/>
          <w:bCs/>
          <w:szCs w:val="21"/>
        </w:rPr>
        <w:tab/>
      </w:r>
      <w:r>
        <w:rPr>
          <w:rFonts w:hint="eastAsia" w:asciiTheme="minorEastAsia" w:hAnsiTheme="minorEastAsia" w:cstheme="minorEastAsia"/>
          <w:bCs/>
          <w:szCs w:val="21"/>
        </w:rPr>
        <w:t>D.排泄</w:t>
      </w:r>
    </w:p>
    <w:p>
      <w:pPr>
        <w:tabs>
          <w:tab w:val="left" w:pos="420"/>
          <w:tab w:val="left" w:pos="2520"/>
          <w:tab w:val="left" w:pos="4620"/>
          <w:tab w:val="left" w:pos="6720"/>
        </w:tabs>
        <w:spacing w:line="288" w:lineRule="auto"/>
        <w:ind w:firstLine="420" w:firstLineChars="200"/>
        <w:rPr>
          <w:rFonts w:asciiTheme="minorEastAsia" w:hAnsiTheme="minorEastAsia" w:cstheme="minorEastAsia"/>
          <w:bCs/>
          <w:szCs w:val="21"/>
        </w:rPr>
      </w:pPr>
      <w:r>
        <w:rPr>
          <w:rFonts w:hint="eastAsia" w:asciiTheme="minorEastAsia" w:hAnsiTheme="minorEastAsia" w:cstheme="minorEastAsia"/>
          <w:bCs/>
          <w:szCs w:val="21"/>
        </w:rPr>
        <w:t>E.消除</w:t>
      </w:r>
    </w:p>
    <w:p>
      <w:pPr>
        <w:tabs>
          <w:tab w:val="left" w:pos="420"/>
          <w:tab w:val="left" w:pos="2520"/>
          <w:tab w:val="left" w:pos="4620"/>
          <w:tab w:val="left" w:pos="6720"/>
        </w:tabs>
        <w:spacing w:line="288" w:lineRule="auto"/>
        <w:ind w:firstLine="420" w:firstLineChars="200"/>
        <w:rPr>
          <w:rFonts w:hint="eastAsia" w:asciiTheme="minorEastAsia" w:hAnsiTheme="minorEastAsia" w:eastAsiaTheme="minorEastAsia" w:cstheme="minorEastAsia"/>
          <w:bCs/>
          <w:szCs w:val="21"/>
          <w:lang w:eastAsia="zh-CN"/>
        </w:rPr>
      </w:pPr>
      <w:r>
        <w:rPr>
          <w:rFonts w:hint="eastAsia" w:asciiTheme="minorEastAsia" w:hAnsiTheme="minorEastAsia" w:cstheme="minorEastAsia"/>
          <w:lang w:val="en-US" w:eastAsia="zh-CN"/>
        </w:rPr>
        <w:t>34.</w:t>
      </w:r>
      <w:r>
        <w:rPr>
          <w:rFonts w:hint="eastAsia" w:asciiTheme="minorEastAsia" w:hAnsiTheme="minorEastAsia" w:cstheme="minorEastAsia"/>
          <w:bCs/>
          <w:szCs w:val="21"/>
        </w:rPr>
        <w:t>琥珀胆碱中毒时禁用的解救药物是（    ）。</w:t>
      </w:r>
    </w:p>
    <w:p>
      <w:pPr>
        <w:tabs>
          <w:tab w:val="left" w:pos="420"/>
          <w:tab w:val="left" w:pos="2520"/>
          <w:tab w:val="left" w:pos="4620"/>
          <w:tab w:val="left" w:pos="6720"/>
        </w:tabs>
        <w:spacing w:line="288" w:lineRule="auto"/>
        <w:ind w:firstLine="420" w:firstLineChars="200"/>
        <w:rPr>
          <w:rFonts w:asciiTheme="minorEastAsia" w:hAnsiTheme="minorEastAsia" w:cstheme="minorEastAsia"/>
          <w:bCs/>
          <w:szCs w:val="21"/>
        </w:rPr>
      </w:pPr>
      <w:r>
        <w:rPr>
          <w:rFonts w:hint="eastAsia" w:asciiTheme="minorEastAsia" w:hAnsiTheme="minorEastAsia" w:cstheme="minorEastAsia"/>
          <w:bCs/>
          <w:szCs w:val="21"/>
        </w:rPr>
        <w:t>A.毛果芸香碱</w:t>
      </w:r>
      <w:r>
        <w:rPr>
          <w:rFonts w:hint="eastAsia" w:asciiTheme="minorEastAsia" w:hAnsiTheme="minorEastAsia" w:cstheme="minorEastAsia"/>
          <w:bCs/>
          <w:szCs w:val="21"/>
        </w:rPr>
        <w:tab/>
      </w:r>
      <w:r>
        <w:rPr>
          <w:rFonts w:hint="eastAsia" w:asciiTheme="minorEastAsia" w:hAnsiTheme="minorEastAsia" w:cstheme="minorEastAsia"/>
          <w:bCs/>
          <w:szCs w:val="21"/>
        </w:rPr>
        <w:t>B.阿托品</w:t>
      </w:r>
      <w:r>
        <w:rPr>
          <w:rFonts w:hint="eastAsia" w:asciiTheme="minorEastAsia" w:hAnsiTheme="minorEastAsia" w:cstheme="minorEastAsia"/>
          <w:bCs/>
          <w:szCs w:val="21"/>
        </w:rPr>
        <w:tab/>
      </w:r>
      <w:r>
        <w:rPr>
          <w:rFonts w:hint="eastAsia" w:asciiTheme="minorEastAsia" w:hAnsiTheme="minorEastAsia" w:cstheme="minorEastAsia"/>
          <w:bCs/>
          <w:szCs w:val="21"/>
        </w:rPr>
        <w:t>C.新斯的明</w:t>
      </w:r>
      <w:r>
        <w:rPr>
          <w:rFonts w:hint="eastAsia" w:asciiTheme="minorEastAsia" w:hAnsiTheme="minorEastAsia" w:cstheme="minorEastAsia"/>
          <w:bCs/>
          <w:szCs w:val="21"/>
        </w:rPr>
        <w:tab/>
      </w:r>
      <w:r>
        <w:rPr>
          <w:rFonts w:hint="eastAsia" w:asciiTheme="minorEastAsia" w:hAnsiTheme="minorEastAsia" w:cstheme="minorEastAsia"/>
          <w:bCs/>
          <w:szCs w:val="21"/>
        </w:rPr>
        <w:t>D.毒扁豆碱</w:t>
      </w:r>
    </w:p>
    <w:p>
      <w:pPr>
        <w:tabs>
          <w:tab w:val="left" w:pos="420"/>
          <w:tab w:val="left" w:pos="2520"/>
          <w:tab w:val="left" w:pos="4620"/>
          <w:tab w:val="left" w:pos="6720"/>
        </w:tabs>
        <w:spacing w:line="288" w:lineRule="auto"/>
        <w:ind w:firstLine="420" w:firstLineChars="200"/>
        <w:rPr>
          <w:rFonts w:asciiTheme="minorEastAsia" w:hAnsiTheme="minorEastAsia" w:cstheme="minorEastAsia"/>
          <w:bCs/>
          <w:szCs w:val="21"/>
        </w:rPr>
      </w:pPr>
      <w:r>
        <w:rPr>
          <w:rFonts w:hint="eastAsia" w:asciiTheme="minorEastAsia" w:hAnsiTheme="minorEastAsia" w:cstheme="minorEastAsia"/>
          <w:bCs/>
          <w:szCs w:val="21"/>
        </w:rPr>
        <w:t>E.东莨菪碱</w:t>
      </w:r>
    </w:p>
    <w:p>
      <w:pPr>
        <w:tabs>
          <w:tab w:val="left" w:pos="420"/>
          <w:tab w:val="left" w:pos="2520"/>
          <w:tab w:val="left" w:pos="4620"/>
          <w:tab w:val="left" w:pos="6720"/>
        </w:tabs>
        <w:spacing w:line="288" w:lineRule="auto"/>
        <w:ind w:firstLine="420" w:firstLineChars="200"/>
        <w:rPr>
          <w:rFonts w:hint="eastAsia" w:asciiTheme="minorEastAsia" w:hAnsiTheme="minorEastAsia" w:eastAsiaTheme="minorEastAsia" w:cstheme="minorEastAsia"/>
          <w:lang w:eastAsia="zh-CN"/>
        </w:rPr>
      </w:pPr>
      <w:r>
        <w:rPr>
          <w:rFonts w:hint="eastAsia" w:asciiTheme="minorEastAsia" w:hAnsiTheme="minorEastAsia" w:cstheme="minorEastAsia"/>
          <w:lang w:val="en-US" w:eastAsia="zh-CN"/>
        </w:rPr>
        <w:t>35.</w:t>
      </w:r>
      <w:r>
        <w:rPr>
          <w:rFonts w:hint="eastAsia" w:asciiTheme="minorEastAsia" w:hAnsiTheme="minorEastAsia" w:cstheme="minorEastAsia"/>
          <w:lang w:eastAsia="zh-CN"/>
        </w:rPr>
        <w:t>化学结构不属于儿茶酚胺类的药物有（</w:t>
      </w:r>
      <w:r>
        <w:rPr>
          <w:rFonts w:hint="eastAsia" w:asciiTheme="minorEastAsia" w:hAnsiTheme="minorEastAsia" w:cstheme="minorEastAsia"/>
          <w:lang w:val="en-US" w:eastAsia="zh-CN"/>
        </w:rPr>
        <w:t xml:space="preserve">    </w:t>
      </w:r>
      <w:r>
        <w:rPr>
          <w:rFonts w:hint="eastAsia" w:asciiTheme="minorEastAsia" w:hAnsiTheme="minorEastAsia" w:cstheme="minorEastAsia"/>
          <w:lang w:eastAsia="zh-CN"/>
        </w:rPr>
        <w:t>）。</w:t>
      </w:r>
    </w:p>
    <w:p>
      <w:pPr>
        <w:tabs>
          <w:tab w:val="left" w:pos="420"/>
          <w:tab w:val="left" w:pos="2520"/>
          <w:tab w:val="left" w:pos="4620"/>
          <w:tab w:val="left" w:pos="6720"/>
        </w:tabs>
        <w:spacing w:line="288" w:lineRule="auto"/>
        <w:ind w:firstLine="420" w:firstLineChars="200"/>
        <w:rPr>
          <w:rFonts w:hint="eastAsia" w:asciiTheme="minorEastAsia" w:hAnsiTheme="minorEastAsia" w:eastAsiaTheme="minorEastAsia" w:cstheme="minorEastAsia"/>
          <w:lang w:eastAsia="zh-CN"/>
        </w:rPr>
      </w:pPr>
      <w:r>
        <w:rPr>
          <w:rFonts w:hint="eastAsia" w:asciiTheme="minorEastAsia" w:hAnsiTheme="minorEastAsia" w:cstheme="minorEastAsia"/>
        </w:rPr>
        <w:t>A.</w:t>
      </w:r>
      <w:r>
        <w:rPr>
          <w:rFonts w:hint="eastAsia" w:asciiTheme="minorEastAsia" w:hAnsiTheme="minorEastAsia" w:cstheme="minorEastAsia"/>
          <w:lang w:eastAsia="zh-CN"/>
        </w:rPr>
        <w:t>去甲肾上腺素</w:t>
      </w:r>
      <w:r>
        <w:rPr>
          <w:rFonts w:hint="eastAsia" w:asciiTheme="minorEastAsia" w:hAnsiTheme="minorEastAsia" w:cstheme="minorEastAsia"/>
          <w:lang w:val="en-US" w:eastAsia="zh-CN"/>
        </w:rPr>
        <w:tab/>
      </w:r>
      <w:r>
        <w:rPr>
          <w:rFonts w:hint="eastAsia" w:asciiTheme="minorEastAsia" w:hAnsiTheme="minorEastAsia" w:cstheme="minorEastAsia"/>
        </w:rPr>
        <w:t>B.</w:t>
      </w:r>
      <w:r>
        <w:rPr>
          <w:rFonts w:hint="eastAsia" w:asciiTheme="minorEastAsia" w:hAnsiTheme="minorEastAsia" w:cstheme="minorEastAsia"/>
          <w:lang w:eastAsia="zh-CN"/>
        </w:rPr>
        <w:t>多巴胺</w:t>
      </w:r>
      <w:r>
        <w:rPr>
          <w:rFonts w:hint="eastAsia" w:asciiTheme="minorEastAsia" w:hAnsiTheme="minorEastAsia" w:cstheme="minorEastAsia"/>
          <w:lang w:val="en-US" w:eastAsia="zh-CN"/>
        </w:rPr>
        <w:tab/>
      </w:r>
      <w:r>
        <w:rPr>
          <w:rFonts w:hint="eastAsia" w:asciiTheme="minorEastAsia" w:hAnsiTheme="minorEastAsia" w:cstheme="minorEastAsia"/>
        </w:rPr>
        <w:t>C.</w:t>
      </w:r>
      <w:r>
        <w:rPr>
          <w:rFonts w:hint="eastAsia" w:asciiTheme="minorEastAsia" w:hAnsiTheme="minorEastAsia" w:cstheme="minorEastAsia"/>
          <w:lang w:eastAsia="zh-CN"/>
        </w:rPr>
        <w:t>麻黄碱</w:t>
      </w:r>
      <w:r>
        <w:rPr>
          <w:rFonts w:hint="eastAsia" w:asciiTheme="minorEastAsia" w:hAnsiTheme="minorEastAsia" w:cstheme="minorEastAsia"/>
          <w:lang w:val="en-US" w:eastAsia="zh-CN"/>
        </w:rPr>
        <w:tab/>
      </w:r>
      <w:r>
        <w:rPr>
          <w:rFonts w:hint="eastAsia" w:asciiTheme="minorEastAsia" w:hAnsiTheme="minorEastAsia" w:cstheme="minorEastAsia"/>
        </w:rPr>
        <w:t>D.</w:t>
      </w:r>
      <w:r>
        <w:rPr>
          <w:rFonts w:hint="eastAsia" w:asciiTheme="minorEastAsia" w:hAnsiTheme="minorEastAsia" w:cstheme="minorEastAsia"/>
          <w:lang w:eastAsia="zh-CN"/>
        </w:rPr>
        <w:t>肾上腺素</w:t>
      </w:r>
    </w:p>
    <w:p>
      <w:pPr>
        <w:tabs>
          <w:tab w:val="left" w:pos="420"/>
          <w:tab w:val="left" w:pos="2520"/>
          <w:tab w:val="left" w:pos="4620"/>
          <w:tab w:val="left" w:pos="6720"/>
        </w:tabs>
        <w:spacing w:line="288" w:lineRule="auto"/>
        <w:ind w:firstLine="420" w:firstLineChars="200"/>
        <w:rPr>
          <w:rFonts w:hint="eastAsia" w:asciiTheme="minorEastAsia" w:hAnsiTheme="minorEastAsia" w:eastAsiaTheme="minorEastAsia" w:cstheme="minorEastAsia"/>
          <w:lang w:eastAsia="zh-CN"/>
        </w:rPr>
      </w:pPr>
      <w:r>
        <w:rPr>
          <w:rFonts w:hint="eastAsia" w:asciiTheme="minorEastAsia" w:hAnsiTheme="minorEastAsia" w:cstheme="minorEastAsia"/>
        </w:rPr>
        <w:t>E.</w:t>
      </w:r>
      <w:r>
        <w:rPr>
          <w:rFonts w:hint="eastAsia" w:asciiTheme="minorEastAsia" w:hAnsiTheme="minorEastAsia" w:cstheme="minorEastAsia"/>
          <w:lang w:eastAsia="zh-CN"/>
        </w:rPr>
        <w:t>异丙肾上腺素</w:t>
      </w:r>
    </w:p>
    <w:p>
      <w:pPr>
        <w:pStyle w:val="4"/>
        <w:bidi w:val="0"/>
        <w:rPr>
          <w:rFonts w:hint="eastAsia" w:ascii="黑体" w:hAnsi="黑体" w:eastAsia="黑体" w:cs="黑体"/>
          <w:b w:val="0"/>
          <w:bCs/>
          <w:sz w:val="21"/>
          <w:szCs w:val="21"/>
          <w:lang w:val="en-US" w:eastAsia="zh-CN"/>
        </w:rPr>
      </w:pPr>
      <w:r>
        <w:rPr>
          <w:rFonts w:hint="eastAsia" w:ascii="黑体" w:hAnsi="黑体" w:eastAsia="黑体" w:cs="黑体"/>
          <w:b w:val="0"/>
          <w:bCs/>
          <w:sz w:val="21"/>
          <w:szCs w:val="21"/>
          <w:lang w:val="en-US" w:eastAsia="zh-CN"/>
        </w:rPr>
        <w:t>三、简答题（每小题</w:t>
      </w:r>
      <w:r>
        <w:rPr>
          <w:rFonts w:hint="eastAsia" w:ascii="黑体" w:hAnsi="黑体" w:cs="黑体"/>
          <w:b w:val="0"/>
          <w:bCs/>
          <w:sz w:val="21"/>
          <w:szCs w:val="21"/>
          <w:lang w:val="en-US" w:eastAsia="zh-CN"/>
        </w:rPr>
        <w:t>5</w:t>
      </w:r>
      <w:r>
        <w:rPr>
          <w:rFonts w:hint="eastAsia" w:ascii="黑体" w:hAnsi="黑体" w:eastAsia="黑体" w:cs="黑体"/>
          <w:b w:val="0"/>
          <w:bCs/>
          <w:sz w:val="21"/>
          <w:szCs w:val="21"/>
          <w:lang w:val="en-US" w:eastAsia="zh-CN"/>
        </w:rPr>
        <w:t>分，共20分）</w:t>
      </w:r>
      <w:r>
        <w:rPr>
          <w:rFonts w:hint="eastAsia" w:ascii="黑体" w:hAnsi="黑体" w:cs="黑体"/>
          <w:b w:val="0"/>
          <w:bCs/>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lang w:val="en-US" w:eastAsia="zh-CN"/>
        </w:rPr>
      </w:pPr>
      <w:r>
        <w:rPr>
          <w:rFonts w:hint="eastAsia" w:asciiTheme="minorEastAsia" w:hAnsiTheme="minorEastAsia" w:eastAsiaTheme="minorEastAsia" w:cstheme="minorEastAsia"/>
          <w:lang w:val="en-US" w:eastAsia="zh-CN"/>
        </w:rPr>
        <w:t>1.</w:t>
      </w:r>
      <w:r>
        <w:rPr>
          <w:rFonts w:hint="eastAsia" w:asciiTheme="minorEastAsia" w:hAnsiTheme="minorEastAsia" w:cstheme="minorEastAsia"/>
          <w:lang w:val="en-US" w:eastAsia="zh-CN"/>
        </w:rPr>
        <w:t>常用利尿药按它们的效能和作用部位可分为哪几类？</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lang w:val="en-US" w:eastAsia="zh-CN"/>
        </w:rPr>
      </w:pPr>
      <w:r>
        <w:rPr>
          <w:rFonts w:hint="eastAsia" w:asciiTheme="minorEastAsia" w:hAnsiTheme="minorEastAsia" w:eastAsiaTheme="minorEastAsia" w:cstheme="minorEastAsia"/>
          <w:lang w:val="en-US" w:eastAsia="zh-CN"/>
        </w:rPr>
        <w:t>2.</w:t>
      </w:r>
      <w:r>
        <w:rPr>
          <w:rFonts w:hint="eastAsia" w:asciiTheme="minorEastAsia" w:hAnsiTheme="minorEastAsia" w:cstheme="minorEastAsia"/>
          <w:lang w:val="en-US" w:eastAsia="zh-CN"/>
        </w:rPr>
        <w:t>简述化学药品的分类。</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Theme="minorEastAsia" w:hAnsiTheme="minorEastAsia" w:cstheme="minorEastAsia"/>
          <w:lang w:val="en-US" w:eastAsia="zh-CN"/>
        </w:rPr>
        <w:t>3.</w:t>
      </w:r>
      <w:r>
        <w:rPr>
          <w:rFonts w:hint="eastAsia" w:ascii="宋体" w:hAnsi="宋体" w:eastAsia="宋体" w:cs="宋体"/>
        </w:rPr>
        <w:t>解释副反应、毒性反应、后遗效应、停药反应和变态反应。</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lang w:eastAsia="zh-CN"/>
        </w:rPr>
      </w:pPr>
      <w:r>
        <w:rPr>
          <w:rFonts w:hint="eastAsia" w:asciiTheme="minorEastAsia" w:hAnsiTheme="minorEastAsia" w:cstheme="minorEastAsia"/>
          <w:lang w:val="en-US" w:eastAsia="zh-CN"/>
        </w:rPr>
        <w:t>4.</w:t>
      </w:r>
      <w:r>
        <w:rPr>
          <w:rFonts w:hint="eastAsia" w:ascii="宋体" w:hAnsi="宋体" w:eastAsia="宋体" w:cs="宋体"/>
        </w:rPr>
        <w:t>简述缓</w:t>
      </w:r>
      <w:r>
        <w:rPr>
          <w:rFonts w:hint="eastAsia" w:ascii="宋体" w:hAnsi="宋体" w:eastAsia="宋体" w:cs="宋体"/>
          <w:lang w:eastAsia="zh-CN"/>
        </w:rPr>
        <w:t>、</w:t>
      </w:r>
      <w:r>
        <w:rPr>
          <w:rFonts w:hint="eastAsia" w:ascii="宋体" w:hAnsi="宋体" w:eastAsia="宋体" w:cs="宋体"/>
        </w:rPr>
        <w:t>控释制剂的释药原理</w:t>
      </w:r>
      <w:r>
        <w:rPr>
          <w:rFonts w:hint="eastAsia" w:ascii="宋体" w:hAnsi="宋体" w:eastAsia="宋体" w:cs="宋体"/>
          <w:lang w:eastAsia="zh-CN"/>
        </w:rPr>
        <w:t>。</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lang w:eastAsia="zh-CN"/>
        </w:rPr>
      </w:pP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lang w:eastAsia="zh-CN"/>
        </w:rPr>
      </w:pP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lang w:eastAsia="zh-CN"/>
        </w:rPr>
      </w:pP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lang w:eastAsia="zh-CN"/>
        </w:rPr>
      </w:pPr>
    </w:p>
    <w:p>
      <w:pPr>
        <w:pStyle w:val="4"/>
        <w:bidi w:val="0"/>
        <w:rPr>
          <w:rFonts w:hint="eastAsia" w:ascii="黑体" w:hAnsi="黑体" w:eastAsia="黑体" w:cs="黑体"/>
          <w:lang w:val="en-US" w:eastAsia="zh-CN"/>
        </w:rPr>
      </w:pPr>
      <w:r>
        <w:rPr>
          <w:rFonts w:hint="eastAsia" w:ascii="黑体" w:hAnsi="黑体" w:eastAsia="黑体" w:cs="黑体"/>
          <w:lang w:val="en-US" w:eastAsia="zh-CN"/>
        </w:rPr>
        <w:t>四、综合题（共</w:t>
      </w:r>
      <w:r>
        <w:rPr>
          <w:rFonts w:hint="eastAsia" w:ascii="黑体" w:hAnsi="黑体" w:cs="黑体"/>
          <w:lang w:val="en-US" w:eastAsia="zh-CN"/>
        </w:rPr>
        <w:t>30</w:t>
      </w:r>
      <w:r>
        <w:rPr>
          <w:rFonts w:hint="eastAsia" w:ascii="黑体" w:hAnsi="黑体" w:eastAsia="黑体" w:cs="黑体"/>
          <w:lang w:val="en-US" w:eastAsia="zh-CN"/>
        </w:rPr>
        <w:t>分）</w:t>
      </w:r>
      <w:r>
        <w:rPr>
          <w:rFonts w:hint="eastAsia" w:ascii="黑体" w:hAnsi="黑体" w:cs="黑体"/>
          <w:lang w:val="en-US" w:eastAsia="zh-CN"/>
        </w:rPr>
        <w:t>。</w:t>
      </w:r>
    </w:p>
    <w:p>
      <w:pPr>
        <w:keepNext w:val="0"/>
        <w:keepLines w:val="0"/>
        <w:pageBreakBefore w:val="0"/>
        <w:widowControl w:val="0"/>
        <w:tabs>
          <w:tab w:val="left" w:pos="420"/>
          <w:tab w:val="left" w:pos="46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1.复方硫洗剂处方:沉降硫30g</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硫酸锌30g</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樟脑醑250ml</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甘油100ml</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聚山梨酯80 2.5ml</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纯化水加至1000ml</w:t>
      </w:r>
      <w:r>
        <w:rPr>
          <w:rFonts w:hint="eastAsia" w:asciiTheme="minorEastAsia" w:hAnsiTheme="minorEastAsia" w:cstheme="minorEastAsia"/>
          <w:lang w:val="en-US" w:eastAsia="zh-CN"/>
        </w:rPr>
        <w:t>。</w:t>
      </w:r>
    </w:p>
    <w:p>
      <w:pPr>
        <w:keepNext w:val="0"/>
        <w:keepLines w:val="0"/>
        <w:pageBreakBefore w:val="0"/>
        <w:widowControl w:val="0"/>
        <w:tabs>
          <w:tab w:val="left" w:pos="420"/>
          <w:tab w:val="left" w:pos="46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根据上述材料提供的信息，回答下列问题：</w:t>
      </w:r>
    </w:p>
    <w:p>
      <w:pPr>
        <w:keepNext w:val="0"/>
        <w:keepLines w:val="0"/>
        <w:pageBreakBefore w:val="0"/>
        <w:widowControl w:val="0"/>
        <w:tabs>
          <w:tab w:val="left" w:pos="420"/>
          <w:tab w:val="left" w:pos="46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（1）</w:t>
      </w:r>
      <w:r>
        <w:rPr>
          <w:rFonts w:hint="eastAsia" w:asciiTheme="minorEastAsia" w:hAnsiTheme="minorEastAsia" w:eastAsiaTheme="minorEastAsia" w:cstheme="minorEastAsia"/>
          <w:lang w:val="en-US" w:eastAsia="zh-CN"/>
        </w:rPr>
        <w:t>本品属于哪种分散系统？制备要点是什么？</w:t>
      </w:r>
    </w:p>
    <w:p>
      <w:pPr>
        <w:keepNext w:val="0"/>
        <w:keepLines w:val="0"/>
        <w:pageBreakBefore w:val="0"/>
        <w:widowControl w:val="0"/>
        <w:tabs>
          <w:tab w:val="left" w:pos="420"/>
          <w:tab w:val="left" w:pos="46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p>
    <w:p>
      <w:pPr>
        <w:keepNext w:val="0"/>
        <w:keepLines w:val="0"/>
        <w:pageBreakBefore w:val="0"/>
        <w:widowControl w:val="0"/>
        <w:tabs>
          <w:tab w:val="left" w:pos="420"/>
          <w:tab w:val="left" w:pos="46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p>
    <w:p>
      <w:pPr>
        <w:keepNext w:val="0"/>
        <w:keepLines w:val="0"/>
        <w:pageBreakBefore w:val="0"/>
        <w:widowControl w:val="0"/>
        <w:tabs>
          <w:tab w:val="left" w:pos="420"/>
          <w:tab w:val="left" w:pos="46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p>
    <w:p>
      <w:pPr>
        <w:keepNext w:val="0"/>
        <w:keepLines w:val="0"/>
        <w:pageBreakBefore w:val="0"/>
        <w:widowControl w:val="0"/>
        <w:tabs>
          <w:tab w:val="left" w:pos="420"/>
          <w:tab w:val="left" w:pos="46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（2）</w:t>
      </w:r>
      <w:r>
        <w:rPr>
          <w:rFonts w:hint="eastAsia" w:asciiTheme="minorEastAsia" w:hAnsiTheme="minorEastAsia" w:eastAsiaTheme="minorEastAsia" w:cstheme="minorEastAsia"/>
          <w:lang w:val="en-US" w:eastAsia="zh-CN"/>
        </w:rPr>
        <w:t>为提高本品稳定性可采取哪些措施？</w:t>
      </w:r>
    </w:p>
    <w:p>
      <w:pPr>
        <w:keepNext w:val="0"/>
        <w:keepLines w:val="0"/>
        <w:pageBreakBefore w:val="0"/>
        <w:widowControl w:val="0"/>
        <w:tabs>
          <w:tab w:val="left" w:pos="420"/>
          <w:tab w:val="left" w:pos="46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p>
    <w:p>
      <w:pPr>
        <w:keepNext w:val="0"/>
        <w:keepLines w:val="0"/>
        <w:pageBreakBefore w:val="0"/>
        <w:widowControl w:val="0"/>
        <w:tabs>
          <w:tab w:val="left" w:pos="420"/>
          <w:tab w:val="left" w:pos="46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p>
    <w:p>
      <w:pPr>
        <w:keepNext w:val="0"/>
        <w:keepLines w:val="0"/>
        <w:pageBreakBefore w:val="0"/>
        <w:widowControl w:val="0"/>
        <w:tabs>
          <w:tab w:val="left" w:pos="420"/>
          <w:tab w:val="left" w:pos="46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p>
    <w:p>
      <w:pPr>
        <w:keepNext w:val="0"/>
        <w:keepLines w:val="0"/>
        <w:pageBreakBefore w:val="0"/>
        <w:widowControl w:val="0"/>
        <w:tabs>
          <w:tab w:val="left" w:pos="420"/>
          <w:tab w:val="left" w:pos="46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lang w:val="en-US" w:eastAsia="zh-CN"/>
        </w:rPr>
      </w:pPr>
      <w:r>
        <w:rPr>
          <w:rFonts w:hint="eastAsia" w:asciiTheme="minorEastAsia" w:hAnsiTheme="minorEastAsia" w:eastAsiaTheme="minorEastAsia" w:cstheme="minorEastAsia"/>
          <w:lang w:val="en-US" w:eastAsia="zh-CN"/>
        </w:rPr>
        <w:t>2.</w:t>
      </w:r>
      <w:r>
        <w:rPr>
          <w:rFonts w:hint="eastAsia" w:asciiTheme="minorEastAsia" w:hAnsiTheme="minorEastAsia" w:cstheme="minorEastAsia"/>
          <w:lang w:val="en-US" w:eastAsia="zh-CN"/>
        </w:rPr>
        <w:t>简述抗菌药物治疗性应用的基本原则。</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lang w:val="en-US" w:eastAsia="zh-CN"/>
        </w:rPr>
      </w:pPr>
      <w:r>
        <w:rPr>
          <w:rFonts w:hint="eastAsia" w:asciiTheme="minorEastAsia" w:hAnsiTheme="minorEastAsia" w:cstheme="minorEastAsia"/>
          <w:lang w:val="en-US" w:eastAsia="zh-CN"/>
        </w:rPr>
        <w:t>3.简述骨质疏松症治疗药物的分类，各列举2个代表药。</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cstheme="minorEastAsia"/>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cstheme="minorEastAsia"/>
          <w:lang w:val="en-US" w:eastAsia="zh-CN"/>
        </w:rPr>
      </w:pPr>
    </w:p>
    <w:p>
      <w:pPr>
        <w:pStyle w:val="2"/>
        <w:keepNext/>
        <w:keepLines/>
        <w:pageBreakBefore/>
        <w:widowControl w:val="0"/>
        <w:kinsoku/>
        <w:wordWrap/>
        <w:overflowPunct/>
        <w:topLinePunct w:val="0"/>
        <w:autoSpaceDE/>
        <w:autoSpaceDN/>
        <w:bidi w:val="0"/>
        <w:adjustRightInd/>
        <w:snapToGrid/>
        <w:spacing w:after="313" w:afterLines="100"/>
        <w:textAlignment w:val="auto"/>
        <w:rPr>
          <w:rFonts w:hint="eastAsia" w:asciiTheme="minorEastAsia" w:hAnsiTheme="minorEastAsia" w:eastAsiaTheme="minorEastAsia" w:cstheme="minorEastAsia"/>
          <w:color w:val="auto"/>
          <w:sz w:val="21"/>
          <w:szCs w:val="21"/>
          <w:lang w:val="en-US" w:eastAsia="zh-CN"/>
        </w:rPr>
      </w:pPr>
      <w:r>
        <w:rPr>
          <w:rFonts w:hint="eastAsia" w:ascii="仿宋" w:hAnsi="仿宋" w:cs="仿宋"/>
          <w:lang w:eastAsia="zh-CN"/>
        </w:rPr>
        <w:t>展鸿《药学》</w:t>
      </w:r>
      <w:r>
        <w:rPr>
          <w:rFonts w:hint="eastAsia" w:ascii="仿宋" w:hAnsi="仿宋" w:eastAsia="仿宋" w:cs="仿宋"/>
        </w:rPr>
        <w:t>模拟卷</w:t>
      </w:r>
      <w:r>
        <w:rPr>
          <w:rFonts w:hint="eastAsia" w:ascii="仿宋" w:hAnsi="仿宋" w:cs="仿宋"/>
          <w:lang w:eastAsia="zh-CN"/>
        </w:rPr>
        <w:t>（二）</w:t>
      </w:r>
      <w:r>
        <w:rPr>
          <w:rFonts w:hint="eastAsia" w:ascii="仿宋" w:hAnsi="仿宋" w:cs="仿宋"/>
          <w:lang w:val="en-US" w:eastAsia="zh-CN"/>
        </w:rPr>
        <w:t xml:space="preserve">         </w:t>
      </w:r>
      <w:r>
        <w:rPr>
          <w:rFonts w:hint="default" w:ascii="仿宋" w:hAnsi="仿宋" w:cs="仿宋"/>
          <w:lang w:eastAsia="zh-CN"/>
        </w:rPr>
        <w:t xml:space="preserve">      </w:t>
      </w:r>
      <w:bookmarkStart w:id="0" w:name="_GoBack"/>
      <w:bookmarkEnd w:id="0"/>
      <w:r>
        <w:rPr>
          <w:rFonts w:hint="eastAsia" w:ascii="仿宋" w:hAnsi="仿宋" w:cs="仿宋"/>
          <w:lang w:val="en-US" w:eastAsia="zh-CN"/>
        </w:rPr>
        <w:t xml:space="preserve">                      </w:t>
      </w:r>
      <w:r>
        <w:rPr>
          <w:rFonts w:hint="eastAsia" w:ascii="仿宋" w:hAnsi="仿宋" w:cs="仿宋"/>
          <w:lang w:eastAsia="zh-CN"/>
        </w:rPr>
        <w:t>参考答案及解析</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一、判断题</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1.【答案】×。解析：合理用药是以医药理论为基础，安全、有效、经济、适当地使用药物。它强调不仅要发挥药物的最大有效性，又要考虑群众的经济承受能力。故本题说法错误。</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2.【答案】×。解析：第一类精神药品按麻醉药管理办法管理；第二类精神药品应严加管理，单独保管，专柜加锁存放。故本题说法错误。</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答案】√。解析：药物说明书上的药物使用剂量一般是指18～60岁的成人剂量。60岁以上的人代谢功能相对来说要差些，因此用药量要适当减少。儿童用药量一般根据体重来计算。因此儿童和老人用药剂量不同于成人用药剂量。故本题说法正确。</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4.【答案】×。解析：选择最适宜的给药方法应根据病情的轻重缓急、用药目的以及药物本身的性质决定。故本题说法错误。</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5.【答案】√。解析：清洁手术在手术野无污染的情况下通常不需预防使用抗菌药物。故本题说法正确。</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6.【答案】×。解析：不同药物经生物转化后，可能会出现药理活性降低、药理活性增强、水溶性升高、极性增加、药物失效等。故本题说法错误。</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7.【答案】√。解析：小剂量的阿司匹林有抗血小板聚集的作用。故本题说法正确。</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8.【答案】×。解析：药物加工制成适合患者的给药形式叫剂型。为适应治疗或预防的需要，按照一定的剂型要求所制成的，可以最终提供给用药对象使用的药品叫制剂。故本题说法错误。</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9.【答案】×。解析：抗甲状腺药物一般认为在乳汁中浓度较高，哺乳期应禁用。故本题说法错误。</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10.【答案】×。解析：奥司他韦为治疗甲型和乙型流感的首选药，金刚烷胺适用于乙型流感。故本题说法错误。</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11.【答案】√。解析：阿司匹林可抑制血小板聚集，与抗凝药物肝素类（肝素等）、香豆素类（华法林等）合用时，会增强抗凝药的抗凝效果，应尽量避免与抗凝药的合用。故本题说法正确。</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12.【答案】×。解析：Ⅱ型糖尿病患者体内产生胰岛素的能力并非完全丧失，有的患者体内胰岛素甚至产生过多，但胰岛素的作用效果较差，因此患者体内的胰岛素相对缺乏，可以通过某些口服药物来刺激体内胰岛素的分泌。故本题说法错误。</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13.【答案】√。解析：苯海拉明为抗组胺药，具有抗组织胺H1受体的作用，对中枢神经有较强的抑制作用，还有阿托品样作用。苯海拉明适用皮肤粘膜的过敏性疾病，如荨麻疹、过敏性鼻炎等，还可用于预防晕船、晕车、晕飞机等晕动病。故本题说法正确。</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14.【答案】×。解析：化疗指数是评价化疗药物安全性的指标。化疗药物的化疗指数越小，表示该药物的毒性越大。故本题说法错误。</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15.【答案】√。解析：肝素的主要不良反应是易引起自发性出血，表现为各种黏膜出血、关节腔积血和伤口出血等，因此有出血倾向的患者应慎用肝素。故本题说法正确。</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16.【答案】×。解析：硫酸亚铁适用于各种原因引起的缺铁性贫血，宜在饭后或饭时服用，以减轻对胃部的刺激。故本题说法错误。</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17.【答案】√。解析：噻嗪类利尿药的药理作用：（1）利尿作用：能增强NaCl和水的排出，产生温和持久的利尿作用；（2）抗利尿作用：能明显减少尿崩症患者的尿量及口渴症状，主要因排Na使血浆渗透压降低而减轻口渴感；（3）降压作用：是常用的降压药，用药早期通过利尿、血容量减少而降压，长期用药则通过扩张外周血管而起到降压作用。故本题说法正确。</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18.【答案】√。解析：强心苷中毒最危险的中毒症状为心脏毒性，可诱发各种类型的心律失常。其中较常见且具特征性的心律失常有室性早搏二联、三联律，多源性室性早搏，房室交界性心律特别是交界性心动过速，心房纤颤合并房室传导阻滞，室性心动过速及所谓的双向性心动过速等。故本题说法正确。</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19.【答案】√。解析：具有肝肠循环的药物，其半衰期也较长。故本题说法正确。</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20.【答案】×。解析：乙醇能与水、甘油、丙二醇以任意比例混溶。故本题说法错误。</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21.【答案】√。解析：药品说明书“注意事项”应包括的内容有：影响药物疗效的食物、烟、酒等因素；影响药物疗效的病史等因素；需要慎用的情况，用药过程中需观察的情况；用药对于临床检验的影响。故本题说法正确。</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22.【答案】√。解析：军团菌是需氧革兰氏阴性杆菌。治疗军团菌最有效的首选药是红霉素。故本题说法正确。</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23.【答案】√。解析：磺胺类药物为人工合成的抗菌药，作用原理是抑制二氢叶酸合成酶。故本题说法正确。</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24.【答案】×。解析：灰婴综合征是指早产儿和新生儿肝脏内葡萄糖醛酸基转移酶缺乏，使氯霉素在肝脏内代谢障碍，而早产儿和新生儿的肾脏排泄功能不完善，造成氯霉素在体内的蓄积，表现为循环衰竭、呼吸困难、进行性血压下降、皮肤苍白和发绀的征象。故本题说法错误。</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25.【答案】√。解析：链霉素的主要不良反应是第八对脑神经的损害：①耳前庭系损害，主要表现为眩晕、头痛、经常指误等，以后出现运动性共济失调等。②耳蜗系损害：一般发生较迟，常在用药数月后或停药以后发生，其主要症状是耳鸣和耳聋。故本题说法正确。</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26.【答案】√。解析：去甲肾上腺素是强烈的α受体激动药，可引起反射性兴奋迷走神经，使心率减慢、心收缩率减弱，应用阿托品可防止这种心率减慢。故本题说法正确。</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27.【答案】×。解析：非甾体类抗炎药可通过抑制环氧酶，抑制前列腺素合成，使胃肠黏膜失去保护作用，导致黏膜碳酸氢盐屏障功能减退，使其更易受到传统危险因素（酸、酶、胆盐）的侵害。故本题说法错误。</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28.【答案】√。解析：注射用水是指纯化水经过蒸馏所得的水，也称为无热原水。故本题说法正确。</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29.【答案】√。解析：维A酸在治疗恶性肿瘤时，主要作用机制是诱导细胞分化。故本题说法正确。</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30.【答案】√。解析：药剂学的宗旨是制备安全、有效、稳定、使用方便的药物制剂。故本题说法正确。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二、单项选择题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1.【答案】D。解析：《处方管理办法》第6条第（六）项规定，西药和中成药可以分别开具处方，也可以开具一张处方，中药饮片应当单独开具处方。故本题选D。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答案】A。解析：口服避孕药对机体代谢的影响有：①糖耐量异常：部分患者服用避孕药后可能对胰岛功能有一定影响，可出现糖耐量改变，停药后恢复正常。②对脂代谢的影响：雌激素可使低密度脂蛋胆固醇降低，极低密度脂蛋白降低，高密度脂蛋白胆固醇升高，三酰甘油升高。因此A项说法正确。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答案】E。解析：雷尼替丁为H2受体拮抗剂，H2受体拮抗剂应餐后服用；瑞舒伐他汀为他汀类调脂药，大部分他汀类调脂药应睡前服用，但是瑞舒伐他汀可以在全天任何一个固定时间服用；枸橼酸铋钾为黏膜保护剂，黏膜保护剂应餐前1小时或者睡前服用；伊托必利为促胃动力药，此类药物应在餐前15～20分钟服用；奥美拉唑为质子泵抑制剂，质子泵抑制剂均为餐前30分钟服用。故本题选E。</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答案】B。解析：黏液性水肿是由各种原因引起甲状腺功能不全导致甲状腺素缺少或甲状腺激素抵抗。对于甲减患者黏液性水肿昏迷的治疗，应首选T3，从小剂量开始，逐渐增加到所要求的控制剂量。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答案】C。解析：蛇咬伤中毒后的一般处理措施：①被毒蛇咬伤后切忌惊慌，首先要判明是否为毒蛇咬伤；②用绳索将伤口的近心端5cm处捆住，以防止毒液在体内扩散；③在伤口多个“十”字小切口以便排毒；④每隔15～20min放松带子1～2min，以防止肢体缺血坏死；⑤蛇咬伤中毒后应用1：5000高锰酸钾溶液反复冲洗伤口及周围皮肤；⑥急救中禁用吗啡、氯丙嗪、巴比妥类药物。因此C项说法错误。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6.【答案】C。解析：二甲双胍与维生素B12同服会减少消化道对维生素B12的吸收。故本题选C。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7.【答案】C。解析：昂丹司琼为强效、高度选择性的5-羟色胺受体拮抗剂，能有效地抑制或缓解由细胞毒性化疗药物和放疗引起的恶心呕吐，对一些强致吐作用的化疗药（如顺铂、环磷酰胺、阿霉素等）引起的呕吐有迅速而强大的抑制作用。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8.【答案】B。解析：苯海拉明具有抗组织胺H1受体的作用，对中枢神经有较强的抑制作用，适用于皮肤粘膜的过敏性疾病，如荨麻疹、枯草热，过敏性鼻炎等，不具有改善认知功能的作用。故本题选B。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9.【答案】E。解析：癌性疼痛药物治疗的“三阶梯疗法”：①第一阶梯为非阿片类镇痛药。用于轻度癌性疼痛患者，主要药物有阿司匹林、对乙酰氨基酚等，可酌情应用辅助药物。②第二阶梯为弱阿片类镇痛药。用于当非阿片类镇痛药不能满意止痛时或中度癌性疼痛患者，主要药物有可待因，一般建议与第一阶梯药物合用。③第三阶梯强阿片类镇痛药。用于治疗中度或重度癌性疼痛，当第一阶梯和第二阶梯药物疗效差时使用，主要药物为吗啡，也可酌情应用辅助药物。故本题选E。</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10.【答案】B。解析：原发性失眠首选短效药物为非苯二氮卓类，如唑吡坦、佐匹克隆、右佐匹克隆和扎来普隆。若首选药物无效或患者无法依从与耐受，可更换为另一种短效或中效的苯二氮卓类受体激动剂或褪黑素受体激动剂。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11.【答案】C。解析：粉剂不宜直接给患者服用，应溶解在水中服用，以免呛入气管；胶囊剂宜用温开水送服，以免药品黏附在咽喉和食管壁上引起刺激，产生恶心等不适；糖浆剂服用时可在口咽部黏膜表面形成一层保护膜，不宜立刻饮水，以免冲淡药物，降低疗效；舌下片宜含服于舌下，以达到迅速缓解病情的作用；缓释、控释制剂需整粒或整片吞服，不得掰开或嚼碎服用，一旦出现突释，将造成严重效果。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12.【答案】C。解析：应用枸橼酸铋钾、胶体果胶铋后，在胃液pH值条件下，可在溃疡表面或溃疡基底肉芽组织形成一种坚固的氧化铋胶体沉淀，成为保护性薄膜，从而隔绝胃酸、酶及食物对溃疡黏膜的侵蚀作用，促进溃疡组织的修复和愈合。还可改善胃黏膜血流，杀灭幽门螺旋杆菌（HP），延缓HP对抗菌药耐药性的产生。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13.【答案】B。解析：冠心病的一级预防包括血脂检测：40岁以下血脂正常人群，每2～5年检测1次血脂即可。但是40岁以上人群则应至少每年进行1次血脂检测；心血管病高危人群应每6个月检测1次血脂。B项说法错误。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14.【答案】C。解析：双侧肾动脉狭窄者使用ACEI或ARB时会引起明显的血钾、肌酐、尿素氮等改变，应禁服上述药物。排除A、B、D、E项。故本题选C。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15.【答案】E。解析：正常新生儿、婴儿的红细胞数为（6.0～7.0）×10</w:t>
      </w:r>
      <w:r>
        <w:rPr>
          <w:rFonts w:hint="eastAsia" w:asciiTheme="minorEastAsia" w:hAnsiTheme="minorEastAsia" w:eastAsiaTheme="minorEastAsia" w:cstheme="minorEastAsia"/>
          <w:color w:val="auto"/>
          <w:sz w:val="21"/>
          <w:szCs w:val="21"/>
          <w:vertAlign w:val="superscript"/>
          <w:lang w:val="en-US" w:eastAsia="zh-CN"/>
        </w:rPr>
        <w:t>12</w:t>
      </w:r>
      <w:r>
        <w:rPr>
          <w:rFonts w:hint="eastAsia" w:asciiTheme="minorEastAsia" w:hAnsiTheme="minorEastAsia" w:eastAsiaTheme="minorEastAsia" w:cstheme="minorEastAsia"/>
          <w:color w:val="auto"/>
          <w:sz w:val="21"/>
          <w:szCs w:val="21"/>
          <w:lang w:val="en-US" w:eastAsia="zh-CN"/>
        </w:rPr>
        <w:t>/L；儿童的红细胞数为（4.2～5.2）×10</w:t>
      </w:r>
      <w:r>
        <w:rPr>
          <w:rFonts w:hint="eastAsia" w:asciiTheme="minorEastAsia" w:hAnsiTheme="minorEastAsia" w:eastAsiaTheme="minorEastAsia" w:cstheme="minorEastAsia"/>
          <w:color w:val="auto"/>
          <w:sz w:val="21"/>
          <w:szCs w:val="21"/>
          <w:vertAlign w:val="superscript"/>
          <w:lang w:val="en-US" w:eastAsia="zh-CN"/>
        </w:rPr>
        <w:t>12</w:t>
      </w:r>
      <w:r>
        <w:rPr>
          <w:rFonts w:hint="eastAsia" w:asciiTheme="minorEastAsia" w:hAnsiTheme="minorEastAsia" w:eastAsiaTheme="minorEastAsia" w:cstheme="minorEastAsia"/>
          <w:color w:val="auto"/>
          <w:sz w:val="21"/>
          <w:szCs w:val="21"/>
          <w:lang w:val="en-US" w:eastAsia="zh-CN"/>
        </w:rPr>
        <w:t>/L；成年男性的红细胞数为（4.0～5.5）×10</w:t>
      </w:r>
      <w:r>
        <w:rPr>
          <w:rFonts w:hint="eastAsia" w:asciiTheme="minorEastAsia" w:hAnsiTheme="minorEastAsia" w:eastAsiaTheme="minorEastAsia" w:cstheme="minorEastAsia"/>
          <w:color w:val="auto"/>
          <w:sz w:val="21"/>
          <w:szCs w:val="21"/>
          <w:vertAlign w:val="superscript"/>
          <w:lang w:val="en-US" w:eastAsia="zh-CN"/>
        </w:rPr>
        <w:t>12</w:t>
      </w:r>
      <w:r>
        <w:rPr>
          <w:rFonts w:hint="eastAsia" w:asciiTheme="minorEastAsia" w:hAnsiTheme="minorEastAsia" w:eastAsiaTheme="minorEastAsia" w:cstheme="minorEastAsia"/>
          <w:color w:val="auto"/>
          <w:sz w:val="21"/>
          <w:szCs w:val="21"/>
          <w:lang w:val="en-US" w:eastAsia="zh-CN"/>
        </w:rPr>
        <w:t>/L；成年女性的红细胞数为（3.5～5.0）×10</w:t>
      </w:r>
      <w:r>
        <w:rPr>
          <w:rFonts w:hint="eastAsia" w:asciiTheme="minorEastAsia" w:hAnsiTheme="minorEastAsia" w:eastAsiaTheme="minorEastAsia" w:cstheme="minorEastAsia"/>
          <w:color w:val="auto"/>
          <w:sz w:val="21"/>
          <w:szCs w:val="21"/>
          <w:vertAlign w:val="superscript"/>
          <w:lang w:val="en-US" w:eastAsia="zh-CN"/>
        </w:rPr>
        <w:t>12</w:t>
      </w:r>
      <w:r>
        <w:rPr>
          <w:rFonts w:hint="eastAsia" w:asciiTheme="minorEastAsia" w:hAnsiTheme="minorEastAsia" w:eastAsiaTheme="minorEastAsia" w:cstheme="minorEastAsia"/>
          <w:color w:val="auto"/>
          <w:sz w:val="21"/>
          <w:szCs w:val="21"/>
          <w:lang w:val="en-US" w:eastAsia="zh-CN"/>
        </w:rPr>
        <w:t>/L。故本题选E。</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16.【答案】E。解析：异烟肼与利福平既具有早期杀菌活性与灭菌活性，又可防止结核菌耐药，二者合用时可增加异烟肼的肝毒性，因此应尽量避免合用或在疗程的头3个月密切随访有无肝毒性征象出现。故本题选E。</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Cs/>
          <w:color w:val="auto"/>
          <w:sz w:val="21"/>
          <w:szCs w:val="21"/>
          <w:lang w:val="en-US"/>
        </w:rPr>
      </w:pPr>
      <w:r>
        <w:rPr>
          <w:rFonts w:hint="eastAsia" w:asciiTheme="minorEastAsia" w:hAnsiTheme="minorEastAsia" w:eastAsiaTheme="minorEastAsia" w:cstheme="minorEastAsia"/>
          <w:bCs/>
          <w:color w:val="auto"/>
          <w:sz w:val="21"/>
          <w:szCs w:val="21"/>
          <w:lang w:val="en-US" w:eastAsia="zh-CN"/>
        </w:rPr>
        <w:t>17.</w:t>
      </w:r>
      <w:r>
        <w:rPr>
          <w:rFonts w:hint="eastAsia" w:asciiTheme="minorEastAsia" w:hAnsiTheme="minorEastAsia" w:eastAsiaTheme="minorEastAsia" w:cstheme="minorEastAsia"/>
          <w:bCs/>
          <w:color w:val="auto"/>
          <w:sz w:val="21"/>
          <w:szCs w:val="21"/>
        </w:rPr>
        <w:t>【答案】B。</w:t>
      </w:r>
      <w:r>
        <w:rPr>
          <w:rFonts w:hint="eastAsia" w:asciiTheme="minorEastAsia" w:hAnsiTheme="minorEastAsia" w:eastAsiaTheme="minorEastAsia" w:cstheme="minorEastAsia"/>
          <w:bCs/>
          <w:color w:val="auto"/>
          <w:sz w:val="21"/>
          <w:szCs w:val="21"/>
          <w:lang w:eastAsia="zh-CN"/>
        </w:rPr>
        <w:t>解析：溶液中</w:t>
      </w:r>
      <w:r>
        <w:rPr>
          <w:rFonts w:hint="eastAsia" w:asciiTheme="minorEastAsia" w:hAnsiTheme="minorEastAsia" w:eastAsiaTheme="minorEastAsia" w:cstheme="minorEastAsia"/>
          <w:bCs/>
          <w:color w:val="auto"/>
          <w:sz w:val="21"/>
          <w:szCs w:val="21"/>
          <w:lang w:val="en-US" w:eastAsia="zh-CN"/>
        </w:rPr>
        <w:t>Na</w:t>
      </w:r>
      <w:r>
        <w:rPr>
          <w:rFonts w:hint="eastAsia" w:asciiTheme="minorEastAsia" w:hAnsiTheme="minorEastAsia" w:eastAsiaTheme="minorEastAsia" w:cstheme="minorEastAsia"/>
          <w:bCs/>
          <w:color w:val="auto"/>
          <w:sz w:val="21"/>
          <w:szCs w:val="21"/>
          <w:vertAlign w:val="superscript"/>
          <w:lang w:val="en-US" w:eastAsia="zh-CN"/>
        </w:rPr>
        <w:t>+</w:t>
      </w:r>
      <w:r>
        <w:rPr>
          <w:rFonts w:hint="eastAsia" w:asciiTheme="minorEastAsia" w:hAnsiTheme="minorEastAsia" w:eastAsiaTheme="minorEastAsia" w:cstheme="minorEastAsia"/>
          <w:bCs/>
          <w:color w:val="auto"/>
          <w:sz w:val="21"/>
          <w:szCs w:val="21"/>
          <w:lang w:val="en-US" w:eastAsia="zh-CN"/>
        </w:rPr>
        <w:t>、Cl</w:t>
      </w:r>
      <w:r>
        <w:rPr>
          <w:rFonts w:hint="eastAsia" w:asciiTheme="minorEastAsia" w:hAnsiTheme="minorEastAsia" w:eastAsiaTheme="minorEastAsia" w:cstheme="minorEastAsia"/>
          <w:bCs/>
          <w:color w:val="auto"/>
          <w:sz w:val="21"/>
          <w:szCs w:val="21"/>
          <w:vertAlign w:val="superscript"/>
          <w:lang w:val="en-US" w:eastAsia="zh-CN"/>
        </w:rPr>
        <w:t>-</w:t>
      </w:r>
      <w:r>
        <w:rPr>
          <w:rFonts w:hint="eastAsia" w:asciiTheme="minorEastAsia" w:hAnsiTheme="minorEastAsia" w:eastAsiaTheme="minorEastAsia" w:cstheme="minorEastAsia"/>
          <w:bCs/>
          <w:color w:val="auto"/>
          <w:sz w:val="21"/>
          <w:szCs w:val="21"/>
          <w:lang w:val="en-US" w:eastAsia="zh-CN"/>
        </w:rPr>
        <w:t>、Ca</w:t>
      </w:r>
      <w:r>
        <w:rPr>
          <w:rFonts w:hint="eastAsia" w:asciiTheme="minorEastAsia" w:hAnsiTheme="minorEastAsia" w:eastAsiaTheme="minorEastAsia" w:cstheme="minorEastAsia"/>
          <w:bCs/>
          <w:color w:val="auto"/>
          <w:sz w:val="21"/>
          <w:szCs w:val="21"/>
          <w:vertAlign w:val="superscript"/>
          <w:lang w:val="en-US" w:eastAsia="zh-CN"/>
        </w:rPr>
        <w:t>2+</w:t>
      </w:r>
      <w:r>
        <w:rPr>
          <w:rFonts w:hint="eastAsia" w:asciiTheme="minorEastAsia" w:hAnsiTheme="minorEastAsia" w:eastAsiaTheme="minorEastAsia" w:cstheme="minorEastAsia"/>
          <w:bCs/>
          <w:color w:val="auto"/>
          <w:sz w:val="21"/>
          <w:szCs w:val="21"/>
          <w:lang w:val="en-US" w:eastAsia="zh-CN"/>
        </w:rPr>
        <w:t>、K</w:t>
      </w:r>
      <w:r>
        <w:rPr>
          <w:rFonts w:hint="eastAsia" w:asciiTheme="minorEastAsia" w:hAnsiTheme="minorEastAsia" w:eastAsiaTheme="minorEastAsia" w:cstheme="minorEastAsia"/>
          <w:bCs/>
          <w:color w:val="auto"/>
          <w:sz w:val="21"/>
          <w:szCs w:val="21"/>
          <w:vertAlign w:val="superscript"/>
          <w:lang w:val="en-US" w:eastAsia="zh-CN"/>
        </w:rPr>
        <w:t>+</w:t>
      </w:r>
      <w:r>
        <w:rPr>
          <w:rFonts w:hint="eastAsia" w:asciiTheme="minorEastAsia" w:hAnsiTheme="minorEastAsia" w:eastAsiaTheme="minorEastAsia" w:cstheme="minorEastAsia"/>
          <w:bCs/>
          <w:color w:val="auto"/>
          <w:sz w:val="21"/>
          <w:szCs w:val="21"/>
          <w:lang w:val="en-US" w:eastAsia="zh-CN"/>
        </w:rPr>
        <w:t>等带电离子，借助通道蛋白的介导，顺浓度梯度或电位梯度跨膜转运的过程属于易化扩散，B项正确。主动转运是指细胞在特殊的蛋白质介导下消耗能量，将物质从低浓度一侧转运到高浓度一侧的过程，如钠离子、钾离子通过钠泵逆浓度梯度转运，排除A项；单纯扩散是指脂溶性物质顺着细胞膜内外侧浓度差转运的过程，如溶解在细胞外液中的CO2和O2转运过膜，排除C项；出胞作用是指依靠细胞膜的特殊功能（吸附、吞入或排出某种颗粒），大分子物质（激素、酶、递质等）排出细胞外，排除D项；入胞作用是指依靠细胞膜的特殊功能（吸附、吞入或排出某种颗粒），使大分子物质（蛋白、脂肪等）及异物进入细胞内，排除E项。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Cs/>
          <w:color w:val="auto"/>
          <w:sz w:val="21"/>
          <w:szCs w:val="21"/>
          <w:lang w:val="en-US"/>
        </w:rPr>
      </w:pPr>
      <w:r>
        <w:rPr>
          <w:rFonts w:hint="eastAsia" w:asciiTheme="minorEastAsia" w:hAnsiTheme="minorEastAsia" w:eastAsiaTheme="minorEastAsia" w:cstheme="minorEastAsia"/>
          <w:bCs/>
          <w:color w:val="auto"/>
          <w:sz w:val="21"/>
          <w:szCs w:val="21"/>
          <w:lang w:val="en-US" w:eastAsia="zh-CN"/>
        </w:rPr>
        <w:t>18.</w:t>
      </w:r>
      <w:r>
        <w:rPr>
          <w:rFonts w:hint="eastAsia" w:asciiTheme="minorEastAsia" w:hAnsiTheme="minorEastAsia" w:eastAsiaTheme="minorEastAsia" w:cstheme="minorEastAsia"/>
          <w:bCs/>
          <w:color w:val="auto"/>
          <w:sz w:val="21"/>
          <w:szCs w:val="21"/>
        </w:rPr>
        <w:t>【答案】D。</w:t>
      </w:r>
      <w:r>
        <w:rPr>
          <w:rFonts w:hint="eastAsia" w:asciiTheme="minorEastAsia" w:hAnsiTheme="minorEastAsia" w:eastAsiaTheme="minorEastAsia" w:cstheme="minorEastAsia"/>
          <w:bCs/>
          <w:color w:val="auto"/>
          <w:sz w:val="21"/>
          <w:szCs w:val="21"/>
          <w:lang w:eastAsia="zh-CN"/>
        </w:rPr>
        <w:t>解析：尿素是在肝中经鸟氨酸循环合成的，肝含有合成尿素所需的各种酶。故本题选</w:t>
      </w:r>
      <w:r>
        <w:rPr>
          <w:rFonts w:hint="eastAsia" w:asciiTheme="minorEastAsia" w:hAnsiTheme="minorEastAsia" w:eastAsiaTheme="minorEastAsia" w:cstheme="minorEastAsia"/>
          <w:bCs/>
          <w:color w:val="auto"/>
          <w:sz w:val="21"/>
          <w:szCs w:val="21"/>
          <w:lang w:val="en-US" w:eastAsia="zh-CN"/>
        </w:rPr>
        <w:t>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Cs/>
          <w:color w:val="auto"/>
          <w:sz w:val="21"/>
          <w:szCs w:val="21"/>
          <w:lang w:val="en-US"/>
        </w:rPr>
      </w:pPr>
      <w:r>
        <w:rPr>
          <w:rFonts w:hint="eastAsia" w:asciiTheme="minorEastAsia" w:hAnsiTheme="minorEastAsia" w:eastAsiaTheme="minorEastAsia" w:cstheme="minorEastAsia"/>
          <w:bCs/>
          <w:color w:val="auto"/>
          <w:sz w:val="21"/>
          <w:szCs w:val="21"/>
          <w:lang w:val="en-US" w:eastAsia="zh-CN"/>
        </w:rPr>
        <w:t>19.</w:t>
      </w:r>
      <w:r>
        <w:rPr>
          <w:rFonts w:hint="eastAsia" w:asciiTheme="minorEastAsia" w:hAnsiTheme="minorEastAsia" w:eastAsiaTheme="minorEastAsia" w:cstheme="minorEastAsia"/>
          <w:bCs/>
          <w:color w:val="auto"/>
          <w:sz w:val="21"/>
          <w:szCs w:val="21"/>
        </w:rPr>
        <w:t>【答案】A。</w:t>
      </w:r>
      <w:r>
        <w:rPr>
          <w:rFonts w:hint="eastAsia" w:asciiTheme="minorEastAsia" w:hAnsiTheme="minorEastAsia" w:eastAsiaTheme="minorEastAsia" w:cstheme="minorEastAsia"/>
          <w:bCs/>
          <w:color w:val="auto"/>
          <w:sz w:val="21"/>
          <w:szCs w:val="21"/>
          <w:lang w:eastAsia="zh-CN"/>
        </w:rPr>
        <w:t>解析：细菌内毒素是革兰阴性菌细胞壁的特有结构，内毒素为外源性致热原，它可激活中性粒细胞等，使之释放出一种内源性热原质，作用于体温调节中枢引起发热。故本题选</w:t>
      </w:r>
      <w:r>
        <w:rPr>
          <w:rFonts w:hint="eastAsia" w:asciiTheme="minorEastAsia" w:hAnsiTheme="minorEastAsia" w:eastAsiaTheme="minorEastAsia" w:cstheme="minorEastAsia"/>
          <w:bCs/>
          <w:color w:val="auto"/>
          <w:sz w:val="21"/>
          <w:szCs w:val="21"/>
          <w:lang w:val="en-US" w:eastAsia="zh-CN"/>
        </w:rPr>
        <w:t>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Cs/>
          <w:color w:val="auto"/>
          <w:sz w:val="21"/>
          <w:szCs w:val="21"/>
          <w:lang w:val="en-US"/>
        </w:rPr>
      </w:pPr>
      <w:r>
        <w:rPr>
          <w:rFonts w:hint="eastAsia" w:asciiTheme="minorEastAsia" w:hAnsiTheme="minorEastAsia" w:eastAsiaTheme="minorEastAsia" w:cstheme="minorEastAsia"/>
          <w:bCs/>
          <w:color w:val="auto"/>
          <w:sz w:val="21"/>
          <w:szCs w:val="21"/>
          <w:lang w:val="en-US" w:eastAsia="zh-CN"/>
        </w:rPr>
        <w:t>20.</w:t>
      </w:r>
      <w:r>
        <w:rPr>
          <w:rFonts w:hint="eastAsia" w:asciiTheme="minorEastAsia" w:hAnsiTheme="minorEastAsia" w:eastAsiaTheme="minorEastAsia" w:cstheme="minorEastAsia"/>
          <w:bCs/>
          <w:color w:val="auto"/>
          <w:sz w:val="21"/>
          <w:szCs w:val="21"/>
        </w:rPr>
        <w:t>【答案】B。</w:t>
      </w:r>
      <w:r>
        <w:rPr>
          <w:rFonts w:hint="eastAsia" w:asciiTheme="minorEastAsia" w:hAnsiTheme="minorEastAsia" w:eastAsiaTheme="minorEastAsia" w:cstheme="minorEastAsia"/>
          <w:bCs/>
          <w:color w:val="auto"/>
          <w:sz w:val="21"/>
          <w:szCs w:val="21"/>
          <w:lang w:eastAsia="zh-CN"/>
        </w:rPr>
        <w:t>解析：心肌炎主要是由柯萨奇病毒引起的心肌炎症性病变。多种因素如感染、物理和化学因素均可引起心肌炎，所造成的心肌损害的轻重程度差别很大，临床表现各异，轻症患者无任何症状，而重症患者可发生心力衰竭、心源性休克甚至猝死。故本题选</w:t>
      </w:r>
      <w:r>
        <w:rPr>
          <w:rFonts w:hint="eastAsia" w:asciiTheme="minorEastAsia" w:hAnsiTheme="minorEastAsia" w:eastAsiaTheme="minorEastAsia" w:cstheme="minorEastAsia"/>
          <w:bCs/>
          <w:color w:val="auto"/>
          <w:sz w:val="21"/>
          <w:szCs w:val="21"/>
          <w:lang w:val="en-US" w:eastAsia="zh-CN"/>
        </w:rPr>
        <w:t>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Cs/>
          <w:color w:val="auto"/>
          <w:sz w:val="21"/>
          <w:szCs w:val="21"/>
          <w:lang w:val="en-US"/>
        </w:rPr>
      </w:pPr>
      <w:r>
        <w:rPr>
          <w:rFonts w:hint="eastAsia" w:asciiTheme="minorEastAsia" w:hAnsiTheme="minorEastAsia" w:eastAsiaTheme="minorEastAsia" w:cstheme="minorEastAsia"/>
          <w:bCs/>
          <w:color w:val="auto"/>
          <w:sz w:val="21"/>
          <w:szCs w:val="21"/>
          <w:lang w:val="en-US" w:eastAsia="zh-CN"/>
        </w:rPr>
        <w:t>21.</w:t>
      </w:r>
      <w:r>
        <w:rPr>
          <w:rFonts w:hint="eastAsia" w:asciiTheme="minorEastAsia" w:hAnsiTheme="minorEastAsia" w:eastAsiaTheme="minorEastAsia" w:cstheme="minorEastAsia"/>
          <w:bCs/>
          <w:color w:val="auto"/>
          <w:sz w:val="21"/>
          <w:szCs w:val="21"/>
        </w:rPr>
        <w:t>【答案】D。</w:t>
      </w:r>
      <w:r>
        <w:rPr>
          <w:rFonts w:hint="eastAsia" w:asciiTheme="minorEastAsia" w:hAnsiTheme="minorEastAsia" w:eastAsiaTheme="minorEastAsia" w:cstheme="minorEastAsia"/>
          <w:bCs/>
          <w:color w:val="auto"/>
          <w:sz w:val="21"/>
          <w:szCs w:val="21"/>
          <w:lang w:eastAsia="zh-CN"/>
        </w:rPr>
        <w:t>解析：生物碱是存在于自然界（主要为植物，但有的也存在于动物）中的一类含氮的碱性有机化合物，可分为吡啶类（菸碱、槟榔碱、半边莲碱），异喹啉类（小檗碱、吗啡、粉防己碱），吲哚类（利血平、长春新碱、麦角新碱）等。故本题选</w:t>
      </w:r>
      <w:r>
        <w:rPr>
          <w:rFonts w:hint="eastAsia" w:asciiTheme="minorEastAsia" w:hAnsiTheme="minorEastAsia" w:eastAsiaTheme="minorEastAsia" w:cstheme="minorEastAsia"/>
          <w:bCs/>
          <w:color w:val="auto"/>
          <w:sz w:val="21"/>
          <w:szCs w:val="21"/>
          <w:lang w:val="en-US" w:eastAsia="zh-CN"/>
        </w:rPr>
        <w:t>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Cs/>
          <w:color w:val="auto"/>
          <w:sz w:val="21"/>
          <w:szCs w:val="21"/>
          <w:lang w:val="en-US"/>
        </w:rPr>
      </w:pPr>
      <w:r>
        <w:rPr>
          <w:rFonts w:hint="eastAsia" w:asciiTheme="minorEastAsia" w:hAnsiTheme="minorEastAsia" w:eastAsiaTheme="minorEastAsia" w:cstheme="minorEastAsia"/>
          <w:bCs/>
          <w:color w:val="auto"/>
          <w:sz w:val="21"/>
          <w:szCs w:val="21"/>
          <w:lang w:val="en-US" w:eastAsia="zh-CN"/>
        </w:rPr>
        <w:t>22.</w:t>
      </w:r>
      <w:r>
        <w:rPr>
          <w:rFonts w:hint="eastAsia" w:asciiTheme="minorEastAsia" w:hAnsiTheme="minorEastAsia" w:eastAsiaTheme="minorEastAsia" w:cstheme="minorEastAsia"/>
          <w:bCs/>
          <w:color w:val="auto"/>
          <w:sz w:val="21"/>
          <w:szCs w:val="21"/>
        </w:rPr>
        <w:t>【答案】C。</w:t>
      </w:r>
      <w:r>
        <w:rPr>
          <w:rFonts w:hint="eastAsia" w:asciiTheme="minorEastAsia" w:hAnsiTheme="minorEastAsia" w:eastAsiaTheme="minorEastAsia" w:cstheme="minorEastAsia"/>
          <w:bCs/>
          <w:color w:val="auto"/>
          <w:sz w:val="21"/>
          <w:szCs w:val="21"/>
          <w:lang w:eastAsia="zh-CN"/>
        </w:rPr>
        <w:t>解析：洛伐他汀为羟甲戊二酰辅酶A还原酶抑制剂类的新型降血脂药，在体内转化为β—羟基酸发挥药效，临床上主要用于原发性高胆固醇血症。故本题选</w:t>
      </w:r>
      <w:r>
        <w:rPr>
          <w:rFonts w:hint="eastAsia" w:asciiTheme="minorEastAsia" w:hAnsiTheme="minorEastAsia" w:eastAsiaTheme="minorEastAsia" w:cstheme="minorEastAsia"/>
          <w:bCs/>
          <w:color w:val="auto"/>
          <w:sz w:val="21"/>
          <w:szCs w:val="21"/>
          <w:lang w:val="en-US" w:eastAsia="zh-CN"/>
        </w:rPr>
        <w:t>C。</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sz w:val="21"/>
          <w:szCs w:val="21"/>
          <w:lang w:val="en-US" w:eastAsia="zh-CN"/>
        </w:rPr>
        <w:t>23.</w:t>
      </w:r>
      <w:r>
        <w:rPr>
          <w:rFonts w:hint="eastAsia" w:asciiTheme="minorEastAsia" w:hAnsiTheme="minorEastAsia" w:eastAsiaTheme="minorEastAsia" w:cstheme="minorEastAsia"/>
          <w:bCs/>
          <w:color w:val="auto"/>
          <w:sz w:val="21"/>
          <w:szCs w:val="21"/>
        </w:rPr>
        <w:t>【答案】</w:t>
      </w:r>
      <w:r>
        <w:rPr>
          <w:rFonts w:hint="eastAsia" w:asciiTheme="minorEastAsia" w:hAnsiTheme="minorEastAsia" w:eastAsiaTheme="minorEastAsia" w:cstheme="minorEastAsia"/>
          <w:bCs/>
          <w:color w:val="auto"/>
          <w:sz w:val="21"/>
          <w:szCs w:val="21"/>
          <w:lang w:val="en-US" w:eastAsia="zh-CN"/>
        </w:rPr>
        <w:t>C。解析：巴比妥类是巴比妥酸的衍生物，具有“―CO―NH―CO―”结构，能形成烯醇型，因此显弱酸性。故本题选C。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Cs/>
          <w:color w:val="auto"/>
          <w:sz w:val="21"/>
          <w:szCs w:val="21"/>
          <w:lang w:val="en-US"/>
        </w:rPr>
      </w:pPr>
      <w:r>
        <w:rPr>
          <w:rFonts w:hint="eastAsia" w:asciiTheme="minorEastAsia" w:hAnsiTheme="minorEastAsia" w:eastAsiaTheme="minorEastAsia" w:cstheme="minorEastAsia"/>
          <w:bCs/>
          <w:color w:val="auto"/>
          <w:sz w:val="21"/>
          <w:szCs w:val="21"/>
          <w:lang w:val="en-US" w:eastAsia="zh-CN"/>
        </w:rPr>
        <w:t>24.</w:t>
      </w:r>
      <w:r>
        <w:rPr>
          <w:rFonts w:hint="eastAsia" w:asciiTheme="minorEastAsia" w:hAnsiTheme="minorEastAsia" w:eastAsiaTheme="minorEastAsia" w:cstheme="minorEastAsia"/>
          <w:bCs/>
          <w:color w:val="auto"/>
          <w:sz w:val="21"/>
          <w:szCs w:val="21"/>
        </w:rPr>
        <w:t>【答案】E。</w:t>
      </w:r>
      <w:r>
        <w:rPr>
          <w:rFonts w:hint="eastAsia" w:asciiTheme="minorEastAsia" w:hAnsiTheme="minorEastAsia" w:eastAsiaTheme="minorEastAsia" w:cstheme="minorEastAsia"/>
          <w:bCs/>
          <w:color w:val="auto"/>
          <w:sz w:val="21"/>
          <w:szCs w:val="21"/>
          <w:lang w:eastAsia="zh-CN"/>
        </w:rPr>
        <w:t>解析：阿莫西林、青霉胺、普鲁卡因青霉素、青霉素为青霉素类抗生素，用药前需做皮肤过敏试验。胰岛素为降血糖药，无需做皮肤过敏试验。故本题选</w:t>
      </w:r>
      <w:r>
        <w:rPr>
          <w:rFonts w:hint="eastAsia" w:asciiTheme="minorEastAsia" w:hAnsiTheme="minorEastAsia" w:eastAsiaTheme="minorEastAsia" w:cstheme="minorEastAsia"/>
          <w:bCs/>
          <w:color w:val="auto"/>
          <w:sz w:val="21"/>
          <w:szCs w:val="21"/>
          <w:lang w:val="en-US" w:eastAsia="zh-CN"/>
        </w:rPr>
        <w:t>E。</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Cs/>
          <w:color w:val="auto"/>
          <w:sz w:val="21"/>
          <w:szCs w:val="21"/>
          <w:lang w:val="en-US"/>
        </w:rPr>
      </w:pPr>
      <w:r>
        <w:rPr>
          <w:rFonts w:hint="eastAsia" w:asciiTheme="minorEastAsia" w:hAnsiTheme="minorEastAsia" w:eastAsiaTheme="minorEastAsia" w:cstheme="minorEastAsia"/>
          <w:bCs/>
          <w:color w:val="auto"/>
          <w:sz w:val="21"/>
          <w:szCs w:val="21"/>
          <w:lang w:val="en-US" w:eastAsia="zh-CN"/>
        </w:rPr>
        <w:t>25.</w:t>
      </w:r>
      <w:r>
        <w:rPr>
          <w:rFonts w:hint="eastAsia" w:asciiTheme="minorEastAsia" w:hAnsiTheme="minorEastAsia" w:eastAsiaTheme="minorEastAsia" w:cstheme="minorEastAsia"/>
          <w:bCs/>
          <w:color w:val="auto"/>
          <w:sz w:val="21"/>
          <w:szCs w:val="21"/>
        </w:rPr>
        <w:t>【答案】E。</w:t>
      </w:r>
      <w:r>
        <w:rPr>
          <w:rFonts w:hint="eastAsia" w:asciiTheme="minorEastAsia" w:hAnsiTheme="minorEastAsia" w:eastAsiaTheme="minorEastAsia" w:cstheme="minorEastAsia"/>
          <w:bCs/>
          <w:color w:val="auto"/>
          <w:sz w:val="21"/>
          <w:szCs w:val="21"/>
          <w:lang w:eastAsia="zh-CN"/>
        </w:rPr>
        <w:t>解析：尼可刹米为中枢兴奋药，可选择性地兴奋延髓呼吸中枢，使呼吸加深加快，也可作用于颈动脉体和主动脉体化学感受器反射性地兴奋呼吸中枢，提高呼吸中枢对二氧化碳的敏感性。故本题选</w:t>
      </w:r>
      <w:r>
        <w:rPr>
          <w:rFonts w:hint="eastAsia" w:asciiTheme="minorEastAsia" w:hAnsiTheme="minorEastAsia" w:eastAsiaTheme="minorEastAsia" w:cstheme="minorEastAsia"/>
          <w:bCs/>
          <w:color w:val="auto"/>
          <w:sz w:val="21"/>
          <w:szCs w:val="21"/>
          <w:lang w:val="en-US" w:eastAsia="zh-CN"/>
        </w:rPr>
        <w:t>E。</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Cs/>
          <w:color w:val="auto"/>
          <w:sz w:val="21"/>
          <w:szCs w:val="21"/>
          <w:lang w:val="en-US"/>
        </w:rPr>
      </w:pPr>
      <w:r>
        <w:rPr>
          <w:rFonts w:hint="eastAsia" w:asciiTheme="minorEastAsia" w:hAnsiTheme="minorEastAsia" w:eastAsiaTheme="minorEastAsia" w:cstheme="minorEastAsia"/>
          <w:bCs/>
          <w:color w:val="auto"/>
          <w:sz w:val="21"/>
          <w:szCs w:val="21"/>
          <w:lang w:val="en-US" w:eastAsia="zh-CN"/>
        </w:rPr>
        <w:t>26.</w:t>
      </w:r>
      <w:r>
        <w:rPr>
          <w:rFonts w:hint="eastAsia" w:asciiTheme="minorEastAsia" w:hAnsiTheme="minorEastAsia" w:eastAsiaTheme="minorEastAsia" w:cstheme="minorEastAsia"/>
          <w:bCs/>
          <w:color w:val="auto"/>
          <w:sz w:val="21"/>
          <w:szCs w:val="21"/>
        </w:rPr>
        <w:t>【答案】E。</w:t>
      </w:r>
      <w:r>
        <w:rPr>
          <w:rFonts w:hint="eastAsia" w:asciiTheme="minorEastAsia" w:hAnsiTheme="minorEastAsia" w:eastAsiaTheme="minorEastAsia" w:cstheme="minorEastAsia"/>
          <w:bCs/>
          <w:color w:val="auto"/>
          <w:sz w:val="21"/>
          <w:szCs w:val="21"/>
          <w:lang w:eastAsia="zh-CN"/>
        </w:rPr>
        <w:t>解析：盐酸哌替啶可用于麻醉前给药及人工冬眠。镇痛作用比吗啡弱，为吗啡的1/8～1/10，持效时间较短，为2～4h，在治疗剂量时可产生明显的镇痛作用。长期应用盐酸哌替啶可发生身体依赖性、成瘾，成瘾性比吗啡慢。故本题选</w:t>
      </w:r>
      <w:r>
        <w:rPr>
          <w:rFonts w:hint="eastAsia" w:asciiTheme="minorEastAsia" w:hAnsiTheme="minorEastAsia" w:eastAsiaTheme="minorEastAsia" w:cstheme="minorEastAsia"/>
          <w:bCs/>
          <w:color w:val="auto"/>
          <w:sz w:val="21"/>
          <w:szCs w:val="21"/>
          <w:lang w:val="en-US" w:eastAsia="zh-CN"/>
        </w:rPr>
        <w:t>E。</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Cs/>
          <w:color w:val="auto"/>
          <w:sz w:val="21"/>
          <w:szCs w:val="21"/>
          <w:lang w:val="en-US"/>
        </w:rPr>
      </w:pPr>
      <w:r>
        <w:rPr>
          <w:rFonts w:hint="eastAsia" w:asciiTheme="minorEastAsia" w:hAnsiTheme="minorEastAsia" w:eastAsiaTheme="minorEastAsia" w:cstheme="minorEastAsia"/>
          <w:bCs/>
          <w:color w:val="auto"/>
          <w:sz w:val="21"/>
          <w:szCs w:val="21"/>
          <w:lang w:val="en-US" w:eastAsia="zh-CN"/>
        </w:rPr>
        <w:t>27.</w:t>
      </w:r>
      <w:r>
        <w:rPr>
          <w:rFonts w:hint="eastAsia" w:asciiTheme="minorEastAsia" w:hAnsiTheme="minorEastAsia" w:eastAsiaTheme="minorEastAsia" w:cstheme="minorEastAsia"/>
          <w:bCs/>
          <w:color w:val="auto"/>
          <w:sz w:val="21"/>
          <w:szCs w:val="21"/>
        </w:rPr>
        <w:t>【答案】E。</w:t>
      </w:r>
      <w:r>
        <w:rPr>
          <w:rFonts w:hint="eastAsia" w:asciiTheme="minorEastAsia" w:hAnsiTheme="minorEastAsia" w:eastAsiaTheme="minorEastAsia" w:cstheme="minorEastAsia"/>
          <w:bCs/>
          <w:color w:val="auto"/>
          <w:sz w:val="21"/>
          <w:szCs w:val="21"/>
          <w:lang w:eastAsia="zh-CN"/>
        </w:rPr>
        <w:t>解析：药物纯度符合规定是指杂质含量不超过限量规定。若药物中含有超过限量的杂质，就有可能使理化常数变动，外观性状产生变异，并影响药物的稳定性；杂质增多也使含量明显偏低或活性降低，毒副作用显著增加。故本题选</w:t>
      </w:r>
      <w:r>
        <w:rPr>
          <w:rFonts w:hint="eastAsia" w:asciiTheme="minorEastAsia" w:hAnsiTheme="minorEastAsia" w:eastAsiaTheme="minorEastAsia" w:cstheme="minorEastAsia"/>
          <w:bCs/>
          <w:color w:val="auto"/>
          <w:sz w:val="21"/>
          <w:szCs w:val="21"/>
          <w:lang w:val="en-US" w:eastAsia="zh-CN"/>
        </w:rPr>
        <w:t>E。</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Cs/>
          <w:color w:val="auto"/>
          <w:sz w:val="21"/>
          <w:szCs w:val="21"/>
          <w:lang w:val="en-US"/>
        </w:rPr>
      </w:pPr>
      <w:r>
        <w:rPr>
          <w:rFonts w:hint="eastAsia" w:asciiTheme="minorEastAsia" w:hAnsiTheme="minorEastAsia" w:eastAsiaTheme="minorEastAsia" w:cstheme="minorEastAsia"/>
          <w:bCs/>
          <w:color w:val="auto"/>
          <w:sz w:val="21"/>
          <w:szCs w:val="21"/>
          <w:lang w:val="en-US" w:eastAsia="zh-CN"/>
        </w:rPr>
        <w:t>28.</w:t>
      </w:r>
      <w:r>
        <w:rPr>
          <w:rFonts w:hint="eastAsia" w:asciiTheme="minorEastAsia" w:hAnsiTheme="minorEastAsia" w:eastAsiaTheme="minorEastAsia" w:cstheme="minorEastAsia"/>
          <w:bCs/>
          <w:color w:val="auto"/>
          <w:sz w:val="21"/>
          <w:szCs w:val="21"/>
        </w:rPr>
        <w:t>【答案】D。</w:t>
      </w:r>
      <w:r>
        <w:rPr>
          <w:rFonts w:hint="eastAsia" w:asciiTheme="minorEastAsia" w:hAnsiTheme="minorEastAsia" w:eastAsiaTheme="minorEastAsia" w:cstheme="minorEastAsia"/>
          <w:bCs/>
          <w:color w:val="auto"/>
          <w:sz w:val="21"/>
          <w:szCs w:val="21"/>
          <w:lang w:eastAsia="zh-CN"/>
        </w:rPr>
        <w:t>解析：明胶胶囊是以明胶为主要材料制得的胶囊，为改善胶囊性质和赋予特殊功能，可加入各种添加剂，如增塑剂（甘油、山梨糖醇等），可保持其一定的水分，防止脆裂。故本题选</w:t>
      </w:r>
      <w:r>
        <w:rPr>
          <w:rFonts w:hint="eastAsia" w:asciiTheme="minorEastAsia" w:hAnsiTheme="minorEastAsia" w:eastAsiaTheme="minorEastAsia" w:cstheme="minorEastAsia"/>
          <w:bCs/>
          <w:color w:val="auto"/>
          <w:sz w:val="21"/>
          <w:szCs w:val="21"/>
          <w:lang w:val="en-US" w:eastAsia="zh-CN"/>
        </w:rPr>
        <w:t>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Cs/>
          <w:color w:val="auto"/>
          <w:sz w:val="21"/>
          <w:szCs w:val="21"/>
          <w:lang w:val="en-US"/>
        </w:rPr>
      </w:pPr>
      <w:r>
        <w:rPr>
          <w:rFonts w:hint="eastAsia" w:asciiTheme="minorEastAsia" w:hAnsiTheme="minorEastAsia" w:eastAsiaTheme="minorEastAsia" w:cstheme="minorEastAsia"/>
          <w:bCs/>
          <w:color w:val="auto"/>
          <w:sz w:val="21"/>
          <w:szCs w:val="21"/>
          <w:lang w:val="en-US" w:eastAsia="zh-CN"/>
        </w:rPr>
        <w:t>29.</w:t>
      </w:r>
      <w:r>
        <w:rPr>
          <w:rFonts w:hint="eastAsia" w:asciiTheme="minorEastAsia" w:hAnsiTheme="minorEastAsia" w:eastAsiaTheme="minorEastAsia" w:cstheme="minorEastAsia"/>
          <w:bCs/>
          <w:color w:val="auto"/>
          <w:sz w:val="21"/>
          <w:szCs w:val="21"/>
        </w:rPr>
        <w:t>【答案】E。</w:t>
      </w:r>
      <w:r>
        <w:rPr>
          <w:rFonts w:hint="eastAsia" w:asciiTheme="minorEastAsia" w:hAnsiTheme="minorEastAsia" w:eastAsiaTheme="minorEastAsia" w:cstheme="minorEastAsia"/>
          <w:bCs/>
          <w:color w:val="auto"/>
          <w:sz w:val="21"/>
          <w:szCs w:val="21"/>
          <w:lang w:eastAsia="zh-CN"/>
        </w:rPr>
        <w:t>解析：注射剂出现热源的原因有：①容器用具、管道生产设备等污染；②从溶剂中带入；③从原料中带入；④从制备过程中带入；⑤从输液器中带入。排除</w:t>
      </w:r>
      <w:r>
        <w:rPr>
          <w:rFonts w:hint="eastAsia" w:asciiTheme="minorEastAsia" w:hAnsiTheme="minorEastAsia" w:eastAsiaTheme="minorEastAsia" w:cstheme="minorEastAsia"/>
          <w:bCs/>
          <w:color w:val="auto"/>
          <w:sz w:val="21"/>
          <w:szCs w:val="21"/>
          <w:lang w:val="en-US" w:eastAsia="zh-CN"/>
        </w:rPr>
        <w:t>A、B、C、D项。故本题选E。</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Cs/>
          <w:color w:val="auto"/>
          <w:sz w:val="21"/>
          <w:szCs w:val="21"/>
          <w:lang w:val="en-US"/>
        </w:rPr>
      </w:pPr>
      <w:r>
        <w:rPr>
          <w:rFonts w:hint="eastAsia" w:asciiTheme="minorEastAsia" w:hAnsiTheme="minorEastAsia" w:eastAsiaTheme="minorEastAsia" w:cstheme="minorEastAsia"/>
          <w:bCs/>
          <w:color w:val="auto"/>
          <w:sz w:val="21"/>
          <w:szCs w:val="21"/>
          <w:lang w:val="en-US" w:eastAsia="zh-CN"/>
        </w:rPr>
        <w:t>30.</w:t>
      </w:r>
      <w:r>
        <w:rPr>
          <w:rFonts w:hint="eastAsia" w:asciiTheme="minorEastAsia" w:hAnsiTheme="minorEastAsia" w:eastAsiaTheme="minorEastAsia" w:cstheme="minorEastAsia"/>
          <w:bCs/>
          <w:color w:val="auto"/>
          <w:sz w:val="21"/>
          <w:szCs w:val="21"/>
        </w:rPr>
        <w:t>【答案】C。</w:t>
      </w:r>
      <w:r>
        <w:rPr>
          <w:rFonts w:hint="eastAsia" w:asciiTheme="minorEastAsia" w:hAnsiTheme="minorEastAsia" w:eastAsiaTheme="minorEastAsia" w:cstheme="minorEastAsia"/>
          <w:bCs/>
          <w:color w:val="auto"/>
          <w:sz w:val="21"/>
          <w:szCs w:val="21"/>
          <w:lang w:eastAsia="zh-CN"/>
        </w:rPr>
        <w:t>解析：干热空气灭菌法是指用高温干热空气灭菌的方法。该法适用于耐高温的玻璃和金属制品以及不允许湿热气体穿透的油脂（如油性软膏机制、注射用油、凡士林等）和耐高温的粉末化学药品的灭菌，不适合橡胶、塑料及大部分药品的灭菌。故本题选</w:t>
      </w:r>
      <w:r>
        <w:rPr>
          <w:rFonts w:hint="eastAsia" w:asciiTheme="minorEastAsia" w:hAnsiTheme="minorEastAsia" w:eastAsiaTheme="minorEastAsia" w:cstheme="minorEastAsia"/>
          <w:bCs/>
          <w:color w:val="auto"/>
          <w:sz w:val="21"/>
          <w:szCs w:val="21"/>
          <w:lang w:val="en-US" w:eastAsia="zh-CN"/>
        </w:rPr>
        <w:t>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Cs/>
          <w:color w:val="auto"/>
          <w:sz w:val="21"/>
          <w:szCs w:val="21"/>
          <w:lang w:val="en-US"/>
        </w:rPr>
      </w:pPr>
      <w:r>
        <w:rPr>
          <w:rFonts w:hint="eastAsia" w:asciiTheme="minorEastAsia" w:hAnsiTheme="minorEastAsia" w:eastAsiaTheme="minorEastAsia" w:cstheme="minorEastAsia"/>
          <w:bCs/>
          <w:color w:val="auto"/>
          <w:sz w:val="21"/>
          <w:szCs w:val="21"/>
          <w:lang w:val="en-US" w:eastAsia="zh-CN"/>
        </w:rPr>
        <w:t>31.</w:t>
      </w:r>
      <w:r>
        <w:rPr>
          <w:rFonts w:hint="eastAsia" w:asciiTheme="minorEastAsia" w:hAnsiTheme="minorEastAsia" w:eastAsiaTheme="minorEastAsia" w:cstheme="minorEastAsia"/>
          <w:bCs/>
          <w:color w:val="auto"/>
          <w:sz w:val="21"/>
          <w:szCs w:val="21"/>
        </w:rPr>
        <w:t>【答案】E。</w:t>
      </w:r>
      <w:r>
        <w:rPr>
          <w:rFonts w:hint="eastAsia" w:asciiTheme="minorEastAsia" w:hAnsiTheme="minorEastAsia" w:eastAsiaTheme="minorEastAsia" w:cstheme="minorEastAsia"/>
          <w:bCs/>
          <w:color w:val="auto"/>
          <w:sz w:val="21"/>
          <w:szCs w:val="21"/>
          <w:lang w:eastAsia="zh-CN"/>
        </w:rPr>
        <w:t>解析：硝苯地平口服吸收良好，经10分钟生效，1〜2小时达最大效应，作用维持6〜7小时。舌下含服作用较口服迅速。喷雾给药10分钟即出现降压作用，经1小时疗效最显著，约3小时后血压回升（个别可持续11小时）。静脉注射10分钟内可降低血压21%～26%。故本题选</w:t>
      </w:r>
      <w:r>
        <w:rPr>
          <w:rFonts w:hint="eastAsia" w:asciiTheme="minorEastAsia" w:hAnsiTheme="minorEastAsia" w:eastAsiaTheme="minorEastAsia" w:cstheme="minorEastAsia"/>
          <w:bCs/>
          <w:color w:val="auto"/>
          <w:sz w:val="21"/>
          <w:szCs w:val="21"/>
          <w:lang w:val="en-US" w:eastAsia="zh-CN"/>
        </w:rPr>
        <w:t>E。</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Cs/>
          <w:color w:val="auto"/>
          <w:sz w:val="21"/>
          <w:szCs w:val="21"/>
          <w:lang w:val="en-US"/>
        </w:rPr>
      </w:pPr>
      <w:r>
        <w:rPr>
          <w:rFonts w:hint="eastAsia" w:asciiTheme="minorEastAsia" w:hAnsiTheme="minorEastAsia" w:eastAsiaTheme="minorEastAsia" w:cstheme="minorEastAsia"/>
          <w:bCs/>
          <w:color w:val="auto"/>
          <w:sz w:val="21"/>
          <w:szCs w:val="21"/>
          <w:lang w:val="en-US" w:eastAsia="zh-CN"/>
        </w:rPr>
        <w:t>32.</w:t>
      </w:r>
      <w:r>
        <w:rPr>
          <w:rFonts w:hint="eastAsia" w:asciiTheme="minorEastAsia" w:hAnsiTheme="minorEastAsia" w:eastAsiaTheme="minorEastAsia" w:cstheme="minorEastAsia"/>
          <w:bCs/>
          <w:color w:val="auto"/>
          <w:sz w:val="21"/>
          <w:szCs w:val="21"/>
        </w:rPr>
        <w:t>【答案】C。</w:t>
      </w:r>
      <w:r>
        <w:rPr>
          <w:rFonts w:hint="eastAsia" w:asciiTheme="minorEastAsia" w:hAnsiTheme="minorEastAsia" w:eastAsiaTheme="minorEastAsia" w:cstheme="minorEastAsia"/>
          <w:bCs/>
          <w:color w:val="auto"/>
          <w:sz w:val="21"/>
          <w:szCs w:val="21"/>
          <w:lang w:eastAsia="zh-CN"/>
        </w:rPr>
        <w:t>解析：注射剂是指药物制成的供注入体内的无菌溶液（包括乳浊液和混悬液）以及供临用前配成溶液或混悬液的无菌粉末或浓溶液。故本题选</w:t>
      </w:r>
      <w:r>
        <w:rPr>
          <w:rFonts w:hint="eastAsia" w:asciiTheme="minorEastAsia" w:hAnsiTheme="minorEastAsia" w:eastAsiaTheme="minorEastAsia" w:cstheme="minorEastAsia"/>
          <w:bCs/>
          <w:color w:val="auto"/>
          <w:sz w:val="21"/>
          <w:szCs w:val="21"/>
          <w:lang w:val="en-US" w:eastAsia="zh-CN"/>
        </w:rPr>
        <w:t>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Cs/>
          <w:color w:val="auto"/>
          <w:sz w:val="21"/>
          <w:szCs w:val="21"/>
          <w:lang w:val="en-US"/>
        </w:rPr>
      </w:pPr>
      <w:r>
        <w:rPr>
          <w:rFonts w:hint="eastAsia" w:asciiTheme="minorEastAsia" w:hAnsiTheme="minorEastAsia" w:eastAsiaTheme="minorEastAsia" w:cstheme="minorEastAsia"/>
          <w:bCs/>
          <w:color w:val="auto"/>
          <w:sz w:val="21"/>
          <w:szCs w:val="21"/>
          <w:lang w:val="en-US" w:eastAsia="zh-CN"/>
        </w:rPr>
        <w:t>33.</w:t>
      </w:r>
      <w:r>
        <w:rPr>
          <w:rFonts w:hint="eastAsia" w:asciiTheme="minorEastAsia" w:hAnsiTheme="minorEastAsia" w:eastAsiaTheme="minorEastAsia" w:cstheme="minorEastAsia"/>
          <w:bCs/>
          <w:color w:val="auto"/>
          <w:sz w:val="21"/>
          <w:szCs w:val="21"/>
        </w:rPr>
        <w:t>【答案】B。</w:t>
      </w:r>
      <w:r>
        <w:rPr>
          <w:rFonts w:hint="eastAsia" w:asciiTheme="minorEastAsia" w:hAnsiTheme="minorEastAsia" w:eastAsiaTheme="minorEastAsia" w:cstheme="minorEastAsia"/>
          <w:bCs/>
          <w:color w:val="auto"/>
          <w:sz w:val="21"/>
          <w:szCs w:val="21"/>
          <w:lang w:eastAsia="zh-CN"/>
        </w:rPr>
        <w:t>解析：</w:t>
      </w:r>
      <w:r>
        <w:rPr>
          <w:rFonts w:hint="eastAsia" w:asciiTheme="minorEastAsia" w:hAnsiTheme="minorEastAsia" w:eastAsiaTheme="minorEastAsia" w:cstheme="minorEastAsia"/>
          <w:bCs/>
          <w:color w:val="auto"/>
          <w:sz w:val="21"/>
          <w:szCs w:val="21"/>
          <w:lang w:val="en-US" w:eastAsia="zh-CN"/>
        </w:rPr>
        <w:t>A项</w:t>
      </w:r>
      <w:r>
        <w:rPr>
          <w:rFonts w:hint="eastAsia" w:asciiTheme="minorEastAsia" w:hAnsiTheme="minorEastAsia" w:eastAsiaTheme="minorEastAsia" w:cstheme="minorEastAsia"/>
          <w:bCs/>
          <w:color w:val="auto"/>
          <w:sz w:val="21"/>
          <w:szCs w:val="21"/>
          <w:lang w:eastAsia="zh-CN"/>
        </w:rPr>
        <w:t>毒物经过酶催化后化学结构发生改变的代谢过程称为生物转化。</w:t>
      </w:r>
      <w:r>
        <w:rPr>
          <w:rFonts w:hint="eastAsia" w:asciiTheme="minorEastAsia" w:hAnsiTheme="minorEastAsia" w:eastAsiaTheme="minorEastAsia" w:cstheme="minorEastAsia"/>
          <w:bCs/>
          <w:color w:val="auto"/>
          <w:sz w:val="21"/>
          <w:szCs w:val="21"/>
          <w:lang w:val="en-US" w:eastAsia="zh-CN"/>
        </w:rPr>
        <w:t>B项</w:t>
      </w:r>
      <w:r>
        <w:rPr>
          <w:rFonts w:hint="eastAsia" w:asciiTheme="minorEastAsia" w:hAnsiTheme="minorEastAsia" w:eastAsiaTheme="minorEastAsia" w:cstheme="minorEastAsia"/>
          <w:bCs/>
          <w:color w:val="auto"/>
          <w:sz w:val="21"/>
          <w:szCs w:val="21"/>
          <w:lang w:eastAsia="zh-CN"/>
        </w:rPr>
        <w:t>药物被吸收后随血液循环到达各组织器官的过程称为分布。</w:t>
      </w:r>
      <w:r>
        <w:rPr>
          <w:rFonts w:hint="eastAsia" w:asciiTheme="minorEastAsia" w:hAnsiTheme="minorEastAsia" w:eastAsiaTheme="minorEastAsia" w:cstheme="minorEastAsia"/>
          <w:bCs/>
          <w:color w:val="auto"/>
          <w:sz w:val="21"/>
          <w:szCs w:val="21"/>
          <w:lang w:val="en-US" w:eastAsia="zh-CN"/>
        </w:rPr>
        <w:t>C项药物由给药部位进入血液循环的过程称为吸收。D项药物经机体吸收、分布及代谢等一系列过程，最终排出体外称为排泄。E项药物消除是指药物的生物转化和排泄。故本题选B。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Cs/>
          <w:color w:val="auto"/>
          <w:sz w:val="21"/>
          <w:szCs w:val="21"/>
          <w:lang w:val="en-US"/>
        </w:rPr>
      </w:pPr>
      <w:r>
        <w:rPr>
          <w:rFonts w:hint="eastAsia" w:asciiTheme="minorEastAsia" w:hAnsiTheme="minorEastAsia" w:eastAsiaTheme="minorEastAsia" w:cstheme="minorEastAsia"/>
          <w:bCs/>
          <w:color w:val="auto"/>
          <w:sz w:val="21"/>
          <w:szCs w:val="21"/>
          <w:lang w:val="en-US" w:eastAsia="zh-CN"/>
        </w:rPr>
        <w:t>34.</w:t>
      </w:r>
      <w:r>
        <w:rPr>
          <w:rFonts w:hint="eastAsia" w:asciiTheme="minorEastAsia" w:hAnsiTheme="minorEastAsia" w:eastAsiaTheme="minorEastAsia" w:cstheme="minorEastAsia"/>
          <w:bCs/>
          <w:color w:val="auto"/>
          <w:sz w:val="21"/>
          <w:szCs w:val="21"/>
        </w:rPr>
        <w:t>【答案】C。</w:t>
      </w:r>
      <w:r>
        <w:rPr>
          <w:rFonts w:hint="eastAsia" w:asciiTheme="minorEastAsia" w:hAnsiTheme="minorEastAsia" w:eastAsiaTheme="minorEastAsia" w:cstheme="minorEastAsia"/>
          <w:bCs/>
          <w:color w:val="auto"/>
          <w:sz w:val="21"/>
          <w:szCs w:val="21"/>
          <w:lang w:eastAsia="zh-CN"/>
        </w:rPr>
        <w:t>解析：琥珀胆碱中毒时可引起呼吸肌麻痹，导致自主呼吸停止。新斯的明具有抗胆碱酯酶作用，会加剧呼吸肌的麻痹，直至窒息死亡，应禁用于琥珀胆碱中毒。故本题选</w:t>
      </w:r>
      <w:r>
        <w:rPr>
          <w:rFonts w:hint="eastAsia" w:asciiTheme="minorEastAsia" w:hAnsiTheme="minorEastAsia" w:eastAsiaTheme="minorEastAsia" w:cstheme="minorEastAsia"/>
          <w:bCs/>
          <w:color w:val="auto"/>
          <w:sz w:val="21"/>
          <w:szCs w:val="21"/>
          <w:lang w:val="en-US" w:eastAsia="zh-CN"/>
        </w:rPr>
        <w:t>C。</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sz w:val="21"/>
          <w:szCs w:val="21"/>
          <w:lang w:val="en-US" w:eastAsia="zh-CN"/>
        </w:rPr>
        <w:t>35.</w:t>
      </w:r>
      <w:r>
        <w:rPr>
          <w:rFonts w:hint="eastAsia" w:asciiTheme="minorEastAsia" w:hAnsiTheme="minorEastAsia" w:eastAsiaTheme="minorEastAsia" w:cstheme="minorEastAsia"/>
          <w:bCs/>
          <w:color w:val="auto"/>
          <w:sz w:val="21"/>
          <w:szCs w:val="21"/>
        </w:rPr>
        <w:t>【答案】</w:t>
      </w:r>
      <w:r>
        <w:rPr>
          <w:rFonts w:hint="eastAsia" w:asciiTheme="minorEastAsia" w:hAnsiTheme="minorEastAsia" w:eastAsiaTheme="minorEastAsia" w:cstheme="minorEastAsia"/>
          <w:bCs/>
          <w:color w:val="auto"/>
          <w:sz w:val="21"/>
          <w:szCs w:val="21"/>
          <w:lang w:val="en-US" w:eastAsia="zh-CN"/>
        </w:rPr>
        <w:t>C。解析：去甲肾上腺素、多巴胺、肾上腺素、异丙肾上腺素苯环上都有两个邻位羟基，属于儿茶酚胺类药物。麻黄碱不属于儿茶酚胺类药物。故本题选C。</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三、简答题</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1.【参考答案】</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常用利尿药按它们的效能和作用部位可分为高效利尿药、中效利尿药和低效利尿药。</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（1）高效利尿药：主要作用于髓袢升支粗段髓质部和皮质部，如呋塞米等。</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（2）中效利尿药：主要作用于远曲小管近端（皮质部），如噻嗪类等。</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（3）低效利尿药：主要作用于远曲小管和集合管，如螺内酯、氨苯蝶啶等。</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2.【参考答案】</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（1）1类：境内外均未上市的创新药，指含有新的结构明确的、具有药理作用的化合物，且具有临床价值的药品。</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（2）2类：境内外均未上市的改良型新药，指在已知活性成份的基础上，对其结构、剂型、处方工艺、给药途径、适应症等进行优化，且具有明显临床优势的药品。</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（3）3类：境内申请人仿制境外上市但境内未上市原研药品的药品。该类药品应与原研药品的质量和疗效一致。原研药品指境内外首个获准上市，且具有完整和充分的安全性、有效性数据作为上市依据的药品。</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（4）4类：境内申请人仿制已在境内上市原研药品的药品。该类药品应与原研药品的质量和疗效一致。</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（5）5类：境外上市的药品申请在境内上市。</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3.【参考答案】</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（1）副反应：指应用治疗量的药物后所出现的治疗目的以外的药理作用。</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（2）毒性反应：指药物剂量过大、用药时间过长或药物在体内蓄积过多时,对用药者靶组织(器官)发生的危害性反应。</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（3）后遗效应：指停药后血药浓度已降低至最低抑菌浓度以下时残存的生物效应。</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（4）停药反应：指长期用药突然停药后,使原有疾病加剧的反应。</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（5）变态反应：指机体接受药物刺激后发生的异常的免疫反应。</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4.【参考答案】</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（1）溶出原理：减少药物溶解度，降低药物的溶出速率；</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（2）扩散原理；</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（3）溶蚀与溶出、扩散结合原理；</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（4）渗透压驱动原理；</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（5）离子交换作用。</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四、综合题</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1.（1）【参考答案】</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本品系混悬剂。制备要点：取沉降硫置乳钵中加甘油和聚山梨酯80研匀，缓缓加入硫酸锌水溶液，研匀，然后缓缓加入樟脑醑，边加边研，后加适量纯化水至全量，研匀即得。</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（2）【参考答案】</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提高稳定性措施：硫有升华硫、精制硫和沉降硫三种，沉降硫的颗粒细，为减慢沉降速度，选用沉降硫；硫为典型的疏水性药物，不被水润湿但能被甘油润湿，故先加入甘油及表面活性剂吐温80作润湿剂使之充分分散，便于与其他药物混悬均匀；若加入适量高分子化合物如羧甲基纤维素钠增加分散介质的黏度起助悬作用，制剂会更稳定。</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【参考答案】</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（1）只有诊断为细菌性感染者，才有指征应用抗菌药物；</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（2）要尽早查明感染病原，根据病原种类及细菌药物敏感试验结果选用抗菌药物；</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（3）要按照药物的抗菌作用特点及体内过程特点选择用药；</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（4）应综合患者病情、病原菌种类及抗菌药物特点制定抗菌药物治疗方案。</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3.【参考答案】</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（1）抑制骨吸收的药物：雌激素和孕激素、降钙素等。</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（2）促进骨形成的药物：甲状旁腺激素、维生素K等。</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（3）作用于骨矿化的药物：活性维生素D、钙制剂等。</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cstheme="minorEastAsia"/>
          <w:lang w:val="en-US" w:eastAsia="zh-CN"/>
        </w:rPr>
      </w:pPr>
    </w:p>
    <w:sectPr>
      <w:headerReference r:id="rId3" w:type="default"/>
      <w:footerReference r:id="rId4" w:type="default"/>
      <w:pgSz w:w="11906" w:h="16838"/>
      <w:pgMar w:top="1871" w:right="1247" w:bottom="1247" w:left="124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altName w:val="汉仪书宋二KW"/>
    <w:panose1 w:val="02010600030101010101"/>
    <w:charset w:val="5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Wingdings 3"/>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Wingdings 3">
    <w:panose1 w:val="05040102010807070707"/>
    <w:charset w:val="00"/>
    <w:family w:val="auto"/>
    <w:pitch w:val="default"/>
    <w:sig w:usb0="00000000" w:usb1="00000000" w:usb2="00000000" w:usb3="00000000" w:csb0="80000000" w:csb1="00000000"/>
  </w:font>
  <w:font w:name="仿宋">
    <w:altName w:val="汉仪仿宋KW"/>
    <w:panose1 w:val="02010609060101010101"/>
    <w:charset w:val="86"/>
    <w:family w:val="auto"/>
    <w:pitch w:val="default"/>
    <w:sig w:usb0="00000000" w:usb1="00000000" w:usb2="00000016" w:usb3="00000000" w:csb0="00040001" w:csb1="00000000"/>
  </w:font>
  <w:font w:name="微软雅黑">
    <w:altName w:val="汉仪旗黑KW 55S"/>
    <w:panose1 w:val="020B0503020204020204"/>
    <w:charset w:val="86"/>
    <w:family w:val="auto"/>
    <w:pitch w:val="default"/>
    <w:sig w:usb0="00000000" w:usb1="00000000" w:usb2="00000016" w:usb3="00000000" w:csb0="0004001F" w:csb1="00000000"/>
  </w:font>
  <w:font w:name="楷体">
    <w:altName w:val="汉仪楷体KW"/>
    <w:panose1 w:val="02010609060101010101"/>
    <w:charset w:val="86"/>
    <w:family w:val="auto"/>
    <w:pitch w:val="default"/>
    <w:sig w:usb0="00000000" w:usb1="00000000" w:usb2="00000016" w:usb3="00000000" w:csb0="00040001" w:csb1="00000000"/>
  </w:font>
  <w:font w:name="汉仪仿宋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 w:name="汉仪旗黑KW 55S">
    <w:panose1 w:val="00020600040101010101"/>
    <w:charset w:val="86"/>
    <w:family w:val="auto"/>
    <w:pitch w:val="default"/>
    <w:sig w:usb0="A00002BF" w:usb1="3ACF7CFA" w:usb2="00000016" w:usb3="00000000" w:csb0="0004009F" w:csb1="DFD70000"/>
  </w:font>
  <w:font w:name="MingLiU">
    <w:panose1 w:val="02020509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rFonts w:hint="eastAsia" w:eastAsia="宋体"/>
        <w:color w:val="C00000"/>
        <w:u w:val="none"/>
        <w:lang w:eastAsia="zh-CN"/>
      </w:rPr>
      <w:drawing>
        <wp:inline distT="0" distB="0" distL="114300" distR="114300">
          <wp:extent cx="1532255" cy="373380"/>
          <wp:effectExtent l="0" t="0" r="10795" b="7620"/>
          <wp:docPr id="4" name="图片 4"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4674137"/>
    <w:rsid w:val="18B43F97"/>
    <w:rsid w:val="19B170A1"/>
    <w:rsid w:val="23AB6A3B"/>
    <w:rsid w:val="248B13F9"/>
    <w:rsid w:val="29061FCB"/>
    <w:rsid w:val="2DF12E8A"/>
    <w:rsid w:val="415700FD"/>
    <w:rsid w:val="425743A7"/>
    <w:rsid w:val="4FCC6DAC"/>
    <w:rsid w:val="73901842"/>
    <w:rsid w:val="77E82899"/>
    <w:rsid w:val="7D766B0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pageBreakBefore/>
      <w:spacing w:before="100" w:beforeLines="100" w:beforeAutospacing="0" w:after="100" w:afterLines="100" w:afterAutospacing="0" w:line="288" w:lineRule="auto"/>
      <w:jc w:val="center"/>
      <w:outlineLvl w:val="0"/>
    </w:pPr>
    <w:rPr>
      <w:rFonts w:eastAsia="仿宋" w:asciiTheme="minorAscii" w:hAnsiTheme="minorAscii"/>
      <w:b/>
      <w:kern w:val="44"/>
      <w:sz w:val="32"/>
    </w:rPr>
  </w:style>
  <w:style w:type="paragraph" w:styleId="3">
    <w:name w:val="heading 2"/>
    <w:basedOn w:val="1"/>
    <w:next w:val="1"/>
    <w:semiHidden/>
    <w:unhideWhenUsed/>
    <w:qFormat/>
    <w:uiPriority w:val="0"/>
    <w:pPr>
      <w:keepNext/>
      <w:keepLines/>
      <w:spacing w:before="150" w:beforeLines="150" w:beforeAutospacing="0" w:after="150" w:afterLines="150" w:afterAutospacing="0" w:line="288" w:lineRule="auto"/>
      <w:jc w:val="center"/>
      <w:outlineLvl w:val="1"/>
    </w:pPr>
    <w:rPr>
      <w:rFonts w:ascii="Arial" w:hAnsi="Arial" w:eastAsia="微软雅黑"/>
      <w:sz w:val="24"/>
    </w:rPr>
  </w:style>
  <w:style w:type="paragraph" w:styleId="4">
    <w:name w:val="heading 3"/>
    <w:basedOn w:val="1"/>
    <w:next w:val="1"/>
    <w:semiHidden/>
    <w:unhideWhenUsed/>
    <w:qFormat/>
    <w:uiPriority w:val="0"/>
    <w:pPr>
      <w:keepNext/>
      <w:keepLines/>
      <w:spacing w:before="100" w:beforeLines="100" w:beforeAutospacing="0" w:after="100" w:afterLines="100" w:afterAutospacing="0" w:line="288" w:lineRule="auto"/>
      <w:ind w:firstLine="643" w:firstLineChars="200"/>
      <w:outlineLvl w:val="2"/>
    </w:pPr>
    <w:rPr>
      <w:rFonts w:eastAsia="黑体" w:asciiTheme="minorAscii" w:hAnsiTheme="minorAscii"/>
      <w:sz w:val="21"/>
    </w:rPr>
  </w:style>
  <w:style w:type="character" w:default="1" w:styleId="12">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5">
    <w:name w:val="Body Text"/>
    <w:basedOn w:val="1"/>
    <w:qFormat/>
    <w:uiPriority w:val="0"/>
    <w:pPr>
      <w:spacing w:after="120" w:afterLines="0" w:afterAutospacing="0"/>
    </w:pPr>
  </w:style>
  <w:style w:type="paragraph" w:styleId="6">
    <w:name w:val="Body Text Indent"/>
    <w:basedOn w:val="1"/>
    <w:next w:val="1"/>
    <w:qFormat/>
    <w:uiPriority w:val="0"/>
    <w:pPr>
      <w:spacing w:beforeLines="0" w:afterLines="0" w:line="288" w:lineRule="auto"/>
      <w:ind w:firstLine="420" w:firstLineChars="200"/>
    </w:pPr>
    <w:rPr>
      <w:rFonts w:ascii="宋体" w:hAnsi="宋体" w:eastAsia="宋体" w:cs="Times New Roman"/>
      <w:szCs w:val="21"/>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Body Text First Indent"/>
    <w:basedOn w:val="5"/>
    <w:qFormat/>
    <w:uiPriority w:val="0"/>
    <w:pPr>
      <w:spacing w:line="288" w:lineRule="auto"/>
      <w:ind w:firstLine="420" w:firstLineChars="200"/>
    </w:pPr>
    <w:rPr>
      <w:rFonts w:ascii="宋体" w:hAnsi="宋体" w:eastAsia="宋体" w:cs="宋体"/>
    </w:rPr>
  </w:style>
  <w:style w:type="paragraph" w:styleId="10">
    <w:name w:val="Body Text First Indent 2"/>
    <w:basedOn w:val="5"/>
    <w:next w:val="9"/>
    <w:qFormat/>
    <w:uiPriority w:val="0"/>
    <w:pPr>
      <w:spacing w:beforeLines="0" w:afterLines="0" w:line="288" w:lineRule="auto"/>
      <w:ind w:firstLine="420" w:firstLineChars="200"/>
    </w:pPr>
    <w:rPr>
      <w:rFonts w:ascii="Times New Roman" w:hAnsi="Times New Roman" w:eastAsia="宋体"/>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8</Pages>
  <Words>3381</Words>
  <Characters>3829</Characters>
  <Lines>0</Lines>
  <Paragraphs>0</Paragraphs>
  <TotalTime>0</TotalTime>
  <ScaleCrop>false</ScaleCrop>
  <LinksUpToDate>false</LinksUpToDate>
  <CharactersWithSpaces>4206</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汪秀芝</dc:creator>
  <cp:lastModifiedBy>汪秀芝</cp:lastModifiedBy>
  <cp:lastPrinted>2019-07-08T16:06:00Z</cp:lastPrinted>
  <dcterms:modified xsi:type="dcterms:W3CDTF">2020-03-30T17:57:52Z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