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576" w:lineRule="auto"/>
        <w:ind w:left="0" w:leftChars="0" w:right="0" w:rightChars="0" w:firstLine="0" w:firstLineChars="0"/>
        <w:jc w:val="center"/>
        <w:textAlignment w:val="auto"/>
        <w:outlineLvl w:val="0"/>
        <w:rPr>
          <w:rFonts w:hint="default" w:ascii="仿宋" w:hAnsi="仿宋" w:eastAsia="仿宋" w:cs="仿宋"/>
          <w:sz w:val="32"/>
          <w:szCs w:val="32"/>
        </w:rPr>
      </w:pPr>
      <w:r>
        <w:rPr>
          <w:rFonts w:hint="default" w:ascii="仿宋" w:hAnsi="仿宋" w:eastAsia="仿宋" w:cs="仿宋"/>
          <w:sz w:val="32"/>
          <w:szCs w:val="32"/>
        </w:rPr>
        <w:t>展鸿</w:t>
      </w:r>
      <w:r>
        <w:rPr>
          <w:rFonts w:hint="eastAsia" w:ascii="仿宋" w:hAnsi="仿宋" w:eastAsia="仿宋" w:cs="仿宋"/>
          <w:sz w:val="32"/>
          <w:szCs w:val="32"/>
        </w:rPr>
        <w:t>《护理学》</w:t>
      </w:r>
      <w:r>
        <w:rPr>
          <w:rFonts w:hint="default" w:ascii="仿宋" w:hAnsi="仿宋" w:eastAsia="仿宋" w:cs="仿宋"/>
          <w:sz w:val="32"/>
          <w:szCs w:val="32"/>
        </w:rPr>
        <w:t>模拟</w:t>
      </w:r>
      <w:r>
        <w:rPr>
          <w:rFonts w:hint="eastAsia" w:ascii="仿宋" w:hAnsi="仿宋" w:eastAsia="仿宋" w:cs="仿宋"/>
          <w:sz w:val="32"/>
          <w:szCs w:val="32"/>
        </w:rPr>
        <w:t>卷</w:t>
      </w:r>
      <w:r>
        <w:rPr>
          <w:rFonts w:hint="default" w:ascii="仿宋" w:hAnsi="仿宋" w:eastAsia="仿宋" w:cs="仿宋"/>
          <w:sz w:val="32"/>
          <w:szCs w:val="32"/>
        </w:rPr>
        <w:t>（一）</w:t>
      </w:r>
    </w:p>
    <w:p>
      <w:pPr>
        <w:pStyle w:val="2"/>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left="0" w:leftChars="0" w:right="0" w:rightChars="0" w:firstLine="0" w:firstLineChars="0"/>
        <w:jc w:val="center"/>
        <w:textAlignment w:val="auto"/>
        <w:outlineLvl w:val="0"/>
        <w:rPr>
          <w:rFonts w:hint="eastAsia" w:ascii="楷体" w:hAnsi="楷体" w:eastAsia="楷体" w:cs="楷体"/>
          <w:b/>
          <w:bCs w:val="0"/>
          <w:color w:val="000000"/>
          <w:szCs w:val="21"/>
          <w:lang w:eastAsia="zh-CN"/>
        </w:rPr>
      </w:pPr>
      <w:r>
        <w:rPr>
          <w:rFonts w:hint="eastAsia" w:ascii="黑体" w:hAnsi="黑体" w:eastAsia="黑体" w:cs="黑体"/>
          <w:b/>
          <w:bCs w:val="0"/>
          <w:sz w:val="21"/>
          <w:szCs w:val="21"/>
          <w:lang w:eastAsia="zh-CN"/>
        </w:rPr>
        <w:t>答题须知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000000"/>
          <w:lang w:val="en-US" w:eastAsia="zh-CN"/>
        </w:rPr>
      </w:pPr>
      <w:r>
        <w:rPr>
          <w:rFonts w:hint="eastAsia" w:ascii="楷体" w:hAnsi="楷体" w:eastAsia="楷体" w:cs="楷体"/>
          <w:color w:val="000000"/>
          <w:lang w:val="en-US" w:eastAsia="zh-CN"/>
        </w:rPr>
        <w:t>1.本试卷满分100分，考试时间为120分钟。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000000"/>
          <w:lang w:val="en-US" w:eastAsia="zh-CN"/>
        </w:rPr>
      </w:pPr>
      <w:r>
        <w:rPr>
          <w:rFonts w:hint="eastAsia" w:ascii="楷体" w:hAnsi="楷体" w:eastAsia="楷体" w:cs="楷体"/>
          <w:color w:val="000000"/>
          <w:lang w:val="en-US" w:eastAsia="zh-CN"/>
        </w:rPr>
        <w:t>2.在作答前，请考生用黑色字迹的钢笔、签字笔或圆珠笔在试卷和专用答题卡的相应位置填写本人姓名、准考证号和科目代码，并用2B铅笔在专用答题卡上准确填涂准考证号码和科目代码。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000000"/>
          <w:lang w:val="en-US" w:eastAsia="zh-CN"/>
        </w:rPr>
      </w:pPr>
      <w:r>
        <w:rPr>
          <w:rFonts w:hint="eastAsia" w:ascii="楷体" w:hAnsi="楷体" w:eastAsia="楷体" w:cs="楷体"/>
          <w:color w:val="000000"/>
          <w:lang w:val="en-US" w:eastAsia="zh-CN"/>
        </w:rPr>
        <w:t>3.作答时请用黑色字迹的钢笔、签字笔或圆珠笔在专用答题卡指定区域作答，在草稿纸上或专用答题卡的非指定区域作答一律无效。</w:t>
      </w:r>
    </w:p>
    <w:p>
      <w:pPr>
        <w:tabs>
          <w:tab w:val="left" w:pos="420"/>
          <w:tab w:val="left" w:pos="2520"/>
          <w:tab w:val="left" w:pos="4620"/>
          <w:tab w:val="left" w:pos="6720"/>
        </w:tabs>
        <w:ind w:firstLine="420" w:firstLineChars="200"/>
        <w:rPr>
          <w:rFonts w:hint="eastAsia" w:ascii="楷体" w:hAnsi="楷体" w:eastAsia="楷体" w:cs="楷体"/>
          <w:color w:val="000000"/>
          <w:lang w:val="en-US" w:eastAsia="zh-CN"/>
        </w:rPr>
      </w:pPr>
      <w:r>
        <w:rPr>
          <w:rFonts w:hint="eastAsia" w:ascii="楷体" w:hAnsi="楷体" w:eastAsia="楷体" w:cs="楷体"/>
          <w:color w:val="000000"/>
          <w:lang w:val="en-US" w:eastAsia="zh-CN"/>
        </w:rPr>
        <w:t>4.考试结束后，请将试卷和专用答题卡一并交监考老师，严禁携带试卷和专用答题卡出考场。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left="0" w:leftChars="0" w:right="0" w:rightChars="0" w:firstLine="420" w:firstLineChars="200"/>
        <w:jc w:val="both"/>
        <w:textAlignment w:val="auto"/>
        <w:outlineLvl w:val="1"/>
        <w:rPr>
          <w:rFonts w:hint="eastAsia" w:ascii="黑体" w:hAnsi="黑体" w:eastAsia="黑体" w:cs="黑体"/>
          <w:color w:val="000000"/>
          <w:lang w:val="en-US" w:eastAsia="zh-CN"/>
        </w:rPr>
      </w:pPr>
      <w:r>
        <w:rPr>
          <w:rFonts w:hint="eastAsia" w:ascii="黑体" w:hAnsi="黑体" w:eastAsia="黑体" w:cs="黑体"/>
          <w:color w:val="000000"/>
          <w:lang w:val="en-US" w:eastAsia="zh-CN"/>
        </w:rPr>
        <w:t>一、判断题（下列各题中，正确的打“√”，错误的打“×”。本题共20个小题，每小题1分，共20分。）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000000"/>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b w:val="0"/>
          <w:bCs w:val="0"/>
          <w:color w:val="000000"/>
          <w:lang w:val="en-US" w:eastAsia="zh-CN"/>
        </w:rPr>
        <w:t>24小时尿量少于100ml者为少尿。</w:t>
      </w:r>
      <w:r>
        <w:rPr>
          <w:rFonts w:hint="eastAsia" w:asciiTheme="minorEastAsia" w:hAnsiTheme="minorEastAsia" w:cstheme="minorEastAsia"/>
          <w:b w:val="0"/>
          <w:bCs w:val="0"/>
          <w:color w:val="000000"/>
          <w:lang w:val="en-US" w:eastAsia="zh-CN"/>
        </w:rPr>
        <w:tab/>
      </w:r>
      <w:r>
        <w:rPr>
          <w:rFonts w:hint="eastAsia" w:asciiTheme="minorEastAsia" w:hAnsiTheme="minorEastAsia" w:cstheme="minorEastAsia"/>
          <w:b w:val="0"/>
          <w:bCs w:val="0"/>
          <w:color w:val="000000"/>
          <w:lang w:val="en-US" w:eastAsia="zh-CN"/>
        </w:rPr>
        <w:tab/>
      </w:r>
      <w:r>
        <w:rPr>
          <w:rFonts w:hint="eastAsia" w:asciiTheme="minorEastAsia" w:hAnsiTheme="minorEastAsia" w:cstheme="minorEastAsia"/>
          <w:b w:val="0"/>
          <w:bCs w:val="0"/>
          <w:color w:val="000000"/>
          <w:lang w:val="en-US" w:eastAsia="zh-CN"/>
        </w:rPr>
        <w:tab/>
      </w:r>
      <w:r>
        <w:rPr>
          <w:rFonts w:hint="eastAsia" w:asciiTheme="minorEastAsia" w:hAnsiTheme="minorEastAsia" w:cstheme="minorEastAsia"/>
          <w:b w:val="0"/>
          <w:bCs w:val="0"/>
          <w:color w:val="000000"/>
          <w:lang w:val="en-US" w:eastAsia="zh-CN"/>
        </w:rPr>
        <w:tab/>
      </w:r>
      <w:r>
        <w:rPr>
          <w:rFonts w:hint="eastAsia" w:asciiTheme="minorEastAsia" w:hAnsiTheme="minorEastAsia" w:cstheme="minorEastAsia"/>
          <w:b w:val="0"/>
          <w:bCs w:val="0"/>
          <w:color w:val="000000"/>
          <w:lang w:val="en-US" w:eastAsia="zh-CN"/>
        </w:rPr>
        <w:tab/>
      </w:r>
      <w:r>
        <w:rPr>
          <w:rFonts w:hint="eastAsia" w:asciiTheme="minorEastAsia" w:hAnsiTheme="minorEastAsia" w:cstheme="minorEastAsia"/>
          <w:b w:val="0"/>
          <w:bCs w:val="0"/>
          <w:color w:val="000000"/>
          <w:lang w:val="en-US" w:eastAsia="zh-CN"/>
        </w:rPr>
        <w:tab/>
      </w:r>
      <w:r>
        <w:rPr>
          <w:rFonts w:hint="eastAsia" w:asciiTheme="minorEastAsia" w:hAnsiTheme="minorEastAsia" w:cstheme="minorEastAsia"/>
          <w:b w:val="0"/>
          <w:bCs w:val="0"/>
          <w:color w:val="000000"/>
          <w:lang w:val="en-US" w:eastAsia="zh-CN"/>
        </w:rPr>
        <w:t xml:space="preserve">  （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bCs w:val="0"/>
          <w:color w:val="000000"/>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b w:val="0"/>
          <w:bCs w:val="0"/>
          <w:color w:val="000000"/>
          <w:lang w:val="en-US" w:eastAsia="zh-CN"/>
        </w:rPr>
        <w:t>上消化道出血表现为柏油样便，胆道梗阻表现为白陶土色便。</w:t>
      </w:r>
      <w:r>
        <w:rPr>
          <w:rFonts w:hint="eastAsia" w:asciiTheme="minorEastAsia" w:hAnsiTheme="minorEastAsia" w:cstheme="minorEastAsia"/>
          <w:b w:val="0"/>
          <w:bCs w:val="0"/>
          <w:color w:val="000000"/>
          <w:lang w:val="en-US" w:eastAsia="zh-CN"/>
        </w:rPr>
        <w:tab/>
      </w:r>
      <w:r>
        <w:rPr>
          <w:rFonts w:hint="eastAsia" w:asciiTheme="minorEastAsia" w:hAnsiTheme="minorEastAsia" w:cstheme="minorEastAsia"/>
          <w:b w:val="0"/>
          <w:bCs w:val="0"/>
          <w:color w:val="000000"/>
          <w:lang w:val="en-US" w:eastAsia="zh-CN"/>
        </w:rPr>
        <w:tab/>
      </w:r>
      <w:r>
        <w:rPr>
          <w:rFonts w:hint="eastAsia" w:asciiTheme="minorEastAsia" w:hAnsiTheme="minorEastAsia" w:cstheme="minorEastAsia"/>
          <w:b w:val="0"/>
          <w:bCs w:val="0"/>
          <w:color w:val="000000"/>
          <w:lang w:val="en-US" w:eastAsia="zh-CN"/>
        </w:rPr>
        <w:tab/>
      </w:r>
      <w:r>
        <w:rPr>
          <w:rFonts w:hint="eastAsia" w:asciiTheme="minorEastAsia" w:hAnsiTheme="minorEastAsia" w:cstheme="minorEastAsia"/>
          <w:b w:val="0"/>
          <w:bCs w:val="0"/>
          <w:color w:val="000000"/>
          <w:lang w:val="en-US" w:eastAsia="zh-CN"/>
        </w:rPr>
        <w:tab/>
      </w:r>
      <w:r>
        <w:rPr>
          <w:rFonts w:hint="eastAsia" w:asciiTheme="minorEastAsia" w:hAnsiTheme="minorEastAsia" w:cstheme="minorEastAsia"/>
          <w:b w:val="0"/>
          <w:bCs w:val="0"/>
          <w:color w:val="000000"/>
          <w:lang w:val="en-US" w:eastAsia="zh-CN"/>
        </w:rPr>
        <w:tab/>
      </w:r>
      <w:r>
        <w:rPr>
          <w:rFonts w:hint="eastAsia" w:asciiTheme="minorEastAsia" w:hAnsiTheme="minorEastAsia" w:cstheme="minorEastAsia"/>
          <w:b w:val="0"/>
          <w:bCs w:val="0"/>
          <w:color w:val="000000"/>
          <w:lang w:val="en-US" w:eastAsia="zh-CN"/>
        </w:rPr>
        <w:t xml:space="preserve">  （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3.颅脑手术后，颅脑只能卧于健侧或平卧。</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4.在进行无菌操作时，必须带无菌手套，手套外面为有菌，内侧为无菌。</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5.对水肿和肥胖病人为预防压疮的发生，</w:t>
      </w:r>
      <w:r>
        <w:rPr>
          <w:rFonts w:hint="eastAsia" w:asciiTheme="minorEastAsia" w:hAnsiTheme="minorEastAsia" w:cstheme="minorEastAsia"/>
          <w:lang w:val="en-US" w:eastAsia="zh-CN"/>
        </w:rPr>
        <w:t>可</w:t>
      </w:r>
      <w:r>
        <w:rPr>
          <w:rFonts w:hint="eastAsia" w:asciiTheme="minorEastAsia" w:hAnsiTheme="minorEastAsia" w:eastAsiaTheme="minorEastAsia" w:cstheme="minorEastAsia"/>
          <w:lang w:val="en-US" w:eastAsia="zh-CN"/>
        </w:rPr>
        <w:t>于易受压处垫橡胶气圈。</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val="en-US" w:eastAsia="zh-CN"/>
        </w:rPr>
        <w:t>6.</w:t>
      </w:r>
      <w:bookmarkStart w:id="0" w:name="OLE_LINK39"/>
      <w:r>
        <w:rPr>
          <w:rFonts w:hint="eastAsia" w:asciiTheme="minorEastAsia" w:hAnsiTheme="minorEastAsia" w:eastAsiaTheme="minorEastAsia" w:cstheme="minorEastAsia"/>
          <w:sz w:val="21"/>
          <w:szCs w:val="21"/>
        </w:rPr>
        <w:t>病区护理管理的核心是病人的康复</w:t>
      </w:r>
      <w:bookmarkEnd w:id="0"/>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val="en-US" w:eastAsia="zh-CN"/>
        </w:rPr>
        <w:t>7.</w:t>
      </w:r>
      <w:bookmarkStart w:id="1" w:name="OLE_LINK40"/>
      <w:r>
        <w:rPr>
          <w:rFonts w:hint="eastAsia" w:asciiTheme="minorEastAsia" w:hAnsiTheme="minorEastAsia" w:eastAsiaTheme="minorEastAsia" w:cstheme="minorEastAsia"/>
          <w:sz w:val="21"/>
          <w:szCs w:val="21"/>
        </w:rPr>
        <w:t>前置胎盘的典型症状是无痛性阴道出血。</w:t>
      </w:r>
      <w:bookmarkEnd w:id="1"/>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val="en-US" w:eastAsia="zh-CN"/>
        </w:rPr>
        <w:t>8.</w:t>
      </w:r>
      <w:bookmarkStart w:id="2" w:name="OLE_LINK41"/>
      <w:r>
        <w:rPr>
          <w:rFonts w:hint="eastAsia" w:asciiTheme="minorEastAsia" w:hAnsiTheme="minorEastAsia" w:eastAsiaTheme="minorEastAsia" w:cstheme="minorEastAsia"/>
          <w:sz w:val="21"/>
          <w:szCs w:val="21"/>
        </w:rPr>
        <w:t>急性肾炎急性期应给予低盐（每日3g以下）饮食</w:t>
      </w:r>
      <w:bookmarkEnd w:id="2"/>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val="en-US" w:eastAsia="zh-CN"/>
        </w:rPr>
        <w:t>9.</w:t>
      </w:r>
      <w:bookmarkStart w:id="3" w:name="OLE_LINK42"/>
      <w:r>
        <w:rPr>
          <w:rFonts w:hint="eastAsia" w:asciiTheme="minorEastAsia" w:hAnsiTheme="minorEastAsia" w:eastAsiaTheme="minorEastAsia" w:cstheme="minorEastAsia"/>
          <w:sz w:val="21"/>
          <w:szCs w:val="21"/>
        </w:rPr>
        <w:t>麻疹患儿高热降温禁用冷敷及乙醇擦浴</w:t>
      </w:r>
      <w:bookmarkEnd w:id="3"/>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val="en-US" w:eastAsia="zh-CN"/>
        </w:rPr>
        <w:t>10.</w:t>
      </w:r>
      <w:bookmarkStart w:id="4" w:name="OLE_LINK47"/>
      <w:r>
        <w:rPr>
          <w:rFonts w:hint="eastAsia" w:asciiTheme="minorEastAsia" w:hAnsiTheme="minorEastAsia" w:eastAsiaTheme="minorEastAsia" w:cstheme="minorEastAsia"/>
          <w:sz w:val="21"/>
          <w:szCs w:val="21"/>
        </w:rPr>
        <w:t>新生儿具有免疫力是指胎儿期通过胎盘从母体获得</w:t>
      </w:r>
      <w:bookmarkEnd w:id="4"/>
      <w:r>
        <w:rPr>
          <w:rFonts w:hint="eastAsia" w:asciiTheme="minorEastAsia" w:hAnsiTheme="minorEastAsia" w:eastAsiaTheme="minorEastAsia" w:cstheme="minorEastAsia"/>
          <w:sz w:val="21"/>
          <w:szCs w:val="21"/>
        </w:rPr>
        <w:t>免疫球蛋白IgG。</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val="en-US" w:eastAsia="zh-CN"/>
        </w:rPr>
        <w:t>11.</w:t>
      </w:r>
      <w:bookmarkStart w:id="5" w:name="OLE_LINK56"/>
      <w:r>
        <w:rPr>
          <w:rFonts w:hint="eastAsia" w:asciiTheme="minorEastAsia" w:hAnsiTheme="minorEastAsia" w:eastAsiaTheme="minorEastAsia" w:cstheme="minorEastAsia"/>
          <w:sz w:val="21"/>
          <w:szCs w:val="21"/>
        </w:rPr>
        <w:t>严重高血糖时出现的“三多一少”症状是</w:t>
      </w:r>
      <w:bookmarkEnd w:id="5"/>
      <w:r>
        <w:rPr>
          <w:rFonts w:hint="eastAsia" w:asciiTheme="minorEastAsia" w:hAnsiTheme="minorEastAsia" w:eastAsiaTheme="minorEastAsia" w:cstheme="minorEastAsia"/>
          <w:sz w:val="21"/>
          <w:szCs w:val="21"/>
        </w:rPr>
        <w:t>多饮、多食、多尿和消瘦。</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val="en-US" w:eastAsia="zh-CN"/>
        </w:rPr>
        <w:t>12.</w:t>
      </w:r>
      <w:bookmarkStart w:id="6" w:name="OLE_LINK52"/>
      <w:r>
        <w:rPr>
          <w:rFonts w:hint="eastAsia" w:asciiTheme="minorEastAsia" w:hAnsiTheme="minorEastAsia" w:eastAsiaTheme="minorEastAsia" w:cstheme="minorEastAsia"/>
          <w:sz w:val="21"/>
          <w:szCs w:val="21"/>
        </w:rPr>
        <w:t>卵巢肿瘤常见的并发症有</w:t>
      </w:r>
      <w:bookmarkEnd w:id="6"/>
      <w:r>
        <w:rPr>
          <w:rFonts w:hint="eastAsia" w:asciiTheme="minorEastAsia" w:hAnsiTheme="minorEastAsia" w:eastAsiaTheme="minorEastAsia" w:cstheme="minorEastAsia"/>
          <w:sz w:val="21"/>
          <w:szCs w:val="21"/>
        </w:rPr>
        <w:t>扭转、破裂、感染和恶变。</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sz w:val="21"/>
          <w:szCs w:val="21"/>
        </w:rPr>
        <w:t>医学伦理的尊重原则不包括尊重患者的一切主观意愿。</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val="en-US" w:eastAsia="zh-CN"/>
        </w:rPr>
        <w:t>14.</w:t>
      </w:r>
      <w:bookmarkStart w:id="7" w:name="OLE_LINK44"/>
      <w:r>
        <w:rPr>
          <w:rFonts w:hint="eastAsia" w:asciiTheme="minorEastAsia" w:hAnsiTheme="minorEastAsia" w:eastAsiaTheme="minorEastAsia" w:cstheme="minorEastAsia"/>
          <w:sz w:val="21"/>
          <w:szCs w:val="21"/>
        </w:rPr>
        <w:t>消化性溃疡最常见的并发症是</w:t>
      </w:r>
      <w:bookmarkEnd w:id="7"/>
      <w:r>
        <w:rPr>
          <w:rFonts w:hint="eastAsia" w:asciiTheme="minorEastAsia" w:hAnsiTheme="minorEastAsia" w:eastAsiaTheme="minorEastAsia" w:cstheme="minorEastAsia"/>
          <w:sz w:val="21"/>
          <w:szCs w:val="21"/>
        </w:rPr>
        <w:t>溃疡穿孔。</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val="en-US" w:eastAsia="zh-CN"/>
        </w:rPr>
        <w:t>15.</w:t>
      </w:r>
      <w:bookmarkStart w:id="8" w:name="OLE_LINK48"/>
      <w:r>
        <w:rPr>
          <w:rFonts w:hint="eastAsia" w:asciiTheme="minorEastAsia" w:hAnsiTheme="minorEastAsia" w:eastAsiaTheme="minorEastAsia" w:cstheme="minorEastAsia"/>
          <w:sz w:val="21"/>
          <w:szCs w:val="21"/>
        </w:rPr>
        <w:t>大量快速输血每输血50毫升则静脉注射钙剂1克，目的在于</w:t>
      </w:r>
      <w:bookmarkEnd w:id="8"/>
      <w:r>
        <w:rPr>
          <w:rFonts w:hint="eastAsia" w:asciiTheme="minorEastAsia" w:hAnsiTheme="minorEastAsia" w:eastAsiaTheme="minorEastAsia" w:cstheme="minorEastAsia"/>
          <w:sz w:val="21"/>
          <w:szCs w:val="21"/>
        </w:rPr>
        <w:t>预防枸橼酸毒性反应。</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16.高热病人超过38.5℃时，每4h测量体温一次，待体温恢复正常3天后可减至每日1次。  （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17.压力是生物调整自己去适应环境的能力。</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lang w:val="en-US" w:eastAsia="zh-CN"/>
        </w:rPr>
        <w:t>18.</w:t>
      </w:r>
      <w:r>
        <w:rPr>
          <w:rFonts w:hint="eastAsia" w:asciiTheme="minorEastAsia" w:hAnsiTheme="minorEastAsia" w:eastAsiaTheme="minorEastAsia" w:cstheme="minorEastAsia"/>
          <w:b w:val="0"/>
          <w:i w:val="0"/>
          <w:caps w:val="0"/>
          <w:color w:val="000000"/>
          <w:spacing w:val="0"/>
          <w:sz w:val="21"/>
          <w:szCs w:val="21"/>
        </w:rPr>
        <w:t>十二指肠球部溃疡的疼痛规律为进食—疼痛—缓解。</w:t>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b w:val="0"/>
          <w:i w:val="0"/>
          <w:caps w:val="0"/>
          <w:color w:val="000000"/>
          <w:spacing w:val="0"/>
          <w:sz w:val="21"/>
          <w:szCs w:val="21"/>
        </w:rPr>
        <w:t>高压蒸汽灭菌的纱布敷料、棉球打开未用完，最长保存期为24小时。</w:t>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b w:val="0"/>
          <w:i w:val="0"/>
          <w:caps w:val="0"/>
          <w:color w:val="000000"/>
          <w:spacing w:val="0"/>
          <w:sz w:val="21"/>
          <w:szCs w:val="21"/>
        </w:rPr>
        <w:t>心功能Ⅲ级的病人体力活动明显受限，休息时无症状，轻微的活动即可引起乏力、心悸、呼吸困难或心绞痛等症状。</w:t>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 xml:space="preserve">  </w:t>
      </w:r>
      <w:r>
        <w:rPr>
          <w:rFonts w:hint="eastAsia" w:asciiTheme="minorEastAsia" w:hAnsiTheme="minorEastAsia" w:cstheme="minorEastAsia"/>
          <w:b w:val="0"/>
          <w:bCs w:val="0"/>
          <w:color w:val="000000"/>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left="0" w:leftChars="0" w:right="0" w:rightChars="0" w:firstLine="420" w:firstLineChars="200"/>
        <w:jc w:val="both"/>
        <w:textAlignment w:val="auto"/>
        <w:outlineLvl w:val="1"/>
        <w:rPr>
          <w:rFonts w:hint="eastAsia" w:ascii="黑体" w:hAnsi="黑体" w:eastAsia="黑体" w:cs="黑体"/>
          <w:color w:val="000000"/>
          <w:lang w:val="en-US" w:eastAsia="zh-CN"/>
        </w:rPr>
      </w:pPr>
      <w:r>
        <w:rPr>
          <w:rFonts w:hint="eastAsia" w:ascii="黑体" w:hAnsi="黑体" w:eastAsia="黑体" w:cs="黑体"/>
          <w:color w:val="000000"/>
          <w:lang w:val="en-US" w:eastAsia="zh-CN"/>
        </w:rPr>
        <w:t>二、单项选择题（下列各题中，只有一个符合题意的正确选项，请选出。本题型共40个小题，每小题1.5分,共60分。）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1.护士对前来门诊的患者，首先应进行的工作是（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A.健康教育</w:t>
      </w:r>
      <w:r>
        <w:rPr>
          <w:rFonts w:hint="eastAsia" w:asciiTheme="minorEastAsia" w:hAnsiTheme="minorEastAsia" w:eastAsiaTheme="minorEastAsia" w:cstheme="minorEastAsia"/>
          <w:color w:val="auto"/>
          <w:lang w:val="en-US" w:eastAsia="zh-CN"/>
        </w:rPr>
        <w:tab/>
      </w:r>
      <w:r>
        <w:rPr>
          <w:rFonts w:hint="eastAsia" w:asciiTheme="minorEastAsia" w:hAnsi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B.卫生指导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C.预检分诊</w:t>
      </w:r>
      <w:r>
        <w:rPr>
          <w:rFonts w:hint="eastAsia" w:asciiTheme="minorEastAsia" w:hAnsiTheme="minorEastAsia" w:eastAsiaTheme="minorEastAsia" w:cstheme="minorEastAsia"/>
          <w:color w:val="auto"/>
          <w:lang w:val="en-US" w:eastAsia="zh-CN"/>
        </w:rPr>
        <w:tab/>
      </w:r>
      <w:r>
        <w:rPr>
          <w:rFonts w:hint="eastAsia" w:asciiTheme="minorEastAsia" w:hAnsi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D.查阅病例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sz w:val="21"/>
          <w:szCs w:val="21"/>
        </w:rPr>
        <w:t>护士在急诊科工作13年，由于工作长期处于紧张状态，在患者行动不便时还</w:t>
      </w:r>
      <w:r>
        <w:rPr>
          <w:rFonts w:hint="eastAsia" w:asciiTheme="minorEastAsia" w:hAnsiTheme="minorEastAsia" w:eastAsiaTheme="minorEastAsia" w:cstheme="minorEastAsia"/>
          <w:sz w:val="21"/>
          <w:szCs w:val="21"/>
          <w:lang w:eastAsia="zh-CN"/>
        </w:rPr>
        <w:t>要</w:t>
      </w:r>
      <w:r>
        <w:rPr>
          <w:rFonts w:hint="eastAsia" w:asciiTheme="minorEastAsia" w:hAnsiTheme="minorEastAsia" w:eastAsiaTheme="minorEastAsia" w:cstheme="minorEastAsia"/>
          <w:sz w:val="21"/>
          <w:szCs w:val="21"/>
        </w:rPr>
        <w:t>协助搬运患者，劳动强度较大，经常感到身心疲惫。近期腰部不适加重，检查为</w:t>
      </w:r>
      <w:r>
        <w:rPr>
          <w:rFonts w:hint="eastAsia" w:asciiTheme="minorEastAsia" w:hAnsiTheme="minorEastAsia" w:cstheme="minorEastAsia"/>
          <w:sz w:val="21"/>
          <w:szCs w:val="21"/>
          <w:lang w:eastAsia="zh-CN"/>
        </w:rPr>
        <w:t>腰椎</w:t>
      </w:r>
      <w:r>
        <w:rPr>
          <w:rFonts w:hint="eastAsia" w:asciiTheme="minorEastAsia" w:hAnsiTheme="minorEastAsia" w:eastAsiaTheme="minorEastAsia" w:cstheme="minorEastAsia"/>
          <w:sz w:val="21"/>
          <w:szCs w:val="21"/>
        </w:rPr>
        <w:t>间盘突出。导致其损伤的职业因素属于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A.化学性因素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B.生物性因素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C.放射性因素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D.机械性因素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E.心理因素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3.病室湿度过高，病人不适的表现是（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A.口舌干燥</w:t>
      </w:r>
      <w:r>
        <w:rPr>
          <w:rFonts w:hint="eastAsia" w:asciiTheme="minorEastAsia" w:hAnsiTheme="minorEastAsia" w:eastAsiaTheme="minorEastAsia" w:cstheme="minorEastAsia"/>
          <w:color w:val="auto"/>
          <w:lang w:val="en-US" w:eastAsia="zh-CN"/>
        </w:rPr>
        <w:tab/>
      </w:r>
      <w:r>
        <w:rPr>
          <w:rFonts w:hint="eastAsia" w:asciiTheme="minorEastAsia" w:hAnsi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B.气闷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C.咽痛</w:t>
      </w:r>
      <w:r>
        <w:rPr>
          <w:rFonts w:hint="eastAsia" w:asciiTheme="minorEastAsia" w:hAnsiTheme="minorEastAsia" w:eastAsiaTheme="minorEastAsia" w:cstheme="minorEastAsia"/>
          <w:color w:val="auto"/>
          <w:lang w:val="en-US" w:eastAsia="zh-CN"/>
        </w:rPr>
        <w:tab/>
      </w:r>
      <w:r>
        <w:rPr>
          <w:rFonts w:hint="eastAsia" w:asciiTheme="minorEastAsia" w:hAnsi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D.肌肉紧张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4.在医院的环境分类中，普通手术室、产房属于（    ）环境。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A.Ⅰ类</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B.Ⅱ类</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C.Ⅲ类</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D.Ⅳ类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szCs w:val="21"/>
          <w:lang w:val="en-US" w:eastAsia="zh-CN"/>
        </w:rPr>
        <w:t>一级护理适用于（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A.休克</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B.重症肺结核</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C.年老体弱</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D.发热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E.脏器移植术后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6.关于急诊患者的入院护理，下列说法错误的是（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A.接到住院处电话通知，护理人员应立即通知有关医生做抢救准备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B.准备急救器材及药品，如急救车、氧气、吸引器、输液器具等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C.密切观察患者病情变化，积极配合医生进行抢救，做好护理记录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D.对于不能正常叙述病情和需求的患者，需暂留陪送人员，以便询问患者病史，意识不清和婴幼儿患者除外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sz w:val="21"/>
          <w:szCs w:val="21"/>
          <w:lang w:val="en-US" w:eastAsia="zh-CN"/>
        </w:rPr>
        <w:t>中凹卧位的要求是（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A.头胸部抬高5°～10°，下肢抬高10°～20°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B.头胸部抬高10°～20°,下肢抬高20°～30°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C.头胸部抬高20°～30°，下肢抬高10°～20°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D.头胸部抬高30°～40°，下肢抬高10°～20°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E.头胸部抬高30°～40°，下肢抬高20°～30°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8.浸泡法是将待消毒的物体浸泡于合适的溶液中达到消毒灭菌的方法。下列溶液中，适用于内镜消毒的是（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A.0.2%的戊二醛</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B.2%的戊二醛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C.3%的过氧化氢</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D.0.3%的过氧化氢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szCs w:val="21"/>
          <w:lang w:val="en-US" w:eastAsia="zh-CN"/>
        </w:rPr>
        <w:t>患者，女性，55岁，因脑出血后长期卧床，护士为其翻身时发现骶尾部皮肤红肿，发热，但皮肤表面无破损。属于压疮（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A.炎性浸润期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B.淤血红润期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C.浅度溃疡期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D.深度溃疡期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E.局部皮肤感染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sz w:val="21"/>
          <w:szCs w:val="21"/>
          <w:lang w:val="en-US" w:eastAsia="zh-CN"/>
        </w:rPr>
        <w:t>患者，女性，50岁，输液1000ml，滴速为50滴/分，计划从上午9时30分开始，估计（    ）输完。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A.上午11时10分</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B.上午12时30分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C.下午1时30分</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D.下午2时10分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E.下午2时30分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szCs w:val="21"/>
          <w:lang w:val="en-US" w:eastAsia="zh-CN"/>
        </w:rPr>
        <w:t>尿常规标本应留取的尿量为（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A.30ml</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B.50ml</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C.60ml</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D.80ml</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E.100ml</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sz w:val="21"/>
          <w:szCs w:val="21"/>
          <w:lang w:val="en-US" w:eastAsia="zh-CN"/>
        </w:rPr>
        <w:t>在护理记录中，病人的健康问题的英文简称为（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A.P</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B.I</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C.O</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E.S</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3.下列不属于试验饮食的是（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A.尿浓缩功能试验饮食</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B.胆囊造影饮食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C.肌酐试验饮食</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D.低胆固醇饮食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E.忌碘饮食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sz w:val="21"/>
          <w:szCs w:val="21"/>
          <w:lang w:val="en-US" w:eastAsia="zh-CN"/>
        </w:rPr>
        <w:t>患者，男性，52岁，幼时曾患百日咳，近3个月来出现咳嗽、咳痰，近2天咳大量脓痰，今晨出现咯血，最有可能的诊断是（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A.肺炎</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B.急性支气管炎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C.肺结核</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D.支气管扩张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E.肺癌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szCs w:val="21"/>
          <w:lang w:val="en-US" w:eastAsia="zh-CN"/>
        </w:rPr>
        <w:t>周围血管征多见于（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A.二尖瓣狭窄</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B.二尖瓣关闭不全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C.主动脉狭窄</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D.主动脉瓣关闭不全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E.三尖瓣关闭不全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sz w:val="21"/>
          <w:szCs w:val="21"/>
        </w:rPr>
        <w:t>某患者因消化性溃疡多年入院，今突然呕血约700ml,医嘱：全血200ml</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输血过程中护士注意到其眼睑、口唇出现水肿，患者自述面部皮肤瘙痒，该患者最可能发生了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A.过敏反应</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B.空气栓塞</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C.血管内溶血</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D.血管外溶血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E.枸橼酸钠中毒</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7.下列哪种类型的水钠代谢紊乱，脑症状最早且突出（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A.等渗性脱水</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B.高渗性脱水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C.急性水中毒</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D.低渗性脱水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E.水肿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8.患者，男性，70岁，心肺复苏过程中，医嘱给予肾上腺素静脉注射，其目的是（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A.增加冠状动脉血流量</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B.纠正心律失常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C.降低应激反应</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D.改善通气量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E.纠正酸碱失衡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szCs w:val="21"/>
          <w:lang w:val="en-US" w:eastAsia="zh-CN"/>
        </w:rPr>
        <w:t>患者，女性，37岁，足底刺伤8天，患者自行包扎处理，未求医，1天前患者出现头痛、烦躁、张口困难、颈项强直，诊断为破伤风。护士向患者解释足底刺伤后的正确处理方法是（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A.清洗伤口，注射抗生素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B.彻底清创后注射TAT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C.清除坏死组织及异物</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D.高锰酸钾消毒包扎伤口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E.清创后用清洁敷料包扎伤口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sz w:val="21"/>
          <w:szCs w:val="21"/>
          <w:lang w:eastAsia="zh-CN"/>
        </w:rPr>
        <w:t>患者，女，6岁。全身大面积开水烫伤送来急诊。四肢、后背大面积烫伤，创面红肿、大水疱，未受伤范围包括头、面部、颈部，以及前胸、腹部约8个手掌大的皮肤，估计其烧伤面积为（</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A.63%</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B.67%</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C.73%</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D.77%</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E.83%</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1.乳腺癌是女性发病率最高的恶性肿瘤之一，提倡早发现、早诊断、早治疗。下列不是乳房肿块的早期表现的是（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A.肿块在乳房内不易被推动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B.肿块多位于乳房外上象限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C.患侧乳房出现卫星结节</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D.肿块与周围组织分解不清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sz w:val="21"/>
          <w:szCs w:val="21"/>
          <w:lang w:eastAsia="zh-CN"/>
        </w:rPr>
        <w:t>患者，男</w:t>
      </w:r>
      <w:r>
        <w:rPr>
          <w:rFonts w:hint="eastAsia" w:asciiTheme="minorEastAsia" w:hAnsiTheme="minorEastAsia" w:eastAsiaTheme="minorEastAsia" w:cstheme="minorEastAsia"/>
          <w:sz w:val="21"/>
          <w:szCs w:val="21"/>
        </w:rPr>
        <w:t>，65岁。发现右腹股沟内侧包块3年余。3天前腹股沟包块突然增大，变硬，不能还纳，伴剧烈疼痛。8小时前疼痛有所缓解，但出现发热。患者最有可能出现了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A.易复性疝</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B.难复性疝</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C.嵌顿性疝</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D.绞窄性</w:t>
      </w:r>
      <w:r>
        <w:rPr>
          <w:rFonts w:hint="eastAsia" w:asciiTheme="minorEastAsia" w:hAnsiTheme="minorEastAsia" w:eastAsiaTheme="minorEastAsia" w:cstheme="minorEastAsia"/>
          <w:sz w:val="21"/>
          <w:szCs w:val="21"/>
          <w:lang w:eastAsia="zh-CN"/>
        </w:rPr>
        <w:t>疝</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E.急性阑尾炎</w:t>
      </w:r>
    </w:p>
    <w:p>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kern w:val="0"/>
          <w:sz w:val="21"/>
          <w:szCs w:val="21"/>
          <w:lang w:val="en-US" w:eastAsia="zh-CN" w:bidi="ar"/>
        </w:rPr>
        <w:t>腹膜炎最主要的体征是（    ）。</w:t>
      </w:r>
    </w:p>
    <w:p>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A.腹式呼吸减弱</w:t>
      </w:r>
      <w:r>
        <w:rPr>
          <w:rFonts w:hint="eastAsia" w:asciiTheme="minorEastAsia" w:hAnsiTheme="minorEastAsia" w:cstheme="minorEastAsia"/>
          <w:kern w:val="0"/>
          <w:sz w:val="21"/>
          <w:szCs w:val="21"/>
          <w:lang w:val="en-US" w:eastAsia="zh-CN" w:bidi="ar"/>
        </w:rPr>
        <w:tab/>
      </w:r>
      <w:r>
        <w:rPr>
          <w:rFonts w:hint="eastAsia" w:asciiTheme="minorEastAsia" w:hAnsiTheme="minorEastAsia" w:cstheme="minorEastAsia"/>
          <w:kern w:val="0"/>
          <w:sz w:val="21"/>
          <w:szCs w:val="21"/>
          <w:lang w:val="en-US" w:eastAsia="zh-CN" w:bidi="ar"/>
        </w:rPr>
        <w:tab/>
      </w:r>
      <w:r>
        <w:rPr>
          <w:rFonts w:hint="eastAsia" w:asciiTheme="minorEastAsia" w:hAnsiTheme="minorEastAsia" w:eastAsiaTheme="minorEastAsia" w:cstheme="minorEastAsia"/>
          <w:kern w:val="0"/>
          <w:sz w:val="21"/>
          <w:szCs w:val="21"/>
          <w:lang w:val="en-US" w:eastAsia="zh-CN" w:bidi="ar"/>
        </w:rPr>
        <w:t>B.腹膜刺激征</w:t>
      </w:r>
    </w:p>
    <w:p>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C.移动性浊音阳性</w:t>
      </w:r>
      <w:r>
        <w:rPr>
          <w:rFonts w:hint="eastAsia" w:asciiTheme="minorEastAsia" w:hAnsiTheme="minorEastAsia" w:cstheme="minorEastAsia"/>
          <w:kern w:val="0"/>
          <w:sz w:val="21"/>
          <w:szCs w:val="21"/>
          <w:lang w:val="en-US" w:eastAsia="zh-CN" w:bidi="ar"/>
        </w:rPr>
        <w:tab/>
      </w:r>
      <w:r>
        <w:rPr>
          <w:rFonts w:hint="eastAsia" w:asciiTheme="minorEastAsia" w:hAnsiTheme="minorEastAsia" w:cstheme="minorEastAsia"/>
          <w:kern w:val="0"/>
          <w:sz w:val="21"/>
          <w:szCs w:val="21"/>
          <w:lang w:val="en-US" w:eastAsia="zh-CN" w:bidi="ar"/>
        </w:rPr>
        <w:tab/>
      </w:r>
      <w:r>
        <w:rPr>
          <w:rFonts w:hint="eastAsia" w:asciiTheme="minorEastAsia" w:hAnsiTheme="minorEastAsia" w:eastAsiaTheme="minorEastAsia" w:cstheme="minorEastAsia"/>
          <w:kern w:val="0"/>
          <w:sz w:val="21"/>
          <w:szCs w:val="21"/>
          <w:lang w:val="en-US" w:eastAsia="zh-CN" w:bidi="ar"/>
        </w:rPr>
        <w:t>D.肠鸣音消失</w:t>
      </w:r>
    </w:p>
    <w:p>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lef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E.腹部可见肠型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4.女性生殖系统包括内、外生殖器及相关组织，下列不属于女性内生殖器的是（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A.阴道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B.前庭球</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C.子宫</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D.子宫附件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szCs w:val="21"/>
          <w:lang w:eastAsia="zh-CN"/>
        </w:rPr>
        <w:t>某孕妇，G2P6。妊娠30周，规律下腹疼痛伴阴道血性分泌物6小时。查体：胎位LOA，胎心率146次/分，宫缩20秒/7～8分钟，宫缩力弱，肛查胎先露S-3，宫颈管缩短，宫口可容一指尖。目前最恰当的处理措施是（</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A.严密观察等待自然分娩</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B.滴注缩宫素加强宫缩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C.抑制宫缩保胎治疗</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D.立即行剖宫产终止妊娠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E.阴道检查后确定分娩方式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sz w:val="21"/>
          <w:szCs w:val="21"/>
          <w:lang w:eastAsia="zh-CN"/>
        </w:rPr>
        <w:t>确诊葡萄胎最重要的辅助检查是（</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A.血/尿HCG测定</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B.B超检查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C.多普勒胎心听诊检查</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D.腹部CT检查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E.腹部X线检查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sz w:val="21"/>
          <w:szCs w:val="21"/>
          <w:lang w:eastAsia="zh-CN"/>
        </w:rPr>
        <w:t>患者，女，32岁。痛经2年，呈进行性加重。子宫后倾固定，子宫后壁触及3个痛性结节，给予达那唑治疗。目前最重要的护理措施是（</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A.保持心情愉快</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B.避免剧烈运动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C.湿热敷下腹部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D.指导规范用药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E.给予清单饮食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sz w:val="21"/>
          <w:szCs w:val="21"/>
          <w:lang w:eastAsia="zh-CN"/>
        </w:rPr>
        <w:t>某4个月患儿，人工喂养。近日反复出现发作性吸气困难，伴有吸气时喉鸣音，急诊入院。查血钙1.7mmol/L，其余正常。首先考虑该患儿出现了（</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A.中毒性肺炎</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B.喉痉挛</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C.气管异物</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D.惊厥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E.支气管哮喘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szCs w:val="21"/>
          <w:lang w:val="en-US" w:eastAsia="zh-CN"/>
        </w:rPr>
        <w:t>小儿乳牙出齐的时间是（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A.1岁～1岁半</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B.1岁半～2岁</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C.2岁～2岁半</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D.2岁半～3岁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E.3岁～3岁半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5</w:t>
      </w:r>
      <w:r>
        <w:rPr>
          <w:rFonts w:hint="eastAsia" w:asciiTheme="minorEastAsia" w:hAnsiTheme="minorEastAsia" w:eastAsiaTheme="minorEastAsia" w:cstheme="minorEastAsia"/>
          <w:lang w:val="en-US" w:eastAsia="zh-CN"/>
        </w:rPr>
        <w:t>0.多数化脓性细菌均可引起脑膜炎，但致病菌类型与患儿年龄有密切关系。其中，3个月至3岁患儿多由（    ）感染为主。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A.大肠埃希菌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B.金黄色葡萄球菌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C.流感嗜血杆菌</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D.脑膜炎双球菌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color w:val="auto"/>
          <w:lang w:val="en-US" w:eastAsia="zh-CN"/>
        </w:rPr>
        <w:t>51.</w:t>
      </w:r>
      <w:r>
        <w:rPr>
          <w:rFonts w:hint="eastAsia" w:asciiTheme="minorEastAsia" w:hAnsiTheme="minorEastAsia" w:eastAsiaTheme="minorEastAsia" w:cstheme="minorEastAsia"/>
          <w:sz w:val="21"/>
          <w:szCs w:val="21"/>
        </w:rPr>
        <w:t>5-羟色胺再摄取抑制剂治疗抑郁症时，起效时间是开始服药后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A.</w:t>
      </w:r>
      <w:r>
        <w:rPr>
          <w:rFonts w:hint="eastAsia" w:asciiTheme="minorEastAsia" w:hAnsiTheme="minorEastAsia" w:eastAsiaTheme="minorEastAsia" w:cstheme="minorEastAsia"/>
          <w:sz w:val="21"/>
          <w:szCs w:val="21"/>
        </w:rPr>
        <w:t>1周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B.</w:t>
      </w:r>
      <w:r>
        <w:rPr>
          <w:rFonts w:hint="eastAsia" w:asciiTheme="minorEastAsia" w:hAnsiTheme="minorEastAsia" w:eastAsiaTheme="minorEastAsia" w:cstheme="minorEastAsia"/>
          <w:sz w:val="21"/>
          <w:szCs w:val="21"/>
        </w:rPr>
        <w:t>2周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C.</w:t>
      </w:r>
      <w:r>
        <w:rPr>
          <w:rFonts w:hint="eastAsia" w:asciiTheme="minorEastAsia" w:hAnsiTheme="minorEastAsia" w:eastAsiaTheme="minorEastAsia" w:cstheme="minorEastAsia"/>
          <w:sz w:val="21"/>
          <w:szCs w:val="21"/>
        </w:rPr>
        <w:t>3周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D.</w:t>
      </w:r>
      <w:r>
        <w:rPr>
          <w:rFonts w:hint="eastAsia" w:asciiTheme="minorEastAsia" w:hAnsiTheme="minorEastAsia" w:eastAsiaTheme="minorEastAsia" w:cstheme="minorEastAsia"/>
          <w:sz w:val="21"/>
          <w:szCs w:val="21"/>
        </w:rPr>
        <w:t>4周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E.</w:t>
      </w:r>
      <w:r>
        <w:rPr>
          <w:rFonts w:hint="eastAsia" w:asciiTheme="minorEastAsia" w:hAnsiTheme="minorEastAsia" w:eastAsiaTheme="minorEastAsia" w:cstheme="minorEastAsia"/>
          <w:sz w:val="21"/>
          <w:szCs w:val="21"/>
        </w:rPr>
        <w:t>5周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color w:val="auto"/>
          <w:lang w:val="en-US" w:eastAsia="zh-CN"/>
        </w:rPr>
        <w:t>52.</w:t>
      </w:r>
      <w:r>
        <w:rPr>
          <w:rFonts w:hint="eastAsia" w:asciiTheme="minorEastAsia" w:hAnsiTheme="minorEastAsia" w:eastAsiaTheme="minorEastAsia" w:cstheme="minorEastAsia"/>
          <w:sz w:val="21"/>
          <w:szCs w:val="21"/>
          <w:lang w:val="en-US" w:eastAsia="zh-CN"/>
        </w:rPr>
        <w:t>急诊物品要做到“五定”是指（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A.定时更换数量和品种、定点安置、定人保管、定期消毒灭菌、定期检查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B.定数量品种、定点安置、定人保管、定期消毒灭菌、定期检查维修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C.定数量品种、定人保管、定期消毒灭菌、定期维修、定期检查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D.定数量品种、定点安置、定人保管、定期消毒灭菌、定期检查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E.定数量品种、定点安置、定人保管、定期消毒灭菌、定期维修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color w:val="auto"/>
          <w:lang w:val="en-US" w:eastAsia="zh-CN"/>
        </w:rPr>
        <w:t>53.</w:t>
      </w:r>
      <w:r>
        <w:rPr>
          <w:rFonts w:hint="eastAsia" w:asciiTheme="minorEastAsia" w:hAnsiTheme="minorEastAsia" w:eastAsiaTheme="minorEastAsia" w:cstheme="minorEastAsia"/>
          <w:sz w:val="21"/>
          <w:szCs w:val="21"/>
          <w:lang w:val="en-US" w:eastAsia="zh-CN"/>
        </w:rPr>
        <w:t>下列不符合肾病综合征的诊断标准是（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A.大量蛋白尿（&gt;3.5g/d）</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B.高血压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C.高脂血症</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D.水肿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E.低蛋白血症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color w:val="auto"/>
          <w:lang w:val="en-US" w:eastAsia="zh-CN"/>
        </w:rPr>
        <w:t>54.</w:t>
      </w:r>
      <w:r>
        <w:rPr>
          <w:rFonts w:hint="eastAsia" w:asciiTheme="minorEastAsia" w:hAnsiTheme="minorEastAsia" w:eastAsiaTheme="minorEastAsia" w:cstheme="minorEastAsia"/>
          <w:lang w:val="en-US" w:eastAsia="zh-CN"/>
        </w:rPr>
        <w:t>系统性红斑狼疮病人应用糖皮质激素时，错误的是（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A.急重症狼疮患者，选用甲泼尼龙大剂量冲击，病情缓解后逐渐减量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B.对于急性发作的患者，可选用大剂量短程服用泼尼松，后逐渐减量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C.对于急性发作的患者，可以以小剂量长期服用（每日或隔日顿服，连续8周）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D.一般型和维持期的患者宜于大剂量泼尼松长期服用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color w:val="auto"/>
          <w:lang w:val="en-US" w:eastAsia="zh-CN"/>
        </w:rPr>
        <w:t>55.</w:t>
      </w:r>
      <w:r>
        <w:rPr>
          <w:rFonts w:hint="eastAsia" w:asciiTheme="minorEastAsia" w:hAnsiTheme="minorEastAsia" w:eastAsiaTheme="minorEastAsia" w:cstheme="minorEastAsia"/>
          <w:sz w:val="21"/>
          <w:szCs w:val="21"/>
          <w:lang w:eastAsia="zh-CN"/>
        </w:rPr>
        <w:t>患者，女，30岁。下肢急性蜂窝织炎伴全身感染症状，需采血做抗生素敏感试验。最佳的采血时间应是在患者（</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A.寒战时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B.高热时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C.发热间歇期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D.静脉滴注抗生素时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E.抗生素使用后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color w:val="auto"/>
          <w:lang w:val="en-US" w:eastAsia="zh-CN"/>
        </w:rPr>
        <w:t>56.</w:t>
      </w:r>
      <w:r>
        <w:rPr>
          <w:rFonts w:hint="eastAsia" w:asciiTheme="minorEastAsia" w:hAnsiTheme="minorEastAsia" w:eastAsiaTheme="minorEastAsia" w:cstheme="minorEastAsia"/>
          <w:sz w:val="21"/>
          <w:szCs w:val="21"/>
          <w:lang w:eastAsia="zh-CN"/>
        </w:rPr>
        <w:t>患者，男，28岁。突发胸痛2小时，以自发性气胸诊断入院。查体：T</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36.8℃，P</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90次/分，呼吸22次/分；右侧胸部肋间隙增宽，语颤消失，叩诊鼓音。其肝浊音界的改变是（</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A.下移</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B.上移</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C.左移</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D.右移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E.不变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color w:val="auto"/>
          <w:lang w:val="en-US" w:eastAsia="zh-CN"/>
        </w:rPr>
        <w:t>57.</w:t>
      </w:r>
      <w:r>
        <w:rPr>
          <w:rFonts w:hint="eastAsia" w:asciiTheme="minorEastAsia" w:hAnsiTheme="minorEastAsia" w:eastAsiaTheme="minorEastAsia" w:cstheme="minorEastAsia"/>
          <w:lang w:val="en-US" w:eastAsia="zh-CN"/>
        </w:rPr>
        <w:t>最可能发生纵膈扑动的是（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A.开放性气胸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B.闭合性气胸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C.张力性气胸</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D.损伤性气胸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E.机化性气胸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color w:val="auto"/>
          <w:lang w:val="en-US" w:eastAsia="zh-CN"/>
        </w:rPr>
        <w:t>58.</w:t>
      </w:r>
      <w:r>
        <w:rPr>
          <w:rFonts w:hint="eastAsia" w:asciiTheme="minorEastAsia" w:hAnsiTheme="minorEastAsia" w:eastAsiaTheme="minorEastAsia" w:cstheme="minorEastAsia"/>
          <w:sz w:val="21"/>
          <w:szCs w:val="21"/>
          <w:lang w:eastAsia="zh-CN"/>
        </w:rPr>
        <w:t>胎动减少是指胎动12小时少于（</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A.5次</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B.10次</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C.15次</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D.20次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E.25次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color w:val="auto"/>
          <w:lang w:val="en-US" w:eastAsia="zh-CN"/>
        </w:rPr>
        <w:t>59.</w:t>
      </w:r>
      <w:r>
        <w:rPr>
          <w:rFonts w:hint="eastAsia" w:asciiTheme="minorEastAsia" w:hAnsiTheme="minorEastAsia" w:eastAsiaTheme="minorEastAsia" w:cstheme="minorEastAsia"/>
          <w:sz w:val="21"/>
          <w:szCs w:val="21"/>
          <w:lang w:val="en-US" w:eastAsia="zh-CN"/>
        </w:rPr>
        <w:t>患者，女性，35岁，因不洁性交后出现白带增多及外阴瘙痒。入院后诊断为滴虫性阴道炎。该疾病白带的典型特点是（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A.稀薄泡沫状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B.干酪样白带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C.豆腐渣白带</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D.稀薄，呈淡黄色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E.白带呈脓状，有臭味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color w:val="auto"/>
          <w:lang w:val="en-US" w:eastAsia="zh-CN"/>
        </w:rPr>
        <w:t>60.</w:t>
      </w:r>
      <w:r>
        <w:rPr>
          <w:rFonts w:hint="eastAsia" w:asciiTheme="minorEastAsia" w:hAnsiTheme="minorEastAsia" w:eastAsiaTheme="minorEastAsia" w:cstheme="minorEastAsia"/>
          <w:sz w:val="21"/>
          <w:szCs w:val="21"/>
          <w:lang w:val="en-US" w:eastAsia="zh-CN"/>
        </w:rPr>
        <w:t>新生儿娩出后1分钟内，Apgar评分为3分，该患儿为（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A.正常新生儿</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B.轻度窒息</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C.青紫窒息</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D.重度窒息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E.急性窒息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left="0" w:leftChars="0" w:right="0" w:rightChars="0" w:firstLine="420" w:firstLineChars="200"/>
        <w:jc w:val="both"/>
        <w:textAlignment w:val="auto"/>
        <w:outlineLvl w:val="1"/>
        <w:rPr>
          <w:rFonts w:hint="eastAsia" w:ascii="黑体" w:hAnsi="黑体" w:eastAsia="黑体" w:cs="黑体"/>
          <w:color w:val="000000"/>
          <w:lang w:val="en-US" w:eastAsia="zh-CN"/>
        </w:rPr>
      </w:pPr>
      <w:r>
        <w:rPr>
          <w:rFonts w:hint="eastAsia" w:ascii="黑体" w:hAnsi="黑体" w:eastAsia="黑体" w:cs="黑体"/>
          <w:color w:val="000000"/>
          <w:lang w:val="en-US" w:eastAsia="zh-CN"/>
        </w:rPr>
        <w:t>三、多项选择题（下列各题中，每题均有两个或两个以上的选项符合题意，请选出，多选或少选均不得分。本题共10个小题，每小题2分，共20分。）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 w:val="0"/>
          <w:bCs w:val="0"/>
          <w:color w:val="000000"/>
          <w:sz w:val="21"/>
          <w:szCs w:val="21"/>
          <w:lang w:val="en-US" w:eastAsia="zh-CN"/>
        </w:rPr>
        <w:t>下列属于长期医嘱的是</w:t>
      </w:r>
      <w:r>
        <w:rPr>
          <w:rFonts w:hint="eastAsia" w:asciiTheme="minorEastAsia" w:hAnsiTheme="minorEastAsia" w:eastAsiaTheme="minorEastAsia" w:cstheme="minorEastAsia"/>
          <w:sz w:val="21"/>
          <w:szCs w:val="21"/>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A.安定5mg po qn</w:t>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B.青霉素800kU im bid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C.青霉素皮试st</w:t>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D.哌替啶50mg im q6h prn</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E.哌替啶50mg im sos</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val="0"/>
          <w:bCs w:val="0"/>
          <w:color w:val="000000"/>
          <w:sz w:val="21"/>
          <w:szCs w:val="21"/>
          <w:lang w:val="en-US" w:eastAsia="zh-CN"/>
        </w:rPr>
        <w:t>下列抗结核药物中长期应用对肝有损害的是</w:t>
      </w:r>
      <w:r>
        <w:rPr>
          <w:rFonts w:hint="eastAsia" w:asciiTheme="minorEastAsia" w:hAnsiTheme="minorEastAsia" w:eastAsiaTheme="minorEastAsia" w:cstheme="minorEastAsia"/>
          <w:sz w:val="21"/>
          <w:szCs w:val="21"/>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A.异烟肼</w:t>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B.利福平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C.链霉素</w:t>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D.吡嗪酰胺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E.对氨基水杨酸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b w:val="0"/>
          <w:bCs w:val="0"/>
          <w:color w:val="000000"/>
          <w:sz w:val="21"/>
          <w:szCs w:val="21"/>
          <w:lang w:val="en-US" w:eastAsia="zh-CN"/>
        </w:rPr>
        <w:t>四人搬运适用于</w:t>
      </w:r>
      <w:r>
        <w:rPr>
          <w:rFonts w:hint="eastAsia" w:asciiTheme="minorEastAsia" w:hAnsiTheme="minorEastAsia" w:eastAsiaTheme="minorEastAsia" w:cstheme="minorEastAsia"/>
          <w:sz w:val="21"/>
          <w:szCs w:val="21"/>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A.病情危重者</w:t>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B.身体胖重者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C.体质衰弱者</w:t>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D.颈、腰椎骨折者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E.不能自行活动者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b w:val="0"/>
          <w:bCs w:val="0"/>
          <w:color w:val="000000"/>
          <w:sz w:val="21"/>
          <w:szCs w:val="21"/>
          <w:lang w:val="en-US" w:eastAsia="zh-CN"/>
        </w:rPr>
        <w:t>新生儿出生24小时内需完成的免疫接种为</w:t>
      </w:r>
      <w:r>
        <w:rPr>
          <w:rFonts w:hint="eastAsia" w:asciiTheme="minorEastAsia" w:hAnsiTheme="minorEastAsia" w:eastAsiaTheme="minorEastAsia" w:cstheme="minorEastAsia"/>
          <w:sz w:val="21"/>
          <w:szCs w:val="21"/>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A.乙肝疫苗</w:t>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B.百白破混合制剂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C.卡介苗</w:t>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D.脊灰疫苗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E.麻疹疫苗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b w:val="0"/>
          <w:bCs w:val="0"/>
          <w:color w:val="000000"/>
          <w:sz w:val="21"/>
          <w:szCs w:val="21"/>
          <w:lang w:val="en-US" w:eastAsia="zh-CN"/>
        </w:rPr>
        <w:t>肝外胆管结石患者可表现出典型的Charcot三联征，包括</w:t>
      </w:r>
      <w:r>
        <w:rPr>
          <w:rFonts w:hint="eastAsia" w:asciiTheme="minorEastAsia" w:hAnsiTheme="minorEastAsia" w:eastAsiaTheme="minorEastAsia" w:cstheme="minorEastAsia"/>
          <w:sz w:val="21"/>
          <w:szCs w:val="21"/>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A.腹痛</w:t>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B.寒战及高热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C.陶土样粪便</w:t>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ab/>
      </w:r>
      <w:r>
        <w:rPr>
          <w:rFonts w:hint="eastAsia" w:asciiTheme="minorEastAsia" w:hAnsiTheme="minorEastAsia" w:eastAsiaTheme="minorEastAsia" w:cstheme="minorEastAsia"/>
          <w:b w:val="0"/>
          <w:bCs w:val="0"/>
          <w:color w:val="000000"/>
          <w:sz w:val="21"/>
          <w:szCs w:val="21"/>
          <w:lang w:val="en-US" w:eastAsia="zh-CN"/>
        </w:rPr>
        <w:t>D.黄疸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E.血红蛋白尿</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6.</w:t>
      </w:r>
      <w:bookmarkStart w:id="9" w:name="OLE_LINK33"/>
      <w:bookmarkStart w:id="10" w:name="OLE_LINK32"/>
      <w:r>
        <w:rPr>
          <w:rFonts w:hint="eastAsia" w:asciiTheme="minorEastAsia" w:hAnsiTheme="minorEastAsia" w:eastAsiaTheme="minorEastAsia" w:cstheme="minorEastAsia"/>
          <w:sz w:val="21"/>
          <w:szCs w:val="21"/>
          <w:lang w:val="en-US" w:eastAsia="zh-CN"/>
        </w:rPr>
        <w:t>人工流产手术后</w:t>
      </w:r>
      <w:bookmarkEnd w:id="9"/>
      <w:r>
        <w:rPr>
          <w:rFonts w:hint="eastAsia" w:asciiTheme="minorEastAsia" w:hAnsiTheme="minorEastAsia" w:eastAsiaTheme="minorEastAsia" w:cstheme="minorEastAsia"/>
          <w:sz w:val="21"/>
          <w:szCs w:val="21"/>
          <w:lang w:val="en-US" w:eastAsia="zh-CN"/>
        </w:rPr>
        <w:t>宣教内容，正确的是</w:t>
      </w:r>
      <w:bookmarkEnd w:id="10"/>
      <w:r>
        <w:rPr>
          <w:rFonts w:hint="eastAsia" w:asciiTheme="minorEastAsia" w:hAnsiTheme="minorEastAsia" w:eastAsiaTheme="minorEastAsia" w:cstheme="minorEastAsia"/>
          <w:sz w:val="21"/>
          <w:szCs w:val="21"/>
          <w:lang w:val="en-US" w:eastAsia="zh-CN"/>
        </w:rPr>
        <w:t>（    ）。</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A.术后休息两周</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B.术后仍有轻微腹痛及少量阴道流血</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C.保持外阴清洁</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D.1个月内禁止盆浴及性生活</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E.一律半年后来医院复查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b w:val="0"/>
          <w:i w:val="0"/>
          <w:caps w:val="0"/>
          <w:color w:val="000000"/>
          <w:spacing w:val="0"/>
          <w:sz w:val="21"/>
          <w:szCs w:val="21"/>
        </w:rPr>
        <w:t>颅前窝骨折可出现下列哪些表现</w:t>
      </w:r>
      <w:r>
        <w:rPr>
          <w:rFonts w:hint="eastAsia" w:asciiTheme="minorEastAsia" w:hAnsiTheme="minorEastAsia" w:eastAsiaTheme="minorEastAsia" w:cstheme="minorEastAsia"/>
          <w:sz w:val="21"/>
          <w:szCs w:val="21"/>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A.鼻漏</w:t>
      </w:r>
      <w:r>
        <w:rPr>
          <w:rFonts w:hint="eastAsia" w:asciiTheme="minorEastAsia" w:hAnsiTheme="minorEastAsia" w:eastAsia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eastAsiaTheme="minorEastAsia" w:cstheme="minorEastAsia"/>
          <w:b w:val="0"/>
          <w:i w:val="0"/>
          <w:caps w:val="0"/>
          <w:color w:val="000000"/>
          <w:spacing w:val="0"/>
          <w:sz w:val="21"/>
          <w:szCs w:val="21"/>
        </w:rPr>
        <w:t>B.耳漏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C.“熊猫眼”征</w:t>
      </w:r>
      <w:r>
        <w:rPr>
          <w:rFonts w:hint="eastAsia" w:asciiTheme="minorEastAsia" w:hAnsiTheme="minorEastAsia" w:eastAsia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eastAsiaTheme="minorEastAsia" w:cstheme="minorEastAsia"/>
          <w:b w:val="0"/>
          <w:i w:val="0"/>
          <w:caps w:val="0"/>
          <w:color w:val="000000"/>
          <w:spacing w:val="0"/>
          <w:sz w:val="21"/>
          <w:szCs w:val="21"/>
        </w:rPr>
        <w:t>D.耳后、乳突部淤血斑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E.听神经损伤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8.</w:t>
      </w:r>
      <w:bookmarkStart w:id="11" w:name="OLE_LINK30"/>
      <w:r>
        <w:rPr>
          <w:rFonts w:hint="eastAsia" w:asciiTheme="minorEastAsia" w:hAnsiTheme="minorEastAsia" w:eastAsiaTheme="minorEastAsia" w:cstheme="minorEastAsia"/>
          <w:sz w:val="21"/>
          <w:szCs w:val="21"/>
          <w:lang w:val="en-US" w:eastAsia="zh-CN"/>
        </w:rPr>
        <w:t>高血压病人做到下列几条措施可以减少并发症，提高生命质量</w:t>
      </w:r>
      <w:bookmarkEnd w:id="11"/>
      <w:r>
        <w:rPr>
          <w:rFonts w:hint="eastAsia" w:asciiTheme="minorEastAsia" w:hAnsiTheme="minorEastAsia" w:eastAsiaTheme="minorEastAsia" w:cstheme="minorEastAsia"/>
          <w:sz w:val="21"/>
          <w:szCs w:val="21"/>
          <w:lang w:val="en-US" w:eastAsia="zh-CN"/>
        </w:rPr>
        <w:t>（    ）。</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A.限制钠摄入</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B.减轻体重</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C.运动</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D.坚持合理服药</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E.病人定时自测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b w:val="0"/>
          <w:i w:val="0"/>
          <w:caps w:val="0"/>
          <w:color w:val="000000"/>
          <w:spacing w:val="0"/>
          <w:sz w:val="21"/>
          <w:szCs w:val="21"/>
        </w:rPr>
        <w:t>消化性溃疡常见的并发症有</w:t>
      </w:r>
      <w:r>
        <w:rPr>
          <w:rFonts w:hint="eastAsia" w:asciiTheme="minorEastAsia" w:hAnsiTheme="minorEastAsia" w:eastAsiaTheme="minorEastAsia" w:cstheme="minorEastAsia"/>
          <w:sz w:val="21"/>
          <w:szCs w:val="21"/>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A.出血</w:t>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eastAsiaTheme="minorEastAsia" w:cstheme="minorEastAsia"/>
          <w:b w:val="0"/>
          <w:i w:val="0"/>
          <w:caps w:val="0"/>
          <w:color w:val="000000"/>
          <w:spacing w:val="0"/>
          <w:sz w:val="21"/>
          <w:szCs w:val="21"/>
        </w:rPr>
        <w:t>B.急性穿孔</w:t>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eastAsiaTheme="minorEastAsia" w:cstheme="minorEastAsia"/>
          <w:b w:val="0"/>
          <w:i w:val="0"/>
          <w:caps w:val="0"/>
          <w:color w:val="000000"/>
          <w:spacing w:val="0"/>
          <w:sz w:val="21"/>
          <w:szCs w:val="21"/>
        </w:rPr>
        <w:t>C.幽门梗阻</w:t>
      </w:r>
      <w:r>
        <w:rPr>
          <w:rFonts w:hint="eastAsia" w:asciiTheme="minorEastAsia" w:hAnsiTheme="minorEastAsia" w:eastAsiaTheme="minorEastAsia" w:cstheme="minorEastAsia"/>
          <w:b w:val="0"/>
          <w:i w:val="0"/>
          <w:caps w:val="0"/>
          <w:color w:val="000000"/>
          <w:spacing w:val="0"/>
          <w:sz w:val="21"/>
          <w:szCs w:val="21"/>
          <w:lang w:val="en-US" w:eastAsia="zh-CN"/>
        </w:rPr>
        <w:tab/>
      </w:r>
      <w:r>
        <w:rPr>
          <w:rFonts w:hint="eastAsia" w:asciiTheme="minorEastAsia" w:hAnsiTheme="minorEastAsia" w:eastAsiaTheme="minorEastAsia" w:cstheme="minorEastAsia"/>
          <w:b w:val="0"/>
          <w:i w:val="0"/>
          <w:caps w:val="0"/>
          <w:color w:val="000000"/>
          <w:spacing w:val="0"/>
          <w:sz w:val="21"/>
          <w:szCs w:val="21"/>
        </w:rPr>
        <w:t>D.癌变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E.感染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b w:val="0"/>
          <w:i w:val="0"/>
          <w:caps w:val="0"/>
          <w:color w:val="000000"/>
          <w:spacing w:val="0"/>
          <w:sz w:val="21"/>
          <w:szCs w:val="21"/>
        </w:rPr>
        <w:t>下列哪些情况可能发生急性</w:t>
      </w:r>
      <w:r>
        <w:rPr>
          <w:rFonts w:hint="eastAsia" w:asciiTheme="minorEastAsia" w:hAnsiTheme="minorEastAsia" w:cstheme="minorEastAsia"/>
          <w:b w:val="0"/>
          <w:i w:val="0"/>
          <w:caps w:val="0"/>
          <w:color w:val="000000"/>
          <w:spacing w:val="0"/>
          <w:sz w:val="21"/>
          <w:szCs w:val="21"/>
          <w:lang w:eastAsia="zh-CN"/>
        </w:rPr>
        <w:t>乳腺炎</w:t>
      </w:r>
      <w:r>
        <w:rPr>
          <w:rFonts w:hint="eastAsia" w:asciiTheme="minorEastAsia" w:hAnsiTheme="minorEastAsia" w:eastAsiaTheme="minorEastAsia" w:cstheme="minorEastAsia"/>
          <w:sz w:val="21"/>
          <w:szCs w:val="21"/>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A.哺乳次数过多</w:t>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eastAsiaTheme="minorEastAsia" w:cstheme="minorEastAsia"/>
          <w:b w:val="0"/>
          <w:i w:val="0"/>
          <w:caps w:val="0"/>
          <w:color w:val="000000"/>
          <w:spacing w:val="0"/>
          <w:sz w:val="21"/>
          <w:szCs w:val="21"/>
          <w:lang w:val="en-US" w:eastAsia="zh-CN"/>
        </w:rPr>
        <w:tab/>
      </w:r>
      <w:r>
        <w:rPr>
          <w:rFonts w:hint="eastAsia" w:asciiTheme="minorEastAsia" w:hAnsiTheme="minorEastAsia" w:eastAsiaTheme="minorEastAsia" w:cstheme="minorEastAsia"/>
          <w:b w:val="0"/>
          <w:i w:val="0"/>
          <w:caps w:val="0"/>
          <w:color w:val="000000"/>
          <w:spacing w:val="0"/>
          <w:sz w:val="21"/>
          <w:szCs w:val="21"/>
        </w:rPr>
        <w:t>B.乳头发育不良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C.乳管不通畅</w:t>
      </w:r>
      <w:r>
        <w:rPr>
          <w:rFonts w:hint="eastAsia" w:asciiTheme="minorEastAsia" w:hAnsiTheme="minorEastAsia" w:eastAsiaTheme="minorEastAsia" w:cstheme="minorEastAsia"/>
          <w:b w:val="0"/>
          <w:i w:val="0"/>
          <w:caps w:val="0"/>
          <w:color w:val="000000"/>
          <w:spacing w:val="0"/>
          <w:sz w:val="21"/>
          <w:szCs w:val="21"/>
          <w:lang w:val="en-US" w:eastAsia="zh-CN"/>
        </w:rPr>
        <w:tab/>
      </w:r>
      <w:r>
        <w:rPr>
          <w:rFonts w:hint="eastAsia" w:asciiTheme="minorEastAsia" w:hAnsiTheme="minorEastAsia" w:cstheme="minorEastAsia"/>
          <w:b w:val="0"/>
          <w:i w:val="0"/>
          <w:caps w:val="0"/>
          <w:color w:val="000000"/>
          <w:spacing w:val="0"/>
          <w:sz w:val="21"/>
          <w:szCs w:val="21"/>
          <w:lang w:val="en-US" w:eastAsia="zh-CN"/>
        </w:rPr>
        <w:tab/>
      </w:r>
      <w:r>
        <w:rPr>
          <w:rFonts w:hint="eastAsia" w:asciiTheme="minorEastAsia" w:hAnsiTheme="minorEastAsia" w:eastAsiaTheme="minorEastAsia" w:cstheme="minorEastAsia"/>
          <w:b w:val="0"/>
          <w:i w:val="0"/>
          <w:caps w:val="0"/>
          <w:color w:val="000000"/>
          <w:spacing w:val="0"/>
          <w:sz w:val="21"/>
          <w:szCs w:val="21"/>
        </w:rPr>
        <w:t>D.乳汁分泌障碍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textAlignment w:val="auto"/>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E.婴儿口含乳头睡眠</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p>
    <w:p>
      <w:pPr>
        <w:pStyle w:val="2"/>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576" w:lineRule="auto"/>
        <w:ind w:left="0" w:leftChars="0" w:right="0" w:rightChars="0" w:firstLine="0" w:firstLineChars="0"/>
        <w:jc w:val="center"/>
        <w:textAlignment w:val="auto"/>
        <w:outlineLvl w:val="0"/>
        <w:rPr>
          <w:rFonts w:hint="default" w:ascii="仿宋" w:hAnsi="仿宋" w:eastAsia="仿宋" w:cs="仿宋"/>
          <w:sz w:val="32"/>
          <w:szCs w:val="32"/>
        </w:rPr>
      </w:pPr>
      <w:r>
        <w:rPr>
          <w:rFonts w:hint="default" w:ascii="仿宋" w:hAnsi="仿宋" w:eastAsia="仿宋" w:cs="仿宋"/>
          <w:sz w:val="32"/>
          <w:szCs w:val="32"/>
        </w:rPr>
        <w:t>展鸿</w:t>
      </w:r>
      <w:r>
        <w:rPr>
          <w:rFonts w:hint="eastAsia" w:ascii="仿宋" w:hAnsi="仿宋" w:eastAsia="仿宋" w:cs="仿宋"/>
          <w:sz w:val="32"/>
          <w:szCs w:val="32"/>
        </w:rPr>
        <w:t>《护理学》</w:t>
      </w:r>
      <w:r>
        <w:rPr>
          <w:rFonts w:hint="default" w:ascii="仿宋" w:hAnsi="仿宋" w:eastAsia="仿宋" w:cs="仿宋"/>
          <w:sz w:val="32"/>
          <w:szCs w:val="32"/>
        </w:rPr>
        <w:t>模拟</w:t>
      </w:r>
      <w:r>
        <w:rPr>
          <w:rFonts w:hint="eastAsia" w:ascii="仿宋" w:hAnsi="仿宋" w:eastAsia="仿宋" w:cs="仿宋"/>
          <w:sz w:val="32"/>
          <w:szCs w:val="32"/>
        </w:rPr>
        <w:t>卷</w:t>
      </w:r>
      <w:r>
        <w:rPr>
          <w:rFonts w:hint="default" w:ascii="仿宋" w:hAnsi="仿宋" w:eastAsia="仿宋" w:cs="仿宋"/>
          <w:sz w:val="32"/>
          <w:szCs w:val="32"/>
        </w:rPr>
        <w:t>（一）                                     参考答案及解析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一、判断题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b w:val="0"/>
          <w:bCs w:val="0"/>
          <w:color w:val="auto"/>
          <w:lang w:val="en-US" w:eastAsia="zh-CN"/>
        </w:rPr>
      </w:pPr>
      <w:r>
        <w:rPr>
          <w:rFonts w:hint="eastAsia" w:ascii="楷体" w:hAnsi="楷体" w:eastAsia="楷体" w:cs="楷体"/>
          <w:color w:val="auto"/>
          <w:lang w:val="en-US" w:eastAsia="zh-CN"/>
        </w:rPr>
        <w:t>1.【答案】</w:t>
      </w:r>
      <w:r>
        <w:rPr>
          <w:rFonts w:hint="eastAsia" w:ascii="楷体" w:hAnsi="楷体" w:eastAsia="楷体" w:cs="楷体"/>
          <w:b w:val="0"/>
          <w:i w:val="0"/>
          <w:caps w:val="0"/>
          <w:color w:val="auto"/>
          <w:spacing w:val="0"/>
          <w:sz w:val="21"/>
          <w:szCs w:val="21"/>
          <w:lang w:val="en-US" w:eastAsia="zh-CN"/>
        </w:rPr>
        <w:t>×。解析：24小时尿量少于100ml者为无尿，24小时尿量少于400ml者为少尿。故本题说法错误。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b w:val="0"/>
          <w:bCs w:val="0"/>
          <w:color w:val="auto"/>
          <w:lang w:val="en-US" w:eastAsia="zh-CN"/>
        </w:rPr>
      </w:pPr>
      <w:r>
        <w:rPr>
          <w:rFonts w:hint="eastAsia" w:ascii="楷体" w:hAnsi="楷体" w:eastAsia="楷体" w:cs="楷体"/>
          <w:color w:val="auto"/>
          <w:lang w:val="en-US" w:eastAsia="zh-CN"/>
        </w:rPr>
        <w:t>2.【答案】√。解析：上消化道出血表现为柏油样便，胆道梗阻表现为白陶土色便。故本题说法正确。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3.【答案】√。解析：颅脑手术后，颅脑只能卧于健侧或平卧，以防头部翻转过剧，引起脑疝。故本题说法正确。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4.【答案】</w:t>
      </w:r>
      <w:r>
        <w:rPr>
          <w:rFonts w:hint="eastAsia" w:ascii="楷体" w:hAnsi="楷体" w:eastAsia="楷体" w:cs="楷体"/>
          <w:b w:val="0"/>
          <w:i w:val="0"/>
          <w:caps w:val="0"/>
          <w:color w:val="auto"/>
          <w:spacing w:val="0"/>
          <w:sz w:val="21"/>
          <w:szCs w:val="21"/>
          <w:lang w:val="en-US" w:eastAsia="zh-CN"/>
        </w:rPr>
        <w:t>×</w:t>
      </w:r>
      <w:r>
        <w:rPr>
          <w:rFonts w:hint="eastAsia" w:ascii="楷体" w:hAnsi="楷体" w:eastAsia="楷体" w:cs="楷体"/>
          <w:color w:val="auto"/>
          <w:lang w:val="en-US" w:eastAsia="zh-CN"/>
        </w:rPr>
        <w:t>。解析：无菌手套外面为无菌，内侧为有菌。故本题说法错误。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5.【答案】</w:t>
      </w:r>
      <w:r>
        <w:rPr>
          <w:rFonts w:hint="eastAsia" w:ascii="楷体" w:hAnsi="楷体" w:eastAsia="楷体" w:cs="楷体"/>
          <w:b w:val="0"/>
          <w:i w:val="0"/>
          <w:caps w:val="0"/>
          <w:color w:val="auto"/>
          <w:spacing w:val="0"/>
          <w:sz w:val="21"/>
          <w:szCs w:val="21"/>
          <w:lang w:val="en-US" w:eastAsia="zh-CN"/>
        </w:rPr>
        <w:t>×</w:t>
      </w:r>
      <w:r>
        <w:rPr>
          <w:rFonts w:hint="eastAsia" w:ascii="楷体" w:hAnsi="楷体" w:eastAsia="楷体" w:cs="楷体"/>
          <w:color w:val="auto"/>
          <w:lang w:val="en-US" w:eastAsia="zh-CN"/>
        </w:rPr>
        <w:t>。解析：对水肿和肥胖病人为预防压疮的发生，不可于易受压处垫橡胶气圈。过度消瘦、过度肥胖、水肿、动脉硬化均易促使褥疮形成。治疗尽可能早期开始，原则是立即使患处不再受压，促进局部血液循环，加强创面处理。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6.</w:t>
      </w:r>
      <w:r>
        <w:rPr>
          <w:rFonts w:hint="eastAsia" w:ascii="楷体" w:hAnsi="楷体" w:eastAsia="楷体" w:cs="楷体"/>
          <w:color w:val="auto"/>
          <w:sz w:val="21"/>
          <w:szCs w:val="21"/>
          <w:lang w:val="en-US" w:eastAsia="zh-CN"/>
        </w:rPr>
        <w:t>【答案】</w:t>
      </w:r>
      <w:r>
        <w:rPr>
          <w:rFonts w:hint="eastAsia" w:ascii="楷体" w:hAnsi="楷体" w:eastAsia="楷体" w:cs="楷体"/>
          <w:b w:val="0"/>
          <w:i w:val="0"/>
          <w:caps w:val="0"/>
          <w:color w:val="auto"/>
          <w:spacing w:val="0"/>
          <w:sz w:val="21"/>
          <w:szCs w:val="21"/>
          <w:lang w:val="en-US" w:eastAsia="zh-CN"/>
        </w:rPr>
        <w:t>×</w:t>
      </w:r>
      <w:r>
        <w:rPr>
          <w:rFonts w:hint="eastAsia" w:ascii="楷体" w:hAnsi="楷体" w:eastAsia="楷体" w:cs="楷体"/>
          <w:color w:val="auto"/>
          <w:sz w:val="21"/>
          <w:szCs w:val="21"/>
          <w:lang w:val="en-US" w:eastAsia="zh-CN"/>
        </w:rPr>
        <w:t>。</w:t>
      </w:r>
      <w:r>
        <w:rPr>
          <w:rFonts w:hint="eastAsia" w:ascii="楷体" w:hAnsi="楷体" w:eastAsia="楷体" w:cs="楷体"/>
          <w:b w:val="0"/>
          <w:bCs w:val="0"/>
          <w:color w:val="auto"/>
          <w:sz w:val="21"/>
          <w:szCs w:val="21"/>
          <w:lang w:val="en-US" w:eastAsia="zh-CN"/>
        </w:rPr>
        <w:t>解析：</w:t>
      </w:r>
      <w:r>
        <w:rPr>
          <w:rFonts w:hint="eastAsia" w:ascii="楷体" w:hAnsi="楷体" w:eastAsia="楷体" w:cs="楷体"/>
          <w:color w:val="auto"/>
          <w:sz w:val="21"/>
          <w:szCs w:val="21"/>
          <w:lang w:val="en-US" w:eastAsia="zh-CN"/>
        </w:rPr>
        <w:t>病区护理管理以病人为中心，以护理质量为核心。故本题说法错误。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7.【答案】√</w:t>
      </w:r>
      <w:r>
        <w:rPr>
          <w:rFonts w:hint="eastAsia" w:ascii="楷体" w:hAnsi="楷体" w:eastAsia="楷体" w:cs="楷体"/>
          <w:color w:val="auto"/>
          <w:sz w:val="21"/>
          <w:szCs w:val="21"/>
          <w:lang w:val="en-US" w:eastAsia="zh-CN"/>
        </w:rPr>
        <w:t>。解析：无痛性阴道出血是前置胎盘的典型症状。故本题说法正确。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8.</w:t>
      </w:r>
      <w:r>
        <w:rPr>
          <w:rFonts w:hint="eastAsia" w:ascii="楷体" w:hAnsi="楷体" w:eastAsia="楷体" w:cs="楷体"/>
          <w:color w:val="auto"/>
          <w:sz w:val="21"/>
          <w:szCs w:val="21"/>
          <w:lang w:val="en-US" w:eastAsia="zh-CN"/>
        </w:rPr>
        <w:t>【答案】</w:t>
      </w:r>
      <w:r>
        <w:rPr>
          <w:rFonts w:hint="eastAsia" w:ascii="楷体" w:hAnsi="楷体" w:eastAsia="楷体" w:cs="楷体"/>
          <w:color w:val="auto"/>
          <w:lang w:val="en-US" w:eastAsia="zh-CN"/>
        </w:rPr>
        <w:t>√</w:t>
      </w:r>
      <w:r>
        <w:rPr>
          <w:rFonts w:hint="eastAsia" w:ascii="楷体" w:hAnsi="楷体" w:eastAsia="楷体" w:cs="楷体"/>
          <w:color w:val="auto"/>
          <w:sz w:val="21"/>
          <w:szCs w:val="21"/>
          <w:lang w:val="en-US" w:eastAsia="zh-CN"/>
        </w:rPr>
        <w:t>。解析：急性肾炎急性期应给予低盐（每日3g以下）饮食。故本题说法正确。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9.</w:t>
      </w:r>
      <w:r>
        <w:rPr>
          <w:rFonts w:hint="eastAsia" w:ascii="楷体" w:hAnsi="楷体" w:eastAsia="楷体" w:cs="楷体"/>
          <w:color w:val="auto"/>
          <w:sz w:val="21"/>
          <w:szCs w:val="21"/>
          <w:lang w:val="en-US" w:eastAsia="zh-CN"/>
        </w:rPr>
        <w:t>【答案】</w:t>
      </w:r>
      <w:r>
        <w:rPr>
          <w:rFonts w:hint="eastAsia" w:ascii="楷体" w:hAnsi="楷体" w:eastAsia="楷体" w:cs="楷体"/>
          <w:color w:val="auto"/>
          <w:lang w:val="en-US" w:eastAsia="zh-CN"/>
        </w:rPr>
        <w:t>√</w:t>
      </w:r>
      <w:r>
        <w:rPr>
          <w:rFonts w:hint="eastAsia" w:ascii="楷体" w:hAnsi="楷体" w:eastAsia="楷体" w:cs="楷体"/>
          <w:color w:val="auto"/>
          <w:sz w:val="21"/>
          <w:szCs w:val="21"/>
          <w:lang w:val="en-US" w:eastAsia="zh-CN"/>
        </w:rPr>
        <w:t>。</w:t>
      </w:r>
      <w:r>
        <w:rPr>
          <w:rFonts w:hint="eastAsia" w:ascii="楷体" w:hAnsi="楷体" w:eastAsia="楷体" w:cs="楷体"/>
          <w:b w:val="0"/>
          <w:bCs w:val="0"/>
          <w:color w:val="auto"/>
          <w:sz w:val="21"/>
          <w:szCs w:val="21"/>
          <w:lang w:val="en-US" w:eastAsia="zh-CN"/>
        </w:rPr>
        <w:t>解析：</w:t>
      </w:r>
      <w:r>
        <w:rPr>
          <w:rFonts w:hint="eastAsia" w:ascii="楷体" w:hAnsi="楷体" w:eastAsia="楷体" w:cs="楷体"/>
          <w:color w:val="auto"/>
          <w:sz w:val="21"/>
          <w:szCs w:val="21"/>
        </w:rPr>
        <w:t>处理麻疹高热时，不宜用药物及物理方法强行降温，尤其禁用冷敷及酒精擦浴，因体温骤降可引起末梢循环障碍而使皮疹突然隐退。体温&lt;39℃用湿毛巾敷于前额，温水擦浴，忌用酒精擦浴，冷敷，以免影响透疹。若体温&gt;40℃，可用小剂量退热剂或温水擦浴，使体温稍降，以免</w:t>
      </w:r>
      <w:r>
        <w:rPr>
          <w:rFonts w:hint="eastAsia" w:ascii="楷体" w:hAnsi="楷体" w:eastAsia="楷体" w:cs="楷体"/>
          <w:color w:val="auto"/>
          <w:sz w:val="21"/>
          <w:szCs w:val="21"/>
          <w:lang w:eastAsia="zh-CN"/>
        </w:rPr>
        <w:t>引起</w:t>
      </w:r>
      <w:r>
        <w:rPr>
          <w:rFonts w:hint="eastAsia" w:ascii="楷体" w:hAnsi="楷体" w:eastAsia="楷体" w:cs="楷体"/>
          <w:color w:val="auto"/>
          <w:sz w:val="21"/>
          <w:szCs w:val="21"/>
        </w:rPr>
        <w:t>惊厥。</w:t>
      </w:r>
      <w:r>
        <w:rPr>
          <w:rFonts w:hint="eastAsia" w:ascii="楷体" w:hAnsi="楷体" w:eastAsia="楷体" w:cs="楷体"/>
          <w:color w:val="auto"/>
          <w:sz w:val="21"/>
          <w:szCs w:val="21"/>
          <w:lang w:eastAsia="zh-CN"/>
        </w:rPr>
        <w:t>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10.</w:t>
      </w:r>
      <w:r>
        <w:rPr>
          <w:rFonts w:hint="eastAsia" w:ascii="楷体" w:hAnsi="楷体" w:eastAsia="楷体" w:cs="楷体"/>
          <w:color w:val="auto"/>
          <w:sz w:val="21"/>
          <w:szCs w:val="21"/>
          <w:lang w:val="en-US" w:eastAsia="zh-CN"/>
        </w:rPr>
        <w:t>【答案】√。解析：新生儿具有免疫力是指胎儿期通过胎盘从母体获得免疫球蛋白IgG。故本题说法正确。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11.</w:t>
      </w:r>
      <w:r>
        <w:rPr>
          <w:rFonts w:hint="eastAsia" w:ascii="楷体" w:hAnsi="楷体" w:eastAsia="楷体" w:cs="楷体"/>
          <w:color w:val="auto"/>
          <w:sz w:val="21"/>
          <w:szCs w:val="21"/>
          <w:lang w:val="en-US" w:eastAsia="zh-CN"/>
        </w:rPr>
        <w:t>【答案】√。解析：“三多一少”是糖尿病最常见的临床表现，即多饮、多食、多尿和体重减轻。故本题说法正确。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12.</w:t>
      </w:r>
      <w:r>
        <w:rPr>
          <w:rFonts w:hint="eastAsia" w:ascii="楷体" w:hAnsi="楷体" w:eastAsia="楷体" w:cs="楷体"/>
          <w:color w:val="auto"/>
          <w:sz w:val="21"/>
          <w:szCs w:val="21"/>
          <w:lang w:val="en-US" w:eastAsia="zh-CN"/>
        </w:rPr>
        <w:t>【答案】√。解析：卵巢肿瘤的常见并发症有扭转、破裂、感染和恶变。故本题说法正确。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13.</w:t>
      </w:r>
      <w:r>
        <w:rPr>
          <w:rFonts w:hint="eastAsia" w:ascii="楷体" w:hAnsi="楷体" w:eastAsia="楷体" w:cs="楷体"/>
          <w:color w:val="auto"/>
          <w:sz w:val="21"/>
          <w:szCs w:val="21"/>
          <w:lang w:val="en-US" w:eastAsia="zh-CN"/>
        </w:rPr>
        <w:t>【答案】√。解析：医学伦理的尊重原则包括尊重患者及其家属的自主权或决定，治疗要获得患者的知情同意，保守患者秘密，保守患者的隐私。不包括尊重患者的一切主观意愿。故本题说法正确。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14.</w:t>
      </w:r>
      <w:r>
        <w:rPr>
          <w:rFonts w:hint="eastAsia" w:ascii="楷体" w:hAnsi="楷体" w:eastAsia="楷体" w:cs="楷体"/>
          <w:color w:val="auto"/>
          <w:sz w:val="21"/>
          <w:szCs w:val="21"/>
          <w:lang w:val="en-US" w:eastAsia="zh-CN"/>
        </w:rPr>
        <w:t>【答案】×。解析：消化性溃疡最常见的并发症是上消化道出血。故本题说法错误。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15.</w:t>
      </w:r>
      <w:r>
        <w:rPr>
          <w:rFonts w:hint="eastAsia" w:ascii="楷体" w:hAnsi="楷体" w:eastAsia="楷体" w:cs="楷体"/>
          <w:color w:val="auto"/>
          <w:sz w:val="21"/>
          <w:szCs w:val="21"/>
          <w:lang w:val="en-US" w:eastAsia="zh-CN"/>
        </w:rPr>
        <w:t>【答案】√。解析：大量快速输血每输血50毫升则静脉注射钙剂1克可预防枸橼酸毒性反应。故本题说法正确。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16.</w:t>
      </w:r>
      <w:r>
        <w:rPr>
          <w:rFonts w:hint="eastAsia" w:ascii="楷体" w:hAnsi="楷体" w:eastAsia="楷体" w:cs="楷体"/>
          <w:color w:val="auto"/>
          <w:sz w:val="21"/>
          <w:szCs w:val="21"/>
          <w:lang w:val="en-US" w:eastAsia="zh-CN"/>
        </w:rPr>
        <w:t>【答案】×。解析：</w:t>
      </w:r>
      <w:r>
        <w:rPr>
          <w:rFonts w:hint="eastAsia" w:ascii="楷体" w:hAnsi="楷体" w:eastAsia="楷体" w:cs="楷体"/>
          <w:color w:val="auto"/>
          <w:lang w:val="en-US" w:eastAsia="zh-CN"/>
        </w:rPr>
        <w:t>高热病人应每4小时测量体温一次，待体温恢复正常3天后，可减为每日两次，同时密切观察病人的面色、脉搏、呼吸、血压，如有异常应及时就医。故本题说法错误。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17.</w:t>
      </w:r>
      <w:r>
        <w:rPr>
          <w:rFonts w:hint="eastAsia" w:ascii="楷体" w:hAnsi="楷体" w:eastAsia="楷体" w:cs="楷体"/>
          <w:color w:val="auto"/>
          <w:sz w:val="21"/>
          <w:szCs w:val="21"/>
          <w:lang w:val="en-US" w:eastAsia="zh-CN"/>
        </w:rPr>
        <w:t>【答案】×。解析：</w:t>
      </w:r>
      <w:r>
        <w:rPr>
          <w:rFonts w:hint="eastAsia" w:ascii="楷体" w:hAnsi="楷体" w:eastAsia="楷体" w:cs="楷体"/>
          <w:color w:val="auto"/>
          <w:lang w:val="en-US" w:eastAsia="zh-CN"/>
        </w:rPr>
        <w:t>压力在生理学上是指人体对任何加诸于他的需求所作的非特异性反应。适应是生物体调整自己以适应环境的能力。故本题说法错误。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18.</w:t>
      </w:r>
      <w:r>
        <w:rPr>
          <w:rFonts w:hint="eastAsia" w:ascii="楷体" w:hAnsi="楷体" w:eastAsia="楷体" w:cs="楷体"/>
          <w:color w:val="auto"/>
          <w:sz w:val="21"/>
          <w:szCs w:val="21"/>
          <w:lang w:val="en-US" w:eastAsia="zh-CN"/>
        </w:rPr>
        <w:t>【答案】×。解析：十二指肠溃疡的疼痛规律为疼痛—进食—缓解，胃溃疡的疼痛规律为进食—疼痛—缓解。故本题说法错误。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19.</w:t>
      </w:r>
      <w:r>
        <w:rPr>
          <w:rFonts w:hint="eastAsia" w:ascii="楷体" w:hAnsi="楷体" w:eastAsia="楷体" w:cs="楷体"/>
          <w:color w:val="auto"/>
          <w:sz w:val="21"/>
          <w:szCs w:val="21"/>
          <w:lang w:val="en-US" w:eastAsia="zh-CN"/>
        </w:rPr>
        <w:t>【答案】√。解析：高压蒸汽灭菌的纱布敷料、棉球打开未用完，最长保存期为24小时。故本题说法正确。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20.</w:t>
      </w:r>
      <w:r>
        <w:rPr>
          <w:rFonts w:hint="eastAsia" w:ascii="楷体" w:hAnsi="楷体" w:eastAsia="楷体" w:cs="楷体"/>
          <w:color w:val="auto"/>
          <w:sz w:val="21"/>
          <w:szCs w:val="21"/>
          <w:lang w:val="en-US" w:eastAsia="zh-CN"/>
        </w:rPr>
        <w:t>【答案】√。解析：心功能Ⅲ级的病人体力活动明显受限，休息时无症状，轻微的活动即可引起乏力、心悸、呼吸困难或心绞痛等症状。故本题说法正确。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楷体" w:hAnsi="楷体" w:eastAsia="楷体" w:cs="楷体"/>
          <w:color w:val="auto"/>
          <w:sz w:val="21"/>
          <w:szCs w:val="21"/>
          <w:lang w:val="en-US" w:eastAsia="zh-CN"/>
        </w:rPr>
      </w:pPr>
    </w:p>
    <w:p>
      <w:pPr>
        <w:ind w:firstLine="420" w:firstLineChars="200"/>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二、单项选择题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21.</w:t>
      </w:r>
      <w:r>
        <w:rPr>
          <w:rFonts w:hint="eastAsia" w:ascii="楷体" w:hAnsi="楷体" w:eastAsia="楷体" w:cs="楷体"/>
          <w:color w:val="auto"/>
          <w:sz w:val="21"/>
          <w:szCs w:val="21"/>
          <w:lang w:val="en-US" w:eastAsia="zh-CN"/>
        </w:rPr>
        <w:t>【答案】C。解析：护士对门诊病人预检分诊，可保证病人有序就诊，同时能节省医生诊断时间。故本题选C。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22.</w:t>
      </w:r>
      <w:r>
        <w:rPr>
          <w:rFonts w:hint="eastAsia" w:ascii="楷体" w:hAnsi="楷体" w:eastAsia="楷体" w:cs="楷体"/>
          <w:color w:val="auto"/>
          <w:sz w:val="21"/>
          <w:szCs w:val="21"/>
          <w:lang w:eastAsia="zh-CN"/>
        </w:rPr>
        <w:t>【答案】D。解析：护士职业损伤的因素及其特点：（1）生物性因素：护士工作的环境处于人类共同的自然环境、社会环境之中，又具有医务场所的特殊性，大量存在病毒、细菌。护理工作中可能通过呼吸道、血液、皮肤等途径感染护士。(2）化学性因素：护士在日常工作中，可以通过各种途径接触到各种化学消毒剂而使自身受到不同程度的污染，长期受到低剂量药物影响，可诱发基因变性，使染色体畸变，具有致癌致畸及脏器损害等潜在危险。（3）物理性因素：医护人员常由于负重引起脊柱损伤，腰骶部疼痛。临床护士在工作中，体力劳动多，强度大，特别是骨科、急诊科、创伤科等需要搬运患者，容易扭伤腰背，造成自身损害。（4）心理社会因素：在工作领域中存在着很多负性因素，会直接影响到护士的心理和工作行为，严重时会导致职业倦怠。故本题选</w:t>
      </w:r>
      <w:r>
        <w:rPr>
          <w:rFonts w:hint="eastAsia" w:ascii="楷体" w:hAnsi="楷体" w:eastAsia="楷体" w:cs="楷体"/>
          <w:color w:val="auto"/>
          <w:sz w:val="21"/>
          <w:szCs w:val="21"/>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23.</w:t>
      </w:r>
      <w:r>
        <w:rPr>
          <w:rFonts w:hint="eastAsia" w:ascii="楷体" w:hAnsi="楷体" w:eastAsia="楷体" w:cs="楷体"/>
          <w:color w:val="auto"/>
          <w:sz w:val="21"/>
          <w:szCs w:val="21"/>
          <w:lang w:val="en-US" w:eastAsia="zh-CN"/>
        </w:rPr>
        <w:t>【答案】B。解析：病室适宜的病室湿度为50%～60%。湿度过高，空气潮湿，细菌易于繁殖，同时蒸发作用减弱，可抑制出汗，病人感到气闷不适，尿液排出量增加，加重肾脏负担，对患有心、肾疾病的病人尤为不利。湿度过低，室内空气干燥，人体水分蒸发增加，可引起口渴、咽痛、鼻衄等，对呼吸道疾患或气管切开的患者尤为不利。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24.【答案】B。解析：医院环境共分为四类：Ⅰ类环境：层流洁净手术室、层流洁净病房。Ⅱ类环境：普通手术室、供应室无菌区、产房、婴儿室、早产儿室、保护性隔离病室、烧伤病室、ICU室等。Ⅲ类环境：儿科病房、妇产科检查室、注射室、换药室、治疗室、供应室清洁区、急诊室、化验室、各类普通病房和房间。Ⅳ类环境：感染性疾病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25.</w:t>
      </w:r>
      <w:r>
        <w:rPr>
          <w:rFonts w:hint="eastAsia" w:ascii="楷体" w:hAnsi="楷体" w:eastAsia="楷体" w:cs="楷体"/>
          <w:color w:val="auto"/>
          <w:sz w:val="21"/>
          <w:szCs w:val="21"/>
          <w:lang w:val="en-US" w:eastAsia="zh-CN"/>
        </w:rPr>
        <w:t>【答案】A。解析：一级护理适用于病情较重或较大手术后病情不稳定的患者，生活完全不能自理，护理比较繁琐，如各种大手术后、休克、昏迷、瘫痪、早产儿等患者。故本题选A。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26.【答案】D。解析：对于不能正确叙述病情和要求的病人、意识不清病人或婴幼儿等,需暂留陪送人员,以便询问病史。故本题选D。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27.</w:t>
      </w:r>
      <w:r>
        <w:rPr>
          <w:rFonts w:hint="eastAsia" w:ascii="楷体" w:hAnsi="楷体" w:eastAsia="楷体" w:cs="楷体"/>
          <w:color w:val="auto"/>
          <w:sz w:val="21"/>
          <w:szCs w:val="21"/>
          <w:lang w:val="en-US" w:eastAsia="zh-CN"/>
        </w:rPr>
        <w:t>【答案】B。解析：中凹位是指头胸抬高10°～20°，以增大肺活量，改善缺氧症状；下肢抬高20°～30°，以促进静脉血液回流，增加心排血量。故本题选B。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28.【答案】B。解析：《内镜清洗消毒技术操作规范（2004年版）》规定内镜消毒需采用2%的戊二醛。故本题选B。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29.</w:t>
      </w:r>
      <w:r>
        <w:rPr>
          <w:rFonts w:hint="eastAsia" w:ascii="楷体" w:hAnsi="楷体" w:eastAsia="楷体" w:cs="楷体"/>
          <w:color w:val="auto"/>
          <w:sz w:val="21"/>
          <w:szCs w:val="21"/>
          <w:lang w:val="en-US" w:eastAsia="zh-CN"/>
        </w:rPr>
        <w:t>【答案】B。解析：压疮分期及临床表现：（1）淤血红润期：为压疮初期，受压的局部皮肤出现红、肿、热、麻木或触痛，但皮肤表面无破损。（2）炎性浸润期：红肿部位继续受压，血液循环仍旧得不到改善，静脉回流受阻，受压皮肤表面颜色转为紫红，皮下产生硬结，表皮出现水疱。水疱极易破溃，显露出潮湿红润的创面，病人感觉疼痛。（3）浅度溃疡期：表皮水疱破溃，可显露出潮湿红润的创面，有黄色渗出液，感染后表面有脓液覆盖，致使浅层组织坏死，形成溃疡，病人感觉疼痛加重。（4）坏死溃疡期：感染向周边及深部扩展，侵入真皮下层和肌层，可达骨面。脓性分泌物增多，坏死组织发黑，有臭味，严重者细菌入血易引起败血症。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30.</w:t>
      </w:r>
      <w:r>
        <w:rPr>
          <w:rFonts w:hint="eastAsia" w:ascii="楷体" w:hAnsi="楷体" w:eastAsia="楷体" w:cs="楷体"/>
          <w:color w:val="auto"/>
          <w:sz w:val="21"/>
          <w:szCs w:val="21"/>
          <w:lang w:val="en-US" w:eastAsia="zh-CN"/>
        </w:rPr>
        <w:t>【答案】E。解析：根据输液时间（h）=[液体的总量（ml）×点滴系数（滴/ml）]/[每分钟滴数（滴/分）×60（min）]，点滴系数为15滴/ml，可得出输液时间（h）=1000（ml）×15（滴/ml）/50（滴/分）×60（min）=5h。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31.</w:t>
      </w:r>
      <w:r>
        <w:rPr>
          <w:rFonts w:hint="eastAsia" w:ascii="楷体" w:hAnsi="楷体" w:eastAsia="楷体" w:cs="楷体"/>
          <w:color w:val="auto"/>
          <w:sz w:val="21"/>
          <w:szCs w:val="21"/>
          <w:lang w:val="en-US" w:eastAsia="zh-CN"/>
        </w:rPr>
        <w:t>【答案】E。解析：常规尿标本：嘱病人将晨起第一次尿液留于标本容器内，量为100ml。故本题选E。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32.</w:t>
      </w:r>
      <w:r>
        <w:rPr>
          <w:rFonts w:hint="eastAsia" w:ascii="楷体" w:hAnsi="楷体" w:eastAsia="楷体" w:cs="楷体"/>
          <w:color w:val="auto"/>
          <w:sz w:val="21"/>
          <w:szCs w:val="21"/>
          <w:lang w:val="en-US" w:eastAsia="zh-CN"/>
        </w:rPr>
        <w:t>【答案】A。解析：护理记录单用PIO形式记录，P是指病人的健康问题；I是指针对健康问题采取的护理措施；O代表的是护理效果。故本题选A。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33.【答案】D。解析：试验饮食是通过对受试者的饮食进行特定的调整，从而协助疾病的诊断和提高检验结果的正确性。包括胆囊造影饮食、潜血试验饮食、忌碘饮食（吸碘试验）、尿浓缩功能试验饮食、肌酐试验饮食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34.</w:t>
      </w:r>
      <w:r>
        <w:rPr>
          <w:rFonts w:hint="eastAsia" w:ascii="楷体" w:hAnsi="楷体" w:eastAsia="楷体" w:cs="楷体"/>
          <w:color w:val="auto"/>
          <w:sz w:val="21"/>
          <w:szCs w:val="21"/>
          <w:lang w:val="en-US" w:eastAsia="zh-CN"/>
        </w:rPr>
        <w:t>【答案】D。解析：肺结核、百日咳、腺病毒肺炎可继发支气管扩张，支气管扩张典型的症状是慢性咳嗽、咳大量脓痰和反复咯血。患者出现咳嗽，咳痰，近2天咳大量脓痰，今晨出现咯血，可诊断为支气管扩张。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35.</w:t>
      </w:r>
      <w:r>
        <w:rPr>
          <w:rFonts w:hint="eastAsia" w:ascii="楷体" w:hAnsi="楷体" w:eastAsia="楷体" w:cs="楷体"/>
          <w:color w:val="auto"/>
          <w:sz w:val="21"/>
          <w:szCs w:val="21"/>
          <w:lang w:val="en-US" w:eastAsia="zh-CN"/>
        </w:rPr>
        <w:t>【答案】D。解析：周围血管征指的是在某些疾病条件下检查周围血管时所发现的血管搏动或波形的改变，主要见于主动脉瓣关闭不全、甲亢、严重贫血等脉压增大的疾病。故本题选D。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36.</w:t>
      </w:r>
      <w:r>
        <w:rPr>
          <w:rFonts w:hint="eastAsia" w:ascii="楷体" w:hAnsi="楷体" w:eastAsia="楷体" w:cs="楷体"/>
          <w:color w:val="auto"/>
          <w:sz w:val="21"/>
          <w:szCs w:val="21"/>
          <w:lang w:eastAsia="zh-CN"/>
        </w:rPr>
        <w:t>【答案】A。解析：输血反应主要包括:(1)溶血反应：它是输血中最严重的一种反应。通常输入10～15mL血后即可出现反应，表现为四肢麻木、头胀痛、胸闷、黄疸和血红蛋白尿（酱油色）。同时伴有寒战、发热、呼吸困难、血压下降。（2）发热反应：多发生在输血后1～2小时内，患者有发冷或寒战，继而发热，体温可达39～40℃以上，伴有头痛、恶心、呕吐等。（3）过敏反应：其表现轻重不一，轻者为皮肤瘙痒，局部或全身出现荨麻疹。重者可出现血管神经性水肿(多见于颜面，如眼睑、口唇高度水肿)，喉头水肿，支气管痉挛，严重者可发生过敏性休克。（4）大量快速输血可能引起的并发症：心脏负荷过重、出血倾向、枸橼酸中毒、低血钙、高血钾、体温过低等。该患者输血后出现眼睑、口唇出现水肿，面部皮肤瘙痒，属于轻度过敏症状。故本题选</w:t>
      </w:r>
      <w:r>
        <w:rPr>
          <w:rFonts w:hint="eastAsia" w:ascii="楷体" w:hAnsi="楷体" w:eastAsia="楷体" w:cs="楷体"/>
          <w:color w:val="auto"/>
          <w:sz w:val="21"/>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37.【答案】C。解析：急性水中毒由于发病急，细胞内外液量增多，颅腔和椎管无弹性，脑细胞水肿造成颅内压增高症状，脑症状最早且突出。故本题选C。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38.【答案】A。解析：肾上腺素可直接作用于冠状血管引起血管扩张，改善心脏供血。利用其兴奋心脏收缩血管及松弛支气管平滑肌等作用，可以缓解心跳微弱、血压下降、呼吸困难等症状。故本题选A。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39.</w:t>
      </w:r>
      <w:r>
        <w:rPr>
          <w:rFonts w:hint="eastAsia" w:ascii="楷体" w:hAnsi="楷体" w:eastAsia="楷体" w:cs="楷体"/>
          <w:color w:val="auto"/>
          <w:sz w:val="21"/>
          <w:szCs w:val="21"/>
          <w:lang w:val="en-US" w:eastAsia="zh-CN"/>
        </w:rPr>
        <w:t>【答案】B。解析：足底刺伤后的正确处理方法是彻底清创后注射TAT，防止患发破伤风。故本题选B。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40.</w:t>
      </w:r>
      <w:r>
        <w:rPr>
          <w:rFonts w:hint="eastAsia" w:ascii="楷体" w:hAnsi="楷体" w:eastAsia="楷体" w:cs="楷体"/>
          <w:color w:val="auto"/>
          <w:sz w:val="21"/>
          <w:szCs w:val="21"/>
          <w:lang w:eastAsia="zh-CN"/>
        </w:rPr>
        <w:t>【答案】</w:t>
      </w:r>
      <w:r>
        <w:rPr>
          <w:rFonts w:hint="default" w:ascii="楷体" w:hAnsi="楷体" w:eastAsia="楷体" w:cs="楷体"/>
          <w:color w:val="auto"/>
          <w:sz w:val="21"/>
          <w:szCs w:val="21"/>
          <w:lang w:eastAsia="zh-CN"/>
        </w:rPr>
        <w:t>D</w:t>
      </w:r>
      <w:r>
        <w:rPr>
          <w:rFonts w:hint="eastAsia" w:ascii="楷体" w:hAnsi="楷体" w:eastAsia="楷体" w:cs="楷体"/>
          <w:color w:val="auto"/>
          <w:sz w:val="21"/>
          <w:szCs w:val="21"/>
          <w:lang w:eastAsia="zh-CN"/>
        </w:rPr>
        <w:t>。解析：</w:t>
      </w:r>
      <w:r>
        <w:rPr>
          <w:rFonts w:hint="default" w:ascii="楷体" w:hAnsi="楷体" w:eastAsia="楷体" w:cs="楷体"/>
          <w:color w:val="auto"/>
          <w:sz w:val="21"/>
          <w:szCs w:val="21"/>
          <w:lang w:eastAsia="zh-CN"/>
        </w:rPr>
        <w:t>该患儿未受伤范围头、面、颈部</w:t>
      </w:r>
      <w:r>
        <w:rPr>
          <w:rFonts w:hint="eastAsia" w:ascii="楷体" w:hAnsi="楷体" w:eastAsia="楷体" w:cs="楷体"/>
          <w:color w:val="auto"/>
          <w:sz w:val="21"/>
          <w:szCs w:val="21"/>
          <w:lang w:eastAsia="zh-CN"/>
        </w:rPr>
        <w:t>面积</w:t>
      </w:r>
      <w:r>
        <w:rPr>
          <w:rFonts w:hint="default" w:ascii="楷体" w:hAnsi="楷体" w:eastAsia="楷体" w:cs="楷体"/>
          <w:color w:val="auto"/>
          <w:sz w:val="21"/>
          <w:szCs w:val="21"/>
          <w:lang w:eastAsia="zh-CN"/>
        </w:rPr>
        <w:t>为9+（12-6）=15%，总未烧伤面积为15%+8%=23%，因此烧伤面积</w:t>
      </w:r>
      <w:bookmarkStart w:id="12" w:name="_GoBack"/>
      <w:bookmarkEnd w:id="12"/>
      <w:r>
        <w:rPr>
          <w:rFonts w:hint="default" w:ascii="楷体" w:hAnsi="楷体" w:eastAsia="楷体" w:cs="楷体"/>
          <w:color w:val="auto"/>
          <w:sz w:val="21"/>
          <w:szCs w:val="21"/>
          <w:lang w:eastAsia="zh-CN"/>
        </w:rPr>
        <w:t>为100%-23%=77%。</w:t>
      </w:r>
      <w:r>
        <w:rPr>
          <w:rFonts w:hint="eastAsia" w:ascii="楷体" w:hAnsi="楷体" w:eastAsia="楷体" w:cs="楷体"/>
          <w:color w:val="auto"/>
          <w:sz w:val="21"/>
          <w:szCs w:val="21"/>
          <w:lang w:val="en-US" w:eastAsia="zh-CN"/>
        </w:rPr>
        <w:t>故本题选</w:t>
      </w:r>
      <w:r>
        <w:rPr>
          <w:rFonts w:hint="default" w:ascii="楷体" w:hAnsi="楷体" w:eastAsia="楷体" w:cs="楷体"/>
          <w:color w:val="auto"/>
          <w:sz w:val="21"/>
          <w:szCs w:val="21"/>
          <w:lang w:eastAsia="zh-CN"/>
        </w:rPr>
        <w:t>D</w:t>
      </w:r>
      <w:r>
        <w:rPr>
          <w:rFonts w:hint="eastAsia" w:ascii="楷体" w:hAnsi="楷体" w:eastAsia="楷体" w:cs="楷体"/>
          <w:color w:val="auto"/>
          <w:sz w:val="21"/>
          <w:szCs w:val="21"/>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41.【答案】C。解析：乳房早期的临床表现是肿块多位于乳房外上象限，其次为内上象限、上方及中央区；肿块与周围组织分解不清，一般为不规则形，在乳房内不易被推动。患侧乳房出现卫星结节是乳房肿块中晚期的表现。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42.</w:t>
      </w:r>
      <w:r>
        <w:rPr>
          <w:rFonts w:hint="eastAsia" w:ascii="楷体" w:hAnsi="楷体" w:eastAsia="楷体" w:cs="楷体"/>
          <w:color w:val="auto"/>
          <w:sz w:val="21"/>
          <w:szCs w:val="21"/>
          <w:lang w:eastAsia="zh-CN"/>
        </w:rPr>
        <w:t>【答案】D。解析：易复性疝：指疝内容物很容易回纳入腹腔；难复性疝：指疝内容物不能或不能完全回纳入腹腔内；嵌顿性疝：疝环较小而腹内压突然增高时，疝内容物可强行扩张疝囊颈而进入疝囊，随后因疝囊颈的弹性收缩，将内容物卡住，使其不能回纳；绞窄性疝：嵌顿若未能及时解除，肠管及其系膜受压程度不断加重，可使动脉血流减少，最后导致全阻断。由于会发生腹膜炎，所以是缩窄性的。故本题选</w:t>
      </w:r>
      <w:r>
        <w:rPr>
          <w:rFonts w:hint="eastAsia" w:ascii="楷体" w:hAnsi="楷体" w:eastAsia="楷体" w:cs="楷体"/>
          <w:color w:val="auto"/>
          <w:sz w:val="21"/>
          <w:szCs w:val="21"/>
          <w:lang w:val="en-US" w:eastAsia="zh-CN"/>
        </w:rPr>
        <w:t>D。</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43.</w:t>
      </w:r>
      <w:r>
        <w:rPr>
          <w:rFonts w:hint="eastAsia" w:ascii="楷体" w:hAnsi="楷体" w:eastAsia="楷体" w:cs="楷体"/>
          <w:color w:val="auto"/>
          <w:sz w:val="21"/>
          <w:szCs w:val="21"/>
          <w:lang w:val="en-US" w:eastAsia="zh-CN"/>
        </w:rPr>
        <w:t>【答案】B。</w:t>
      </w:r>
      <w:r>
        <w:rPr>
          <w:rFonts w:hint="eastAsia" w:ascii="楷体" w:hAnsi="楷体" w:eastAsia="楷体" w:cs="楷体"/>
          <w:b w:val="0"/>
          <w:bCs w:val="0"/>
          <w:color w:val="auto"/>
          <w:sz w:val="21"/>
          <w:szCs w:val="21"/>
          <w:lang w:val="en-US" w:eastAsia="zh-CN"/>
        </w:rPr>
        <w:t>解析：</w:t>
      </w:r>
      <w:r>
        <w:rPr>
          <w:rFonts w:hint="eastAsia" w:ascii="楷体" w:hAnsi="楷体" w:eastAsia="楷体" w:cs="楷体"/>
          <w:color w:val="auto"/>
          <w:sz w:val="21"/>
          <w:szCs w:val="21"/>
          <w:lang w:val="en-US" w:eastAsia="zh-CN"/>
        </w:rPr>
        <w:t>腹膜炎最主要的体征是腹膜刺激征，包括腹痛、腹肌紧张和反跳痛。故本题选B。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44.【答案】B。解析：女性外生殖器指生殖器官的外露部分，又称外阴。包括阴阜、大阴唇、小阴唇、阴蒂、前庭、前庭大腺、前庭球、尿道口，阴道口和处女膜。女性内生殖器包括卵巢、输卵管、子宫和阴道。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45.</w:t>
      </w:r>
      <w:r>
        <w:rPr>
          <w:rFonts w:hint="eastAsia" w:ascii="楷体" w:hAnsi="楷体" w:eastAsia="楷体" w:cs="楷体"/>
          <w:color w:val="auto"/>
          <w:sz w:val="21"/>
          <w:szCs w:val="21"/>
          <w:lang w:eastAsia="zh-CN"/>
        </w:rPr>
        <w:t>【答案】E。解析：该孕妇出现规律下腹疼痛伴阴道血性分泌物，胎位、心率（胎位LOA，胎心率146次/分）、宫缩均正常（宫缩20秒/7〜8分钟）,建议阴道检查后确定分娩方式。未检查时，禁止使用缩宫素等药物进行治疗或者终止妊娠等操作。由于患者宫缩力弱，因此不宜等待观察，以免发生危急情况。</w:t>
      </w:r>
      <w:r>
        <w:rPr>
          <w:rFonts w:hint="eastAsia" w:ascii="楷体" w:hAnsi="楷体" w:eastAsia="楷体" w:cs="楷体"/>
          <w:color w:val="auto"/>
          <w:sz w:val="21"/>
          <w:szCs w:val="21"/>
          <w:lang w:val="en-US" w:eastAsia="zh-CN"/>
        </w:rPr>
        <w:t>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46.</w:t>
      </w:r>
      <w:r>
        <w:rPr>
          <w:rFonts w:hint="eastAsia" w:ascii="楷体" w:hAnsi="楷体" w:eastAsia="楷体" w:cs="楷体"/>
          <w:color w:val="auto"/>
          <w:sz w:val="21"/>
          <w:szCs w:val="21"/>
          <w:lang w:eastAsia="zh-CN"/>
        </w:rPr>
        <w:t>【答案】B。解析：B超检查是确诊葡萄胎最重要的辅助检查。</w:t>
      </w:r>
      <w:r>
        <w:rPr>
          <w:rFonts w:hint="eastAsia" w:ascii="楷体" w:hAnsi="楷体" w:eastAsia="楷体" w:cs="楷体"/>
          <w:color w:val="auto"/>
          <w:sz w:val="21"/>
          <w:szCs w:val="21"/>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47.</w:t>
      </w:r>
      <w:r>
        <w:rPr>
          <w:rFonts w:hint="eastAsia" w:ascii="楷体" w:hAnsi="楷体" w:eastAsia="楷体" w:cs="楷体"/>
          <w:color w:val="auto"/>
          <w:sz w:val="21"/>
          <w:szCs w:val="21"/>
          <w:lang w:eastAsia="zh-CN"/>
        </w:rPr>
        <w:t>【答案】D。解析：根据患者痛经，进行性加重，妇科检查子宫后倾固定，子宫峡部后壁可触及多个小结节，触痛明显诊断首先考虑子宫内膜异位症。达那唑，该药副作用大，对肝肾有一定损害，长期使用会引起骨质疏松。需要指导患者规范用药。</w:t>
      </w:r>
      <w:r>
        <w:rPr>
          <w:rFonts w:hint="eastAsia" w:ascii="楷体" w:hAnsi="楷体" w:eastAsia="楷体" w:cs="楷体"/>
          <w:color w:val="auto"/>
          <w:sz w:val="21"/>
          <w:szCs w:val="21"/>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48.</w:t>
      </w:r>
      <w:r>
        <w:rPr>
          <w:rFonts w:hint="eastAsia" w:ascii="楷体" w:hAnsi="楷体" w:eastAsia="楷体" w:cs="楷体"/>
          <w:color w:val="auto"/>
          <w:sz w:val="21"/>
          <w:szCs w:val="21"/>
          <w:lang w:eastAsia="zh-CN"/>
        </w:rPr>
        <w:t>【答案】B。解析：喉痉挛轻者可表现为轻微吸气性喘鸣，重者可出现完全性上呼吸道梗阻。血清离子钙降低是引起惊厥、喉痉挛、手足抽搐的直接原因。正常值为2.25～2.75mmol/L。</w:t>
      </w:r>
      <w:r>
        <w:rPr>
          <w:rFonts w:hint="eastAsia" w:ascii="楷体" w:hAnsi="楷体" w:eastAsia="楷体" w:cs="楷体"/>
          <w:color w:val="auto"/>
          <w:sz w:val="21"/>
          <w:szCs w:val="21"/>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49.</w:t>
      </w:r>
      <w:r>
        <w:rPr>
          <w:rFonts w:hint="eastAsia" w:ascii="楷体" w:hAnsi="楷体" w:eastAsia="楷体" w:cs="楷体"/>
          <w:color w:val="auto"/>
          <w:sz w:val="21"/>
          <w:szCs w:val="21"/>
          <w:lang w:val="en-US" w:eastAsia="zh-CN"/>
        </w:rPr>
        <w:t>【答案】C。解析：小儿乳牙共20个，大约从6个月起开始萌出，2～2.5岁出齐。故本题选C。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50.【答案】C。解析：流感嗜血杆菌是一种没有运动力的革兰氏阴性杆菌，大多为3个月至3岁患儿所感染。故本题选C。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51.</w:t>
      </w:r>
      <w:r>
        <w:rPr>
          <w:rFonts w:hint="eastAsia" w:ascii="楷体" w:hAnsi="楷体" w:eastAsia="楷体" w:cs="楷体"/>
          <w:color w:val="auto"/>
          <w:sz w:val="21"/>
          <w:szCs w:val="21"/>
          <w:lang w:eastAsia="zh-CN"/>
        </w:rPr>
        <w:t>【答案】B。解析：5-羟色胺再摄取抑制剂一般在服用2周后达到血药起效浓度。</w:t>
      </w:r>
      <w:r>
        <w:rPr>
          <w:rFonts w:hint="eastAsia" w:ascii="楷体" w:hAnsi="楷体" w:eastAsia="楷体" w:cs="楷体"/>
          <w:color w:val="auto"/>
          <w:sz w:val="21"/>
          <w:szCs w:val="21"/>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52.</w:t>
      </w:r>
      <w:r>
        <w:rPr>
          <w:rFonts w:hint="eastAsia" w:ascii="楷体" w:hAnsi="楷体" w:eastAsia="楷体" w:cs="楷体"/>
          <w:color w:val="auto"/>
          <w:sz w:val="21"/>
          <w:szCs w:val="21"/>
          <w:lang w:val="en-US" w:eastAsia="zh-CN"/>
        </w:rPr>
        <w:t>【答案】B。解析：急诊物品要做到“五定”，是指定数量品种、定点安置、定人保管、定期消毒灭菌、定期检查维修。故本题选B。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53.</w:t>
      </w:r>
      <w:r>
        <w:rPr>
          <w:rFonts w:hint="eastAsia" w:ascii="楷体" w:hAnsi="楷体" w:eastAsia="楷体" w:cs="楷体"/>
          <w:color w:val="auto"/>
          <w:sz w:val="21"/>
          <w:szCs w:val="21"/>
          <w:lang w:val="en-US" w:eastAsia="zh-CN"/>
        </w:rPr>
        <w:t>【答案】B。解析：肾病综合征是一组以大量蛋白尿（&gt;3.5g/d）、低蛋白血症（&lt;30g/L）、水肿和高脂血症为表现的临床症候群。故本题选B。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54.【答案】D。解析：系统性红斑狼疮的激素治疗为：（1）急重症狼疮患者，选用甲泼尼龙大剂量冲击，病情缓解后逐渐减量；（2）对于急性发作的患者，可选用大剂量短程服用泼尼松，后逐渐减量，或者以小剂量长期服用（每日或隔日顿服，连续8周）；（3）一般型和维持期的患者宜于小剂量泼尼松长期服用。激素的使用均应逐渐减量，而不应该加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55.</w:t>
      </w:r>
      <w:r>
        <w:rPr>
          <w:rFonts w:hint="eastAsia" w:ascii="楷体" w:hAnsi="楷体" w:eastAsia="楷体" w:cs="楷体"/>
          <w:color w:val="auto"/>
          <w:sz w:val="21"/>
          <w:szCs w:val="21"/>
          <w:lang w:eastAsia="zh-CN"/>
        </w:rPr>
        <w:t>【答案】A。解析：血培养一般选择病人寒战时采血，这样可以避免应用抗生素以后出现的假阴性结果，较易发现致病菌。</w:t>
      </w:r>
      <w:r>
        <w:rPr>
          <w:rFonts w:hint="eastAsia" w:ascii="楷体" w:hAnsi="楷体" w:eastAsia="楷体" w:cs="楷体"/>
          <w:color w:val="auto"/>
          <w:sz w:val="21"/>
          <w:szCs w:val="21"/>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56.</w:t>
      </w:r>
      <w:r>
        <w:rPr>
          <w:rFonts w:hint="eastAsia" w:ascii="楷体" w:hAnsi="楷体" w:eastAsia="楷体" w:cs="楷体"/>
          <w:color w:val="auto"/>
          <w:sz w:val="21"/>
          <w:szCs w:val="21"/>
          <w:lang w:eastAsia="zh-CN"/>
        </w:rPr>
        <w:t>【答案】A。解析：气胸早期即可出现胸闷、胸痛、呼吸困难、心慌、大汗、脸色苍白、烦躁不安。少量气胸时体征不明显；肺压缩30%以上时，气管向健侧移位，患侧胸廓膨隆、呼吸运动减弱、叩诊呈鼓音、心浊音界消失或肝浊音界下移、呼吸音和语颤减弱或消失。</w:t>
      </w:r>
      <w:r>
        <w:rPr>
          <w:rFonts w:hint="eastAsia" w:ascii="楷体" w:hAnsi="楷体" w:eastAsia="楷体" w:cs="楷体"/>
          <w:color w:val="auto"/>
          <w:sz w:val="21"/>
          <w:szCs w:val="21"/>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57.【答案】A。解析：开放性气胸胸膜腔与外界大气直接相通，空气可随呼吸自由进出胸膜腔，因伤侧胸腔压力等于大气压，肺受压萎陷，健侧胸膜腔仍为负压，低于伤侧，使纵隔向健侧移位，发生纵膈扑动。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58.</w:t>
      </w:r>
      <w:r>
        <w:rPr>
          <w:rFonts w:hint="eastAsia" w:ascii="楷体" w:hAnsi="楷体" w:eastAsia="楷体" w:cs="楷体"/>
          <w:color w:val="auto"/>
          <w:sz w:val="21"/>
          <w:szCs w:val="21"/>
          <w:lang w:eastAsia="zh-CN"/>
        </w:rPr>
        <w:t>【答案】</w:t>
      </w:r>
      <w:r>
        <w:rPr>
          <w:rFonts w:hint="eastAsia" w:ascii="楷体" w:hAnsi="楷体" w:eastAsia="楷体" w:cs="楷体"/>
          <w:color w:val="auto"/>
          <w:sz w:val="21"/>
          <w:szCs w:val="21"/>
          <w:lang w:val="en-US" w:eastAsia="zh-CN"/>
        </w:rPr>
        <w:t>D</w:t>
      </w:r>
      <w:r>
        <w:rPr>
          <w:rFonts w:hint="eastAsia" w:ascii="楷体" w:hAnsi="楷体" w:eastAsia="楷体" w:cs="楷体"/>
          <w:color w:val="auto"/>
          <w:sz w:val="21"/>
          <w:szCs w:val="21"/>
          <w:lang w:eastAsia="zh-CN"/>
        </w:rPr>
        <w:t>。解析：正常胎动十二小时大约超过三十次。如果十二小时小于二十次的话属于胎动减少。</w:t>
      </w:r>
      <w:r>
        <w:rPr>
          <w:rFonts w:hint="eastAsia" w:ascii="楷体" w:hAnsi="楷体" w:eastAsia="楷体" w:cs="楷体"/>
          <w:color w:val="auto"/>
          <w:sz w:val="21"/>
          <w:szCs w:val="21"/>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59.</w:t>
      </w:r>
      <w:r>
        <w:rPr>
          <w:rFonts w:hint="eastAsia" w:ascii="楷体" w:hAnsi="楷体" w:eastAsia="楷体" w:cs="楷体"/>
          <w:color w:val="auto"/>
          <w:sz w:val="21"/>
          <w:szCs w:val="21"/>
          <w:lang w:val="en-US" w:eastAsia="zh-CN"/>
        </w:rPr>
        <w:t>【答案】A。解析：滴虫性阴道炎白带呈稀薄泡沫状，为乳白色或黄白色，有时为黄绿色脓性泡沫白带，量多，并有臭味。故本题选A。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lang w:val="en-US" w:eastAsia="zh-CN"/>
        </w:rPr>
        <w:t>60.</w:t>
      </w:r>
      <w:r>
        <w:rPr>
          <w:rFonts w:hint="eastAsia" w:ascii="楷体" w:hAnsi="楷体" w:eastAsia="楷体" w:cs="楷体"/>
          <w:color w:val="auto"/>
          <w:sz w:val="21"/>
          <w:szCs w:val="21"/>
          <w:lang w:val="en-US" w:eastAsia="zh-CN"/>
        </w:rPr>
        <w:t>【答案】D。解析：Apgar评分的项目包括皮肤颜色、心率、呼吸、肌张力和反射。满10分者为正常新生儿，评分7分以下的新生儿考虑患有轻度窒息，评分在4分以下考虑患有重度窒息。故本题选D。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color w:val="auto"/>
          <w:sz w:val="21"/>
          <w:szCs w:val="21"/>
          <w:lang w:val="en-US" w:eastAsia="zh-CN"/>
        </w:rPr>
      </w:pPr>
    </w:p>
    <w:p>
      <w:pPr>
        <w:ind w:firstLine="420" w:firstLineChars="200"/>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三、多项选择题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b w:val="0"/>
          <w:bCs w:val="0"/>
          <w:color w:val="auto"/>
          <w:sz w:val="21"/>
          <w:szCs w:val="21"/>
          <w:lang w:val="en-US" w:eastAsia="zh-CN"/>
        </w:rPr>
      </w:pPr>
      <w:r>
        <w:rPr>
          <w:rFonts w:hint="eastAsia" w:ascii="楷体" w:hAnsi="楷体" w:eastAsia="楷体" w:cs="楷体"/>
          <w:color w:val="auto"/>
          <w:lang w:val="en-US" w:eastAsia="zh-CN"/>
        </w:rPr>
        <w:t>61.</w:t>
      </w:r>
      <w:r>
        <w:rPr>
          <w:rFonts w:hint="eastAsia" w:ascii="楷体" w:hAnsi="楷体" w:eastAsia="楷体" w:cs="楷体"/>
          <w:b w:val="0"/>
          <w:bCs w:val="0"/>
          <w:color w:val="auto"/>
          <w:sz w:val="21"/>
          <w:szCs w:val="21"/>
          <w:lang w:val="en-US" w:eastAsia="zh-CN"/>
        </w:rPr>
        <w:t>【答案】AB。解析：qn为每晚一次，bid为每天2次，st为立即执行，prn为长期备用医嘱，sos为临时备用。故本题选AB。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b w:val="0"/>
          <w:bCs w:val="0"/>
          <w:color w:val="auto"/>
          <w:sz w:val="21"/>
          <w:szCs w:val="21"/>
          <w:lang w:val="en-US" w:eastAsia="zh-CN"/>
        </w:rPr>
      </w:pPr>
      <w:r>
        <w:rPr>
          <w:rFonts w:hint="eastAsia" w:ascii="楷体" w:hAnsi="楷体" w:eastAsia="楷体" w:cs="楷体"/>
          <w:color w:val="auto"/>
          <w:lang w:val="en-US" w:eastAsia="zh-CN"/>
        </w:rPr>
        <w:t>62.</w:t>
      </w:r>
      <w:r>
        <w:rPr>
          <w:rFonts w:hint="eastAsia" w:ascii="楷体" w:hAnsi="楷体" w:eastAsia="楷体" w:cs="楷体"/>
          <w:b w:val="0"/>
          <w:bCs w:val="0"/>
          <w:color w:val="auto"/>
          <w:sz w:val="21"/>
          <w:szCs w:val="21"/>
          <w:lang w:val="en-US" w:eastAsia="zh-CN"/>
        </w:rPr>
        <w:t>【答案】ABD。解析：链霉素对肝脏无损害作用。对氨基水杨酸的不良反应主要是关节酸痛，皮肤瘙痒，发热和极度疲乏等症状。故本题选ABD。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b w:val="0"/>
          <w:bCs w:val="0"/>
          <w:color w:val="auto"/>
          <w:sz w:val="21"/>
          <w:szCs w:val="21"/>
          <w:lang w:val="en-US" w:eastAsia="zh-CN"/>
        </w:rPr>
      </w:pPr>
      <w:r>
        <w:rPr>
          <w:rFonts w:hint="eastAsia" w:ascii="楷体" w:hAnsi="楷体" w:eastAsia="楷体" w:cs="楷体"/>
          <w:color w:val="auto"/>
          <w:lang w:val="en-US" w:eastAsia="zh-CN"/>
        </w:rPr>
        <w:t>63.</w:t>
      </w:r>
      <w:r>
        <w:rPr>
          <w:rFonts w:hint="eastAsia" w:ascii="楷体" w:hAnsi="楷体" w:eastAsia="楷体" w:cs="楷体"/>
          <w:b w:val="0"/>
          <w:bCs w:val="0"/>
          <w:color w:val="auto"/>
          <w:sz w:val="21"/>
          <w:szCs w:val="21"/>
          <w:lang w:val="en-US" w:eastAsia="zh-CN"/>
        </w:rPr>
        <w:t>【答案】AD。解析：四人搬运法适用于病情危重或颈、腰椎骨折的病人。故本题选AD。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b w:val="0"/>
          <w:bCs w:val="0"/>
          <w:color w:val="auto"/>
          <w:sz w:val="21"/>
          <w:szCs w:val="21"/>
          <w:lang w:val="en-US" w:eastAsia="zh-CN"/>
        </w:rPr>
      </w:pPr>
      <w:r>
        <w:rPr>
          <w:rFonts w:hint="eastAsia" w:ascii="楷体" w:hAnsi="楷体" w:eastAsia="楷体" w:cs="楷体"/>
          <w:color w:val="auto"/>
          <w:lang w:val="en-US" w:eastAsia="zh-CN"/>
        </w:rPr>
        <w:t>64.</w:t>
      </w:r>
      <w:r>
        <w:rPr>
          <w:rFonts w:hint="eastAsia" w:ascii="楷体" w:hAnsi="楷体" w:eastAsia="楷体" w:cs="楷体"/>
          <w:b w:val="0"/>
          <w:bCs w:val="0"/>
          <w:color w:val="auto"/>
          <w:sz w:val="21"/>
          <w:szCs w:val="21"/>
          <w:lang w:val="en-US" w:eastAsia="zh-CN"/>
        </w:rPr>
        <w:t>【答案】AC。解析：新生儿出生时需要接种乙肝疫苗和卡介苗。故本题选AC。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b w:val="0"/>
          <w:bCs w:val="0"/>
          <w:color w:val="auto"/>
          <w:sz w:val="21"/>
          <w:szCs w:val="21"/>
          <w:lang w:val="en-US" w:eastAsia="zh-CN"/>
        </w:rPr>
      </w:pPr>
      <w:r>
        <w:rPr>
          <w:rFonts w:hint="eastAsia" w:ascii="楷体" w:hAnsi="楷体" w:eastAsia="楷体" w:cs="楷体"/>
          <w:color w:val="auto"/>
          <w:lang w:val="en-US" w:eastAsia="zh-CN"/>
        </w:rPr>
        <w:t>65.</w:t>
      </w:r>
      <w:r>
        <w:rPr>
          <w:rFonts w:hint="eastAsia" w:ascii="楷体" w:hAnsi="楷体" w:eastAsia="楷体" w:cs="楷体"/>
          <w:b w:val="0"/>
          <w:bCs w:val="0"/>
          <w:color w:val="auto"/>
          <w:sz w:val="21"/>
          <w:szCs w:val="21"/>
          <w:lang w:val="en-US" w:eastAsia="zh-CN"/>
        </w:rPr>
        <w:t>【答案】ABD。解析：肝外胆管结石会出现典型的夏科三联征，即腹痛、寒战及高热、黄疸；如合并发生神经精神症状和休克症状，即出现雷诺五联症。故本题选ABD。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b w:val="0"/>
          <w:bCs w:val="0"/>
          <w:color w:val="auto"/>
          <w:sz w:val="21"/>
          <w:szCs w:val="21"/>
          <w:lang w:val="en-US" w:eastAsia="zh-CN"/>
        </w:rPr>
      </w:pPr>
      <w:r>
        <w:rPr>
          <w:rFonts w:hint="eastAsia" w:ascii="楷体" w:hAnsi="楷体" w:eastAsia="楷体" w:cs="楷体"/>
          <w:color w:val="auto"/>
          <w:lang w:val="en-US" w:eastAsia="zh-CN"/>
        </w:rPr>
        <w:t>66.</w:t>
      </w:r>
      <w:r>
        <w:rPr>
          <w:rFonts w:hint="eastAsia" w:ascii="楷体" w:hAnsi="楷体" w:eastAsia="楷体" w:cs="楷体"/>
          <w:b w:val="0"/>
          <w:bCs w:val="0"/>
          <w:color w:val="auto"/>
          <w:sz w:val="21"/>
          <w:szCs w:val="21"/>
          <w:lang w:val="en-US" w:eastAsia="zh-CN"/>
        </w:rPr>
        <w:t>【答案】ABCD。解析：人工流产后应该休息两周，切不可过早的从事体力劳动或体育锻炼，防止劳累过度，以避免发生子宫脱垂；注意保持外阴部清洁卫生，每天用温开水清洗1-2次；1个月内禁止坐浴及性生活，避免感染；术后1-2周回医院复诊；人流后的一周左右，阴道内会有红色或淡红色分泌物，其量由多到少，无明显气味，如果出血时间超过15天，出血量大过月经量，特别是分泌物有臭味，并伴有发烧、腹痛等症状，则应及时去医院检查和治疗。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b w:val="0"/>
          <w:bCs w:val="0"/>
          <w:color w:val="auto"/>
          <w:sz w:val="21"/>
          <w:szCs w:val="21"/>
          <w:lang w:val="en-US" w:eastAsia="zh-CN"/>
        </w:rPr>
      </w:pPr>
      <w:r>
        <w:rPr>
          <w:rFonts w:hint="eastAsia" w:ascii="楷体" w:hAnsi="楷体" w:eastAsia="楷体" w:cs="楷体"/>
          <w:color w:val="auto"/>
          <w:lang w:val="en-US" w:eastAsia="zh-CN"/>
        </w:rPr>
        <w:t>67.</w:t>
      </w:r>
      <w:r>
        <w:rPr>
          <w:rFonts w:hint="eastAsia" w:ascii="楷体" w:hAnsi="楷体" w:eastAsia="楷体" w:cs="楷体"/>
          <w:b w:val="0"/>
          <w:bCs w:val="0"/>
          <w:color w:val="auto"/>
          <w:sz w:val="21"/>
          <w:szCs w:val="21"/>
          <w:lang w:val="en-US" w:eastAsia="zh-CN"/>
        </w:rPr>
        <w:t>【答案】AC。解析：颅前窝骨折：鼻漏，嗅、视神经损伤，眶周皮下及球结膜下淤血斑，“熊猫眼”征、“兔眼”征；颅中窝骨折：耳、鼻、咽部漏，面、听神经损伤，耳后、乳突部淤血斑。故本题选AC。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b w:val="0"/>
          <w:bCs w:val="0"/>
          <w:color w:val="auto"/>
          <w:sz w:val="21"/>
          <w:szCs w:val="21"/>
          <w:lang w:val="en-US" w:eastAsia="zh-CN"/>
        </w:rPr>
      </w:pPr>
      <w:r>
        <w:rPr>
          <w:rFonts w:hint="eastAsia" w:ascii="楷体" w:hAnsi="楷体" w:eastAsia="楷体" w:cs="楷体"/>
          <w:color w:val="auto"/>
          <w:lang w:val="en-US" w:eastAsia="zh-CN"/>
        </w:rPr>
        <w:t>68.</w:t>
      </w:r>
      <w:r>
        <w:rPr>
          <w:rFonts w:hint="eastAsia" w:ascii="楷体" w:hAnsi="楷体" w:eastAsia="楷体" w:cs="楷体"/>
          <w:b w:val="0"/>
          <w:bCs w:val="0"/>
          <w:color w:val="auto"/>
          <w:sz w:val="21"/>
          <w:szCs w:val="21"/>
          <w:lang w:val="en-US" w:eastAsia="zh-CN"/>
        </w:rPr>
        <w:t>【答案】ABCDE。解析：高血压患者应保持良好的心理状态，消除紧张和压抑的心理；适当休息，保证睡眠，安排合适的运动；对易激动的患者，做好家属工作，减少不良刺激，保证患者有安静舒适的环境；外出活动和检查时应有人陪同以防晕倒受伤；正确饮食，限制钠的摄入，可减轻心脏负荷，防止水、钠潴留，减少外周血管阻力；应遵医嘱坚持合理服药，学会自我观察及护理，出现不适症状立即就诊。故本题选ABCD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b w:val="0"/>
          <w:bCs w:val="0"/>
          <w:color w:val="auto"/>
          <w:sz w:val="21"/>
          <w:szCs w:val="21"/>
          <w:lang w:val="en-US" w:eastAsia="zh-CN"/>
        </w:rPr>
      </w:pPr>
      <w:r>
        <w:rPr>
          <w:rFonts w:hint="eastAsia" w:ascii="楷体" w:hAnsi="楷体" w:eastAsia="楷体" w:cs="楷体"/>
          <w:color w:val="auto"/>
          <w:lang w:val="en-US" w:eastAsia="zh-CN"/>
        </w:rPr>
        <w:t>69.</w:t>
      </w:r>
      <w:r>
        <w:rPr>
          <w:rFonts w:hint="eastAsia" w:ascii="楷体" w:hAnsi="楷体" w:eastAsia="楷体" w:cs="楷体"/>
          <w:b w:val="0"/>
          <w:bCs w:val="0"/>
          <w:color w:val="auto"/>
          <w:sz w:val="21"/>
          <w:szCs w:val="21"/>
          <w:lang w:val="en-US" w:eastAsia="zh-CN"/>
        </w:rPr>
        <w:t>【答案】ABCD。解析：消化性溃疡并发症有出血(黑便、呕血、周围循环衰竭、休克)、穿孔、幽门梗阻、癌变。故本题选ABCD。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楷体" w:hAnsi="楷体" w:eastAsia="楷体" w:cs="楷体"/>
          <w:b w:val="0"/>
          <w:bCs w:val="0"/>
          <w:color w:val="auto"/>
          <w:sz w:val="21"/>
          <w:szCs w:val="21"/>
          <w:lang w:val="en-US" w:eastAsia="zh-CN"/>
        </w:rPr>
      </w:pPr>
      <w:r>
        <w:rPr>
          <w:rFonts w:hint="eastAsia" w:ascii="楷体" w:hAnsi="楷体" w:eastAsia="楷体" w:cs="楷体"/>
          <w:color w:val="auto"/>
          <w:lang w:val="en-US" w:eastAsia="zh-CN"/>
        </w:rPr>
        <w:t>70.</w:t>
      </w:r>
      <w:r>
        <w:rPr>
          <w:rFonts w:hint="eastAsia" w:ascii="楷体" w:hAnsi="楷体" w:eastAsia="楷体" w:cs="楷体"/>
          <w:b w:val="0"/>
          <w:bCs w:val="0"/>
          <w:color w:val="auto"/>
          <w:sz w:val="21"/>
          <w:szCs w:val="21"/>
          <w:lang w:val="en-US" w:eastAsia="zh-CN"/>
        </w:rPr>
        <w:t>【答案】BCE。解析：急性乳腺炎病因有：(1)乳汁淤积：乳头发育不良、乳汁过多或婴儿吸入过少不能完全排空、乳管不通影响排乳。(2)细菌入侵：婴儿口含乳头睡眠易造成乳头破损或皲裂，使婴儿口腔细菌沿淋巴管入侵造成乳腺感染。故本题选BCE。</w:t>
      </w:r>
    </w:p>
    <w:p/>
    <w:sectPr>
      <w:headerReference r:id="rId3" w:type="default"/>
      <w:footerReference r:id="rId4" w:type="default"/>
      <w:pgSz w:w="11850" w:h="16783"/>
      <w:pgMar w:top="1871"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Wingdings 3">
    <w:panose1 w:val="05040102010807070707"/>
    <w:charset w:val="00"/>
    <w:family w:val="auto"/>
    <w:pitch w:val="default"/>
    <w:sig w:usb0="00000000" w:usb1="00000000" w:usb2="00000000" w:usb3="00000000" w:csb0="80000000" w:csb1="00000000"/>
  </w:font>
  <w:font w:name="仿宋">
    <w:altName w:val="汉仪仿宋KW"/>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eastAsia="宋体"/>
        <w:lang w:eastAsia="zh-CN"/>
      </w:rPr>
      <w:drawing>
        <wp:inline distT="0" distB="0" distL="114300" distR="114300">
          <wp:extent cx="1856740" cy="431165"/>
          <wp:effectExtent l="0" t="0" r="10160" b="6985"/>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tretch>
                    <a:fillRect/>
                  </a:stretch>
                </pic:blipFill>
                <pic:spPr>
                  <a:xfrm>
                    <a:off x="0" y="0"/>
                    <a:ext cx="1856740" cy="43116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E53AB3"/>
    <w:rsid w:val="79DE5573"/>
    <w:rsid w:val="7FBEBB0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汪秀芝</cp:lastModifiedBy>
  <dcterms:modified xsi:type="dcterms:W3CDTF">2020-07-02T15:14:01Z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