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2"/>
      </w:pPr>
      <w:r>
        <w:rPr>
          <w:color w:val="FF0000"/>
        </w:rPr>
        <w:t>.【答案】A</w:t>
      </w:r>
    </w:p>
    <w:p>
      <w:pPr>
        <w:pStyle w:val="2"/>
        <w:tabs>
          <w:tab w:val="left" w:pos="1651"/>
        </w:tabs>
        <w:ind w:left="522"/>
      </w:pPr>
      <w:r>
        <w:rPr>
          <w:color w:val="FF0000"/>
        </w:rPr>
        <w:t>【解析】</w:t>
      </w:r>
      <w:r>
        <w:rPr>
          <w:color w:val="FF0000"/>
        </w:rPr>
        <w:tab/>
      </w:r>
      <w:r>
        <w:rPr>
          <w:color w:val="FF0000"/>
          <w:w w:val="95"/>
        </w:rPr>
        <w:t>本题考查赋值工作效率问题。</w:t>
      </w:r>
    </w:p>
    <w:p>
      <w:pPr>
        <w:pStyle w:val="2"/>
        <w:spacing w:line="372" w:lineRule="auto"/>
        <w:ind w:right="176" w:firstLine="292"/>
      </w:pPr>
      <w:r>
        <w:rPr>
          <w:color w:val="FF0000"/>
        </w:rPr>
        <w:t>第一步：审阅题干。本题题干看似与工程无关，但实际为工程问题。农场的人相当于工人，够吃</w:t>
      </w:r>
      <w:r>
        <w:rPr>
          <w:rFonts w:ascii="Trebuchet MS" w:eastAsia="Trebuchet MS"/>
          <w:color w:val="FF0000"/>
        </w:rPr>
        <w:t>80</w:t>
      </w:r>
      <w:r>
        <w:rPr>
          <w:rFonts w:ascii="Trebuchet MS" w:eastAsia="Trebuchet MS"/>
          <w:color w:val="FF0000"/>
          <w:spacing w:val="-61"/>
        </w:rPr>
        <w:t xml:space="preserve"> </w:t>
      </w:r>
      <w:r>
        <w:rPr>
          <w:color w:val="FF0000"/>
        </w:rPr>
        <w:t>天相当于该项工程需要</w:t>
      </w:r>
      <w:r>
        <w:rPr>
          <w:rFonts w:ascii="Trebuchet MS" w:eastAsia="Trebuchet MS"/>
          <w:color w:val="FF0000"/>
        </w:rPr>
        <w:t>80</w:t>
      </w:r>
      <w:r>
        <w:rPr>
          <w:color w:val="FF0000"/>
        </w:rPr>
        <w:t>天完成，则可通过赋值工作效率解题。</w:t>
      </w:r>
    </w:p>
    <w:p>
      <w:pPr>
        <w:pStyle w:val="2"/>
        <w:spacing w:before="2" w:line="372" w:lineRule="auto"/>
        <w:ind w:right="302" w:firstLine="292"/>
      </w:pPr>
      <w:r>
        <w:rPr>
          <w:color w:val="FF0000"/>
        </w:rPr>
        <w:t>第二步：赋值农场每人每天吃的粮食量为</w:t>
      </w:r>
      <w:r>
        <w:rPr>
          <w:rFonts w:ascii="Trebuchet MS" w:hAnsi="Trebuchet MS" w:eastAsia="Trebuchet MS"/>
          <w:color w:val="FF0000"/>
        </w:rPr>
        <w:t>1</w:t>
      </w:r>
      <w:r>
        <w:rPr>
          <w:color w:val="FF0000"/>
        </w:rPr>
        <w:t>，则粮食总量为</w:t>
      </w:r>
      <w:r>
        <w:rPr>
          <w:rFonts w:ascii="Trebuchet MS" w:hAnsi="Trebuchet MS" w:eastAsia="Trebuchet MS"/>
          <w:color w:val="FF0000"/>
        </w:rPr>
        <w:t>300×80=24000</w:t>
      </w:r>
      <w:r>
        <w:rPr>
          <w:color w:val="FF0000"/>
        </w:rPr>
        <w:t>。调入若干人员后，</w:t>
      </w:r>
      <w:r>
        <w:rPr>
          <w:color w:val="FF0000"/>
          <w:spacing w:val="14"/>
        </w:rPr>
        <w:t xml:space="preserve"> </w:t>
      </w:r>
      <w:r>
        <w:rPr>
          <w:color w:val="FF0000"/>
          <w:w w:val="110"/>
        </w:rPr>
        <w:t>总人数为</w:t>
      </w:r>
      <w:r>
        <w:rPr>
          <w:rFonts w:ascii="Trebuchet MS" w:hAnsi="Trebuchet MS" w:eastAsia="Trebuchet MS"/>
          <w:color w:val="FF0000"/>
          <w:w w:val="110"/>
        </w:rPr>
        <w:t>24000÷60=400</w:t>
      </w:r>
      <w:r>
        <w:rPr>
          <w:color w:val="FF0000"/>
          <w:w w:val="110"/>
        </w:rPr>
        <w:t>，即实际上调入了</w:t>
      </w:r>
      <w:r>
        <w:rPr>
          <w:rFonts w:ascii="Trebuchet MS" w:hAnsi="Trebuchet MS" w:eastAsia="Trebuchet MS"/>
          <w:color w:val="FF0000"/>
          <w:w w:val="110"/>
        </w:rPr>
        <w:t>400-300=100</w:t>
      </w:r>
      <w:r>
        <w:rPr>
          <w:color w:val="FF0000"/>
          <w:w w:val="110"/>
        </w:rPr>
        <w:t>人。</w:t>
      </w:r>
    </w:p>
    <w:p>
      <w:pPr>
        <w:pStyle w:val="2"/>
        <w:spacing w:before="2"/>
      </w:pPr>
      <w:r>
        <w:rPr>
          <w:color w:val="FF0000"/>
        </w:rPr>
        <w:t>故本题选</w:t>
      </w:r>
      <w:r>
        <w:rPr>
          <w:rFonts w:ascii="Trebuchet MS" w:eastAsia="Trebuchet MS"/>
          <w:color w:val="FF0000"/>
        </w:rPr>
        <w:t>A</w:t>
      </w:r>
      <w:r>
        <w:rPr>
          <w:color w:val="FF0000"/>
        </w:rPr>
        <w:t>。</w:t>
      </w:r>
    </w:p>
    <w:p>
      <w:pPr>
        <w:pStyle w:val="2"/>
        <w:spacing w:before="148"/>
        <w:ind w:left="522"/>
      </w:pPr>
      <w:r>
        <w:rPr>
          <w:color w:val="FF0000"/>
          <w:w w:val="99"/>
        </w:rPr>
        <w:t>2</w:t>
      </w:r>
    </w:p>
    <w:p>
      <w:pPr>
        <w:pStyle w:val="2"/>
      </w:pPr>
      <w:r>
        <w:rPr>
          <w:color w:val="FF0000"/>
        </w:rPr>
        <w:t>.【答案】B</w:t>
      </w:r>
    </w:p>
    <w:p>
      <w:pPr>
        <w:pStyle w:val="2"/>
        <w:ind w:left="522"/>
      </w:pPr>
      <w:r>
        <w:rPr>
          <w:color w:val="FF0000"/>
          <w:w w:val="95"/>
        </w:rPr>
        <w:t>【解析】本题考查流水行船问题。</w:t>
      </w:r>
    </w:p>
    <w:p>
      <w:pPr>
        <w:pStyle w:val="2"/>
        <w:spacing w:line="372" w:lineRule="auto"/>
        <w:ind w:right="108"/>
      </w:pPr>
      <w:r>
        <w:rPr>
          <w:color w:val="FF0000"/>
          <w:w w:val="95"/>
        </w:rPr>
        <w:t>第一步：审阅题干。两次航行用时相等，第一次顺水航行的路程比第二次少60-40=20千米，第一次逆水</w:t>
      </w:r>
      <w:r>
        <w:rPr>
          <w:color w:val="FF0000"/>
          <w:spacing w:val="115"/>
        </w:rPr>
        <w:t xml:space="preserve"> </w:t>
      </w:r>
      <w:r>
        <w:rPr>
          <w:color w:val="FF0000"/>
        </w:rPr>
        <w:t>航行的路程比第二次多24-20=4千米，则顺水航行20千米的时间与逆水航行4千米的时间相同。</w:t>
      </w:r>
    </w:p>
    <w:p>
      <w:pPr>
        <w:pStyle w:val="2"/>
        <w:spacing w:before="2"/>
      </w:pPr>
      <w:r>
        <w:rPr>
          <w:color w:val="FF0000"/>
          <w:w w:val="95"/>
        </w:rPr>
        <w:t>第二步：时间相同，速度与路程成正比，则顺水速度:逆水速度=20:4=5:1。</w:t>
      </w:r>
    </w:p>
    <w:p>
      <w:pPr>
        <w:pStyle w:val="2"/>
      </w:pPr>
      <w:r>
        <w:rPr>
          <w:color w:val="FF0000"/>
          <w:w w:val="95"/>
        </w:rPr>
        <w:t>设顺水速度为5x千米/小时，逆水速度为x千米/小时，则静水速度=（5x+x）÷2=3x千米/小时。</w:t>
      </w:r>
    </w:p>
    <w:p>
      <w:pPr>
        <w:pStyle w:val="2"/>
        <w:spacing w:line="372" w:lineRule="auto"/>
        <w:ind w:right="108"/>
      </w:pPr>
      <w:r>
        <w:rPr>
          <w:color w:val="FF0000"/>
          <w:w w:val="95"/>
        </w:rPr>
        <w:t>根据一艘轮船先顺水航行40千米，再逆水航行24千米，共用了8小时，则有40÷5x+24÷x=8，解得x=4。</w:t>
      </w:r>
      <w:r>
        <w:rPr>
          <w:color w:val="FF0000"/>
          <w:spacing w:val="115"/>
        </w:rPr>
        <w:t xml:space="preserve"> </w:t>
      </w:r>
      <w:r>
        <w:rPr>
          <w:color w:val="FF0000"/>
        </w:rPr>
        <w:t>因此静水速度为4×3=12千米/小时，即在静水中这艘船每小时航行12千米。</w:t>
      </w:r>
    </w:p>
    <w:p>
      <w:pPr>
        <w:pStyle w:val="2"/>
        <w:spacing w:before="2"/>
      </w:pPr>
      <w:r>
        <w:rPr>
          <w:color w:val="FF0000"/>
          <w:w w:val="95"/>
        </w:rPr>
        <w:t>故本题选B。</w:t>
      </w:r>
    </w:p>
    <w:p>
      <w:pPr>
        <w:pStyle w:val="2"/>
        <w:ind w:left="522"/>
      </w:pPr>
      <w:r>
        <w:rPr>
          <w:color w:val="FF0000"/>
          <w:w w:val="99"/>
        </w:rPr>
        <w:t>3</w:t>
      </w:r>
    </w:p>
    <w:p>
      <w:pPr>
        <w:pStyle w:val="2"/>
      </w:pPr>
      <w:r>
        <w:rPr>
          <w:color w:val="FF0000"/>
          <w:w w:val="95"/>
        </w:rPr>
        <w:t>.【答案】A</w:t>
      </w:r>
    </w:p>
    <w:p>
      <w:pPr>
        <w:pStyle w:val="2"/>
        <w:tabs>
          <w:tab w:val="left" w:pos="1651"/>
        </w:tabs>
        <w:ind w:left="522"/>
      </w:pPr>
      <w:r>
        <w:rPr>
          <w:color w:val="FF0000"/>
        </w:rPr>
        <w:t>【解析】</w:t>
      </w:r>
      <w:r>
        <w:rPr>
          <w:color w:val="FF0000"/>
        </w:rPr>
        <w:tab/>
      </w:r>
      <w:r>
        <w:rPr>
          <w:color w:val="FF0000"/>
          <w:w w:val="95"/>
        </w:rPr>
        <w:t>本题考查基础概率问题。</w:t>
      </w:r>
    </w:p>
    <w:p>
      <w:pPr>
        <w:pStyle w:val="2"/>
        <w:spacing w:line="372" w:lineRule="auto"/>
        <w:ind w:left="397" w:right="2524"/>
      </w:pPr>
      <w:bookmarkStart w:id="0" w:name="_GoBack"/>
      <w:r>
        <mc:AlternateContent>
          <mc:Choice Requires="wpg">
            <w:drawing>
              <wp:anchor distT="0" distB="0" distL="114300" distR="114300" simplePos="0" relativeHeight="251661312" behindDoc="1" locked="0" layoutInCell="1" allowOverlap="1">
                <wp:simplePos x="0" y="0"/>
                <wp:positionH relativeFrom="page">
                  <wp:posOffset>4958080</wp:posOffset>
                </wp:positionH>
                <wp:positionV relativeFrom="paragraph">
                  <wp:posOffset>606425</wp:posOffset>
                </wp:positionV>
                <wp:extent cx="869315" cy="530860"/>
                <wp:effectExtent l="635" t="0" r="13970" b="1905"/>
                <wp:wrapNone/>
                <wp:docPr id="6" name="组合 6"/>
                <wp:cNvGraphicFramePr/>
                <a:graphic xmlns:a="http://schemas.openxmlformats.org/drawingml/2006/main">
                  <a:graphicData uri="http://schemas.microsoft.com/office/word/2010/wordprocessingGroup">
                    <wpg:wgp>
                      <wpg:cNvGrpSpPr/>
                      <wpg:grpSpPr>
                        <a:xfrm>
                          <a:off x="0" y="0"/>
                          <a:ext cx="869315" cy="530860"/>
                          <a:chOff x="7808" y="955"/>
                          <a:chExt cx="1369" cy="836"/>
                        </a:xfrm>
                      </wpg:grpSpPr>
                      <pic:pic xmlns:pic="http://schemas.openxmlformats.org/drawingml/2006/picture">
                        <pic:nvPicPr>
                          <pic:cNvPr id="4" name="docshape13"/>
                          <pic:cNvPicPr>
                            <a:picLocks noChangeAspect="1"/>
                          </pic:cNvPicPr>
                        </pic:nvPicPr>
                        <pic:blipFill>
                          <a:blip r:embed="rId4"/>
                          <a:stretch>
                            <a:fillRect/>
                          </a:stretch>
                        </pic:blipFill>
                        <pic:spPr>
                          <a:xfrm>
                            <a:off x="7807" y="954"/>
                            <a:ext cx="1359" cy="398"/>
                          </a:xfrm>
                          <a:prstGeom prst="rect">
                            <a:avLst/>
                          </a:prstGeom>
                          <a:noFill/>
                          <a:ln>
                            <a:noFill/>
                          </a:ln>
                        </pic:spPr>
                      </pic:pic>
                      <pic:pic xmlns:pic="http://schemas.openxmlformats.org/drawingml/2006/picture">
                        <pic:nvPicPr>
                          <pic:cNvPr id="5" name="docshape14"/>
                          <pic:cNvPicPr>
                            <a:picLocks noChangeAspect="1"/>
                          </pic:cNvPicPr>
                        </pic:nvPicPr>
                        <pic:blipFill>
                          <a:blip r:embed="rId5"/>
                          <a:stretch>
                            <a:fillRect/>
                          </a:stretch>
                        </pic:blipFill>
                        <pic:spPr>
                          <a:xfrm>
                            <a:off x="7807" y="1393"/>
                            <a:ext cx="1369" cy="398"/>
                          </a:xfrm>
                          <a:prstGeom prst="rect">
                            <a:avLst/>
                          </a:prstGeom>
                          <a:noFill/>
                          <a:ln>
                            <a:noFill/>
                          </a:ln>
                        </pic:spPr>
                      </pic:pic>
                    </wpg:wgp>
                  </a:graphicData>
                </a:graphic>
              </wp:anchor>
            </w:drawing>
          </mc:Choice>
          <mc:Fallback>
            <w:pict>
              <v:group id="_x0000_s1026" o:spid="_x0000_s1026" o:spt="203" style="position:absolute;left:0pt;margin-left:390.4pt;margin-top:47.75pt;height:41.8pt;width:68.45pt;mso-position-horizontal-relative:page;z-index:-251655168;mso-width-relative:page;mso-height-relative:page;" coordorigin="7808,955" coordsize="1369,836" o:gfxdata="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LmzwAL8AAAClAQAA&#10;GQAAAGRycy9fcmVscy9lMm9Eb2MueG1sLnJlbHO9kMGKwjAQhu8L+w5h7tu0PSyymPYigldxH2BI&#10;pmmwmYQkir69gWVBQfDmcWb4v/9j1uPFL+JMKbvACrqmBUGsg3FsFfwetl8rELkgG1wCk4IrZRiH&#10;z4/1nhYsNZRnF7OoFM4K5lLij5RZz+QxNyES18sUksdSx2RlRH1ES7Jv22+Z7hkwPDDFzihIO9OD&#10;OFxjbX7NDtPkNG2CPnni8qRCOl+7KxCTpaLAk3H4t+ybyBbkc4fuPQ7dv4N8eO5w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">
                <o:lock v:ext="edit" aspectratio="f"/>
                <v:shape id="docshape13" o:spid="_x0000_s1026" o:spt="75" alt="" type="#_x0000_t75" style="position:absolute;left:7807;top:954;height:398;width:1359;" filled="f" o:preferrelative="t" stroked="f" coordsize="21600,21600" o:gfxdata="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smlFvQAA&#10;ANoAAAAPAAAAAAAAAAEAIAAAACIAAABkcnMvZG93bnJldi54bWxQSwECFAAUAAAACACHTuJAMy8F&#10;njsAAAA5AAAAEAAAAAAAAAABACAAAAAMAQAAZHJzL3NoYXBleG1sLnhtbFBLBQYAAAAABgAGAFsB&#10;AAC2AwAAAAA=&#10;">
                  <v:fill on="f" focussize="0,0"/>
                  <v:stroke on="f"/>
                  <v:imagedata r:id="rId4" o:title=""/>
                  <o:lock v:ext="edit" aspectratio="t"/>
                </v:shape>
                <v:shape id="docshape14" o:spid="_x0000_s1026" o:spt="75" alt="" type="#_x0000_t75" style="position:absolute;left:7807;top:1393;height:398;width:1369;" filled="f" o:preferrelative="t" stroked="f" coordsize="21600,21600" o:gfxdata="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Xc+W5AAAA2gAA&#10;AA8AAAAAAAAAAQAgAAAAIgAAAGRycy9kb3ducmV2LnhtbFBLAQIUABQAAAAIAIdO4kAzLwWeOwAA&#10;ADkAAAAQAAAAAAAAAAEAIAAAAAgBAABkcnMvc2hhcGV4bWwueG1sUEsFBgAAAAAGAAYAWwEAALID&#10;AAAAAA==&#10;">
                  <v:fill on="f" focussize="0,0"/>
                  <v:stroke on="f"/>
                  <v:imagedata r:id="rId5" o:title=""/>
                  <o:lock v:ext="edit" aspectratio="t"/>
                </v:shape>
              </v:group>
            </w:pict>
          </mc:Fallback>
        </mc:AlternateContent>
      </w:r>
      <w:bookmarkEnd w:id="0"/>
      <w:r>
        <w:rPr>
          <w:color w:val="FF0000"/>
          <w:w w:val="95"/>
        </w:rPr>
        <w:t>第一步：审阅题干。本题出现</w:t>
      </w:r>
      <w:r>
        <w:rPr>
          <w:rFonts w:ascii="Trebuchet MS" w:hAnsi="Trebuchet MS" w:eastAsia="Trebuchet MS"/>
          <w:color w:val="FF0000"/>
          <w:w w:val="95"/>
        </w:rPr>
        <w:t>“</w:t>
      </w:r>
      <w:r>
        <w:rPr>
          <w:color w:val="FF0000"/>
          <w:w w:val="95"/>
        </w:rPr>
        <w:t>概率</w:t>
      </w:r>
      <w:r>
        <w:rPr>
          <w:rFonts w:ascii="Trebuchet MS" w:hAnsi="Trebuchet MS" w:eastAsia="Trebuchet MS"/>
          <w:color w:val="FF0000"/>
          <w:w w:val="95"/>
        </w:rPr>
        <w:t>”</w:t>
      </w:r>
      <w:r>
        <w:rPr>
          <w:color w:val="FF0000"/>
          <w:w w:val="95"/>
        </w:rPr>
        <w:t>等固定表述，可将其定为概率问题。</w:t>
      </w:r>
      <w:r>
        <w:rPr>
          <w:color w:val="FF0000"/>
          <w:spacing w:val="1"/>
          <w:w w:val="95"/>
        </w:rPr>
        <w:t xml:space="preserve"> </w:t>
      </w:r>
      <w:r>
        <w:rPr>
          <w:color w:val="FF0000"/>
        </w:rPr>
        <w:t>第二步：根据题目表述，可依次分析：</w:t>
      </w:r>
    </w:p>
    <w:p>
      <w:pPr>
        <w:pStyle w:val="2"/>
        <w:tabs>
          <w:tab w:val="left" w:pos="8026"/>
        </w:tabs>
        <w:spacing w:before="2" w:line="391" w:lineRule="auto"/>
        <w:ind w:left="397" w:right="1372"/>
        <w:jc w:val="both"/>
      </w:pPr>
      <w:r>
        <w:rPr>
          <w:color w:val="FF0000"/>
        </w:rPr>
        <w:t>点数之和为偶数包含两种情况：（奇数＋奇数）或（偶数＋偶数），</w:t>
      </w:r>
      <w:r>
        <w:rPr>
          <w:color w:val="FF0000"/>
        </w:rPr>
        <w:tab/>
      </w:r>
      <w:r>
        <w:rPr>
          <w:color w:val="FF0000"/>
        </w:rPr>
        <w:t>；</w:t>
      </w:r>
      <w:r>
        <w:rPr>
          <w:color w:val="FF0000"/>
          <w:spacing w:val="-103"/>
        </w:rPr>
        <w:t xml:space="preserve"> </w:t>
      </w:r>
      <w:r>
        <w:rPr>
          <w:color w:val="FF0000"/>
        </w:rPr>
        <w:t>点数之和为奇数包含两种情况：（奇数＋偶数）或（偶数＋奇数），</w:t>
      </w:r>
      <w:r>
        <w:rPr>
          <w:color w:val="FF0000"/>
        </w:rPr>
        <w:tab/>
      </w:r>
      <w:r>
        <w:rPr>
          <w:color w:val="FF0000"/>
          <w:spacing w:val="-5"/>
        </w:rPr>
        <w:t>。</w:t>
      </w:r>
      <w:r>
        <w:rPr>
          <w:color w:val="FF0000"/>
          <w:w w:val="95"/>
        </w:rPr>
        <w:t>综上，</w:t>
      </w:r>
      <w:r>
        <w:rPr>
          <w:color w:val="FF0000"/>
          <w:spacing w:val="-72"/>
          <w:w w:val="95"/>
        </w:rPr>
        <w:t xml:space="preserve"> </w:t>
      </w:r>
      <w:r>
        <w:rPr>
          <w:color w:val="FF0000"/>
          <w:w w:val="99"/>
          <w:position w:val="-6"/>
          <w:lang w:eastAsia="zh-CN"/>
        </w:rPr>
        <w:drawing>
          <wp:inline distT="0" distB="0" distL="0" distR="0">
            <wp:extent cx="278130" cy="145415"/>
            <wp:effectExtent l="0" t="0" r="11430" b="635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4.png"/>
                    <pic:cNvPicPr>
                      <a:picLocks noChangeAspect="1"/>
                    </pic:cNvPicPr>
                  </pic:nvPicPr>
                  <pic:blipFill>
                    <a:blip r:embed="rId6" cstate="print"/>
                    <a:stretch>
                      <a:fillRect/>
                    </a:stretch>
                  </pic:blipFill>
                  <pic:spPr>
                    <a:xfrm>
                      <a:off x="0" y="0"/>
                      <a:ext cx="278701" cy="145986"/>
                    </a:xfrm>
                    <a:prstGeom prst="rect">
                      <a:avLst/>
                    </a:prstGeom>
                  </pic:spPr>
                </pic:pic>
              </a:graphicData>
            </a:graphic>
          </wp:inline>
        </w:drawing>
      </w:r>
      <w:r>
        <w:rPr>
          <w:color w:val="FF0000"/>
        </w:rPr>
        <w:t>。</w:t>
      </w:r>
    </w:p>
    <w:p>
      <w:pPr>
        <w:pStyle w:val="2"/>
        <w:spacing w:before="0" w:line="235" w:lineRule="exact"/>
        <w:ind w:left="397"/>
      </w:pPr>
      <w:r>
        <w:rPr>
          <w:color w:val="FF0000"/>
        </w:rPr>
        <w:t>故本题选</w:t>
      </w:r>
      <w:r>
        <w:rPr>
          <w:rFonts w:ascii="Trebuchet MS" w:eastAsia="Trebuchet MS"/>
          <w:color w:val="FF0000"/>
        </w:rPr>
        <w:t>A</w:t>
      </w:r>
      <w:r>
        <w:rPr>
          <w:color w:val="FF0000"/>
        </w:rPr>
        <w:t>。</w:t>
      </w:r>
    </w:p>
    <w:p>
      <w:pPr>
        <w:pStyle w:val="2"/>
        <w:ind w:left="522"/>
      </w:pPr>
      <w:r>
        <w:rPr>
          <w:color w:val="FF0000"/>
          <w:w w:val="99"/>
        </w:rPr>
        <w:t>4</w:t>
      </w:r>
    </w:p>
    <w:p>
      <w:pPr>
        <w:pStyle w:val="2"/>
      </w:pPr>
      <w:r>
        <w:rPr>
          <w:color w:val="FF0000"/>
        </w:rPr>
        <w:t>.【答案】A</w:t>
      </w:r>
    </w:p>
    <w:p>
      <w:pPr>
        <w:pStyle w:val="2"/>
        <w:spacing w:before="148"/>
        <w:ind w:left="522"/>
      </w:pPr>
      <w:r>
        <w:rPr>
          <w:color w:val="FF0000"/>
          <w:w w:val="95"/>
        </w:rPr>
        <w:t>【解析】本题考查日期问题。</w:t>
      </w:r>
    </w:p>
    <w:p>
      <w:pPr>
        <w:pStyle w:val="2"/>
        <w:spacing w:line="372" w:lineRule="auto"/>
        <w:ind w:right="212"/>
      </w:pPr>
      <w:r>
        <w:rPr>
          <w:color w:val="FF0000"/>
          <w:w w:val="95"/>
        </w:rPr>
        <w:t>第一步：审阅题干。本题出现“2天去一次、3天去一次、4天去一次……下一次同日去”，可知为日期</w:t>
      </w:r>
      <w:r>
        <w:rPr>
          <w:color w:val="FF0000"/>
          <w:spacing w:val="111"/>
        </w:rPr>
        <w:t xml:space="preserve"> </w:t>
      </w:r>
      <w:r>
        <w:rPr>
          <w:color w:val="FF0000"/>
        </w:rPr>
        <w:t>问题。</w:t>
      </w:r>
    </w:p>
    <w:p>
      <w:pPr>
        <w:pStyle w:val="2"/>
        <w:spacing w:before="2" w:line="372" w:lineRule="auto"/>
        <w:ind w:right="108"/>
      </w:pPr>
      <w:r>
        <w:rPr>
          <w:color w:val="FF0000"/>
          <w:w w:val="95"/>
        </w:rPr>
        <w:t>第二步：下一次四人同日去健身房的时间是60天后（2、3、4、5的最小公倍数）。60÷7=8……4，第一</w:t>
      </w:r>
      <w:r>
        <w:rPr>
          <w:color w:val="FF0000"/>
          <w:spacing w:val="115"/>
        </w:rPr>
        <w:t xml:space="preserve"> </w:t>
      </w:r>
      <w:r>
        <w:rPr>
          <w:color w:val="FF0000"/>
        </w:rPr>
        <w:t>次同日健身是周日，因此下一次同日健身是周日往后推四天，即星期四。</w:t>
      </w:r>
    </w:p>
    <w:p>
      <w:pPr>
        <w:pStyle w:val="2"/>
        <w:spacing w:before="2"/>
      </w:pPr>
      <w:r>
        <w:rPr>
          <w:color w:val="FF0000"/>
          <w:w w:val="95"/>
        </w:rPr>
        <w:t>故本题选A。</w:t>
      </w:r>
    </w:p>
    <w:p>
      <w:pPr>
        <w:pStyle w:val="2"/>
        <w:ind w:left="522"/>
      </w:pPr>
      <w:r>
        <w:rPr>
          <w:color w:val="FF0000"/>
          <w:w w:val="99"/>
        </w:rPr>
        <w:t>5</w:t>
      </w:r>
    </w:p>
    <w:p>
      <w:pPr>
        <w:pStyle w:val="2"/>
      </w:pPr>
      <w:r>
        <w:rPr>
          <w:color w:val="FF0000"/>
          <w:w w:val="95"/>
        </w:rPr>
        <w:t>.【答案】C</w:t>
      </w:r>
    </w:p>
    <w:p>
      <w:pPr>
        <w:sectPr>
          <w:pgSz w:w="11900" w:h="16840"/>
          <w:pgMar w:top="600" w:right="1140" w:bottom="1040" w:left="1140" w:header="0" w:footer="858" w:gutter="0"/>
          <w:cols w:space="720" w:num="1"/>
        </w:sectPr>
      </w:pPr>
    </w:p>
    <w:p>
      <w:pPr>
        <w:pStyle w:val="2"/>
        <w:spacing w:before="65"/>
        <w:ind w:left="522"/>
      </w:pPr>
      <w:r>
        <w:rPr>
          <w:color w:val="FF0000"/>
        </w:rPr>
        <w:t>【解析】设参赛人数为</w:t>
      </w:r>
      <w:r>
        <w:rPr>
          <w:rFonts w:ascii="Trebuchet MS" w:eastAsia="Trebuchet MS"/>
          <w:color w:val="FF0000"/>
        </w:rPr>
        <w:t>x</w:t>
      </w:r>
      <w:r>
        <w:rPr>
          <w:color w:val="FF0000"/>
        </w:rPr>
        <w:t>，而所有参赛者获得的名次之和为</w:t>
      </w:r>
      <w:r>
        <w:rPr>
          <w:rFonts w:ascii="Trebuchet MS" w:eastAsia="Trebuchet MS"/>
          <w:color w:val="FF0000"/>
        </w:rPr>
        <w:t>300</w:t>
      </w:r>
      <w:r>
        <w:rPr>
          <w:color w:val="FF0000"/>
        </w:rPr>
        <w:t>，即首项为</w:t>
      </w:r>
      <w:r>
        <w:rPr>
          <w:rFonts w:ascii="Trebuchet MS" w:eastAsia="Trebuchet MS"/>
          <w:color w:val="FF0000"/>
        </w:rPr>
        <w:t>1</w:t>
      </w:r>
      <w:r>
        <w:rPr>
          <w:color w:val="FF0000"/>
        </w:rPr>
        <w:t>，末项为</w:t>
      </w:r>
      <w:r>
        <w:rPr>
          <w:rFonts w:ascii="Trebuchet MS" w:eastAsia="Trebuchet MS"/>
          <w:color w:val="FF0000"/>
        </w:rPr>
        <w:t>x</w:t>
      </w:r>
      <w:r>
        <w:rPr>
          <w:color w:val="FF0000"/>
        </w:rPr>
        <w:t>，公差</w:t>
      </w:r>
    </w:p>
    <w:p>
      <w:pPr>
        <w:pStyle w:val="2"/>
        <w:spacing w:before="118"/>
        <w:jc w:val="both"/>
      </w:pPr>
      <w:r>
        <w:rPr>
          <w:color w:val="FF0000"/>
        </w:rPr>
        <w:t>为</w:t>
      </w:r>
      <w:r>
        <w:rPr>
          <w:rFonts w:ascii="Trebuchet MS" w:eastAsia="Trebuchet MS"/>
          <w:color w:val="FF0000"/>
        </w:rPr>
        <w:t>1</w:t>
      </w:r>
      <w:r>
        <w:rPr>
          <w:color w:val="FF0000"/>
        </w:rPr>
        <w:t>的等差数列的前</w:t>
      </w:r>
      <w:r>
        <w:rPr>
          <w:rFonts w:ascii="Trebuchet MS" w:eastAsia="Trebuchet MS"/>
          <w:color w:val="FF0000"/>
        </w:rPr>
        <w:t>x</w:t>
      </w:r>
      <w:r>
        <w:rPr>
          <w:color w:val="FF0000"/>
        </w:rPr>
        <w:t>项和为</w:t>
      </w:r>
      <w:r>
        <w:rPr>
          <w:rFonts w:ascii="Trebuchet MS" w:eastAsia="Trebuchet MS"/>
          <w:color w:val="FF0000"/>
        </w:rPr>
        <w:t>300</w:t>
      </w:r>
      <w:r>
        <w:rPr>
          <w:color w:val="FF0000"/>
        </w:rPr>
        <w:t>，则有</w:t>
      </w:r>
      <w:r>
        <w:rPr>
          <w:color w:val="FF0000"/>
          <w:spacing w:val="-11"/>
        </w:rPr>
        <w:t xml:space="preserve"> </w:t>
      </w:r>
      <w:r>
        <w:rPr>
          <w:color w:val="FF0000"/>
          <w:w w:val="99"/>
          <w:position w:val="-14"/>
          <w:lang w:eastAsia="zh-CN"/>
        </w:rPr>
        <w:drawing>
          <wp:inline distT="0" distB="0" distL="0" distR="0">
            <wp:extent cx="291465" cy="245110"/>
            <wp:effectExtent l="0" t="0" r="13335" b="1397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5.png"/>
                    <pic:cNvPicPr>
                      <a:picLocks noChangeAspect="1"/>
                    </pic:cNvPicPr>
                  </pic:nvPicPr>
                  <pic:blipFill>
                    <a:blip r:embed="rId7" cstate="print"/>
                    <a:stretch>
                      <a:fillRect/>
                    </a:stretch>
                  </pic:blipFill>
                  <pic:spPr>
                    <a:xfrm>
                      <a:off x="0" y="0"/>
                      <a:ext cx="291972" cy="245522"/>
                    </a:xfrm>
                    <a:prstGeom prst="rect">
                      <a:avLst/>
                    </a:prstGeom>
                  </pic:spPr>
                </pic:pic>
              </a:graphicData>
            </a:graphic>
          </wp:inline>
        </w:drawing>
      </w:r>
      <w:r>
        <w:rPr>
          <w:rFonts w:ascii="Trebuchet MS" w:eastAsia="Trebuchet MS"/>
          <w:color w:val="FF0000"/>
          <w:w w:val="105"/>
        </w:rPr>
        <w:t>=300</w:t>
      </w:r>
      <w:r>
        <w:rPr>
          <w:color w:val="FF0000"/>
          <w:w w:val="105"/>
        </w:rPr>
        <w:t>，解得</w:t>
      </w:r>
      <w:r>
        <w:rPr>
          <w:rFonts w:ascii="Trebuchet MS" w:eastAsia="Trebuchet MS"/>
          <w:color w:val="FF0000"/>
          <w:w w:val="105"/>
        </w:rPr>
        <w:t>x=24</w:t>
      </w:r>
      <w:r>
        <w:rPr>
          <w:color w:val="FF0000"/>
          <w:w w:val="105"/>
        </w:rPr>
        <w:t>人。设销售部门的参赛人数为</w:t>
      </w:r>
      <w:r>
        <w:rPr>
          <w:rFonts w:ascii="Trebuchet MS" w:eastAsia="Trebuchet MS"/>
          <w:color w:val="FF0000"/>
          <w:w w:val="105"/>
        </w:rPr>
        <w:t>y</w:t>
      </w:r>
      <w:r>
        <w:rPr>
          <w:color w:val="FF0000"/>
          <w:w w:val="105"/>
        </w:rPr>
        <w:t>，则销</w:t>
      </w:r>
    </w:p>
    <w:p>
      <w:pPr>
        <w:pStyle w:val="2"/>
        <w:spacing w:before="72" w:line="372" w:lineRule="auto"/>
        <w:ind w:right="285"/>
        <w:jc w:val="both"/>
      </w:pPr>
      <w:r>
        <w:rPr>
          <w:color w:val="FF0000"/>
        </w:rPr>
        <w:t>售部门的参赛者获得的名次之和为</w:t>
      </w:r>
      <w:r>
        <w:rPr>
          <w:rFonts w:ascii="Trebuchet MS" w:eastAsia="Trebuchet MS"/>
          <w:color w:val="FF0000"/>
        </w:rPr>
        <w:t>11.3y</w:t>
      </w:r>
      <w:r>
        <w:rPr>
          <w:color w:val="FF0000"/>
        </w:rPr>
        <w:t>，根据题意可知，</w:t>
      </w:r>
      <w:r>
        <w:rPr>
          <w:rFonts w:ascii="Trebuchet MS" w:eastAsia="Trebuchet MS"/>
          <w:color w:val="FF0000"/>
        </w:rPr>
        <w:t>11.3y</w:t>
      </w:r>
      <w:r>
        <w:rPr>
          <w:color w:val="FF0000"/>
        </w:rPr>
        <w:t>为整数，且</w:t>
      </w:r>
      <w:r>
        <w:rPr>
          <w:rFonts w:ascii="Trebuchet MS" w:eastAsia="Trebuchet MS"/>
          <w:color w:val="FF0000"/>
        </w:rPr>
        <w:t>y</w:t>
      </w:r>
      <w:r>
        <w:rPr>
          <w:color w:val="FF0000"/>
        </w:rPr>
        <w:t>＜</w:t>
      </w:r>
      <w:r>
        <w:rPr>
          <w:rFonts w:ascii="Trebuchet MS" w:eastAsia="Trebuchet MS"/>
          <w:color w:val="FF0000"/>
        </w:rPr>
        <w:t>24</w:t>
      </w:r>
      <w:r>
        <w:rPr>
          <w:color w:val="FF0000"/>
        </w:rPr>
        <w:t>，因此</w:t>
      </w:r>
      <w:r>
        <w:rPr>
          <w:rFonts w:ascii="Trebuchet MS" w:eastAsia="Trebuchet MS"/>
          <w:color w:val="FF0000"/>
        </w:rPr>
        <w:t>y</w:t>
      </w:r>
      <w:r>
        <w:rPr>
          <w:color w:val="FF0000"/>
        </w:rPr>
        <w:t>的取值只</w:t>
      </w:r>
      <w:r>
        <w:rPr>
          <w:color w:val="FF0000"/>
          <w:spacing w:val="1"/>
        </w:rPr>
        <w:t xml:space="preserve"> </w:t>
      </w:r>
      <w:r>
        <w:rPr>
          <w:color w:val="FF0000"/>
        </w:rPr>
        <w:t>能为</w:t>
      </w:r>
      <w:r>
        <w:rPr>
          <w:rFonts w:ascii="Trebuchet MS" w:eastAsia="Trebuchet MS"/>
          <w:color w:val="FF0000"/>
        </w:rPr>
        <w:t>10</w:t>
      </w:r>
      <w:r>
        <w:rPr>
          <w:color w:val="FF0000"/>
        </w:rPr>
        <w:t>；同理可知，售后服务部门和技术部门的参赛人数均为</w:t>
      </w:r>
      <w:r>
        <w:rPr>
          <w:rFonts w:ascii="Trebuchet MS" w:eastAsia="Trebuchet MS"/>
          <w:color w:val="FF0000"/>
        </w:rPr>
        <w:t>5</w:t>
      </w:r>
      <w:r>
        <w:rPr>
          <w:color w:val="FF0000"/>
        </w:rPr>
        <w:t>人（若其中一个部门为</w:t>
      </w:r>
      <w:r>
        <w:rPr>
          <w:rFonts w:ascii="Trebuchet MS" w:eastAsia="Trebuchet MS"/>
          <w:color w:val="FF0000"/>
        </w:rPr>
        <w:t>10</w:t>
      </w:r>
      <w:r>
        <w:rPr>
          <w:color w:val="FF0000"/>
        </w:rPr>
        <w:t>人，则只剩</w:t>
      </w:r>
      <w:r>
        <w:rPr>
          <w:color w:val="FF0000"/>
          <w:w w:val="105"/>
        </w:rPr>
        <w:t>下</w:t>
      </w:r>
      <w:r>
        <w:rPr>
          <w:rFonts w:ascii="Trebuchet MS" w:eastAsia="Trebuchet MS"/>
          <w:color w:val="FF0000"/>
          <w:w w:val="105"/>
        </w:rPr>
        <w:t>4</w:t>
      </w:r>
      <w:r>
        <w:rPr>
          <w:color w:val="FF0000"/>
          <w:w w:val="105"/>
        </w:rPr>
        <w:t>人，剩下一个部门参赛者的名次之和不可能为整数）。</w:t>
      </w:r>
    </w:p>
    <w:p>
      <w:pPr>
        <w:pStyle w:val="2"/>
        <w:spacing w:before="3"/>
      </w:pPr>
      <w:r>
        <w:rPr>
          <w:color w:val="FF0000"/>
          <w:w w:val="105"/>
        </w:rPr>
        <w:t>因此还剩下</w:t>
      </w:r>
      <w:r>
        <w:rPr>
          <w:rFonts w:ascii="Trebuchet MS" w:eastAsia="Trebuchet MS"/>
          <w:color w:val="FF0000"/>
          <w:w w:val="105"/>
        </w:rPr>
        <w:t>24-</w:t>
      </w:r>
      <w:r>
        <w:rPr>
          <w:color w:val="FF0000"/>
          <w:w w:val="105"/>
        </w:rPr>
        <w:t>（</w:t>
      </w:r>
      <w:r>
        <w:rPr>
          <w:rFonts w:ascii="Trebuchet MS" w:eastAsia="Trebuchet MS"/>
          <w:color w:val="FF0000"/>
          <w:w w:val="105"/>
        </w:rPr>
        <w:t>10+5+5</w:t>
      </w:r>
      <w:r>
        <w:rPr>
          <w:color w:val="FF0000"/>
          <w:w w:val="105"/>
        </w:rPr>
        <w:t>）</w:t>
      </w:r>
      <w:r>
        <w:rPr>
          <w:rFonts w:ascii="Trebuchet MS" w:eastAsia="Trebuchet MS"/>
          <w:color w:val="FF0000"/>
          <w:w w:val="105"/>
        </w:rPr>
        <w:t>=4</w:t>
      </w:r>
      <w:r>
        <w:rPr>
          <w:color w:val="FF0000"/>
          <w:w w:val="105"/>
        </w:rPr>
        <w:t>人，该</w:t>
      </w:r>
      <w:r>
        <w:rPr>
          <w:rFonts w:ascii="Trebuchet MS" w:eastAsia="Trebuchet MS"/>
          <w:color w:val="FF0000"/>
          <w:w w:val="105"/>
        </w:rPr>
        <w:t>4</w:t>
      </w:r>
      <w:r>
        <w:rPr>
          <w:color w:val="FF0000"/>
          <w:w w:val="105"/>
        </w:rPr>
        <w:t>人的名次之和</w:t>
      </w:r>
    </w:p>
    <w:p>
      <w:pPr>
        <w:pStyle w:val="2"/>
        <w:spacing w:line="372" w:lineRule="auto"/>
        <w:ind w:right="108"/>
      </w:pPr>
      <w:r>
        <w:rPr>
          <w:color w:val="FF0000"/>
          <w:w w:val="105"/>
        </w:rPr>
        <w:t>为</w:t>
      </w:r>
      <w:r>
        <w:rPr>
          <w:rFonts w:ascii="Trebuchet MS" w:hAnsi="Trebuchet MS" w:eastAsia="Trebuchet MS"/>
          <w:color w:val="FF0000"/>
          <w:w w:val="105"/>
        </w:rPr>
        <w:t>300-</w:t>
      </w:r>
      <w:r>
        <w:rPr>
          <w:color w:val="FF0000"/>
          <w:w w:val="105"/>
        </w:rPr>
        <w:t>（</w:t>
      </w:r>
      <w:r>
        <w:rPr>
          <w:rFonts w:ascii="Trebuchet MS" w:hAnsi="Trebuchet MS" w:eastAsia="Trebuchet MS"/>
          <w:color w:val="FF0000"/>
          <w:w w:val="105"/>
        </w:rPr>
        <w:t>11.3×10+10.4×5+9.2×5</w:t>
      </w:r>
      <w:r>
        <w:rPr>
          <w:color w:val="FF0000"/>
          <w:w w:val="105"/>
        </w:rPr>
        <w:t>）</w:t>
      </w:r>
      <w:r>
        <w:rPr>
          <w:rFonts w:ascii="Trebuchet MS" w:hAnsi="Trebuchet MS" w:eastAsia="Trebuchet MS"/>
          <w:color w:val="FF0000"/>
          <w:w w:val="105"/>
        </w:rPr>
        <w:t>=89</w:t>
      </w:r>
      <w:r>
        <w:rPr>
          <w:color w:val="FF0000"/>
          <w:w w:val="105"/>
        </w:rPr>
        <w:t xml:space="preserve">。要使其中一人获得的名次最高，则剩下的三人的名次 </w:t>
      </w:r>
      <w:r>
        <w:rPr>
          <w:color w:val="FF0000"/>
          <w:spacing w:val="30"/>
          <w:w w:val="105"/>
        </w:rPr>
        <w:t xml:space="preserve"> </w:t>
      </w:r>
      <w:r>
        <w:rPr>
          <w:color w:val="FF0000"/>
          <w:w w:val="105"/>
        </w:rPr>
        <w:t>为最后三名，即分别为第</w:t>
      </w:r>
      <w:r>
        <w:rPr>
          <w:rFonts w:ascii="Trebuchet MS" w:hAnsi="Trebuchet MS" w:eastAsia="Trebuchet MS"/>
          <w:color w:val="FF0000"/>
          <w:w w:val="105"/>
        </w:rPr>
        <w:t>22</w:t>
      </w:r>
      <w:r>
        <w:rPr>
          <w:color w:val="FF0000"/>
          <w:w w:val="105"/>
        </w:rPr>
        <w:t>名、第</w:t>
      </w:r>
      <w:r>
        <w:rPr>
          <w:rFonts w:ascii="Trebuchet MS" w:hAnsi="Trebuchet MS" w:eastAsia="Trebuchet MS"/>
          <w:color w:val="FF0000"/>
          <w:w w:val="105"/>
        </w:rPr>
        <w:t>23</w:t>
      </w:r>
      <w:r>
        <w:rPr>
          <w:color w:val="FF0000"/>
          <w:w w:val="105"/>
        </w:rPr>
        <w:t>名、第</w:t>
      </w:r>
      <w:r>
        <w:rPr>
          <w:rFonts w:ascii="Trebuchet MS" w:hAnsi="Trebuchet MS" w:eastAsia="Trebuchet MS"/>
          <w:color w:val="FF0000"/>
          <w:w w:val="105"/>
        </w:rPr>
        <w:t>24</w:t>
      </w:r>
      <w:r>
        <w:rPr>
          <w:color w:val="FF0000"/>
          <w:w w:val="105"/>
        </w:rPr>
        <w:t>名，则剩下的一人的名次为</w:t>
      </w:r>
      <w:r>
        <w:rPr>
          <w:rFonts w:ascii="Trebuchet MS" w:hAnsi="Trebuchet MS" w:eastAsia="Trebuchet MS"/>
          <w:color w:val="FF0000"/>
          <w:w w:val="105"/>
        </w:rPr>
        <w:t>89-</w:t>
      </w:r>
      <w:r>
        <w:rPr>
          <w:color w:val="FF0000"/>
          <w:w w:val="105"/>
        </w:rPr>
        <w:t>（</w:t>
      </w:r>
      <w:r>
        <w:rPr>
          <w:rFonts w:ascii="Trebuchet MS" w:hAnsi="Trebuchet MS" w:eastAsia="Trebuchet MS"/>
          <w:color w:val="FF0000"/>
          <w:w w:val="105"/>
        </w:rPr>
        <w:t>22+23+24</w:t>
      </w:r>
      <w:r>
        <w:rPr>
          <w:color w:val="FF0000"/>
          <w:w w:val="105"/>
        </w:rPr>
        <w:t>）</w:t>
      </w:r>
      <w:r>
        <w:rPr>
          <w:rFonts w:ascii="Trebuchet MS" w:hAnsi="Trebuchet MS" w:eastAsia="Trebuchet MS"/>
          <w:color w:val="FF0000"/>
          <w:w w:val="105"/>
        </w:rPr>
        <w:t>=20</w:t>
      </w:r>
      <w:r>
        <w:rPr>
          <w:color w:val="FF0000"/>
          <w:w w:val="105"/>
        </w:rPr>
        <w:t>，</w:t>
      </w:r>
      <w:r>
        <w:rPr>
          <w:color w:val="FF0000"/>
          <w:spacing w:val="-108"/>
          <w:w w:val="105"/>
        </w:rPr>
        <w:t xml:space="preserve"> </w:t>
      </w:r>
      <w:r>
        <w:rPr>
          <w:color w:val="FF0000"/>
          <w:w w:val="105"/>
        </w:rPr>
        <w:t>因此其他部门获得的名次最高为第</w:t>
      </w:r>
      <w:r>
        <w:rPr>
          <w:rFonts w:ascii="Trebuchet MS" w:hAnsi="Trebuchet MS" w:eastAsia="Trebuchet MS"/>
          <w:color w:val="FF0000"/>
          <w:w w:val="105"/>
        </w:rPr>
        <w:t>20</w:t>
      </w:r>
      <w:r>
        <w:rPr>
          <w:color w:val="FF0000"/>
          <w:w w:val="105"/>
        </w:rPr>
        <w:t>名。</w:t>
      </w:r>
    </w:p>
    <w:p>
      <w:pPr>
        <w:pStyle w:val="2"/>
        <w:spacing w:before="3"/>
      </w:pPr>
      <w:r>
        <w:rPr>
          <w:color w:val="FF0000"/>
        </w:rPr>
        <w:t>故本题选</w:t>
      </w:r>
      <w:r>
        <w:rPr>
          <w:rFonts w:ascii="Trebuchet MS" w:eastAsia="Trebuchet MS"/>
          <w:color w:val="FF0000"/>
        </w:rPr>
        <w:t>C</w:t>
      </w:r>
      <w:r>
        <w:rPr>
          <w:color w:val="FF0000"/>
        </w:rPr>
        <w:t>。</w:t>
      </w:r>
    </w:p>
    <w:p>
      <w:pPr>
        <w:pStyle w:val="2"/>
        <w:ind w:left="522"/>
      </w:pPr>
      <w:r>
        <w:rPr>
          <w:color w:val="FF0000"/>
          <w:w w:val="99"/>
        </w:rPr>
        <w:t>6</w:t>
      </w:r>
    </w:p>
    <w:p>
      <w:pPr>
        <w:pStyle w:val="2"/>
      </w:pPr>
      <w:r>
        <w:rPr>
          <w:color w:val="FF0000"/>
        </w:rPr>
        <w:t>.【答案】B</w:t>
      </w:r>
    </w:p>
    <w:p>
      <w:pPr>
        <w:pStyle w:val="2"/>
        <w:spacing w:line="372" w:lineRule="auto"/>
        <w:ind w:right="108" w:firstLine="418"/>
      </w:pPr>
      <w:r>
        <w:rPr>
          <w:color w:val="FF0000"/>
          <w:w w:val="95"/>
        </w:rPr>
        <w:t>【解析】根据题意可知，A流水线装配3辆汽车需要4小时，B流水线装配4辆汽车需要5.5小时，则每</w:t>
      </w:r>
      <w:r>
        <w:rPr>
          <w:color w:val="FF0000"/>
          <w:spacing w:val="96"/>
        </w:rPr>
        <w:t xml:space="preserve"> </w:t>
      </w:r>
      <w:r>
        <w:rPr>
          <w:color w:val="FF0000"/>
        </w:rPr>
        <w:t>44小时，A流水线可装配33辆汽车，B流水线可装配32辆汽车。200÷（33+32）=3……5，剩下5辆需要3</w:t>
      </w:r>
      <w:r>
        <w:rPr>
          <w:color w:val="FF0000"/>
          <w:spacing w:val="-102"/>
        </w:rPr>
        <w:t xml:space="preserve"> </w:t>
      </w:r>
      <w:r>
        <w:rPr>
          <w:color w:val="FF0000"/>
        </w:rPr>
        <w:t>小时。因此，装配200辆汽车需用44×3+3=135小时。</w:t>
      </w:r>
    </w:p>
    <w:p>
      <w:pPr>
        <w:pStyle w:val="2"/>
        <w:spacing w:before="3"/>
      </w:pPr>
      <w:r>
        <w:rPr>
          <w:color w:val="FF0000"/>
          <w:w w:val="95"/>
        </w:rPr>
        <w:t>故本题选B。</w:t>
      </w:r>
    </w:p>
    <w:p>
      <w:pPr>
        <w:pStyle w:val="2"/>
        <w:ind w:left="522"/>
      </w:pPr>
      <w:r>
        <w:rPr>
          <w:color w:val="FF0000"/>
          <w:w w:val="99"/>
        </w:rPr>
        <w:t>7</w:t>
      </w:r>
    </w:p>
    <w:p>
      <w:pPr>
        <w:pStyle w:val="2"/>
        <w:spacing w:before="148"/>
      </w:pPr>
      <w:r>
        <w:rPr>
          <w:color w:val="FF0000"/>
          <w:w w:val="95"/>
        </w:rPr>
        <w:t>.【答案】C</w:t>
      </w:r>
    </w:p>
    <w:p>
      <w:pPr>
        <w:pStyle w:val="2"/>
        <w:spacing w:line="372" w:lineRule="auto"/>
        <w:ind w:right="212" w:firstLine="418"/>
      </w:pPr>
      <w:r>
        <w:rPr>
          <w:color w:val="FF0000"/>
          <w:w w:val="95"/>
        </w:rPr>
        <w:t>【解析】设船速为x千米/时，根据题意可知，（x+8）×6=（x-8）×9，解得x=40。因此甲、乙两</w:t>
      </w:r>
      <w:r>
        <w:rPr>
          <w:color w:val="FF0000"/>
          <w:spacing w:val="97"/>
          <w:w w:val="95"/>
        </w:rPr>
        <w:t xml:space="preserve"> </w:t>
      </w:r>
      <w:r>
        <w:rPr>
          <w:color w:val="FF0000"/>
        </w:rPr>
        <w:t>港口距离为（40+8）×6=288千米。</w:t>
      </w:r>
    </w:p>
    <w:p>
      <w:pPr>
        <w:pStyle w:val="2"/>
        <w:spacing w:before="2"/>
      </w:pPr>
      <w:r>
        <w:rPr>
          <w:color w:val="FF0000"/>
          <w:w w:val="95"/>
        </w:rPr>
        <w:t>故本题选C。</w:t>
      </w:r>
    </w:p>
    <w:p>
      <w:pPr>
        <w:pStyle w:val="2"/>
        <w:ind w:left="522"/>
      </w:pPr>
      <w:r>
        <w:rPr>
          <w:color w:val="FF0000"/>
          <w:w w:val="99"/>
        </w:rPr>
        <w:t>8</w:t>
      </w:r>
    </w:p>
    <w:p>
      <w:pPr>
        <w:pStyle w:val="2"/>
      </w:pPr>
      <w:r>
        <w:rPr>
          <w:color w:val="FF0000"/>
          <w:w w:val="95"/>
        </w:rPr>
        <w:t>.【答案】C</w:t>
      </w:r>
    </w:p>
    <w:p>
      <w:pPr>
        <w:pStyle w:val="2"/>
        <w:spacing w:before="25" w:line="418" w:lineRule="exact"/>
        <w:ind w:right="215" w:firstLine="418"/>
        <w:jc w:val="both"/>
      </w:pPr>
      <w:r>
        <w:rPr>
          <w:color w:val="FF0000"/>
        </w:rPr>
        <w:t>【解析】从</w:t>
      </w:r>
      <w:r>
        <w:rPr>
          <w:rFonts w:ascii="Trebuchet MS" w:hAnsi="Trebuchet MS" w:eastAsia="Trebuchet MS"/>
          <w:color w:val="FF0000"/>
          <w:w w:val="120"/>
        </w:rPr>
        <w:t>1</w:t>
      </w:r>
      <w:r>
        <w:rPr>
          <w:color w:val="FF0000"/>
        </w:rPr>
        <w:t>到</w:t>
      </w:r>
      <w:r>
        <w:rPr>
          <w:rFonts w:ascii="Trebuchet MS" w:hAnsi="Trebuchet MS" w:eastAsia="Trebuchet MS"/>
          <w:color w:val="FF0000"/>
          <w:w w:val="120"/>
        </w:rPr>
        <w:t>7</w:t>
      </w:r>
      <w:r>
        <w:rPr>
          <w:color w:val="FF0000"/>
        </w:rPr>
        <w:t>中选六个数，能被</w:t>
      </w:r>
      <w:r>
        <w:rPr>
          <w:rFonts w:ascii="Trebuchet MS" w:hAnsi="Trebuchet MS" w:eastAsia="Trebuchet MS"/>
          <w:color w:val="FF0000"/>
          <w:w w:val="120"/>
        </w:rPr>
        <w:t>3</w:t>
      </w:r>
      <w:r>
        <w:rPr>
          <w:color w:val="FF0000"/>
        </w:rPr>
        <w:t>整除的数字组合有三种，分别为不含</w:t>
      </w:r>
      <w:r>
        <w:rPr>
          <w:rFonts w:ascii="Trebuchet MS" w:hAnsi="Trebuchet MS" w:eastAsia="Trebuchet MS"/>
          <w:color w:val="FF0000"/>
          <w:w w:val="120"/>
        </w:rPr>
        <w:t>7</w:t>
      </w:r>
      <w:r>
        <w:rPr>
          <w:color w:val="FF0000"/>
        </w:rPr>
        <w:t>的六个数、不含</w:t>
      </w:r>
      <w:r>
        <w:rPr>
          <w:rFonts w:ascii="Trebuchet MS" w:hAnsi="Trebuchet MS" w:eastAsia="Trebuchet MS"/>
          <w:color w:val="FF0000"/>
          <w:w w:val="120"/>
        </w:rPr>
        <w:t>4</w:t>
      </w:r>
      <w:r>
        <w:rPr>
          <w:color w:val="FF0000"/>
        </w:rPr>
        <w:t>的六个数和不含</w:t>
      </w:r>
      <w:r>
        <w:rPr>
          <w:rFonts w:ascii="Trebuchet MS" w:hAnsi="Trebuchet MS" w:eastAsia="Trebuchet MS"/>
          <w:color w:val="FF0000"/>
          <w:w w:val="125"/>
        </w:rPr>
        <w:t>1</w:t>
      </w:r>
      <w:r>
        <w:rPr>
          <w:color w:val="FF0000"/>
        </w:rPr>
        <w:t>的六个数，则能被</w:t>
      </w:r>
      <w:r>
        <w:rPr>
          <w:rFonts w:ascii="Trebuchet MS" w:hAnsi="Trebuchet MS" w:eastAsia="Trebuchet MS"/>
          <w:color w:val="FF0000"/>
          <w:w w:val="125"/>
        </w:rPr>
        <w:t>3</w:t>
      </w:r>
      <w:r>
        <w:rPr>
          <w:color w:val="FF0000"/>
        </w:rPr>
        <w:t>整除的数字有</w:t>
      </w:r>
      <w:r>
        <w:rPr>
          <w:rFonts w:ascii="Trebuchet MS" w:hAnsi="Trebuchet MS" w:eastAsia="Trebuchet MS"/>
          <w:color w:val="FF0000"/>
          <w:w w:val="125"/>
        </w:rPr>
        <w:t>3×</w:t>
      </w:r>
      <w:r>
        <w:rPr>
          <w:rFonts w:ascii="Trebuchet MS" w:hAnsi="Trebuchet MS" w:eastAsia="Trebuchet MS"/>
          <w:color w:val="FF0000"/>
          <w:spacing w:val="-77"/>
          <w:w w:val="125"/>
        </w:rPr>
        <w:t xml:space="preserve"> </w:t>
      </w:r>
      <w:r>
        <w:rPr>
          <w:rFonts w:ascii="Trebuchet MS" w:hAnsi="Trebuchet MS" w:eastAsia="Trebuchet MS"/>
          <w:color w:val="FF0000"/>
          <w:spacing w:val="2"/>
          <w:w w:val="159"/>
          <w:position w:val="-7"/>
          <w:lang w:eastAsia="zh-CN"/>
        </w:rPr>
        <w:drawing>
          <wp:inline distT="0" distB="0" distL="0" distR="0">
            <wp:extent cx="145415" cy="158750"/>
            <wp:effectExtent l="0" t="0" r="6985" b="9525"/>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6.png"/>
                    <pic:cNvPicPr>
                      <a:picLocks noChangeAspect="1"/>
                    </pic:cNvPicPr>
                  </pic:nvPicPr>
                  <pic:blipFill>
                    <a:blip r:embed="rId8" cstate="print"/>
                    <a:stretch>
                      <a:fillRect/>
                    </a:stretch>
                  </pic:blipFill>
                  <pic:spPr>
                    <a:xfrm>
                      <a:off x="0" y="0"/>
                      <a:ext cx="145986" cy="159257"/>
                    </a:xfrm>
                    <a:prstGeom prst="rect">
                      <a:avLst/>
                    </a:prstGeom>
                  </pic:spPr>
                </pic:pic>
              </a:graphicData>
            </a:graphic>
          </wp:inline>
        </w:drawing>
      </w:r>
      <w:r>
        <w:rPr>
          <w:color w:val="FF0000"/>
          <w:spacing w:val="-1"/>
        </w:rPr>
        <w:t>个。因此能被</w:t>
      </w:r>
      <w:r>
        <w:rPr>
          <w:rFonts w:ascii="Trebuchet MS" w:hAnsi="Trebuchet MS" w:eastAsia="Trebuchet MS"/>
          <w:color w:val="FF0000"/>
          <w:spacing w:val="-1"/>
          <w:w w:val="110"/>
        </w:rPr>
        <w:t>3</w:t>
      </w:r>
      <w:r>
        <w:rPr>
          <w:color w:val="FF0000"/>
          <w:spacing w:val="-1"/>
        </w:rPr>
        <w:t>整除的数</w:t>
      </w:r>
      <w:r>
        <w:rPr>
          <w:color w:val="FF0000"/>
        </w:rPr>
        <w:t>字占所有可能的排列数的</w:t>
      </w:r>
      <w:r>
        <w:rPr>
          <w:color w:val="FF0000"/>
          <w:w w:val="95"/>
        </w:rPr>
        <w:t>比重为</w:t>
      </w:r>
      <w:r>
        <w:rPr>
          <w:color w:val="FF0000"/>
          <w:spacing w:val="-72"/>
          <w:w w:val="95"/>
        </w:rPr>
        <w:t xml:space="preserve"> </w:t>
      </w:r>
      <w:r>
        <w:rPr>
          <w:color w:val="FF0000"/>
          <w:w w:val="99"/>
          <w:position w:val="-18"/>
          <w:lang w:eastAsia="zh-CN"/>
        </w:rPr>
        <w:drawing>
          <wp:inline distT="0" distB="0" distL="0" distR="0">
            <wp:extent cx="285115" cy="291465"/>
            <wp:effectExtent l="0" t="0" r="4445" b="13335"/>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7.png"/>
                    <pic:cNvPicPr>
                      <a:picLocks noChangeAspect="1"/>
                    </pic:cNvPicPr>
                  </pic:nvPicPr>
                  <pic:blipFill>
                    <a:blip r:embed="rId9" cstate="print"/>
                    <a:stretch>
                      <a:fillRect/>
                    </a:stretch>
                  </pic:blipFill>
                  <pic:spPr>
                    <a:xfrm>
                      <a:off x="0" y="0"/>
                      <a:ext cx="285337" cy="291972"/>
                    </a:xfrm>
                    <a:prstGeom prst="rect">
                      <a:avLst/>
                    </a:prstGeom>
                  </pic:spPr>
                </pic:pic>
              </a:graphicData>
            </a:graphic>
          </wp:inline>
        </w:drawing>
      </w:r>
      <w:r>
        <w:rPr>
          <w:rFonts w:ascii="Trebuchet MS" w:hAnsi="Trebuchet MS" w:eastAsia="Trebuchet MS"/>
          <w:color w:val="FF0000"/>
          <w:w w:val="140"/>
        </w:rPr>
        <w:t>=</w:t>
      </w:r>
      <w:r>
        <w:rPr>
          <w:rFonts w:ascii="Trebuchet MS" w:hAnsi="Trebuchet MS" w:eastAsia="Trebuchet MS"/>
          <w:color w:val="FF0000"/>
          <w:spacing w:val="-65"/>
          <w:w w:val="140"/>
        </w:rPr>
        <w:t xml:space="preserve"> </w:t>
      </w:r>
      <w:r>
        <w:rPr>
          <w:rFonts w:ascii="Trebuchet MS" w:hAnsi="Trebuchet MS" w:eastAsia="Trebuchet MS"/>
          <w:color w:val="FF0000"/>
          <w:spacing w:val="2"/>
          <w:w w:val="159"/>
          <w:position w:val="-15"/>
          <w:lang w:eastAsia="zh-CN"/>
        </w:rPr>
        <w:drawing>
          <wp:inline distT="0" distB="0" distL="0" distR="0">
            <wp:extent cx="99060" cy="252095"/>
            <wp:effectExtent l="0" t="0" r="7620" b="635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color w:val="FF0000"/>
        </w:rPr>
        <w:t>。</w:t>
      </w:r>
    </w:p>
    <w:p>
      <w:pPr>
        <w:pStyle w:val="2"/>
        <w:spacing w:before="176"/>
      </w:pPr>
      <w:r>
        <w:rPr>
          <w:color w:val="FF0000"/>
        </w:rPr>
        <w:t>故本题选</w:t>
      </w:r>
      <w:r>
        <w:rPr>
          <w:rFonts w:ascii="Trebuchet MS" w:eastAsia="Trebuchet MS"/>
          <w:color w:val="FF0000"/>
        </w:rPr>
        <w:t>C</w:t>
      </w:r>
      <w:r>
        <w:rPr>
          <w:color w:val="FF0000"/>
        </w:rPr>
        <w:t>。</w:t>
      </w:r>
    </w:p>
    <w:p>
      <w:pPr>
        <w:pStyle w:val="2"/>
        <w:ind w:left="522"/>
      </w:pPr>
      <w:r>
        <w:rPr>
          <w:color w:val="FF0000"/>
          <w:w w:val="99"/>
        </w:rPr>
        <w:t>9</w:t>
      </w:r>
    </w:p>
    <w:p>
      <w:pPr>
        <w:pStyle w:val="2"/>
      </w:pPr>
      <w:r>
        <w:rPr>
          <w:color w:val="FF0000"/>
        </w:rPr>
        <w:t>.【答案】C</w:t>
      </w:r>
    </w:p>
    <w:p>
      <w:pPr>
        <w:pStyle w:val="2"/>
        <w:tabs>
          <w:tab w:val="left" w:pos="1651"/>
        </w:tabs>
        <w:ind w:left="522"/>
      </w:pPr>
      <w:r>
        <w:rPr>
          <w:color w:val="FF0000"/>
        </w:rPr>
        <w:t>【解析】</w:t>
      </w:r>
      <w:r>
        <w:rPr>
          <w:color w:val="FF0000"/>
        </w:rPr>
        <w:tab/>
      </w:r>
      <w:r>
        <w:rPr>
          <w:color w:val="FF0000"/>
          <w:w w:val="95"/>
        </w:rPr>
        <w:t>本题考查古典概率问题。</w:t>
      </w:r>
    </w:p>
    <w:p>
      <w:pPr>
        <w:pStyle w:val="2"/>
        <w:ind w:left="397"/>
      </w:pPr>
      <w:r>
        <w:rPr>
          <w:color w:val="FF0000"/>
          <w:w w:val="95"/>
        </w:rPr>
        <w:t>第一步：审阅题干。本题出现</w:t>
      </w:r>
      <w:r>
        <w:rPr>
          <w:rFonts w:ascii="Trebuchet MS" w:hAnsi="Trebuchet MS" w:eastAsia="Trebuchet MS"/>
          <w:color w:val="FF0000"/>
          <w:w w:val="95"/>
        </w:rPr>
        <w:t>“</w:t>
      </w:r>
      <w:r>
        <w:rPr>
          <w:color w:val="FF0000"/>
          <w:w w:val="95"/>
        </w:rPr>
        <w:t>红球白球、连续两次摸中红球概率</w:t>
      </w:r>
      <w:r>
        <w:rPr>
          <w:rFonts w:ascii="Trebuchet MS" w:hAnsi="Trebuchet MS" w:eastAsia="Trebuchet MS"/>
          <w:color w:val="FF0000"/>
          <w:w w:val="95"/>
        </w:rPr>
        <w:t>”</w:t>
      </w:r>
      <w:r>
        <w:rPr>
          <w:color w:val="FF0000"/>
          <w:w w:val="95"/>
        </w:rPr>
        <w:t>，可知为古典概率问题。</w:t>
      </w:r>
    </w:p>
    <w:p>
      <w:pPr>
        <w:pStyle w:val="2"/>
        <w:ind w:left="397"/>
      </w:pPr>
      <w:r>
        <mc:AlternateContent>
          <mc:Choice Requires="wpg">
            <w:drawing>
              <wp:anchor distT="0" distB="0" distL="114300" distR="114300" simplePos="0" relativeHeight="251661312" behindDoc="1" locked="0" layoutInCell="1" allowOverlap="1">
                <wp:simplePos x="0" y="0"/>
                <wp:positionH relativeFrom="page">
                  <wp:posOffset>2960370</wp:posOffset>
                </wp:positionH>
                <wp:positionV relativeFrom="paragraph">
                  <wp:posOffset>75565</wp:posOffset>
                </wp:positionV>
                <wp:extent cx="106680" cy="518160"/>
                <wp:effectExtent l="0" t="0" r="0" b="0"/>
                <wp:wrapNone/>
                <wp:docPr id="3" name="组合 3"/>
                <wp:cNvGraphicFramePr/>
                <a:graphic xmlns:a="http://schemas.openxmlformats.org/drawingml/2006/main">
                  <a:graphicData uri="http://schemas.microsoft.com/office/word/2010/wordprocessingGroup">
                    <wpg:wgp>
                      <wpg:cNvGrpSpPr/>
                      <wpg:grpSpPr>
                        <a:xfrm>
                          <a:off x="0" y="0"/>
                          <a:ext cx="106680" cy="518160"/>
                          <a:chOff x="4662" y="119"/>
                          <a:chExt cx="168" cy="816"/>
                        </a:xfrm>
                      </wpg:grpSpPr>
                      <pic:pic xmlns:pic="http://schemas.openxmlformats.org/drawingml/2006/picture">
                        <pic:nvPicPr>
                          <pic:cNvPr id="1" name="docshape16"/>
                          <pic:cNvPicPr>
                            <a:picLocks noChangeAspect="1"/>
                          </pic:cNvPicPr>
                        </pic:nvPicPr>
                        <pic:blipFill>
                          <a:blip r:embed="rId11"/>
                          <a:stretch>
                            <a:fillRect/>
                          </a:stretch>
                        </pic:blipFill>
                        <pic:spPr>
                          <a:xfrm>
                            <a:off x="4672" y="118"/>
                            <a:ext cx="157" cy="387"/>
                          </a:xfrm>
                          <a:prstGeom prst="rect">
                            <a:avLst/>
                          </a:prstGeom>
                          <a:noFill/>
                          <a:ln>
                            <a:noFill/>
                          </a:ln>
                        </pic:spPr>
                      </pic:pic>
                      <pic:pic xmlns:pic="http://schemas.openxmlformats.org/drawingml/2006/picture">
                        <pic:nvPicPr>
                          <pic:cNvPr id="2" name="docshape17"/>
                          <pic:cNvPicPr>
                            <a:picLocks noChangeAspect="1"/>
                          </pic:cNvPicPr>
                        </pic:nvPicPr>
                        <pic:blipFill>
                          <a:blip r:embed="rId12"/>
                          <a:stretch>
                            <a:fillRect/>
                          </a:stretch>
                        </pic:blipFill>
                        <pic:spPr>
                          <a:xfrm>
                            <a:off x="4662" y="547"/>
                            <a:ext cx="157" cy="387"/>
                          </a:xfrm>
                          <a:prstGeom prst="rect">
                            <a:avLst/>
                          </a:prstGeom>
                          <a:noFill/>
                          <a:ln>
                            <a:noFill/>
                          </a:ln>
                        </pic:spPr>
                      </pic:pic>
                    </wpg:wgp>
                  </a:graphicData>
                </a:graphic>
              </wp:anchor>
            </w:drawing>
          </mc:Choice>
          <mc:Fallback>
            <w:pict>
              <v:group id="_x0000_s1026" o:spid="_x0000_s1026" o:spt="203" style="position:absolute;left:0pt;margin-left:233.1pt;margin-top:5.95pt;height:40.8pt;width:8.4pt;mso-position-horizontal-relative:page;z-index:-251655168;mso-width-relative:page;mso-height-relative:page;" coordorigin="4662,119" coordsize="168,816" o:gfxdata="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">
                <o:lock v:ext="edit" aspectratio="f"/>
                <v:shape id="docshape16" o:spid="_x0000_s1026" o:spt="75" alt="" type="#_x0000_t75" style="position:absolute;left:4672;top:118;height:387;width:157;" filled="f" o:preferrelative="t" stroked="f" coordsize="21600,21600" o:gfxdata="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1xcu8AAAA&#10;2gAAAA8AAAAAAAAAAQAgAAAAIgAAAGRycy9kb3ducmV2LnhtbFBLAQIUABQAAAAIAIdO4kAzLwWe&#10;OwAAADkAAAAQAAAAAAAAAAEAIAAAAAsBAABkcnMvc2hhcGV4bWwueG1sUEsFBgAAAAAGAAYAWwEA&#10;ALUDAAAAAA==&#10;">
                  <v:fill on="f" focussize="0,0"/>
                  <v:stroke on="f"/>
                  <v:imagedata r:id="rId11" o:title=""/>
                  <o:lock v:ext="edit" aspectratio="t"/>
                </v:shape>
                <v:shape id="docshape17" o:spid="_x0000_s1026" o:spt="75" alt="" type="#_x0000_t75" style="position:absolute;left:4662;top:547;height:387;width:157;" filled="f" o:preferrelative="t" stroked="f" coordsize="21600,21600" o:gfxdata="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5OVwugAAANoA&#10;AAAPAAAAAAAAAAEAIAAAACIAAABkcnMvZG93bnJldi54bWxQSwECFAAUAAAACACHTuJAMy8FnjsA&#10;AAA5AAAAEAAAAAAAAAABACAAAAAJAQAAZHJzL3NoYXBleG1sLnhtbFBLBQYAAAAABgAGAFsBAACz&#10;AwAAAAA=&#10;">
                  <v:fill on="f" focussize="0,0"/>
                  <v:stroke on="f"/>
                  <v:imagedata r:id="rId12" o:title=""/>
                  <o:lock v:ext="edit" aspectratio="t"/>
                </v:shape>
              </v:group>
            </w:pict>
          </mc:Fallback>
        </mc:AlternateContent>
      </w:r>
      <w:r>
        <w:rPr>
          <w:color w:val="FF0000"/>
        </w:rPr>
        <w:t>第二步：第一次摸中红球的概率为 ，此时盒中还剩</w:t>
      </w:r>
      <w:r>
        <w:rPr>
          <w:rFonts w:ascii="Trebuchet MS" w:eastAsia="Trebuchet MS"/>
          <w:color w:val="FF0000"/>
        </w:rPr>
        <w:t>2</w:t>
      </w:r>
      <w:r>
        <w:rPr>
          <w:color w:val="FF0000"/>
        </w:rPr>
        <w:t>个红球、</w:t>
      </w:r>
      <w:r>
        <w:rPr>
          <w:rFonts w:ascii="Trebuchet MS" w:eastAsia="Trebuchet MS"/>
          <w:color w:val="FF0000"/>
        </w:rPr>
        <w:t>2</w:t>
      </w:r>
      <w:r>
        <w:rPr>
          <w:color w:val="FF0000"/>
        </w:rPr>
        <w:t>个白球，第二次摸中红球的概率为</w:t>
      </w:r>
    </w:p>
    <w:p>
      <w:pPr>
        <w:pStyle w:val="2"/>
        <w:spacing w:before="129" w:line="285" w:lineRule="auto"/>
        <w:ind w:left="522" w:right="4831" w:hanging="262"/>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81280</wp:posOffset>
            </wp:positionV>
            <wp:extent cx="99695" cy="245745"/>
            <wp:effectExtent l="0" t="0" r="6985" b="13335"/>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9.png"/>
                    <pic:cNvPicPr>
                      <a:picLocks noChangeAspect="1"/>
                    </pic:cNvPicPr>
                  </pic:nvPicPr>
                  <pic:blipFill>
                    <a:blip r:embed="rId12" cstate="print"/>
                    <a:stretch>
                      <a:fillRect/>
                    </a:stretch>
                  </pic:blipFill>
                  <pic:spPr>
                    <a:xfrm>
                      <a:off x="0" y="0"/>
                      <a:ext cx="99536" cy="245522"/>
                    </a:xfrm>
                    <a:prstGeom prst="rect">
                      <a:avLst/>
                    </a:prstGeom>
                  </pic:spPr>
                </pic:pic>
              </a:graphicData>
            </a:graphic>
          </wp:anchor>
        </w:drawing>
      </w:r>
      <w:r>
        <w:rPr>
          <w:color w:val="FF0000"/>
          <w:w w:val="95"/>
        </w:rPr>
        <w:t>，则连续两次摸中红球的概率为</w:t>
      </w:r>
      <w:r>
        <w:rPr>
          <w:color w:val="FF0000"/>
          <w:spacing w:val="33"/>
          <w:w w:val="95"/>
        </w:rPr>
        <w:t xml:space="preserve"> </w:t>
      </w:r>
      <w:r>
        <w:rPr>
          <w:color w:val="FF0000"/>
          <w:w w:val="99"/>
          <w:position w:val="-14"/>
          <w:lang w:eastAsia="zh-CN"/>
        </w:rPr>
        <w:drawing>
          <wp:inline distT="0" distB="0" distL="0" distR="0">
            <wp:extent cx="99060" cy="245110"/>
            <wp:effectExtent l="0" t="0" r="7620" b="13970"/>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8.png"/>
                    <pic:cNvPicPr>
                      <a:picLocks noChangeAspect="1"/>
                    </pic:cNvPicPr>
                  </pic:nvPicPr>
                  <pic:blipFill>
                    <a:blip r:embed="rId11" cstate="print"/>
                    <a:stretch>
                      <a:fillRect/>
                    </a:stretch>
                  </pic:blipFill>
                  <pic:spPr>
                    <a:xfrm>
                      <a:off x="0" y="0"/>
                      <a:ext cx="99536" cy="245522"/>
                    </a:xfrm>
                    <a:prstGeom prst="rect">
                      <a:avLst/>
                    </a:prstGeom>
                  </pic:spPr>
                </pic:pic>
              </a:graphicData>
            </a:graphic>
          </wp:inline>
        </w:drawing>
      </w:r>
      <w:r>
        <w:rPr>
          <w:rFonts w:ascii="Trebuchet MS" w:hAnsi="Trebuchet MS" w:eastAsia="Trebuchet MS"/>
          <w:color w:val="FF0000"/>
          <w:w w:val="130"/>
        </w:rPr>
        <w:t xml:space="preserve">× </w:t>
      </w:r>
      <w:r>
        <w:rPr>
          <w:rFonts w:ascii="Trebuchet MS" w:hAnsi="Trebuchet MS" w:eastAsia="Trebuchet MS"/>
          <w:color w:val="FF0000"/>
          <w:spacing w:val="60"/>
          <w:w w:val="130"/>
        </w:rPr>
        <w:t xml:space="preserve"> </w:t>
      </w:r>
      <w:r>
        <w:rPr>
          <w:rFonts w:ascii="Trebuchet MS" w:hAnsi="Trebuchet MS" w:eastAsia="Trebuchet MS"/>
          <w:color w:val="FF0000"/>
          <w:w w:val="130"/>
        </w:rPr>
        <w:t>=</w:t>
      </w:r>
      <w:r>
        <w:rPr>
          <w:rFonts w:ascii="Trebuchet MS" w:hAnsi="Trebuchet MS" w:eastAsia="Trebuchet MS"/>
          <w:color w:val="FF0000"/>
          <w:spacing w:val="2"/>
          <w:w w:val="159"/>
          <w:position w:val="-14"/>
          <w:lang w:eastAsia="zh-CN"/>
        </w:rPr>
        <w:drawing>
          <wp:inline distT="0" distB="0" distL="0" distR="0">
            <wp:extent cx="132080" cy="245110"/>
            <wp:effectExtent l="0" t="0" r="5080" b="1397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0.png"/>
                    <pic:cNvPicPr>
                      <a:picLocks noChangeAspect="1"/>
                    </pic:cNvPicPr>
                  </pic:nvPicPr>
                  <pic:blipFill>
                    <a:blip r:embed="rId13" cstate="print"/>
                    <a:stretch>
                      <a:fillRect/>
                    </a:stretch>
                  </pic:blipFill>
                  <pic:spPr>
                    <a:xfrm>
                      <a:off x="0" y="0"/>
                      <a:ext cx="132714" cy="245522"/>
                    </a:xfrm>
                    <a:prstGeom prst="rect">
                      <a:avLst/>
                    </a:prstGeom>
                  </pic:spPr>
                </pic:pic>
              </a:graphicData>
            </a:graphic>
          </wp:inline>
        </w:drawing>
      </w:r>
      <w:r>
        <w:rPr>
          <w:rFonts w:ascii="Trebuchet MS" w:hAnsi="Trebuchet MS" w:eastAsia="Trebuchet MS"/>
          <w:color w:val="FF0000"/>
          <w:w w:val="110"/>
        </w:rPr>
        <w:t>=0.3</w:t>
      </w:r>
      <w:r>
        <w:rPr>
          <w:color w:val="FF0000"/>
          <w:w w:val="110"/>
        </w:rPr>
        <w:t>。故本题选</w:t>
      </w:r>
      <w:r>
        <w:rPr>
          <w:rFonts w:ascii="Trebuchet MS" w:hAnsi="Trebuchet MS" w:eastAsia="Trebuchet MS"/>
          <w:color w:val="FF0000"/>
          <w:w w:val="110"/>
        </w:rPr>
        <w:t>C</w:t>
      </w:r>
      <w:r>
        <w:rPr>
          <w:color w:val="FF0000"/>
          <w:w w:val="110"/>
        </w:rPr>
        <w:t>。</w:t>
      </w:r>
    </w:p>
    <w:p>
      <w:pPr>
        <w:pStyle w:val="2"/>
        <w:spacing w:before="97"/>
        <w:ind w:left="522"/>
      </w:pPr>
      <w:r>
        <w:rPr>
          <w:color w:val="FF0000"/>
        </w:rPr>
        <w:t>10</w:t>
      </w:r>
    </w:p>
    <w:p>
      <w:pPr>
        <w:sectPr>
          <w:pgSz w:w="11900" w:h="16840"/>
          <w:pgMar w:top="640" w:right="1140" w:bottom="1040" w:left="1140" w:header="0" w:footer="858" w:gutter="0"/>
          <w:cols w:space="720" w:num="1"/>
        </w:sectPr>
      </w:pPr>
    </w:p>
    <w:p>
      <w:pPr>
        <w:pStyle w:val="2"/>
        <w:spacing w:before="42"/>
      </w:pPr>
      <w:r>
        <w:rPr>
          <w:color w:val="FF0000"/>
        </w:rPr>
        <w:t>.【答案】B</w:t>
      </w:r>
    </w:p>
    <w:p>
      <w:pPr>
        <w:pStyle w:val="2"/>
        <w:spacing w:before="165" w:line="379" w:lineRule="auto"/>
        <w:ind w:right="181" w:firstLine="418"/>
        <w:jc w:val="both"/>
      </w:pPr>
      <w:r>
        <w:rPr>
          <w:color w:val="FF0000"/>
          <w:w w:val="105"/>
        </w:rPr>
        <w:t>【解析】由等比数列公式</w:t>
      </w:r>
      <w:r>
        <w:rPr>
          <w:rFonts w:ascii="Trebuchet MS" w:hAnsi="Trebuchet MS" w:eastAsia="Trebuchet MS"/>
          <w:color w:val="FF0000"/>
          <w:w w:val="105"/>
        </w:rPr>
        <w:t>a</w:t>
      </w:r>
      <w:r>
        <w:rPr>
          <w:rFonts w:ascii="Trebuchet MS" w:hAnsi="Trebuchet MS" w:eastAsia="Trebuchet MS"/>
          <w:color w:val="FF0000"/>
          <w:w w:val="105"/>
          <w:position w:val="-4"/>
        </w:rPr>
        <w:t>n</w:t>
      </w:r>
      <w:r>
        <w:rPr>
          <w:rFonts w:ascii="Trebuchet MS" w:hAnsi="Trebuchet MS" w:eastAsia="Trebuchet MS"/>
          <w:color w:val="FF0000"/>
          <w:w w:val="105"/>
        </w:rPr>
        <w:t>=a</w:t>
      </w:r>
      <w:r>
        <w:rPr>
          <w:rFonts w:ascii="Trebuchet MS" w:hAnsi="Trebuchet MS" w:eastAsia="Trebuchet MS"/>
          <w:color w:val="FF0000"/>
          <w:w w:val="105"/>
          <w:position w:val="-4"/>
        </w:rPr>
        <w:t>1</w:t>
      </w:r>
      <w:r>
        <w:rPr>
          <w:rFonts w:ascii="Trebuchet MS" w:hAnsi="Trebuchet MS" w:eastAsia="Trebuchet MS"/>
          <w:color w:val="FF0000"/>
          <w:w w:val="105"/>
        </w:rPr>
        <w:t>×q</w:t>
      </w:r>
      <w:r>
        <w:rPr>
          <w:rFonts w:ascii="Trebuchet MS" w:hAnsi="Trebuchet MS" w:eastAsia="Trebuchet MS"/>
          <w:color w:val="FF0000"/>
          <w:w w:val="105"/>
          <w:position w:val="7"/>
        </w:rPr>
        <w:t>n-1</w:t>
      </w:r>
      <w:r>
        <w:rPr>
          <w:color w:val="FF0000"/>
          <w:w w:val="105"/>
        </w:rPr>
        <w:t>，</w:t>
      </w:r>
      <w:r>
        <w:rPr>
          <w:rFonts w:ascii="Trebuchet MS" w:hAnsi="Trebuchet MS" w:eastAsia="Trebuchet MS"/>
          <w:color w:val="FF0000"/>
          <w:w w:val="105"/>
        </w:rPr>
        <w:t>S</w:t>
      </w:r>
      <w:r>
        <w:rPr>
          <w:rFonts w:ascii="Trebuchet MS" w:hAnsi="Trebuchet MS" w:eastAsia="Trebuchet MS"/>
          <w:color w:val="FF0000"/>
          <w:w w:val="105"/>
          <w:position w:val="-4"/>
        </w:rPr>
        <w:t>n</w:t>
      </w:r>
      <w:r>
        <w:rPr>
          <w:rFonts w:ascii="Trebuchet MS" w:hAnsi="Trebuchet MS" w:eastAsia="Trebuchet MS"/>
          <w:color w:val="FF0000"/>
          <w:w w:val="105"/>
        </w:rPr>
        <w:t>=a</w:t>
      </w:r>
      <w:r>
        <w:rPr>
          <w:rFonts w:ascii="Trebuchet MS" w:hAnsi="Trebuchet MS" w:eastAsia="Trebuchet MS"/>
          <w:color w:val="FF0000"/>
          <w:w w:val="105"/>
          <w:position w:val="-4"/>
        </w:rPr>
        <w:t>1</w:t>
      </w:r>
      <w:r>
        <w:rPr>
          <w:color w:val="FF0000"/>
          <w:w w:val="105"/>
        </w:rPr>
        <w:t>（</w:t>
      </w:r>
      <w:r>
        <w:rPr>
          <w:rFonts w:ascii="Trebuchet MS" w:hAnsi="Trebuchet MS" w:eastAsia="Trebuchet MS"/>
          <w:color w:val="FF0000"/>
          <w:w w:val="105"/>
        </w:rPr>
        <w:t>1-q</w:t>
      </w:r>
      <w:r>
        <w:rPr>
          <w:rFonts w:ascii="Trebuchet MS" w:hAnsi="Trebuchet MS" w:eastAsia="Trebuchet MS"/>
          <w:color w:val="FF0000"/>
          <w:w w:val="105"/>
          <w:position w:val="7"/>
        </w:rPr>
        <w:t>n</w:t>
      </w:r>
      <w:r>
        <w:rPr>
          <w:color w:val="FF0000"/>
          <w:w w:val="105"/>
        </w:rPr>
        <w:t>）（</w:t>
      </w:r>
      <w:r>
        <w:rPr>
          <w:rFonts w:ascii="Trebuchet MS" w:hAnsi="Trebuchet MS" w:eastAsia="Trebuchet MS"/>
          <w:color w:val="FF0000"/>
          <w:w w:val="105"/>
        </w:rPr>
        <w:t>1-q</w:t>
      </w:r>
      <w:r>
        <w:rPr>
          <w:color w:val="FF0000"/>
          <w:w w:val="105"/>
        </w:rPr>
        <w:t>）（</w:t>
      </w:r>
      <w:r>
        <w:rPr>
          <w:rFonts w:ascii="Trebuchet MS" w:hAnsi="Trebuchet MS" w:eastAsia="Trebuchet MS"/>
          <w:color w:val="FF0000"/>
          <w:w w:val="105"/>
        </w:rPr>
        <w:t>q≠1</w:t>
      </w:r>
      <w:r>
        <w:rPr>
          <w:color w:val="FF0000"/>
          <w:w w:val="105"/>
        </w:rPr>
        <w:t>），可知公比为</w:t>
      </w:r>
      <w:r>
        <w:rPr>
          <w:rFonts w:ascii="Trebuchet MS" w:hAnsi="Trebuchet MS" w:eastAsia="Trebuchet MS"/>
          <w:color w:val="FF0000"/>
          <w:w w:val="105"/>
        </w:rPr>
        <w:t>2</w:t>
      </w:r>
      <w:r>
        <w:rPr>
          <w:color w:val="FF0000"/>
          <w:w w:val="105"/>
        </w:rPr>
        <w:t>的等</w:t>
      </w:r>
      <w:r>
        <w:rPr>
          <w:color w:val="FF0000"/>
          <w:spacing w:val="1"/>
          <w:w w:val="105"/>
        </w:rPr>
        <w:t xml:space="preserve"> </w:t>
      </w:r>
      <w:r>
        <w:rPr>
          <w:color w:val="FF0000"/>
        </w:rPr>
        <w:t>比数列，其第</w:t>
      </w:r>
      <w:r>
        <w:rPr>
          <w:rFonts w:ascii="Trebuchet MS" w:hAnsi="Trebuchet MS" w:eastAsia="Trebuchet MS"/>
          <w:color w:val="FF0000"/>
        </w:rPr>
        <w:t>n</w:t>
      </w:r>
      <w:r>
        <w:rPr>
          <w:color w:val="FF0000"/>
        </w:rPr>
        <w:t>项与前</w:t>
      </w:r>
      <w:r>
        <w:rPr>
          <w:rFonts w:ascii="Trebuchet MS" w:hAnsi="Trebuchet MS" w:eastAsia="Trebuchet MS"/>
          <w:color w:val="FF0000"/>
        </w:rPr>
        <w:t>n</w:t>
      </w:r>
      <w:r>
        <w:rPr>
          <w:color w:val="FF0000"/>
        </w:rPr>
        <w:t>－</w:t>
      </w:r>
      <w:r>
        <w:rPr>
          <w:rFonts w:ascii="Trebuchet MS" w:hAnsi="Trebuchet MS" w:eastAsia="Trebuchet MS"/>
          <w:color w:val="FF0000"/>
        </w:rPr>
        <w:t>1</w:t>
      </w:r>
      <w:r>
        <w:rPr>
          <w:color w:val="FF0000"/>
        </w:rPr>
        <w:t>项的和的差即为该数列的首项，因此该数列前</w:t>
      </w:r>
      <w:r>
        <w:rPr>
          <w:rFonts w:ascii="Trebuchet MS" w:hAnsi="Trebuchet MS" w:eastAsia="Trebuchet MS"/>
          <w:color w:val="FF0000"/>
        </w:rPr>
        <w:t>4</w:t>
      </w:r>
      <w:r>
        <w:rPr>
          <w:color w:val="FF0000"/>
        </w:rPr>
        <w:t>项依次为</w:t>
      </w:r>
      <w:r>
        <w:rPr>
          <w:rFonts w:ascii="Trebuchet MS" w:hAnsi="Trebuchet MS" w:eastAsia="Trebuchet MS"/>
          <w:color w:val="FF0000"/>
        </w:rPr>
        <w:t>3</w:t>
      </w:r>
      <w:r>
        <w:rPr>
          <w:color w:val="FF0000"/>
        </w:rPr>
        <w:t>、</w:t>
      </w:r>
      <w:r>
        <w:rPr>
          <w:rFonts w:ascii="Trebuchet MS" w:hAnsi="Trebuchet MS" w:eastAsia="Trebuchet MS"/>
          <w:color w:val="FF0000"/>
        </w:rPr>
        <w:t>6</w:t>
      </w:r>
      <w:r>
        <w:rPr>
          <w:color w:val="FF0000"/>
        </w:rPr>
        <w:t>、</w:t>
      </w:r>
      <w:r>
        <w:rPr>
          <w:rFonts w:ascii="Trebuchet MS" w:hAnsi="Trebuchet MS" w:eastAsia="Trebuchet MS"/>
          <w:color w:val="FF0000"/>
        </w:rPr>
        <w:t>12</w:t>
      </w:r>
      <w:r>
        <w:rPr>
          <w:color w:val="FF0000"/>
        </w:rPr>
        <w:t>、</w:t>
      </w:r>
      <w:r>
        <w:rPr>
          <w:rFonts w:ascii="Trebuchet MS" w:hAnsi="Trebuchet MS" w:eastAsia="Trebuchet MS"/>
          <w:color w:val="FF0000"/>
        </w:rPr>
        <w:t>24</w:t>
      </w:r>
      <w:r>
        <w:rPr>
          <w:color w:val="FF0000"/>
        </w:rPr>
        <w:t>，</w:t>
      </w:r>
      <w:r>
        <w:rPr>
          <w:color w:val="FF0000"/>
          <w:spacing w:val="1"/>
        </w:rPr>
        <w:t xml:space="preserve"> </w:t>
      </w:r>
      <w:r>
        <w:rPr>
          <w:color w:val="FF0000"/>
          <w:w w:val="105"/>
        </w:rPr>
        <w:t>前</w:t>
      </w:r>
      <w:r>
        <w:rPr>
          <w:rFonts w:ascii="Trebuchet MS" w:hAnsi="Trebuchet MS" w:eastAsia="Trebuchet MS"/>
          <w:color w:val="FF0000"/>
          <w:w w:val="105"/>
        </w:rPr>
        <w:t>4</w:t>
      </w:r>
      <w:r>
        <w:rPr>
          <w:color w:val="FF0000"/>
          <w:w w:val="105"/>
        </w:rPr>
        <w:t>项和为</w:t>
      </w:r>
      <w:r>
        <w:rPr>
          <w:rFonts w:ascii="Trebuchet MS" w:hAnsi="Trebuchet MS" w:eastAsia="Trebuchet MS"/>
          <w:color w:val="FF0000"/>
          <w:w w:val="105"/>
        </w:rPr>
        <w:t>3+6+12+24=45</w:t>
      </w:r>
      <w:r>
        <w:rPr>
          <w:color w:val="FF0000"/>
          <w:w w:val="105"/>
        </w:rPr>
        <w:t>。</w:t>
      </w:r>
    </w:p>
    <w:p>
      <w:pPr>
        <w:pStyle w:val="2"/>
        <w:spacing w:before="0" w:line="372" w:lineRule="auto"/>
        <w:ind w:left="522" w:right="8321" w:hanging="418"/>
      </w:pPr>
      <w:r>
        <w:rPr>
          <w:color w:val="FF0000"/>
        </w:rPr>
        <w:t>故本题选</w:t>
      </w:r>
      <w:r>
        <w:rPr>
          <w:rFonts w:ascii="Trebuchet MS" w:eastAsia="Trebuchet MS"/>
          <w:color w:val="FF0000"/>
        </w:rPr>
        <w:t>B</w:t>
      </w:r>
      <w:r>
        <w:rPr>
          <w:color w:val="FF0000"/>
        </w:rPr>
        <w:t>。11</w:t>
      </w:r>
    </w:p>
    <w:p>
      <w:pPr>
        <w:pStyle w:val="2"/>
        <w:spacing w:before="0"/>
      </w:pPr>
      <w:r>
        <w:rPr>
          <w:color w:val="FF0000"/>
        </w:rPr>
        <w:t>.【答案】D</w:t>
      </w:r>
    </w:p>
    <w:p>
      <w:pPr>
        <w:pStyle w:val="2"/>
        <w:spacing w:before="114" w:line="266" w:lineRule="auto"/>
        <w:ind w:right="125" w:firstLine="418"/>
        <w:jc w:val="both"/>
      </w:pPr>
      <w:r>
        <mc:AlternateContent>
          <mc:Choice Requires="wpg">
            <w:drawing>
              <wp:anchor distT="0" distB="0" distL="114300" distR="114300" simplePos="0" relativeHeight="251662336" behindDoc="1" locked="0" layoutInCell="1" allowOverlap="1">
                <wp:simplePos x="0" y="0"/>
                <wp:positionH relativeFrom="page">
                  <wp:posOffset>4055110</wp:posOffset>
                </wp:positionH>
                <wp:positionV relativeFrom="paragraph">
                  <wp:posOffset>72390</wp:posOffset>
                </wp:positionV>
                <wp:extent cx="451485" cy="518160"/>
                <wp:effectExtent l="0" t="0" r="5715" b="0"/>
                <wp:wrapNone/>
                <wp:docPr id="9" name="组合 9"/>
                <wp:cNvGraphicFramePr/>
                <a:graphic xmlns:a="http://schemas.openxmlformats.org/drawingml/2006/main">
                  <a:graphicData uri="http://schemas.microsoft.com/office/word/2010/wordprocessingGroup">
                    <wpg:wgp>
                      <wpg:cNvGrpSpPr/>
                      <wpg:grpSpPr>
                        <a:xfrm>
                          <a:off x="0" y="0"/>
                          <a:ext cx="451485" cy="518160"/>
                          <a:chOff x="6386" y="114"/>
                          <a:chExt cx="711" cy="816"/>
                        </a:xfrm>
                      </wpg:grpSpPr>
                      <pic:pic xmlns:pic="http://schemas.openxmlformats.org/drawingml/2006/picture">
                        <pic:nvPicPr>
                          <pic:cNvPr id="7" name="docshape19"/>
                          <pic:cNvPicPr>
                            <a:picLocks noChangeAspect="1"/>
                          </pic:cNvPicPr>
                        </pic:nvPicPr>
                        <pic:blipFill>
                          <a:blip r:embed="rId14"/>
                          <a:stretch>
                            <a:fillRect/>
                          </a:stretch>
                        </pic:blipFill>
                        <pic:spPr>
                          <a:xfrm>
                            <a:off x="6386" y="114"/>
                            <a:ext cx="502" cy="387"/>
                          </a:xfrm>
                          <a:prstGeom prst="rect">
                            <a:avLst/>
                          </a:prstGeom>
                          <a:noFill/>
                          <a:ln>
                            <a:noFill/>
                          </a:ln>
                        </pic:spPr>
                      </pic:pic>
                      <pic:pic xmlns:pic="http://schemas.openxmlformats.org/drawingml/2006/picture">
                        <pic:nvPicPr>
                          <pic:cNvPr id="8" name="docshape20"/>
                          <pic:cNvPicPr>
                            <a:picLocks noChangeAspect="1"/>
                          </pic:cNvPicPr>
                        </pic:nvPicPr>
                        <pic:blipFill>
                          <a:blip r:embed="rId15"/>
                          <a:stretch>
                            <a:fillRect/>
                          </a:stretch>
                        </pic:blipFill>
                        <pic:spPr>
                          <a:xfrm>
                            <a:off x="6877" y="542"/>
                            <a:ext cx="220" cy="387"/>
                          </a:xfrm>
                          <a:prstGeom prst="rect">
                            <a:avLst/>
                          </a:prstGeom>
                          <a:noFill/>
                          <a:ln>
                            <a:noFill/>
                          </a:ln>
                        </pic:spPr>
                      </pic:pic>
                    </wpg:wgp>
                  </a:graphicData>
                </a:graphic>
              </wp:anchor>
            </w:drawing>
          </mc:Choice>
          <mc:Fallback>
            <w:pict>
              <v:group id="_x0000_s1026" o:spid="_x0000_s1026" o:spt="203" style="position:absolute;left:0pt;margin-left:319.3pt;margin-top:5.7pt;height:40.8pt;width:35.55pt;mso-position-horizontal-relative:page;z-index:-251654144;mso-width-relative:page;mso-height-relative:page;" coordorigin="6386,114" coordsize="711,816" o:gfxdata="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">
                <o:lock v:ext="edit" aspectratio="f"/>
                <v:shape id="docshape19" o:spid="_x0000_s1026" o:spt="75" alt="" type="#_x0000_t75" style="position:absolute;left:6386;top:114;height:387;width:502;" filled="f" o:preferrelative="t" stroked="f" coordsize="21600,21600" o:gfxdata="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I02Q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docshape20" o:spid="_x0000_s1026" o:spt="75" alt="" type="#_x0000_t75" style="position:absolute;left:6877;top:542;height:387;width:220;" filled="f" o:preferrelative="t" stroked="f" coordsize="21600,21600" o:gfxdata="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3Qv07sAAADa&#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r>
        <w:rPr>
          <w:color w:val="FF0000"/>
        </w:rPr>
        <w:t>【解析】根据题意，设原分数分子为</w:t>
      </w:r>
      <w:r>
        <w:rPr>
          <w:rFonts w:ascii="Trebuchet MS" w:hAnsi="Trebuchet MS" w:eastAsia="Trebuchet MS"/>
          <w:color w:val="FF0000"/>
          <w:w w:val="120"/>
        </w:rPr>
        <w:t>x</w:t>
      </w:r>
      <w:r>
        <w:rPr>
          <w:color w:val="FF0000"/>
          <w:w w:val="120"/>
        </w:rPr>
        <w:t>，</w:t>
      </w:r>
      <w:r>
        <w:rPr>
          <w:color w:val="FF0000"/>
        </w:rPr>
        <w:t xml:space="preserve">则原分数为   </w:t>
      </w:r>
      <w:r>
        <w:rPr>
          <w:color w:val="FF0000"/>
          <w:spacing w:val="4"/>
        </w:rPr>
        <w:t xml:space="preserve"> </w:t>
      </w:r>
      <w:r>
        <w:rPr>
          <w:color w:val="FF0000"/>
        </w:rPr>
        <w:t>，经过变化后，分数变成</w:t>
      </w:r>
      <w:r>
        <w:rPr>
          <w:color w:val="FF0000"/>
          <w:w w:val="99"/>
          <w:position w:val="-14"/>
          <w:lang w:eastAsia="zh-CN"/>
        </w:rPr>
        <w:drawing>
          <wp:inline distT="0" distB="0" distL="0" distR="0">
            <wp:extent cx="318135" cy="245110"/>
            <wp:effectExtent l="0" t="0" r="1905" b="13970"/>
            <wp:docPr id="4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3.png"/>
                    <pic:cNvPicPr>
                      <a:picLocks noChangeAspect="1"/>
                    </pic:cNvPicPr>
                  </pic:nvPicPr>
                  <pic:blipFill>
                    <a:blip r:embed="rId16" cstate="print"/>
                    <a:stretch>
                      <a:fillRect/>
                    </a:stretch>
                  </pic:blipFill>
                  <pic:spPr>
                    <a:xfrm>
                      <a:off x="0" y="0"/>
                      <a:ext cx="318515" cy="245522"/>
                    </a:xfrm>
                    <a:prstGeom prst="rect">
                      <a:avLst/>
                    </a:prstGeom>
                  </pic:spPr>
                </pic:pic>
              </a:graphicData>
            </a:graphic>
          </wp:inline>
        </w:drawing>
      </w:r>
      <w:r>
        <w:rPr>
          <w:color w:val="FF0000"/>
          <w:spacing w:val="-2"/>
        </w:rPr>
        <w:t>。根据</w:t>
      </w:r>
      <w:r>
        <w:rPr>
          <w:rFonts w:ascii="Trebuchet MS" w:hAnsi="Trebuchet MS" w:eastAsia="Trebuchet MS"/>
          <w:color w:val="FF0000"/>
          <w:spacing w:val="-2"/>
        </w:rPr>
        <w:t>“</w:t>
      </w:r>
      <w:r>
        <w:rPr>
          <w:color w:val="FF0000"/>
          <w:spacing w:val="-2"/>
        </w:rPr>
        <w:t>新</w:t>
      </w:r>
      <w:r>
        <w:rPr>
          <w:color w:val="FF0000"/>
          <w:w w:val="95"/>
        </w:rPr>
        <w:t>的分数约分后是</w:t>
      </w:r>
      <w:r>
        <w:rPr>
          <w:color w:val="FF0000"/>
          <w:spacing w:val="-34"/>
          <w:w w:val="95"/>
        </w:rPr>
        <w:t xml:space="preserve"> </w:t>
      </w:r>
      <w:r>
        <w:rPr>
          <w:color w:val="FF0000"/>
          <w:w w:val="99"/>
          <w:position w:val="-14"/>
          <w:lang w:eastAsia="zh-CN"/>
        </w:rPr>
        <w:drawing>
          <wp:inline distT="0" distB="0" distL="0" distR="0">
            <wp:extent cx="99060" cy="245110"/>
            <wp:effectExtent l="0" t="0" r="7620" b="1397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7.png"/>
                    <pic:cNvPicPr>
                      <a:picLocks noChangeAspect="1"/>
                    </pic:cNvPicPr>
                  </pic:nvPicPr>
                  <pic:blipFill>
                    <a:blip r:embed="rId17" cstate="print"/>
                    <a:stretch>
                      <a:fillRect/>
                    </a:stretch>
                  </pic:blipFill>
                  <pic:spPr>
                    <a:xfrm>
                      <a:off x="0" y="0"/>
                      <a:ext cx="99536" cy="245522"/>
                    </a:xfrm>
                    <a:prstGeom prst="rect">
                      <a:avLst/>
                    </a:prstGeom>
                  </pic:spPr>
                </pic:pic>
              </a:graphicData>
            </a:graphic>
          </wp:inline>
        </w:drawing>
      </w:r>
      <w:r>
        <w:rPr>
          <w:rFonts w:ascii="Trebuchet MS" w:hAnsi="Trebuchet MS" w:eastAsia="Trebuchet MS"/>
          <w:color w:val="FF0000"/>
          <w:w w:val="95"/>
        </w:rPr>
        <w:t>”</w:t>
      </w:r>
      <w:r>
        <w:rPr>
          <w:color w:val="FF0000"/>
          <w:w w:val="95"/>
        </w:rPr>
        <w:t>，可知</w:t>
      </w:r>
      <w:r>
        <w:rPr>
          <w:color w:val="FF0000"/>
          <w:spacing w:val="-72"/>
          <w:w w:val="95"/>
        </w:rPr>
        <w:t xml:space="preserve"> </w:t>
      </w:r>
      <w:r>
        <w:rPr>
          <w:color w:val="FF0000"/>
          <w:spacing w:val="-4"/>
          <w:w w:val="99"/>
          <w:position w:val="-14"/>
          <w:lang w:eastAsia="zh-CN"/>
        </w:rPr>
        <w:drawing>
          <wp:inline distT="0" distB="0" distL="0" distR="0">
            <wp:extent cx="318135" cy="245110"/>
            <wp:effectExtent l="0" t="0" r="1905" b="13970"/>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3.png"/>
                    <pic:cNvPicPr>
                      <a:picLocks noChangeAspect="1"/>
                    </pic:cNvPicPr>
                  </pic:nvPicPr>
                  <pic:blipFill>
                    <a:blip r:embed="rId16" cstate="print"/>
                    <a:stretch>
                      <a:fillRect/>
                    </a:stretch>
                  </pic:blipFill>
                  <pic:spPr>
                    <a:xfrm>
                      <a:off x="0" y="0"/>
                      <a:ext cx="318515" cy="245522"/>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9"/>
          <w:w w:val="130"/>
        </w:rPr>
        <w:t xml:space="preserve"> </w:t>
      </w:r>
      <w:r>
        <w:rPr>
          <w:rFonts w:ascii="Trebuchet MS" w:hAnsi="Trebuchet MS" w:eastAsia="Trebuchet MS"/>
          <w:color w:val="FF0000"/>
          <w:spacing w:val="2"/>
          <w:w w:val="159"/>
          <w:position w:val="-14"/>
          <w:lang w:eastAsia="zh-CN"/>
        </w:rPr>
        <w:drawing>
          <wp:inline distT="0" distB="0" distL="0" distR="0">
            <wp:extent cx="99060" cy="245110"/>
            <wp:effectExtent l="0" t="0" r="7620" b="1397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png"/>
                    <pic:cNvPicPr>
                      <a:picLocks noChangeAspect="1"/>
                    </pic:cNvPicPr>
                  </pic:nvPicPr>
                  <pic:blipFill>
                    <a:blip r:embed="rId17" cstate="print"/>
                    <a:stretch>
                      <a:fillRect/>
                    </a:stretch>
                  </pic:blipFill>
                  <pic:spPr>
                    <a:xfrm>
                      <a:off x="0" y="0"/>
                      <a:ext cx="99536" cy="245522"/>
                    </a:xfrm>
                    <a:prstGeom prst="rect">
                      <a:avLst/>
                    </a:prstGeom>
                  </pic:spPr>
                </pic:pic>
              </a:graphicData>
            </a:graphic>
          </wp:inline>
        </w:drawing>
      </w:r>
      <w:r>
        <w:rPr>
          <w:color w:val="FF0000"/>
        </w:rPr>
        <w:t>，解得</w:t>
      </w:r>
      <w:r>
        <w:rPr>
          <w:rFonts w:ascii="Trebuchet MS" w:hAnsi="Trebuchet MS" w:eastAsia="Trebuchet MS"/>
          <w:color w:val="FF0000"/>
          <w:w w:val="120"/>
        </w:rPr>
        <w:t>x=39</w:t>
      </w:r>
      <w:r>
        <w:rPr>
          <w:color w:val="FF0000"/>
        </w:rPr>
        <w:t>。故原分数为</w:t>
      </w:r>
      <w:r>
        <w:rPr>
          <w:color w:val="FF0000"/>
          <w:spacing w:val="12"/>
        </w:rPr>
        <w:t xml:space="preserve"> </w:t>
      </w:r>
      <w:r>
        <w:rPr>
          <w:color w:val="FF0000"/>
        </w:rPr>
        <w:t>。</w:t>
      </w:r>
    </w:p>
    <w:p>
      <w:pPr>
        <w:pStyle w:val="2"/>
        <w:spacing w:before="28" w:line="372" w:lineRule="auto"/>
        <w:ind w:left="522" w:right="8311" w:hanging="418"/>
      </w:pPr>
      <w:r>
        <w:rPr>
          <w:color w:val="FF0000"/>
        </w:rPr>
        <w:t>故本题选</w:t>
      </w:r>
      <w:r>
        <w:rPr>
          <w:rFonts w:ascii="Trebuchet MS" w:eastAsia="Trebuchet MS"/>
          <w:color w:val="FF0000"/>
        </w:rPr>
        <w:t>D</w:t>
      </w:r>
      <w:r>
        <w:rPr>
          <w:color w:val="FF0000"/>
        </w:rPr>
        <w:t>。</w:t>
      </w:r>
      <w:r>
        <w:rPr>
          <w:color w:val="FF0000"/>
          <w:w w:val="105"/>
        </w:rPr>
        <w:t>12</w:t>
      </w:r>
    </w:p>
    <w:p>
      <w:pPr>
        <w:pStyle w:val="2"/>
        <w:spacing w:before="2"/>
      </w:pPr>
      <w:r>
        <w:rPr>
          <w:color w:val="FF0000"/>
        </w:rPr>
        <w:t>.【答案】B</w:t>
      </w:r>
    </w:p>
    <w:p>
      <w:pPr>
        <w:pStyle w:val="2"/>
        <w:spacing w:line="372" w:lineRule="auto"/>
        <w:ind w:right="108" w:firstLine="418"/>
      </w:pPr>
      <w:r>
        <w:rPr>
          <w:color w:val="FF0000"/>
          <w:w w:val="95"/>
        </w:rPr>
        <w:t>【解析】根据题意可知，混合后溶液中溶质的质量为（100+20）×50%+80×25%=80克，溶液质量为</w:t>
      </w:r>
      <w:r>
        <w:rPr>
          <w:color w:val="FF0000"/>
        </w:rPr>
        <w:t>100+20+80=200克，因此混合后溶液的浓度为80÷200×100%=40%。</w:t>
      </w:r>
    </w:p>
    <w:p>
      <w:pPr>
        <w:pStyle w:val="2"/>
        <w:spacing w:before="2" w:line="372" w:lineRule="auto"/>
        <w:ind w:left="522" w:right="8363" w:hanging="418"/>
      </w:pPr>
      <w:r>
        <w:rPr>
          <w:color w:val="FF0000"/>
          <w:spacing w:val="-2"/>
        </w:rPr>
        <w:t>故本题选</w:t>
      </w:r>
      <w:r>
        <w:rPr>
          <w:color w:val="FF0000"/>
          <w:spacing w:val="-1"/>
        </w:rPr>
        <w:t>B。</w:t>
      </w:r>
      <w:r>
        <w:rPr>
          <w:color w:val="FF0000"/>
        </w:rPr>
        <w:t>13</w:t>
      </w:r>
    </w:p>
    <w:p>
      <w:pPr>
        <w:pStyle w:val="2"/>
        <w:spacing w:before="2"/>
      </w:pPr>
      <w:r>
        <w:rPr>
          <w:color w:val="FF0000"/>
        </w:rPr>
        <w:t>.【答案】B</w:t>
      </w:r>
    </w:p>
    <w:p>
      <w:pPr>
        <w:pStyle w:val="2"/>
        <w:spacing w:line="372" w:lineRule="auto"/>
        <w:ind w:right="108" w:firstLine="418"/>
      </w:pPr>
      <w:r>
        <w:rPr>
          <w:color w:val="FF0000"/>
          <w:w w:val="95"/>
        </w:rPr>
        <w:t>【解析】设小张和小王第一次相遇时所走路程分别为X、Y，根据题意，两人第一次相遇所用时间相</w:t>
      </w:r>
      <w:r>
        <w:rPr>
          <w:color w:val="FF0000"/>
          <w:spacing w:val="96"/>
        </w:rPr>
        <w:t xml:space="preserve"> </w:t>
      </w:r>
      <w:r>
        <w:rPr>
          <w:color w:val="FF0000"/>
        </w:rPr>
        <w:t>等，因此第一次两人的速度比是X:Y；而第二次相遇跟第一次相遇地点相同，则从第一次相遇到第二次相遇这段时间内两人所走的路程分别为2Y和X-Y，所用时间相同，因此第二次两人的速度比为2Y:（X-</w:t>
      </w:r>
    </w:p>
    <w:p>
      <w:pPr>
        <w:pStyle w:val="2"/>
        <w:spacing w:before="3" w:line="372" w:lineRule="auto"/>
        <w:ind w:right="3974"/>
      </w:pPr>
      <w:r>
        <w:rPr>
          <w:color w:val="FF0000"/>
          <w:w w:val="95"/>
        </w:rPr>
        <w:t>Y）。两次速度比是相同的，即X:Y=2Y:（X-Y），解得X=2Y。</w:t>
      </w:r>
      <w:r>
        <w:rPr>
          <w:color w:val="FF0000"/>
          <w:spacing w:val="1"/>
          <w:w w:val="95"/>
        </w:rPr>
        <w:t xml:space="preserve"> </w:t>
      </w:r>
      <w:r>
        <w:rPr>
          <w:color w:val="FF0000"/>
        </w:rPr>
        <w:t>故本题选B。</w:t>
      </w:r>
    </w:p>
    <w:p>
      <w:pPr>
        <w:pStyle w:val="2"/>
        <w:spacing w:before="2"/>
        <w:ind w:left="83" w:right="8446"/>
        <w:jc w:val="center"/>
      </w:pPr>
      <w:r>
        <w:rPr>
          <w:color w:val="FF0000"/>
        </w:rPr>
        <w:t>14</w:t>
      </w:r>
    </w:p>
    <w:p>
      <w:pPr>
        <w:pStyle w:val="2"/>
        <w:ind w:left="83" w:right="8446"/>
        <w:jc w:val="center"/>
      </w:pPr>
      <w:r>
        <w:rPr>
          <w:color w:val="FF0000"/>
        </w:rPr>
        <w:t>.【答案】A</w:t>
      </w:r>
    </w:p>
    <w:p>
      <w:pPr>
        <w:pStyle w:val="2"/>
        <w:spacing w:line="372" w:lineRule="auto"/>
        <w:ind w:right="108" w:firstLine="418"/>
      </w:pPr>
      <w:r>
        <w:rPr>
          <w:color w:val="FF0000"/>
          <w:w w:val="95"/>
        </w:rPr>
        <w:t>【解析】第二场音乐会营业收入比第一场多2120-2040=80元，即第二场音乐会第四排所有座位票价</w:t>
      </w:r>
      <w:r>
        <w:rPr>
          <w:color w:val="FF0000"/>
          <w:spacing w:val="96"/>
        </w:rPr>
        <w:t xml:space="preserve"> </w:t>
      </w:r>
      <w:r>
        <w:rPr>
          <w:color w:val="FF0000"/>
        </w:rPr>
        <w:t>提升80元，则第四排座位数为80÷（10-6）=20个。第一场音乐会前三排位置的营业收入为3×20×10=600元，则剩余票价为6元每张的座位共有（2040-600）÷6=240个。因此该礼堂共有</w:t>
      </w:r>
    </w:p>
    <w:p>
      <w:pPr>
        <w:pStyle w:val="2"/>
        <w:spacing w:before="3"/>
      </w:pPr>
      <w:r>
        <w:rPr>
          <w:color w:val="FF0000"/>
        </w:rPr>
        <w:t>240+3×20=300个座位。</w:t>
      </w:r>
    </w:p>
    <w:p>
      <w:pPr>
        <w:pStyle w:val="2"/>
        <w:spacing w:before="148"/>
      </w:pPr>
      <w:r>
        <w:rPr>
          <w:color w:val="FF0000"/>
          <w:w w:val="95"/>
        </w:rPr>
        <w:t>故本题选A。</w:t>
      </w:r>
    </w:p>
    <w:p>
      <w:pPr>
        <w:pStyle w:val="2"/>
        <w:ind w:left="83" w:right="8446"/>
        <w:jc w:val="center"/>
      </w:pPr>
      <w:r>
        <w:rPr>
          <w:color w:val="FF0000"/>
        </w:rPr>
        <w:t>15</w:t>
      </w:r>
    </w:p>
    <w:p>
      <w:pPr>
        <w:pStyle w:val="2"/>
        <w:ind w:left="83" w:right="8446"/>
        <w:jc w:val="center"/>
      </w:pPr>
      <w:r>
        <w:rPr>
          <w:color w:val="FF0000"/>
        </w:rPr>
        <w:t>.【答案】B</w:t>
      </w:r>
    </w:p>
    <w:p>
      <w:pPr>
        <w:pStyle w:val="2"/>
        <w:spacing w:before="119" w:line="273" w:lineRule="auto"/>
        <w:ind w:right="118" w:firstLine="418"/>
      </w:pPr>
      <w:r>
        <w:rPr>
          <w:color w:val="FF0000"/>
        </w:rPr>
        <w:t>【解析】根据扇形图可知，圆周角为</w:t>
      </w:r>
      <w:r>
        <w:rPr>
          <w:rFonts w:ascii="Trebuchet MS" w:hAnsi="Trebuchet MS" w:eastAsia="Trebuchet MS"/>
          <w:color w:val="FF0000"/>
        </w:rPr>
        <w:t>360°</w:t>
      </w:r>
      <w:r>
        <w:rPr>
          <w:color w:val="FF0000"/>
        </w:rPr>
        <w:t>，服务质量电话所占比例为</w:t>
      </w:r>
      <w:r>
        <w:rPr>
          <w:color w:val="FF0000"/>
          <w:spacing w:val="-75"/>
        </w:rPr>
        <w:t xml:space="preserve"> </w:t>
      </w:r>
      <w:r>
        <w:rPr>
          <w:color w:val="FF0000"/>
          <w:w w:val="99"/>
          <w:position w:val="-15"/>
          <w:lang w:eastAsia="zh-CN"/>
        </w:rPr>
        <w:drawing>
          <wp:inline distT="0" distB="0" distL="0" distR="0">
            <wp:extent cx="225425" cy="252095"/>
            <wp:effectExtent l="0" t="0" r="3175" b="6350"/>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4.png"/>
                    <pic:cNvPicPr>
                      <a:picLocks noChangeAspect="1"/>
                    </pic:cNvPicPr>
                  </pic:nvPicPr>
                  <pic:blipFill>
                    <a:blip r:embed="rId18" cstate="print"/>
                    <a:stretch>
                      <a:fillRect/>
                    </a:stretch>
                  </pic:blipFill>
                  <pic:spPr>
                    <a:xfrm>
                      <a:off x="0" y="0"/>
                      <a:ext cx="225615" cy="252158"/>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8"/>
          <w:w w:val="130"/>
        </w:rPr>
        <w:t xml:space="preserve"> </w:t>
      </w:r>
      <w:r>
        <w:rPr>
          <w:rFonts w:ascii="Trebuchet MS" w:hAnsi="Trebuchet MS" w:eastAsia="Trebuchet MS"/>
          <w:color w:val="FF0000"/>
          <w:spacing w:val="2"/>
          <w:w w:val="159"/>
          <w:position w:val="-15"/>
          <w:lang w:eastAsia="zh-CN"/>
        </w:rPr>
        <w:drawing>
          <wp:inline distT="0" distB="0" distL="0" distR="0">
            <wp:extent cx="132080" cy="252095"/>
            <wp:effectExtent l="0" t="0" r="5080" b="6350"/>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5.png"/>
                    <pic:cNvPicPr>
                      <a:picLocks noChangeAspect="1"/>
                    </pic:cNvPicPr>
                  </pic:nvPicPr>
                  <pic:blipFill>
                    <a:blip r:embed="rId19" cstate="print"/>
                    <a:stretch>
                      <a:fillRect/>
                    </a:stretch>
                  </pic:blipFill>
                  <pic:spPr>
                    <a:xfrm>
                      <a:off x="0" y="0"/>
                      <a:ext cx="132714" cy="252158"/>
                    </a:xfrm>
                    <a:prstGeom prst="rect">
                      <a:avLst/>
                    </a:prstGeom>
                  </pic:spPr>
                </pic:pic>
              </a:graphicData>
            </a:graphic>
          </wp:inline>
        </w:drawing>
      </w:r>
      <w:r>
        <w:rPr>
          <w:color w:val="FF0000"/>
          <w:spacing w:val="-2"/>
        </w:rPr>
        <w:t>，其</w:t>
      </w:r>
      <w:r>
        <w:rPr>
          <w:color w:val="FF0000"/>
          <w:spacing w:val="-1"/>
        </w:rPr>
        <w:t>他电话所占比例</w:t>
      </w:r>
      <w:r>
        <w:rPr>
          <w:color w:val="FF0000"/>
          <w:w w:val="95"/>
        </w:rPr>
        <w:t>为</w:t>
      </w:r>
      <w:r>
        <w:rPr>
          <w:color w:val="FF0000"/>
          <w:spacing w:val="-91"/>
          <w:w w:val="95"/>
        </w:rPr>
        <w:t xml:space="preserve"> </w:t>
      </w:r>
      <w:r>
        <w:rPr>
          <w:color w:val="FF0000"/>
          <w:w w:val="99"/>
          <w:position w:val="-15"/>
          <w:lang w:eastAsia="zh-CN"/>
        </w:rPr>
        <w:drawing>
          <wp:inline distT="0" distB="0" distL="0" distR="0">
            <wp:extent cx="835660" cy="252095"/>
            <wp:effectExtent l="0" t="0" r="2540" b="6350"/>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6.png"/>
                    <pic:cNvPicPr>
                      <a:picLocks noChangeAspect="1"/>
                    </pic:cNvPicPr>
                  </pic:nvPicPr>
                  <pic:blipFill>
                    <a:blip r:embed="rId20" cstate="print"/>
                    <a:stretch>
                      <a:fillRect/>
                    </a:stretch>
                  </pic:blipFill>
                  <pic:spPr>
                    <a:xfrm>
                      <a:off x="0" y="0"/>
                      <a:ext cx="836104" cy="252158"/>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8"/>
          <w:w w:val="130"/>
        </w:rPr>
        <w:t xml:space="preserve"> </w:t>
      </w:r>
      <w:r>
        <w:rPr>
          <w:rFonts w:ascii="Trebuchet MS" w:hAnsi="Trebuchet MS" w:eastAsia="Trebuchet MS"/>
          <w:color w:val="FF0000"/>
          <w:spacing w:val="2"/>
          <w:w w:val="159"/>
          <w:position w:val="-15"/>
          <w:lang w:eastAsia="zh-CN"/>
        </w:rPr>
        <w:drawing>
          <wp:inline distT="0" distB="0" distL="0" distR="0">
            <wp:extent cx="132080" cy="252095"/>
            <wp:effectExtent l="0" t="0" r="5080" b="6350"/>
            <wp:docPr id="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7.png"/>
                    <pic:cNvPicPr>
                      <a:picLocks noChangeAspect="1"/>
                    </pic:cNvPicPr>
                  </pic:nvPicPr>
                  <pic:blipFill>
                    <a:blip r:embed="rId21" cstate="print"/>
                    <a:stretch>
                      <a:fillRect/>
                    </a:stretch>
                  </pic:blipFill>
                  <pic:spPr>
                    <a:xfrm>
                      <a:off x="0" y="0"/>
                      <a:ext cx="132714" cy="252158"/>
                    </a:xfrm>
                    <a:prstGeom prst="rect">
                      <a:avLst/>
                    </a:prstGeom>
                  </pic:spPr>
                </pic:pic>
              </a:graphicData>
            </a:graphic>
          </wp:inline>
        </w:drawing>
      </w:r>
      <w:r>
        <w:rPr>
          <w:color w:val="FF0000"/>
          <w:w w:val="95"/>
        </w:rPr>
        <w:t>，则接其他电话是服务质量电话的</w:t>
      </w:r>
      <w:r>
        <w:rPr>
          <w:color w:val="FF0000"/>
          <w:spacing w:val="43"/>
          <w:w w:val="95"/>
        </w:rPr>
        <w:t xml:space="preserve"> </w:t>
      </w:r>
      <w:r>
        <w:rPr>
          <w:color w:val="FF0000"/>
          <w:w w:val="99"/>
          <w:position w:val="-15"/>
          <w:lang w:eastAsia="zh-CN"/>
        </w:rPr>
        <w:drawing>
          <wp:inline distT="0" distB="0" distL="0" distR="0">
            <wp:extent cx="132080" cy="252095"/>
            <wp:effectExtent l="0" t="0" r="5080" b="6350"/>
            <wp:docPr id="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7.png"/>
                    <pic:cNvPicPr>
                      <a:picLocks noChangeAspect="1"/>
                    </pic:cNvPicPr>
                  </pic:nvPicPr>
                  <pic:blipFill>
                    <a:blip r:embed="rId21"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9"/>
          <w:w w:val="130"/>
        </w:rPr>
        <w:t xml:space="preserve"> </w:t>
      </w:r>
      <w:r>
        <w:rPr>
          <w:rFonts w:ascii="Trebuchet MS" w:hAnsi="Trebuchet MS" w:eastAsia="Trebuchet MS"/>
          <w:color w:val="FF0000"/>
          <w:spacing w:val="2"/>
          <w:w w:val="159"/>
          <w:position w:val="-15"/>
          <w:lang w:eastAsia="zh-CN"/>
        </w:rPr>
        <w:drawing>
          <wp:inline distT="0" distB="0" distL="0" distR="0">
            <wp:extent cx="132080" cy="252095"/>
            <wp:effectExtent l="0" t="0" r="5080" b="6350"/>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8.png"/>
                    <pic:cNvPicPr>
                      <a:picLocks noChangeAspect="1"/>
                    </pic:cNvPicPr>
                  </pic:nvPicPr>
                  <pic:blipFill>
                    <a:blip r:embed="rId19"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15"/>
        </w:rPr>
        <w:t>=3</w:t>
      </w:r>
      <w:r>
        <w:rPr>
          <w:color w:val="FF0000"/>
          <w:w w:val="110"/>
        </w:rPr>
        <w:t>倍。因此接其他电话数为</w:t>
      </w:r>
      <w:r>
        <w:rPr>
          <w:rFonts w:ascii="Trebuchet MS" w:hAnsi="Trebuchet MS" w:eastAsia="Trebuchet MS"/>
          <w:color w:val="FF0000"/>
          <w:w w:val="115"/>
        </w:rPr>
        <w:t>25×3=75</w:t>
      </w:r>
      <w:r>
        <w:rPr>
          <w:rFonts w:ascii="Trebuchet MS" w:hAnsi="Trebuchet MS" w:eastAsia="Trebuchet MS"/>
          <w:color w:val="FF0000"/>
          <w:spacing w:val="1"/>
          <w:w w:val="115"/>
        </w:rPr>
        <w:t xml:space="preserve"> </w:t>
      </w:r>
      <w:r>
        <w:rPr>
          <w:color w:val="FF0000"/>
          <w:w w:val="110"/>
        </w:rPr>
        <w:t>个。</w:t>
      </w:r>
    </w:p>
    <w:p>
      <w:pPr>
        <w:pStyle w:val="2"/>
        <w:spacing w:before="114"/>
      </w:pPr>
      <w:r>
        <w:rPr>
          <w:color w:val="FF0000"/>
        </w:rPr>
        <w:t>故本题选</w:t>
      </w:r>
      <w:r>
        <w:rPr>
          <w:rFonts w:ascii="Trebuchet MS" w:eastAsia="Trebuchet MS"/>
          <w:color w:val="FF0000"/>
        </w:rPr>
        <w:t>B</w:t>
      </w:r>
      <w:r>
        <w:rPr>
          <w:color w:val="FF0000"/>
        </w:rPr>
        <w:t>。</w:t>
      </w:r>
    </w:p>
    <w:p>
      <w:pPr>
        <w:sectPr>
          <w:pgSz w:w="11900" w:h="16840"/>
          <w:pgMar w:top="600" w:right="1140" w:bottom="1040" w:left="1140" w:header="0" w:footer="858" w:gutter="0"/>
          <w:cols w:space="720" w:num="1"/>
        </w:sectPr>
      </w:pPr>
    </w:p>
    <w:p>
      <w:pPr>
        <w:pStyle w:val="2"/>
        <w:spacing w:before="42"/>
        <w:ind w:left="83" w:right="8446"/>
        <w:jc w:val="center"/>
      </w:pPr>
      <w:r>
        <w:rPr>
          <w:color w:val="FF0000"/>
        </w:rPr>
        <w:t>16</w:t>
      </w:r>
    </w:p>
    <w:p>
      <w:pPr>
        <w:pStyle w:val="2"/>
        <w:ind w:left="83" w:right="8446"/>
        <w:jc w:val="center"/>
      </w:pPr>
      <w:r>
        <w:rPr>
          <w:color w:val="FF0000"/>
        </w:rPr>
        <w:t>.【答案】D</w:t>
      </w:r>
    </w:p>
    <w:p>
      <w:pPr>
        <w:pStyle w:val="2"/>
        <w:spacing w:line="372" w:lineRule="auto"/>
        <w:ind w:right="108" w:firstLine="418"/>
      </w:pPr>
      <w:r>
        <w:rPr>
          <w:color w:val="FF0000"/>
          <w:w w:val="95"/>
        </w:rPr>
        <w:t>【解析】设弟弟为x岁，则小明为（x+10）岁，爷爷为5（x+10）岁。爷爷与小明年龄之和是弟弟年</w:t>
      </w:r>
      <w:r>
        <w:rPr>
          <w:color w:val="FF0000"/>
          <w:spacing w:val="96"/>
        </w:rPr>
        <w:t xml:space="preserve"> </w:t>
      </w:r>
      <w:r>
        <w:rPr>
          <w:color w:val="FF0000"/>
        </w:rPr>
        <w:t>龄的18倍，则6（x+10）=18x，解得x=5，则小明5+10=15岁，爷爷15×5=75岁。因此爷爷与弟弟年龄之和比小明大75+5-15=65岁。</w:t>
      </w:r>
    </w:p>
    <w:p>
      <w:pPr>
        <w:pStyle w:val="2"/>
        <w:spacing w:before="3" w:line="372" w:lineRule="auto"/>
        <w:ind w:left="522" w:right="8363" w:hanging="418"/>
      </w:pPr>
      <w:r>
        <w:rPr>
          <w:color w:val="FF0000"/>
          <w:spacing w:val="-2"/>
        </w:rPr>
        <w:t>故本题选</w:t>
      </w:r>
      <w:r>
        <w:rPr>
          <w:color w:val="FF0000"/>
          <w:spacing w:val="-1"/>
        </w:rPr>
        <w:t>D。</w:t>
      </w:r>
      <w:r>
        <w:rPr>
          <w:color w:val="FF0000"/>
        </w:rPr>
        <w:t>17</w:t>
      </w:r>
    </w:p>
    <w:p>
      <w:pPr>
        <w:pStyle w:val="2"/>
        <w:spacing w:before="1"/>
      </w:pPr>
      <w:r>
        <w:rPr>
          <w:color w:val="FF0000"/>
        </w:rPr>
        <w:t>.【答案】A</w:t>
      </w:r>
    </w:p>
    <w:p>
      <w:pPr>
        <w:pStyle w:val="2"/>
        <w:spacing w:line="372" w:lineRule="auto"/>
        <w:ind w:right="212" w:firstLine="418"/>
      </w:pPr>
      <w:r>
        <w:rPr>
          <w:color w:val="FF0000"/>
          <w:w w:val="95"/>
        </w:rPr>
        <w:t>【解析】设水井中水的总量为12（4和6的最小公倍数），则甲每小时抽水量为12÷4=3，乙每小时</w:t>
      </w:r>
      <w:r>
        <w:rPr>
          <w:color w:val="FF0000"/>
          <w:spacing w:val="97"/>
          <w:w w:val="95"/>
        </w:rPr>
        <w:t xml:space="preserve"> </w:t>
      </w:r>
      <w:r>
        <w:rPr>
          <w:color w:val="FF0000"/>
        </w:rPr>
        <w:t>抽水量为12÷6=2。甲、乙同时抽水，且渗水时，每小时总抽水量为12÷3=4，则每小时渗水量为3+2-</w:t>
      </w:r>
      <w:r>
        <w:rPr>
          <w:color w:val="FF0000"/>
          <w:spacing w:val="-102"/>
        </w:rPr>
        <w:t xml:space="preserve"> </w:t>
      </w:r>
      <w:r>
        <w:rPr>
          <w:color w:val="FF0000"/>
        </w:rPr>
        <w:t>4=1。因此乙单独抽所需时间为12÷（2-1）=12小时。</w:t>
      </w:r>
    </w:p>
    <w:p>
      <w:pPr>
        <w:pStyle w:val="2"/>
        <w:spacing w:before="3"/>
      </w:pPr>
      <w:r>
        <w:rPr>
          <w:color w:val="FF0000"/>
          <w:w w:val="95"/>
        </w:rPr>
        <w:t>故本题选A。</w:t>
      </w:r>
    </w:p>
    <w:p>
      <w:pPr>
        <w:pStyle w:val="2"/>
        <w:ind w:left="83" w:right="8446"/>
        <w:jc w:val="center"/>
      </w:pPr>
      <w:r>
        <w:rPr>
          <w:color w:val="FF0000"/>
        </w:rPr>
        <w:t>18</w:t>
      </w:r>
    </w:p>
    <w:p>
      <w:pPr>
        <w:pStyle w:val="2"/>
        <w:ind w:left="83" w:right="8446"/>
        <w:jc w:val="center"/>
      </w:pPr>
      <w:r>
        <w:rPr>
          <w:color w:val="FF0000"/>
        </w:rPr>
        <w:t>.【答案】B</w:t>
      </w:r>
    </w:p>
    <w:p>
      <w:pPr>
        <w:pStyle w:val="2"/>
        <w:spacing w:before="98" w:line="280" w:lineRule="auto"/>
        <w:ind w:right="640" w:firstLine="418"/>
      </w:pPr>
      <w:r>
        <w:rPr>
          <w:color w:val="FF0000"/>
        </w:rPr>
        <w:t>【解析】设男同志有</w:t>
      </w:r>
      <w:r>
        <w:rPr>
          <w:rFonts w:ascii="Trebuchet MS" w:hAnsi="Trebuchet MS" w:eastAsia="Trebuchet MS"/>
          <w:color w:val="FF0000"/>
        </w:rPr>
        <w:t>x</w:t>
      </w:r>
      <w:r>
        <w:rPr>
          <w:color w:val="FF0000"/>
        </w:rPr>
        <w:t>名，女同志有</w:t>
      </w:r>
      <w:r>
        <w:rPr>
          <w:rFonts w:ascii="Trebuchet MS" w:hAnsi="Trebuchet MS" w:eastAsia="Trebuchet MS"/>
          <w:color w:val="FF0000"/>
        </w:rPr>
        <w:t>y</w:t>
      </w:r>
      <w:r>
        <w:rPr>
          <w:color w:val="FF0000"/>
        </w:rPr>
        <w:t>名，则</w:t>
      </w:r>
      <w:r>
        <w:rPr>
          <w:color w:val="FF0000"/>
          <w:spacing w:val="-83"/>
        </w:rPr>
        <w:t xml:space="preserve"> </w:t>
      </w:r>
      <w:r>
        <w:rPr>
          <w:color w:val="FF0000"/>
          <w:w w:val="99"/>
          <w:position w:val="-15"/>
          <w:lang w:eastAsia="zh-CN"/>
        </w:rPr>
        <w:drawing>
          <wp:inline distT="0" distB="0" distL="0" distR="0">
            <wp:extent cx="298450" cy="264795"/>
            <wp:effectExtent l="0" t="0" r="6350" b="10160"/>
            <wp:docPr id="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9.png"/>
                    <pic:cNvPicPr>
                      <a:picLocks noChangeAspect="1"/>
                    </pic:cNvPicPr>
                  </pic:nvPicPr>
                  <pic:blipFill>
                    <a:blip r:embed="rId22" cstate="print"/>
                    <a:stretch>
                      <a:fillRect/>
                    </a:stretch>
                  </pic:blipFill>
                  <pic:spPr>
                    <a:xfrm>
                      <a:off x="0" y="0"/>
                      <a:ext cx="298608" cy="265429"/>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8"/>
          <w:w w:val="130"/>
        </w:rPr>
        <w:t xml:space="preserve"> </w:t>
      </w:r>
      <w:r>
        <w:rPr>
          <w:rFonts w:ascii="Trebuchet MS" w:hAnsi="Trebuchet MS" w:eastAsia="Trebuchet MS"/>
          <w:color w:val="FF0000"/>
          <w:spacing w:val="2"/>
          <w:w w:val="159"/>
          <w:position w:val="-14"/>
          <w:lang w:eastAsia="zh-CN"/>
        </w:rPr>
        <w:drawing>
          <wp:inline distT="0" distB="0" distL="0" distR="0">
            <wp:extent cx="59690" cy="245110"/>
            <wp:effectExtent l="0" t="0" r="1270" b="13970"/>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3.png"/>
                    <pic:cNvPicPr>
                      <a:picLocks noChangeAspect="1"/>
                    </pic:cNvPicPr>
                  </pic:nvPicPr>
                  <pic:blipFill>
                    <a:blip r:embed="rId23" cstate="print"/>
                    <a:stretch>
                      <a:fillRect/>
                    </a:stretch>
                  </pic:blipFill>
                  <pic:spPr>
                    <a:xfrm>
                      <a:off x="0" y="0"/>
                      <a:ext cx="59721" cy="245522"/>
                    </a:xfrm>
                    <a:prstGeom prst="rect">
                      <a:avLst/>
                    </a:prstGeom>
                  </pic:spPr>
                </pic:pic>
              </a:graphicData>
            </a:graphic>
          </wp:inline>
        </w:drawing>
      </w:r>
      <w:r>
        <w:rPr>
          <w:color w:val="FF0000"/>
          <w:w w:val="95"/>
        </w:rPr>
        <w:t>，</w:t>
      </w:r>
      <w:r>
        <w:rPr>
          <w:color w:val="FF0000"/>
          <w:spacing w:val="-90"/>
          <w:w w:val="95"/>
        </w:rPr>
        <w:t xml:space="preserve"> </w:t>
      </w:r>
      <w:r>
        <w:rPr>
          <w:color w:val="FF0000"/>
          <w:w w:val="99"/>
          <w:position w:val="-15"/>
          <w:lang w:eastAsia="zh-CN"/>
        </w:rPr>
        <w:drawing>
          <wp:inline distT="0" distB="0" distL="0" distR="0">
            <wp:extent cx="304800" cy="264795"/>
            <wp:effectExtent l="0" t="0" r="0" b="10160"/>
            <wp:docPr id="6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png"/>
                    <pic:cNvPicPr>
                      <a:picLocks noChangeAspect="1"/>
                    </pic:cNvPicPr>
                  </pic:nvPicPr>
                  <pic:blipFill>
                    <a:blip r:embed="rId24" cstate="print"/>
                    <a:stretch>
                      <a:fillRect/>
                    </a:stretch>
                  </pic:blipFill>
                  <pic:spPr>
                    <a:xfrm>
                      <a:off x="0" y="0"/>
                      <a:ext cx="305244" cy="265429"/>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9"/>
          <w:w w:val="130"/>
        </w:rPr>
        <w:t xml:space="preserve"> </w:t>
      </w:r>
      <w:r>
        <w:rPr>
          <w:rFonts w:ascii="Trebuchet MS" w:hAnsi="Trebuchet MS" w:eastAsia="Trebuchet MS"/>
          <w:color w:val="FF0000"/>
          <w:spacing w:val="2"/>
          <w:w w:val="159"/>
          <w:position w:val="-14"/>
          <w:lang w:eastAsia="zh-CN"/>
        </w:rPr>
        <w:drawing>
          <wp:inline distT="0" distB="0" distL="0" distR="0">
            <wp:extent cx="59690" cy="245110"/>
            <wp:effectExtent l="0" t="0" r="1270" b="13970"/>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4.png"/>
                    <pic:cNvPicPr>
                      <a:picLocks noChangeAspect="1"/>
                    </pic:cNvPicPr>
                  </pic:nvPicPr>
                  <pic:blipFill>
                    <a:blip r:embed="rId25" cstate="print"/>
                    <a:stretch>
                      <a:fillRect/>
                    </a:stretch>
                  </pic:blipFill>
                  <pic:spPr>
                    <a:xfrm>
                      <a:off x="0" y="0"/>
                      <a:ext cx="59721" cy="245522"/>
                    </a:xfrm>
                    <a:prstGeom prst="rect">
                      <a:avLst/>
                    </a:prstGeom>
                  </pic:spPr>
                </pic:pic>
              </a:graphicData>
            </a:graphic>
          </wp:inline>
        </w:drawing>
      </w:r>
      <w:r>
        <w:rPr>
          <w:color w:val="FF0000"/>
          <w:w w:val="105"/>
        </w:rPr>
        <w:t>，解得</w:t>
      </w:r>
      <w:r>
        <w:rPr>
          <w:rFonts w:ascii="Trebuchet MS" w:hAnsi="Trebuchet MS" w:eastAsia="Trebuchet MS"/>
          <w:color w:val="FF0000"/>
          <w:w w:val="105"/>
        </w:rPr>
        <w:t>x=9</w:t>
      </w:r>
      <w:r>
        <w:rPr>
          <w:color w:val="FF0000"/>
          <w:w w:val="105"/>
        </w:rPr>
        <w:t>，</w:t>
      </w:r>
      <w:r>
        <w:rPr>
          <w:rFonts w:ascii="Trebuchet MS" w:hAnsi="Trebuchet MS" w:eastAsia="Trebuchet MS"/>
          <w:color w:val="FF0000"/>
          <w:w w:val="105"/>
        </w:rPr>
        <w:t>y=4</w:t>
      </w:r>
      <w:r>
        <w:rPr>
          <w:color w:val="FF0000"/>
          <w:w w:val="105"/>
        </w:rPr>
        <w:t>。若男女各</w:t>
      </w:r>
      <w:r>
        <w:rPr>
          <w:color w:val="FF0000"/>
        </w:rPr>
        <w:t>派</w:t>
      </w:r>
      <w:r>
        <w:rPr>
          <w:rFonts w:ascii="Trebuchet MS" w:hAnsi="Trebuchet MS" w:eastAsia="Trebuchet MS"/>
          <w:color w:val="FF0000"/>
        </w:rPr>
        <w:t>2</w:t>
      </w:r>
      <w:r>
        <w:rPr>
          <w:color w:val="FF0000"/>
        </w:rPr>
        <w:t>名组员，则有</w:t>
      </w:r>
      <w:r>
        <w:rPr>
          <w:color w:val="FF0000"/>
          <w:spacing w:val="-88"/>
        </w:rPr>
        <w:t xml:space="preserve"> </w:t>
      </w:r>
      <w:r>
        <w:rPr>
          <w:color w:val="FF0000"/>
          <w:w w:val="99"/>
          <w:position w:val="-6"/>
          <w:lang w:eastAsia="zh-CN"/>
        </w:rPr>
        <w:drawing>
          <wp:inline distT="0" distB="0" distL="0" distR="0">
            <wp:extent cx="99060" cy="158750"/>
            <wp:effectExtent l="0" t="0" r="7620" b="9525"/>
            <wp:docPr id="7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1.png"/>
                    <pic:cNvPicPr>
                      <a:picLocks noChangeAspect="1"/>
                    </pic:cNvPicPr>
                  </pic:nvPicPr>
                  <pic:blipFill>
                    <a:blip r:embed="rId26" cstate="print"/>
                    <a:stretch>
                      <a:fillRect/>
                    </a:stretch>
                  </pic:blipFill>
                  <pic:spPr>
                    <a:xfrm>
                      <a:off x="0" y="0"/>
                      <a:ext cx="99536" cy="159257"/>
                    </a:xfrm>
                    <a:prstGeom prst="rect">
                      <a:avLst/>
                    </a:prstGeom>
                  </pic:spPr>
                </pic:pic>
              </a:graphicData>
            </a:graphic>
          </wp:inline>
        </w:drawing>
      </w:r>
      <w:r>
        <w:rPr>
          <w:rFonts w:ascii="Trebuchet MS" w:hAnsi="Trebuchet MS" w:eastAsia="Trebuchet MS"/>
          <w:color w:val="FF0000"/>
          <w:w w:val="130"/>
        </w:rPr>
        <w:t>×</w:t>
      </w:r>
      <w:r>
        <w:rPr>
          <w:rFonts w:ascii="Trebuchet MS" w:hAnsi="Trebuchet MS" w:eastAsia="Trebuchet MS"/>
          <w:color w:val="FF0000"/>
          <w:spacing w:val="-48"/>
          <w:w w:val="130"/>
        </w:rPr>
        <w:t xml:space="preserve"> </w:t>
      </w:r>
      <w:r>
        <w:rPr>
          <w:rFonts w:ascii="Trebuchet MS" w:hAnsi="Trebuchet MS" w:eastAsia="Trebuchet MS"/>
          <w:color w:val="FF0000"/>
          <w:spacing w:val="2"/>
          <w:w w:val="159"/>
          <w:position w:val="-6"/>
          <w:lang w:eastAsia="zh-CN"/>
        </w:rPr>
        <w:drawing>
          <wp:inline distT="0" distB="0" distL="0" distR="0">
            <wp:extent cx="99060" cy="158750"/>
            <wp:effectExtent l="0" t="0" r="7620" b="9525"/>
            <wp:docPr id="7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2.png"/>
                    <pic:cNvPicPr>
                      <a:picLocks noChangeAspect="1"/>
                    </pic:cNvPicPr>
                  </pic:nvPicPr>
                  <pic:blipFill>
                    <a:blip r:embed="rId27" cstate="print"/>
                    <a:stretch>
                      <a:fillRect/>
                    </a:stretch>
                  </pic:blipFill>
                  <pic:spPr>
                    <a:xfrm>
                      <a:off x="0" y="0"/>
                      <a:ext cx="99536" cy="159257"/>
                    </a:xfrm>
                    <a:prstGeom prst="rect">
                      <a:avLst/>
                    </a:prstGeom>
                  </pic:spPr>
                </pic:pic>
              </a:graphicData>
            </a:graphic>
          </wp:inline>
        </w:drawing>
      </w:r>
      <w:r>
        <w:rPr>
          <w:rFonts w:ascii="Trebuchet MS" w:hAnsi="Trebuchet MS" w:eastAsia="Trebuchet MS"/>
          <w:color w:val="FF0000"/>
          <w:w w:val="115"/>
        </w:rPr>
        <w:t>=216</w:t>
      </w:r>
      <w:r>
        <w:rPr>
          <w:color w:val="FF0000"/>
          <w:w w:val="115"/>
        </w:rPr>
        <w:t>种组合方式。</w:t>
      </w:r>
    </w:p>
    <w:p>
      <w:pPr>
        <w:pStyle w:val="2"/>
        <w:spacing w:before="90" w:line="372" w:lineRule="auto"/>
        <w:ind w:left="522" w:right="8321" w:hanging="418"/>
      </w:pPr>
      <w:r>
        <w:rPr>
          <w:color w:val="FF0000"/>
        </w:rPr>
        <w:t>故本题选</w:t>
      </w:r>
      <w:r>
        <w:rPr>
          <w:rFonts w:ascii="Trebuchet MS" w:eastAsia="Trebuchet MS"/>
          <w:color w:val="FF0000"/>
        </w:rPr>
        <w:t>B</w:t>
      </w:r>
      <w:r>
        <w:rPr>
          <w:color w:val="FF0000"/>
        </w:rPr>
        <w:t>。19</w:t>
      </w:r>
    </w:p>
    <w:p>
      <w:pPr>
        <w:pStyle w:val="2"/>
        <w:spacing w:before="2"/>
      </w:pPr>
      <w:r>
        <w:rPr>
          <w:color w:val="FF0000"/>
        </w:rPr>
        <w:t>.【答案】C</w:t>
      </w:r>
    </w:p>
    <w:p>
      <w:pPr>
        <w:pStyle w:val="2"/>
        <w:ind w:left="522"/>
      </w:pPr>
      <w:r>
        <w:rPr>
          <w:color w:val="FF0000"/>
          <w:w w:val="95"/>
        </w:rPr>
        <w:t>【解析】本题考查基础经济问题。</w:t>
      </w:r>
    </w:p>
    <w:p>
      <w:pPr>
        <w:pStyle w:val="2"/>
      </w:pPr>
      <w:r>
        <w:rPr>
          <w:color w:val="FF0000"/>
          <w:w w:val="95"/>
        </w:rPr>
        <w:t>第一步：审阅题干。本题出现“售价、获利”，可知为经济问题。</w:t>
      </w:r>
    </w:p>
    <w:p>
      <w:pPr>
        <w:pStyle w:val="2"/>
        <w:spacing w:line="372" w:lineRule="auto"/>
        <w:ind w:right="212"/>
      </w:pPr>
      <w:r>
        <w:rPr>
          <w:color w:val="FF0000"/>
          <w:w w:val="95"/>
        </w:rPr>
        <w:t>第二步：设这批夏装单件进价为x元。根据题意可知，1.6x×200+1.3x×100+0.7x×100-400x=15000，</w:t>
      </w:r>
      <w:r>
        <w:rPr>
          <w:color w:val="FF0000"/>
          <w:spacing w:val="111"/>
        </w:rPr>
        <w:t xml:space="preserve"> </w:t>
      </w:r>
      <w:r>
        <w:rPr>
          <w:color w:val="FF0000"/>
        </w:rPr>
        <w:t>解得x=125。因此这批夏装的单件进价为125元。</w:t>
      </w:r>
    </w:p>
    <w:p>
      <w:pPr>
        <w:pStyle w:val="2"/>
        <w:spacing w:before="2" w:line="372" w:lineRule="auto"/>
        <w:ind w:left="522" w:right="8363" w:hanging="418"/>
      </w:pPr>
      <w:r>
        <w:rPr>
          <w:color w:val="FF0000"/>
          <w:spacing w:val="-2"/>
        </w:rPr>
        <w:t>故本题选</w:t>
      </w:r>
      <w:r>
        <w:rPr>
          <w:color w:val="FF0000"/>
          <w:spacing w:val="-1"/>
        </w:rPr>
        <w:t>C。</w:t>
      </w:r>
      <w:r>
        <w:rPr>
          <w:color w:val="FF0000"/>
        </w:rPr>
        <w:t>20</w:t>
      </w:r>
    </w:p>
    <w:p>
      <w:pPr>
        <w:pStyle w:val="2"/>
        <w:spacing w:before="2"/>
      </w:pPr>
      <w:r>
        <w:rPr>
          <w:color w:val="FF0000"/>
        </w:rPr>
        <w:t>.【答案】D</w:t>
      </w:r>
    </w:p>
    <w:p>
      <w:pPr>
        <w:pStyle w:val="2"/>
        <w:ind w:left="522"/>
      </w:pPr>
      <w:r>
        <w:rPr>
          <w:color w:val="FF0000"/>
          <w:w w:val="95"/>
        </w:rPr>
        <w:t>【解析】本题考查基础行程问题。</w:t>
      </w:r>
    </w:p>
    <w:p>
      <w:pPr>
        <w:pStyle w:val="2"/>
        <w:spacing w:before="148"/>
      </w:pPr>
      <w:r>
        <w:rPr>
          <w:color w:val="FF0000"/>
          <w:w w:val="95"/>
        </w:rPr>
        <w:t>第一步：审阅题干。本题出现“速度、两地间的距离”，可知为基础行程问题。</w:t>
      </w:r>
    </w:p>
    <w:p>
      <w:pPr>
        <w:pStyle w:val="2"/>
        <w:spacing w:before="25" w:line="418" w:lineRule="exact"/>
        <w:ind w:right="108"/>
      </w:pPr>
      <w:r>
        <w:rPr>
          <w:color w:val="FF0000"/>
          <w:w w:val="95"/>
        </w:rPr>
        <w:t>第二步：设甲从A地到B地所用的时间为x分钟，则乙从A地到B地所用的时间为x-15-5=（x-20）分钟，丙</w:t>
      </w:r>
      <w:r>
        <w:rPr>
          <w:color w:val="FF0000"/>
          <w:spacing w:val="115"/>
        </w:rPr>
        <w:t xml:space="preserve"> </w:t>
      </w:r>
      <w:r>
        <w:rPr>
          <w:color w:val="FF0000"/>
        </w:rPr>
        <w:t>所用时间为x-20-5=（x-25）分钟。相同的路程，时间与速度成反比，则甲、乙所用时间之比x:（x-</w:t>
      </w:r>
      <w:r>
        <w:rPr>
          <w:color w:val="FF0000"/>
          <w:spacing w:val="1"/>
        </w:rPr>
        <w:t xml:space="preserve"> </w:t>
      </w:r>
      <w:r>
        <w:rPr>
          <w:color w:val="FF0000"/>
          <w:w w:val="95"/>
        </w:rPr>
        <w:t>20）=3:2，解得x=60，则丙从A地到B地所用的时间为60-25=35分钟=</w:t>
      </w:r>
      <w:r>
        <w:rPr>
          <w:color w:val="FF0000"/>
          <w:spacing w:val="175"/>
        </w:rPr>
        <w:t xml:space="preserve"> </w:t>
      </w:r>
      <w:r>
        <w:rPr>
          <w:color w:val="FF0000"/>
          <w:w w:val="99"/>
          <w:position w:val="-16"/>
          <w:lang w:eastAsia="zh-CN"/>
        </w:rPr>
        <w:drawing>
          <wp:inline distT="0" distB="0" distL="0" distR="0">
            <wp:extent cx="145415" cy="258445"/>
            <wp:effectExtent l="0" t="0" r="0" b="635"/>
            <wp:docPr id="7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3.png"/>
                    <pic:cNvPicPr>
                      <a:picLocks noChangeAspect="1"/>
                    </pic:cNvPicPr>
                  </pic:nvPicPr>
                  <pic:blipFill>
                    <a:blip r:embed="rId28" cstate="print"/>
                    <a:stretch>
                      <a:fillRect/>
                    </a:stretch>
                  </pic:blipFill>
                  <pic:spPr>
                    <a:xfrm>
                      <a:off x="0" y="0"/>
                      <a:ext cx="145986" cy="258794"/>
                    </a:xfrm>
                    <a:prstGeom prst="rect">
                      <a:avLst/>
                    </a:prstGeom>
                  </pic:spPr>
                </pic:pic>
              </a:graphicData>
            </a:graphic>
          </wp:inline>
        </w:drawing>
      </w:r>
      <w:r>
        <w:rPr>
          <w:color w:val="FF0000"/>
        </w:rPr>
        <w:t>小时。因此A、B两地间的距离为</w:t>
      </w:r>
    </w:p>
    <w:p>
      <w:pPr>
        <w:pStyle w:val="2"/>
        <w:spacing w:before="156" w:line="400" w:lineRule="auto"/>
        <w:ind w:right="7924" w:firstLine="229"/>
      </w:pPr>
      <w:r>
        <w:rPr>
          <w:lang w:eastAsia="zh-CN"/>
        </w:rPr>
        <w:drawing>
          <wp:anchor distT="0" distB="0" distL="0" distR="0" simplePos="0" relativeHeight="251663360" behindDoc="1" locked="0" layoutInCell="1" allowOverlap="1">
            <wp:simplePos x="0" y="0"/>
            <wp:positionH relativeFrom="page">
              <wp:posOffset>790575</wp:posOffset>
            </wp:positionH>
            <wp:positionV relativeFrom="paragraph">
              <wp:posOffset>79375</wp:posOffset>
            </wp:positionV>
            <wp:extent cx="146050" cy="259080"/>
            <wp:effectExtent l="0" t="0" r="0" b="0"/>
            <wp:wrapNone/>
            <wp:docPr id="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3.png"/>
                    <pic:cNvPicPr>
                      <a:picLocks noChangeAspect="1"/>
                    </pic:cNvPicPr>
                  </pic:nvPicPr>
                  <pic:blipFill>
                    <a:blip r:embed="rId28" cstate="print"/>
                    <a:stretch>
                      <a:fillRect/>
                    </a:stretch>
                  </pic:blipFill>
                  <pic:spPr>
                    <a:xfrm>
                      <a:off x="0" y="0"/>
                      <a:ext cx="145986" cy="258794"/>
                    </a:xfrm>
                    <a:prstGeom prst="rect">
                      <a:avLst/>
                    </a:prstGeom>
                  </pic:spPr>
                </pic:pic>
              </a:graphicData>
            </a:graphic>
          </wp:anchor>
        </w:drawing>
      </w:r>
      <w:r>
        <w:rPr>
          <w:color w:val="FF0000"/>
          <w:spacing w:val="-2"/>
        </w:rPr>
        <w:t>×60=35</w:t>
      </w:r>
      <w:r>
        <w:rPr>
          <w:color w:val="FF0000"/>
          <w:spacing w:val="-1"/>
        </w:rPr>
        <w:t>千米。</w:t>
      </w:r>
      <w:r>
        <w:rPr>
          <w:color w:val="FF0000"/>
        </w:rPr>
        <w:t>故本题选D。</w:t>
      </w:r>
    </w:p>
    <w:p>
      <w:pPr>
        <w:pStyle w:val="2"/>
        <w:spacing w:before="0"/>
        <w:ind w:left="0"/>
        <w:rPr>
          <w:sz w:val="20"/>
        </w:rPr>
      </w:pPr>
    </w:p>
    <w:p>
      <w:pPr>
        <w:pStyle w:val="2"/>
        <w:spacing w:before="130"/>
        <w:ind w:left="522"/>
      </w:pPr>
      <w:r>
        <w:rPr>
          <w:color w:val="FF0000"/>
        </w:rPr>
        <w:t>21</w:t>
      </w:r>
    </w:p>
    <w:p>
      <w:pPr>
        <w:pStyle w:val="2"/>
      </w:pPr>
      <w:r>
        <w:rPr>
          <w:color w:val="FF0000"/>
        </w:rPr>
        <w:t>.【答案】B</w:t>
      </w:r>
    </w:p>
    <w:p>
      <w:pPr>
        <w:sectPr>
          <w:pgSz w:w="11900" w:h="16840"/>
          <w:pgMar w:top="600" w:right="1140" w:bottom="1040" w:left="1140" w:header="0" w:footer="858" w:gutter="0"/>
          <w:cols w:space="720" w:num="1"/>
        </w:sectPr>
      </w:pPr>
    </w:p>
    <w:p>
      <w:pPr>
        <w:pStyle w:val="2"/>
        <w:spacing w:before="46"/>
        <w:ind w:left="522"/>
      </w:pPr>
      <w:r>
        <w:rPr>
          <w:color w:val="FF0000"/>
          <w:w w:val="95"/>
        </w:rPr>
        <w:t>【解析】本题考查相似结构。</w:t>
      </w:r>
    </w:p>
    <w:p>
      <w:pPr>
        <w:pStyle w:val="2"/>
        <w:spacing w:line="372" w:lineRule="auto"/>
        <w:ind w:right="1571"/>
      </w:pPr>
      <w:r>
        <w:rPr>
          <w:color w:val="FF0000"/>
          <w:w w:val="95"/>
        </w:rPr>
        <w:t>第一步：分析题干逻辑错误。我只知道一件事，那就是什么都不知道，前后自相矛盾。</w:t>
      </w:r>
      <w:r>
        <w:rPr>
          <w:color w:val="FF0000"/>
          <w:spacing w:val="54"/>
          <w:w w:val="95"/>
        </w:rPr>
        <w:t xml:space="preserve"> </w:t>
      </w:r>
      <w:r>
        <w:rPr>
          <w:color w:val="FF0000"/>
        </w:rPr>
        <w:t>第二步：分析选项，确定答案。</w:t>
      </w:r>
    </w:p>
    <w:p>
      <w:pPr>
        <w:pStyle w:val="2"/>
        <w:spacing w:before="2"/>
      </w:pPr>
      <w:r>
        <w:rPr>
          <w:color w:val="FF0000"/>
        </w:rPr>
        <w:t>A项：没有自相矛盾，排除。</w:t>
      </w:r>
    </w:p>
    <w:p>
      <w:pPr>
        <w:pStyle w:val="2"/>
        <w:spacing w:line="372" w:lineRule="auto"/>
        <w:ind w:right="212"/>
      </w:pPr>
      <w:r>
        <w:rPr>
          <w:color w:val="FF0000"/>
          <w:w w:val="95"/>
        </w:rPr>
        <w:t>B项：假设“纸牌反面的句子是对的”为真，可知“纸牌反面的句子是错的。”也为真，即“纸牌反面</w:t>
      </w:r>
      <w:r>
        <w:rPr>
          <w:color w:val="FF0000"/>
          <w:spacing w:val="111"/>
        </w:rPr>
        <w:t xml:space="preserve"> </w:t>
      </w:r>
      <w:r>
        <w:rPr>
          <w:color w:val="FF0000"/>
        </w:rPr>
        <w:t>的句子是对的”为假，自相矛盾，当选。</w:t>
      </w:r>
    </w:p>
    <w:p>
      <w:pPr>
        <w:pStyle w:val="2"/>
        <w:spacing w:before="2" w:line="372" w:lineRule="auto"/>
        <w:ind w:right="5019"/>
      </w:pPr>
      <w:r>
        <w:rPr>
          <w:color w:val="FF0000"/>
          <w:w w:val="95"/>
        </w:rPr>
        <w:t>C项：根据不同场合，这两句话并不矛盾，排除。</w:t>
      </w:r>
      <w:r>
        <w:rPr>
          <w:color w:val="FF0000"/>
          <w:spacing w:val="3"/>
          <w:w w:val="95"/>
        </w:rPr>
        <w:t xml:space="preserve"> </w:t>
      </w:r>
      <w:r>
        <w:rPr>
          <w:color w:val="FF0000"/>
        </w:rPr>
        <w:t>D项：没有自相矛盾，排除。</w:t>
      </w:r>
    </w:p>
    <w:p>
      <w:pPr>
        <w:pStyle w:val="2"/>
        <w:spacing w:before="2"/>
      </w:pPr>
      <w:r>
        <w:rPr>
          <w:color w:val="FF0000"/>
          <w:w w:val="95"/>
        </w:rPr>
        <w:t>故本题选B。</w:t>
      </w:r>
    </w:p>
    <w:p>
      <w:pPr>
        <w:pStyle w:val="2"/>
        <w:ind w:left="83" w:right="8446"/>
        <w:jc w:val="center"/>
      </w:pPr>
      <w:r>
        <w:rPr>
          <w:color w:val="FF0000"/>
        </w:rPr>
        <w:t>22</w:t>
      </w:r>
    </w:p>
    <w:p>
      <w:pPr>
        <w:pStyle w:val="2"/>
        <w:ind w:left="83" w:right="8446"/>
        <w:jc w:val="center"/>
      </w:pPr>
      <w:r>
        <w:rPr>
          <w:color w:val="FF0000"/>
        </w:rPr>
        <w:t>.【答案】C</w:t>
      </w:r>
    </w:p>
    <w:p>
      <w:pPr>
        <w:pStyle w:val="2"/>
        <w:spacing w:line="372" w:lineRule="auto"/>
        <w:ind w:right="6587" w:firstLine="418"/>
      </w:pPr>
      <w:r>
        <w:rPr>
          <w:color w:val="FF0000"/>
          <w:spacing w:val="-2"/>
        </w:rPr>
        <w:t>【解析】本题考查前提类。</w:t>
      </w:r>
      <w:r>
        <w:rPr>
          <w:color w:val="FF0000"/>
        </w:rPr>
        <w:t>第一步：分析题干论点论据。</w:t>
      </w:r>
    </w:p>
    <w:p>
      <w:pPr>
        <w:pStyle w:val="2"/>
        <w:spacing w:before="2" w:line="372" w:lineRule="auto"/>
        <w:ind w:right="5751"/>
      </w:pPr>
      <w:r>
        <w:rPr>
          <w:color w:val="FF0000"/>
          <w:w w:val="95"/>
        </w:rPr>
        <w:t>论点：优先录取那些综合素质高的考生。</w:t>
      </w:r>
      <w:r>
        <w:rPr>
          <w:color w:val="FF0000"/>
        </w:rPr>
        <w:t>论据：无。</w:t>
      </w:r>
    </w:p>
    <w:p>
      <w:pPr>
        <w:pStyle w:val="2"/>
        <w:spacing w:before="2"/>
      </w:pPr>
      <w:r>
        <w:rPr>
          <w:color w:val="FF0000"/>
          <w:w w:val="95"/>
        </w:rPr>
        <w:t>第二步：分析选项，确定答案。</w:t>
      </w:r>
    </w:p>
    <w:p>
      <w:pPr>
        <w:pStyle w:val="2"/>
        <w:spacing w:line="372" w:lineRule="auto"/>
        <w:ind w:right="212"/>
      </w:pPr>
      <w:r>
        <w:rPr>
          <w:color w:val="FF0000"/>
          <w:w w:val="95"/>
        </w:rPr>
        <w:t>A项：假设其不成立，即综合素质低也是好学生，但不代表不能优先录取那些综合素质高的学生，不是</w:t>
      </w:r>
      <w:r>
        <w:rPr>
          <w:color w:val="FF0000"/>
          <w:spacing w:val="111"/>
        </w:rPr>
        <w:t xml:space="preserve"> </w:t>
      </w:r>
      <w:r>
        <w:rPr>
          <w:color w:val="FF0000"/>
        </w:rPr>
        <w:t>论证成立的必要条件，排除。</w:t>
      </w:r>
    </w:p>
    <w:p>
      <w:pPr>
        <w:pStyle w:val="2"/>
        <w:spacing w:before="1"/>
      </w:pPr>
      <w:r>
        <w:rPr>
          <w:color w:val="FF0000"/>
          <w:w w:val="95"/>
        </w:rPr>
        <w:t>B项：与题干论证无关，排除。</w:t>
      </w:r>
    </w:p>
    <w:p>
      <w:pPr>
        <w:pStyle w:val="2"/>
        <w:spacing w:line="372" w:lineRule="auto"/>
        <w:ind w:right="212"/>
      </w:pPr>
      <w:r>
        <w:rPr>
          <w:color w:val="FF0000"/>
          <w:w w:val="95"/>
        </w:rPr>
        <w:t>C项：假设其不成立，若没有能够评判考试综合素质高低的可行方法就没有办法优先录取综合素质高的</w:t>
      </w:r>
      <w:r>
        <w:rPr>
          <w:color w:val="FF0000"/>
          <w:spacing w:val="111"/>
        </w:rPr>
        <w:t xml:space="preserve"> </w:t>
      </w:r>
      <w:r>
        <w:rPr>
          <w:color w:val="FF0000"/>
        </w:rPr>
        <w:t>考生，是论证成立的必要条件，当选。</w:t>
      </w:r>
    </w:p>
    <w:p>
      <w:pPr>
        <w:pStyle w:val="2"/>
        <w:spacing w:before="2" w:line="372" w:lineRule="auto"/>
        <w:ind w:right="212"/>
      </w:pPr>
      <w:r>
        <w:rPr>
          <w:color w:val="FF0000"/>
          <w:w w:val="95"/>
        </w:rPr>
        <w:t>D项：假设其不成立，即笔试成绩高的考生是好学生，但不代表不能优先录取那些综合素质高的学生，</w:t>
      </w:r>
      <w:r>
        <w:rPr>
          <w:color w:val="FF0000"/>
          <w:spacing w:val="111"/>
        </w:rPr>
        <w:t xml:space="preserve"> </w:t>
      </w:r>
      <w:r>
        <w:rPr>
          <w:color w:val="FF0000"/>
        </w:rPr>
        <w:t>不是论证成立的必要条件，排除。</w:t>
      </w:r>
    </w:p>
    <w:p>
      <w:pPr>
        <w:pStyle w:val="2"/>
        <w:spacing w:before="2"/>
      </w:pPr>
      <w:r>
        <w:rPr>
          <w:color w:val="FF0000"/>
          <w:w w:val="95"/>
        </w:rPr>
        <w:t>故本题选C。</w:t>
      </w:r>
    </w:p>
    <w:p>
      <w:pPr>
        <w:pStyle w:val="2"/>
        <w:ind w:left="83" w:right="8446"/>
        <w:jc w:val="center"/>
      </w:pPr>
      <w:r>
        <w:rPr>
          <w:color w:val="FF0000"/>
        </w:rPr>
        <w:t>23</w:t>
      </w:r>
    </w:p>
    <w:p>
      <w:pPr>
        <w:pStyle w:val="2"/>
        <w:ind w:left="83" w:right="8446"/>
        <w:jc w:val="center"/>
      </w:pPr>
      <w:r>
        <w:rPr>
          <w:color w:val="FF0000"/>
        </w:rPr>
        <w:t>.【答案】D</w:t>
      </w:r>
    </w:p>
    <w:p>
      <w:pPr>
        <w:pStyle w:val="2"/>
        <w:ind w:left="522"/>
      </w:pPr>
      <w:r>
        <w:rPr>
          <w:color w:val="FF0000"/>
          <w:w w:val="95"/>
        </w:rPr>
        <w:t>【解析】本题考查结论类。</w:t>
      </w:r>
    </w:p>
    <w:p>
      <w:pPr>
        <w:pStyle w:val="2"/>
        <w:spacing w:line="372" w:lineRule="auto"/>
        <w:ind w:right="1780"/>
      </w:pPr>
      <w:r>
        <w:rPr>
          <w:color w:val="FF0000"/>
          <w:w w:val="95"/>
        </w:rPr>
        <w:t>第一步：审阅题干。题干给出部分信息，问法为“可以推出”型，确认考查结论类。</w:t>
      </w:r>
      <w:r>
        <w:rPr>
          <w:color w:val="FF0000"/>
          <w:spacing w:val="44"/>
          <w:w w:val="95"/>
        </w:rPr>
        <w:t xml:space="preserve"> </w:t>
      </w:r>
      <w:r>
        <w:rPr>
          <w:color w:val="FF0000"/>
        </w:rPr>
        <w:t>第二步：分析选项，确定答案。</w:t>
      </w:r>
    </w:p>
    <w:p>
      <w:pPr>
        <w:pStyle w:val="2"/>
        <w:spacing w:before="2" w:line="372" w:lineRule="auto"/>
        <w:ind w:right="212"/>
      </w:pPr>
      <w:r>
        <w:rPr>
          <w:color w:val="FF0000"/>
          <w:w w:val="95"/>
        </w:rPr>
        <w:t>A项：根据“不良细胞可能导致癌变，NK细胞能尽早发现并攻击不良细胞和感染细胞”，只能推出NK细</w:t>
      </w:r>
      <w:r>
        <w:rPr>
          <w:color w:val="FF0000"/>
          <w:spacing w:val="111"/>
        </w:rPr>
        <w:t xml:space="preserve"> </w:t>
      </w:r>
      <w:r>
        <w:rPr>
          <w:color w:val="FF0000"/>
        </w:rPr>
        <w:t>胞能够攻击不良细胞，NK细胞缺乏会产生什么结果不能确定，排除。</w:t>
      </w:r>
    </w:p>
    <w:p>
      <w:pPr>
        <w:pStyle w:val="2"/>
        <w:spacing w:before="2"/>
      </w:pPr>
      <w:r>
        <w:rPr>
          <w:color w:val="FF0000"/>
        </w:rPr>
        <w:t>B项：题干未比较酸奶和药物对付流感的效果，不能推出，排除。</w:t>
      </w:r>
    </w:p>
    <w:p>
      <w:pPr>
        <w:pStyle w:val="2"/>
      </w:pPr>
      <w:r>
        <w:rPr>
          <w:color w:val="FF0000"/>
        </w:rPr>
        <w:t>C项：题干未比较“军队”型细胞和“警察”型细胞的抗感染能力，不能推出，排除。</w:t>
      </w:r>
    </w:p>
    <w:p>
      <w:pPr>
        <w:pStyle w:val="2"/>
        <w:spacing w:line="372" w:lineRule="auto"/>
        <w:ind w:right="212"/>
      </w:pPr>
      <w:r>
        <w:rPr>
          <w:color w:val="FF0000"/>
          <w:w w:val="95"/>
        </w:rPr>
        <w:t>D项：由“NK细胞（警察型细胞）能尽早发现并攻击那些可能导致癌变的不良细胞和感染细胞”可知，</w:t>
      </w:r>
      <w:r>
        <w:rPr>
          <w:color w:val="FF0000"/>
          <w:spacing w:val="111"/>
        </w:rPr>
        <w:t xml:space="preserve"> </w:t>
      </w:r>
      <w:r>
        <w:rPr>
          <w:color w:val="FF0000"/>
        </w:rPr>
        <w:t>该类细胞有助于抗癌，可以推出，当选。</w:t>
      </w:r>
    </w:p>
    <w:p>
      <w:pPr>
        <w:spacing w:line="372" w:lineRule="auto"/>
        <w:sectPr>
          <w:pgSz w:w="11900" w:h="16840"/>
          <w:pgMar w:top="700" w:right="1140" w:bottom="1040" w:left="1140" w:header="0" w:footer="858" w:gutter="0"/>
          <w:cols w:space="720" w:num="1"/>
        </w:sectPr>
      </w:pPr>
    </w:p>
    <w:p>
      <w:pPr>
        <w:pStyle w:val="2"/>
        <w:spacing w:before="57"/>
      </w:pPr>
      <w:r>
        <w:rPr>
          <w:color w:val="FF0000"/>
          <w:w w:val="95"/>
        </w:rPr>
        <w:t>故本题选D。</w:t>
      </w:r>
    </w:p>
    <w:p>
      <w:pPr>
        <w:pStyle w:val="2"/>
        <w:ind w:left="83" w:right="8446"/>
        <w:jc w:val="center"/>
      </w:pPr>
      <w:r>
        <w:rPr>
          <w:color w:val="FF0000"/>
        </w:rPr>
        <w:t>24</w:t>
      </w:r>
    </w:p>
    <w:p>
      <w:pPr>
        <w:pStyle w:val="2"/>
        <w:ind w:left="83" w:right="8446"/>
        <w:jc w:val="center"/>
      </w:pPr>
      <w:r>
        <w:rPr>
          <w:color w:val="FF0000"/>
        </w:rPr>
        <w:t>.【答案】A</w:t>
      </w:r>
    </w:p>
    <w:p>
      <w:pPr>
        <w:pStyle w:val="2"/>
        <w:spacing w:line="372" w:lineRule="auto"/>
        <w:ind w:right="6587" w:firstLine="418"/>
      </w:pPr>
      <w:r>
        <w:rPr>
          <w:color w:val="FF0000"/>
          <w:spacing w:val="-2"/>
        </w:rPr>
        <w:t>【解析】本题考查削弱类。</w:t>
      </w:r>
      <w:r>
        <w:rPr>
          <w:color w:val="FF0000"/>
        </w:rPr>
        <w:t>第一步：分析题干论点论据。</w:t>
      </w:r>
    </w:p>
    <w:p>
      <w:pPr>
        <w:pStyle w:val="2"/>
        <w:spacing w:before="2"/>
      </w:pPr>
      <w:r>
        <w:rPr>
          <w:color w:val="FF0000"/>
          <w:w w:val="95"/>
        </w:rPr>
        <w:t>论点：食品商业广告能有效提升人们对零食的消耗。</w:t>
      </w:r>
    </w:p>
    <w:p>
      <w:pPr>
        <w:pStyle w:val="2"/>
        <w:spacing w:line="372" w:lineRule="auto"/>
        <w:ind w:right="2198"/>
      </w:pPr>
      <w:r>
        <w:rPr>
          <w:color w:val="FF0000"/>
          <w:w w:val="95"/>
        </w:rPr>
        <w:t>论据：观看食品商业广告的被试人员消耗的零食量显著高于另外一组被试人员。</w:t>
      </w:r>
      <w:r>
        <w:rPr>
          <w:color w:val="FF0000"/>
          <w:spacing w:val="25"/>
          <w:w w:val="95"/>
        </w:rPr>
        <w:t xml:space="preserve"> </w:t>
      </w:r>
      <w:r>
        <w:rPr>
          <w:color w:val="FF0000"/>
        </w:rPr>
        <w:t>第二步：分析选项，确定答案。</w:t>
      </w:r>
    </w:p>
    <w:p>
      <w:pPr>
        <w:pStyle w:val="2"/>
        <w:spacing w:before="2" w:line="372" w:lineRule="auto"/>
        <w:ind w:right="212"/>
      </w:pPr>
      <w:r>
        <w:rPr>
          <w:color w:val="FF0000"/>
          <w:w w:val="95"/>
        </w:rPr>
        <w:t>A项：说明不管看的广告是不是食品商业广告，被试人员的零食消耗量差不多，则食品商业广告与零食</w:t>
      </w:r>
      <w:r>
        <w:rPr>
          <w:color w:val="FF0000"/>
          <w:spacing w:val="111"/>
        </w:rPr>
        <w:t xml:space="preserve"> </w:t>
      </w:r>
      <w:r>
        <w:rPr>
          <w:color w:val="FF0000"/>
        </w:rPr>
        <w:t>消耗量没有必然联系，最能削弱题干论点，当选。</w:t>
      </w:r>
    </w:p>
    <w:p>
      <w:pPr>
        <w:pStyle w:val="2"/>
        <w:spacing w:before="2" w:line="372" w:lineRule="auto"/>
        <w:ind w:right="839"/>
      </w:pPr>
      <w:r>
        <w:rPr>
          <w:color w:val="FF0000"/>
          <w:w w:val="95"/>
        </w:rPr>
        <w:t>B项：“观看食品广告的小组被试人员的零食消耗量仍然高于参照小组”支持题干论点，排除。</w:t>
      </w:r>
      <w:r>
        <w:rPr>
          <w:color w:val="FF0000"/>
          <w:spacing w:val="187"/>
        </w:rPr>
        <w:t xml:space="preserve"> </w:t>
      </w:r>
      <w:r>
        <w:rPr>
          <w:color w:val="FF0000"/>
        </w:rPr>
        <w:t>C项：建立了食品广告播放时间与零食消耗量之间的关系，支持题干论点，排除。</w:t>
      </w:r>
    </w:p>
    <w:p>
      <w:pPr>
        <w:pStyle w:val="2"/>
        <w:spacing w:before="2" w:line="372" w:lineRule="auto"/>
        <w:ind w:right="1571"/>
      </w:pPr>
      <w:r>
        <w:rPr>
          <w:color w:val="FF0000"/>
          <w:w w:val="95"/>
        </w:rPr>
        <w:t>D项：说明零食消耗量可能与所看短片类型有关，属于他因削弱，力度不及A项，排除。</w:t>
      </w:r>
      <w:r>
        <w:rPr>
          <w:color w:val="FF0000"/>
          <w:spacing w:val="54"/>
          <w:w w:val="95"/>
        </w:rPr>
        <w:t xml:space="preserve"> </w:t>
      </w:r>
      <w:r>
        <w:rPr>
          <w:color w:val="FF0000"/>
        </w:rPr>
        <w:t>故本题选A。</w:t>
      </w:r>
    </w:p>
    <w:p>
      <w:pPr>
        <w:pStyle w:val="2"/>
        <w:spacing w:before="2"/>
        <w:ind w:left="83" w:right="8446"/>
        <w:jc w:val="center"/>
      </w:pPr>
      <w:r>
        <w:rPr>
          <w:color w:val="FF0000"/>
        </w:rPr>
        <w:t>25</w:t>
      </w:r>
    </w:p>
    <w:p>
      <w:pPr>
        <w:pStyle w:val="2"/>
        <w:ind w:left="83" w:right="8446"/>
        <w:jc w:val="center"/>
      </w:pPr>
      <w:r>
        <w:rPr>
          <w:color w:val="FF0000"/>
        </w:rPr>
        <w:t>.【答案】C</w:t>
      </w:r>
    </w:p>
    <w:p>
      <w:pPr>
        <w:pStyle w:val="2"/>
        <w:ind w:left="522"/>
      </w:pPr>
      <w:r>
        <w:rPr>
          <w:color w:val="FF0000"/>
          <w:w w:val="95"/>
        </w:rPr>
        <w:t>【解析】本题考查结论类。</w:t>
      </w:r>
    </w:p>
    <w:p>
      <w:pPr>
        <w:pStyle w:val="2"/>
        <w:spacing w:before="148" w:line="372" w:lineRule="auto"/>
        <w:ind w:right="2407"/>
      </w:pPr>
      <w:r>
        <w:rPr>
          <w:color w:val="FF0000"/>
          <w:w w:val="95"/>
        </w:rPr>
        <w:t>第一步：阅读题干，判断材料类型。本题为结论类题目，仔细阅读材料信息。</w:t>
      </w:r>
      <w:r>
        <w:rPr>
          <w:color w:val="FF0000"/>
          <w:spacing w:val="16"/>
          <w:w w:val="95"/>
        </w:rPr>
        <w:t xml:space="preserve"> </w:t>
      </w:r>
      <w:r>
        <w:rPr>
          <w:color w:val="FF0000"/>
        </w:rPr>
        <w:t>第二步：联系材料，分析选项。</w:t>
      </w:r>
    </w:p>
    <w:p>
      <w:pPr>
        <w:pStyle w:val="2"/>
        <w:spacing w:before="2"/>
      </w:pPr>
      <w:r>
        <w:rPr>
          <w:color w:val="FF0000"/>
        </w:rPr>
        <w:t>A项：领导的绩效工资题干未提及，无法推出，排除。</w:t>
      </w:r>
    </w:p>
    <w:p>
      <w:pPr>
        <w:pStyle w:val="2"/>
        <w:spacing w:line="372" w:lineRule="auto"/>
        <w:ind w:right="212"/>
      </w:pPr>
      <w:r>
        <w:rPr>
          <w:color w:val="FF0000"/>
          <w:w w:val="95"/>
        </w:rPr>
        <w:t>B项：根据题干仅可知绩效工资最高的员工在其他组，无法推出“其他项目组有些员工的绩效工资没有</w:t>
      </w:r>
      <w:r>
        <w:rPr>
          <w:color w:val="FF0000"/>
          <w:spacing w:val="111"/>
        </w:rPr>
        <w:t xml:space="preserve"> </w:t>
      </w:r>
      <w:r>
        <w:rPr>
          <w:color w:val="FF0000"/>
        </w:rPr>
        <w:t>第一、第二项目组平均的高”，排除。</w:t>
      </w:r>
    </w:p>
    <w:p>
      <w:pPr>
        <w:pStyle w:val="2"/>
        <w:spacing w:before="2" w:line="372" w:lineRule="auto"/>
        <w:ind w:right="108"/>
      </w:pPr>
      <w:r>
        <w:rPr>
          <w:color w:val="FF0000"/>
        </w:rPr>
        <w:t>C项：由题干“该单位第一项目组所有员工的绩效工资高于第二组员工的最高绩效工资，但是该单位本</w:t>
      </w:r>
      <w:r>
        <w:rPr>
          <w:color w:val="FF0000"/>
          <w:w w:val="95"/>
        </w:rPr>
        <w:t>月绩效工资最高的员工并不在第一项目组”，可知该单位绩效工资最高的员工既不在第一组，也不在第</w:t>
      </w:r>
      <w:r>
        <w:rPr>
          <w:color w:val="FF0000"/>
          <w:spacing w:val="115"/>
        </w:rPr>
        <w:t xml:space="preserve"> </w:t>
      </w:r>
      <w:r>
        <w:rPr>
          <w:color w:val="FF0000"/>
        </w:rPr>
        <w:t>二组，即绩效工资最高的员工在其他组，可以推出，当选。</w:t>
      </w:r>
    </w:p>
    <w:p>
      <w:pPr>
        <w:pStyle w:val="2"/>
        <w:spacing w:before="3" w:line="372" w:lineRule="auto"/>
        <w:ind w:right="4183"/>
      </w:pPr>
      <w:r>
        <w:rPr>
          <w:color w:val="FF0000"/>
          <w:w w:val="95"/>
        </w:rPr>
        <w:t>D项：题干未提及单位的平均绩效工资，无法推出，排除。</w:t>
      </w:r>
      <w:r>
        <w:rPr>
          <w:color w:val="FF0000"/>
          <w:spacing w:val="1"/>
          <w:w w:val="95"/>
        </w:rPr>
        <w:t xml:space="preserve"> </w:t>
      </w:r>
      <w:r>
        <w:rPr>
          <w:color w:val="FF0000"/>
        </w:rPr>
        <w:t>故本题选C。</w:t>
      </w:r>
    </w:p>
    <w:p>
      <w:pPr>
        <w:pStyle w:val="2"/>
        <w:spacing w:before="2"/>
        <w:ind w:left="83" w:right="8446"/>
        <w:jc w:val="center"/>
      </w:pPr>
      <w:r>
        <w:rPr>
          <w:color w:val="FF0000"/>
        </w:rPr>
        <w:t>26</w:t>
      </w:r>
    </w:p>
    <w:p>
      <w:pPr>
        <w:pStyle w:val="2"/>
        <w:ind w:left="83" w:right="8446"/>
        <w:jc w:val="center"/>
      </w:pPr>
      <w:r>
        <w:rPr>
          <w:color w:val="FF0000"/>
        </w:rPr>
        <w:t>.【答案】C</w:t>
      </w:r>
    </w:p>
    <w:p>
      <w:pPr>
        <w:pStyle w:val="2"/>
        <w:ind w:left="522"/>
      </w:pPr>
      <w:r>
        <w:rPr>
          <w:color w:val="FF0000"/>
          <w:w w:val="95"/>
        </w:rPr>
        <w:t>【解析】本题考查功能关系。</w:t>
      </w:r>
    </w:p>
    <w:p>
      <w:pPr>
        <w:pStyle w:val="2"/>
        <w:spacing w:line="372" w:lineRule="auto"/>
        <w:ind w:right="3870"/>
      </w:pPr>
      <w:r>
        <w:rPr>
          <w:color w:val="FF0000"/>
          <w:w w:val="95"/>
        </w:rPr>
        <w:t>第一步：分析题干词语间的关系。烟灰缸是盛放烟灰的容器。</w:t>
      </w:r>
      <w:r>
        <w:rPr>
          <w:color w:val="FF0000"/>
          <w:spacing w:val="1"/>
          <w:w w:val="95"/>
        </w:rPr>
        <w:t xml:space="preserve"> </w:t>
      </w:r>
      <w:r>
        <w:rPr>
          <w:color w:val="FF0000"/>
        </w:rPr>
        <w:t>第二步：分析选项，确定答案。</w:t>
      </w:r>
    </w:p>
    <w:p>
      <w:pPr>
        <w:pStyle w:val="2"/>
        <w:spacing w:before="2"/>
      </w:pPr>
      <w:r>
        <w:rPr>
          <w:color w:val="FF0000"/>
          <w:w w:val="95"/>
        </w:rPr>
        <w:t>A项：黑板擦用于擦黑板，排除。</w:t>
      </w:r>
    </w:p>
    <w:p>
      <w:pPr>
        <w:pStyle w:val="2"/>
        <w:spacing w:line="372" w:lineRule="auto"/>
        <w:ind w:right="1675"/>
      </w:pPr>
      <w:r>
        <w:rPr>
          <w:color w:val="FF0000"/>
          <w:w w:val="95"/>
        </w:rPr>
        <w:t>B项：鼠标垫的主要作用是提供一个方便鼠标感光器系统计算移动向量的平面，排除。</w:t>
      </w:r>
      <w:r>
        <w:rPr>
          <w:color w:val="FF0000"/>
          <w:spacing w:val="149"/>
        </w:rPr>
        <w:t xml:space="preserve"> </w:t>
      </w:r>
      <w:r>
        <w:rPr>
          <w:color w:val="FF0000"/>
        </w:rPr>
        <w:t>C项：首饰盒是收纳首饰的容器，当选。</w:t>
      </w:r>
    </w:p>
    <w:p>
      <w:pPr>
        <w:pStyle w:val="2"/>
        <w:spacing w:before="2"/>
      </w:pPr>
      <w:r>
        <w:rPr>
          <w:color w:val="FF0000"/>
        </w:rPr>
        <w:t>D项：领带夹的作用是使领带保持贴身、下垂，排除。</w:t>
      </w:r>
    </w:p>
    <w:p>
      <w:pPr>
        <w:sectPr>
          <w:pgSz w:w="11900" w:h="16840"/>
          <w:pgMar w:top="480" w:right="1140" w:bottom="1040" w:left="1140" w:header="0" w:footer="858" w:gutter="0"/>
          <w:cols w:space="720" w:num="1"/>
        </w:sectPr>
      </w:pPr>
    </w:p>
    <w:p>
      <w:pPr>
        <w:pStyle w:val="2"/>
        <w:spacing w:before="58" w:line="372" w:lineRule="auto"/>
        <w:ind w:left="522" w:right="8363" w:hanging="418"/>
      </w:pPr>
      <w:r>
        <w:rPr>
          <w:color w:val="FF0000"/>
          <w:spacing w:val="-2"/>
        </w:rPr>
        <w:t>故本题选</w:t>
      </w:r>
      <w:r>
        <w:rPr>
          <w:color w:val="FF0000"/>
          <w:spacing w:val="-1"/>
        </w:rPr>
        <w:t>C。</w:t>
      </w:r>
      <w:r>
        <w:rPr>
          <w:color w:val="FF0000"/>
        </w:rPr>
        <w:t>27</w:t>
      </w:r>
    </w:p>
    <w:p>
      <w:pPr>
        <w:pStyle w:val="2"/>
        <w:spacing w:before="2"/>
      </w:pPr>
      <w:r>
        <w:rPr>
          <w:color w:val="FF0000"/>
        </w:rPr>
        <w:t>.【答案】B</w:t>
      </w:r>
    </w:p>
    <w:p>
      <w:pPr>
        <w:pStyle w:val="2"/>
        <w:ind w:left="522"/>
      </w:pPr>
      <w:r>
        <w:rPr>
          <w:color w:val="FF0000"/>
          <w:w w:val="95"/>
        </w:rPr>
        <w:t>【解析】本题考查种属关系。</w:t>
      </w:r>
    </w:p>
    <w:p>
      <w:pPr>
        <w:pStyle w:val="2"/>
        <w:spacing w:line="372" w:lineRule="auto"/>
        <w:ind w:right="3034"/>
      </w:pPr>
      <w:r>
        <w:rPr>
          <w:color w:val="FF0000"/>
          <w:w w:val="95"/>
        </w:rPr>
        <w:t>第一步：分析题干词语间的关系。女童属于儿童，儿童属于未成年人。</w:t>
      </w:r>
      <w:r>
        <w:rPr>
          <w:color w:val="FF0000"/>
          <w:spacing w:val="1"/>
          <w:w w:val="95"/>
        </w:rPr>
        <w:t xml:space="preserve"> </w:t>
      </w:r>
      <w:r>
        <w:rPr>
          <w:color w:val="FF0000"/>
        </w:rPr>
        <w:t>第二步：分析选项，确定答案。</w:t>
      </w:r>
    </w:p>
    <w:p>
      <w:pPr>
        <w:pStyle w:val="2"/>
        <w:spacing w:before="2"/>
      </w:pPr>
      <w:r>
        <w:rPr>
          <w:color w:val="FF0000"/>
          <w:w w:val="95"/>
        </w:rPr>
        <w:t>A项：桥梁不属于房屋，排除。</w:t>
      </w:r>
    </w:p>
    <w:p>
      <w:pPr>
        <w:pStyle w:val="2"/>
      </w:pPr>
      <w:r>
        <w:rPr>
          <w:color w:val="FF0000"/>
        </w:rPr>
        <w:t>B项：狗崽属于小狗，小狗属于犬，当选。</w:t>
      </w:r>
    </w:p>
    <w:p>
      <w:pPr>
        <w:pStyle w:val="2"/>
        <w:spacing w:line="372" w:lineRule="auto"/>
        <w:ind w:right="3347"/>
      </w:pPr>
      <w:r>
        <w:rPr>
          <w:color w:val="FF0000"/>
          <w:w w:val="95"/>
        </w:rPr>
        <w:t>C项：酱油既是佐料又是调料，佐料和调料二者为反对关系，排除。</w:t>
      </w:r>
      <w:r>
        <w:rPr>
          <w:color w:val="FF0000"/>
          <w:spacing w:val="79"/>
          <w:w w:val="95"/>
        </w:rPr>
        <w:t xml:space="preserve"> </w:t>
      </w:r>
      <w:r>
        <w:rPr>
          <w:color w:val="FF0000"/>
        </w:rPr>
        <w:t>D项：椰子油属于植物油，菜籽油属于植物油，排除。</w:t>
      </w:r>
    </w:p>
    <w:p>
      <w:pPr>
        <w:pStyle w:val="2"/>
        <w:spacing w:before="2"/>
      </w:pPr>
      <w:r>
        <w:rPr>
          <w:color w:val="FF0000"/>
          <w:w w:val="95"/>
        </w:rPr>
        <w:t>故本题选B。</w:t>
      </w:r>
    </w:p>
    <w:p>
      <w:pPr>
        <w:pStyle w:val="2"/>
        <w:ind w:left="83" w:right="8446"/>
        <w:jc w:val="center"/>
      </w:pPr>
      <w:r>
        <w:rPr>
          <w:color w:val="FF0000"/>
        </w:rPr>
        <w:t>28</w:t>
      </w:r>
    </w:p>
    <w:p>
      <w:pPr>
        <w:pStyle w:val="2"/>
        <w:ind w:left="83" w:right="8446"/>
        <w:jc w:val="center"/>
      </w:pPr>
      <w:r>
        <w:rPr>
          <w:color w:val="FF0000"/>
        </w:rPr>
        <w:t>.【答案】D</w:t>
      </w:r>
    </w:p>
    <w:p>
      <w:pPr>
        <w:pStyle w:val="2"/>
        <w:ind w:left="522"/>
      </w:pPr>
      <w:r>
        <w:rPr>
          <w:color w:val="FF0000"/>
          <w:w w:val="95"/>
        </w:rPr>
        <w:t>【解析】本题考查其他关系。</w:t>
      </w:r>
    </w:p>
    <w:p>
      <w:pPr>
        <w:pStyle w:val="2"/>
        <w:spacing w:before="148" w:line="372" w:lineRule="auto"/>
        <w:ind w:right="108"/>
      </w:pPr>
      <w:r>
        <w:rPr>
          <w:color w:val="FF0000"/>
          <w:w w:val="95"/>
        </w:rPr>
        <w:t>第一步：分析题干词语间的关系。“为虎添翼”比喻帮助坏人，增加恶人的势力，“如虎添翼”比喻强</w:t>
      </w:r>
      <w:r>
        <w:rPr>
          <w:color w:val="FF0000"/>
          <w:spacing w:val="115"/>
        </w:rPr>
        <w:t xml:space="preserve"> </w:t>
      </w:r>
      <w:r>
        <w:rPr>
          <w:color w:val="FF0000"/>
        </w:rPr>
        <w:t>有力的人得到帮助变得更加强有力，均围绕“虎添翼”这件事，前者含贬义色彩，后者含褒义色彩。第二步：分析选项，确定答案。</w:t>
      </w:r>
    </w:p>
    <w:p>
      <w:pPr>
        <w:pStyle w:val="2"/>
        <w:spacing w:before="3" w:line="372" w:lineRule="auto"/>
        <w:ind w:right="6273"/>
        <w:jc w:val="both"/>
      </w:pPr>
      <w:r>
        <w:rPr>
          <w:color w:val="FF0000"/>
          <w:w w:val="95"/>
        </w:rPr>
        <w:t>A项：二者均不含褒义色彩，排除。</w:t>
      </w:r>
      <w:r>
        <w:rPr>
          <w:color w:val="FF0000"/>
          <w:spacing w:val="1"/>
          <w:w w:val="95"/>
        </w:rPr>
        <w:t xml:space="preserve"> </w:t>
      </w:r>
      <w:r>
        <w:rPr>
          <w:color w:val="FF0000"/>
          <w:w w:val="95"/>
        </w:rPr>
        <w:t>B项：二者均不含贬义色彩，排除。</w:t>
      </w:r>
      <w:r>
        <w:rPr>
          <w:color w:val="FF0000"/>
          <w:spacing w:val="1"/>
          <w:w w:val="95"/>
        </w:rPr>
        <w:t xml:space="preserve"> </w:t>
      </w:r>
      <w:r>
        <w:rPr>
          <w:color w:val="FF0000"/>
          <w:w w:val="95"/>
        </w:rPr>
        <w:t>C项：二者均不含贬义色彩，排除。</w:t>
      </w:r>
    </w:p>
    <w:p>
      <w:pPr>
        <w:pStyle w:val="2"/>
        <w:spacing w:before="3" w:line="372" w:lineRule="auto"/>
        <w:ind w:right="212"/>
      </w:pPr>
      <w:r>
        <w:rPr>
          <w:color w:val="FF0000"/>
          <w:w w:val="95"/>
        </w:rPr>
        <w:t>D项：“好为人师”形容不谦虚，自以为是，爱摆老资格，“善为人师”指擅长为人师，均围绕“为人</w:t>
      </w:r>
      <w:r>
        <w:rPr>
          <w:color w:val="FF0000"/>
          <w:spacing w:val="111"/>
        </w:rPr>
        <w:t xml:space="preserve"> </w:t>
      </w:r>
      <w:r>
        <w:rPr>
          <w:color w:val="FF0000"/>
        </w:rPr>
        <w:t>师”这件事，前者含贬义色彩，后者含褒义色彩，当选。</w:t>
      </w:r>
    </w:p>
    <w:p>
      <w:pPr>
        <w:pStyle w:val="2"/>
        <w:spacing w:before="2"/>
      </w:pPr>
      <w:r>
        <w:rPr>
          <w:color w:val="FF0000"/>
          <w:w w:val="95"/>
        </w:rPr>
        <w:t>故本题选D。</w:t>
      </w:r>
    </w:p>
    <w:p>
      <w:pPr>
        <w:pStyle w:val="2"/>
        <w:ind w:left="83" w:right="8446"/>
        <w:jc w:val="center"/>
      </w:pPr>
      <w:r>
        <w:rPr>
          <w:color w:val="FF0000"/>
        </w:rPr>
        <w:t>29</w:t>
      </w:r>
    </w:p>
    <w:p>
      <w:pPr>
        <w:pStyle w:val="2"/>
        <w:ind w:left="83" w:right="8446"/>
        <w:jc w:val="center"/>
      </w:pPr>
      <w:r>
        <w:rPr>
          <w:color w:val="FF0000"/>
        </w:rPr>
        <w:t>.【答案】C</w:t>
      </w:r>
    </w:p>
    <w:p>
      <w:pPr>
        <w:pStyle w:val="2"/>
        <w:spacing w:line="372" w:lineRule="auto"/>
        <w:ind w:right="6378" w:firstLine="418"/>
      </w:pPr>
      <w:r>
        <w:rPr>
          <w:color w:val="FF0000"/>
          <w:spacing w:val="-2"/>
        </w:rPr>
        <w:t>【解析】本题考查反义关系。</w:t>
      </w:r>
      <w:r>
        <w:rPr>
          <w:color w:val="FF0000"/>
        </w:rPr>
        <w:t>选项逐一代入。</w:t>
      </w:r>
    </w:p>
    <w:p>
      <w:pPr>
        <w:pStyle w:val="2"/>
        <w:spacing w:before="2" w:line="372" w:lineRule="auto"/>
        <w:ind w:right="108"/>
      </w:pPr>
      <w:r>
        <w:rPr>
          <w:color w:val="FF0000"/>
        </w:rPr>
        <w:t>A项：“惜墨如金”指不轻易下笔，力求精练，“废话连篇”形容文章或言谈中不必要的废话太多，侧</w:t>
      </w:r>
      <w:r>
        <w:rPr>
          <w:color w:val="FF0000"/>
          <w:w w:val="95"/>
        </w:rPr>
        <w:t>重不必要，“惜墨如金”与“废话连篇”是反义词；“安居乐业”指安定愉快地生活和劳动，“流离失</w:t>
      </w:r>
      <w:r>
        <w:rPr>
          <w:color w:val="FF0000"/>
          <w:spacing w:val="126"/>
        </w:rPr>
        <w:t xml:space="preserve"> </w:t>
      </w:r>
      <w:r>
        <w:rPr>
          <w:color w:val="FF0000"/>
          <w:w w:val="95"/>
        </w:rPr>
        <w:t>所”指无处安身，到处流浪，侧重无处安身，“安居乐业”与“流离失所”意思相反；前后关系一致，</w:t>
      </w:r>
      <w:r>
        <w:rPr>
          <w:color w:val="FF0000"/>
          <w:spacing w:val="115"/>
        </w:rPr>
        <w:t xml:space="preserve"> </w:t>
      </w:r>
      <w:r>
        <w:rPr>
          <w:color w:val="FF0000"/>
        </w:rPr>
        <w:t>保留。</w:t>
      </w:r>
    </w:p>
    <w:p>
      <w:pPr>
        <w:pStyle w:val="2"/>
        <w:spacing w:before="4" w:line="372" w:lineRule="auto"/>
        <w:ind w:right="212"/>
      </w:pPr>
      <w:r>
        <w:rPr>
          <w:color w:val="FF0000"/>
          <w:w w:val="95"/>
        </w:rPr>
        <w:t>B项：“言简意赅”形容说话写文章简明扼要，与“惜墨如金”为近义关系，但“颠沛流离”与“安居</w:t>
      </w:r>
      <w:r>
        <w:rPr>
          <w:color w:val="FF0000"/>
          <w:spacing w:val="111"/>
        </w:rPr>
        <w:t xml:space="preserve"> </w:t>
      </w:r>
      <w:r>
        <w:rPr>
          <w:color w:val="FF0000"/>
        </w:rPr>
        <w:t>乐业”是反义关系，前后关系不一致，排除。</w:t>
      </w:r>
    </w:p>
    <w:p>
      <w:pPr>
        <w:pStyle w:val="2"/>
        <w:spacing w:before="2" w:line="372" w:lineRule="auto"/>
        <w:ind w:right="108"/>
      </w:pPr>
      <w:r>
        <w:rPr>
          <w:color w:val="FF0000"/>
        </w:rPr>
        <w:t>C项：“连篇累牍”形容篇幅过多，文辞冗长，侧重不精练，则“连篇累牍”与“惜墨如金”更能构成</w:t>
      </w:r>
      <w:r>
        <w:rPr>
          <w:color w:val="FF0000"/>
          <w:w w:val="95"/>
        </w:rPr>
        <w:t>相对应的反义关系；“颠沛流离”形容生活艰难，四处流浪，侧重生活艰难，则“颠沛流离”与“安居</w:t>
      </w:r>
      <w:r>
        <w:rPr>
          <w:color w:val="FF0000"/>
          <w:spacing w:val="115"/>
        </w:rPr>
        <w:t xml:space="preserve"> </w:t>
      </w:r>
      <w:r>
        <w:rPr>
          <w:color w:val="FF0000"/>
        </w:rPr>
        <w:t>乐业”更能构成相对应的反义关系，与A项相比此项更好，当选。</w:t>
      </w:r>
    </w:p>
    <w:p>
      <w:pPr>
        <w:spacing w:line="372" w:lineRule="auto"/>
        <w:sectPr>
          <w:pgSz w:w="11900" w:h="16840"/>
          <w:pgMar w:top="500" w:right="1140" w:bottom="1040" w:left="1140" w:header="0" w:footer="858" w:gutter="0"/>
          <w:cols w:space="720" w:num="1"/>
        </w:sectPr>
      </w:pPr>
    </w:p>
    <w:p>
      <w:pPr>
        <w:pStyle w:val="2"/>
        <w:spacing w:before="59" w:line="372" w:lineRule="auto"/>
        <w:ind w:right="212"/>
      </w:pPr>
      <w:r>
        <w:rPr>
          <w:color w:val="FF0000"/>
          <w:w w:val="95"/>
        </w:rPr>
        <w:t>D项：“拖泥带水”与“惜墨如金”为反义关系，但“海晏河清”（比喻天下太平）与“安居乐业”是</w:t>
      </w:r>
      <w:r>
        <w:rPr>
          <w:color w:val="FF0000"/>
          <w:spacing w:val="111"/>
        </w:rPr>
        <w:t xml:space="preserve"> </w:t>
      </w:r>
      <w:r>
        <w:rPr>
          <w:color w:val="FF0000"/>
        </w:rPr>
        <w:t>近义关系，前后关系不一致，排除。</w:t>
      </w:r>
    </w:p>
    <w:p>
      <w:pPr>
        <w:pStyle w:val="2"/>
        <w:spacing w:before="2"/>
      </w:pPr>
      <w:r>
        <w:rPr>
          <w:color w:val="FF0000"/>
          <w:w w:val="95"/>
        </w:rPr>
        <w:t>故本题选C。</w:t>
      </w:r>
    </w:p>
    <w:p>
      <w:pPr>
        <w:pStyle w:val="2"/>
        <w:ind w:left="83" w:right="8446"/>
        <w:jc w:val="center"/>
      </w:pPr>
      <w:r>
        <w:rPr>
          <w:color w:val="FF0000"/>
        </w:rPr>
        <w:t>30</w:t>
      </w:r>
    </w:p>
    <w:p>
      <w:pPr>
        <w:pStyle w:val="2"/>
        <w:ind w:left="83" w:right="8446"/>
        <w:jc w:val="center"/>
      </w:pPr>
      <w:r>
        <w:rPr>
          <w:color w:val="FF0000"/>
          <w:w w:val="95"/>
        </w:rPr>
        <w:t>.【答案】C</w:t>
      </w:r>
    </w:p>
    <w:p>
      <w:pPr>
        <w:pStyle w:val="2"/>
        <w:spacing w:line="372" w:lineRule="auto"/>
        <w:ind w:right="4497" w:firstLine="418"/>
      </w:pPr>
      <w:r>
        <w:rPr>
          <w:color w:val="FF0000"/>
          <w:w w:val="95"/>
        </w:rPr>
        <w:t>【解析】手链是饰品的一种，工资是收入的一种。</w:t>
      </w:r>
      <w:r>
        <w:rPr>
          <w:color w:val="FF0000"/>
          <w:spacing w:val="1"/>
          <w:w w:val="95"/>
        </w:rPr>
        <w:t xml:space="preserve"> </w:t>
      </w:r>
      <w:r>
        <w:rPr>
          <w:color w:val="FF0000"/>
        </w:rPr>
        <w:t>故本题选C。</w:t>
      </w:r>
    </w:p>
    <w:p>
      <w:pPr>
        <w:pStyle w:val="2"/>
        <w:spacing w:before="2"/>
        <w:ind w:left="83" w:right="8446"/>
        <w:jc w:val="center"/>
      </w:pPr>
      <w:r>
        <w:rPr>
          <w:color w:val="FF0000"/>
        </w:rPr>
        <w:t>31</w:t>
      </w:r>
    </w:p>
    <w:p>
      <w:pPr>
        <w:pStyle w:val="2"/>
        <w:ind w:left="83" w:right="8446"/>
        <w:jc w:val="center"/>
      </w:pPr>
      <w:r>
        <w:rPr>
          <w:color w:val="FF0000"/>
        </w:rPr>
        <w:t>.【答案】D</w:t>
      </w:r>
    </w:p>
    <w:p>
      <w:pPr>
        <w:pStyle w:val="2"/>
        <w:ind w:left="522"/>
      </w:pPr>
      <w:r>
        <w:rPr>
          <w:color w:val="FF0000"/>
          <w:w w:val="95"/>
        </w:rPr>
        <w:t>【解析】本题考查位置类规律。</w:t>
      </w:r>
    </w:p>
    <w:p>
      <w:pPr>
        <w:pStyle w:val="2"/>
        <w:spacing w:line="372" w:lineRule="auto"/>
        <w:ind w:right="108"/>
        <w:jc w:val="both"/>
      </w:pPr>
      <w:r>
        <w:rPr>
          <w:color w:val="FF0000"/>
          <w:w w:val="95"/>
        </w:rPr>
        <w:t>第一步：观察图形。题干各组图形的元素类型与数量完全一致，只有相对位置关系不同，考虑位置类规</w:t>
      </w:r>
      <w:r>
        <w:rPr>
          <w:color w:val="FF0000"/>
          <w:spacing w:val="126"/>
        </w:rPr>
        <w:t xml:space="preserve"> </w:t>
      </w:r>
      <w:r>
        <w:rPr>
          <w:color w:val="FF0000"/>
          <w:w w:val="95"/>
        </w:rPr>
        <w:t>律。第一组图形中，4个黑色直角三角形先各自上下翻转，再左右翻转；第二组图形中，4个直角扇形也</w:t>
      </w:r>
      <w:r>
        <w:rPr>
          <w:color w:val="FF0000"/>
          <w:spacing w:val="115"/>
        </w:rPr>
        <w:t xml:space="preserve"> </w:t>
      </w:r>
      <w:r>
        <w:rPr>
          <w:color w:val="FF0000"/>
        </w:rPr>
        <w:t>遵循此规律。</w:t>
      </w:r>
    </w:p>
    <w:p>
      <w:pPr>
        <w:pStyle w:val="2"/>
        <w:spacing w:before="2"/>
      </w:pPr>
      <w:r>
        <w:rPr>
          <w:color w:val="FF0000"/>
          <w:w w:val="95"/>
        </w:rPr>
        <w:t>第二步：分析选项，确定答案。</w:t>
      </w:r>
    </w:p>
    <w:p>
      <w:pPr>
        <w:pStyle w:val="2"/>
        <w:spacing w:line="372" w:lineRule="auto"/>
        <w:ind w:right="6273"/>
      </w:pPr>
      <w:r>
        <w:rPr>
          <w:color w:val="FF0000"/>
          <w:w w:val="95"/>
        </w:rPr>
        <w:t>A项：不符合题干翻转规律，排除。</w:t>
      </w:r>
      <w:r>
        <w:rPr>
          <w:color w:val="FF0000"/>
          <w:spacing w:val="1"/>
          <w:w w:val="95"/>
        </w:rPr>
        <w:t xml:space="preserve"> </w:t>
      </w:r>
      <w:r>
        <w:rPr>
          <w:color w:val="FF0000"/>
          <w:w w:val="95"/>
        </w:rPr>
        <w:t>B项：不符合题干翻转规律，排除。</w:t>
      </w:r>
      <w:r>
        <w:rPr>
          <w:color w:val="FF0000"/>
          <w:spacing w:val="1"/>
          <w:w w:val="95"/>
        </w:rPr>
        <w:t xml:space="preserve"> </w:t>
      </w:r>
      <w:r>
        <w:rPr>
          <w:color w:val="FF0000"/>
          <w:w w:val="95"/>
        </w:rPr>
        <w:t>C项：不符合题干翻转规律，排除。</w:t>
      </w:r>
      <w:r>
        <w:rPr>
          <w:color w:val="FF0000"/>
          <w:spacing w:val="1"/>
          <w:w w:val="95"/>
        </w:rPr>
        <w:t xml:space="preserve"> </w:t>
      </w:r>
      <w:r>
        <w:rPr>
          <w:color w:val="FF0000"/>
        </w:rPr>
        <w:t>D项：符合题干翻转规律，当选。故本题选D。</w:t>
      </w:r>
    </w:p>
    <w:p>
      <w:pPr>
        <w:pStyle w:val="2"/>
        <w:spacing w:before="5"/>
        <w:ind w:left="83" w:right="8446"/>
        <w:jc w:val="center"/>
      </w:pPr>
      <w:r>
        <w:rPr>
          <w:color w:val="FF0000"/>
        </w:rPr>
        <w:t>32</w:t>
      </w:r>
    </w:p>
    <w:p>
      <w:pPr>
        <w:pStyle w:val="2"/>
        <w:ind w:left="83" w:right="8446"/>
        <w:jc w:val="center"/>
      </w:pPr>
      <w:r>
        <w:rPr>
          <w:color w:val="FF0000"/>
        </w:rPr>
        <w:t>.【答案】D</w:t>
      </w:r>
    </w:p>
    <w:p>
      <w:pPr>
        <w:pStyle w:val="2"/>
        <w:ind w:left="522"/>
      </w:pPr>
      <w:r>
        <w:rPr>
          <w:color w:val="FF0000"/>
          <w:w w:val="95"/>
        </w:rPr>
        <w:t>【解析】本题考查数量类规律。</w:t>
      </w:r>
    </w:p>
    <w:p>
      <w:pPr>
        <w:pStyle w:val="2"/>
      </w:pPr>
      <w:r>
        <w:rPr>
          <w:color w:val="FF0000"/>
          <w:w w:val="95"/>
        </w:rPr>
        <w:t>第一步：观察图形。题干各图形点线面数量规律明显，可以考虑图形数量类规律。</w:t>
      </w:r>
    </w:p>
    <w:p>
      <w:pPr>
        <w:pStyle w:val="2"/>
        <w:spacing w:line="372" w:lineRule="auto"/>
        <w:ind w:right="526"/>
      </w:pPr>
      <w:r>
        <w:rPr>
          <w:color w:val="FF0000"/>
          <w:w w:val="95"/>
        </w:rPr>
        <w:t>第二步：分析题干图形的数量类规律。①④⑥图形均含有10个交点，②③⑤图形均含有11个交点。</w:t>
      </w:r>
      <w:r>
        <w:rPr>
          <w:color w:val="FF0000"/>
          <w:spacing w:val="96"/>
        </w:rPr>
        <w:t xml:space="preserve"> </w:t>
      </w:r>
      <w:r>
        <w:rPr>
          <w:color w:val="FF0000"/>
        </w:rPr>
        <w:t>故本题选D。</w:t>
      </w:r>
    </w:p>
    <w:p>
      <w:pPr>
        <w:pStyle w:val="2"/>
        <w:spacing w:before="2"/>
        <w:ind w:left="83" w:right="8446"/>
        <w:jc w:val="center"/>
      </w:pPr>
      <w:r>
        <w:rPr>
          <w:color w:val="FF0000"/>
        </w:rPr>
        <w:t>33</w:t>
      </w:r>
    </w:p>
    <w:p>
      <w:pPr>
        <w:pStyle w:val="2"/>
        <w:ind w:left="83" w:right="8446"/>
        <w:jc w:val="center"/>
      </w:pPr>
      <w:r>
        <w:rPr>
          <w:color w:val="FF0000"/>
        </w:rPr>
        <w:t>.【答案】C</w:t>
      </w:r>
    </w:p>
    <w:p>
      <w:pPr>
        <w:pStyle w:val="2"/>
        <w:ind w:left="522"/>
      </w:pPr>
      <w:r>
        <w:rPr>
          <w:color w:val="FF0000"/>
          <w:w w:val="95"/>
        </w:rPr>
        <w:t>【解析】本题考查位置类规律。</w:t>
      </w:r>
    </w:p>
    <w:p>
      <w:pPr>
        <w:pStyle w:val="2"/>
        <w:spacing w:line="372" w:lineRule="auto"/>
        <w:ind w:right="108"/>
        <w:jc w:val="both"/>
      </w:pPr>
      <w:r>
        <w:rPr>
          <w:color w:val="FF0000"/>
          <w:w w:val="95"/>
        </w:rPr>
        <w:t>第一步：观察图形。题干各组图形均为钥匙，仅有钥匙位置发生变化，可以考虑位置类规律。题干第一</w:t>
      </w:r>
      <w:r>
        <w:rPr>
          <w:color w:val="FF0000"/>
          <w:spacing w:val="126"/>
        </w:rPr>
        <w:t xml:space="preserve"> </w:t>
      </w:r>
      <w:r>
        <w:rPr>
          <w:color w:val="FF0000"/>
          <w:w w:val="95"/>
        </w:rPr>
        <w:t>组图形中，第二个图形由第一个图形上下翻转得到，第二组图形遵循此规律，则问号处图形应由前一个</w:t>
      </w:r>
      <w:r>
        <w:rPr>
          <w:color w:val="FF0000"/>
          <w:spacing w:val="115"/>
        </w:rPr>
        <w:t xml:space="preserve"> </w:t>
      </w:r>
      <w:r>
        <w:rPr>
          <w:color w:val="FF0000"/>
        </w:rPr>
        <w:t>图形上下翻转得到。</w:t>
      </w:r>
    </w:p>
    <w:p>
      <w:pPr>
        <w:pStyle w:val="2"/>
        <w:spacing w:before="2"/>
      </w:pPr>
      <w:r>
        <w:rPr>
          <w:color w:val="FF0000"/>
          <w:w w:val="95"/>
        </w:rPr>
        <w:t>第二步：分析选项，确定答案。</w:t>
      </w:r>
    </w:p>
    <w:p>
      <w:pPr>
        <w:pStyle w:val="2"/>
      </w:pPr>
      <w:r>
        <w:rPr>
          <w:color w:val="FF0000"/>
          <w:w w:val="95"/>
        </w:rPr>
        <w:t>A项：由前一个图形旋转180°得到，排除。</w:t>
      </w:r>
    </w:p>
    <w:p>
      <w:pPr>
        <w:pStyle w:val="2"/>
        <w:spacing w:line="372" w:lineRule="auto"/>
        <w:ind w:right="5019"/>
      </w:pPr>
      <w:r>
        <w:rPr>
          <w:color w:val="FF0000"/>
          <w:w w:val="95"/>
        </w:rPr>
        <w:t>B项：与前一个图形不是一个形状的钥匙，排除。</w:t>
      </w:r>
      <w:r>
        <w:rPr>
          <w:color w:val="FF0000"/>
          <w:spacing w:val="3"/>
          <w:w w:val="95"/>
        </w:rPr>
        <w:t xml:space="preserve"> </w:t>
      </w:r>
      <w:r>
        <w:rPr>
          <w:color w:val="FF0000"/>
        </w:rPr>
        <w:t>C项：由前一个图形上下翻转得到，当选。</w:t>
      </w:r>
    </w:p>
    <w:p>
      <w:pPr>
        <w:pStyle w:val="2"/>
        <w:spacing w:before="2"/>
      </w:pPr>
      <w:r>
        <w:rPr>
          <w:color w:val="FF0000"/>
        </w:rPr>
        <w:t>D项：与前一个图形不是一个形状的钥匙，排除。</w:t>
      </w:r>
    </w:p>
    <w:p>
      <w:pPr>
        <w:sectPr>
          <w:pgSz w:w="11900" w:h="16840"/>
          <w:pgMar w:top="520" w:right="1140" w:bottom="1040" w:left="1140" w:header="0" w:footer="858" w:gutter="0"/>
          <w:cols w:space="720" w:num="1"/>
        </w:sectPr>
      </w:pPr>
    </w:p>
    <w:p>
      <w:pPr>
        <w:pStyle w:val="2"/>
        <w:spacing w:before="40"/>
      </w:pPr>
      <w:r>
        <w:rPr>
          <w:color w:val="FF0000"/>
          <w:w w:val="95"/>
        </w:rPr>
        <w:t>故本题选C。</w:t>
      </w:r>
    </w:p>
    <w:p>
      <w:pPr>
        <w:pStyle w:val="2"/>
        <w:ind w:left="83" w:right="8446"/>
        <w:jc w:val="center"/>
      </w:pPr>
      <w:r>
        <w:rPr>
          <w:color w:val="FF0000"/>
        </w:rPr>
        <w:t>34</w:t>
      </w:r>
    </w:p>
    <w:p>
      <w:pPr>
        <w:pStyle w:val="2"/>
        <w:ind w:left="83" w:right="8446"/>
        <w:jc w:val="center"/>
      </w:pPr>
      <w:r>
        <w:rPr>
          <w:color w:val="FF0000"/>
        </w:rPr>
        <w:t>.【答案】C</w:t>
      </w:r>
    </w:p>
    <w:p>
      <w:pPr>
        <w:pStyle w:val="2"/>
        <w:ind w:left="522"/>
      </w:pPr>
      <w:r>
        <w:rPr>
          <w:color w:val="FF0000"/>
          <w:w w:val="95"/>
        </w:rPr>
        <w:t>【解析】本题考查数量类规律。</w:t>
      </w:r>
    </w:p>
    <w:p>
      <w:pPr>
        <w:pStyle w:val="2"/>
      </w:pPr>
      <w:r>
        <w:rPr>
          <w:color w:val="FF0000"/>
          <w:w w:val="95"/>
        </w:rPr>
        <w:t>第一步：观察图形。题干各图形空白明显，考虑面的数量。</w:t>
      </w:r>
    </w:p>
    <w:p>
      <w:pPr>
        <w:pStyle w:val="2"/>
        <w:spacing w:line="372" w:lineRule="auto"/>
        <w:ind w:right="212"/>
      </w:pPr>
      <w:r>
        <w:rPr>
          <w:color w:val="FF0000"/>
          <w:w w:val="95"/>
        </w:rPr>
        <w:t>第二步：分析图形。题干各图形均含有5个封闭空间，图形内部均有一个与外部形状相同、等比例缩小</w:t>
      </w:r>
      <w:r>
        <w:rPr>
          <w:color w:val="FF0000"/>
          <w:spacing w:val="111"/>
        </w:rPr>
        <w:t xml:space="preserve"> </w:t>
      </w:r>
      <w:r>
        <w:rPr>
          <w:color w:val="FF0000"/>
        </w:rPr>
        <w:t>的图形。</w:t>
      </w:r>
    </w:p>
    <w:p>
      <w:pPr>
        <w:pStyle w:val="2"/>
        <w:spacing w:before="2"/>
      </w:pPr>
      <w:r>
        <w:rPr>
          <w:color w:val="FF0000"/>
          <w:w w:val="95"/>
        </w:rPr>
        <w:t>第三步：分析选项，确定答案。</w:t>
      </w:r>
    </w:p>
    <w:p>
      <w:pPr>
        <w:pStyle w:val="2"/>
        <w:spacing w:line="372" w:lineRule="auto"/>
        <w:ind w:right="317"/>
      </w:pPr>
      <w:r>
        <w:rPr>
          <w:color w:val="FF0000"/>
          <w:w w:val="95"/>
        </w:rPr>
        <w:t>A项：5个封闭空间，内部与外部形状相同的图形不是等比例缩小的，横向显然比纵向缩小得更多，排</w:t>
      </w:r>
      <w:r>
        <w:rPr>
          <w:color w:val="FF0000"/>
          <w:spacing w:val="106"/>
        </w:rPr>
        <w:t xml:space="preserve"> </w:t>
      </w:r>
      <w:r>
        <w:rPr>
          <w:color w:val="FF0000"/>
        </w:rPr>
        <w:t>除。</w:t>
      </w:r>
    </w:p>
    <w:p>
      <w:pPr>
        <w:pStyle w:val="2"/>
        <w:spacing w:before="1" w:line="372" w:lineRule="auto"/>
        <w:ind w:right="2198"/>
        <w:jc w:val="both"/>
      </w:pPr>
      <w:r>
        <w:rPr>
          <w:color w:val="FF0000"/>
          <w:w w:val="95"/>
        </w:rPr>
        <w:t>B项：5个封闭空间，内部存在多个与外部形状相同、等比例缩小的图形，排除。</w:t>
      </w:r>
      <w:r>
        <w:rPr>
          <w:color w:val="FF0000"/>
          <w:spacing w:val="130"/>
        </w:rPr>
        <w:t xml:space="preserve"> </w:t>
      </w:r>
      <w:r>
        <w:rPr>
          <w:color w:val="FF0000"/>
          <w:w w:val="95"/>
        </w:rPr>
        <w:t>C项：5个封闭空间，内部存在一个与外部形状相同、等比例缩小的图形，当选。</w:t>
      </w:r>
      <w:r>
        <w:rPr>
          <w:color w:val="FF0000"/>
          <w:spacing w:val="125"/>
        </w:rPr>
        <w:t xml:space="preserve"> </w:t>
      </w:r>
      <w:r>
        <w:rPr>
          <w:color w:val="FF0000"/>
        </w:rPr>
        <w:t>D项：3个封闭空间，排除。</w:t>
      </w:r>
    </w:p>
    <w:p>
      <w:pPr>
        <w:pStyle w:val="2"/>
        <w:spacing w:before="3" w:line="372" w:lineRule="auto"/>
        <w:ind w:left="522" w:right="8363" w:hanging="418"/>
      </w:pPr>
      <w:r>
        <w:rPr>
          <w:color w:val="FF0000"/>
          <w:spacing w:val="-2"/>
        </w:rPr>
        <w:t>故本题选</w:t>
      </w:r>
      <w:r>
        <w:rPr>
          <w:color w:val="FF0000"/>
          <w:spacing w:val="-1"/>
        </w:rPr>
        <w:t>C。</w:t>
      </w:r>
      <w:r>
        <w:rPr>
          <w:color w:val="FF0000"/>
        </w:rPr>
        <w:t>35</w:t>
      </w:r>
    </w:p>
    <w:p>
      <w:pPr>
        <w:pStyle w:val="2"/>
        <w:spacing w:before="2"/>
      </w:pPr>
      <w:r>
        <w:rPr>
          <w:color w:val="FF0000"/>
        </w:rPr>
        <w:t>.【答案】D</w:t>
      </w:r>
    </w:p>
    <w:p>
      <w:pPr>
        <w:pStyle w:val="2"/>
        <w:ind w:left="522"/>
      </w:pPr>
      <w:r>
        <w:rPr>
          <w:color w:val="FF0000"/>
          <w:w w:val="95"/>
        </w:rPr>
        <w:t>【解析】本题考查数量类规律。</w:t>
      </w:r>
    </w:p>
    <w:p>
      <w:pPr>
        <w:pStyle w:val="2"/>
        <w:spacing w:line="372" w:lineRule="auto"/>
        <w:ind w:right="212"/>
      </w:pPr>
      <w:r>
        <w:rPr>
          <w:color w:val="FF0000"/>
          <w:w w:val="95"/>
        </w:rPr>
        <w:t>第一步：观察图形。题干各图形都有面，可以考虑图形数量类规律。题干各图形封闭空间数均为3，则</w:t>
      </w:r>
      <w:r>
        <w:rPr>
          <w:color w:val="FF0000"/>
          <w:spacing w:val="111"/>
        </w:rPr>
        <w:t xml:space="preserve"> </w:t>
      </w:r>
      <w:r>
        <w:rPr>
          <w:color w:val="FF0000"/>
        </w:rPr>
        <w:t>选项应选择封闭空间数为3的图形。</w:t>
      </w:r>
    </w:p>
    <w:p>
      <w:pPr>
        <w:pStyle w:val="2"/>
        <w:spacing w:before="2" w:line="372" w:lineRule="auto"/>
        <w:ind w:right="6587"/>
      </w:pPr>
      <w:r>
        <w:rPr>
          <w:color w:val="FF0000"/>
          <w:w w:val="95"/>
        </w:rPr>
        <w:t>第二步：分析选项，确定答案。</w:t>
      </w:r>
      <w:r>
        <w:rPr>
          <w:color w:val="FF0000"/>
          <w:spacing w:val="1"/>
          <w:w w:val="95"/>
        </w:rPr>
        <w:t xml:space="preserve"> </w:t>
      </w:r>
      <w:r>
        <w:rPr>
          <w:color w:val="FF0000"/>
        </w:rPr>
        <w:t>A项：封闭空间数为4，排除。</w:t>
      </w:r>
    </w:p>
    <w:p>
      <w:pPr>
        <w:pStyle w:val="2"/>
        <w:spacing w:before="2" w:line="372" w:lineRule="auto"/>
        <w:ind w:right="6796"/>
        <w:jc w:val="both"/>
      </w:pPr>
      <w:r>
        <w:rPr>
          <w:color w:val="FF0000"/>
          <w:spacing w:val="-2"/>
        </w:rPr>
        <w:t>B项：封闭空间数为</w:t>
      </w:r>
      <w:r>
        <w:rPr>
          <w:color w:val="FF0000"/>
          <w:spacing w:val="-1"/>
        </w:rPr>
        <w:t>4，排除。</w:t>
      </w:r>
      <w:r>
        <w:rPr>
          <w:color w:val="FF0000"/>
          <w:spacing w:val="-2"/>
        </w:rPr>
        <w:t>C项：封闭空间数为</w:t>
      </w:r>
      <w:r>
        <w:rPr>
          <w:color w:val="FF0000"/>
          <w:spacing w:val="-1"/>
        </w:rPr>
        <w:t>4，排除。</w:t>
      </w:r>
      <w:r>
        <w:rPr>
          <w:color w:val="FF0000"/>
          <w:spacing w:val="-2"/>
        </w:rPr>
        <w:t>D项：封闭空间数为</w:t>
      </w:r>
      <w:r>
        <w:rPr>
          <w:color w:val="FF0000"/>
          <w:spacing w:val="-1"/>
        </w:rPr>
        <w:t>3，当选。</w:t>
      </w:r>
      <w:r>
        <w:rPr>
          <w:color w:val="FF0000"/>
        </w:rPr>
        <w:t>故本题选D。</w:t>
      </w:r>
    </w:p>
    <w:p>
      <w:pPr>
        <w:pStyle w:val="2"/>
        <w:spacing w:before="4"/>
        <w:ind w:left="83" w:right="8446"/>
        <w:jc w:val="center"/>
      </w:pPr>
      <w:r>
        <w:rPr>
          <w:color w:val="FF0000"/>
        </w:rPr>
        <w:t>36</w:t>
      </w:r>
    </w:p>
    <w:p>
      <w:pPr>
        <w:pStyle w:val="2"/>
        <w:ind w:left="83" w:right="8446"/>
        <w:jc w:val="center"/>
      </w:pPr>
      <w:r>
        <w:rPr>
          <w:color w:val="FF0000"/>
        </w:rPr>
        <w:t>.【答案】A</w:t>
      </w:r>
    </w:p>
    <w:p>
      <w:pPr>
        <w:pStyle w:val="2"/>
        <w:ind w:left="522"/>
      </w:pPr>
      <w:r>
        <w:rPr>
          <w:color w:val="FF0000"/>
          <w:w w:val="95"/>
        </w:rPr>
        <w:t>【解析】本题考查比重比较。</w:t>
      </w:r>
    </w:p>
    <w:p>
      <w:pPr>
        <w:pStyle w:val="2"/>
      </w:pPr>
      <w:r>
        <w:rPr>
          <w:color w:val="FF0000"/>
          <w:w w:val="95"/>
        </w:rPr>
        <w:t>第一步：查找相关材料。题干命题点的对应材料在表格，即第二列和第四列数据。</w:t>
      </w:r>
    </w:p>
    <w:p>
      <w:pPr>
        <w:pStyle w:val="2"/>
        <w:spacing w:before="118" w:line="266" w:lineRule="auto"/>
        <w:ind w:right="421"/>
      </w:pPr>
      <w:r>
        <w:rPr>
          <w:color w:val="FF0000"/>
        </w:rPr>
        <w:t>第二步：根据已知条件解题。</w:t>
      </w:r>
      <w:r>
        <w:rPr>
          <w:rFonts w:ascii="Trebuchet MS" w:hAnsi="Trebuchet MS" w:eastAsia="Trebuchet MS"/>
          <w:color w:val="FF0000"/>
        </w:rPr>
        <w:t>2015</w:t>
      </w:r>
      <w:r>
        <w:rPr>
          <w:color w:val="FF0000"/>
        </w:rPr>
        <w:t>年上海税收收入占一般公共预算收入比重为</w:t>
      </w:r>
      <w:r>
        <w:rPr>
          <w:color w:val="FF0000"/>
          <w:spacing w:val="-49"/>
        </w:rPr>
        <w:t xml:space="preserve"> </w:t>
      </w:r>
      <w:r>
        <w:rPr>
          <w:color w:val="FF0000"/>
          <w:w w:val="99"/>
          <w:position w:val="-15"/>
          <w:lang w:eastAsia="zh-CN"/>
        </w:rPr>
        <w:drawing>
          <wp:inline distT="0" distB="0" distL="0" distR="0">
            <wp:extent cx="517525" cy="252095"/>
            <wp:effectExtent l="0" t="0" r="0" b="6350"/>
            <wp:docPr id="7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4.png"/>
                    <pic:cNvPicPr>
                      <a:picLocks noChangeAspect="1"/>
                    </pic:cNvPicPr>
                  </pic:nvPicPr>
                  <pic:blipFill>
                    <a:blip r:embed="rId29"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rPr>
        <w:t>≈87%</w:t>
      </w:r>
      <w:r>
        <w:rPr>
          <w:color w:val="FF0000"/>
          <w:w w:val="110"/>
        </w:rPr>
        <w:t>，江</w:t>
      </w:r>
      <w:r>
        <w:rPr>
          <w:color w:val="FF0000"/>
          <w:w w:val="95"/>
        </w:rPr>
        <w:t>苏为</w:t>
      </w:r>
      <w:r>
        <w:rPr>
          <w:color w:val="FF0000"/>
          <w:spacing w:val="-81"/>
          <w:w w:val="95"/>
        </w:rPr>
        <w:t xml:space="preserve"> </w:t>
      </w:r>
      <w:r>
        <w:rPr>
          <w:color w:val="FF0000"/>
          <w:w w:val="99"/>
          <w:position w:val="-15"/>
          <w:lang w:eastAsia="zh-CN"/>
        </w:rPr>
        <w:drawing>
          <wp:inline distT="0" distB="0" distL="0" distR="0">
            <wp:extent cx="504190" cy="252095"/>
            <wp:effectExtent l="0" t="0" r="13970" b="6350"/>
            <wp:docPr id="8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5.png"/>
                    <pic:cNvPicPr>
                      <a:picLocks noChangeAspect="1"/>
                    </pic:cNvPicPr>
                  </pic:nvPicPr>
                  <pic:blipFill>
                    <a:blip r:embed="rId30"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rPr>
        <w:t>=82.5%</w:t>
      </w:r>
      <w:r>
        <w:rPr>
          <w:color w:val="FF0000"/>
          <w:w w:val="110"/>
        </w:rPr>
        <w:t>，浙江为</w:t>
      </w:r>
      <w:r>
        <w:rPr>
          <w:color w:val="FF0000"/>
          <w:spacing w:val="-81"/>
          <w:w w:val="110"/>
        </w:rPr>
        <w:t xml:space="preserve"> </w:t>
      </w:r>
      <w:r>
        <w:rPr>
          <w:color w:val="FF0000"/>
          <w:w w:val="99"/>
          <w:position w:val="-15"/>
          <w:lang w:eastAsia="zh-CN"/>
        </w:rPr>
        <w:drawing>
          <wp:inline distT="0" distB="0" distL="0" distR="0">
            <wp:extent cx="517525" cy="252095"/>
            <wp:effectExtent l="0" t="0" r="635" b="6350"/>
            <wp:docPr id="8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6.png"/>
                    <pic:cNvPicPr>
                      <a:picLocks noChangeAspect="1"/>
                    </pic:cNvPicPr>
                  </pic:nvPicPr>
                  <pic:blipFill>
                    <a:blip r:embed="rId31"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rPr>
        <w:t>≈85%</w:t>
      </w:r>
      <w:r>
        <w:rPr>
          <w:color w:val="FF0000"/>
          <w:w w:val="110"/>
        </w:rPr>
        <w:t>，福建为</w:t>
      </w:r>
      <w:r>
        <w:rPr>
          <w:color w:val="FF0000"/>
          <w:spacing w:val="-71"/>
          <w:w w:val="110"/>
        </w:rPr>
        <w:t xml:space="preserve"> </w:t>
      </w:r>
      <w:r>
        <w:rPr>
          <w:color w:val="FF0000"/>
          <w:w w:val="99"/>
          <w:position w:val="-15"/>
          <w:lang w:eastAsia="zh-CN"/>
        </w:rPr>
        <w:drawing>
          <wp:inline distT="0" distB="0" distL="0" distR="0">
            <wp:extent cx="504190" cy="252095"/>
            <wp:effectExtent l="0" t="0" r="13970" b="6350"/>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7.png"/>
                    <pic:cNvPicPr>
                      <a:picLocks noChangeAspect="1"/>
                    </pic:cNvPicPr>
                  </pic:nvPicPr>
                  <pic:blipFill>
                    <a:blip r:embed="rId32"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rPr>
        <w:t>=76%</w:t>
      </w:r>
      <w:r>
        <w:rPr>
          <w:color w:val="FF0000"/>
          <w:w w:val="110"/>
        </w:rPr>
        <w:t>，比重最大的是上海。</w:t>
      </w:r>
    </w:p>
    <w:p>
      <w:pPr>
        <w:pStyle w:val="2"/>
        <w:spacing w:before="27" w:line="372" w:lineRule="auto"/>
        <w:ind w:left="522" w:right="8321" w:hanging="418"/>
      </w:pPr>
      <w:r>
        <w:rPr>
          <w:color w:val="FF0000"/>
        </w:rPr>
        <w:t>故本题选</w:t>
      </w:r>
      <w:r>
        <w:rPr>
          <w:rFonts w:ascii="Trebuchet MS" w:eastAsia="Trebuchet MS"/>
          <w:color w:val="FF0000"/>
        </w:rPr>
        <w:t>A</w:t>
      </w:r>
      <w:r>
        <w:rPr>
          <w:color w:val="FF0000"/>
        </w:rPr>
        <w:t>。37</w:t>
      </w:r>
    </w:p>
    <w:p>
      <w:pPr>
        <w:pStyle w:val="2"/>
        <w:spacing w:before="2"/>
      </w:pPr>
      <w:r>
        <w:rPr>
          <w:color w:val="FF0000"/>
        </w:rPr>
        <w:t>.【答案】C</w:t>
      </w:r>
    </w:p>
    <w:p>
      <w:pPr>
        <w:pStyle w:val="2"/>
        <w:ind w:left="522"/>
      </w:pPr>
      <w:r>
        <w:rPr>
          <w:color w:val="FF0000"/>
          <w:w w:val="95"/>
        </w:rPr>
        <w:t>【解析】本题考查查找数据。</w:t>
      </w:r>
    </w:p>
    <w:p>
      <w:pPr>
        <w:pStyle w:val="2"/>
      </w:pPr>
      <w:r>
        <w:rPr>
          <w:color w:val="FF0000"/>
          <w:w w:val="95"/>
        </w:rPr>
        <w:t>问高于平均值的有几个，则只需要选择选项当中相对最大的四个城市即可。按照表格中一般公共预算排</w:t>
      </w:r>
    </w:p>
    <w:p>
      <w:pPr>
        <w:sectPr>
          <w:pgSz w:w="11900" w:h="16840"/>
          <w:pgMar w:top="560" w:right="1140" w:bottom="1040" w:left="1140" w:header="0" w:footer="858" w:gutter="0"/>
          <w:cols w:space="720" w:num="1"/>
        </w:sectPr>
      </w:pPr>
    </w:p>
    <w:p>
      <w:pPr>
        <w:pStyle w:val="2"/>
        <w:spacing w:before="43" w:line="372" w:lineRule="auto"/>
        <w:ind w:right="4706"/>
      </w:pPr>
      <w:r>
        <w:rPr>
          <w:color w:val="FF0000"/>
          <w:w w:val="95"/>
        </w:rPr>
        <w:t>名前四的省（市）依次是江苏、山东、上海、浙江。</w:t>
      </w:r>
      <w:r>
        <w:rPr>
          <w:color w:val="FF0000"/>
          <w:spacing w:val="1"/>
          <w:w w:val="95"/>
        </w:rPr>
        <w:t xml:space="preserve"> </w:t>
      </w:r>
      <w:r>
        <w:rPr>
          <w:color w:val="FF0000"/>
        </w:rPr>
        <w:t>故本题选C。</w:t>
      </w:r>
    </w:p>
    <w:p>
      <w:pPr>
        <w:pStyle w:val="2"/>
        <w:spacing w:before="2"/>
        <w:ind w:left="83" w:right="8446"/>
        <w:jc w:val="center"/>
      </w:pPr>
      <w:r>
        <w:rPr>
          <w:color w:val="FF0000"/>
        </w:rPr>
        <w:t>38</w:t>
      </w:r>
    </w:p>
    <w:p>
      <w:pPr>
        <w:pStyle w:val="2"/>
        <w:ind w:left="83" w:right="8446"/>
        <w:jc w:val="center"/>
      </w:pPr>
      <w:r>
        <w:rPr>
          <w:color w:val="FF0000"/>
        </w:rPr>
        <w:t>.【答案】C</w:t>
      </w:r>
    </w:p>
    <w:p>
      <w:pPr>
        <w:pStyle w:val="2"/>
        <w:ind w:left="522"/>
      </w:pPr>
      <w:r>
        <w:rPr>
          <w:color w:val="FF0000"/>
          <w:w w:val="95"/>
        </w:rPr>
        <w:t>【解析】本题考查混合增长率。</w:t>
      </w:r>
    </w:p>
    <w:p>
      <w:pPr>
        <w:pStyle w:val="2"/>
        <w:spacing w:before="148" w:line="372" w:lineRule="auto"/>
        <w:ind w:right="166"/>
      </w:pPr>
      <w:r>
        <w:rPr>
          <w:color w:val="FF0000"/>
        </w:rPr>
        <w:t>第一步：查找相关材料。题干命题点的对应材料在表格，即</w:t>
      </w:r>
      <w:r>
        <w:rPr>
          <w:rFonts w:ascii="Trebuchet MS" w:eastAsia="Trebuchet MS"/>
          <w:color w:val="FF0000"/>
        </w:rPr>
        <w:t>2015</w:t>
      </w:r>
      <w:r>
        <w:rPr>
          <w:color w:val="FF0000"/>
        </w:rPr>
        <w:t>年江苏税收收入同比增长</w:t>
      </w:r>
      <w:r>
        <w:rPr>
          <w:rFonts w:ascii="Trebuchet MS" w:eastAsia="Trebuchet MS"/>
          <w:color w:val="FF0000"/>
        </w:rPr>
        <w:t>10.1%</w:t>
      </w:r>
      <w:r>
        <w:rPr>
          <w:color w:val="FF0000"/>
        </w:rPr>
        <w:t>，浙江为</w:t>
      </w:r>
      <w:r>
        <w:rPr>
          <w:rFonts w:ascii="Trebuchet MS" w:eastAsia="Trebuchet MS"/>
          <w:color w:val="FF0000"/>
        </w:rPr>
        <w:t>8.1%</w:t>
      </w:r>
      <w:r>
        <w:rPr>
          <w:color w:val="FF0000"/>
        </w:rPr>
        <w:t>，江西为</w:t>
      </w:r>
      <w:r>
        <w:rPr>
          <w:rFonts w:ascii="Trebuchet MS" w:eastAsia="Trebuchet MS"/>
          <w:color w:val="FF0000"/>
        </w:rPr>
        <w:t>9.8%</w:t>
      </w:r>
      <w:r>
        <w:rPr>
          <w:color w:val="FF0000"/>
        </w:rPr>
        <w:t>。</w:t>
      </w:r>
    </w:p>
    <w:p>
      <w:pPr>
        <w:pStyle w:val="2"/>
        <w:tabs>
          <w:tab w:val="left" w:pos="5643"/>
        </w:tabs>
        <w:spacing w:before="2" w:line="372" w:lineRule="auto"/>
        <w:ind w:right="280"/>
      </w:pPr>
      <w:r>
        <mc:AlternateContent>
          <mc:Choice Requires="wpg">
            <w:drawing>
              <wp:anchor distT="0" distB="0" distL="114300" distR="114300" simplePos="0" relativeHeight="251663360"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12" name="组合 12"/>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10" name="docshape22"/>
                          <pic:cNvPicPr>
                            <a:picLocks noChangeAspect="1"/>
                          </pic:cNvPicPr>
                        </pic:nvPicPr>
                        <pic:blipFill>
                          <a:blip r:embed="rId33"/>
                          <a:stretch>
                            <a:fillRect/>
                          </a:stretch>
                        </pic:blipFill>
                        <pic:spPr>
                          <a:xfrm>
                            <a:off x="5216" y="389"/>
                            <a:ext cx="1568" cy="408"/>
                          </a:xfrm>
                          <a:prstGeom prst="rect">
                            <a:avLst/>
                          </a:prstGeom>
                          <a:noFill/>
                          <a:ln>
                            <a:noFill/>
                          </a:ln>
                        </pic:spPr>
                      </pic:pic>
                      <pic:pic xmlns:pic="http://schemas.openxmlformats.org/drawingml/2006/picture">
                        <pic:nvPicPr>
                          <pic:cNvPr id="11" name="docshape23"/>
                          <pic:cNvPicPr>
                            <a:picLocks noChangeAspect="1"/>
                          </pic:cNvPicPr>
                        </pic:nvPicPr>
                        <pic:blipFill>
                          <a:blip r:embed="rId34"/>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53120;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">
                <o:lock v:ext="edit" aspectratio="f"/>
                <v:shape id="docshape22" o:spid="_x0000_s1026" o:spt="75" alt="" type="#_x0000_t75" style="position:absolute;left:5216;top:389;height:408;width:1568;" filled="f" o:preferrelative="t" stroked="f" coordsize="21600,21600" o:gfxdata="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tYW/&#10;AAAA2wAAAA8AAAAAAAAAAQAgAAAAIgAAAGRycy9kb3ducmV2LnhtbFBLAQIUABQAAAAIAIdO4kAz&#10;LwWeOwAAADkAAAAQAAAAAAAAAAEAIAAAAA4BAABkcnMvc2hhcGV4bWwueG1sUEsFBgAAAAAGAAYA&#10;WwEAALgDAAAAAA==&#10;">
                  <v:fill on="f" focussize="0,0"/>
                  <v:stroke on="f"/>
                  <v:imagedata r:id="rId33" o:title=""/>
                  <o:lock v:ext="edit" aspectratio="t"/>
                </v:shape>
                <v:shape id="docshape23" o:spid="_x0000_s1026" o:spt="75" alt="" type="#_x0000_t75" style="position:absolute;left:3575;top:839;height:398;width:2216;" filled="f" o:preferrelative="t" stroked="f" coordsize="21600,21600" o:gfxdata="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ud8lG2AAAA2wAAAA8A&#10;AAAAAAAAAQAgAAAAIgAAAGRycy9kb3ducmV2LnhtbFBLAQIUABQAAAAIAIdO4kAzLwWeOwAAADkA&#10;AAAQAAAAAAAAAAEAIAAAAAUBAABkcnMvc2hhcGV4bWwueG1sUEsFBgAAAAAGAAYAWwEAAK8DAAAA&#10;AA==&#10;">
                  <v:fill on="f" focussize="0,0"/>
                  <v:stroke on="f"/>
                  <v:imagedata r:id="rId34" o:title=""/>
                  <o:lock v:ext="edit" aspectratio="t"/>
                </v:shape>
              </v:group>
            </w:pict>
          </mc:Fallback>
        </mc:AlternateContent>
      </w:r>
      <w:r>
        <w:rPr>
          <w:color w:val="FF0000"/>
        </w:rPr>
        <w:t>第二步：根据已知条件解题。根据混合增长率的性质可知，三者税收收入的平均增速肯定介于</w:t>
      </w:r>
      <w:r>
        <w:rPr>
          <w:rFonts w:ascii="Trebuchet MS" w:eastAsia="Trebuchet MS"/>
          <w:color w:val="FF0000"/>
        </w:rPr>
        <w:t>10.1%</w:t>
      </w:r>
      <w:r>
        <w:rPr>
          <w:rFonts w:ascii="Trebuchet MS" w:eastAsia="Trebuchet MS"/>
          <w:color w:val="FF0000"/>
          <w:spacing w:val="1"/>
        </w:rPr>
        <w:t xml:space="preserve"> </w:t>
      </w:r>
      <w:r>
        <w:rPr>
          <w:color w:val="FF0000"/>
          <w:w w:val="105"/>
        </w:rPr>
        <w:t>和</w:t>
      </w:r>
      <w:r>
        <w:rPr>
          <w:rFonts w:ascii="Trebuchet MS" w:eastAsia="Trebuchet MS"/>
          <w:color w:val="FF0000"/>
          <w:w w:val="105"/>
        </w:rPr>
        <w:t>8.1%</w:t>
      </w:r>
      <w:r>
        <w:rPr>
          <w:color w:val="FF0000"/>
          <w:w w:val="105"/>
        </w:rPr>
        <w:t>之间，首先可以排除</w:t>
      </w:r>
      <w:r>
        <w:rPr>
          <w:rFonts w:ascii="Trebuchet MS" w:eastAsia="Trebuchet MS"/>
          <w:color w:val="FF0000"/>
          <w:w w:val="105"/>
        </w:rPr>
        <w:t>A</w:t>
      </w:r>
      <w:r>
        <w:rPr>
          <w:color w:val="FF0000"/>
          <w:w w:val="105"/>
        </w:rPr>
        <w:t>和</w:t>
      </w:r>
      <w:r>
        <w:rPr>
          <w:rFonts w:ascii="Trebuchet MS" w:eastAsia="Trebuchet MS"/>
          <w:color w:val="FF0000"/>
          <w:w w:val="105"/>
        </w:rPr>
        <w:t>D</w:t>
      </w:r>
      <w:r>
        <w:rPr>
          <w:color w:val="FF0000"/>
          <w:w w:val="105"/>
        </w:rPr>
        <w:t>项。根据</w:t>
      </w:r>
      <w:r>
        <w:rPr>
          <w:color w:val="FF0000"/>
          <w:w w:val="105"/>
        </w:rPr>
        <w:tab/>
      </w:r>
      <w:r>
        <w:rPr>
          <w:color w:val="FF0000"/>
          <w:w w:val="110"/>
        </w:rPr>
        <w:t>列式，</w:t>
      </w:r>
      <w:r>
        <w:rPr>
          <w:rFonts w:ascii="Trebuchet MS" w:eastAsia="Trebuchet MS"/>
          <w:color w:val="FF0000"/>
          <w:w w:val="110"/>
        </w:rPr>
        <w:t>2014</w:t>
      </w:r>
      <w:r>
        <w:rPr>
          <w:color w:val="FF0000"/>
          <w:w w:val="110"/>
        </w:rPr>
        <w:t>年江苏税收收入为</w:t>
      </w:r>
    </w:p>
    <w:p>
      <w:pPr>
        <w:pStyle w:val="2"/>
        <w:tabs>
          <w:tab w:val="left" w:pos="4650"/>
        </w:tabs>
        <w:spacing w:before="3"/>
        <w:ind w:left="1181"/>
      </w:pPr>
      <w:r>
        <w:rPr>
          <w:lang w:eastAsia="zh-CN"/>
        </w:rPr>
        <w:drawing>
          <wp:anchor distT="0" distB="0" distL="0" distR="0" simplePos="0" relativeHeight="251660288"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8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0.png"/>
                    <pic:cNvPicPr>
                      <a:picLocks noChangeAspect="1"/>
                    </pic:cNvPicPr>
                  </pic:nvPicPr>
                  <pic:blipFill>
                    <a:blip r:embed="rId35" cstate="print"/>
                    <a:stretch>
                      <a:fillRect/>
                    </a:stretch>
                  </pic:blipFill>
                  <pic:spPr>
                    <a:xfrm>
                      <a:off x="0" y="0"/>
                      <a:ext cx="683482" cy="252158"/>
                    </a:xfrm>
                    <a:prstGeom prst="rect">
                      <a:avLst/>
                    </a:prstGeom>
                  </pic:spPr>
                </pic:pic>
              </a:graphicData>
            </a:graphic>
          </wp:anchor>
        </w:drawing>
      </w:r>
      <w:r>
        <w:rPr>
          <w:color w:val="FF0000"/>
          <w:w w:val="110"/>
        </w:rPr>
        <w:t>亿元，浙江为</w:t>
      </w:r>
      <w:r>
        <w:rPr>
          <w:color w:val="FF0000"/>
          <w:w w:val="110"/>
        </w:rPr>
        <w:tab/>
      </w:r>
      <w:r>
        <w:rPr>
          <w:color w:val="FF0000"/>
          <w:w w:val="95"/>
        </w:rPr>
        <w:t>亿元，江西为</w:t>
      </w:r>
      <w:r>
        <w:rPr>
          <w:color w:val="FF0000"/>
          <w:spacing w:val="-43"/>
          <w:w w:val="95"/>
        </w:rPr>
        <w:t xml:space="preserve"> </w:t>
      </w:r>
      <w:r>
        <w:rPr>
          <w:color w:val="FF0000"/>
          <w:w w:val="99"/>
          <w:position w:val="-15"/>
          <w:lang w:eastAsia="zh-CN"/>
        </w:rPr>
        <w:drawing>
          <wp:inline distT="0" distB="0" distL="0" distR="0">
            <wp:extent cx="364490" cy="252095"/>
            <wp:effectExtent l="0" t="0" r="1270" b="6350"/>
            <wp:docPr id="8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1.png"/>
                    <pic:cNvPicPr>
                      <a:picLocks noChangeAspect="1"/>
                    </pic:cNvPicPr>
                  </pic:nvPicPr>
                  <pic:blipFill>
                    <a:blip r:embed="rId36"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10"/>
        </w:rPr>
        <w:t>≈1520-1500×10%=1370</w:t>
      </w:r>
      <w:r>
        <w:rPr>
          <w:color w:val="FF0000"/>
          <w:w w:val="110"/>
        </w:rPr>
        <w:t>亿</w:t>
      </w:r>
    </w:p>
    <w:p>
      <w:pPr>
        <w:pStyle w:val="2"/>
        <w:spacing w:before="72" w:line="372" w:lineRule="auto"/>
        <w:ind w:right="160"/>
        <w:jc w:val="both"/>
      </w:pPr>
      <w:r>
        <w:rPr>
          <w:color w:val="FF0000"/>
        </w:rPr>
        <w:t>元，江苏和江西的增长率较为接近，可先将二者混合，混合后平均增速约为</w:t>
      </w:r>
      <w:r>
        <w:rPr>
          <w:rFonts w:ascii="Trebuchet MS" w:eastAsia="Trebuchet MS"/>
          <w:color w:val="FF0000"/>
        </w:rPr>
        <w:t>10%</w:t>
      </w:r>
      <w:r>
        <w:rPr>
          <w:color w:val="FF0000"/>
        </w:rPr>
        <w:t>，基期量约为</w:t>
      </w:r>
      <w:r>
        <w:rPr>
          <w:rFonts w:ascii="Trebuchet MS" w:eastAsia="Trebuchet MS"/>
          <w:color w:val="FF0000"/>
        </w:rPr>
        <w:t>7370</w:t>
      </w:r>
      <w:r>
        <w:rPr>
          <w:color w:val="FF0000"/>
        </w:rPr>
        <w:t>亿元，明显大于浙江的基期量</w:t>
      </w:r>
      <w:r>
        <w:rPr>
          <w:rFonts w:ascii="Trebuchet MS" w:eastAsia="Trebuchet MS"/>
          <w:color w:val="FF0000"/>
        </w:rPr>
        <w:t>3860</w:t>
      </w:r>
      <w:r>
        <w:rPr>
          <w:color w:val="FF0000"/>
        </w:rPr>
        <w:t>亿元，因此根据混合原理中的增速偏向于基期量较大的一方可知，增</w:t>
      </w:r>
      <w:r>
        <w:rPr>
          <w:color w:val="FF0000"/>
          <w:w w:val="105"/>
        </w:rPr>
        <w:t>速更偏向于</w:t>
      </w:r>
      <w:r>
        <w:rPr>
          <w:rFonts w:ascii="Trebuchet MS" w:eastAsia="Trebuchet MS"/>
          <w:color w:val="FF0000"/>
          <w:w w:val="105"/>
        </w:rPr>
        <w:t>10%</w:t>
      </w:r>
      <w:r>
        <w:rPr>
          <w:color w:val="FF0000"/>
          <w:w w:val="105"/>
        </w:rPr>
        <w:t>，只有</w:t>
      </w:r>
      <w:r>
        <w:rPr>
          <w:rFonts w:ascii="Trebuchet MS" w:eastAsia="Trebuchet MS"/>
          <w:color w:val="FF0000"/>
          <w:w w:val="105"/>
        </w:rPr>
        <w:t>C</w:t>
      </w:r>
      <w:r>
        <w:rPr>
          <w:color w:val="FF0000"/>
          <w:w w:val="105"/>
        </w:rPr>
        <w:t>项符合。</w:t>
      </w:r>
    </w:p>
    <w:p>
      <w:pPr>
        <w:pStyle w:val="2"/>
        <w:spacing w:before="3" w:line="372" w:lineRule="auto"/>
        <w:ind w:left="522" w:right="8321" w:hanging="418"/>
      </w:pPr>
      <w:r>
        <w:rPr>
          <w:color w:val="FF0000"/>
        </w:rPr>
        <w:t>故本题选</w:t>
      </w:r>
      <w:r>
        <w:rPr>
          <w:rFonts w:ascii="Trebuchet MS" w:eastAsia="Trebuchet MS"/>
          <w:color w:val="FF0000"/>
        </w:rPr>
        <w:t>C</w:t>
      </w:r>
      <w:r>
        <w:rPr>
          <w:color w:val="FF0000"/>
        </w:rPr>
        <w:t>。39</w:t>
      </w:r>
    </w:p>
    <w:p>
      <w:pPr>
        <w:pStyle w:val="2"/>
        <w:spacing w:before="2"/>
      </w:pPr>
      <w:r>
        <w:rPr>
          <w:color w:val="FF0000"/>
        </w:rPr>
        <w:t>.【答案】B</w:t>
      </w:r>
    </w:p>
    <w:p>
      <w:pPr>
        <w:pStyle w:val="2"/>
        <w:ind w:left="522"/>
      </w:pPr>
      <w:r>
        <w:rPr>
          <w:color w:val="FF0000"/>
          <w:w w:val="95"/>
        </w:rPr>
        <w:t>【解析】本题考查现期比重。</w:t>
      </w:r>
    </w:p>
    <w:p>
      <w:pPr>
        <w:pStyle w:val="2"/>
      </w:pPr>
      <w:r>
        <w:rPr>
          <w:color w:val="FF0000"/>
          <w:w w:val="95"/>
        </w:rPr>
        <w:t>第一步：查找相关材料。题干命题点的对应材料在表格，即第二列和第六列数据。</w:t>
      </w:r>
    </w:p>
    <w:p>
      <w:pPr>
        <w:pStyle w:val="2"/>
        <w:spacing w:before="119"/>
        <w:rPr>
          <w:rFonts w:ascii="Trebuchet MS" w:eastAsia="Trebuchet MS"/>
        </w:rPr>
      </w:pPr>
      <w:r>
        <w:rPr>
          <w:color w:val="FF0000"/>
          <w:w w:val="95"/>
        </w:rPr>
        <w:t>第二步：根据已知条件解题。</w:t>
      </w:r>
      <w:r>
        <w:rPr>
          <w:color w:val="FF0000"/>
          <w:spacing w:val="23"/>
          <w:w w:val="95"/>
        </w:rPr>
        <w:t xml:space="preserve"> </w:t>
      </w:r>
      <w:r>
        <w:rPr>
          <w:color w:val="FF0000"/>
          <w:w w:val="99"/>
          <w:position w:val="-16"/>
          <w:lang w:eastAsia="zh-CN"/>
        </w:rPr>
        <w:drawing>
          <wp:inline distT="0" distB="0" distL="0" distR="0">
            <wp:extent cx="848995" cy="258445"/>
            <wp:effectExtent l="0" t="0" r="4445" b="635"/>
            <wp:docPr id="9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52.png"/>
                    <pic:cNvPicPr>
                      <a:picLocks noChangeAspect="1"/>
                    </pic:cNvPicPr>
                  </pic:nvPicPr>
                  <pic:blipFill>
                    <a:blip r:embed="rId37" cstate="print"/>
                    <a:stretch>
                      <a:fillRect/>
                    </a:stretch>
                  </pic:blipFill>
                  <pic:spPr>
                    <a:xfrm>
                      <a:off x="0" y="0"/>
                      <a:ext cx="849375" cy="258794"/>
                    </a:xfrm>
                    <a:prstGeom prst="rect">
                      <a:avLst/>
                    </a:prstGeom>
                  </pic:spPr>
                </pic:pic>
              </a:graphicData>
            </a:graphic>
          </wp:inline>
        </w:drawing>
      </w:r>
      <w:r>
        <w:rPr>
          <w:color w:val="FF0000"/>
        </w:rPr>
        <w:t>，即一般公共预算＞</w:t>
      </w:r>
      <w:r>
        <w:rPr>
          <w:rFonts w:ascii="Trebuchet MS" w:eastAsia="Trebuchet MS"/>
          <w:color w:val="FF0000"/>
        </w:rPr>
        <w:t>10%GDP</w:t>
      </w:r>
      <w:r>
        <w:rPr>
          <w:color w:val="FF0000"/>
        </w:rPr>
        <w:t>，符合的有上海（</w:t>
      </w:r>
      <w:r>
        <w:rPr>
          <w:rFonts w:ascii="Trebuchet MS" w:eastAsia="Trebuchet MS"/>
          <w:color w:val="FF0000"/>
        </w:rPr>
        <w:t>5519.5</w:t>
      </w:r>
    </w:p>
    <w:p>
      <w:pPr>
        <w:pStyle w:val="2"/>
        <w:spacing w:before="72"/>
      </w:pPr>
      <w:r>
        <w:rPr>
          <w:color w:val="FF0000"/>
          <w:w w:val="110"/>
        </w:rPr>
        <w:t>＞</w:t>
      </w:r>
      <w:r>
        <w:rPr>
          <w:rFonts w:ascii="Trebuchet MS" w:hAnsi="Trebuchet MS" w:eastAsia="Trebuchet MS"/>
          <w:color w:val="FF0000"/>
          <w:w w:val="110"/>
        </w:rPr>
        <w:t>24965×10%</w:t>
      </w:r>
      <w:r>
        <w:rPr>
          <w:color w:val="FF0000"/>
          <w:w w:val="110"/>
        </w:rPr>
        <w:t>）、江苏（</w:t>
      </w:r>
      <w:r>
        <w:rPr>
          <w:rFonts w:ascii="Trebuchet MS" w:hAnsi="Trebuchet MS" w:eastAsia="Trebuchet MS"/>
          <w:color w:val="FF0000"/>
          <w:w w:val="110"/>
        </w:rPr>
        <w:t>8028.6</w:t>
      </w:r>
      <w:r>
        <w:rPr>
          <w:color w:val="FF0000"/>
          <w:w w:val="110"/>
        </w:rPr>
        <w:t>＞</w:t>
      </w:r>
      <w:r>
        <w:rPr>
          <w:rFonts w:ascii="Trebuchet MS" w:hAnsi="Trebuchet MS" w:eastAsia="Trebuchet MS"/>
          <w:color w:val="FF0000"/>
          <w:w w:val="110"/>
        </w:rPr>
        <w:t>70116.4×10%</w:t>
      </w:r>
      <w:r>
        <w:rPr>
          <w:color w:val="FF0000"/>
          <w:w w:val="110"/>
        </w:rPr>
        <w:t>）、浙江（</w:t>
      </w:r>
      <w:r>
        <w:rPr>
          <w:rFonts w:ascii="Trebuchet MS" w:hAnsi="Trebuchet MS" w:eastAsia="Trebuchet MS"/>
          <w:color w:val="FF0000"/>
          <w:w w:val="110"/>
        </w:rPr>
        <w:t>4809.5</w:t>
      </w:r>
      <w:r>
        <w:rPr>
          <w:color w:val="FF0000"/>
          <w:w w:val="110"/>
        </w:rPr>
        <w:t>＞</w:t>
      </w:r>
      <w:r>
        <w:rPr>
          <w:rFonts w:ascii="Trebuchet MS" w:hAnsi="Trebuchet MS" w:eastAsia="Trebuchet MS"/>
          <w:color w:val="FF0000"/>
          <w:w w:val="110"/>
        </w:rPr>
        <w:t>42886×10%</w:t>
      </w:r>
      <w:r>
        <w:rPr>
          <w:color w:val="FF0000"/>
          <w:w w:val="110"/>
        </w:rPr>
        <w:t>）、安</w:t>
      </w:r>
    </w:p>
    <w:p>
      <w:pPr>
        <w:pStyle w:val="2"/>
        <w:spacing w:line="372" w:lineRule="auto"/>
        <w:ind w:right="1560"/>
      </w:pPr>
      <w:r>
        <w:rPr>
          <w:color w:val="FF0000"/>
          <w:w w:val="105"/>
        </w:rPr>
        <w:t>徽（</w:t>
      </w:r>
      <w:r>
        <w:rPr>
          <w:rFonts w:ascii="Trebuchet MS" w:hAnsi="Trebuchet MS" w:eastAsia="Trebuchet MS"/>
          <w:color w:val="FF0000"/>
          <w:w w:val="105"/>
        </w:rPr>
        <w:t>2454.2</w:t>
      </w:r>
      <w:r>
        <w:rPr>
          <w:color w:val="FF0000"/>
          <w:w w:val="105"/>
        </w:rPr>
        <w:t>＞</w:t>
      </w:r>
      <w:r>
        <w:rPr>
          <w:rFonts w:ascii="Trebuchet MS" w:hAnsi="Trebuchet MS" w:eastAsia="Trebuchet MS"/>
          <w:color w:val="FF0000"/>
          <w:w w:val="105"/>
        </w:rPr>
        <w:t>22005.6×10%</w:t>
      </w:r>
      <w:r>
        <w:rPr>
          <w:color w:val="FF0000"/>
          <w:w w:val="105"/>
        </w:rPr>
        <w:t>）、江西（</w:t>
      </w:r>
      <w:r>
        <w:rPr>
          <w:rFonts w:ascii="Trebuchet MS" w:hAnsi="Trebuchet MS" w:eastAsia="Trebuchet MS"/>
          <w:color w:val="FF0000"/>
          <w:w w:val="105"/>
        </w:rPr>
        <w:t>2165.5</w:t>
      </w:r>
      <w:r>
        <w:rPr>
          <w:color w:val="FF0000"/>
          <w:w w:val="105"/>
        </w:rPr>
        <w:t>＞</w:t>
      </w:r>
      <w:r>
        <w:rPr>
          <w:rFonts w:ascii="Trebuchet MS" w:hAnsi="Trebuchet MS" w:eastAsia="Trebuchet MS"/>
          <w:color w:val="FF0000"/>
          <w:w w:val="105"/>
        </w:rPr>
        <w:t>16723.8×10%</w:t>
      </w:r>
      <w:r>
        <w:rPr>
          <w:color w:val="FF0000"/>
          <w:w w:val="105"/>
        </w:rPr>
        <w:t>），共</w:t>
      </w:r>
      <w:r>
        <w:rPr>
          <w:rFonts w:ascii="Trebuchet MS" w:hAnsi="Trebuchet MS" w:eastAsia="Trebuchet MS"/>
          <w:color w:val="FF0000"/>
          <w:w w:val="105"/>
        </w:rPr>
        <w:t>5</w:t>
      </w:r>
      <w:r>
        <w:rPr>
          <w:color w:val="FF0000"/>
          <w:w w:val="105"/>
        </w:rPr>
        <w:t xml:space="preserve">个地方。 </w:t>
      </w:r>
      <w:r>
        <w:rPr>
          <w:color w:val="FF0000"/>
          <w:spacing w:val="45"/>
          <w:w w:val="105"/>
        </w:rPr>
        <w:t xml:space="preserve"> </w:t>
      </w:r>
      <w:r>
        <w:rPr>
          <w:color w:val="FF0000"/>
          <w:w w:val="105"/>
        </w:rPr>
        <w:t>故本题选</w:t>
      </w:r>
      <w:r>
        <w:rPr>
          <w:rFonts w:ascii="Trebuchet MS" w:hAnsi="Trebuchet MS" w:eastAsia="Trebuchet MS"/>
          <w:color w:val="FF0000"/>
          <w:w w:val="105"/>
        </w:rPr>
        <w:t>B</w:t>
      </w:r>
      <w:r>
        <w:rPr>
          <w:color w:val="FF0000"/>
          <w:w w:val="105"/>
        </w:rPr>
        <w:t>。</w:t>
      </w:r>
    </w:p>
    <w:p>
      <w:pPr>
        <w:pStyle w:val="2"/>
        <w:spacing w:before="2"/>
        <w:ind w:left="522"/>
      </w:pPr>
      <w:r>
        <w:rPr>
          <w:color w:val="FF0000"/>
        </w:rPr>
        <w:t>40</w:t>
      </w:r>
    </w:p>
    <w:p>
      <w:pPr>
        <w:pStyle w:val="2"/>
      </w:pPr>
      <w:r>
        <w:rPr>
          <w:color w:val="FF0000"/>
        </w:rPr>
        <w:t>.【答案】D</w:t>
      </w:r>
    </w:p>
    <w:p>
      <w:pPr>
        <w:pStyle w:val="2"/>
        <w:ind w:left="522"/>
      </w:pPr>
      <w:r>
        <w:rPr>
          <w:color w:val="FF0000"/>
          <w:w w:val="95"/>
        </w:rPr>
        <w:t>【解析】本题考查综合分析。</w:t>
      </w:r>
    </w:p>
    <w:p>
      <w:pPr>
        <w:pStyle w:val="2"/>
        <w:spacing w:before="148" w:line="372" w:lineRule="auto"/>
        <w:ind w:right="235"/>
      </w:pPr>
      <w:r>
        <w:rPr>
          <w:rFonts w:ascii="Trebuchet MS" w:eastAsia="Trebuchet MS"/>
          <w:color w:val="FF0000"/>
        </w:rPr>
        <w:t>A</w:t>
      </w:r>
      <w:r>
        <w:rPr>
          <w:color w:val="FF0000"/>
        </w:rPr>
        <w:t>项正确：根据表格数据估算可知，</w:t>
      </w:r>
      <w:r>
        <w:rPr>
          <w:rFonts w:ascii="Trebuchet MS" w:eastAsia="Trebuchet MS"/>
          <w:color w:val="FF0000"/>
        </w:rPr>
        <w:t>2015</w:t>
      </w:r>
      <w:r>
        <w:rPr>
          <w:color w:val="FF0000"/>
        </w:rPr>
        <w:t>年各省（市）中只有上海一般公共预算收入占</w:t>
      </w:r>
      <w:r>
        <w:rPr>
          <w:rFonts w:ascii="Trebuchet MS" w:eastAsia="Trebuchet MS"/>
          <w:color w:val="FF0000"/>
        </w:rPr>
        <w:t>GDP</w:t>
      </w:r>
      <w:r>
        <w:rPr>
          <w:color w:val="FF0000"/>
        </w:rPr>
        <w:t>的比值超</w:t>
      </w:r>
      <w:r>
        <w:rPr>
          <w:color w:val="FF0000"/>
          <w:w w:val="105"/>
        </w:rPr>
        <w:t>过</w:t>
      </w:r>
      <w:r>
        <w:rPr>
          <w:rFonts w:ascii="Trebuchet MS" w:eastAsia="Trebuchet MS"/>
          <w:color w:val="FF0000"/>
          <w:w w:val="105"/>
        </w:rPr>
        <w:t>20%</w:t>
      </w:r>
      <w:r>
        <w:rPr>
          <w:color w:val="FF0000"/>
          <w:w w:val="105"/>
        </w:rPr>
        <w:t>，即上海的比值最高，排除。</w:t>
      </w:r>
    </w:p>
    <w:p>
      <w:pPr>
        <w:pStyle w:val="2"/>
        <w:spacing w:before="2" w:line="372" w:lineRule="auto"/>
        <w:ind w:right="139"/>
      </w:pPr>
      <w:r>
        <w:rPr>
          <w:rFonts w:ascii="Trebuchet MS" w:eastAsia="Trebuchet MS"/>
          <w:color w:val="FF0000"/>
        </w:rPr>
        <w:t>B</w:t>
      </w:r>
      <w:r>
        <w:rPr>
          <w:color w:val="FF0000"/>
        </w:rPr>
        <w:t>项正确：根据表格对比可知江苏一般公共预算收入、税收收入、</w:t>
      </w:r>
      <w:r>
        <w:rPr>
          <w:rFonts w:ascii="Trebuchet MS" w:eastAsia="Trebuchet MS"/>
          <w:color w:val="FF0000"/>
        </w:rPr>
        <w:t>GDP</w:t>
      </w:r>
      <w:r>
        <w:rPr>
          <w:color w:val="FF0000"/>
        </w:rPr>
        <w:t>数值均为各省（市）中最高，排</w:t>
      </w:r>
      <w:r>
        <w:rPr>
          <w:color w:val="FF0000"/>
          <w:w w:val="105"/>
        </w:rPr>
        <w:t>除。</w:t>
      </w:r>
    </w:p>
    <w:p>
      <w:pPr>
        <w:pStyle w:val="2"/>
        <w:spacing w:before="2"/>
      </w:pPr>
      <w:r>
        <w:rPr>
          <w:rFonts w:ascii="Trebuchet MS" w:eastAsia="Trebuchet MS"/>
          <w:color w:val="FF0000"/>
        </w:rPr>
        <w:t>C</w:t>
      </w:r>
      <w:r>
        <w:rPr>
          <w:color w:val="FF0000"/>
        </w:rPr>
        <w:t>项正确：根据表格可知，山东</w:t>
      </w:r>
      <w:r>
        <w:rPr>
          <w:rFonts w:ascii="Trebuchet MS" w:eastAsia="Trebuchet MS"/>
          <w:color w:val="FF0000"/>
        </w:rPr>
        <w:t>2015</w:t>
      </w:r>
      <w:r>
        <w:rPr>
          <w:color w:val="FF0000"/>
        </w:rPr>
        <w:t>年税收收入为</w:t>
      </w:r>
      <w:r>
        <w:rPr>
          <w:rFonts w:ascii="Trebuchet MS" w:eastAsia="Trebuchet MS"/>
          <w:color w:val="FF0000"/>
        </w:rPr>
        <w:t>4203.1</w:t>
      </w:r>
      <w:r>
        <w:rPr>
          <w:color w:val="FF0000"/>
        </w:rPr>
        <w:t>亿元，江西为</w:t>
      </w:r>
      <w:r>
        <w:rPr>
          <w:rFonts w:ascii="Trebuchet MS" w:eastAsia="Trebuchet MS"/>
          <w:color w:val="FF0000"/>
        </w:rPr>
        <w:t>1516.9</w:t>
      </w:r>
      <w:r>
        <w:rPr>
          <w:color w:val="FF0000"/>
        </w:rPr>
        <w:t>亿元，全国为</w:t>
      </w:r>
    </w:p>
    <w:p>
      <w:pPr>
        <w:pStyle w:val="2"/>
        <w:spacing w:before="119" w:line="283" w:lineRule="auto"/>
        <w:ind w:right="128"/>
      </w:pPr>
      <w:r>
        <w:rPr>
          <w:rFonts w:ascii="Trebuchet MS" w:eastAsia="Trebuchet MS"/>
          <w:color w:val="FF0000"/>
        </w:rPr>
        <w:t>124892</w:t>
      </w:r>
      <w:r>
        <w:rPr>
          <w:color w:val="FF0000"/>
        </w:rPr>
        <w:t>亿元，则</w:t>
      </w:r>
      <w:r>
        <w:rPr>
          <w:rFonts w:ascii="Trebuchet MS" w:eastAsia="Trebuchet MS"/>
          <w:color w:val="FF0000"/>
        </w:rPr>
        <w:t>2015</w:t>
      </w:r>
      <w:r>
        <w:rPr>
          <w:color w:val="FF0000"/>
        </w:rPr>
        <w:t>年山东税收收入占全国税收收入的比重较江西高出</w:t>
      </w:r>
      <w:r>
        <w:rPr>
          <w:color w:val="FF0000"/>
          <w:spacing w:val="84"/>
        </w:rPr>
        <w:t xml:space="preserve"> </w:t>
      </w:r>
      <w:r>
        <w:rPr>
          <w:color w:val="FF0000"/>
          <w:spacing w:val="1"/>
          <w:w w:val="99"/>
          <w:position w:val="-15"/>
          <w:lang w:eastAsia="zh-CN"/>
        </w:rPr>
        <w:drawing>
          <wp:inline distT="0" distB="0" distL="0" distR="0">
            <wp:extent cx="629920" cy="252095"/>
            <wp:effectExtent l="0" t="0" r="10160" b="6350"/>
            <wp:docPr id="9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3.png"/>
                    <pic:cNvPicPr>
                      <a:picLocks noChangeAspect="1"/>
                    </pic:cNvPicPr>
                  </pic:nvPicPr>
                  <pic:blipFill>
                    <a:blip r:embed="rId38" cstate="print"/>
                    <a:stretch>
                      <a:fillRect/>
                    </a:stretch>
                  </pic:blipFill>
                  <pic:spPr>
                    <a:xfrm>
                      <a:off x="0" y="0"/>
                      <a:ext cx="630396" cy="252158"/>
                    </a:xfrm>
                    <a:prstGeom prst="rect">
                      <a:avLst/>
                    </a:prstGeom>
                  </pic:spPr>
                </pic:pic>
              </a:graphicData>
            </a:graphic>
          </wp:inline>
        </w:drawing>
      </w:r>
      <w:r>
        <w:rPr>
          <w:color w:val="FF0000"/>
          <w:w w:val="95"/>
        </w:rPr>
        <w:t>＞</w:t>
      </w:r>
      <w:r>
        <w:rPr>
          <w:color w:val="FF0000"/>
          <w:spacing w:val="-90"/>
          <w:w w:val="95"/>
        </w:rPr>
        <w:t xml:space="preserve"> </w:t>
      </w:r>
      <w:r>
        <w:rPr>
          <w:color w:val="FF0000"/>
          <w:w w:val="99"/>
          <w:position w:val="-15"/>
          <w:lang w:eastAsia="zh-CN"/>
        </w:rPr>
        <w:drawing>
          <wp:inline distT="0" distB="0" distL="0" distR="0">
            <wp:extent cx="318135" cy="252095"/>
            <wp:effectExtent l="0" t="0" r="1905" b="6350"/>
            <wp:docPr id="9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54.png"/>
                    <pic:cNvPicPr>
                      <a:picLocks noChangeAspect="1"/>
                    </pic:cNvPicPr>
                  </pic:nvPicPr>
                  <pic:blipFill>
                    <a:blip r:embed="rId39" cstate="print"/>
                    <a:stretch>
                      <a:fillRect/>
                    </a:stretch>
                  </pic:blipFill>
                  <pic:spPr>
                    <a:xfrm>
                      <a:off x="0" y="0"/>
                      <a:ext cx="318515" cy="252158"/>
                    </a:xfrm>
                    <a:prstGeom prst="rect">
                      <a:avLst/>
                    </a:prstGeom>
                  </pic:spPr>
                </pic:pic>
              </a:graphicData>
            </a:graphic>
          </wp:inline>
        </w:drawing>
      </w:r>
      <w:r>
        <w:rPr>
          <w:rFonts w:ascii="Trebuchet MS" w:eastAsia="Trebuchet MS"/>
          <w:color w:val="FF0000"/>
          <w:w w:val="115"/>
        </w:rPr>
        <w:t>=2%</w:t>
      </w:r>
      <w:r>
        <w:rPr>
          <w:color w:val="FF0000"/>
          <w:w w:val="115"/>
        </w:rPr>
        <w:t>，即高出</w:t>
      </w:r>
      <w:r>
        <w:rPr>
          <w:rFonts w:ascii="Trebuchet MS" w:eastAsia="Trebuchet MS"/>
          <w:color w:val="FF0000"/>
          <w:w w:val="115"/>
        </w:rPr>
        <w:t>2</w:t>
      </w:r>
      <w:r>
        <w:rPr>
          <w:color w:val="FF0000"/>
          <w:w w:val="115"/>
        </w:rPr>
        <w:t>个百分点以上，排除。</w:t>
      </w:r>
    </w:p>
    <w:p>
      <w:pPr>
        <w:pStyle w:val="2"/>
        <w:spacing w:before="101" w:line="372" w:lineRule="auto"/>
        <w:ind w:right="208"/>
      </w:pPr>
      <w:r>
        <w:rPr>
          <w:rFonts w:ascii="Trebuchet MS" w:eastAsia="Trebuchet MS"/>
          <w:color w:val="FF0000"/>
        </w:rPr>
        <w:t>D</w:t>
      </w:r>
      <w:r>
        <w:rPr>
          <w:color w:val="FF0000"/>
        </w:rPr>
        <w:t>项错误：根据表格可知，</w:t>
      </w:r>
      <w:r>
        <w:rPr>
          <w:rFonts w:ascii="Trebuchet MS" w:eastAsia="Trebuchet MS"/>
          <w:color w:val="FF0000"/>
        </w:rPr>
        <w:t>2015</w:t>
      </w:r>
      <w:r>
        <w:rPr>
          <w:color w:val="FF0000"/>
        </w:rPr>
        <w:t>年全国一般公共预算收入同比增长</w:t>
      </w:r>
      <w:r>
        <w:rPr>
          <w:rFonts w:ascii="Trebuchet MS" w:eastAsia="Trebuchet MS"/>
          <w:color w:val="FF0000"/>
        </w:rPr>
        <w:t>8.4%</w:t>
      </w:r>
      <w:r>
        <w:rPr>
          <w:color w:val="FF0000"/>
        </w:rPr>
        <w:t>，</w:t>
      </w:r>
      <w:r>
        <w:rPr>
          <w:rFonts w:ascii="Trebuchet MS" w:eastAsia="Trebuchet MS"/>
          <w:color w:val="FF0000"/>
        </w:rPr>
        <w:t>GDP</w:t>
      </w:r>
      <w:r>
        <w:rPr>
          <w:color w:val="FF0000"/>
        </w:rPr>
        <w:t>同比增长</w:t>
      </w:r>
      <w:r>
        <w:rPr>
          <w:rFonts w:ascii="Trebuchet MS" w:eastAsia="Trebuchet MS"/>
          <w:color w:val="FF0000"/>
        </w:rPr>
        <w:t>6.9%</w:t>
      </w:r>
      <w:r>
        <w:rPr>
          <w:color w:val="FF0000"/>
        </w:rPr>
        <w:t>，前者</w:t>
      </w:r>
      <w:r>
        <w:rPr>
          <w:color w:val="FF0000"/>
          <w:spacing w:val="38"/>
        </w:rPr>
        <w:t xml:space="preserve"> </w:t>
      </w:r>
      <w:r>
        <w:rPr>
          <w:color w:val="FF0000"/>
          <w:w w:val="105"/>
        </w:rPr>
        <w:t>的增长率大于后者，则现期比重＞基期比重，现期较基期上升，当选。</w:t>
      </w:r>
    </w:p>
    <w:p>
      <w:pPr>
        <w:pStyle w:val="2"/>
        <w:spacing w:before="2"/>
      </w:pPr>
      <w:r>
        <w:rPr>
          <w:color w:val="FF0000"/>
        </w:rPr>
        <w:t>故本题选</w:t>
      </w:r>
      <w:r>
        <w:rPr>
          <w:rFonts w:ascii="Trebuchet MS" w:eastAsia="Trebuchet MS"/>
          <w:color w:val="FF0000"/>
        </w:rPr>
        <w:t>D</w:t>
      </w:r>
      <w:r>
        <w:rPr>
          <w:color w:val="FF0000"/>
        </w:rPr>
        <w:t>。</w:t>
      </w:r>
    </w:p>
    <w:p>
      <w:pPr>
        <w:sectPr>
          <w:pgSz w:w="11900" w:h="16840"/>
          <w:pgMar w:top="620" w:right="1140" w:bottom="1040" w:left="1140" w:header="0" w:footer="858" w:gutter="0"/>
          <w:cols w:space="720" w:num="1"/>
        </w:sectPr>
      </w:pPr>
    </w:p>
    <w:p>
      <w:pPr>
        <w:pStyle w:val="2"/>
        <w:spacing w:before="42"/>
        <w:ind w:left="83" w:right="8446"/>
        <w:jc w:val="center"/>
      </w:pPr>
      <w:r>
        <w:rPr>
          <w:color w:val="FF0000"/>
        </w:rPr>
        <w:t>41</w:t>
      </w:r>
    </w:p>
    <w:p>
      <w:pPr>
        <w:pStyle w:val="2"/>
        <w:ind w:left="83" w:right="8446"/>
        <w:jc w:val="center"/>
      </w:pPr>
      <w:r>
        <w:rPr>
          <w:color w:val="FF0000"/>
        </w:rPr>
        <w:t>.【答案】C</w:t>
      </w:r>
    </w:p>
    <w:p>
      <w:pPr>
        <w:pStyle w:val="2"/>
        <w:ind w:left="522"/>
      </w:pPr>
      <w:r>
        <w:rPr>
          <w:color w:val="FF0000"/>
          <w:w w:val="95"/>
        </w:rPr>
        <w:t>【解析】本题考查查找数据。</w:t>
      </w:r>
    </w:p>
    <w:p>
      <w:pPr>
        <w:pStyle w:val="2"/>
      </w:pPr>
      <w:r>
        <w:rPr>
          <w:color w:val="FF0000"/>
          <w:w w:val="95"/>
        </w:rPr>
        <w:t>第一步：查找相关材料。题干命题点的对应材料在表格，即各年份各能源比重。</w:t>
      </w:r>
    </w:p>
    <w:p>
      <w:pPr>
        <w:pStyle w:val="2"/>
        <w:spacing w:line="372" w:lineRule="auto"/>
        <w:ind w:right="1780"/>
      </w:pPr>
      <w:r>
        <w:rPr>
          <w:color w:val="FF0000"/>
          <w:w w:val="95"/>
        </w:rPr>
        <w:t>第二步：根据已知条件解题。消费水平比重呈下降态势的能源品种只有原煤和原油。</w:t>
      </w:r>
      <w:r>
        <w:rPr>
          <w:color w:val="FF0000"/>
          <w:spacing w:val="44"/>
          <w:w w:val="95"/>
        </w:rPr>
        <w:t xml:space="preserve"> </w:t>
      </w:r>
      <w:r>
        <w:rPr>
          <w:color w:val="FF0000"/>
        </w:rPr>
        <w:t>故本题选</w:t>
      </w:r>
      <w:r>
        <w:rPr>
          <w:rFonts w:ascii="Trebuchet MS" w:eastAsia="Trebuchet MS"/>
          <w:color w:val="FF0000"/>
        </w:rPr>
        <w:t>C</w:t>
      </w:r>
      <w:r>
        <w:rPr>
          <w:color w:val="FF0000"/>
        </w:rPr>
        <w:t>。</w:t>
      </w:r>
    </w:p>
    <w:p>
      <w:pPr>
        <w:pStyle w:val="2"/>
        <w:spacing w:before="2"/>
        <w:ind w:left="522"/>
      </w:pPr>
      <w:r>
        <w:rPr>
          <w:color w:val="FF0000"/>
        </w:rPr>
        <w:t>42</w:t>
      </w:r>
    </w:p>
    <w:p>
      <w:pPr>
        <w:pStyle w:val="2"/>
        <w:spacing w:before="148"/>
      </w:pPr>
      <w:r>
        <w:rPr>
          <w:color w:val="FF0000"/>
        </w:rPr>
        <w:t>.【答案】B</w:t>
      </w:r>
    </w:p>
    <w:p>
      <w:pPr>
        <w:pStyle w:val="2"/>
        <w:ind w:left="522"/>
      </w:pPr>
      <w:r>
        <w:rPr>
          <w:color w:val="FF0000"/>
          <w:w w:val="95"/>
        </w:rPr>
        <w:t>【解析】本题考查基础增长率。</w:t>
      </w:r>
    </w:p>
    <w:p>
      <w:pPr>
        <w:pStyle w:val="2"/>
        <w:spacing w:line="372" w:lineRule="auto"/>
        <w:ind w:right="221"/>
      </w:pPr>
      <w:r>
        <w:rPr>
          <w:color w:val="FF0000"/>
        </w:rPr>
        <w:t>第一步：查找相关材料。题干命题点的对应材料在表格第四行，即</w:t>
      </w:r>
      <w:r>
        <w:rPr>
          <w:rFonts w:ascii="Trebuchet MS" w:eastAsia="Trebuchet MS"/>
          <w:color w:val="FF0000"/>
        </w:rPr>
        <w:t>2030</w:t>
      </w:r>
      <w:r>
        <w:rPr>
          <w:color w:val="FF0000"/>
        </w:rPr>
        <w:t>年天然气实物量为</w:t>
      </w:r>
      <w:r>
        <w:rPr>
          <w:rFonts w:ascii="Trebuchet MS" w:eastAsia="Trebuchet MS"/>
          <w:color w:val="FF0000"/>
        </w:rPr>
        <w:t>700</w:t>
      </w:r>
      <w:r>
        <w:rPr>
          <w:color w:val="FF0000"/>
        </w:rPr>
        <w:t>亿立方米，</w:t>
      </w:r>
      <w:r>
        <w:rPr>
          <w:rFonts w:ascii="Trebuchet MS" w:eastAsia="Trebuchet MS"/>
          <w:color w:val="FF0000"/>
        </w:rPr>
        <w:t>2015</w:t>
      </w:r>
      <w:r>
        <w:rPr>
          <w:color w:val="FF0000"/>
        </w:rPr>
        <w:t>年为</w:t>
      </w:r>
      <w:r>
        <w:rPr>
          <w:rFonts w:ascii="Trebuchet MS" w:eastAsia="Trebuchet MS"/>
          <w:color w:val="FF0000"/>
        </w:rPr>
        <w:t>270</w:t>
      </w:r>
      <w:r>
        <w:rPr>
          <w:color w:val="FF0000"/>
        </w:rPr>
        <w:t>亿立方米。</w:t>
      </w:r>
    </w:p>
    <w:p>
      <w:pPr>
        <w:pStyle w:val="2"/>
        <w:spacing w:before="0" w:line="452" w:lineRule="exact"/>
      </w:pPr>
      <w:r>
        <w:rPr>
          <w:lang w:eastAsia="zh-CN"/>
        </w:rPr>
        <w:drawing>
          <wp:anchor distT="0" distB="0" distL="0" distR="0" simplePos="0" relativeHeight="251664384" behindDoc="1" locked="0" layoutInCell="1" allowOverlap="1">
            <wp:simplePos x="0" y="0"/>
            <wp:positionH relativeFrom="page">
              <wp:posOffset>790575</wp:posOffset>
            </wp:positionH>
            <wp:positionV relativeFrom="paragraph">
              <wp:posOffset>287020</wp:posOffset>
            </wp:positionV>
            <wp:extent cx="524510" cy="311785"/>
            <wp:effectExtent l="0" t="0" r="0" b="8890"/>
            <wp:wrapNone/>
            <wp:docPr id="9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55.png"/>
                    <pic:cNvPicPr>
                      <a:picLocks noChangeAspect="1"/>
                    </pic:cNvPicPr>
                  </pic:nvPicPr>
                  <pic:blipFill>
                    <a:blip r:embed="rId40" cstate="print"/>
                    <a:stretch>
                      <a:fillRect/>
                    </a:stretch>
                  </pic:blipFill>
                  <pic:spPr>
                    <a:xfrm>
                      <a:off x="0" y="0"/>
                      <a:ext cx="524224" cy="311880"/>
                    </a:xfrm>
                    <a:prstGeom prst="rect">
                      <a:avLst/>
                    </a:prstGeom>
                  </pic:spPr>
                </pic:pic>
              </a:graphicData>
            </a:graphic>
          </wp:anchor>
        </w:drawing>
      </w:r>
      <w:r>
        <w:rPr>
          <w:color w:val="FF0000"/>
        </w:rPr>
        <w:t>第二步：根据已知条件解题。根据公式增长率</w:t>
      </w:r>
      <w:r>
        <w:rPr>
          <w:rFonts w:ascii="Trebuchet MS" w:eastAsia="Trebuchet MS"/>
          <w:color w:val="FF0000"/>
        </w:rPr>
        <w:t>=</w:t>
      </w:r>
      <w:r>
        <w:rPr>
          <w:rFonts w:ascii="Trebuchet MS" w:eastAsia="Trebuchet MS"/>
          <w:color w:val="FF0000"/>
          <w:spacing w:val="-17"/>
        </w:rPr>
        <w:t xml:space="preserve"> </w:t>
      </w:r>
      <w:r>
        <w:rPr>
          <w:rFonts w:ascii="Trebuchet MS" w:eastAsia="Trebuchet MS"/>
          <w:color w:val="FF0000"/>
          <w:spacing w:val="2"/>
          <w:w w:val="159"/>
          <w:position w:val="-21"/>
          <w:lang w:eastAsia="zh-CN"/>
        </w:rPr>
        <w:drawing>
          <wp:inline distT="0" distB="0" distL="0" distR="0">
            <wp:extent cx="862330" cy="331470"/>
            <wp:effectExtent l="0" t="0" r="6350" b="3810"/>
            <wp:docPr id="9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56.png"/>
                    <pic:cNvPicPr>
                      <a:picLocks noChangeAspect="1"/>
                    </pic:cNvPicPr>
                  </pic:nvPicPr>
                  <pic:blipFill>
                    <a:blip r:embed="rId41" cstate="print"/>
                    <a:stretch>
                      <a:fillRect/>
                    </a:stretch>
                  </pic:blipFill>
                  <pic:spPr>
                    <a:xfrm>
                      <a:off x="0" y="0"/>
                      <a:ext cx="862647" cy="331787"/>
                    </a:xfrm>
                    <a:prstGeom prst="rect">
                      <a:avLst/>
                    </a:prstGeom>
                  </pic:spPr>
                </pic:pic>
              </a:graphicData>
            </a:graphic>
          </wp:inline>
        </w:drawing>
      </w:r>
      <w:r>
        <w:rPr>
          <w:color w:val="FF0000"/>
          <w:spacing w:val="-1"/>
          <w:w w:val="105"/>
        </w:rPr>
        <w:t>可知，天然气</w:t>
      </w:r>
      <w:r>
        <w:rPr>
          <w:rFonts w:ascii="Trebuchet MS" w:eastAsia="Trebuchet MS"/>
          <w:color w:val="FF0000"/>
          <w:w w:val="105"/>
        </w:rPr>
        <w:t>2030</w:t>
      </w:r>
      <w:r>
        <w:rPr>
          <w:color w:val="FF0000"/>
          <w:w w:val="105"/>
        </w:rPr>
        <w:t>年比</w:t>
      </w:r>
      <w:r>
        <w:rPr>
          <w:rFonts w:ascii="Trebuchet MS" w:eastAsia="Trebuchet MS"/>
          <w:color w:val="FF0000"/>
          <w:w w:val="105"/>
        </w:rPr>
        <w:t>2015</w:t>
      </w:r>
      <w:r>
        <w:rPr>
          <w:color w:val="FF0000"/>
          <w:w w:val="105"/>
        </w:rPr>
        <w:t>年增长了</w:t>
      </w:r>
    </w:p>
    <w:p>
      <w:pPr>
        <w:pStyle w:val="2"/>
        <w:spacing w:before="72" w:line="439" w:lineRule="auto"/>
        <w:ind w:right="7757" w:firstLine="825"/>
      </w:pPr>
      <w:r>
        <w:rPr>
          <w:rFonts w:ascii="Trebuchet MS" w:hAnsi="Trebuchet MS" w:eastAsia="Trebuchet MS"/>
          <w:color w:val="FF0000"/>
          <w:w w:val="110"/>
        </w:rPr>
        <w:t>≈1.6</w:t>
      </w:r>
      <w:r>
        <w:rPr>
          <w:color w:val="FF0000"/>
          <w:w w:val="110"/>
        </w:rPr>
        <w:t>倍。故本题选</w:t>
      </w:r>
      <w:r>
        <w:rPr>
          <w:rFonts w:ascii="Trebuchet MS" w:hAnsi="Trebuchet MS" w:eastAsia="Trebuchet MS"/>
          <w:color w:val="FF0000"/>
          <w:w w:val="110"/>
        </w:rPr>
        <w:t>B</w:t>
      </w:r>
      <w:r>
        <w:rPr>
          <w:color w:val="FF0000"/>
          <w:w w:val="110"/>
        </w:rPr>
        <w:t>。</w:t>
      </w:r>
    </w:p>
    <w:p>
      <w:pPr>
        <w:pStyle w:val="2"/>
        <w:spacing w:before="0" w:line="193" w:lineRule="exact"/>
        <w:ind w:left="522"/>
      </w:pPr>
      <w:r>
        <w:rPr>
          <w:color w:val="FF0000"/>
        </w:rPr>
        <w:t>43</w:t>
      </w:r>
    </w:p>
    <w:p>
      <w:pPr>
        <w:pStyle w:val="2"/>
      </w:pPr>
      <w:r>
        <w:rPr>
          <w:color w:val="FF0000"/>
        </w:rPr>
        <w:t>.【答案】A</w:t>
      </w:r>
    </w:p>
    <w:p>
      <w:pPr>
        <w:pStyle w:val="2"/>
        <w:ind w:left="522"/>
      </w:pPr>
      <w:r>
        <w:rPr>
          <w:color w:val="FF0000"/>
          <w:w w:val="95"/>
        </w:rPr>
        <w:t>【解析】本题考查简单计算。</w:t>
      </w:r>
    </w:p>
    <w:p>
      <w:pPr>
        <w:pStyle w:val="2"/>
      </w:pPr>
      <w:r>
        <w:rPr>
          <w:color w:val="FF0000"/>
        </w:rPr>
        <w:t>第一步：查找相关材料。题干命题点的对应材料在表格第八行，即</w:t>
      </w:r>
      <w:r>
        <w:rPr>
          <w:rFonts w:ascii="Trebuchet MS" w:eastAsia="Trebuchet MS"/>
          <w:color w:val="FF0000"/>
        </w:rPr>
        <w:t>2030</w:t>
      </w:r>
      <w:r>
        <w:rPr>
          <w:color w:val="FF0000"/>
        </w:rPr>
        <w:t>年原煤的消费水平所占比重为</w:t>
      </w:r>
    </w:p>
    <w:p>
      <w:pPr>
        <w:pStyle w:val="2"/>
      </w:pPr>
      <w:r>
        <w:rPr>
          <w:rFonts w:ascii="Trebuchet MS" w:eastAsia="Trebuchet MS"/>
          <w:color w:val="FF0000"/>
          <w:w w:val="110"/>
        </w:rPr>
        <w:t>52.8%</w:t>
      </w:r>
      <w:r>
        <w:rPr>
          <w:color w:val="FF0000"/>
          <w:w w:val="110"/>
        </w:rPr>
        <w:t>，</w:t>
      </w:r>
      <w:r>
        <w:rPr>
          <w:rFonts w:ascii="Trebuchet MS" w:eastAsia="Trebuchet MS"/>
          <w:color w:val="FF0000"/>
          <w:w w:val="110"/>
        </w:rPr>
        <w:t>2015</w:t>
      </w:r>
      <w:r>
        <w:rPr>
          <w:color w:val="FF0000"/>
          <w:w w:val="110"/>
        </w:rPr>
        <w:t>年为</w:t>
      </w:r>
      <w:r>
        <w:rPr>
          <w:rFonts w:ascii="Trebuchet MS" w:eastAsia="Trebuchet MS"/>
          <w:color w:val="FF0000"/>
          <w:w w:val="110"/>
        </w:rPr>
        <w:t>68%</w:t>
      </w:r>
      <w:r>
        <w:rPr>
          <w:color w:val="FF0000"/>
          <w:w w:val="110"/>
        </w:rPr>
        <w:t>。</w:t>
      </w:r>
    </w:p>
    <w:p>
      <w:pPr>
        <w:pStyle w:val="2"/>
        <w:spacing w:line="372" w:lineRule="auto"/>
        <w:ind w:right="136"/>
      </w:pPr>
      <w:r>
        <w:rPr>
          <w:color w:val="FF0000"/>
          <w:w w:val="105"/>
        </w:rPr>
        <w:t>第二步：根据已知条件解题。</w:t>
      </w:r>
      <w:r>
        <w:rPr>
          <w:rFonts w:ascii="Trebuchet MS" w:eastAsia="Trebuchet MS"/>
          <w:color w:val="FF0000"/>
          <w:w w:val="105"/>
        </w:rPr>
        <w:t>2030</w:t>
      </w:r>
      <w:r>
        <w:rPr>
          <w:color w:val="FF0000"/>
          <w:w w:val="105"/>
        </w:rPr>
        <w:t>年原煤的消费水平所占比重比</w:t>
      </w:r>
      <w:r>
        <w:rPr>
          <w:rFonts w:ascii="Trebuchet MS" w:eastAsia="Trebuchet MS"/>
          <w:color w:val="FF0000"/>
          <w:w w:val="105"/>
        </w:rPr>
        <w:t>2015</w:t>
      </w:r>
      <w:r>
        <w:rPr>
          <w:color w:val="FF0000"/>
          <w:w w:val="105"/>
        </w:rPr>
        <w:t>年下降</w:t>
      </w:r>
      <w:r>
        <w:rPr>
          <w:rFonts w:ascii="Trebuchet MS" w:eastAsia="Trebuchet MS"/>
          <w:color w:val="FF0000"/>
          <w:w w:val="105"/>
        </w:rPr>
        <w:t>68%-52.8%=15.2%</w:t>
      </w:r>
      <w:r>
        <w:rPr>
          <w:color w:val="FF0000"/>
          <w:w w:val="105"/>
        </w:rPr>
        <w:t>，</w:t>
      </w:r>
      <w:r>
        <w:rPr>
          <w:color w:val="FF0000"/>
          <w:spacing w:val="1"/>
          <w:w w:val="105"/>
        </w:rPr>
        <w:t xml:space="preserve"> </w:t>
      </w:r>
      <w:r>
        <w:rPr>
          <w:color w:val="FF0000"/>
          <w:w w:val="105"/>
        </w:rPr>
        <w:t>即下降</w:t>
      </w:r>
      <w:r>
        <w:rPr>
          <w:rFonts w:ascii="Trebuchet MS" w:eastAsia="Trebuchet MS"/>
          <w:color w:val="FF0000"/>
          <w:w w:val="105"/>
        </w:rPr>
        <w:t>15.2</w:t>
      </w:r>
      <w:r>
        <w:rPr>
          <w:color w:val="FF0000"/>
          <w:w w:val="105"/>
        </w:rPr>
        <w:t>个百分点。</w:t>
      </w:r>
    </w:p>
    <w:p>
      <w:pPr>
        <w:pStyle w:val="2"/>
        <w:spacing w:before="2" w:line="372" w:lineRule="auto"/>
        <w:ind w:left="522" w:right="8321" w:hanging="418"/>
      </w:pPr>
      <w:r>
        <w:rPr>
          <w:color w:val="FF0000"/>
        </w:rPr>
        <w:t>故本题选</w:t>
      </w:r>
      <w:r>
        <w:rPr>
          <w:rFonts w:ascii="Trebuchet MS" w:eastAsia="Trebuchet MS"/>
          <w:color w:val="FF0000"/>
        </w:rPr>
        <w:t>A</w:t>
      </w:r>
      <w:r>
        <w:rPr>
          <w:color w:val="FF0000"/>
        </w:rPr>
        <w:t>。44</w:t>
      </w:r>
    </w:p>
    <w:p>
      <w:pPr>
        <w:pStyle w:val="2"/>
        <w:spacing w:before="2"/>
      </w:pPr>
      <w:r>
        <w:rPr>
          <w:color w:val="FF0000"/>
        </w:rPr>
        <w:t>.【答案】A</w:t>
      </w:r>
    </w:p>
    <w:p>
      <w:pPr>
        <w:pStyle w:val="2"/>
        <w:ind w:left="522"/>
      </w:pPr>
      <w:r>
        <w:rPr>
          <w:color w:val="FF0000"/>
          <w:w w:val="95"/>
        </w:rPr>
        <w:t>【解析】本题考查增长率比较。</w:t>
      </w:r>
    </w:p>
    <w:p>
      <w:pPr>
        <w:pStyle w:val="2"/>
      </w:pPr>
      <w:r>
        <w:rPr>
          <w:color w:val="FF0000"/>
          <w:w w:val="95"/>
        </w:rPr>
        <w:t>第一步：查找相关材料。题干命题点的对应材料在表格，即各能源实物量。</w:t>
      </w:r>
    </w:p>
    <w:p>
      <w:pPr>
        <w:pStyle w:val="2"/>
        <w:spacing w:line="372" w:lineRule="auto"/>
        <w:ind w:right="142"/>
        <w:jc w:val="both"/>
      </w:pPr>
      <w:r>
        <w:rPr>
          <w:color w:val="FF0000"/>
        </w:rPr>
        <w:t>第二步：根据已知条件解题。求上升最强劲的能源品种即增长幅度最大的能源品种，估算可知</w:t>
      </w:r>
      <w:r>
        <w:rPr>
          <w:rFonts w:ascii="Trebuchet MS" w:eastAsia="Trebuchet MS"/>
          <w:color w:val="FF0000"/>
        </w:rPr>
        <w:t>2030</w:t>
      </w:r>
      <w:r>
        <w:rPr>
          <w:color w:val="FF0000"/>
        </w:rPr>
        <w:t>年核电的消费量是</w:t>
      </w:r>
      <w:r>
        <w:rPr>
          <w:rFonts w:ascii="Trebuchet MS" w:eastAsia="Trebuchet MS"/>
          <w:color w:val="FF0000"/>
        </w:rPr>
        <w:t>2015</w:t>
      </w:r>
      <w:r>
        <w:rPr>
          <w:color w:val="FF0000"/>
        </w:rPr>
        <w:t>年的</w:t>
      </w:r>
      <w:r>
        <w:rPr>
          <w:rFonts w:ascii="Trebuchet MS" w:eastAsia="Trebuchet MS"/>
          <w:color w:val="FF0000"/>
        </w:rPr>
        <w:t>3</w:t>
      </w:r>
      <w:r>
        <w:rPr>
          <w:color w:val="FF0000"/>
        </w:rPr>
        <w:t>倍多，其余区外来电、天然气和可再生能源均为</w:t>
      </w:r>
      <w:r>
        <w:rPr>
          <w:rFonts w:ascii="Trebuchet MS" w:eastAsia="Trebuchet MS"/>
          <w:color w:val="FF0000"/>
        </w:rPr>
        <w:t>2</w:t>
      </w:r>
      <w:r>
        <w:rPr>
          <w:color w:val="FF0000"/>
        </w:rPr>
        <w:t>倍多，因此核电的上升最强劲。</w:t>
      </w:r>
    </w:p>
    <w:p>
      <w:pPr>
        <w:pStyle w:val="2"/>
        <w:spacing w:before="3" w:line="372" w:lineRule="auto"/>
        <w:ind w:left="522" w:right="8321" w:hanging="418"/>
      </w:pPr>
      <w:r>
        <w:rPr>
          <w:color w:val="FF0000"/>
        </w:rPr>
        <w:t>故本题选</w:t>
      </w:r>
      <w:r>
        <w:rPr>
          <w:rFonts w:ascii="Trebuchet MS" w:eastAsia="Trebuchet MS"/>
          <w:color w:val="FF0000"/>
        </w:rPr>
        <w:t>A</w:t>
      </w:r>
      <w:r>
        <w:rPr>
          <w:color w:val="FF0000"/>
        </w:rPr>
        <w:t>。45</w:t>
      </w:r>
    </w:p>
    <w:p>
      <w:pPr>
        <w:pStyle w:val="2"/>
        <w:spacing w:before="2"/>
      </w:pPr>
      <w:r>
        <w:rPr>
          <w:color w:val="FF0000"/>
        </w:rPr>
        <w:t>.【答案】C</w:t>
      </w:r>
    </w:p>
    <w:p>
      <w:pPr>
        <w:pStyle w:val="2"/>
        <w:spacing w:before="148"/>
        <w:ind w:left="522"/>
      </w:pPr>
      <w:r>
        <w:rPr>
          <w:color w:val="FF0000"/>
          <w:w w:val="95"/>
        </w:rPr>
        <w:t>【解析】本题考查综合分析。</w:t>
      </w:r>
    </w:p>
    <w:p>
      <w:pPr>
        <w:pStyle w:val="2"/>
      </w:pPr>
      <w:r>
        <w:rPr>
          <w:rFonts w:ascii="Trebuchet MS" w:eastAsia="Trebuchet MS"/>
          <w:color w:val="FF0000"/>
        </w:rPr>
        <w:t>A</w:t>
      </w:r>
      <w:r>
        <w:rPr>
          <w:color w:val="FF0000"/>
        </w:rPr>
        <w:t>项错误：根据表格可知，原煤的消费比重呈现下降趋势，排除。</w:t>
      </w:r>
    </w:p>
    <w:p>
      <w:pPr>
        <w:pStyle w:val="2"/>
      </w:pPr>
      <w:r>
        <w:rPr>
          <w:rFonts w:ascii="Trebuchet MS" w:eastAsia="Trebuchet MS"/>
          <w:color w:val="FF0000"/>
        </w:rPr>
        <w:t>B</w:t>
      </w:r>
      <w:r>
        <w:rPr>
          <w:color w:val="FF0000"/>
        </w:rPr>
        <w:t>项错误：根据表格可知，天然气的消费绝对量呈现上升趋势，消费比重也呈现上升趋势，两者发展趋</w:t>
      </w:r>
    </w:p>
    <w:p>
      <w:pPr>
        <w:sectPr>
          <w:pgSz w:w="11900" w:h="16840"/>
          <w:pgMar w:top="600" w:right="1140" w:bottom="1040" w:left="1140" w:header="0" w:footer="858" w:gutter="0"/>
          <w:cols w:space="720" w:num="1"/>
        </w:sectPr>
      </w:pPr>
    </w:p>
    <w:p>
      <w:pPr>
        <w:pStyle w:val="2"/>
        <w:spacing w:before="58"/>
      </w:pPr>
      <w:r>
        <w:rPr>
          <w:color w:val="FF0000"/>
          <w:w w:val="95"/>
        </w:rPr>
        <w:t>势相同，排除。</w:t>
      </w:r>
    </w:p>
    <w:p>
      <w:pPr>
        <w:pStyle w:val="2"/>
        <w:spacing w:line="372" w:lineRule="auto"/>
        <w:ind w:right="152"/>
      </w:pPr>
      <w:r>
        <w:rPr>
          <w:rFonts w:ascii="Trebuchet MS" w:eastAsia="Trebuchet MS"/>
          <w:color w:val="FF0000"/>
        </w:rPr>
        <w:t>C</w:t>
      </w:r>
      <w:r>
        <w:rPr>
          <w:color w:val="FF0000"/>
        </w:rPr>
        <w:t>项正确：根据表格可知，</w:t>
      </w:r>
      <w:r>
        <w:rPr>
          <w:rFonts w:ascii="Trebuchet MS" w:eastAsia="Trebuchet MS"/>
          <w:color w:val="FF0000"/>
        </w:rPr>
        <w:t>2015</w:t>
      </w:r>
      <w:r>
        <w:rPr>
          <w:color w:val="FF0000"/>
        </w:rPr>
        <w:t>年原油的消费比重高于天然气，</w:t>
      </w:r>
      <w:r>
        <w:rPr>
          <w:rFonts w:ascii="Trebuchet MS" w:eastAsia="Trebuchet MS"/>
          <w:color w:val="FF0000"/>
        </w:rPr>
        <w:t>2030</w:t>
      </w:r>
      <w:r>
        <w:rPr>
          <w:color w:val="FF0000"/>
        </w:rPr>
        <w:t>年原油的消费比重低于天然气，</w:t>
      </w:r>
      <w:r>
        <w:rPr>
          <w:color w:val="FF0000"/>
          <w:spacing w:val="1"/>
        </w:rPr>
        <w:t xml:space="preserve"> </w:t>
      </w:r>
      <w:r>
        <w:rPr>
          <w:color w:val="FF0000"/>
        </w:rPr>
        <w:t>因此</w:t>
      </w:r>
      <w:r>
        <w:rPr>
          <w:rFonts w:ascii="Trebuchet MS" w:eastAsia="Trebuchet MS"/>
          <w:color w:val="FF0000"/>
        </w:rPr>
        <w:t>2030</w:t>
      </w:r>
      <w:r>
        <w:rPr>
          <w:color w:val="FF0000"/>
        </w:rPr>
        <w:t>年与</w:t>
      </w:r>
      <w:r>
        <w:rPr>
          <w:rFonts w:ascii="Trebuchet MS" w:eastAsia="Trebuchet MS"/>
          <w:color w:val="FF0000"/>
        </w:rPr>
        <w:t>2015</w:t>
      </w:r>
      <w:r>
        <w:rPr>
          <w:color w:val="FF0000"/>
        </w:rPr>
        <w:t>年相比，各种能源消费比重的顺序发生了变化，当选。</w:t>
      </w:r>
    </w:p>
    <w:p>
      <w:pPr>
        <w:pStyle w:val="2"/>
        <w:spacing w:before="2" w:line="372" w:lineRule="auto"/>
        <w:ind w:right="2762"/>
      </w:pPr>
      <w:r>
        <w:rPr>
          <w:rFonts w:ascii="Trebuchet MS" w:eastAsia="Trebuchet MS"/>
          <w:color w:val="FF0000"/>
        </w:rPr>
        <w:t>D</w:t>
      </w:r>
      <w:r>
        <w:rPr>
          <w:color w:val="FF0000"/>
        </w:rPr>
        <w:t>项错误：根据表格可知，</w:t>
      </w:r>
      <w:r>
        <w:rPr>
          <w:rFonts w:ascii="Trebuchet MS" w:eastAsia="Trebuchet MS"/>
          <w:color w:val="FF0000"/>
        </w:rPr>
        <w:t>2030</w:t>
      </w:r>
      <w:r>
        <w:rPr>
          <w:color w:val="FF0000"/>
        </w:rPr>
        <w:t>年消费量最大的能源品种是原煤，排除。</w:t>
      </w:r>
      <w:r>
        <w:rPr>
          <w:color w:val="FF0000"/>
          <w:w w:val="105"/>
        </w:rPr>
        <w:t>故本题选</w:t>
      </w:r>
      <w:r>
        <w:rPr>
          <w:rFonts w:ascii="Trebuchet MS" w:eastAsia="Trebuchet MS"/>
          <w:color w:val="FF0000"/>
          <w:w w:val="105"/>
        </w:rPr>
        <w:t>C</w:t>
      </w:r>
      <w:r>
        <w:rPr>
          <w:color w:val="FF0000"/>
          <w:w w:val="105"/>
        </w:rPr>
        <w:t>。</w:t>
      </w:r>
    </w:p>
    <w:p>
      <w:pPr>
        <w:pStyle w:val="2"/>
        <w:spacing w:before="2"/>
        <w:ind w:left="522"/>
      </w:pPr>
      <w:r>
        <w:rPr>
          <w:color w:val="FF0000"/>
        </w:rPr>
        <w:t>46</w:t>
      </w:r>
    </w:p>
    <w:p>
      <w:pPr>
        <w:pStyle w:val="2"/>
      </w:pPr>
      <w:r>
        <w:rPr>
          <w:color w:val="FF0000"/>
        </w:rPr>
        <w:t>.【答案】A</w:t>
      </w:r>
    </w:p>
    <w:p>
      <w:pPr>
        <w:pStyle w:val="2"/>
        <w:spacing w:line="386" w:lineRule="auto"/>
        <w:ind w:right="285" w:firstLine="418"/>
        <w:jc w:val="both"/>
      </w:pPr>
      <w:r>
        <w:rPr>
          <w:color w:val="FF0000"/>
        </w:rPr>
        <w:t>【解析】激素、</w:t>
      </w:r>
      <w:r>
        <w:rPr>
          <w:rFonts w:ascii="Trebuchet MS" w:eastAsia="Trebuchet MS"/>
          <w:color w:val="FF0000"/>
        </w:rPr>
        <w:t>CO</w:t>
      </w:r>
      <w:r>
        <w:rPr>
          <w:rFonts w:ascii="Trebuchet MS" w:eastAsia="Trebuchet MS"/>
          <w:color w:val="FF0000"/>
          <w:position w:val="-4"/>
        </w:rPr>
        <w:t>2</w:t>
      </w:r>
      <w:r>
        <w:rPr>
          <w:color w:val="FF0000"/>
        </w:rPr>
        <w:t>、H+、乳酸和K+等通过体液传送，对人和动物的生理活动所进行的调节称体液调节。严重缺氧的病人输氧时，在纯氧中混入5%的</w:t>
      </w:r>
      <w:r>
        <w:rPr>
          <w:rFonts w:ascii="Trebuchet MS" w:eastAsia="Trebuchet MS"/>
          <w:color w:val="FF0000"/>
        </w:rPr>
        <w:t>CO</w:t>
      </w:r>
      <w:r>
        <w:rPr>
          <w:rFonts w:ascii="Trebuchet MS" w:eastAsia="Trebuchet MS"/>
          <w:color w:val="FF0000"/>
          <w:position w:val="-4"/>
        </w:rPr>
        <w:t>2</w:t>
      </w:r>
      <w:r>
        <w:rPr>
          <w:color w:val="FF0000"/>
        </w:rPr>
        <w:t>气体，通过体液传送，作用于呼吸中枢，以维持呼吸中枢的兴奋。</w:t>
      </w:r>
    </w:p>
    <w:p>
      <w:pPr>
        <w:pStyle w:val="2"/>
        <w:spacing w:before="0" w:line="253" w:lineRule="exact"/>
      </w:pPr>
      <w:r>
        <w:rPr>
          <w:color w:val="FF0000"/>
          <w:w w:val="95"/>
        </w:rPr>
        <w:t>故本题选A。</w:t>
      </w:r>
    </w:p>
    <w:p>
      <w:pPr>
        <w:pStyle w:val="2"/>
        <w:ind w:left="83" w:right="8446"/>
        <w:jc w:val="center"/>
      </w:pPr>
      <w:r>
        <w:rPr>
          <w:color w:val="FF0000"/>
        </w:rPr>
        <w:t>47</w:t>
      </w:r>
    </w:p>
    <w:p>
      <w:pPr>
        <w:pStyle w:val="2"/>
        <w:ind w:left="83" w:right="8446"/>
        <w:jc w:val="center"/>
      </w:pPr>
      <w:r>
        <w:rPr>
          <w:color w:val="FF0000"/>
        </w:rPr>
        <w:t>.【答案】A</w:t>
      </w:r>
    </w:p>
    <w:p>
      <w:pPr>
        <w:pStyle w:val="2"/>
        <w:spacing w:line="372" w:lineRule="auto"/>
        <w:ind w:right="1048" w:firstLine="418"/>
      </w:pPr>
      <w:r>
        <w:rPr>
          <w:color w:val="FF0000"/>
          <w:w w:val="95"/>
        </w:rPr>
        <w:t>【解析】A项正确，极光是出现于星球的高磁纬地区上空，是一种绚丽多彩的发光现象。</w:t>
      </w:r>
      <w:r>
        <w:rPr>
          <w:color w:val="FF0000"/>
          <w:spacing w:val="159"/>
        </w:rPr>
        <w:t xml:space="preserve"> </w:t>
      </w:r>
      <w:r>
        <w:rPr>
          <w:color w:val="FF0000"/>
        </w:rPr>
        <w:t>B项错误，极光不只在地球上出现，太阳系内的其他一些具有磁场的行星上也有极光。</w:t>
      </w:r>
    </w:p>
    <w:p>
      <w:pPr>
        <w:pStyle w:val="2"/>
        <w:spacing w:before="2" w:line="372" w:lineRule="auto"/>
        <w:ind w:right="212"/>
      </w:pPr>
      <w:r>
        <w:rPr>
          <w:color w:val="FF0000"/>
          <w:w w:val="95"/>
        </w:rPr>
        <w:t>C项错误，极光不是极昼、极夜现象产生的原因，极昼和极夜是极圈内特有的自然现象，是地球沿着倾</w:t>
      </w:r>
      <w:r>
        <w:rPr>
          <w:color w:val="FF0000"/>
          <w:spacing w:val="111"/>
        </w:rPr>
        <w:t xml:space="preserve"> </w:t>
      </w:r>
      <w:r>
        <w:rPr>
          <w:color w:val="FF0000"/>
        </w:rPr>
        <w:t>斜的地轴自转所造成的结果。</w:t>
      </w:r>
    </w:p>
    <w:p>
      <w:pPr>
        <w:pStyle w:val="2"/>
        <w:spacing w:before="2" w:line="372" w:lineRule="auto"/>
        <w:ind w:right="3556"/>
      </w:pPr>
      <w:r>
        <w:rPr>
          <w:color w:val="FF0000"/>
          <w:w w:val="95"/>
        </w:rPr>
        <w:t>D项错误，极光产生的条件有三个：大气、磁场、高能带电粒子。</w:t>
      </w:r>
      <w:r>
        <w:rPr>
          <w:color w:val="FF0000"/>
          <w:spacing w:val="1"/>
          <w:w w:val="95"/>
        </w:rPr>
        <w:t xml:space="preserve"> </w:t>
      </w:r>
      <w:r>
        <w:rPr>
          <w:color w:val="FF0000"/>
        </w:rPr>
        <w:t>故本题选A。</w:t>
      </w:r>
    </w:p>
    <w:p>
      <w:pPr>
        <w:pStyle w:val="2"/>
        <w:spacing w:before="1"/>
        <w:ind w:left="522"/>
      </w:pPr>
      <w:r>
        <w:rPr>
          <w:color w:val="FF0000"/>
        </w:rPr>
        <w:t>48</w:t>
      </w:r>
    </w:p>
    <w:p>
      <w:pPr>
        <w:pStyle w:val="2"/>
      </w:pPr>
      <w:r>
        <w:rPr>
          <w:color w:val="FF0000"/>
        </w:rPr>
        <w:t>.【答案】D</w:t>
      </w:r>
    </w:p>
    <w:p>
      <w:pPr>
        <w:pStyle w:val="2"/>
        <w:spacing w:line="372" w:lineRule="auto"/>
        <w:ind w:right="108" w:firstLine="418"/>
      </w:pPr>
      <w:r>
        <w:rPr>
          <w:color w:val="FF0000"/>
          <w:w w:val="95"/>
        </w:rPr>
        <w:t>【解析】流感疫苗用于预防流行性感冒，适用于任何可能感染流感病毒的健康人，是全球使用量最</w:t>
      </w:r>
      <w:r>
        <w:rPr>
          <w:color w:val="FF0000"/>
          <w:spacing w:val="96"/>
        </w:rPr>
        <w:t xml:space="preserve"> </w:t>
      </w:r>
      <w:r>
        <w:rPr>
          <w:color w:val="FF0000"/>
        </w:rPr>
        <w:t>大的一种疫苗，在全世界已经使用超过60年，目前每年使用量都以亿计。D项说法错误。</w:t>
      </w:r>
    </w:p>
    <w:p>
      <w:pPr>
        <w:pStyle w:val="2"/>
        <w:spacing w:before="2"/>
      </w:pPr>
      <w:r>
        <w:rPr>
          <w:color w:val="FF0000"/>
          <w:w w:val="95"/>
        </w:rPr>
        <w:t>故本题选D。</w:t>
      </w:r>
    </w:p>
    <w:p>
      <w:pPr>
        <w:pStyle w:val="2"/>
        <w:ind w:left="83" w:right="8446"/>
        <w:jc w:val="center"/>
      </w:pPr>
      <w:r>
        <w:rPr>
          <w:color w:val="FF0000"/>
        </w:rPr>
        <w:t>49</w:t>
      </w:r>
    </w:p>
    <w:p>
      <w:pPr>
        <w:pStyle w:val="2"/>
        <w:ind w:left="83" w:right="8446"/>
        <w:jc w:val="center"/>
      </w:pPr>
      <w:r>
        <w:rPr>
          <w:color w:val="FF0000"/>
        </w:rPr>
        <w:t>.【答案】D</w:t>
      </w:r>
    </w:p>
    <w:p>
      <w:pPr>
        <w:pStyle w:val="2"/>
        <w:spacing w:line="372" w:lineRule="auto"/>
        <w:ind w:right="212" w:firstLine="418"/>
      </w:pPr>
      <w:r>
        <w:rPr>
          <w:color w:val="FF0000"/>
          <w:w w:val="95"/>
        </w:rPr>
        <w:t>【解析】2011年5月23日，五禽戏经国务院批准列入第三批国家级非物质文化遗产名录，而不是物</w:t>
      </w:r>
      <w:r>
        <w:rPr>
          <w:color w:val="FF0000"/>
          <w:spacing w:val="97"/>
          <w:w w:val="95"/>
        </w:rPr>
        <w:t xml:space="preserve"> </w:t>
      </w:r>
      <w:r>
        <w:rPr>
          <w:color w:val="FF0000"/>
        </w:rPr>
        <w:t>质文化遗产。</w:t>
      </w:r>
    </w:p>
    <w:p>
      <w:pPr>
        <w:pStyle w:val="2"/>
        <w:spacing w:before="2"/>
      </w:pPr>
      <w:r>
        <w:rPr>
          <w:color w:val="FF0000"/>
          <w:w w:val="95"/>
        </w:rPr>
        <w:t>故本题选D。</w:t>
      </w:r>
    </w:p>
    <w:p>
      <w:pPr>
        <w:pStyle w:val="2"/>
        <w:ind w:left="83" w:right="8446"/>
        <w:jc w:val="center"/>
      </w:pPr>
      <w:r>
        <w:rPr>
          <w:color w:val="FF0000"/>
        </w:rPr>
        <w:t>50</w:t>
      </w:r>
    </w:p>
    <w:p>
      <w:pPr>
        <w:pStyle w:val="2"/>
        <w:ind w:left="83" w:right="8446"/>
        <w:jc w:val="center"/>
      </w:pPr>
      <w:r>
        <w:rPr>
          <w:color w:val="FF0000"/>
          <w:w w:val="95"/>
        </w:rPr>
        <w:t>.【答案】A</w:t>
      </w:r>
    </w:p>
    <w:p>
      <w:pPr>
        <w:pStyle w:val="2"/>
        <w:spacing w:line="372" w:lineRule="auto"/>
        <w:ind w:right="630" w:firstLine="418"/>
      </w:pPr>
      <w:r>
        <w:rPr>
          <w:color w:val="FF0000"/>
          <w:w w:val="95"/>
        </w:rPr>
        <w:t>【解析】张仲景是东汉末年著名医学家，被后人尊称为医圣，南阳五圣之一，A项对应错误。</w:t>
      </w:r>
      <w:r>
        <w:rPr>
          <w:color w:val="FF0000"/>
          <w:spacing w:val="78"/>
          <w:w w:val="95"/>
        </w:rPr>
        <w:t xml:space="preserve"> </w:t>
      </w:r>
      <w:r>
        <w:rPr>
          <w:color w:val="FF0000"/>
        </w:rPr>
        <w:t>故本题选A。</w:t>
      </w:r>
    </w:p>
    <w:p>
      <w:pPr>
        <w:pStyle w:val="2"/>
        <w:spacing w:before="2"/>
        <w:ind w:left="83" w:right="8446"/>
        <w:jc w:val="center"/>
      </w:pPr>
      <w:r>
        <w:rPr>
          <w:color w:val="FF0000"/>
        </w:rPr>
        <w:t>51</w:t>
      </w:r>
    </w:p>
    <w:p>
      <w:pPr>
        <w:pStyle w:val="2"/>
        <w:ind w:left="83" w:right="8446"/>
        <w:jc w:val="center"/>
      </w:pPr>
      <w:r>
        <w:rPr>
          <w:color w:val="FF0000"/>
        </w:rPr>
        <w:t>.【答案】A</w:t>
      </w:r>
    </w:p>
    <w:p>
      <w:pPr>
        <w:pStyle w:val="2"/>
        <w:ind w:left="522"/>
      </w:pPr>
      <w:r>
        <w:rPr>
          <w:color w:val="FF0000"/>
          <w:w w:val="95"/>
        </w:rPr>
        <w:t>【解析】《桃花源记》是东晋文人陶渊明的代表作之一，通过对桃花源的安宁和乐、自由平等生活</w:t>
      </w:r>
    </w:p>
    <w:p>
      <w:pPr>
        <w:sectPr>
          <w:pgSz w:w="11900" w:h="16840"/>
          <w:pgMar w:top="500" w:right="1140" w:bottom="1040" w:left="1140" w:header="0" w:footer="858" w:gutter="0"/>
          <w:cols w:space="720" w:num="1"/>
        </w:sectPr>
      </w:pPr>
    </w:p>
    <w:p>
      <w:pPr>
        <w:pStyle w:val="2"/>
        <w:spacing w:before="44" w:line="372" w:lineRule="auto"/>
        <w:ind w:right="108"/>
      </w:pPr>
      <w:r>
        <w:rPr>
          <w:color w:val="FF0000"/>
          <w:w w:val="95"/>
        </w:rPr>
        <w:t>的描绘，表现了作者追求美好生活的理想和对现实生活的不满。《桃花源记》描写的这一情境与《乌托</w:t>
      </w:r>
      <w:r>
        <w:rPr>
          <w:color w:val="FF0000"/>
          <w:spacing w:val="115"/>
        </w:rPr>
        <w:t xml:space="preserve"> </w:t>
      </w:r>
      <w:r>
        <w:rPr>
          <w:color w:val="FF0000"/>
        </w:rPr>
        <w:t>邦》描绘的岛国类似，A项当选。</w:t>
      </w:r>
    </w:p>
    <w:p>
      <w:pPr>
        <w:pStyle w:val="2"/>
        <w:spacing w:before="2"/>
      </w:pPr>
      <w:r>
        <w:rPr>
          <w:color w:val="FF0000"/>
          <w:w w:val="95"/>
        </w:rPr>
        <w:t>《礼记》的作者是西汉礼学家戴圣，主要记载了先秦礼制；《大同书》的作者是清末思想家康有为；</w:t>
      </w:r>
    </w:p>
    <w:p>
      <w:pPr>
        <w:pStyle w:val="2"/>
        <w:spacing w:before="148" w:line="372" w:lineRule="auto"/>
        <w:ind w:right="108"/>
      </w:pPr>
      <w:r>
        <w:rPr>
          <w:color w:val="FF0000"/>
          <w:w w:val="95"/>
        </w:rPr>
        <w:t>《世说新语》是南北朝刘义庆等文人学士编写而成的，主要记录了魏晋名士的逸闻轶事和玄言清谈，是</w:t>
      </w:r>
      <w:r>
        <w:rPr>
          <w:color w:val="FF0000"/>
          <w:spacing w:val="115"/>
        </w:rPr>
        <w:t xml:space="preserve"> </w:t>
      </w:r>
      <w:r>
        <w:rPr>
          <w:color w:val="FF0000"/>
        </w:rPr>
        <w:t>中国魏晋南北朝时期“笔记小说”的代表作，是我国最早的一部文言志人小说集。</w:t>
      </w:r>
    </w:p>
    <w:p>
      <w:pPr>
        <w:pStyle w:val="2"/>
        <w:spacing w:before="2"/>
      </w:pPr>
      <w:r>
        <w:rPr>
          <w:color w:val="FF0000"/>
          <w:w w:val="95"/>
        </w:rPr>
        <w:t>故本题选A。</w:t>
      </w:r>
    </w:p>
    <w:p>
      <w:pPr>
        <w:pStyle w:val="2"/>
        <w:ind w:left="83" w:right="8446"/>
        <w:jc w:val="center"/>
      </w:pPr>
      <w:r>
        <w:rPr>
          <w:color w:val="FF0000"/>
        </w:rPr>
        <w:t>52</w:t>
      </w:r>
    </w:p>
    <w:p>
      <w:pPr>
        <w:pStyle w:val="2"/>
        <w:ind w:left="83" w:right="8446"/>
        <w:jc w:val="center"/>
      </w:pPr>
      <w:r>
        <w:rPr>
          <w:color w:val="FF0000"/>
        </w:rPr>
        <w:t>.【答案】A</w:t>
      </w:r>
    </w:p>
    <w:p>
      <w:pPr>
        <w:pStyle w:val="2"/>
        <w:spacing w:line="372" w:lineRule="auto"/>
        <w:ind w:right="212" w:firstLine="418"/>
      </w:pPr>
      <w:r>
        <w:rPr>
          <w:color w:val="FF0000"/>
          <w:w w:val="95"/>
        </w:rPr>
        <w:t>【解析】根据血型遗传规律可知，当父母的血型为A型和AB型时，其子女的血型可能为A型、B型或</w:t>
      </w:r>
      <w:r>
        <w:rPr>
          <w:color w:val="FF0000"/>
          <w:spacing w:val="97"/>
          <w:w w:val="95"/>
        </w:rPr>
        <w:t xml:space="preserve"> </w:t>
      </w:r>
      <w:r>
        <w:rPr>
          <w:color w:val="FF0000"/>
        </w:rPr>
        <w:t>AB型。</w:t>
      </w:r>
    </w:p>
    <w:p>
      <w:pPr>
        <w:pStyle w:val="2"/>
        <w:spacing w:before="2"/>
      </w:pPr>
      <w:r>
        <w:rPr>
          <w:color w:val="FF0000"/>
          <w:w w:val="95"/>
        </w:rPr>
        <w:t>故本题选A。</w:t>
      </w:r>
    </w:p>
    <w:p>
      <w:pPr>
        <w:pStyle w:val="2"/>
        <w:ind w:left="83" w:right="8446"/>
        <w:jc w:val="center"/>
      </w:pPr>
      <w:r>
        <w:rPr>
          <w:color w:val="FF0000"/>
        </w:rPr>
        <w:t>53</w:t>
      </w:r>
    </w:p>
    <w:p>
      <w:pPr>
        <w:pStyle w:val="2"/>
        <w:ind w:left="83" w:right="8446"/>
        <w:jc w:val="center"/>
      </w:pPr>
      <w:r>
        <w:rPr>
          <w:color w:val="FF0000"/>
        </w:rPr>
        <w:t>.【答案】B</w:t>
      </w:r>
    </w:p>
    <w:p>
      <w:pPr>
        <w:pStyle w:val="2"/>
        <w:spacing w:line="372" w:lineRule="auto"/>
        <w:ind w:right="108" w:firstLine="418"/>
      </w:pPr>
      <w:r>
        <w:rPr>
          <w:color w:val="FF0000"/>
          <w:w w:val="95"/>
        </w:rPr>
        <w:t>【解析】2000年，国家最高科学技术奖正式设立。2000年度国家最高科学技术奖授予袁隆平和吴文</w:t>
      </w:r>
      <w:r>
        <w:rPr>
          <w:color w:val="FF0000"/>
          <w:spacing w:val="96"/>
        </w:rPr>
        <w:t xml:space="preserve"> </w:t>
      </w:r>
      <w:r>
        <w:rPr>
          <w:color w:val="FF0000"/>
        </w:rPr>
        <w:t>俊，王选获得2001年度的国家最高科学技术奖，B项说法错误。</w:t>
      </w:r>
    </w:p>
    <w:p>
      <w:pPr>
        <w:pStyle w:val="2"/>
        <w:spacing w:before="2"/>
      </w:pPr>
      <w:r>
        <w:rPr>
          <w:color w:val="FF0000"/>
          <w:w w:val="95"/>
        </w:rPr>
        <w:t>故本题选B。</w:t>
      </w:r>
    </w:p>
    <w:p>
      <w:pPr>
        <w:pStyle w:val="2"/>
        <w:ind w:left="83" w:right="8446"/>
        <w:jc w:val="center"/>
      </w:pPr>
      <w:r>
        <w:rPr>
          <w:color w:val="FF0000"/>
        </w:rPr>
        <w:t>54</w:t>
      </w:r>
    </w:p>
    <w:p>
      <w:pPr>
        <w:pStyle w:val="2"/>
        <w:ind w:left="83" w:right="8446"/>
        <w:jc w:val="center"/>
      </w:pPr>
      <w:r>
        <w:rPr>
          <w:color w:val="FF0000"/>
        </w:rPr>
        <w:t>.【答案】D</w:t>
      </w:r>
    </w:p>
    <w:p>
      <w:pPr>
        <w:pStyle w:val="2"/>
        <w:spacing w:line="372" w:lineRule="auto"/>
        <w:ind w:right="212" w:firstLine="418"/>
      </w:pPr>
      <w:r>
        <w:rPr>
          <w:color w:val="FF0000"/>
          <w:w w:val="95"/>
        </w:rPr>
        <w:t>【解析】A项错误，火灾发生时，若所处楼层在二楼，在万不得已的情况下可以选择跳楼逃生，若</w:t>
      </w:r>
      <w:r>
        <w:rPr>
          <w:color w:val="FF0000"/>
          <w:spacing w:val="97"/>
          <w:w w:val="95"/>
        </w:rPr>
        <w:t xml:space="preserve"> </w:t>
      </w:r>
      <w:r>
        <w:rPr>
          <w:color w:val="FF0000"/>
        </w:rPr>
        <w:t>所处楼层在三楼以上，不可急于跳楼逃生。</w:t>
      </w:r>
    </w:p>
    <w:p>
      <w:pPr>
        <w:pStyle w:val="2"/>
        <w:spacing w:before="2"/>
      </w:pPr>
      <w:r>
        <w:rPr>
          <w:color w:val="FF0000"/>
        </w:rPr>
        <w:t>B项错误，酒精易挥发，向燃烧着的酒精炉添加酒精易引发火灾。</w:t>
      </w:r>
    </w:p>
    <w:p>
      <w:pPr>
        <w:pStyle w:val="2"/>
        <w:spacing w:before="148" w:line="372" w:lineRule="auto"/>
        <w:ind w:right="212"/>
      </w:pPr>
      <w:r>
        <w:rPr>
          <w:color w:val="FF0000"/>
          <w:w w:val="95"/>
        </w:rPr>
        <w:t>C项错误，面粉属于可燃物，当面粉颗粒悬浮于空中并达到较高浓度时，一旦遇有火苗、火星、电弧或</w:t>
      </w:r>
      <w:r>
        <w:rPr>
          <w:color w:val="FF0000"/>
          <w:spacing w:val="111"/>
        </w:rPr>
        <w:t xml:space="preserve"> </w:t>
      </w:r>
      <w:r>
        <w:rPr>
          <w:color w:val="FF0000"/>
        </w:rPr>
        <w:t>适当的温度，面粉会瞬间燃烧起来，发生猛烈的爆炸。</w:t>
      </w:r>
    </w:p>
    <w:p>
      <w:pPr>
        <w:pStyle w:val="2"/>
        <w:spacing w:before="2" w:line="372" w:lineRule="auto"/>
        <w:ind w:right="421"/>
      </w:pPr>
      <w:r>
        <w:rPr>
          <w:color w:val="FF0000"/>
          <w:w w:val="95"/>
        </w:rPr>
        <w:t>D项正确，燃气属于可燃性气体，与空气混合后遇电火花可能会发生爆炸，所以夜间发现家中煤气泄</w:t>
      </w:r>
      <w:r>
        <w:rPr>
          <w:color w:val="FF0000"/>
          <w:spacing w:val="101"/>
        </w:rPr>
        <w:t xml:space="preserve"> </w:t>
      </w:r>
      <w:r>
        <w:rPr>
          <w:color w:val="FF0000"/>
        </w:rPr>
        <w:t>露，不能立即开灯，应该立即关闭阀门并开窗通风。</w:t>
      </w:r>
    </w:p>
    <w:p>
      <w:pPr>
        <w:pStyle w:val="2"/>
        <w:spacing w:before="2"/>
      </w:pPr>
      <w:r>
        <w:rPr>
          <w:color w:val="FF0000"/>
          <w:w w:val="95"/>
        </w:rPr>
        <w:t>故本题选D。</w:t>
      </w:r>
    </w:p>
    <w:p>
      <w:pPr>
        <w:pStyle w:val="2"/>
        <w:ind w:left="83" w:right="8446"/>
        <w:jc w:val="center"/>
      </w:pPr>
      <w:r>
        <w:rPr>
          <w:color w:val="FF0000"/>
        </w:rPr>
        <w:t>55</w:t>
      </w:r>
    </w:p>
    <w:p>
      <w:pPr>
        <w:pStyle w:val="2"/>
        <w:ind w:left="83" w:right="8446"/>
        <w:jc w:val="center"/>
      </w:pPr>
      <w:r>
        <w:rPr>
          <w:color w:val="FF0000"/>
        </w:rPr>
        <w:t>.【答案】D</w:t>
      </w:r>
    </w:p>
    <w:p>
      <w:pPr>
        <w:pStyle w:val="2"/>
        <w:spacing w:line="372" w:lineRule="auto"/>
        <w:ind w:right="108" w:firstLine="418"/>
      </w:pPr>
      <w:r>
        <w:rPr>
          <w:color w:val="FF0000"/>
        </w:rPr>
        <w:t>【解析】《中华人民共和国未成年人保护法》第四章是关于社会保护的相关内容，其中第58条规</w:t>
      </w:r>
      <w:r>
        <w:rPr>
          <w:color w:val="FF0000"/>
          <w:w w:val="95"/>
        </w:rPr>
        <w:t>定，学校、幼儿园周边不得设置营业性娱乐场所、酒吧、互联网上网服务营业场所等不适宜未成年人活</w:t>
      </w:r>
      <w:r>
        <w:rPr>
          <w:color w:val="FF0000"/>
          <w:spacing w:val="115"/>
        </w:rPr>
        <w:t xml:space="preserve"> </w:t>
      </w:r>
      <w:r>
        <w:rPr>
          <w:color w:val="FF0000"/>
        </w:rPr>
        <w:t>动的场所。营业性歌舞娱乐场所、酒吧、互联网上网服务营业场所等不适宜未成年人活动场所的经营</w:t>
      </w:r>
      <w:r>
        <w:rPr>
          <w:color w:val="FF0000"/>
          <w:w w:val="95"/>
        </w:rPr>
        <w:t>者，不得允许未成年人进入；游艺娱乐场所设置的电子游戏设备，除国家法定节假日外，不得向未成年</w:t>
      </w:r>
      <w:r>
        <w:rPr>
          <w:color w:val="FF0000"/>
          <w:spacing w:val="126"/>
        </w:rPr>
        <w:t xml:space="preserve"> </w:t>
      </w:r>
      <w:r>
        <w:rPr>
          <w:color w:val="FF0000"/>
          <w:w w:val="95"/>
        </w:rPr>
        <w:t>人提供。经营者应当在显著位置设置未成年人禁入、限入标志；对难以判明是否是未成年人的，应当要</w:t>
      </w:r>
      <w:r>
        <w:rPr>
          <w:color w:val="FF0000"/>
          <w:spacing w:val="115"/>
        </w:rPr>
        <w:t xml:space="preserve"> </w:t>
      </w:r>
      <w:r>
        <w:rPr>
          <w:color w:val="FF0000"/>
        </w:rPr>
        <w:t>求其出示身份证件。D项正确。</w:t>
      </w:r>
    </w:p>
    <w:p>
      <w:pPr>
        <w:pStyle w:val="2"/>
        <w:spacing w:before="6"/>
        <w:rPr>
          <w:color w:val="FF0000"/>
          <w:w w:val="95"/>
        </w:rPr>
        <w:sectPr>
          <w:pgSz w:w="11900" w:h="16840"/>
          <w:pgMar w:top="640" w:right="1140" w:bottom="1040" w:left="1140" w:header="0" w:footer="858" w:gutter="0"/>
          <w:cols w:space="720" w:num="1"/>
        </w:sectPr>
      </w:pPr>
      <w:r>
        <w:rPr>
          <w:color w:val="FF0000"/>
          <w:w w:val="95"/>
        </w:rPr>
        <w:t>故本题选D。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070C13BA"/>
    <w:rsid w:val="070C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0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2022-11-29T13:48:00Z</dcterms:created>
  <dc:creator>x Yin</dc:creator>
  <cp:lastModifiedBy>x Yin</cp:lastModifiedBy>
  <dcterms:modified xsi:type="dcterms:W3CDTF">2022-11-29T13:48:24Z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01393919973E4CD8A7D8D47AD6533F82</vt:lpwstr>
  </property>
</Properties>
</file>