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582"/>
      </w:pPr>
      <w:r>
        <w:rPr>
          <w:color w:val="FF0000"/>
          <w:w w:val="99"/>
        </w:rPr>
        <w:t>1</w:t>
      </w:r>
    </w:p>
    <w:p>
      <w:pPr>
        <w:pStyle w:val="2"/>
      </w:pPr>
      <w:r>
        <w:rPr>
          <w:color w:val="FF0000"/>
        </w:rPr>
        <w:t>.【答案】A</w:t>
      </w:r>
    </w:p>
    <w:p>
      <w:pPr>
        <w:pStyle w:val="2"/>
        <w:spacing w:line="372" w:lineRule="auto"/>
        <w:ind w:right="1048" w:firstLine="418"/>
      </w:pPr>
      <w:r>
        <w:rPr>
          <w:color w:val="FF0000"/>
          <w:w w:val="95"/>
        </w:rPr>
        <w:t>【解析】A项正确，极光是出现于星球的高磁纬地区上空，是一种绚丽多彩的发光现象。</w:t>
      </w:r>
      <w:r>
        <w:rPr>
          <w:color w:val="FF0000"/>
          <w:spacing w:val="159"/>
        </w:rPr>
        <w:t xml:space="preserve"> </w:t>
      </w:r>
      <w:r>
        <w:rPr>
          <w:color w:val="FF0000"/>
        </w:rPr>
        <w:t>B项错误，极光不只在地球上出现，太阳系内的其他一些具有磁场的行星上也有极光。</w:t>
      </w:r>
    </w:p>
    <w:p>
      <w:pPr>
        <w:pStyle w:val="2"/>
        <w:spacing w:before="2" w:line="372" w:lineRule="auto"/>
        <w:ind w:right="212"/>
      </w:pPr>
      <w:r>
        <w:rPr>
          <w:color w:val="FF0000"/>
          <w:w w:val="95"/>
        </w:rPr>
        <w:t>C项错误，极光不是极昼、极夜现象产生的原因，极昼和极夜是极圈内特有的自然现象，是地球沿着倾</w:t>
      </w:r>
      <w:r>
        <w:rPr>
          <w:color w:val="FF0000"/>
          <w:spacing w:val="111"/>
        </w:rPr>
        <w:t xml:space="preserve"> </w:t>
      </w:r>
      <w:r>
        <w:rPr>
          <w:color w:val="FF0000"/>
        </w:rPr>
        <w:t>斜的地轴自转所造成的结果。</w:t>
      </w:r>
    </w:p>
    <w:p>
      <w:pPr>
        <w:pStyle w:val="2"/>
        <w:spacing w:before="2" w:line="372" w:lineRule="auto"/>
        <w:ind w:right="3556"/>
      </w:pPr>
      <w:r>
        <w:rPr>
          <w:color w:val="FF0000"/>
          <w:w w:val="95"/>
        </w:rPr>
        <w:t>D项错误，极光产生的条件有三个：大气、磁场、高能带电粒子。</w:t>
      </w:r>
      <w:r>
        <w:rPr>
          <w:color w:val="FF0000"/>
          <w:spacing w:val="1"/>
          <w:w w:val="95"/>
        </w:rPr>
        <w:t xml:space="preserve"> </w:t>
      </w:r>
      <w:r>
        <w:rPr>
          <w:color w:val="FF0000"/>
        </w:rPr>
        <w:t>故本题选A。</w:t>
      </w:r>
    </w:p>
    <w:p>
      <w:pPr>
        <w:pStyle w:val="2"/>
        <w:spacing w:before="2"/>
        <w:ind w:left="582"/>
      </w:pPr>
      <w:r>
        <w:rPr>
          <w:color w:val="FF0000"/>
          <w:w w:val="99"/>
        </w:rPr>
        <w:t>2</w:t>
      </w:r>
    </w:p>
    <w:p>
      <w:pPr>
        <w:pStyle w:val="2"/>
      </w:pPr>
      <w:r>
        <w:rPr>
          <w:color w:val="FF0000"/>
          <w:w w:val="95"/>
        </w:rPr>
        <w:t>.【答案】C</w:t>
      </w:r>
    </w:p>
    <w:p>
      <w:pPr>
        <w:pStyle w:val="2"/>
        <w:spacing w:before="148" w:line="372" w:lineRule="auto"/>
        <w:ind w:right="212" w:firstLine="418"/>
      </w:pPr>
      <w:r>
        <w:rPr>
          <w:color w:val="FF0000"/>
          <w:w w:val="95"/>
        </w:rPr>
        <w:t>【解析】1926年8月，近代著名实业家、教育家张骞在其故乡江苏南通病逝，蔡元培先生撰下此联</w:t>
      </w:r>
      <w:r>
        <w:rPr>
          <w:color w:val="FF0000"/>
          <w:spacing w:val="97"/>
          <w:w w:val="95"/>
        </w:rPr>
        <w:t xml:space="preserve"> </w:t>
      </w:r>
      <w:r>
        <w:rPr>
          <w:color w:val="FF0000"/>
        </w:rPr>
        <w:t>悼念。张骞是清末状元，主张“实业救国”。</w:t>
      </w:r>
    </w:p>
    <w:p>
      <w:pPr>
        <w:pStyle w:val="2"/>
        <w:spacing w:before="2"/>
      </w:pPr>
      <w:r>
        <w:rPr>
          <w:color w:val="FF0000"/>
          <w:w w:val="95"/>
        </w:rPr>
        <w:t>故本题选C。</w:t>
      </w:r>
    </w:p>
    <w:p>
      <w:pPr>
        <w:pStyle w:val="2"/>
        <w:ind w:left="582"/>
      </w:pPr>
      <w:r>
        <w:rPr>
          <w:color w:val="FF0000"/>
          <w:w w:val="99"/>
        </w:rPr>
        <w:t>3</w:t>
      </w:r>
    </w:p>
    <w:p>
      <w:pPr>
        <w:pStyle w:val="2"/>
      </w:pPr>
      <w:r>
        <w:rPr>
          <w:color w:val="FF0000"/>
          <w:w w:val="95"/>
        </w:rPr>
        <w:t>.【答案】B</w:t>
      </w:r>
    </w:p>
    <w:p>
      <w:pPr>
        <w:pStyle w:val="2"/>
        <w:ind w:left="582"/>
        <w:rPr>
          <w:color w:val="FF0000"/>
          <w:w w:val="95"/>
        </w:rPr>
        <w:sectPr>
          <w:pgSz w:w="11900" w:h="16840"/>
          <w:pgMar w:top="580" w:right="1140" w:bottom="1040" w:left="1080" w:header="0" w:footer="858" w:gutter="0"/>
          <w:cols w:space="720" w:num="1"/>
        </w:sectPr>
      </w:pPr>
      <w:r>
        <w:rPr>
          <w:color w:val="FF0000"/>
          <w:w w:val="95"/>
        </w:rPr>
        <w:t>【解析】诰作为王命文书开始于西周。据史书记载，从宋代开始，凡文武官员的迁改职秩、追赠大</w:t>
      </w:r>
    </w:p>
    <w:p>
      <w:pPr>
        <w:spacing w:before="57" w:line="372" w:lineRule="auto"/>
        <w:ind w:left="105" w:right="108"/>
        <w:jc w:val="both"/>
        <w:rPr>
          <w:sz w:val="21"/>
          <w:szCs w:val="21"/>
        </w:rPr>
      </w:pPr>
      <w:r>
        <w:rPr>
          <w:color w:val="FF0000"/>
          <w:w w:val="95"/>
          <w:sz w:val="21"/>
          <w:szCs w:val="21"/>
        </w:rPr>
        <w:t>臣、贬乏有罪、封赠其祖父妻室，都用诰命。元代封赠文书有宣明和敕牒之分，一至五品官用宣命，六</w:t>
      </w:r>
      <w:r>
        <w:rPr>
          <w:color w:val="FF0000"/>
          <w:spacing w:val="126"/>
          <w:sz w:val="21"/>
          <w:szCs w:val="21"/>
        </w:rPr>
        <w:t xml:space="preserve"> </w:t>
      </w:r>
      <w:r>
        <w:rPr>
          <w:color w:val="FF0000"/>
          <w:w w:val="95"/>
          <w:sz w:val="21"/>
          <w:szCs w:val="21"/>
        </w:rPr>
        <w:t>至九品官用敕牒。明沿宋制，封赠一品至五品官员授以诰命。清沿明制，五品以上官员授以诰命，六品</w:t>
      </w:r>
      <w:r>
        <w:rPr>
          <w:color w:val="FF0000"/>
          <w:spacing w:val="115"/>
          <w:sz w:val="21"/>
          <w:szCs w:val="21"/>
        </w:rPr>
        <w:t xml:space="preserve"> </w:t>
      </w:r>
      <w:r>
        <w:rPr>
          <w:color w:val="FF0000"/>
          <w:sz w:val="21"/>
          <w:szCs w:val="21"/>
        </w:rPr>
        <w:t>以下授以敕命（含六品）。B项错误，其他三项均正确。</w:t>
      </w:r>
    </w:p>
    <w:p>
      <w:pPr>
        <w:spacing w:before="3"/>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.【答案】D</w:t>
      </w:r>
    </w:p>
    <w:p>
      <w:pPr>
        <w:spacing w:before="149" w:line="372" w:lineRule="auto"/>
        <w:ind w:left="105" w:right="108" w:firstLine="418"/>
        <w:rPr>
          <w:sz w:val="21"/>
          <w:szCs w:val="21"/>
        </w:rPr>
      </w:pPr>
      <w:r>
        <w:rPr>
          <w:color w:val="FF0000"/>
          <w:w w:val="95"/>
          <w:sz w:val="21"/>
          <w:szCs w:val="21"/>
        </w:rPr>
        <w:t>【解析】由于引起MERS的病原体和2003年流行SARS病毒一样都属于冠状病毒，引起的疾病均以呼吸</w:t>
      </w:r>
      <w:r>
        <w:rPr>
          <w:color w:val="FF0000"/>
          <w:spacing w:val="96"/>
          <w:sz w:val="21"/>
          <w:szCs w:val="21"/>
        </w:rPr>
        <w:t xml:space="preserve"> </w:t>
      </w:r>
      <w:r>
        <w:rPr>
          <w:color w:val="FF0000"/>
          <w:sz w:val="21"/>
          <w:szCs w:val="21"/>
        </w:rPr>
        <w:t>困难为主要临床表现，因此许多人把这种MERS称为“类SARS”“新SARS”。但二者也有不同之处：</w:t>
      </w:r>
    </w:p>
    <w:p>
      <w:pPr>
        <w:numPr>
          <w:ilvl w:val="0"/>
          <w:numId w:val="1"/>
        </w:numPr>
        <w:tabs>
          <w:tab w:val="left" w:pos="629"/>
        </w:tabs>
        <w:spacing w:before="2" w:line="372" w:lineRule="auto"/>
        <w:ind w:right="212" w:firstLine="0"/>
        <w:rPr>
          <w:sz w:val="21"/>
        </w:rPr>
      </w:pPr>
      <w:r>
        <w:rPr>
          <w:color w:val="FF0000"/>
          <w:w w:val="95"/>
          <w:sz w:val="21"/>
        </w:rPr>
        <w:t>MERS的病死率高于SARS。MERS病毒同SARS病毒一样主要侵犯肺，但前者含有的一种被称为DPP4的</w:t>
      </w:r>
      <w:r>
        <w:rPr>
          <w:color w:val="FF0000"/>
          <w:spacing w:val="92"/>
          <w:w w:val="95"/>
          <w:sz w:val="21"/>
        </w:rPr>
        <w:t xml:space="preserve"> </w:t>
      </w:r>
      <w:r>
        <w:rPr>
          <w:color w:val="FF0000"/>
          <w:sz w:val="21"/>
        </w:rPr>
        <w:t>外肽酶不仅具有感染人支气管细胞的能力，还可以感染肾脏细胞，导致许多病情严重的患者发生肾衰竭。</w:t>
      </w:r>
    </w:p>
    <w:p>
      <w:pPr>
        <w:numPr>
          <w:ilvl w:val="0"/>
          <w:numId w:val="1"/>
        </w:numPr>
        <w:tabs>
          <w:tab w:val="left" w:pos="629"/>
        </w:tabs>
        <w:spacing w:before="3"/>
        <w:ind w:left="628"/>
        <w:rPr>
          <w:sz w:val="21"/>
        </w:rPr>
      </w:pPr>
      <w:r>
        <w:rPr>
          <w:color w:val="FF0000"/>
          <w:sz w:val="21"/>
        </w:rPr>
        <w:t>MERS的传染性弱于SARS。</w:t>
      </w:r>
    </w:p>
    <w:p>
      <w:pPr>
        <w:numPr>
          <w:ilvl w:val="0"/>
          <w:numId w:val="1"/>
        </w:numPr>
        <w:tabs>
          <w:tab w:val="left" w:pos="629"/>
        </w:tabs>
        <w:spacing w:before="149"/>
        <w:ind w:left="628"/>
        <w:rPr>
          <w:sz w:val="21"/>
        </w:rPr>
      </w:pPr>
      <w:r>
        <w:rPr>
          <w:color w:val="FF0000"/>
          <w:sz w:val="21"/>
        </w:rPr>
        <w:t>SARS的家庭聚集性比MERS强。</w:t>
      </w:r>
    </w:p>
    <w:p>
      <w:pPr>
        <w:numPr>
          <w:ilvl w:val="0"/>
          <w:numId w:val="1"/>
        </w:numPr>
        <w:tabs>
          <w:tab w:val="left" w:pos="629"/>
        </w:tabs>
        <w:spacing w:before="149"/>
        <w:ind w:left="628"/>
        <w:rPr>
          <w:sz w:val="21"/>
        </w:rPr>
      </w:pPr>
      <w:r>
        <w:rPr>
          <w:color w:val="FF0000"/>
          <w:sz w:val="21"/>
        </w:rPr>
        <w:t>MERS中老年感染者多。A、B、C三项均正确。</w:t>
      </w:r>
    </w:p>
    <w:p>
      <w:pPr>
        <w:spacing w:before="149" w:line="372" w:lineRule="auto"/>
        <w:ind w:left="105" w:right="3034"/>
        <w:rPr>
          <w:sz w:val="21"/>
          <w:szCs w:val="21"/>
        </w:rPr>
      </w:pPr>
      <w:r>
        <w:rPr>
          <w:color w:val="FF0000"/>
          <w:w w:val="95"/>
          <w:sz w:val="21"/>
          <w:szCs w:val="21"/>
        </w:rPr>
        <w:t>MERS最早于2012年9月在沙特被发现，但病毒来源至今未明，D项错误。</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w w:val="99"/>
          <w:sz w:val="21"/>
          <w:szCs w:val="21"/>
        </w:rPr>
        <w:t>5</w:t>
      </w:r>
    </w:p>
    <w:p>
      <w:pPr>
        <w:spacing w:before="148"/>
        <w:ind w:left="105"/>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【解析】全息投影技术也称虚拟成像技术，是利用干涉和衍射原理记录并再现物体真实的三维图像</w:t>
      </w:r>
      <w:r>
        <w:rPr>
          <w:color w:val="FF0000"/>
          <w:spacing w:val="96"/>
          <w:sz w:val="21"/>
          <w:szCs w:val="21"/>
        </w:rPr>
        <w:t xml:space="preserve"> </w:t>
      </w:r>
      <w:r>
        <w:rPr>
          <w:color w:val="FF0000"/>
          <w:sz w:val="21"/>
          <w:szCs w:val="21"/>
        </w:rPr>
        <w:t>的技术。适用范围：产品展览、汽车服装发布会、舞台节目、互动、酒吧娱乐、场所互动投影等。</w:t>
      </w:r>
    </w:p>
    <w:p>
      <w:pPr>
        <w:spacing w:before="2" w:line="372" w:lineRule="auto"/>
        <w:ind w:left="105" w:right="317"/>
        <w:rPr>
          <w:sz w:val="21"/>
          <w:szCs w:val="21"/>
        </w:rPr>
      </w:pPr>
      <w:r>
        <w:rPr>
          <w:color w:val="FF0000"/>
          <w:w w:val="95"/>
          <w:sz w:val="21"/>
          <w:szCs w:val="21"/>
        </w:rPr>
        <w:t>3D打印是快速成型技术的一种，它是一种以数字模型文件为基础，运用粉末状金属或塑料等可粘合材</w:t>
      </w:r>
      <w:r>
        <w:rPr>
          <w:color w:val="FF0000"/>
          <w:spacing w:val="106"/>
          <w:sz w:val="21"/>
          <w:szCs w:val="21"/>
        </w:rPr>
        <w:t xml:space="preserve"> </w:t>
      </w:r>
      <w:r>
        <w:rPr>
          <w:color w:val="FF0000"/>
          <w:sz w:val="21"/>
          <w:szCs w:val="21"/>
        </w:rPr>
        <w:t>料，通过逐层打印的方式来构造物体的技术。该技术在珠宝、鞋类、工业设计、建筑、工程和施工</w:t>
      </w:r>
    </w:p>
    <w:p>
      <w:pPr>
        <w:spacing w:before="2" w:line="372" w:lineRule="auto"/>
        <w:ind w:left="105" w:right="1048"/>
        <w:rPr>
          <w:sz w:val="21"/>
          <w:szCs w:val="21"/>
        </w:rPr>
      </w:pPr>
      <w:r>
        <w:rPr>
          <w:color w:val="FF0000"/>
          <w:w w:val="95"/>
          <w:sz w:val="21"/>
          <w:szCs w:val="21"/>
        </w:rPr>
        <w:t>（AEC）、汽车、航空航天等领域都有所应用。因此，可直接用于建筑建造的技术是3D打印。</w:t>
      </w:r>
      <w:r>
        <w:rPr>
          <w:color w:val="FF0000"/>
          <w:spacing w:val="78"/>
          <w:w w:val="95"/>
          <w:sz w:val="21"/>
          <w:szCs w:val="21"/>
        </w:rPr>
        <w:t xml:space="preserve"> </w:t>
      </w:r>
      <w:r>
        <w:rPr>
          <w:color w:val="FF0000"/>
          <w:sz w:val="21"/>
          <w:szCs w:val="21"/>
        </w:rPr>
        <w:t>故本题选B。</w:t>
      </w:r>
    </w:p>
    <w:p>
      <w:pPr>
        <w:spacing w:before="2"/>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.【答案】D</w:t>
      </w:r>
    </w:p>
    <w:p>
      <w:pPr>
        <w:spacing w:before="149" w:line="372" w:lineRule="auto"/>
        <w:ind w:left="105" w:right="108" w:firstLine="418"/>
        <w:rPr>
          <w:sz w:val="21"/>
          <w:szCs w:val="21"/>
        </w:rPr>
      </w:pPr>
      <w:r>
        <w:rPr>
          <w:color w:val="FF0000"/>
          <w:sz w:val="21"/>
          <w:szCs w:val="21"/>
        </w:rPr>
        <w:t>【解析】《中华人民共和国未成年人保护法》第四章是关于社会保护的相关内容，其中第58条规</w:t>
      </w:r>
      <w:r>
        <w:rPr>
          <w:color w:val="FF0000"/>
          <w:w w:val="95"/>
          <w:sz w:val="21"/>
          <w:szCs w:val="21"/>
        </w:rPr>
        <w:t>定，学校、幼儿园周边不得设置营业性娱乐场所、酒吧、互联网上网服务营业场所等不适宜未成年人活</w:t>
      </w:r>
      <w:r>
        <w:rPr>
          <w:color w:val="FF0000"/>
          <w:spacing w:val="115"/>
          <w:sz w:val="21"/>
          <w:szCs w:val="21"/>
        </w:rPr>
        <w:t xml:space="preserve"> </w:t>
      </w:r>
      <w:r>
        <w:rPr>
          <w:color w:val="FF0000"/>
          <w:sz w:val="21"/>
          <w:szCs w:val="21"/>
        </w:rPr>
        <w:t>动的场所。营业性歌舞娱乐场所、酒吧、互联网上网服务营业场所等不适宜未成年人活动场所的经营</w:t>
      </w:r>
      <w:r>
        <w:rPr>
          <w:color w:val="FF0000"/>
          <w:w w:val="95"/>
          <w:sz w:val="21"/>
          <w:szCs w:val="21"/>
        </w:rPr>
        <w:t>者，不得允许未成年人进入；游艺娱乐场所设置的电子游戏设备，除国家法定节假日外，不得向未成年</w:t>
      </w:r>
      <w:r>
        <w:rPr>
          <w:color w:val="FF0000"/>
          <w:spacing w:val="126"/>
          <w:sz w:val="21"/>
          <w:szCs w:val="21"/>
        </w:rPr>
        <w:t xml:space="preserve"> </w:t>
      </w:r>
      <w:r>
        <w:rPr>
          <w:color w:val="FF0000"/>
          <w:w w:val="95"/>
          <w:sz w:val="21"/>
          <w:szCs w:val="21"/>
        </w:rPr>
        <w:t>人提供。经营者应当在显著位置设置未成年人禁入、限入标志；对难以判明是否是未成年人的，应当要</w:t>
      </w:r>
      <w:r>
        <w:rPr>
          <w:color w:val="FF0000"/>
          <w:spacing w:val="115"/>
          <w:sz w:val="21"/>
          <w:szCs w:val="21"/>
        </w:rPr>
        <w:t xml:space="preserve"> </w:t>
      </w:r>
      <w:r>
        <w:rPr>
          <w:color w:val="FF0000"/>
          <w:sz w:val="21"/>
          <w:szCs w:val="21"/>
        </w:rPr>
        <w:t>求其出示身份证件。D项正确。</w:t>
      </w:r>
    </w:p>
    <w:p>
      <w:pPr>
        <w:spacing w:before="6"/>
        <w:ind w:left="105"/>
        <w:rPr>
          <w:sz w:val="21"/>
          <w:szCs w:val="21"/>
        </w:rPr>
      </w:pPr>
      <w:r>
        <w:rPr>
          <w:color w:val="FF0000"/>
          <w:w w:val="95"/>
          <w:sz w:val="21"/>
          <w:szCs w:val="21"/>
        </w:rPr>
        <w:t>故本题选D。</w:t>
      </w:r>
    </w:p>
    <w:p>
      <w:pPr>
        <w:rPr>
          <w:sz w:val="20"/>
          <w:szCs w:val="21"/>
        </w:rPr>
      </w:pPr>
    </w:p>
    <w:p>
      <w:pPr>
        <w:spacing w:before="3"/>
        <w:rPr>
          <w:sz w:val="24"/>
          <w:szCs w:val="21"/>
        </w:rPr>
      </w:pPr>
    </w:p>
    <w:p>
      <w:pPr>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.【答案】D</w:t>
      </w:r>
    </w:p>
    <w:p>
      <w:pPr>
        <w:sectPr>
          <w:footerReference r:id="rId3" w:type="default"/>
          <w:pgSz w:w="11900" w:h="16840"/>
          <w:pgMar w:top="480" w:right="1140" w:bottom="1040" w:left="1140" w:header="0" w:footer="858" w:gutter="0"/>
          <w:pgNumType w:start="21"/>
          <w:cols w:space="720" w:num="1"/>
        </w:sectPr>
      </w:pPr>
    </w:p>
    <w:p>
      <w:pPr>
        <w:spacing w:before="58" w:line="372" w:lineRule="auto"/>
        <w:ind w:left="105" w:right="108" w:firstLine="418"/>
        <w:rPr>
          <w:sz w:val="21"/>
          <w:szCs w:val="21"/>
        </w:rPr>
      </w:pPr>
      <w:r>
        <w:rPr>
          <w:color w:val="FF0000"/>
          <w:w w:val="95"/>
          <w:sz w:val="21"/>
          <w:szCs w:val="21"/>
        </w:rPr>
        <w:t>【解析】张衡于公元132年（东汉时期）发明了世界上第一架测验地震的仪器——候风地动仪，A项</w:t>
      </w:r>
      <w:r>
        <w:rPr>
          <w:color w:val="FF0000"/>
          <w:spacing w:val="96"/>
          <w:sz w:val="21"/>
          <w:szCs w:val="21"/>
        </w:rPr>
        <w:t xml:space="preserve"> </w:t>
      </w:r>
      <w:r>
        <w:rPr>
          <w:color w:val="FF0000"/>
          <w:sz w:val="21"/>
          <w:szCs w:val="21"/>
        </w:rPr>
        <w:t>正确。</w:t>
      </w:r>
    </w:p>
    <w:p>
      <w:pPr>
        <w:spacing w:before="2"/>
        <w:ind w:left="105"/>
        <w:rPr>
          <w:sz w:val="21"/>
          <w:szCs w:val="21"/>
        </w:rPr>
      </w:pPr>
      <w:r>
        <w:rPr>
          <w:color w:val="FF0000"/>
          <w:w w:val="95"/>
          <w:sz w:val="21"/>
          <w:szCs w:val="21"/>
        </w:rPr>
        <w:t>科举制从隋朝大业元年开始实行，即隋炀帝时期，B项正确。</w:t>
      </w:r>
    </w:p>
    <w:p>
      <w:pPr>
        <w:spacing w:before="149" w:line="372" w:lineRule="auto"/>
        <w:ind w:left="105" w:right="108"/>
        <w:rPr>
          <w:sz w:val="21"/>
          <w:szCs w:val="21"/>
        </w:rPr>
      </w:pPr>
      <w:r>
        <w:rPr>
          <w:color w:val="FF0000"/>
          <w:sz w:val="21"/>
          <w:szCs w:val="21"/>
        </w:rPr>
        <w:t>“记里鼓车”是中国古代用于计算道路里程的车，有关它的文字记载最早见于《晋书•舆服志》：“记</w:t>
      </w:r>
      <w:r>
        <w:rPr>
          <w:color w:val="FF0000"/>
          <w:w w:val="95"/>
          <w:sz w:val="21"/>
          <w:szCs w:val="21"/>
        </w:rPr>
        <w:t>里鼓车，驾四。形制如司南。其中有木人执槌向鼓，行一里则打一槌。”晋人崔豹所著的《古今注》中</w:t>
      </w:r>
      <w:r>
        <w:rPr>
          <w:color w:val="FF0000"/>
          <w:spacing w:val="115"/>
          <w:sz w:val="21"/>
          <w:szCs w:val="21"/>
        </w:rPr>
        <w:t xml:space="preserve"> </w:t>
      </w:r>
      <w:r>
        <w:rPr>
          <w:color w:val="FF0000"/>
          <w:sz w:val="21"/>
          <w:szCs w:val="21"/>
        </w:rPr>
        <w:t>亦有类似的记述。因此，“记里鼓车”在晋或晋以前即已发明，C项正确。</w:t>
      </w:r>
    </w:p>
    <w:p>
      <w:pPr>
        <w:spacing w:before="3" w:line="372" w:lineRule="auto"/>
        <w:ind w:left="105" w:right="108"/>
        <w:rPr>
          <w:sz w:val="21"/>
          <w:szCs w:val="21"/>
        </w:rPr>
      </w:pPr>
      <w:r>
        <w:rPr>
          <w:color w:val="FF0000"/>
          <w:w w:val="95"/>
          <w:sz w:val="21"/>
          <w:szCs w:val="21"/>
        </w:rPr>
        <w:t>《史记》是西汉著名史学家司马迁撰写的一部纪传体史书，记载了上至上古传说中的黄帝时代，下至汉</w:t>
      </w:r>
      <w:r>
        <w:rPr>
          <w:color w:val="FF0000"/>
          <w:spacing w:val="126"/>
          <w:sz w:val="21"/>
          <w:szCs w:val="21"/>
        </w:rPr>
        <w:t xml:space="preserve"> </w:t>
      </w:r>
      <w:r>
        <w:rPr>
          <w:color w:val="FF0000"/>
          <w:w w:val="95"/>
          <w:sz w:val="21"/>
          <w:szCs w:val="21"/>
        </w:rPr>
        <w:t>武帝（西汉第七位皇帝）太初四年间共3000多年的历史。汉昭帝是西汉第八位皇帝，因此不可能出现在</w:t>
      </w:r>
    </w:p>
    <w:p>
      <w:pPr>
        <w:spacing w:before="2" w:line="372" w:lineRule="auto"/>
        <w:ind w:left="105" w:right="7318"/>
        <w:rPr>
          <w:sz w:val="21"/>
          <w:szCs w:val="21"/>
        </w:rPr>
      </w:pPr>
      <w:r>
        <w:rPr>
          <w:color w:val="FF0000"/>
          <w:spacing w:val="-2"/>
          <w:sz w:val="21"/>
          <w:szCs w:val="21"/>
        </w:rPr>
        <w:t>《史记》里</w:t>
      </w:r>
      <w:r>
        <w:rPr>
          <w:color w:val="FF0000"/>
          <w:spacing w:val="-1"/>
          <w:sz w:val="21"/>
          <w:szCs w:val="21"/>
        </w:rPr>
        <w:t>，D项错误。</w:t>
      </w:r>
      <w:r>
        <w:rPr>
          <w:color w:val="FF0000"/>
          <w:sz w:val="21"/>
          <w:szCs w:val="21"/>
        </w:rPr>
        <w:t>故本题选D。</w:t>
      </w:r>
    </w:p>
    <w:p>
      <w:pPr>
        <w:spacing w:before="2"/>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.【答案】C</w:t>
      </w:r>
    </w:p>
    <w:p>
      <w:pPr>
        <w:spacing w:before="149" w:line="372" w:lineRule="auto"/>
        <w:ind w:left="105" w:right="212" w:firstLine="418"/>
        <w:rPr>
          <w:sz w:val="21"/>
          <w:szCs w:val="21"/>
        </w:rPr>
      </w:pPr>
      <w:r>
        <w:rPr>
          <w:color w:val="FF0000"/>
          <w:w w:val="95"/>
          <w:sz w:val="21"/>
          <w:szCs w:val="21"/>
        </w:rPr>
        <w:t>【解析】C项表述错误，黄道面是指地球绕太阳公转的轨道平面，与地球赤道面交角为23°26′。</w:t>
      </w:r>
      <w:r>
        <w:rPr>
          <w:color w:val="FF0000"/>
          <w:spacing w:val="97"/>
          <w:w w:val="95"/>
          <w:sz w:val="21"/>
          <w:szCs w:val="21"/>
        </w:rPr>
        <w:t xml:space="preserve"> </w:t>
      </w:r>
      <w:r>
        <w:rPr>
          <w:color w:val="FF0000"/>
          <w:sz w:val="21"/>
          <w:szCs w:val="21"/>
        </w:rPr>
        <w:t>黄道面和地球相交的大圆称为黄道。月球绕地球运行的轨道面称为“白道面”。</w:t>
      </w:r>
    </w:p>
    <w:p>
      <w:pPr>
        <w:spacing w:before="2"/>
        <w:ind w:left="105"/>
        <w:rPr>
          <w:sz w:val="21"/>
          <w:szCs w:val="21"/>
        </w:rPr>
      </w:pPr>
      <w:r>
        <w:rPr>
          <w:color w:val="FF0000"/>
          <w:w w:val="95"/>
          <w:sz w:val="21"/>
          <w:szCs w:val="21"/>
        </w:rPr>
        <w:t>故本题选C。</w:t>
      </w:r>
    </w:p>
    <w:p>
      <w:pPr>
        <w:spacing w:before="148"/>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.【答案】B</w:t>
      </w:r>
    </w:p>
    <w:p>
      <w:pPr>
        <w:spacing w:before="149"/>
        <w:ind w:left="522"/>
        <w:rPr>
          <w:sz w:val="21"/>
          <w:szCs w:val="21"/>
        </w:rPr>
      </w:pPr>
      <w:r>
        <w:rPr>
          <w:color w:val="FF0000"/>
          <w:w w:val="95"/>
          <w:sz w:val="21"/>
          <w:szCs w:val="21"/>
        </w:rPr>
        <w:t>【解析】A项正确，柿子中含有大量的柿胶酚和一种叫红鞣质的可溶性收敛剂，遇酸就会凝结成</w:t>
      </w:r>
    </w:p>
    <w:p>
      <w:pPr>
        <w:spacing w:before="149" w:line="372" w:lineRule="auto"/>
        <w:ind w:left="105" w:right="108"/>
        <w:jc w:val="both"/>
        <w:rPr>
          <w:sz w:val="21"/>
          <w:szCs w:val="21"/>
        </w:rPr>
      </w:pPr>
      <w:r>
        <w:rPr>
          <w:color w:val="FF0000"/>
          <w:w w:val="95"/>
          <w:sz w:val="21"/>
          <w:szCs w:val="21"/>
        </w:rPr>
        <w:t>块。当我们空腹时，胃酸分泌会增多且浓度较高，此时进食柿子，柿子中的柿胶就会与胃酸在胃内凝聚</w:t>
      </w:r>
      <w:r>
        <w:rPr>
          <w:color w:val="FF0000"/>
          <w:spacing w:val="126"/>
          <w:sz w:val="21"/>
          <w:szCs w:val="21"/>
        </w:rPr>
        <w:t xml:space="preserve"> </w:t>
      </w:r>
      <w:r>
        <w:rPr>
          <w:color w:val="FF0000"/>
          <w:w w:val="95"/>
          <w:sz w:val="21"/>
          <w:szCs w:val="21"/>
        </w:rPr>
        <w:t>成硬块，并越积越大，以致无法排出体外，医学上叫“胃柿石病”。患者会有剧烈腹痛、恶心、呕吐、</w:t>
      </w:r>
      <w:r>
        <w:rPr>
          <w:color w:val="FF0000"/>
          <w:spacing w:val="115"/>
          <w:sz w:val="21"/>
          <w:szCs w:val="21"/>
        </w:rPr>
        <w:t xml:space="preserve"> </w:t>
      </w:r>
      <w:r>
        <w:rPr>
          <w:color w:val="FF0000"/>
          <w:sz w:val="21"/>
          <w:szCs w:val="21"/>
        </w:rPr>
        <w:t>厌食，严重者可能会引起呕血的症状，并且还会诱发胃溃疡。</w:t>
      </w:r>
    </w:p>
    <w:p>
      <w:pPr>
        <w:spacing w:before="3" w:line="372" w:lineRule="auto"/>
        <w:ind w:left="105" w:right="421"/>
        <w:rPr>
          <w:sz w:val="21"/>
          <w:szCs w:val="21"/>
        </w:rPr>
      </w:pPr>
      <w:r>
        <w:rPr>
          <w:color w:val="FF0000"/>
          <w:w w:val="95"/>
          <w:sz w:val="21"/>
          <w:szCs w:val="21"/>
        </w:rPr>
        <w:t>B项错误，煮肉时，要想使汤味鲜美应把肉放在冷水里慢慢煮；要想使肉味鲜美应该把肉放入热水中</w:t>
      </w:r>
      <w:r>
        <w:rPr>
          <w:color w:val="FF0000"/>
          <w:spacing w:val="101"/>
          <w:sz w:val="21"/>
          <w:szCs w:val="21"/>
        </w:rPr>
        <w:t xml:space="preserve"> </w:t>
      </w:r>
      <w:r>
        <w:rPr>
          <w:color w:val="FF0000"/>
          <w:sz w:val="21"/>
          <w:szCs w:val="21"/>
        </w:rPr>
        <w:t>煮。</w:t>
      </w:r>
    </w:p>
    <w:p>
      <w:pPr>
        <w:spacing w:before="2" w:line="372" w:lineRule="auto"/>
        <w:ind w:left="105" w:right="212"/>
        <w:rPr>
          <w:sz w:val="21"/>
          <w:szCs w:val="21"/>
        </w:rPr>
      </w:pPr>
      <w:r>
        <w:rPr>
          <w:color w:val="FF0000"/>
          <w:w w:val="95"/>
          <w:sz w:val="21"/>
          <w:szCs w:val="21"/>
        </w:rPr>
        <w:t>C项正确，吃过大蒜后口腔会有一股异味，这是因为蒜瓣被嚼碎以后，蒜细胞中特定酶的活化作用将蒜</w:t>
      </w:r>
      <w:r>
        <w:rPr>
          <w:color w:val="FF0000"/>
          <w:spacing w:val="111"/>
          <w:sz w:val="21"/>
          <w:szCs w:val="21"/>
        </w:rPr>
        <w:t xml:space="preserve"> </w:t>
      </w:r>
      <w:r>
        <w:rPr>
          <w:color w:val="FF0000"/>
          <w:sz w:val="21"/>
          <w:szCs w:val="21"/>
        </w:rPr>
        <w:t>碱分解为具有特殊臭味的蒜素。而牛奶中的蛋白质会与大蒜蒜素发生反应，就可以有效去除蒜味。</w:t>
      </w:r>
    </w:p>
    <w:p>
      <w:pPr>
        <w:spacing w:before="2" w:line="372" w:lineRule="auto"/>
        <w:ind w:left="105" w:right="212"/>
        <w:rPr>
          <w:sz w:val="21"/>
          <w:szCs w:val="21"/>
        </w:rPr>
      </w:pPr>
      <w:r>
        <w:rPr>
          <w:color w:val="FF0000"/>
          <w:w w:val="95"/>
          <w:sz w:val="21"/>
          <w:szCs w:val="21"/>
        </w:rPr>
        <w:t>D项正确，自来水中含有氯，在煮饭的过程中，它会破坏粮食中所含的维生素B1，若用开水煮饭，维生</w:t>
      </w:r>
      <w:r>
        <w:rPr>
          <w:color w:val="FF0000"/>
          <w:spacing w:val="111"/>
          <w:sz w:val="21"/>
          <w:szCs w:val="21"/>
        </w:rPr>
        <w:t xml:space="preserve"> </w:t>
      </w:r>
      <w:r>
        <w:rPr>
          <w:color w:val="FF0000"/>
          <w:sz w:val="21"/>
          <w:szCs w:val="21"/>
        </w:rPr>
        <w:t>素B1可免受损失。</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10</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【解析】A项出自杜甫的《春夜喜雨》，该句通过描写春夜降雨、润泽万物的美景，抒发诗人的喜</w:t>
      </w:r>
      <w:r>
        <w:rPr>
          <w:color w:val="FF0000"/>
          <w:spacing w:val="97"/>
          <w:w w:val="95"/>
          <w:sz w:val="21"/>
          <w:szCs w:val="21"/>
        </w:rPr>
        <w:t xml:space="preserve"> </w:t>
      </w:r>
      <w:r>
        <w:rPr>
          <w:color w:val="FF0000"/>
          <w:sz w:val="21"/>
          <w:szCs w:val="21"/>
        </w:rPr>
        <w:t>悦之情。</w:t>
      </w:r>
    </w:p>
    <w:p>
      <w:pPr>
        <w:spacing w:before="2"/>
        <w:ind w:left="105"/>
        <w:rPr>
          <w:sz w:val="21"/>
          <w:szCs w:val="21"/>
        </w:rPr>
      </w:pPr>
      <w:r>
        <w:rPr>
          <w:color w:val="FF0000"/>
          <w:sz w:val="21"/>
          <w:szCs w:val="21"/>
        </w:rPr>
        <w:t>B项出自唐代诗人孟浩然的《春晓》，描写的是春景。</w:t>
      </w:r>
    </w:p>
    <w:p>
      <w:pPr>
        <w:spacing w:before="149" w:line="372" w:lineRule="auto"/>
        <w:ind w:left="105" w:right="212"/>
        <w:rPr>
          <w:sz w:val="21"/>
          <w:szCs w:val="21"/>
        </w:rPr>
      </w:pPr>
      <w:r>
        <w:rPr>
          <w:color w:val="FF0000"/>
          <w:w w:val="95"/>
          <w:sz w:val="21"/>
          <w:szCs w:val="21"/>
        </w:rPr>
        <w:t>C项出自苏轼的《惠崇春江晚景》，“河豚欲上时”指河豚春天要从海里洄游到江河，初春正是河豚将</w:t>
      </w:r>
      <w:r>
        <w:rPr>
          <w:color w:val="FF0000"/>
          <w:spacing w:val="111"/>
          <w:sz w:val="21"/>
          <w:szCs w:val="21"/>
        </w:rPr>
        <w:t xml:space="preserve"> </w:t>
      </w:r>
      <w:r>
        <w:rPr>
          <w:color w:val="FF0000"/>
          <w:sz w:val="21"/>
          <w:szCs w:val="21"/>
        </w:rPr>
        <w:t>要逆流而上的时候。</w:t>
      </w:r>
    </w:p>
    <w:p>
      <w:pPr>
        <w:spacing w:before="1"/>
        <w:ind w:left="105"/>
        <w:rPr>
          <w:sz w:val="21"/>
          <w:szCs w:val="21"/>
        </w:rPr>
      </w:pPr>
      <w:r>
        <w:rPr>
          <w:color w:val="FF0000"/>
          <w:sz w:val="21"/>
          <w:szCs w:val="21"/>
        </w:rPr>
        <w:t>D项出自南宋诗人范成大的七言绝句《四时田园杂兴•梅子金黄杏子肥》，该句用梅子黄、杏子肥、麦花</w:t>
      </w:r>
    </w:p>
    <w:p>
      <w:pPr>
        <w:sectPr>
          <w:pgSz w:w="11900" w:h="16840"/>
          <w:pgMar w:top="500" w:right="1140" w:bottom="1040" w:left="1140" w:header="0" w:footer="858" w:gutter="0"/>
          <w:cols w:space="720" w:num="1"/>
        </w:sectPr>
      </w:pPr>
    </w:p>
    <w:p>
      <w:pPr>
        <w:spacing w:before="59" w:line="372" w:lineRule="auto"/>
        <w:ind w:left="105" w:right="4915"/>
        <w:jc w:val="both"/>
        <w:rPr>
          <w:sz w:val="21"/>
          <w:szCs w:val="21"/>
        </w:rPr>
      </w:pPr>
      <w:r>
        <w:rPr>
          <w:color w:val="FF0000"/>
          <w:w w:val="95"/>
          <w:sz w:val="21"/>
          <w:szCs w:val="21"/>
        </w:rPr>
        <w:t>白、菜花稀，描写出了夏季南方农村景物的特点。</w:t>
      </w:r>
      <w:r>
        <w:rPr>
          <w:color w:val="FF0000"/>
          <w:spacing w:val="12"/>
          <w:w w:val="95"/>
          <w:sz w:val="21"/>
          <w:szCs w:val="21"/>
        </w:rPr>
        <w:t xml:space="preserve"> </w:t>
      </w:r>
      <w:r>
        <w:rPr>
          <w:color w:val="FF0000"/>
          <w:w w:val="95"/>
          <w:sz w:val="21"/>
          <w:szCs w:val="21"/>
        </w:rPr>
        <w:t>A、B、C三项描写的均是春季，D项描写的是夏季。</w:t>
      </w:r>
      <w:r>
        <w:rPr>
          <w:color w:val="FF0000"/>
          <w:spacing w:val="1"/>
          <w:w w:val="95"/>
          <w:sz w:val="21"/>
          <w:szCs w:val="21"/>
        </w:rPr>
        <w:t xml:space="preserve"> </w:t>
      </w:r>
      <w:r>
        <w:rPr>
          <w:color w:val="FF0000"/>
          <w:sz w:val="21"/>
          <w:szCs w:val="21"/>
        </w:rPr>
        <w:t>故本题选D。</w:t>
      </w:r>
    </w:p>
    <w:p>
      <w:pPr>
        <w:spacing w:before="3"/>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【解析】A项对应正确，丹霞地貌是以陡崖坡为特征的红层地貌。我国丹霞地貌主要分布在湖南崀</w:t>
      </w:r>
      <w:r>
        <w:rPr>
          <w:color w:val="FF0000"/>
          <w:spacing w:val="97"/>
          <w:w w:val="95"/>
          <w:sz w:val="21"/>
          <w:szCs w:val="21"/>
        </w:rPr>
        <w:t xml:space="preserve"> </w:t>
      </w:r>
      <w:r>
        <w:rPr>
          <w:color w:val="FF0000"/>
          <w:sz w:val="21"/>
          <w:szCs w:val="21"/>
        </w:rPr>
        <w:t>山、广东丹霞山、福建泰宁、江西龙虎山、贵州赤水、浙江江郎山等地。</w:t>
      </w:r>
    </w:p>
    <w:p>
      <w:pPr>
        <w:spacing w:before="2" w:line="372" w:lineRule="auto"/>
        <w:ind w:left="105" w:right="108"/>
        <w:rPr>
          <w:sz w:val="21"/>
          <w:szCs w:val="21"/>
        </w:rPr>
      </w:pPr>
      <w:r>
        <w:rPr>
          <w:color w:val="FF0000"/>
          <w:sz w:val="21"/>
          <w:szCs w:val="21"/>
        </w:rPr>
        <w:t>B项对应错误，火山口湖是火山喷发后，喷火口内因大量浮石被喷出来和挥发性物质的散失，引起颈部</w:t>
      </w:r>
      <w:r>
        <w:rPr>
          <w:color w:val="FF0000"/>
          <w:w w:val="95"/>
          <w:sz w:val="21"/>
          <w:szCs w:val="21"/>
        </w:rPr>
        <w:t>塌陷形成漏斗状洼地，即火山口。后来，由于降雨、积雪融化或者地下水使火山口逐渐储存大量的水，</w:t>
      </w:r>
      <w:r>
        <w:rPr>
          <w:color w:val="FF0000"/>
          <w:spacing w:val="126"/>
          <w:sz w:val="21"/>
          <w:szCs w:val="21"/>
        </w:rPr>
        <w:t xml:space="preserve"> </w:t>
      </w:r>
      <w:r>
        <w:rPr>
          <w:color w:val="FF0000"/>
          <w:w w:val="95"/>
          <w:sz w:val="21"/>
          <w:szCs w:val="21"/>
        </w:rPr>
        <w:t>从而形成火山口湖。我国的四大火山口湖为长白山天池、湖光岩、西樵山火口湖和大屯火山口湖。云南</w:t>
      </w:r>
      <w:r>
        <w:rPr>
          <w:color w:val="FF0000"/>
          <w:spacing w:val="115"/>
          <w:sz w:val="21"/>
          <w:szCs w:val="21"/>
        </w:rPr>
        <w:t xml:space="preserve"> </w:t>
      </w:r>
      <w:r>
        <w:rPr>
          <w:color w:val="FF0000"/>
          <w:sz w:val="21"/>
          <w:szCs w:val="21"/>
        </w:rPr>
        <w:t>洱海是典型的内陆断陷盆地。</w:t>
      </w:r>
    </w:p>
    <w:p>
      <w:pPr>
        <w:spacing w:before="4" w:line="372" w:lineRule="auto"/>
        <w:ind w:left="105" w:right="108"/>
        <w:rPr>
          <w:sz w:val="21"/>
          <w:szCs w:val="21"/>
        </w:rPr>
      </w:pPr>
      <w:r>
        <w:rPr>
          <w:color w:val="FF0000"/>
          <w:sz w:val="21"/>
          <w:szCs w:val="21"/>
        </w:rPr>
        <w:t>C项对应正确，花岗岩地貌是指在花岗岩石体的基础上，各种外动力形成的形态特殊的地貌类型。花岗</w:t>
      </w:r>
      <w:r>
        <w:rPr>
          <w:color w:val="FF0000"/>
          <w:w w:val="95"/>
          <w:sz w:val="21"/>
          <w:szCs w:val="21"/>
        </w:rPr>
        <w:t>岩山地大多具有山势挺拔、沟谷深邃、岩石裸露、多球状岩块、多弧形岩壁、多崩块的特征，黄山莲花</w:t>
      </w:r>
      <w:r>
        <w:rPr>
          <w:color w:val="FF0000"/>
          <w:spacing w:val="115"/>
          <w:sz w:val="21"/>
          <w:szCs w:val="21"/>
        </w:rPr>
        <w:t xml:space="preserve"> </w:t>
      </w:r>
      <w:r>
        <w:rPr>
          <w:color w:val="FF0000"/>
          <w:sz w:val="21"/>
          <w:szCs w:val="21"/>
        </w:rPr>
        <w:t>峰的地貌属于花岗岩。</w:t>
      </w:r>
    </w:p>
    <w:p>
      <w:pPr>
        <w:spacing w:before="2" w:line="372" w:lineRule="auto"/>
        <w:ind w:left="105" w:right="108"/>
        <w:rPr>
          <w:sz w:val="21"/>
          <w:szCs w:val="21"/>
        </w:rPr>
      </w:pPr>
      <w:r>
        <w:rPr>
          <w:color w:val="FF0000"/>
          <w:sz w:val="21"/>
          <w:szCs w:val="21"/>
        </w:rPr>
        <w:t>D项对应正确，喀斯特地貌是具有溶蚀力的水对可溶性岩石（大多为石灰岩）进行溶蚀作用等所形成的</w:t>
      </w:r>
      <w:r>
        <w:rPr>
          <w:color w:val="FF0000"/>
          <w:w w:val="95"/>
          <w:sz w:val="21"/>
          <w:szCs w:val="21"/>
        </w:rPr>
        <w:t>地表和地下形态的总称，又称岩溶地貌。我国喀斯特地貌以广西、贵州和云南东部所占的面积最大。云</w:t>
      </w:r>
      <w:r>
        <w:rPr>
          <w:color w:val="FF0000"/>
          <w:spacing w:val="115"/>
          <w:sz w:val="21"/>
          <w:szCs w:val="21"/>
        </w:rPr>
        <w:t xml:space="preserve"> </w:t>
      </w:r>
      <w:r>
        <w:rPr>
          <w:color w:val="FF0000"/>
          <w:sz w:val="21"/>
          <w:szCs w:val="21"/>
        </w:rPr>
        <w:t>南石林世界地质公园主要地质遗迹类型为岩溶地质地貌，是以石林地貌景观为主的岩溶地质公园。</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sz w:val="21"/>
          <w:szCs w:val="21"/>
        </w:rPr>
        <w:t>【解析】A项正确，民间文学是指民众在生活文化和生活世界里传承、传播、共享的口头传统和语</w:t>
      </w:r>
      <w:r>
        <w:rPr>
          <w:color w:val="FF0000"/>
          <w:w w:val="95"/>
          <w:sz w:val="21"/>
          <w:szCs w:val="21"/>
        </w:rPr>
        <w:t>辞艺术。由于在过去漫长的历史时期中，广大民众（包括专业艺人或半专业艺人）被排斥在文字使用之</w:t>
      </w:r>
      <w:r>
        <w:rPr>
          <w:color w:val="FF0000"/>
          <w:spacing w:val="126"/>
          <w:sz w:val="21"/>
          <w:szCs w:val="21"/>
        </w:rPr>
        <w:t xml:space="preserve"> </w:t>
      </w:r>
      <w:r>
        <w:rPr>
          <w:color w:val="FF0000"/>
          <w:w w:val="95"/>
          <w:sz w:val="21"/>
          <w:szCs w:val="21"/>
        </w:rPr>
        <w:t>外，因此他们的文学创作一般只能用口头语言，甚至地方土语方言去构思、表现（包括演出）和传播。</w:t>
      </w:r>
      <w:r>
        <w:rPr>
          <w:color w:val="FF0000"/>
          <w:spacing w:val="220"/>
          <w:sz w:val="21"/>
          <w:szCs w:val="21"/>
        </w:rPr>
        <w:t xml:space="preserve"> </w:t>
      </w:r>
      <w:r>
        <w:rPr>
          <w:color w:val="FF0000"/>
          <w:sz w:val="21"/>
          <w:szCs w:val="21"/>
        </w:rPr>
        <w:t>B项正确，《梁祝》小提琴协奏曲是陈钢和何占豪的作品，题材是家喻户晓的民间爱情故事梁山伯与祝英台。</w:t>
      </w:r>
    </w:p>
    <w:p>
      <w:pPr>
        <w:spacing w:before="5" w:line="372" w:lineRule="auto"/>
        <w:ind w:left="105" w:right="212"/>
        <w:rPr>
          <w:sz w:val="21"/>
          <w:szCs w:val="21"/>
        </w:rPr>
      </w:pPr>
      <w:r>
        <w:rPr>
          <w:color w:val="FF0000"/>
          <w:w w:val="95"/>
          <w:sz w:val="21"/>
          <w:szCs w:val="21"/>
        </w:rPr>
        <w:t>C项正确，信天游是流传在中国西北广大地区的一种民歌形式，是历代陕北地方劳动人民精神、思想、</w:t>
      </w:r>
      <w:r>
        <w:rPr>
          <w:color w:val="FF0000"/>
          <w:spacing w:val="111"/>
          <w:sz w:val="21"/>
          <w:szCs w:val="21"/>
        </w:rPr>
        <w:t xml:space="preserve"> </w:t>
      </w:r>
      <w:r>
        <w:rPr>
          <w:color w:val="FF0000"/>
          <w:sz w:val="21"/>
          <w:szCs w:val="21"/>
        </w:rPr>
        <w:t>感情的结晶，最直接的反映了陕北地方劳动人民的生活。</w:t>
      </w:r>
    </w:p>
    <w:p>
      <w:pPr>
        <w:spacing w:before="2" w:line="372" w:lineRule="auto"/>
        <w:ind w:left="105" w:right="212"/>
        <w:rPr>
          <w:sz w:val="21"/>
          <w:szCs w:val="21"/>
        </w:rPr>
      </w:pPr>
      <w:r>
        <w:rPr>
          <w:color w:val="FF0000"/>
          <w:w w:val="95"/>
          <w:sz w:val="21"/>
          <w:szCs w:val="21"/>
        </w:rPr>
        <w:t>D项不正确，汉乐府诗《孔雀东南飞》和北朝民歌《木兰诗》合称为“乐府双璧”，这两首诗歌都是叙</w:t>
      </w:r>
      <w:r>
        <w:rPr>
          <w:color w:val="FF0000"/>
          <w:spacing w:val="111"/>
          <w:sz w:val="21"/>
          <w:szCs w:val="21"/>
        </w:rPr>
        <w:t xml:space="preserve"> </w:t>
      </w:r>
      <w:r>
        <w:rPr>
          <w:color w:val="FF0000"/>
          <w:sz w:val="21"/>
          <w:szCs w:val="21"/>
        </w:rPr>
        <w:t>事长诗，以其深刻的社会思想意义和极高的艺术成就，为历代文人所推崇。</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【解析】A项错误，大豆是一年生草本植物，属于豆类。</w:t>
      </w:r>
    </w:p>
    <w:p>
      <w:pPr>
        <w:spacing w:before="148" w:line="372" w:lineRule="auto"/>
        <w:ind w:left="105" w:right="2511"/>
        <w:rPr>
          <w:sz w:val="21"/>
          <w:szCs w:val="21"/>
        </w:rPr>
      </w:pPr>
      <w:r>
        <w:rPr>
          <w:color w:val="FF0000"/>
          <w:w w:val="95"/>
          <w:sz w:val="21"/>
          <w:szCs w:val="21"/>
        </w:rPr>
        <w:t>B项正确，美国是世界最大的玉米生产国，产量约占世界玉米总产量的一半。</w:t>
      </w:r>
      <w:r>
        <w:rPr>
          <w:color w:val="FF0000"/>
          <w:spacing w:val="111"/>
          <w:sz w:val="21"/>
          <w:szCs w:val="21"/>
        </w:rPr>
        <w:t xml:space="preserve"> </w:t>
      </w:r>
      <w:r>
        <w:rPr>
          <w:color w:val="FF0000"/>
          <w:sz w:val="21"/>
          <w:szCs w:val="21"/>
        </w:rPr>
        <w:t>C项正确，我国的三大农作物是水稻、小麦和玉米。</w:t>
      </w:r>
    </w:p>
    <w:p>
      <w:pPr>
        <w:spacing w:before="2"/>
        <w:ind w:left="105"/>
        <w:rPr>
          <w:sz w:val="21"/>
          <w:szCs w:val="21"/>
        </w:rPr>
      </w:pPr>
      <w:r>
        <w:rPr>
          <w:color w:val="FF0000"/>
          <w:sz w:val="21"/>
          <w:szCs w:val="21"/>
        </w:rPr>
        <w:t>D项正确，油菜是我国播种面积最大，地区分布最广的油料作物，主要分布在长江流域一带。</w:t>
      </w:r>
    </w:p>
    <w:p>
      <w:pPr>
        <w:sectPr>
          <w:pgSz w:w="11900" w:h="16840"/>
          <w:pgMar w:top="520" w:right="1140" w:bottom="1040" w:left="1140" w:header="0" w:footer="858" w:gutter="0"/>
          <w:cols w:space="720" w:num="1"/>
        </w:sectPr>
      </w:pPr>
    </w:p>
    <w:p>
      <w:pPr>
        <w:spacing w:before="40"/>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14</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【解析】A、B项正确，天然气水合物即可燃冰，分布于深海沉积物或陆域的永久冻土中，是由天然</w:t>
      </w:r>
      <w:r>
        <w:rPr>
          <w:color w:val="FF0000"/>
          <w:spacing w:val="96"/>
          <w:sz w:val="21"/>
          <w:szCs w:val="21"/>
        </w:rPr>
        <w:t xml:space="preserve"> </w:t>
      </w:r>
      <w:r>
        <w:rPr>
          <w:color w:val="FF0000"/>
          <w:sz w:val="21"/>
          <w:szCs w:val="21"/>
        </w:rPr>
        <w:t>气与水在高压低温条件下形成的类冰状的结晶物质。</w:t>
      </w:r>
    </w:p>
    <w:p>
      <w:pPr>
        <w:spacing w:before="2"/>
        <w:ind w:left="105"/>
        <w:rPr>
          <w:sz w:val="21"/>
          <w:szCs w:val="21"/>
        </w:rPr>
      </w:pPr>
      <w:r>
        <w:rPr>
          <w:color w:val="FF0000"/>
          <w:sz w:val="21"/>
          <w:szCs w:val="21"/>
        </w:rPr>
        <w:t>C项正确，可燃冰在高压低温的条件下封存，如温度升高，水合物中的甲烷可能溢出；或者如冰块消</w:t>
      </w:r>
    </w:p>
    <w:p>
      <w:pPr>
        <w:spacing w:line="420" w:lineRule="atLeast"/>
        <w:ind w:left="105" w:right="108"/>
        <w:rPr>
          <w:sz w:val="21"/>
          <w:szCs w:val="21"/>
        </w:rPr>
      </w:pPr>
      <w:r>
        <w:rPr>
          <w:color w:val="FF0000"/>
          <w:w w:val="95"/>
          <w:sz w:val="21"/>
          <w:szCs w:val="21"/>
        </w:rPr>
        <w:t>融、压力回升，一旦控制不当，可能造成海底滑坡等地质灾害。因此，对温度和压力的控制一直是可燃</w:t>
      </w:r>
      <w:r>
        <w:rPr>
          <w:color w:val="FF0000"/>
          <w:spacing w:val="115"/>
          <w:sz w:val="21"/>
          <w:szCs w:val="21"/>
        </w:rPr>
        <w:t xml:space="preserve"> </w:t>
      </w:r>
      <w:r>
        <w:rPr>
          <w:color w:val="FF0000"/>
          <w:sz w:val="21"/>
          <w:szCs w:val="21"/>
        </w:rPr>
        <w:t>冰开采的难题。</w:t>
      </w:r>
    </w:p>
    <w:p>
      <w:pPr>
        <w:spacing w:before="76" w:line="223" w:lineRule="auto"/>
        <w:ind w:left="105" w:right="212"/>
        <w:rPr>
          <w:sz w:val="21"/>
          <w:szCs w:val="21"/>
        </w:rPr>
      </w:pPr>
      <w:r>
        <w:rPr>
          <w:color w:val="FF0000"/>
          <w:w w:val="95"/>
          <w:sz w:val="21"/>
          <w:szCs w:val="21"/>
        </w:rPr>
        <w:t>D项错误，可燃冰的主要成分是甲烷，其温室效应为二氧化碳的10至20倍，如果开采不当，将大量的甲</w:t>
      </w:r>
      <w:r>
        <w:rPr>
          <w:color w:val="FF0000"/>
          <w:spacing w:val="111"/>
          <w:sz w:val="21"/>
          <w:szCs w:val="21"/>
        </w:rPr>
        <w:t xml:space="preserve"> </w:t>
      </w:r>
      <w:r>
        <w:rPr>
          <w:color w:val="FF0000"/>
          <w:sz w:val="21"/>
          <w:szCs w:val="21"/>
        </w:rPr>
        <w:t>烷气体释放到大气中，将产生无法想象的后果。</w:t>
      </w:r>
    </w:p>
    <w:p>
      <w:pPr>
        <w:spacing w:line="256" w:lineRule="exact"/>
        <w:ind w:left="105"/>
        <w:rPr>
          <w:sz w:val="21"/>
          <w:szCs w:val="21"/>
        </w:rPr>
      </w:pPr>
      <w:r>
        <w:rPr>
          <w:color w:val="FF0000"/>
          <w:w w:val="95"/>
          <w:sz w:val="21"/>
          <w:szCs w:val="21"/>
        </w:rPr>
        <w:t>故本题选D。</w:t>
      </w:r>
    </w:p>
    <w:p>
      <w:pPr>
        <w:spacing w:before="65"/>
        <w:ind w:left="522"/>
        <w:rPr>
          <w:sz w:val="21"/>
          <w:szCs w:val="21"/>
        </w:rPr>
      </w:pPr>
      <w:r>
        <w:rPr>
          <w:color w:val="FF0000"/>
          <w:sz w:val="21"/>
          <w:szCs w:val="21"/>
        </w:rPr>
        <w:t>15</w:t>
      </w:r>
    </w:p>
    <w:p>
      <w:pPr>
        <w:spacing w:before="149"/>
        <w:ind w:left="105"/>
        <w:rPr>
          <w:sz w:val="21"/>
          <w:szCs w:val="21"/>
        </w:rPr>
      </w:pPr>
      <w:r>
        <w:rPr>
          <w:color w:val="FF0000"/>
          <w:sz w:val="21"/>
          <w:szCs w:val="21"/>
        </w:rPr>
        <w:t>.【答案】A,B,D</w:t>
      </w:r>
    </w:p>
    <w:p>
      <w:pPr>
        <w:spacing w:before="149"/>
        <w:ind w:left="522"/>
        <w:rPr>
          <w:sz w:val="21"/>
          <w:szCs w:val="21"/>
        </w:rPr>
      </w:pPr>
      <w:r>
        <w:rPr>
          <w:color w:val="FF0000"/>
          <w:w w:val="95"/>
          <w:sz w:val="21"/>
          <w:szCs w:val="21"/>
        </w:rPr>
        <w:t>【解析】A项正确，《征信业管理条例》第三章严格规范了个人征信业务规则。</w:t>
      </w:r>
    </w:p>
    <w:p>
      <w:pPr>
        <w:spacing w:before="149" w:line="372" w:lineRule="auto"/>
        <w:ind w:left="105" w:right="108"/>
        <w:rPr>
          <w:sz w:val="21"/>
          <w:szCs w:val="21"/>
        </w:rPr>
      </w:pPr>
      <w:r>
        <w:rPr>
          <w:color w:val="FF0000"/>
          <w:sz w:val="21"/>
          <w:szCs w:val="21"/>
        </w:rPr>
        <w:t>B项正确，该条例第14条规定，禁止征信机构采集个人的宗教信仰、基因、指纹、血型、疾病和病史信息以及法律、行政法规规定禁止采集的其他个人信息。征信机构不得采集个人的收入、存款、有价证</w:t>
      </w:r>
      <w:r>
        <w:rPr>
          <w:color w:val="FF0000"/>
          <w:w w:val="95"/>
          <w:sz w:val="21"/>
          <w:szCs w:val="21"/>
        </w:rPr>
        <w:t>券、商业保险、不动产的信息和纳税数额信息。但是，征信机构明确告知信息主体提供该信息可能产生</w:t>
      </w:r>
      <w:r>
        <w:rPr>
          <w:color w:val="FF0000"/>
          <w:spacing w:val="115"/>
          <w:sz w:val="21"/>
          <w:szCs w:val="21"/>
        </w:rPr>
        <w:t xml:space="preserve"> </w:t>
      </w:r>
      <w:r>
        <w:rPr>
          <w:color w:val="FF0000"/>
          <w:sz w:val="21"/>
          <w:szCs w:val="21"/>
        </w:rPr>
        <w:t>的不利后果，并取得其书面同意的除外。</w:t>
      </w:r>
    </w:p>
    <w:p>
      <w:pPr>
        <w:spacing w:before="4" w:line="372" w:lineRule="auto"/>
        <w:ind w:left="105" w:right="212"/>
        <w:rPr>
          <w:sz w:val="21"/>
          <w:szCs w:val="21"/>
        </w:rPr>
      </w:pPr>
      <w:r>
        <w:rPr>
          <w:color w:val="FF0000"/>
          <w:w w:val="95"/>
          <w:sz w:val="21"/>
          <w:szCs w:val="21"/>
        </w:rPr>
        <w:t>C项错误，该条例第16条第一款规定，征信机构对个人不良信息的保存期限，自不良行为或者事件终止</w:t>
      </w:r>
      <w:r>
        <w:rPr>
          <w:color w:val="FF0000"/>
          <w:spacing w:val="111"/>
          <w:sz w:val="21"/>
          <w:szCs w:val="21"/>
        </w:rPr>
        <w:t xml:space="preserve"> </w:t>
      </w:r>
      <w:r>
        <w:rPr>
          <w:color w:val="FF0000"/>
          <w:sz w:val="21"/>
          <w:szCs w:val="21"/>
        </w:rPr>
        <w:t>之日起为5年；超过5年的，应当予以删除。</w:t>
      </w:r>
    </w:p>
    <w:p>
      <w:pPr>
        <w:spacing w:before="2" w:line="372" w:lineRule="auto"/>
        <w:ind w:left="105" w:right="108"/>
        <w:rPr>
          <w:sz w:val="21"/>
          <w:szCs w:val="21"/>
        </w:rPr>
      </w:pPr>
      <w:r>
        <w:rPr>
          <w:color w:val="FF0000"/>
          <w:sz w:val="21"/>
          <w:szCs w:val="21"/>
        </w:rPr>
        <w:t>D项正确，该条例第17条规定，信息主体可以向征信机构查询自身信息。个人信息主体有权每年两次免</w:t>
      </w:r>
      <w:r>
        <w:rPr>
          <w:color w:val="FF0000"/>
          <w:w w:val="95"/>
          <w:sz w:val="21"/>
          <w:szCs w:val="21"/>
        </w:rPr>
        <w:t>费获取本人的信用报告。该条例第25条第一款规定，信息主体认为征信机构采集、保存、提供的信息存</w:t>
      </w:r>
      <w:r>
        <w:rPr>
          <w:color w:val="FF0000"/>
          <w:spacing w:val="126"/>
          <w:sz w:val="21"/>
          <w:szCs w:val="21"/>
        </w:rPr>
        <w:t xml:space="preserve"> </w:t>
      </w:r>
      <w:r>
        <w:rPr>
          <w:color w:val="FF0000"/>
          <w:w w:val="95"/>
          <w:sz w:val="21"/>
          <w:szCs w:val="21"/>
        </w:rPr>
        <w:t>在错误、遗漏的，有权向征信机构或者信息提供者提出异议，要求更正。该条例第26条第一款规定，信</w:t>
      </w:r>
      <w:r>
        <w:rPr>
          <w:color w:val="FF0000"/>
          <w:spacing w:val="126"/>
          <w:sz w:val="21"/>
          <w:szCs w:val="21"/>
        </w:rPr>
        <w:t xml:space="preserve"> </w:t>
      </w:r>
      <w:r>
        <w:rPr>
          <w:color w:val="FF0000"/>
          <w:w w:val="95"/>
          <w:sz w:val="21"/>
          <w:szCs w:val="21"/>
        </w:rPr>
        <w:t>息主体认为征信机构或者信息提供者、信息使用者侵害其合法权益的，可以向所在地的国务院征信业监</w:t>
      </w:r>
      <w:r>
        <w:rPr>
          <w:color w:val="FF0000"/>
          <w:spacing w:val="115"/>
          <w:sz w:val="21"/>
          <w:szCs w:val="21"/>
        </w:rPr>
        <w:t xml:space="preserve"> </w:t>
      </w:r>
      <w:r>
        <w:rPr>
          <w:color w:val="FF0000"/>
          <w:sz w:val="21"/>
          <w:szCs w:val="21"/>
        </w:rPr>
        <w:t>督管理部门派出机构投诉。</w:t>
      </w:r>
    </w:p>
    <w:p>
      <w:pPr>
        <w:spacing w:before="4"/>
        <w:ind w:left="105"/>
        <w:rPr>
          <w:sz w:val="21"/>
          <w:szCs w:val="21"/>
        </w:rPr>
      </w:pPr>
      <w:r>
        <w:rPr>
          <w:color w:val="FF0000"/>
          <w:w w:val="95"/>
          <w:sz w:val="21"/>
          <w:szCs w:val="21"/>
        </w:rPr>
        <w:t>故本题选ABD。</w:t>
      </w:r>
    </w:p>
    <w:p>
      <w:pPr>
        <w:spacing w:before="149"/>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w w:val="95"/>
          <w:sz w:val="21"/>
          <w:szCs w:val="21"/>
        </w:rPr>
        <w:t>.【答案】C</w:t>
      </w:r>
    </w:p>
    <w:p>
      <w:pPr>
        <w:spacing w:before="149" w:line="372" w:lineRule="auto"/>
        <w:ind w:left="105" w:right="108" w:firstLine="418"/>
        <w:rPr>
          <w:sz w:val="21"/>
          <w:szCs w:val="21"/>
        </w:rPr>
      </w:pPr>
      <w:r>
        <w:rPr>
          <w:color w:val="FF0000"/>
          <w:w w:val="95"/>
          <w:sz w:val="21"/>
          <w:szCs w:val="21"/>
        </w:rPr>
        <w:t>【解析】1979年7月1日，中美签订《中美贸易关系协定》；1972年2月21日，尼克松访华；1982年8</w:t>
      </w:r>
      <w:r>
        <w:rPr>
          <w:color w:val="FF0000"/>
          <w:spacing w:val="107"/>
          <w:sz w:val="21"/>
          <w:szCs w:val="21"/>
        </w:rPr>
        <w:t xml:space="preserve"> </w:t>
      </w:r>
      <w:r>
        <w:rPr>
          <w:color w:val="FF0000"/>
          <w:w w:val="95"/>
          <w:sz w:val="21"/>
          <w:szCs w:val="21"/>
        </w:rPr>
        <w:t>月17日，美国与中国发表有关军售台湾问题的公报，即“八一七公报”；1971年期间，中国与美国两国</w:t>
      </w:r>
      <w:r>
        <w:rPr>
          <w:color w:val="FF0000"/>
          <w:spacing w:val="115"/>
          <w:sz w:val="21"/>
          <w:szCs w:val="21"/>
        </w:rPr>
        <w:t xml:space="preserve"> </w:t>
      </w:r>
      <w:r>
        <w:rPr>
          <w:color w:val="FF0000"/>
          <w:sz w:val="21"/>
          <w:szCs w:val="21"/>
        </w:rPr>
        <w:t>乒乓球队互访，推动了中美两国关系正常化的进程。因此，正确的时间排序为：④②①③，C项正确。故本题选C。</w:t>
      </w:r>
    </w:p>
    <w:p>
      <w:pPr>
        <w:spacing w:before="4"/>
        <w:ind w:left="83" w:right="8446"/>
        <w:jc w:val="center"/>
        <w:rPr>
          <w:sz w:val="21"/>
          <w:szCs w:val="21"/>
        </w:rPr>
      </w:pPr>
      <w:r>
        <w:rPr>
          <w:color w:val="FF0000"/>
          <w:sz w:val="21"/>
          <w:szCs w:val="21"/>
        </w:rPr>
        <w:t>17</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【解析】交响乐团（管弦乐团）按建制可分为双管乐团和三管乐团，通常由弦乐、管乐、打击乐三</w:t>
      </w:r>
      <w:r>
        <w:rPr>
          <w:color w:val="FF0000"/>
          <w:spacing w:val="96"/>
          <w:sz w:val="21"/>
          <w:szCs w:val="21"/>
        </w:rPr>
        <w:t xml:space="preserve"> </w:t>
      </w:r>
      <w:r>
        <w:rPr>
          <w:color w:val="FF0000"/>
          <w:sz w:val="21"/>
          <w:szCs w:val="21"/>
        </w:rPr>
        <w:t>大声部组成，小规模的交响乐团一般有大约20～30名乐手，而大型的三管乐团演出阵容可达百余人。B</w:t>
      </w:r>
      <w:r>
        <w:rPr>
          <w:color w:val="FF0000"/>
          <w:spacing w:val="-102"/>
          <w:sz w:val="21"/>
          <w:szCs w:val="21"/>
        </w:rPr>
        <w:t xml:space="preserve"> </w:t>
      </w:r>
      <w:r>
        <w:rPr>
          <w:color w:val="FF0000"/>
          <w:sz w:val="21"/>
          <w:szCs w:val="21"/>
        </w:rPr>
        <w:t>项正确。</w:t>
      </w:r>
    </w:p>
    <w:p>
      <w:pPr>
        <w:spacing w:line="372" w:lineRule="auto"/>
        <w:sectPr>
          <w:pgSz w:w="11900" w:h="16840"/>
          <w:pgMar w:top="560" w:right="1140" w:bottom="1040" w:left="1140" w:header="0" w:footer="858" w:gutter="0"/>
          <w:cols w:space="720" w:num="1"/>
        </w:sectPr>
      </w:pPr>
    </w:p>
    <w:p>
      <w:pPr>
        <w:spacing w:before="57"/>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【解析】A项错误，牡丹因其富丽堂皇，素有“花中之王”的美誉，花大而香，故又有“国色天</w:t>
      </w:r>
    </w:p>
    <w:p>
      <w:pPr>
        <w:spacing w:before="149" w:line="372" w:lineRule="auto"/>
        <w:ind w:left="105" w:right="108"/>
        <w:rPr>
          <w:sz w:val="21"/>
          <w:szCs w:val="21"/>
        </w:rPr>
      </w:pPr>
      <w:r>
        <w:rPr>
          <w:color w:val="FF0000"/>
          <w:w w:val="95"/>
          <w:sz w:val="21"/>
          <w:szCs w:val="21"/>
        </w:rPr>
        <w:t>香”之称。而花魁是指百花的魁首或象征，梅花开在百花之先，故有“花魁”之称，亦有以兰花为“花</w:t>
      </w:r>
      <w:r>
        <w:rPr>
          <w:color w:val="FF0000"/>
          <w:spacing w:val="115"/>
          <w:sz w:val="21"/>
          <w:szCs w:val="21"/>
        </w:rPr>
        <w:t xml:space="preserve"> </w:t>
      </w:r>
      <w:r>
        <w:rPr>
          <w:color w:val="FF0000"/>
          <w:sz w:val="21"/>
          <w:szCs w:val="21"/>
        </w:rPr>
        <w:t>魁”的。</w:t>
      </w:r>
    </w:p>
    <w:p>
      <w:pPr>
        <w:spacing w:before="2" w:line="372" w:lineRule="auto"/>
        <w:ind w:left="105" w:right="630"/>
        <w:rPr>
          <w:sz w:val="21"/>
          <w:szCs w:val="21"/>
        </w:rPr>
      </w:pPr>
      <w:r>
        <w:rPr>
          <w:color w:val="FF0000"/>
          <w:w w:val="95"/>
          <w:sz w:val="21"/>
          <w:szCs w:val="21"/>
        </w:rPr>
        <w:t>B项错误，杜鹃花又名映山红，是中国十大名花之一，也是世界上最著名的花卉之一，有“花中西</w:t>
      </w:r>
      <w:r>
        <w:rPr>
          <w:color w:val="FF0000"/>
          <w:spacing w:val="97"/>
          <w:w w:val="95"/>
          <w:sz w:val="21"/>
          <w:szCs w:val="21"/>
        </w:rPr>
        <w:t xml:space="preserve"> </w:t>
      </w:r>
      <w:r>
        <w:rPr>
          <w:color w:val="FF0000"/>
          <w:sz w:val="21"/>
          <w:szCs w:val="21"/>
        </w:rPr>
        <w:t>施”之称。而“花中君子”指的是兰花。</w:t>
      </w:r>
    </w:p>
    <w:p>
      <w:pPr>
        <w:spacing w:before="2" w:line="372" w:lineRule="auto"/>
        <w:ind w:left="105" w:right="630"/>
        <w:rPr>
          <w:sz w:val="21"/>
          <w:szCs w:val="21"/>
        </w:rPr>
      </w:pPr>
      <w:r>
        <w:rPr>
          <w:color w:val="FF0000"/>
          <w:w w:val="95"/>
          <w:sz w:val="21"/>
          <w:szCs w:val="21"/>
        </w:rPr>
        <w:t>C项正确，月季为中国十大名花之一，被誉为“花中皇后”，有一种坚韧不屈的精神，花香悠远。</w:t>
      </w:r>
      <w:r>
        <w:rPr>
          <w:color w:val="FF0000"/>
          <w:spacing w:val="197"/>
          <w:sz w:val="21"/>
          <w:szCs w:val="21"/>
        </w:rPr>
        <w:t xml:space="preserve"> </w:t>
      </w:r>
      <w:r>
        <w:rPr>
          <w:color w:val="FF0000"/>
          <w:sz w:val="21"/>
          <w:szCs w:val="21"/>
        </w:rPr>
        <w:t>D项错误，荷花因其出淤泥而不染，有“水中芙蓉”的美称。而“凌波仙子”指的是水仙。</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【解析】“夏满芒夏暑相连”包含了6个节气，分别是立夏、小满、芒种、夏至、小暑和大暑，A项</w:t>
      </w:r>
      <w:r>
        <w:rPr>
          <w:color w:val="FF0000"/>
          <w:spacing w:val="96"/>
          <w:sz w:val="21"/>
          <w:szCs w:val="21"/>
        </w:rPr>
        <w:t xml:space="preserve"> </w:t>
      </w:r>
      <w:r>
        <w:rPr>
          <w:color w:val="FF0000"/>
          <w:sz w:val="21"/>
          <w:szCs w:val="21"/>
        </w:rPr>
        <w:t>正确。</w:t>
      </w:r>
    </w:p>
    <w:p>
      <w:pPr>
        <w:spacing w:before="2"/>
        <w:ind w:left="105"/>
        <w:rPr>
          <w:sz w:val="21"/>
          <w:szCs w:val="21"/>
        </w:rPr>
      </w:pPr>
      <w:r>
        <w:rPr>
          <w:color w:val="FF0000"/>
          <w:w w:val="95"/>
          <w:sz w:val="21"/>
          <w:szCs w:val="21"/>
        </w:rPr>
        <w:t>故本题选A。</w:t>
      </w:r>
    </w:p>
    <w:p>
      <w:pPr>
        <w:spacing w:before="148"/>
        <w:ind w:left="83" w:right="8446"/>
        <w:jc w:val="center"/>
        <w:rPr>
          <w:sz w:val="21"/>
          <w:szCs w:val="21"/>
        </w:rPr>
      </w:pPr>
      <w:r>
        <w:rPr>
          <w:color w:val="FF0000"/>
          <w:sz w:val="21"/>
          <w:szCs w:val="21"/>
        </w:rPr>
        <w:t>20</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【解析】A项正确，发现泥石流后，要马上向与泥石流成垂直方向一边的山坡上面爬，爬得越高越</w:t>
      </w:r>
      <w:r>
        <w:rPr>
          <w:color w:val="FF0000"/>
          <w:spacing w:val="97"/>
          <w:w w:val="95"/>
          <w:sz w:val="21"/>
          <w:szCs w:val="21"/>
        </w:rPr>
        <w:t xml:space="preserve"> </w:t>
      </w:r>
      <w:r>
        <w:rPr>
          <w:color w:val="FF0000"/>
          <w:sz w:val="21"/>
          <w:szCs w:val="21"/>
        </w:rPr>
        <w:t>好，跑得越快越好，绝对不能向泥石流的流动方向走。</w:t>
      </w:r>
    </w:p>
    <w:p>
      <w:pPr>
        <w:spacing w:before="2"/>
        <w:ind w:left="105"/>
        <w:rPr>
          <w:sz w:val="21"/>
          <w:szCs w:val="21"/>
        </w:rPr>
      </w:pPr>
      <w:r>
        <w:rPr>
          <w:color w:val="FF0000"/>
          <w:sz w:val="21"/>
          <w:szCs w:val="21"/>
        </w:rPr>
        <w:t>B项错误，发生山体滑坡时，同样要向垂直于滑坡的方向逃生。</w:t>
      </w:r>
    </w:p>
    <w:p>
      <w:pPr>
        <w:spacing w:before="149" w:line="372" w:lineRule="auto"/>
        <w:ind w:left="105" w:right="212"/>
        <w:rPr>
          <w:sz w:val="21"/>
          <w:szCs w:val="21"/>
        </w:rPr>
      </w:pPr>
      <w:r>
        <w:rPr>
          <w:color w:val="FF0000"/>
          <w:w w:val="95"/>
          <w:sz w:val="21"/>
          <w:szCs w:val="21"/>
        </w:rPr>
        <w:t>C项错误，发生泥石流时不要上树躲避，要选择平整的高地作为营地，尽可能避开有滚石和大量堆积物</w:t>
      </w:r>
      <w:r>
        <w:rPr>
          <w:color w:val="FF0000"/>
          <w:spacing w:val="111"/>
          <w:sz w:val="21"/>
          <w:szCs w:val="21"/>
        </w:rPr>
        <w:t xml:space="preserve"> </w:t>
      </w:r>
      <w:r>
        <w:rPr>
          <w:color w:val="FF0000"/>
          <w:sz w:val="21"/>
          <w:szCs w:val="21"/>
        </w:rPr>
        <w:t>的山坡下面，不要在山谷和河沟底部扎营。</w:t>
      </w:r>
    </w:p>
    <w:p>
      <w:pPr>
        <w:spacing w:before="2" w:line="372" w:lineRule="auto"/>
        <w:ind w:left="105" w:right="212"/>
        <w:rPr>
          <w:sz w:val="21"/>
          <w:szCs w:val="21"/>
        </w:rPr>
      </w:pPr>
      <w:r>
        <w:rPr>
          <w:color w:val="FF0000"/>
          <w:w w:val="95"/>
          <w:sz w:val="21"/>
          <w:szCs w:val="21"/>
        </w:rPr>
        <w:t>D项错误，沿山谷徒步行走时，一旦遭遇大雨，发现山谷有异常的声音或听到警报时，一定要设法从房</w:t>
      </w:r>
      <w:r>
        <w:rPr>
          <w:color w:val="FF0000"/>
          <w:spacing w:val="111"/>
          <w:sz w:val="21"/>
          <w:szCs w:val="21"/>
        </w:rPr>
        <w:t xml:space="preserve"> </w:t>
      </w:r>
      <w:r>
        <w:rPr>
          <w:color w:val="FF0000"/>
          <w:sz w:val="21"/>
          <w:szCs w:val="21"/>
        </w:rPr>
        <w:t>屋里跑出来，到开阔地带，尽可能防止被埋压。</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【解析】第一空修饰“价值”，“智能化”和“规模化”显然无法与之搭配，排除C、D项。</w:t>
      </w:r>
    </w:p>
    <w:p>
      <w:pPr>
        <w:spacing w:before="149" w:line="372" w:lineRule="auto"/>
        <w:ind w:left="105" w:right="108"/>
        <w:rPr>
          <w:sz w:val="21"/>
          <w:szCs w:val="21"/>
        </w:rPr>
      </w:pPr>
      <w:r>
        <w:rPr>
          <w:color w:val="FF0000"/>
          <w:w w:val="95"/>
          <w:sz w:val="21"/>
          <w:szCs w:val="21"/>
        </w:rPr>
        <w:t>再看第二空，根据文意，“收集到的信息主要包括消费习惯、行为特征、个人数据等”说明所提供的服</w:t>
      </w:r>
      <w:r>
        <w:rPr>
          <w:color w:val="FF0000"/>
          <w:spacing w:val="115"/>
          <w:sz w:val="21"/>
          <w:szCs w:val="21"/>
        </w:rPr>
        <w:t xml:space="preserve"> </w:t>
      </w:r>
      <w:r>
        <w:rPr>
          <w:color w:val="FF0000"/>
          <w:sz w:val="21"/>
          <w:szCs w:val="21"/>
        </w:rPr>
        <w:t>务会更有“针对性”，“独创性”无法体现，排除A项。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.【答案】C</w:t>
      </w:r>
    </w:p>
    <w:p>
      <w:pPr>
        <w:spacing w:before="148" w:line="372" w:lineRule="auto"/>
        <w:ind w:left="105" w:right="108" w:firstLine="418"/>
        <w:rPr>
          <w:sz w:val="21"/>
          <w:szCs w:val="21"/>
        </w:rPr>
      </w:pPr>
      <w:r>
        <w:rPr>
          <w:color w:val="FF0000"/>
          <w:w w:val="95"/>
          <w:sz w:val="21"/>
          <w:szCs w:val="21"/>
        </w:rPr>
        <w:t>【解析】直接从第二空入手，“迷恋”明显不符合语境，“坚守”的宾语一般是“岗位”，无法搭</w:t>
      </w:r>
      <w:r>
        <w:rPr>
          <w:color w:val="FF0000"/>
          <w:spacing w:val="96"/>
          <w:sz w:val="21"/>
          <w:szCs w:val="21"/>
        </w:rPr>
        <w:t xml:space="preserve"> </w:t>
      </w:r>
      <w:r>
        <w:rPr>
          <w:color w:val="FF0000"/>
          <w:sz w:val="21"/>
          <w:szCs w:val="21"/>
        </w:rPr>
        <w:t>配“技艺”，先排除A、D项。</w:t>
      </w:r>
    </w:p>
    <w:p>
      <w:pPr>
        <w:spacing w:line="372" w:lineRule="auto"/>
        <w:sectPr>
          <w:pgSz w:w="11900" w:h="16840"/>
          <w:pgMar w:top="480" w:right="1140" w:bottom="1040" w:left="1140" w:header="0" w:footer="858" w:gutter="0"/>
          <w:cols w:space="720" w:num="1"/>
        </w:sectPr>
      </w:pPr>
    </w:p>
    <w:p>
      <w:pPr>
        <w:spacing w:before="58" w:line="372" w:lineRule="auto"/>
        <w:ind w:left="105" w:right="108"/>
        <w:rPr>
          <w:sz w:val="21"/>
          <w:szCs w:val="21"/>
        </w:rPr>
      </w:pPr>
      <w:r>
        <w:rPr>
          <w:color w:val="FF0000"/>
          <w:w w:val="95"/>
          <w:sz w:val="21"/>
          <w:szCs w:val="21"/>
        </w:rPr>
        <w:t>再比较B、C项，破折号后面是对前文的补充说明，“始终”一词点出时间的延续性，“秉承”更符合文</w:t>
      </w:r>
      <w:r>
        <w:rPr>
          <w:color w:val="FF0000"/>
          <w:spacing w:val="115"/>
          <w:sz w:val="21"/>
          <w:szCs w:val="21"/>
        </w:rPr>
        <w:t xml:space="preserve"> </w:t>
      </w:r>
      <w:r>
        <w:rPr>
          <w:color w:val="FF0000"/>
          <w:sz w:val="21"/>
          <w:szCs w:val="21"/>
        </w:rPr>
        <w:t>意，排除B项。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【解析】直接从第二空入手，文段主要强调“以民族主义观念包装各种体育竞技”这一现象的多发</w:t>
      </w:r>
      <w:r>
        <w:rPr>
          <w:color w:val="FF0000"/>
          <w:spacing w:val="96"/>
          <w:sz w:val="21"/>
          <w:szCs w:val="21"/>
        </w:rPr>
        <w:t xml:space="preserve"> </w:t>
      </w:r>
      <w:r>
        <w:rPr>
          <w:color w:val="FF0000"/>
          <w:sz w:val="21"/>
          <w:szCs w:val="21"/>
        </w:rPr>
        <w:t>性、频繁性，只有“娴熟”最符合文意，锁定A项。</w:t>
      </w:r>
    </w:p>
    <w:p>
      <w:pPr>
        <w:spacing w:before="2" w:line="372" w:lineRule="auto"/>
        <w:ind w:left="105" w:right="3452"/>
        <w:rPr>
          <w:sz w:val="21"/>
          <w:szCs w:val="21"/>
        </w:rPr>
      </w:pPr>
      <w:r>
        <w:rPr>
          <w:color w:val="FF0000"/>
          <w:w w:val="95"/>
          <w:sz w:val="21"/>
          <w:szCs w:val="21"/>
        </w:rPr>
        <w:t>验证第一空和第三空，“天经地义”和“约定俗成”均符合语境。</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【解析】先看第二空，根据后文“对家电业的发展产生了巨大推动作用”，可知家电下乡、以旧换</w:t>
      </w:r>
      <w:r>
        <w:rPr>
          <w:color w:val="FF0000"/>
          <w:spacing w:val="96"/>
          <w:sz w:val="21"/>
          <w:szCs w:val="21"/>
        </w:rPr>
        <w:t xml:space="preserve"> </w:t>
      </w:r>
      <w:r>
        <w:rPr>
          <w:color w:val="FF0000"/>
          <w:sz w:val="21"/>
          <w:szCs w:val="21"/>
        </w:rPr>
        <w:t>新、节能补贴等扶持性政策取得一定的成效，“有目共睹”和“不负众望”更恰当，先排除A、D项。</w:t>
      </w:r>
      <w:r>
        <w:rPr>
          <w:color w:val="FF0000"/>
          <w:w w:val="95"/>
          <w:sz w:val="21"/>
          <w:szCs w:val="21"/>
        </w:rPr>
        <w:t>再看第一空，根据前文“急速衰退”，可知在全球金融海啸肆虐下的家电企业生存面临很大挑战，“举</w:t>
      </w:r>
      <w:r>
        <w:rPr>
          <w:color w:val="FF0000"/>
          <w:spacing w:val="126"/>
          <w:sz w:val="21"/>
          <w:szCs w:val="21"/>
        </w:rPr>
        <w:t xml:space="preserve"> </w:t>
      </w:r>
      <w:r>
        <w:rPr>
          <w:color w:val="FF0000"/>
          <w:w w:val="95"/>
          <w:sz w:val="21"/>
          <w:szCs w:val="21"/>
        </w:rPr>
        <w:t>步维艰”（形容处境或行动十分艰难）更符合语义，“今非昔比”（多指形势等发生了巨大变化）词义</w:t>
      </w:r>
      <w:r>
        <w:rPr>
          <w:color w:val="FF0000"/>
          <w:spacing w:val="115"/>
          <w:sz w:val="21"/>
          <w:szCs w:val="21"/>
        </w:rPr>
        <w:t xml:space="preserve"> </w:t>
      </w:r>
      <w:r>
        <w:rPr>
          <w:color w:val="FF0000"/>
          <w:sz w:val="21"/>
          <w:szCs w:val="21"/>
        </w:rPr>
        <w:t>较轻，排除B项。</w:t>
      </w:r>
    </w:p>
    <w:p>
      <w:pPr>
        <w:spacing w:before="4"/>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【解析】辨析四个成语的意思：“自以为是”指总以为自己是对的，形容主观、不虚心；“茫然失</w:t>
      </w:r>
      <w:r>
        <w:rPr>
          <w:color w:val="FF0000"/>
          <w:spacing w:val="107"/>
          <w:sz w:val="21"/>
          <w:szCs w:val="21"/>
        </w:rPr>
        <w:t xml:space="preserve"> </w:t>
      </w:r>
      <w:r>
        <w:rPr>
          <w:color w:val="FF0000"/>
          <w:w w:val="95"/>
          <w:sz w:val="21"/>
          <w:szCs w:val="21"/>
        </w:rPr>
        <w:t>措”指心中迷惑，不知怎么办才好；“随波逐流”比喻没有坚定的立场，缺乏判断是非的能力，只能随</w:t>
      </w:r>
      <w:r>
        <w:rPr>
          <w:color w:val="FF0000"/>
          <w:spacing w:val="115"/>
          <w:sz w:val="21"/>
          <w:szCs w:val="21"/>
        </w:rPr>
        <w:t xml:space="preserve"> </w:t>
      </w:r>
      <w:r>
        <w:rPr>
          <w:color w:val="FF0000"/>
          <w:sz w:val="21"/>
          <w:szCs w:val="21"/>
        </w:rPr>
        <w:t>着别人走；“自暴自弃”指自己瞧不起自己，甘于落后或堕落。</w:t>
      </w:r>
    </w:p>
    <w:p>
      <w:pPr>
        <w:spacing w:before="3" w:line="372" w:lineRule="auto"/>
        <w:ind w:left="105" w:right="526"/>
        <w:rPr>
          <w:sz w:val="21"/>
          <w:szCs w:val="21"/>
        </w:rPr>
      </w:pPr>
      <w:r>
        <w:rPr>
          <w:color w:val="FF0000"/>
          <w:w w:val="95"/>
          <w:sz w:val="21"/>
          <w:szCs w:val="21"/>
        </w:rPr>
        <w:t>文段讲如果周围没有伟大的人、高贵的人和有智慧的人，人们很容易“随波逐流”，并且“随波逐</w:t>
      </w:r>
      <w:r>
        <w:rPr>
          <w:color w:val="FF0000"/>
          <w:spacing w:val="96"/>
          <w:sz w:val="21"/>
          <w:szCs w:val="21"/>
        </w:rPr>
        <w:t xml:space="preserve"> </w:t>
      </w:r>
      <w:r>
        <w:rPr>
          <w:color w:val="FF0000"/>
          <w:sz w:val="21"/>
          <w:szCs w:val="21"/>
        </w:rPr>
        <w:t>流”与“麻木”相呼应。</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【解析】本题直接看第一空，“纠缠不清”形容纷乱，理不出头绪，亦指有意找麻烦，抓住一点不</w:t>
      </w:r>
      <w:r>
        <w:rPr>
          <w:color w:val="FF0000"/>
          <w:spacing w:val="107"/>
          <w:sz w:val="21"/>
          <w:szCs w:val="21"/>
        </w:rPr>
        <w:t xml:space="preserve"> </w:t>
      </w:r>
      <w:r>
        <w:rPr>
          <w:color w:val="FF0000"/>
          <w:w w:val="95"/>
          <w:sz w:val="21"/>
          <w:szCs w:val="21"/>
        </w:rPr>
        <w:t>肯放手；“阴魂不散”比喻坏人、坏事虽已清除，但不良的影响还在起作用；“排解不掉”一般与“情</w:t>
      </w:r>
      <w:r>
        <w:rPr>
          <w:color w:val="FF0000"/>
          <w:spacing w:val="115"/>
          <w:sz w:val="21"/>
          <w:szCs w:val="21"/>
        </w:rPr>
        <w:t xml:space="preserve"> </w:t>
      </w:r>
      <w:r>
        <w:rPr>
          <w:color w:val="FF0000"/>
          <w:sz w:val="21"/>
          <w:szCs w:val="21"/>
        </w:rPr>
        <w:t>绪”搭配，这三个词语均不能用来形容“影子”，直接锁定A项。</w:t>
      </w:r>
    </w:p>
    <w:p>
      <w:pPr>
        <w:spacing w:before="3" w:line="372" w:lineRule="auto"/>
        <w:ind w:left="105" w:right="108"/>
        <w:rPr>
          <w:sz w:val="21"/>
          <w:szCs w:val="21"/>
        </w:rPr>
      </w:pPr>
      <w:r>
        <w:rPr>
          <w:color w:val="FF0000"/>
          <w:w w:val="95"/>
          <w:sz w:val="21"/>
          <w:szCs w:val="21"/>
        </w:rPr>
        <w:t>验证第二空，“一脉相承”指某种思想、行为或学说之间有继承关系，前文分别提到悲愤在过去和在今</w:t>
      </w:r>
      <w:r>
        <w:rPr>
          <w:color w:val="FF0000"/>
          <w:spacing w:val="115"/>
          <w:sz w:val="21"/>
          <w:szCs w:val="21"/>
        </w:rPr>
        <w:t xml:space="preserve"> </w:t>
      </w:r>
      <w:r>
        <w:rPr>
          <w:color w:val="FF0000"/>
          <w:sz w:val="21"/>
          <w:szCs w:val="21"/>
        </w:rPr>
        <w:t>天的表现形式，说明两者有内在的传承性，“一脉相承”符合语义。</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27</w:t>
      </w:r>
    </w:p>
    <w:p>
      <w:pPr>
        <w:spacing w:before="148"/>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【解析】“事与愿违”指事实与愿望相反，形容原来打算做的事没能做到；“众所周知”指大家普</w:t>
      </w:r>
    </w:p>
    <w:p>
      <w:pPr>
        <w:sectPr>
          <w:pgSz w:w="11900" w:h="16840"/>
          <w:pgMar w:top="500" w:right="1140" w:bottom="1040" w:left="1140" w:header="0" w:footer="858" w:gutter="0"/>
          <w:cols w:space="720" w:num="1"/>
        </w:sectPr>
      </w:pPr>
    </w:p>
    <w:p>
      <w:pPr>
        <w:spacing w:before="59" w:line="372" w:lineRule="auto"/>
        <w:ind w:left="105" w:right="108"/>
        <w:rPr>
          <w:sz w:val="21"/>
          <w:szCs w:val="21"/>
        </w:rPr>
      </w:pPr>
      <w:r>
        <w:rPr>
          <w:color w:val="FF0000"/>
          <w:w w:val="95"/>
          <w:sz w:val="21"/>
          <w:szCs w:val="21"/>
        </w:rPr>
        <w:t>遍知道的；“知易行难”指认识事情的道理较易，实行其事较难；“事出有因”指事情的发生是有原因</w:t>
      </w:r>
      <w:r>
        <w:rPr>
          <w:color w:val="FF0000"/>
          <w:spacing w:val="115"/>
          <w:sz w:val="21"/>
          <w:szCs w:val="21"/>
        </w:rPr>
        <w:t xml:space="preserve"> </w:t>
      </w:r>
      <w:r>
        <w:rPr>
          <w:color w:val="FF0000"/>
          <w:sz w:val="21"/>
          <w:szCs w:val="21"/>
        </w:rPr>
        <w:t>的。</w:t>
      </w:r>
    </w:p>
    <w:p>
      <w:pPr>
        <w:spacing w:before="2"/>
        <w:ind w:left="105"/>
        <w:rPr>
          <w:sz w:val="21"/>
          <w:szCs w:val="21"/>
        </w:rPr>
      </w:pPr>
      <w:r>
        <w:rPr>
          <w:color w:val="FF0000"/>
          <w:w w:val="95"/>
          <w:sz w:val="21"/>
          <w:szCs w:val="21"/>
        </w:rPr>
        <w:t>文段讲国人虽信奉“运动”“睡觉”“体检”，但在实际生活中能做到的人却很少，正好对应“知易行</w:t>
      </w:r>
    </w:p>
    <w:p>
      <w:pPr>
        <w:spacing w:before="8" w:line="410" w:lineRule="atLeast"/>
        <w:ind w:left="105" w:right="108"/>
        <w:rPr>
          <w:sz w:val="21"/>
          <w:szCs w:val="21"/>
        </w:rPr>
      </w:pPr>
      <w:r>
        <w:rPr>
          <w:color w:val="FF0000"/>
          <w:w w:val="95"/>
          <w:sz w:val="21"/>
          <w:szCs w:val="21"/>
        </w:rPr>
        <w:t>难”意思相悖。文段并未指出“运动”“睡觉”“体检”是原本计划要做的事，“事与愿违”不符合语</w:t>
      </w:r>
      <w:r>
        <w:rPr>
          <w:color w:val="FF0000"/>
          <w:spacing w:val="115"/>
          <w:sz w:val="21"/>
          <w:szCs w:val="21"/>
        </w:rPr>
        <w:t xml:space="preserve"> </w:t>
      </w:r>
      <w:r>
        <w:rPr>
          <w:color w:val="FF0000"/>
          <w:sz w:val="21"/>
          <w:szCs w:val="21"/>
        </w:rPr>
        <w:t>义；“众所周知”“事出有因”明显不符合语境。</w:t>
      </w:r>
    </w:p>
    <w:p>
      <w:pPr>
        <w:spacing w:before="73" w:line="297"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28</w:t>
      </w:r>
    </w:p>
    <w:p>
      <w:pPr>
        <w:spacing w:before="86"/>
        <w:ind w:left="105"/>
        <w:rPr>
          <w:sz w:val="21"/>
          <w:szCs w:val="21"/>
        </w:rPr>
      </w:pPr>
      <w:r>
        <w:rPr>
          <w:color w:val="FF0000"/>
          <w:sz w:val="21"/>
          <w:szCs w:val="21"/>
        </w:rPr>
        <w:t>.【答案】A</w:t>
      </w:r>
    </w:p>
    <w:p>
      <w:pPr>
        <w:spacing w:before="148" w:line="372" w:lineRule="auto"/>
        <w:ind w:left="105" w:right="108" w:firstLine="418"/>
        <w:rPr>
          <w:sz w:val="21"/>
          <w:szCs w:val="21"/>
        </w:rPr>
      </w:pPr>
      <w:r>
        <w:rPr>
          <w:color w:val="FF0000"/>
          <w:w w:val="95"/>
          <w:sz w:val="21"/>
          <w:szCs w:val="21"/>
        </w:rPr>
        <w:t>【解析】第一空讲对他人的内心经验的感受，“情真意切”和“细致入微”均无法形容对他人的感</w:t>
      </w:r>
      <w:r>
        <w:rPr>
          <w:color w:val="FF0000"/>
          <w:spacing w:val="96"/>
          <w:sz w:val="21"/>
          <w:szCs w:val="21"/>
        </w:rPr>
        <w:t xml:space="preserve"> </w:t>
      </w:r>
      <w:r>
        <w:rPr>
          <w:color w:val="FF0000"/>
          <w:sz w:val="21"/>
          <w:szCs w:val="21"/>
        </w:rPr>
        <w:t>受，排除C、D项。</w:t>
      </w:r>
    </w:p>
    <w:p>
      <w:pPr>
        <w:spacing w:before="2" w:line="372" w:lineRule="auto"/>
        <w:ind w:left="105" w:right="108"/>
        <w:jc w:val="both"/>
        <w:rPr>
          <w:sz w:val="21"/>
          <w:szCs w:val="21"/>
        </w:rPr>
      </w:pPr>
      <w:r>
        <w:rPr>
          <w:color w:val="FF0000"/>
          <w:w w:val="95"/>
          <w:sz w:val="21"/>
          <w:szCs w:val="21"/>
        </w:rPr>
        <w:t>再看第二空，“鞭辟入里”形容做学问切实，也形容分析透彻，切中要害；“深入浅出”指讲话或文章</w:t>
      </w:r>
      <w:r>
        <w:rPr>
          <w:color w:val="FF0000"/>
          <w:spacing w:val="126"/>
          <w:sz w:val="21"/>
          <w:szCs w:val="21"/>
        </w:rPr>
        <w:t xml:space="preserve"> </w:t>
      </w:r>
      <w:r>
        <w:rPr>
          <w:color w:val="FF0000"/>
          <w:w w:val="95"/>
          <w:sz w:val="21"/>
          <w:szCs w:val="21"/>
        </w:rPr>
        <w:t>的内容深刻，语言文字却浅显易懂。填入第二空的成语应与“精骛八极”并列，“精骛八极”意为诗人</w:t>
      </w:r>
      <w:r>
        <w:rPr>
          <w:color w:val="FF0000"/>
          <w:spacing w:val="115"/>
          <w:sz w:val="21"/>
          <w:szCs w:val="21"/>
        </w:rPr>
        <w:t xml:space="preserve"> </w:t>
      </w:r>
      <w:r>
        <w:rPr>
          <w:color w:val="FF0000"/>
          <w:sz w:val="21"/>
          <w:szCs w:val="21"/>
        </w:rPr>
        <w:t>进行艺术构思、艺术创作时，思想可以纵横驰骋不受时空的限制，此处强调思想层面，而非语言层</w:t>
      </w:r>
    </w:p>
    <w:p>
      <w:pPr>
        <w:spacing w:before="3" w:line="372" w:lineRule="auto"/>
        <w:ind w:left="105" w:right="7005"/>
        <w:rPr>
          <w:sz w:val="21"/>
          <w:szCs w:val="21"/>
        </w:rPr>
      </w:pPr>
      <w:r>
        <w:rPr>
          <w:color w:val="FF0000"/>
          <w:spacing w:val="-2"/>
          <w:sz w:val="21"/>
          <w:szCs w:val="21"/>
        </w:rPr>
        <w:t>面，“鞭辟入里”更恰当。</w:t>
      </w:r>
      <w:r>
        <w:rPr>
          <w:color w:val="FF0000"/>
          <w:sz w:val="21"/>
          <w:szCs w:val="21"/>
        </w:rPr>
        <w:t>故本题选A。</w:t>
      </w:r>
    </w:p>
    <w:p>
      <w:pPr>
        <w:spacing w:before="2"/>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.【答案】A</w:t>
      </w:r>
    </w:p>
    <w:p>
      <w:pPr>
        <w:spacing w:before="88" w:line="330" w:lineRule="atLeast"/>
        <w:ind w:left="105" w:right="2825" w:firstLine="418"/>
        <w:rPr>
          <w:sz w:val="21"/>
          <w:szCs w:val="21"/>
        </w:rPr>
      </w:pPr>
      <w:r>
        <w:rPr>
          <w:color w:val="FF0000"/>
          <w:w w:val="95"/>
          <w:sz w:val="21"/>
          <w:szCs w:val="21"/>
        </w:rPr>
        <w:t>【解析】文段讲每个人都有只属于自己的独特信息，用来验证身份。</w:t>
      </w:r>
      <w:r>
        <w:rPr>
          <w:color w:val="FF0000"/>
          <w:spacing w:val="83"/>
          <w:w w:val="95"/>
          <w:sz w:val="21"/>
          <w:szCs w:val="21"/>
        </w:rPr>
        <w:t xml:space="preserve"> </w:t>
      </w:r>
      <w:r>
        <w:rPr>
          <w:color w:val="FF0000"/>
          <w:sz w:val="21"/>
          <w:szCs w:val="21"/>
        </w:rPr>
        <w:t>A项“独一无二”指没有相同的或没有可以相比的，符合语义。</w:t>
      </w:r>
    </w:p>
    <w:p>
      <w:pPr>
        <w:spacing w:before="1" w:line="223" w:lineRule="auto"/>
        <w:ind w:left="105" w:right="108"/>
        <w:rPr>
          <w:sz w:val="21"/>
          <w:szCs w:val="21"/>
        </w:rPr>
      </w:pPr>
      <w:r>
        <w:rPr>
          <w:color w:val="FF0000"/>
          <w:w w:val="95"/>
          <w:sz w:val="21"/>
          <w:szCs w:val="21"/>
        </w:rPr>
        <w:t>B项“始终如一”形容自始自终一个样子，指能坚持、不间断；C项“一目了然”指一眼就看得很清楚；</w:t>
      </w:r>
      <w:r>
        <w:rPr>
          <w:color w:val="FF0000"/>
          <w:spacing w:val="220"/>
          <w:sz w:val="21"/>
          <w:szCs w:val="21"/>
        </w:rPr>
        <w:t xml:space="preserve"> </w:t>
      </w:r>
      <w:r>
        <w:rPr>
          <w:color w:val="FF0000"/>
          <w:sz w:val="21"/>
          <w:szCs w:val="21"/>
        </w:rPr>
        <w:t>D项“一成不变”指一经形成，不再改变。三项均不符合语义。</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30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【解析】先看第一空，“不言而喻”形容道理很明显，不符合语义，排除A项。</w:t>
      </w:r>
    </w:p>
    <w:p>
      <w:pPr>
        <w:spacing w:before="149" w:line="372" w:lineRule="auto"/>
        <w:ind w:left="105" w:right="1571"/>
        <w:rPr>
          <w:sz w:val="21"/>
          <w:szCs w:val="21"/>
        </w:rPr>
      </w:pPr>
      <w:r>
        <w:rPr>
          <w:color w:val="FF0000"/>
          <w:w w:val="95"/>
          <w:sz w:val="21"/>
          <w:szCs w:val="21"/>
        </w:rPr>
        <w:t>再看第三空，此处讲认识摩门教，“碰撞”和“较量”明显不符合语义，排除B、C项。</w:t>
      </w:r>
      <w:r>
        <w:rPr>
          <w:color w:val="FF0000"/>
          <w:spacing w:val="54"/>
          <w:w w:val="95"/>
          <w:sz w:val="21"/>
          <w:szCs w:val="21"/>
        </w:rPr>
        <w:t xml:space="preserve"> </w:t>
      </w:r>
      <w:r>
        <w:rPr>
          <w:color w:val="FF0000"/>
          <w:sz w:val="21"/>
          <w:szCs w:val="21"/>
        </w:rPr>
        <w:t>验证第二空，“昭示”指明白宣示或显示，符合语义。</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【解析】直接先看第二空，“道德”是一种软约束力，并不具有硬性约束的力量，则“限制”“惩</w:t>
      </w:r>
      <w:r>
        <w:rPr>
          <w:color w:val="FF0000"/>
          <w:spacing w:val="96"/>
          <w:sz w:val="21"/>
          <w:szCs w:val="21"/>
        </w:rPr>
        <w:t xml:space="preserve"> </w:t>
      </w:r>
      <w:r>
        <w:rPr>
          <w:color w:val="FF0000"/>
          <w:sz w:val="21"/>
          <w:szCs w:val="21"/>
        </w:rPr>
        <w:t>罚”和“声讨”均无法与之搭配，直接锁定D项。</w:t>
      </w:r>
    </w:p>
    <w:p>
      <w:pPr>
        <w:spacing w:before="2" w:line="372" w:lineRule="auto"/>
        <w:ind w:left="105" w:right="3034"/>
        <w:rPr>
          <w:sz w:val="21"/>
          <w:szCs w:val="21"/>
        </w:rPr>
      </w:pPr>
      <w:r>
        <w:rPr>
          <w:color w:val="FF0000"/>
          <w:w w:val="95"/>
          <w:sz w:val="21"/>
          <w:szCs w:val="21"/>
        </w:rPr>
        <w:t>验证第一空，“厘清”指梳理清楚，搭配“权利的边界”，符合语义。</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.【答案】D</w:t>
      </w:r>
    </w:p>
    <w:p>
      <w:pPr>
        <w:spacing w:before="148" w:line="372" w:lineRule="auto"/>
        <w:ind w:left="105" w:right="108" w:firstLine="418"/>
        <w:rPr>
          <w:sz w:val="21"/>
          <w:szCs w:val="21"/>
        </w:rPr>
      </w:pPr>
      <w:r>
        <w:rPr>
          <w:color w:val="FF0000"/>
          <w:w w:val="95"/>
          <w:sz w:val="21"/>
          <w:szCs w:val="21"/>
        </w:rPr>
        <w:t>【解析】先看第一空，值得学习的应该是好的事物，“后期的某些失误”是不能学习的，排除A、B</w:t>
      </w:r>
      <w:r>
        <w:rPr>
          <w:color w:val="FF0000"/>
          <w:spacing w:val="96"/>
          <w:sz w:val="21"/>
          <w:szCs w:val="21"/>
        </w:rPr>
        <w:t xml:space="preserve"> </w:t>
      </w:r>
      <w:r>
        <w:rPr>
          <w:color w:val="FF0000"/>
          <w:sz w:val="21"/>
          <w:szCs w:val="21"/>
        </w:rPr>
        <w:t>项。</w:t>
      </w:r>
    </w:p>
    <w:p>
      <w:pPr>
        <w:spacing w:line="372" w:lineRule="auto"/>
        <w:sectPr>
          <w:pgSz w:w="11900" w:h="16840"/>
          <w:pgMar w:top="520" w:right="1140" w:bottom="1040" w:left="1140" w:header="0" w:footer="858" w:gutter="0"/>
          <w:cols w:space="720" w:num="1"/>
        </w:sectPr>
      </w:pPr>
    </w:p>
    <w:p>
      <w:pPr>
        <w:spacing w:before="40" w:line="372" w:lineRule="auto"/>
        <w:ind w:left="105" w:right="108"/>
        <w:rPr>
          <w:sz w:val="21"/>
          <w:szCs w:val="21"/>
        </w:rPr>
      </w:pPr>
      <w:r>
        <w:rPr>
          <w:color w:val="FF0000"/>
          <w:w w:val="95"/>
          <w:sz w:val="21"/>
          <w:szCs w:val="21"/>
        </w:rPr>
        <w:t>再看第三空，此处讲在半个多世纪的今天比爱迪生那个时代更进一步，“不仅”明显不符合语义，排除</w:t>
      </w:r>
      <w:r>
        <w:rPr>
          <w:color w:val="FF0000"/>
          <w:spacing w:val="220"/>
          <w:sz w:val="21"/>
          <w:szCs w:val="21"/>
        </w:rPr>
        <w:t xml:space="preserve"> </w:t>
      </w:r>
      <w:r>
        <w:rPr>
          <w:color w:val="FF0000"/>
          <w:sz w:val="21"/>
          <w:szCs w:val="21"/>
        </w:rPr>
        <w:t>C项。</w:t>
      </w:r>
    </w:p>
    <w:p>
      <w:pPr>
        <w:spacing w:before="2" w:line="372" w:lineRule="auto"/>
        <w:ind w:left="105" w:right="4497"/>
        <w:rPr>
          <w:sz w:val="21"/>
          <w:szCs w:val="21"/>
        </w:rPr>
      </w:pPr>
      <w:r>
        <w:rPr>
          <w:color w:val="FF0000"/>
          <w:w w:val="95"/>
          <w:sz w:val="21"/>
          <w:szCs w:val="21"/>
        </w:rPr>
        <w:t>验证第二空，“科学理论转化为生产力”是固定搭配。</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【解析】“趋同”指趋于一致，向着相同的方向发展，“相同”强调彼此无差异，“雷同”指随声</w:t>
      </w:r>
      <w:r>
        <w:rPr>
          <w:color w:val="FF0000"/>
          <w:spacing w:val="96"/>
          <w:sz w:val="21"/>
          <w:szCs w:val="21"/>
        </w:rPr>
        <w:t xml:space="preserve"> </w:t>
      </w:r>
      <w:r>
        <w:rPr>
          <w:color w:val="FF0000"/>
          <w:sz w:val="21"/>
          <w:szCs w:val="21"/>
        </w:rPr>
        <w:t>附和，也指不该相同而相同，“同步”强调同时起步，协调一致。“雷同”明显不符合语义，排除C</w:t>
      </w:r>
    </w:p>
    <w:p>
      <w:pPr>
        <w:spacing w:before="2"/>
        <w:ind w:left="105"/>
        <w:rPr>
          <w:sz w:val="21"/>
          <w:szCs w:val="21"/>
        </w:rPr>
      </w:pPr>
      <w:r>
        <w:rPr>
          <w:color w:val="FF0000"/>
          <w:w w:val="95"/>
          <w:sz w:val="21"/>
          <w:szCs w:val="21"/>
        </w:rPr>
        <w:t>项。</w:t>
      </w:r>
    </w:p>
    <w:p>
      <w:pPr>
        <w:spacing w:before="149" w:line="372" w:lineRule="auto"/>
        <w:ind w:left="105" w:right="3034"/>
        <w:rPr>
          <w:sz w:val="21"/>
          <w:szCs w:val="21"/>
        </w:rPr>
      </w:pPr>
      <w:r>
        <w:rPr>
          <w:color w:val="FF0000"/>
          <w:w w:val="95"/>
          <w:sz w:val="21"/>
          <w:szCs w:val="21"/>
        </w:rPr>
        <w:t>新生代农民工和城市同龄人不可能“相同”或“同步”，排除B、D项。</w:t>
      </w:r>
      <w:r>
        <w:rPr>
          <w:color w:val="FF0000"/>
          <w:spacing w:val="1"/>
          <w:w w:val="95"/>
          <w:sz w:val="21"/>
          <w:szCs w:val="21"/>
        </w:rPr>
        <w:t xml:space="preserve"> </w:t>
      </w:r>
      <w:r>
        <w:rPr>
          <w:color w:val="FF0000"/>
          <w:sz w:val="21"/>
          <w:szCs w:val="21"/>
        </w:rPr>
        <w:t>故本题选A。</w:t>
      </w:r>
    </w:p>
    <w:p>
      <w:pPr>
        <w:spacing w:before="1"/>
        <w:ind w:left="83" w:right="8446"/>
        <w:jc w:val="center"/>
        <w:rPr>
          <w:sz w:val="21"/>
          <w:szCs w:val="21"/>
        </w:rPr>
      </w:pPr>
      <w:r>
        <w:rPr>
          <w:color w:val="FF0000"/>
          <w:sz w:val="21"/>
          <w:szCs w:val="21"/>
        </w:rPr>
        <w:t>34</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【解析】先看第二空，“脱胎换骨”比喻通过教育，思想得到彻底改造，“脱颖而出”比喻本领全</w:t>
      </w:r>
      <w:r>
        <w:rPr>
          <w:color w:val="FF0000"/>
          <w:spacing w:val="96"/>
          <w:sz w:val="21"/>
          <w:szCs w:val="21"/>
        </w:rPr>
        <w:t xml:space="preserve"> </w:t>
      </w:r>
      <w:r>
        <w:rPr>
          <w:color w:val="FF0000"/>
          <w:sz w:val="21"/>
          <w:szCs w:val="21"/>
        </w:rPr>
        <w:t>部显露出来，由前文“竞争性选拔”可知“脱颖而出”更恰当，排除A、D项。</w:t>
      </w:r>
    </w:p>
    <w:p>
      <w:pPr>
        <w:spacing w:before="2" w:line="372" w:lineRule="auto"/>
        <w:ind w:left="105" w:right="108"/>
        <w:rPr>
          <w:sz w:val="21"/>
          <w:szCs w:val="21"/>
        </w:rPr>
      </w:pPr>
      <w:r>
        <w:rPr>
          <w:color w:val="FF0000"/>
          <w:w w:val="95"/>
          <w:sz w:val="21"/>
          <w:szCs w:val="21"/>
        </w:rPr>
        <w:t>再看第一空，“开拓”指开辟、扩展，侧重从无到有的过程，“拓宽”指扩大、加宽，说明原来就已存</w:t>
      </w:r>
      <w:r>
        <w:rPr>
          <w:color w:val="FF0000"/>
          <w:spacing w:val="115"/>
          <w:sz w:val="21"/>
          <w:szCs w:val="21"/>
        </w:rPr>
        <w:t xml:space="preserve"> </w:t>
      </w:r>
      <w:r>
        <w:rPr>
          <w:color w:val="FF0000"/>
          <w:sz w:val="21"/>
          <w:szCs w:val="21"/>
        </w:rPr>
        <w:t>在，“选人视野”是原来就存在的，此处只是加以“拓宽”，排除B项。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35</w:t>
      </w:r>
    </w:p>
    <w:p>
      <w:pPr>
        <w:spacing w:before="2"/>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【解析】直接看第二空，文段讲剧本创作和网络文学作品大多数“都比较依赖标准化的情节与词语</w:t>
      </w:r>
      <w:r>
        <w:rPr>
          <w:color w:val="FF0000"/>
          <w:spacing w:val="96"/>
          <w:sz w:val="21"/>
          <w:szCs w:val="21"/>
        </w:rPr>
        <w:t xml:space="preserve"> </w:t>
      </w:r>
      <w:r>
        <w:rPr>
          <w:color w:val="FF0000"/>
          <w:sz w:val="21"/>
          <w:szCs w:val="21"/>
        </w:rPr>
        <w:t>搭配”，在这标准化下创作出来的文学作品格式等方面越统一，越有可能人工智能化，“模式化”对应“标准化”，锁定D项。</w:t>
      </w:r>
    </w:p>
    <w:p>
      <w:pPr>
        <w:spacing w:before="3" w:line="372" w:lineRule="auto"/>
        <w:ind w:left="105" w:right="317"/>
        <w:rPr>
          <w:sz w:val="21"/>
          <w:szCs w:val="21"/>
        </w:rPr>
      </w:pPr>
      <w:r>
        <w:rPr>
          <w:color w:val="FF0000"/>
          <w:w w:val="95"/>
          <w:sz w:val="21"/>
          <w:szCs w:val="21"/>
        </w:rPr>
        <w:t>验证第一空，文学作品有可能人工智能化，即人工智能在文学创作方面能够做出不一样的成果，“突</w:t>
      </w:r>
      <w:r>
        <w:rPr>
          <w:color w:val="FF0000"/>
          <w:spacing w:val="106"/>
          <w:sz w:val="21"/>
          <w:szCs w:val="21"/>
        </w:rPr>
        <w:t xml:space="preserve"> </w:t>
      </w:r>
      <w:r>
        <w:rPr>
          <w:color w:val="FF0000"/>
          <w:sz w:val="21"/>
          <w:szCs w:val="21"/>
        </w:rPr>
        <w:t>破”符合语义。</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36</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【解析】推断下文题根据就近原则解题。联系文段最后一句的内容，即“中国的法律制度和法治实</w:t>
      </w:r>
      <w:r>
        <w:rPr>
          <w:color w:val="FF0000"/>
          <w:spacing w:val="107"/>
          <w:sz w:val="21"/>
          <w:szCs w:val="21"/>
        </w:rPr>
        <w:t xml:space="preserve"> </w:t>
      </w:r>
      <w:r>
        <w:rPr>
          <w:color w:val="FF0000"/>
          <w:w w:val="95"/>
          <w:sz w:val="21"/>
          <w:szCs w:val="21"/>
        </w:rPr>
        <w:t>践与农村生活现实需要不仅有差距，有时还相距甚远”，可推知接下来最有可能讨论法律制度与农村生</w:t>
      </w:r>
      <w:r>
        <w:rPr>
          <w:color w:val="FF0000"/>
          <w:spacing w:val="115"/>
          <w:sz w:val="21"/>
          <w:szCs w:val="21"/>
        </w:rPr>
        <w:t xml:space="preserve"> </w:t>
      </w:r>
      <w:r>
        <w:rPr>
          <w:color w:val="FF0000"/>
          <w:sz w:val="21"/>
          <w:szCs w:val="21"/>
        </w:rPr>
        <w:t>活的这种差距，B项最符合。</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.【答案】D</w:t>
      </w:r>
    </w:p>
    <w:p>
      <w:pPr>
        <w:spacing w:before="149" w:line="372" w:lineRule="auto"/>
        <w:ind w:left="105" w:right="317" w:firstLine="418"/>
        <w:rPr>
          <w:sz w:val="21"/>
          <w:szCs w:val="21"/>
        </w:rPr>
      </w:pPr>
      <w:r>
        <w:rPr>
          <w:color w:val="FF0000"/>
          <w:sz w:val="21"/>
          <w:szCs w:val="21"/>
        </w:rPr>
        <w:t>【解析】文段主要讲今天的学术语言沦落到“丧家之犬”和“古惑仔”的地步，既挑战了“家</w:t>
      </w:r>
      <w:r>
        <w:rPr>
          <w:color w:val="FF0000"/>
          <w:w w:val="95"/>
          <w:sz w:val="21"/>
          <w:szCs w:val="21"/>
        </w:rPr>
        <w:t>长”的权威，又骚扰了过往的行人，这说明今天的学术语言暴露出传统学术思维方式的弊端。由此可</w:t>
      </w:r>
    </w:p>
    <w:p>
      <w:pPr>
        <w:spacing w:line="372" w:lineRule="auto"/>
        <w:sectPr>
          <w:pgSz w:w="11900" w:h="16840"/>
          <w:pgMar w:top="560" w:right="1140" w:bottom="1040" w:left="1140" w:header="0" w:footer="858" w:gutter="0"/>
          <w:cols w:space="720" w:num="1"/>
        </w:sectPr>
      </w:pPr>
    </w:p>
    <w:p>
      <w:pPr>
        <w:spacing w:before="41" w:line="372" w:lineRule="auto"/>
        <w:ind w:left="105" w:right="3765"/>
        <w:rPr>
          <w:sz w:val="21"/>
          <w:szCs w:val="21"/>
        </w:rPr>
      </w:pPr>
      <w:r>
        <w:rPr>
          <w:color w:val="FF0000"/>
          <w:w w:val="95"/>
          <w:sz w:val="21"/>
          <w:szCs w:val="21"/>
        </w:rPr>
        <w:t>知，“致命病理”与“传统学术思维”有关，只有D项最恰当。</w:t>
      </w:r>
      <w:r>
        <w:rPr>
          <w:color w:val="FF0000"/>
          <w:spacing w:val="60"/>
          <w:w w:val="95"/>
          <w:sz w:val="21"/>
          <w:szCs w:val="21"/>
        </w:rPr>
        <w:t xml:space="preserve"> </w:t>
      </w:r>
      <w:r>
        <w:rPr>
          <w:color w:val="FF0000"/>
          <w:sz w:val="21"/>
          <w:szCs w:val="21"/>
        </w:rPr>
        <w:t>A、B、C三项都是“致命病理”的部分内容。</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38</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【解析】文段首句即提出上海作为外企机器人总部有辐射全国的地理优势，第二句则从上海市自身</w:t>
      </w:r>
      <w:r>
        <w:rPr>
          <w:color w:val="FF0000"/>
          <w:spacing w:val="107"/>
          <w:sz w:val="21"/>
          <w:szCs w:val="21"/>
        </w:rPr>
        <w:t xml:space="preserve"> </w:t>
      </w:r>
      <w:r>
        <w:rPr>
          <w:color w:val="FF0000"/>
          <w:w w:val="95"/>
          <w:sz w:val="21"/>
          <w:szCs w:val="21"/>
        </w:rPr>
        <w:t>的消费优势进行论述，最后一句重点提到上海本地产业可以为工业机器人的应用提供市场资源。由此可</w:t>
      </w:r>
      <w:r>
        <w:rPr>
          <w:color w:val="FF0000"/>
          <w:spacing w:val="115"/>
          <w:sz w:val="21"/>
          <w:szCs w:val="21"/>
        </w:rPr>
        <w:t xml:space="preserve"> </w:t>
      </w:r>
      <w:r>
        <w:rPr>
          <w:color w:val="FF0000"/>
          <w:sz w:val="21"/>
          <w:szCs w:val="21"/>
        </w:rPr>
        <w:t>知，上海发展机器人产业有一定的优势和资源，B项正确。</w:t>
      </w:r>
    </w:p>
    <w:p>
      <w:pPr>
        <w:spacing w:before="3" w:line="372" w:lineRule="auto"/>
        <w:ind w:left="105" w:right="630"/>
        <w:rPr>
          <w:sz w:val="21"/>
          <w:szCs w:val="21"/>
        </w:rPr>
      </w:pPr>
      <w:r>
        <w:rPr>
          <w:color w:val="FF0000"/>
          <w:w w:val="95"/>
          <w:sz w:val="21"/>
          <w:szCs w:val="21"/>
        </w:rPr>
        <w:t>A项“率先”说法不当，C项“已经形成良好的机器人产业局面”说法过于武断，D项概括不到位。</w:t>
      </w:r>
      <w:r>
        <w:rPr>
          <w:color w:val="FF0000"/>
          <w:spacing w:val="97"/>
          <w:w w:val="95"/>
          <w:sz w:val="21"/>
          <w:szCs w:val="21"/>
        </w:rPr>
        <w:t xml:space="preserve"> </w:t>
      </w:r>
      <w:r>
        <w:rPr>
          <w:color w:val="FF0000"/>
          <w:sz w:val="21"/>
          <w:szCs w:val="21"/>
        </w:rPr>
        <w:t>故本题选B。</w:t>
      </w:r>
    </w:p>
    <w:p>
      <w:pPr>
        <w:spacing w:before="1"/>
        <w:ind w:left="83" w:right="8446"/>
        <w:jc w:val="center"/>
        <w:rPr>
          <w:sz w:val="21"/>
          <w:szCs w:val="21"/>
        </w:rPr>
      </w:pPr>
      <w:r>
        <w:rPr>
          <w:color w:val="FF0000"/>
          <w:sz w:val="21"/>
          <w:szCs w:val="21"/>
        </w:rPr>
        <w:t>39</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【解析】文段首先指出《奔跑吧兄弟》收获了较高的关注度和美誉度，接着分析其受欢迎的原因，</w:t>
      </w:r>
      <w:r>
        <w:rPr>
          <w:color w:val="FF0000"/>
          <w:spacing w:val="107"/>
          <w:sz w:val="21"/>
          <w:szCs w:val="21"/>
        </w:rPr>
        <w:t xml:space="preserve"> </w:t>
      </w:r>
      <w:r>
        <w:rPr>
          <w:color w:val="FF0000"/>
          <w:w w:val="95"/>
          <w:sz w:val="21"/>
          <w:szCs w:val="21"/>
        </w:rPr>
        <w:t>即一方面满足了观众的娱乐需求，另一方面在游戏过程中传递了正能量。由“该节目不仅仅满足了观众</w:t>
      </w:r>
      <w:r>
        <w:rPr>
          <w:color w:val="FF0000"/>
          <w:spacing w:val="126"/>
          <w:sz w:val="21"/>
          <w:szCs w:val="21"/>
        </w:rPr>
        <w:t xml:space="preserve"> </w:t>
      </w:r>
      <w:r>
        <w:rPr>
          <w:color w:val="FF0000"/>
          <w:w w:val="95"/>
          <w:sz w:val="21"/>
          <w:szCs w:val="21"/>
        </w:rPr>
        <w:t>的娱乐需求，而是在‘润物细无声’中传递了正能量”，可知文段的落脚点是节目的正能量，因此《奔</w:t>
      </w:r>
      <w:r>
        <w:rPr>
          <w:color w:val="FF0000"/>
          <w:spacing w:val="115"/>
          <w:sz w:val="21"/>
          <w:szCs w:val="21"/>
        </w:rPr>
        <w:t xml:space="preserve"> </w:t>
      </w:r>
      <w:r>
        <w:rPr>
          <w:color w:val="FF0000"/>
          <w:sz w:val="21"/>
          <w:szCs w:val="21"/>
        </w:rPr>
        <w:t>跑吧兄弟》广受欢迎的根本原因是其在娱乐中传递正能量，A项正确。</w:t>
      </w:r>
    </w:p>
    <w:p>
      <w:pPr>
        <w:spacing w:before="4" w:line="372" w:lineRule="auto"/>
        <w:ind w:left="105" w:right="2720"/>
        <w:rPr>
          <w:sz w:val="21"/>
          <w:szCs w:val="21"/>
        </w:rPr>
      </w:pPr>
      <w:r>
        <w:rPr>
          <w:color w:val="FF0000"/>
          <w:w w:val="95"/>
          <w:sz w:val="21"/>
          <w:szCs w:val="21"/>
        </w:rPr>
        <w:t>B项文段中无从体现；C项只是节目的外在形式；D项是正能量的部分内容。</w:t>
      </w:r>
      <w:r>
        <w:rPr>
          <w:color w:val="FF0000"/>
          <w:spacing w:val="2"/>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【解析】由“飞速发展的现代医学和智能技术等在生命领域的不断探索，令人类对‘长生不老’有</w:t>
      </w:r>
      <w:r>
        <w:rPr>
          <w:color w:val="FF0000"/>
          <w:spacing w:val="96"/>
          <w:sz w:val="21"/>
          <w:szCs w:val="21"/>
        </w:rPr>
        <w:t xml:space="preserve"> </w:t>
      </w:r>
      <w:r>
        <w:rPr>
          <w:color w:val="FF0000"/>
          <w:sz w:val="21"/>
          <w:szCs w:val="21"/>
        </w:rPr>
        <w:t>了更多的憧憬”，可知接下来最有可能讲人类在生命领域的探索成果。A项“研究进展”即“探索成</w:t>
      </w:r>
    </w:p>
    <w:p>
      <w:pPr>
        <w:spacing w:before="2"/>
        <w:ind w:left="105"/>
        <w:rPr>
          <w:sz w:val="21"/>
          <w:szCs w:val="21"/>
        </w:rPr>
      </w:pPr>
      <w:r>
        <w:rPr>
          <w:color w:val="FF0000"/>
          <w:w w:val="95"/>
          <w:sz w:val="21"/>
          <w:szCs w:val="21"/>
        </w:rPr>
        <w:t>果”，与文段衔接最恰当。</w:t>
      </w:r>
    </w:p>
    <w:p>
      <w:pPr>
        <w:spacing w:before="149" w:line="372" w:lineRule="auto"/>
        <w:ind w:left="105" w:right="108"/>
        <w:rPr>
          <w:sz w:val="21"/>
          <w:szCs w:val="21"/>
        </w:rPr>
      </w:pPr>
      <w:r>
        <w:rPr>
          <w:color w:val="FF0000"/>
          <w:w w:val="95"/>
          <w:sz w:val="21"/>
          <w:szCs w:val="21"/>
        </w:rPr>
        <w:t>文段只说未来有望实现“长生不老”，但目前技术并未达到这个目标，B项无法衔接；C项不符合逻辑；</w:t>
      </w:r>
      <w:r>
        <w:rPr>
          <w:color w:val="FF0000"/>
          <w:spacing w:val="220"/>
          <w:sz w:val="21"/>
          <w:szCs w:val="21"/>
        </w:rPr>
        <w:t xml:space="preserve"> </w:t>
      </w:r>
      <w:r>
        <w:rPr>
          <w:color w:val="FF0000"/>
          <w:sz w:val="21"/>
          <w:szCs w:val="21"/>
        </w:rPr>
        <w:t>D项与前文内容无关。</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41</w:t>
      </w:r>
    </w:p>
    <w:p>
      <w:pPr>
        <w:spacing w:before="149"/>
        <w:ind w:left="83" w:right="8446"/>
        <w:jc w:val="center"/>
        <w:rPr>
          <w:sz w:val="21"/>
          <w:szCs w:val="21"/>
        </w:rPr>
      </w:pPr>
      <w:r>
        <w:rPr>
          <w:color w:val="FF0000"/>
          <w:sz w:val="21"/>
          <w:szCs w:val="21"/>
        </w:rPr>
        <w:t>.【答案】A</w:t>
      </w:r>
    </w:p>
    <w:p>
      <w:pPr>
        <w:spacing w:before="148" w:line="372" w:lineRule="auto"/>
        <w:ind w:left="105" w:right="108" w:firstLine="418"/>
        <w:rPr>
          <w:sz w:val="21"/>
          <w:szCs w:val="21"/>
        </w:rPr>
      </w:pPr>
      <w:r>
        <w:rPr>
          <w:color w:val="FF0000"/>
          <w:w w:val="95"/>
          <w:sz w:val="21"/>
          <w:szCs w:val="21"/>
        </w:rPr>
        <w:t>【解析】文段将数字博物馆与现实博物馆进行对比，突出数字博物馆的优势，即不会拥挤也不会有</w:t>
      </w:r>
      <w:r>
        <w:rPr>
          <w:color w:val="FF0000"/>
          <w:spacing w:val="96"/>
          <w:sz w:val="21"/>
          <w:szCs w:val="21"/>
        </w:rPr>
        <w:t xml:space="preserve"> </w:t>
      </w:r>
      <w:r>
        <w:rPr>
          <w:color w:val="FF0000"/>
          <w:sz w:val="21"/>
          <w:szCs w:val="21"/>
        </w:rPr>
        <w:t>距离感，并且一些难得一见的艺术品都可以随时观览到。由此可知，文段主要介绍数字博物馆的优</w:t>
      </w:r>
    </w:p>
    <w:p>
      <w:pPr>
        <w:spacing w:before="2"/>
        <w:ind w:left="105"/>
        <w:rPr>
          <w:sz w:val="21"/>
          <w:szCs w:val="21"/>
        </w:rPr>
      </w:pPr>
      <w:r>
        <w:rPr>
          <w:color w:val="FF0000"/>
          <w:w w:val="95"/>
          <w:sz w:val="21"/>
          <w:szCs w:val="21"/>
        </w:rPr>
        <w:t>势，A项符合。</w:t>
      </w:r>
    </w:p>
    <w:p>
      <w:pPr>
        <w:spacing w:before="149" w:line="372" w:lineRule="auto"/>
        <w:ind w:left="105" w:right="3347"/>
        <w:rPr>
          <w:sz w:val="21"/>
          <w:szCs w:val="21"/>
        </w:rPr>
      </w:pPr>
      <w:r>
        <w:rPr>
          <w:color w:val="FF0000"/>
          <w:w w:val="95"/>
          <w:sz w:val="21"/>
          <w:szCs w:val="21"/>
        </w:rPr>
        <w:t>B、D项过度延伸；C项传统博物馆的技术局限不是文段的主要内容。</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【解析】文段首先提出“酷抠族”是指拥有较高学历、较高收入的中产阶级人群，接着从消费、着</w:t>
      </w:r>
    </w:p>
    <w:p>
      <w:pPr>
        <w:sectPr>
          <w:pgSz w:w="11900" w:h="16840"/>
          <w:pgMar w:top="580" w:right="1140" w:bottom="1040" w:left="1140" w:header="0" w:footer="858" w:gutter="0"/>
          <w:cols w:space="720" w:num="1"/>
        </w:sectPr>
      </w:pPr>
    </w:p>
    <w:p>
      <w:pPr>
        <w:spacing w:before="42" w:line="372" w:lineRule="auto"/>
        <w:ind w:left="105" w:right="108"/>
        <w:rPr>
          <w:sz w:val="21"/>
          <w:szCs w:val="21"/>
        </w:rPr>
      </w:pPr>
      <w:r>
        <w:rPr>
          <w:color w:val="FF0000"/>
          <w:w w:val="95"/>
          <w:sz w:val="21"/>
          <w:szCs w:val="21"/>
        </w:rPr>
        <w:t>装、心态等方面展开具体论述，最后进行总结，指出“酷抠族”是一个崇尚节约，追求简单、自然的生</w:t>
      </w:r>
      <w:r>
        <w:rPr>
          <w:color w:val="FF0000"/>
          <w:spacing w:val="115"/>
          <w:sz w:val="21"/>
          <w:szCs w:val="21"/>
        </w:rPr>
        <w:t xml:space="preserve"> </w:t>
      </w:r>
      <w:r>
        <w:rPr>
          <w:color w:val="FF0000"/>
          <w:sz w:val="21"/>
          <w:szCs w:val="21"/>
        </w:rPr>
        <w:t>活方式的社会族群。因此，对“酷抠族”的定义应该结合涵盖前后两个特点，C项正确。</w:t>
      </w:r>
    </w:p>
    <w:p>
      <w:pPr>
        <w:spacing w:before="2" w:line="372" w:lineRule="auto"/>
        <w:ind w:left="105" w:right="6900"/>
        <w:rPr>
          <w:sz w:val="21"/>
          <w:szCs w:val="21"/>
        </w:rPr>
      </w:pPr>
      <w:r>
        <w:rPr>
          <w:color w:val="FF0000"/>
          <w:spacing w:val="-2"/>
          <w:sz w:val="21"/>
          <w:szCs w:val="21"/>
        </w:rPr>
        <w:t>A、B</w:t>
      </w:r>
      <w:r>
        <w:rPr>
          <w:color w:val="FF0000"/>
          <w:spacing w:val="-1"/>
          <w:sz w:val="21"/>
          <w:szCs w:val="21"/>
        </w:rPr>
        <w:t>、D三项均为部分内容。</w:t>
      </w:r>
      <w:r>
        <w:rPr>
          <w:color w:val="FF0000"/>
          <w:sz w:val="21"/>
          <w:szCs w:val="21"/>
        </w:rPr>
        <w:t>故本题选C。</w:t>
      </w:r>
    </w:p>
    <w:p>
      <w:pPr>
        <w:spacing w:before="2"/>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【解析】文段主要讲关注老年人工作的重点在于关注老年人自己还能做什么并加以引导，因为老年</w:t>
      </w:r>
      <w:r>
        <w:rPr>
          <w:color w:val="FF0000"/>
          <w:spacing w:val="107"/>
          <w:sz w:val="21"/>
          <w:szCs w:val="21"/>
        </w:rPr>
        <w:t xml:space="preserve"> </w:t>
      </w:r>
      <w:r>
        <w:rPr>
          <w:color w:val="FF0000"/>
          <w:w w:val="95"/>
          <w:sz w:val="21"/>
          <w:szCs w:val="21"/>
        </w:rPr>
        <w:t>人做力所能及的事情不仅可以减轻他人的负担，更有利于他们的身心愉快、健康长寿。由此可知，文段</w:t>
      </w:r>
      <w:r>
        <w:rPr>
          <w:color w:val="FF0000"/>
          <w:spacing w:val="115"/>
          <w:sz w:val="21"/>
          <w:szCs w:val="21"/>
        </w:rPr>
        <w:t xml:space="preserve"> </w:t>
      </w:r>
      <w:r>
        <w:rPr>
          <w:color w:val="FF0000"/>
          <w:sz w:val="21"/>
          <w:szCs w:val="21"/>
        </w:rPr>
        <w:t>强调应组织引导老年人做力所能及的事，B项恰当。</w:t>
      </w:r>
    </w:p>
    <w:p>
      <w:pPr>
        <w:spacing w:before="2" w:line="372" w:lineRule="auto"/>
        <w:ind w:left="105" w:right="5019"/>
        <w:rPr>
          <w:sz w:val="21"/>
          <w:szCs w:val="21"/>
        </w:rPr>
      </w:pPr>
      <w:r>
        <w:rPr>
          <w:color w:val="FF0000"/>
          <w:w w:val="95"/>
          <w:sz w:val="21"/>
          <w:szCs w:val="21"/>
        </w:rPr>
        <w:t>A、C项概括不够全面，D项不是文段的论述重点。</w:t>
      </w:r>
      <w:r>
        <w:rPr>
          <w:color w:val="FF0000"/>
          <w:sz w:val="21"/>
          <w:szCs w:val="21"/>
        </w:rPr>
        <w:t>故本题选B。</w:t>
      </w:r>
    </w:p>
    <w:p>
      <w:pPr>
        <w:spacing w:before="2"/>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【解析】文段主要讲在科学技术方面，公众层面的现象与专业层面的表现看似相距甚远，实则紧密</w:t>
      </w:r>
      <w:r>
        <w:rPr>
          <w:color w:val="FF0000"/>
          <w:spacing w:val="96"/>
          <w:sz w:val="21"/>
          <w:szCs w:val="21"/>
        </w:rPr>
        <w:t xml:space="preserve"> </w:t>
      </w:r>
      <w:r>
        <w:rPr>
          <w:color w:val="FF0000"/>
          <w:sz w:val="21"/>
          <w:szCs w:val="21"/>
        </w:rPr>
        <w:t>相连，因为公众素养是科技发展的土壤，如果离开这个群众基础，科技就很难真正得到创新。由此可见，文段强调公众素养对科技发展的重要性，只有D项恰当。</w:t>
      </w:r>
    </w:p>
    <w:p>
      <w:pPr>
        <w:spacing w:before="3" w:line="372" w:lineRule="auto"/>
        <w:ind w:left="105" w:right="839"/>
        <w:rPr>
          <w:sz w:val="21"/>
          <w:szCs w:val="21"/>
        </w:rPr>
      </w:pPr>
      <w:r>
        <w:rPr>
          <w:color w:val="FF0000"/>
          <w:w w:val="95"/>
          <w:sz w:val="21"/>
          <w:szCs w:val="21"/>
        </w:rPr>
        <w:t>A、C项均过度延伸；B项说法有误，根据文段内容可知公民科学素养是科技发展的“软实力”。</w:t>
      </w:r>
      <w:r>
        <w:rPr>
          <w:color w:val="FF0000"/>
          <w:spacing w:val="88"/>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【解析】A项股票发行价格与购股者数量的关系文段没有论述。</w:t>
      </w:r>
    </w:p>
    <w:p>
      <w:pPr>
        <w:spacing w:before="149" w:line="372" w:lineRule="auto"/>
        <w:ind w:left="105" w:right="2825"/>
        <w:rPr>
          <w:sz w:val="21"/>
          <w:szCs w:val="21"/>
        </w:rPr>
      </w:pPr>
      <w:r>
        <w:rPr>
          <w:color w:val="FF0000"/>
          <w:w w:val="95"/>
          <w:sz w:val="21"/>
          <w:szCs w:val="21"/>
        </w:rPr>
        <w:t>B项“老股民选择不购买新股”和C项“可能考虑购买”文段均没有提及。</w:t>
      </w:r>
      <w:r>
        <w:rPr>
          <w:color w:val="FF0000"/>
          <w:spacing w:val="97"/>
          <w:sz w:val="21"/>
          <w:szCs w:val="21"/>
        </w:rPr>
        <w:t xml:space="preserve"> </w:t>
      </w:r>
      <w:r>
        <w:rPr>
          <w:color w:val="FF0000"/>
          <w:sz w:val="21"/>
          <w:szCs w:val="21"/>
        </w:rPr>
        <w:t>D项由“60%以上的人因无炒股经历”可得知。</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.【答案】B</w:t>
      </w:r>
    </w:p>
    <w:p>
      <w:pPr>
        <w:spacing w:before="148" w:line="372" w:lineRule="auto"/>
        <w:ind w:left="105" w:right="108" w:firstLine="418"/>
        <w:rPr>
          <w:sz w:val="21"/>
          <w:szCs w:val="21"/>
        </w:rPr>
      </w:pPr>
      <w:r>
        <w:rPr>
          <w:color w:val="FF0000"/>
          <w:w w:val="95"/>
          <w:sz w:val="21"/>
          <w:szCs w:val="21"/>
        </w:rPr>
        <w:t>【解析】作者的观点在“不幸的是”之后，即雁鹅“同种竞争”的优势同时也是“自然竞争”的劣</w:t>
      </w:r>
      <w:r>
        <w:rPr>
          <w:color w:val="FF0000"/>
          <w:spacing w:val="96"/>
          <w:sz w:val="21"/>
          <w:szCs w:val="21"/>
        </w:rPr>
        <w:t xml:space="preserve"> </w:t>
      </w:r>
      <w:r>
        <w:rPr>
          <w:color w:val="FF0000"/>
          <w:sz w:val="21"/>
          <w:szCs w:val="21"/>
        </w:rPr>
        <w:t>势，结果导致种群面临灭亡的危险。换言之，作者认为“同种竞争”的优势未必有利于种群的发展，B</w:t>
      </w:r>
      <w:r>
        <w:rPr>
          <w:color w:val="FF0000"/>
          <w:spacing w:val="-102"/>
          <w:sz w:val="21"/>
          <w:szCs w:val="21"/>
        </w:rPr>
        <w:t xml:space="preserve"> </w:t>
      </w:r>
      <w:r>
        <w:rPr>
          <w:color w:val="FF0000"/>
          <w:sz w:val="21"/>
          <w:szCs w:val="21"/>
        </w:rPr>
        <w:t>项正确。</w:t>
      </w:r>
    </w:p>
    <w:p>
      <w:pPr>
        <w:spacing w:before="3" w:line="372" w:lineRule="auto"/>
        <w:ind w:left="105" w:right="1048"/>
        <w:rPr>
          <w:sz w:val="21"/>
          <w:szCs w:val="21"/>
        </w:rPr>
      </w:pPr>
      <w:r>
        <w:rPr>
          <w:color w:val="FF0000"/>
          <w:w w:val="95"/>
          <w:sz w:val="21"/>
          <w:szCs w:val="21"/>
        </w:rPr>
        <w:t>A、D项只是对文段的复述，没有上升到意图层面，C项“大都具有矛盾关系”表述过于绝对。</w:t>
      </w:r>
      <w:r>
        <w:rPr>
          <w:color w:val="FF0000"/>
          <w:spacing w:val="78"/>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【解析】文段只需判断“真实”这一话题的作用，即“真实”作为铺垫，为的是引出“真诚”的论</w:t>
      </w:r>
      <w:r>
        <w:rPr>
          <w:color w:val="FF0000"/>
          <w:spacing w:val="96"/>
          <w:sz w:val="21"/>
          <w:szCs w:val="21"/>
        </w:rPr>
        <w:t xml:space="preserve"> </w:t>
      </w:r>
      <w:r>
        <w:rPr>
          <w:color w:val="FF0000"/>
          <w:sz w:val="21"/>
          <w:szCs w:val="21"/>
        </w:rPr>
        <w:t>述主体，那么，可以直接排除A、D项。</w:t>
      </w:r>
    </w:p>
    <w:p>
      <w:pPr>
        <w:spacing w:before="2"/>
        <w:ind w:left="105"/>
        <w:rPr>
          <w:sz w:val="21"/>
          <w:szCs w:val="21"/>
        </w:rPr>
      </w:pPr>
      <w:r>
        <w:rPr>
          <w:color w:val="FF0000"/>
          <w:w w:val="95"/>
          <w:sz w:val="21"/>
          <w:szCs w:val="21"/>
        </w:rPr>
        <w:t>再看C项，根据“彻底的真诚要求一个人能鉴别和杜绝一切有意无意哄骗自己的念头”，可知，“真</w:t>
      </w:r>
    </w:p>
    <w:p>
      <w:pPr>
        <w:sectPr>
          <w:pgSz w:w="11900" w:h="16840"/>
          <w:pgMar w:top="600" w:right="1140" w:bottom="1040" w:left="1140" w:header="0" w:footer="858" w:gutter="0"/>
          <w:cols w:space="720" w:num="1"/>
        </w:sectPr>
      </w:pPr>
    </w:p>
    <w:p>
      <w:pPr>
        <w:spacing w:before="43" w:line="372" w:lineRule="auto"/>
        <w:ind w:left="105" w:right="6587"/>
        <w:rPr>
          <w:sz w:val="21"/>
          <w:szCs w:val="21"/>
        </w:rPr>
      </w:pPr>
      <w:r>
        <w:rPr>
          <w:color w:val="FF0000"/>
          <w:w w:val="95"/>
          <w:sz w:val="21"/>
          <w:szCs w:val="21"/>
        </w:rPr>
        <w:t>诚”并不是难以鉴别的，排除。</w:t>
      </w:r>
      <w:r>
        <w:rPr>
          <w:color w:val="FF0000"/>
          <w:sz w:val="21"/>
          <w:szCs w:val="21"/>
        </w:rPr>
        <w:t>故本题选B。</w:t>
      </w:r>
    </w:p>
    <w:p>
      <w:pPr>
        <w:spacing w:before="2"/>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【解析】文段为总—分结构，首先介绍“观察”的含义，接着对“观察”含义中涉及的“自然条</w:t>
      </w:r>
      <w:r>
        <w:rPr>
          <w:color w:val="FF0000"/>
          <w:spacing w:val="92"/>
          <w:w w:val="95"/>
          <w:sz w:val="21"/>
          <w:szCs w:val="21"/>
        </w:rPr>
        <w:t xml:space="preserve"> </w:t>
      </w:r>
      <w:r>
        <w:rPr>
          <w:color w:val="FF0000"/>
          <w:sz w:val="21"/>
          <w:szCs w:val="21"/>
        </w:rPr>
        <w:t>件”进行阐述说明，因此，文段的重点是对“观察”这一概念的解读，A项正确。</w:t>
      </w:r>
    </w:p>
    <w:p>
      <w:pPr>
        <w:spacing w:before="1" w:line="372" w:lineRule="auto"/>
        <w:ind w:left="105" w:right="3243"/>
        <w:rPr>
          <w:sz w:val="21"/>
          <w:szCs w:val="21"/>
        </w:rPr>
      </w:pPr>
      <w:r>
        <w:rPr>
          <w:color w:val="FF0000"/>
          <w:w w:val="95"/>
          <w:sz w:val="21"/>
          <w:szCs w:val="21"/>
        </w:rPr>
        <w:t>B、C项是文段部分内容，文段没有分析“观察”和“考察”的区别。</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【解析】通读6个句子，④“但实际上生物炭有着悠久的历史”后文必然有对“悠久历史”的阐</w:t>
      </w:r>
    </w:p>
    <w:p>
      <w:pPr>
        <w:spacing w:before="149" w:line="372" w:lineRule="auto"/>
        <w:ind w:left="105" w:right="108"/>
        <w:rPr>
          <w:sz w:val="21"/>
          <w:szCs w:val="21"/>
        </w:rPr>
      </w:pPr>
      <w:r>
        <w:rPr>
          <w:color w:val="FF0000"/>
          <w:w w:val="95"/>
          <w:sz w:val="21"/>
          <w:szCs w:val="21"/>
        </w:rPr>
        <w:t>述，只有⑤“千百年前”引出历史，与④衔接最合理，则⑤紧随④后，直接锁定A项。验证A项，符合语</w:t>
      </w:r>
      <w:r>
        <w:rPr>
          <w:color w:val="FF0000"/>
          <w:spacing w:val="115"/>
          <w:sz w:val="21"/>
          <w:szCs w:val="21"/>
        </w:rPr>
        <w:t xml:space="preserve"> </w:t>
      </w:r>
      <w:r>
        <w:rPr>
          <w:color w:val="FF0000"/>
          <w:sz w:val="21"/>
          <w:szCs w:val="21"/>
        </w:rPr>
        <w:t>句逻辑关系。</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.【答案】A</w:t>
      </w:r>
    </w:p>
    <w:p>
      <w:pPr>
        <w:spacing w:before="149" w:line="372" w:lineRule="auto"/>
        <w:ind w:left="105" w:right="2109" w:firstLine="418"/>
        <w:rPr>
          <w:sz w:val="21"/>
          <w:szCs w:val="21"/>
        </w:rPr>
      </w:pPr>
      <w:r>
        <w:rPr>
          <w:color w:val="FF0000"/>
          <w:w w:val="95"/>
          <w:sz w:val="21"/>
          <w:szCs w:val="21"/>
        </w:rPr>
        <w:t>【解析】B项“对自己”有歧义，可以指“老人”，也可以指“老人的哥哥”；</w:t>
      </w:r>
      <w:r>
        <w:rPr>
          <w:color w:val="FF0000"/>
          <w:spacing w:val="121"/>
          <w:sz w:val="21"/>
          <w:szCs w:val="21"/>
        </w:rPr>
        <w:t xml:space="preserve"> </w:t>
      </w:r>
      <w:r>
        <w:rPr>
          <w:color w:val="FF0000"/>
          <w:sz w:val="21"/>
          <w:szCs w:val="21"/>
        </w:rPr>
        <w:t>C项“很高兴”的主语不明确，可以指“我很高兴”，也可以指“他很高兴”；</w:t>
      </w:r>
    </w:p>
    <w:p>
      <w:pPr>
        <w:spacing w:before="2" w:line="372" w:lineRule="auto"/>
        <w:ind w:left="105" w:right="212"/>
        <w:rPr>
          <w:sz w:val="21"/>
          <w:szCs w:val="21"/>
        </w:rPr>
      </w:pPr>
      <w:r>
        <w:rPr>
          <w:color w:val="FF0000"/>
          <w:w w:val="95"/>
          <w:sz w:val="21"/>
          <w:szCs w:val="21"/>
        </w:rPr>
        <w:t>D项“部分地区”表意不明，可以指“河北的部分地区”，也可以指“北京的部分地区和河北的部分地</w:t>
      </w:r>
      <w:r>
        <w:rPr>
          <w:color w:val="FF0000"/>
          <w:spacing w:val="111"/>
          <w:sz w:val="21"/>
          <w:szCs w:val="21"/>
        </w:rPr>
        <w:t xml:space="preserve"> </w:t>
      </w:r>
      <w:r>
        <w:rPr>
          <w:color w:val="FF0000"/>
          <w:sz w:val="21"/>
          <w:szCs w:val="21"/>
        </w:rPr>
        <w:t>区”。</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.【答案】B</w:t>
      </w:r>
    </w:p>
    <w:p>
      <w:pPr>
        <w:spacing w:before="148"/>
        <w:ind w:left="522"/>
        <w:rPr>
          <w:sz w:val="21"/>
          <w:szCs w:val="21"/>
        </w:rPr>
      </w:pPr>
      <w:r>
        <w:rPr>
          <w:color w:val="FF0000"/>
          <w:w w:val="95"/>
          <w:sz w:val="21"/>
          <w:szCs w:val="21"/>
        </w:rPr>
        <w:t>【解析】本题考查多级数列。</w:t>
      </w:r>
    </w:p>
    <w:p>
      <w:pPr>
        <w:spacing w:before="149"/>
        <w:ind w:left="105"/>
        <w:rPr>
          <w:sz w:val="21"/>
          <w:szCs w:val="21"/>
        </w:rPr>
      </w:pPr>
      <w:r>
        <w:rPr>
          <w:color w:val="FF0000"/>
          <w:w w:val="95"/>
          <w:sz w:val="21"/>
          <w:szCs w:val="21"/>
        </w:rPr>
        <w:t>第一步：观察数列。数列单调递增，无明显倍数关系，考虑作差。</w:t>
      </w:r>
    </w:p>
    <w:p>
      <w:pPr>
        <w:spacing w:before="149" w:line="372" w:lineRule="auto"/>
        <w:ind w:left="105" w:right="108"/>
        <w:rPr>
          <w:sz w:val="21"/>
          <w:szCs w:val="21"/>
        </w:rPr>
      </w:pPr>
      <w:r>
        <w:rPr>
          <w:color w:val="FF0000"/>
          <w:w w:val="95"/>
          <w:sz w:val="21"/>
          <w:szCs w:val="21"/>
        </w:rPr>
        <w:t>第二步：原数列后项减前项得到：2、4、8、（16）、（32），是公比为2的等比数列，因此原数列未知</w:t>
      </w:r>
      <w:r>
        <w:rPr>
          <w:color w:val="FF0000"/>
          <w:spacing w:val="115"/>
          <w:sz w:val="21"/>
          <w:szCs w:val="21"/>
        </w:rPr>
        <w:t xml:space="preserve"> </w:t>
      </w:r>
      <w:r>
        <w:rPr>
          <w:color w:val="FF0000"/>
          <w:sz w:val="21"/>
          <w:szCs w:val="21"/>
        </w:rPr>
        <w:t>项为17+16=33，验证后项，33+32=65，符合规律。</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52</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【解析】本题考查多级数列。</w:t>
      </w:r>
    </w:p>
    <w:p>
      <w:pPr>
        <w:spacing w:before="149"/>
        <w:ind w:left="105"/>
        <w:rPr>
          <w:sz w:val="21"/>
          <w:szCs w:val="21"/>
        </w:rPr>
      </w:pPr>
      <w:r>
        <w:rPr>
          <w:color w:val="FF0000"/>
          <w:w w:val="95"/>
          <w:sz w:val="21"/>
          <w:szCs w:val="21"/>
        </w:rPr>
        <w:t>第一步：观察数列。数列无明显规律，考虑作差。</w:t>
      </w:r>
    </w:p>
    <w:p>
      <w:pPr>
        <w:spacing w:before="149" w:line="372" w:lineRule="auto"/>
        <w:ind w:left="105" w:right="212"/>
        <w:rPr>
          <w:sz w:val="21"/>
          <w:szCs w:val="21"/>
        </w:rPr>
      </w:pPr>
      <w:r>
        <w:rPr>
          <w:color w:val="FF0000"/>
          <w:w w:val="95"/>
          <w:sz w:val="21"/>
          <w:szCs w:val="21"/>
        </w:rPr>
        <w:t>第二步：原数列后项减前项得到：1、2、9、64，各项可写成10、21、32、43，底数和指数均为等差数</w:t>
      </w:r>
      <w:r>
        <w:rPr>
          <w:color w:val="FF0000"/>
          <w:spacing w:val="111"/>
          <w:sz w:val="21"/>
          <w:szCs w:val="21"/>
        </w:rPr>
        <w:t xml:space="preserve"> </w:t>
      </w:r>
      <w:r>
        <w:rPr>
          <w:color w:val="FF0000"/>
          <w:sz w:val="21"/>
          <w:szCs w:val="21"/>
        </w:rPr>
        <w:t>列。因此原数列未知项为80+54，尾数为5，只有D项符合。</w:t>
      </w:r>
    </w:p>
    <w:p>
      <w:pPr>
        <w:spacing w:before="2"/>
        <w:ind w:left="105"/>
        <w:rPr>
          <w:sz w:val="21"/>
          <w:szCs w:val="21"/>
        </w:rPr>
      </w:pPr>
      <w:r>
        <w:rPr>
          <w:color w:val="FF0000"/>
          <w:w w:val="95"/>
          <w:sz w:val="21"/>
          <w:szCs w:val="21"/>
        </w:rPr>
        <w:t>故本题选D。</w:t>
      </w:r>
    </w:p>
    <w:p>
      <w:pPr>
        <w:sectPr>
          <w:pgSz w:w="11900" w:h="16840"/>
          <w:pgMar w:top="620" w:right="1140" w:bottom="1040" w:left="1140" w:header="0" w:footer="858" w:gutter="0"/>
          <w:cols w:space="720" w:num="1"/>
        </w:sectPr>
      </w:pPr>
    </w:p>
    <w:p>
      <w:pPr>
        <w:spacing w:before="42"/>
        <w:ind w:left="83" w:right="8446"/>
        <w:jc w:val="center"/>
        <w:rPr>
          <w:sz w:val="21"/>
          <w:szCs w:val="21"/>
        </w:rPr>
      </w:pPr>
      <w:r>
        <w:rPr>
          <w:color w:val="FF0000"/>
          <w:sz w:val="21"/>
          <w:szCs w:val="21"/>
        </w:rPr>
        <w:t>53</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本题考查递推数列。</w:t>
      </w:r>
    </w:p>
    <w:p>
      <w:pPr>
        <w:tabs>
          <w:tab w:val="left" w:pos="3887"/>
          <w:tab w:val="left" w:pos="4629"/>
          <w:tab w:val="left" w:pos="5747"/>
        </w:tabs>
        <w:spacing w:before="149" w:line="350" w:lineRule="auto"/>
        <w:ind w:left="397" w:right="2950"/>
        <w:rPr>
          <w:sz w:val="21"/>
          <w:szCs w:val="21"/>
        </w:rPr>
      </w:pPr>
      <w:r>
        <w:rPr>
          <w:sz w:val="21"/>
          <w:szCs w:val="21"/>
          <w:lang w:eastAsia="zh-CN"/>
        </w:rPr>
        <mc:AlternateContent>
          <mc:Choice Requires="wps">
            <w:drawing>
              <wp:anchor distT="0" distB="0" distL="114300" distR="114300" simplePos="0" relativeHeight="251667456" behindDoc="1" locked="0" layoutInCell="1" allowOverlap="1">
                <wp:simplePos x="0" y="0"/>
                <wp:positionH relativeFrom="page">
                  <wp:posOffset>2914015</wp:posOffset>
                </wp:positionH>
                <wp:positionV relativeFrom="paragraph">
                  <wp:posOffset>462915</wp:posOffset>
                </wp:positionV>
                <wp:extent cx="1460500" cy="220980"/>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460500" cy="220980"/>
                        </a:xfrm>
                        <a:prstGeom prst="rect">
                          <a:avLst/>
                        </a:prstGeom>
                        <a:noFill/>
                        <a:ln>
                          <a:noFill/>
                        </a:ln>
                      </wps:spPr>
                      <wps:txbx>
                        <w:txbxContent>
                          <w:p>
                            <w:pPr>
                              <w:pStyle w:val="2"/>
                              <w:tabs>
                                <w:tab w:val="left" w:pos="1483"/>
                                <w:tab w:val="left" w:pos="1828"/>
                              </w:tabs>
                              <w:spacing w:before="0" w:line="348" w:lineRule="exact"/>
                              <w:ind w:left="0"/>
                              <w:rPr>
                                <w:rFonts w:hint="eastAsia" w:ascii="Lucida Sans Unicode" w:hAnsi="Lucida Sans Unicode"/>
                              </w:rPr>
                            </w:pPr>
                            <w:r>
                              <w:rPr>
                                <w:rFonts w:ascii="Lucida Sans Unicode" w:hAnsi="Lucida Sans Unicode"/>
                                <w:color w:val="FF0000"/>
                              </w:rPr>
                              <w:t>n+2</w:t>
                            </w:r>
                            <w:r>
                              <w:rPr>
                                <w:rFonts w:ascii="Lucida Sans Unicode" w:hAnsi="Lucida Sans Unicode"/>
                                <w:color w:val="FF0000"/>
                              </w:rPr>
                              <w:tab/>
                            </w:r>
                            <w:r>
                              <w:rPr>
                                <w:rFonts w:ascii="Lucida Sans Unicode" w:hAnsi="Lucida Sans Unicode"/>
                                <w:color w:val="FF0000"/>
                              </w:rPr>
                              <w:tab/>
                            </w:r>
                            <w:r>
                              <w:rPr>
                                <w:rFonts w:ascii="Lucida Sans Unicode" w:hAnsi="Lucida Sans Unicode"/>
                                <w:color w:val="FF0000"/>
                                <w:spacing w:val="-57"/>
                                <w:w w:val="101"/>
                                <w:position w:val="10"/>
                              </w:rPr>
                              <w:t xml:space="preserve"> n</w:t>
                            </w:r>
                            <w:r>
                              <w:rPr>
                                <w:rFonts w:ascii="Lucida Sans Unicode" w:hAnsi="Lucida Sans Unicode"/>
                                <w:color w:val="FF0000"/>
                                <w:spacing w:val="-56"/>
                                <w:w w:val="109"/>
                                <w:position w:val="10"/>
                              </w:rPr>
                              <w:t>∈</w:t>
                            </w:r>
                            <w:r>
                              <w:rPr>
                                <w:rFonts w:ascii="Lucida Sans Unicode" w:hAnsi="Lucida Sans Unicode"/>
                                <w:color w:val="FF0000"/>
                                <w:spacing w:val="-1614"/>
                                <w:position w:val="10"/>
                              </w:rPr>
                              <w:t>N</w:t>
                            </w:r>
                            <w:r>
                              <w:rPr>
                                <w:rFonts w:ascii="Lucida Sans Unicode" w:hAnsi="Lucida Sans Unicode"/>
                                <w:color w:val="FF0000"/>
                                <w:spacing w:val="-57"/>
                                <w:w w:val="101"/>
                              </w:rPr>
                              <w:t>n</w:t>
                            </w:r>
                            <w:r>
                              <w:rPr>
                                <w:rFonts w:ascii="Lucida Sans Unicode" w:hAnsi="Lucida Sans Unicode"/>
                                <w:color w:val="FF0000"/>
                                <w:spacing w:val="-57"/>
                                <w:w w:val="104"/>
                              </w:rPr>
                              <w:t>+</w:t>
                            </w:r>
                            <w:r>
                              <w:rPr>
                                <w:rFonts w:ascii="Lucida Sans Unicode" w:hAnsi="Lucida Sans Unicode"/>
                                <w:color w:val="FF0000"/>
                                <w:spacing w:val="-56"/>
                              </w:rPr>
                              <w:t>1</w:t>
                            </w:r>
                            <w:r>
                              <w:rPr>
                                <w:rFonts w:ascii="Lucida Sans Unicode" w:hAnsi="Lucida Sans Unicode"/>
                                <w:color w:val="FF0000"/>
                              </w:rPr>
                              <w:tab/>
                            </w:r>
                            <w:r>
                              <w:rPr>
                                <w:rFonts w:ascii="Lucida Sans Unicode" w:hAnsi="Lucida Sans Unicode"/>
                                <w:color w:val="FF0000"/>
                                <w:w w:val="101"/>
                              </w:rPr>
                              <w:t>n</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9.45pt;margin-top:36.45pt;height:17.4pt;width:115pt;mso-position-horizontal-relative:page;z-index:-251649024;mso-width-relative:page;mso-height-relative:page;" filled="f" stroked="f" coordsize="21600,21600" o:gfxdata="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Q/Z23YAAAACgEAAA8AAAAAAAAAAQAg&#10;AAAAIgAAAGRycy9kb3ducmV2LnhtbFBLAQIUABQAAAAIAIdO4kDiUjIMDgIAAAcEAAAOAAAAAAAA&#10;AAEAIAAAACcBAABkcnMvZTJvRG9jLnhtbFBLBQYAAAAABgAGAFkBAACnBQAAAAA=&#10;">
                <v:fill on="f" focussize="0,0"/>
                <v:stroke on="f"/>
                <v:imagedata o:title=""/>
                <o:lock v:ext="edit" aspectratio="f"/>
                <v:textbox inset="0mm,0mm,0mm,0mm">
                  <w:txbxContent>
                    <w:p>
                      <w:pPr>
                        <w:pStyle w:val="2"/>
                        <w:tabs>
                          <w:tab w:val="left" w:pos="1483"/>
                          <w:tab w:val="left" w:pos="1828"/>
                        </w:tabs>
                        <w:spacing w:before="0" w:line="348" w:lineRule="exact"/>
                        <w:ind w:left="0"/>
                        <w:rPr>
                          <w:rFonts w:hint="eastAsia" w:ascii="Lucida Sans Unicode" w:hAnsi="Lucida Sans Unicode"/>
                        </w:rPr>
                      </w:pPr>
                      <w:r>
                        <w:rPr>
                          <w:rFonts w:ascii="Lucida Sans Unicode" w:hAnsi="Lucida Sans Unicode"/>
                          <w:color w:val="FF0000"/>
                        </w:rPr>
                        <w:t>n+2</w:t>
                      </w:r>
                      <w:r>
                        <w:rPr>
                          <w:rFonts w:ascii="Lucida Sans Unicode" w:hAnsi="Lucida Sans Unicode"/>
                          <w:color w:val="FF0000"/>
                        </w:rPr>
                        <w:tab/>
                      </w:r>
                      <w:r>
                        <w:rPr>
                          <w:rFonts w:ascii="Lucida Sans Unicode" w:hAnsi="Lucida Sans Unicode"/>
                          <w:color w:val="FF0000"/>
                        </w:rPr>
                        <w:tab/>
                      </w:r>
                      <w:r>
                        <w:rPr>
                          <w:rFonts w:ascii="Lucida Sans Unicode" w:hAnsi="Lucida Sans Unicode"/>
                          <w:color w:val="FF0000"/>
                          <w:spacing w:val="-57"/>
                          <w:w w:val="101"/>
                          <w:position w:val="10"/>
                        </w:rPr>
                        <w:t xml:space="preserve"> n</w:t>
                      </w:r>
                      <w:r>
                        <w:rPr>
                          <w:rFonts w:ascii="Lucida Sans Unicode" w:hAnsi="Lucida Sans Unicode"/>
                          <w:color w:val="FF0000"/>
                          <w:spacing w:val="-56"/>
                          <w:w w:val="109"/>
                          <w:position w:val="10"/>
                        </w:rPr>
                        <w:t>∈</w:t>
                      </w:r>
                      <w:r>
                        <w:rPr>
                          <w:rFonts w:ascii="Lucida Sans Unicode" w:hAnsi="Lucida Sans Unicode"/>
                          <w:color w:val="FF0000"/>
                          <w:spacing w:val="-1614"/>
                          <w:position w:val="10"/>
                        </w:rPr>
                        <w:t>N</w:t>
                      </w:r>
                      <w:r>
                        <w:rPr>
                          <w:rFonts w:ascii="Lucida Sans Unicode" w:hAnsi="Lucida Sans Unicode"/>
                          <w:color w:val="FF0000"/>
                          <w:spacing w:val="-57"/>
                          <w:w w:val="101"/>
                        </w:rPr>
                        <w:t>n</w:t>
                      </w:r>
                      <w:r>
                        <w:rPr>
                          <w:rFonts w:ascii="Lucida Sans Unicode" w:hAnsi="Lucida Sans Unicode"/>
                          <w:color w:val="FF0000"/>
                          <w:spacing w:val="-57"/>
                          <w:w w:val="104"/>
                        </w:rPr>
                        <w:t>+</w:t>
                      </w:r>
                      <w:r>
                        <w:rPr>
                          <w:rFonts w:ascii="Lucida Sans Unicode" w:hAnsi="Lucida Sans Unicode"/>
                          <w:color w:val="FF0000"/>
                          <w:spacing w:val="-56"/>
                        </w:rPr>
                        <w:t>1</w:t>
                      </w:r>
                      <w:r>
                        <w:rPr>
                          <w:rFonts w:ascii="Lucida Sans Unicode" w:hAnsi="Lucida Sans Unicode"/>
                          <w:color w:val="FF0000"/>
                        </w:rPr>
                        <w:tab/>
                      </w:r>
                      <w:r>
                        <w:rPr>
                          <w:rFonts w:ascii="Lucida Sans Unicode" w:hAnsi="Lucida Sans Unicode"/>
                          <w:color w:val="FF0000"/>
                          <w:w w:val="101"/>
                        </w:rPr>
                        <w:t>n</w:t>
                      </w:r>
                    </w:p>
                  </w:txbxContent>
                </v:textbox>
              </v:shape>
            </w:pict>
          </mc:Fallback>
        </mc:AlternateContent>
      </w:r>
      <w:r>
        <w:rPr>
          <w:color w:val="FF0000"/>
          <w:w w:val="95"/>
          <w:sz w:val="21"/>
          <w:szCs w:val="21"/>
        </w:rPr>
        <w:t>第一步：观察数列。各项之间存在明显的和差关系，为基础和数列。</w:t>
      </w:r>
      <w:r>
        <w:rPr>
          <w:color w:val="FF0000"/>
          <w:spacing w:val="1"/>
          <w:w w:val="95"/>
          <w:sz w:val="21"/>
          <w:szCs w:val="21"/>
        </w:rPr>
        <w:t xml:space="preserve"> </w:t>
      </w:r>
      <w:r>
        <w:rPr>
          <w:color w:val="FF0000"/>
          <w:sz w:val="21"/>
          <w:szCs w:val="21"/>
        </w:rPr>
        <w:t>第二步：原数列满足如下规律：</w:t>
      </w:r>
      <w:r>
        <w:rPr>
          <w:rFonts w:ascii="Lucida Sans Unicode" w:eastAsia="Lucida Sans Unicode"/>
          <w:color w:val="FF0000"/>
          <w:sz w:val="21"/>
          <w:szCs w:val="21"/>
        </w:rPr>
        <w:t>a</w:t>
      </w:r>
      <w:r>
        <w:rPr>
          <w:rFonts w:ascii="Lucida Sans Unicode" w:eastAsia="Lucida Sans Unicode"/>
          <w:color w:val="FF0000"/>
          <w:sz w:val="21"/>
          <w:szCs w:val="21"/>
        </w:rPr>
        <w:tab/>
      </w:r>
      <w:r>
        <w:rPr>
          <w:rFonts w:ascii="Lucida Sans Unicode" w:eastAsia="Lucida Sans Unicode"/>
          <w:color w:val="FF0000"/>
          <w:sz w:val="21"/>
          <w:szCs w:val="21"/>
        </w:rPr>
        <w:t>=a</w:t>
      </w:r>
      <w:r>
        <w:rPr>
          <w:rFonts w:ascii="Lucida Sans Unicode" w:eastAsia="Lucida Sans Unicode"/>
          <w:color w:val="FF0000"/>
          <w:sz w:val="21"/>
          <w:szCs w:val="21"/>
        </w:rPr>
        <w:tab/>
      </w:r>
      <w:r>
        <w:rPr>
          <w:rFonts w:ascii="Lucida Sans Unicode" w:eastAsia="Lucida Sans Unicode"/>
          <w:color w:val="FF0000"/>
          <w:sz w:val="21"/>
          <w:szCs w:val="21"/>
        </w:rPr>
        <w:t>+a</w:t>
      </w:r>
      <w:r>
        <w:rPr>
          <w:rFonts w:ascii="Lucida Sans Unicode" w:eastAsia="Lucida Sans Unicode"/>
          <w:color w:val="FF0000"/>
          <w:spacing w:val="75"/>
          <w:sz w:val="21"/>
          <w:szCs w:val="21"/>
        </w:rPr>
        <w:t xml:space="preserve"> </w:t>
      </w:r>
      <w:r>
        <w:rPr>
          <w:color w:val="FF0000"/>
          <w:sz w:val="21"/>
          <w:szCs w:val="21"/>
        </w:rPr>
        <w:t>（</w:t>
      </w:r>
      <w:r>
        <w:rPr>
          <w:color w:val="FF0000"/>
          <w:sz w:val="21"/>
          <w:szCs w:val="21"/>
        </w:rPr>
        <w:tab/>
      </w:r>
      <w:r>
        <w:rPr>
          <w:rFonts w:ascii="Lucida Sans Unicode" w:eastAsia="Lucida Sans Unicode"/>
          <w:color w:val="FF0000"/>
          <w:position w:val="15"/>
          <w:sz w:val="21"/>
          <w:szCs w:val="21"/>
        </w:rPr>
        <w:t>+</w:t>
      </w:r>
      <w:r>
        <w:rPr>
          <w:color w:val="FF0000"/>
          <w:sz w:val="21"/>
          <w:szCs w:val="21"/>
        </w:rPr>
        <w:t>），</w:t>
      </w:r>
    </w:p>
    <w:p>
      <w:pPr>
        <w:spacing w:before="52" w:line="312" w:lineRule="auto"/>
        <w:ind w:left="397" w:right="2794" w:hanging="293"/>
        <w:rPr>
          <w:sz w:val="21"/>
          <w:szCs w:val="21"/>
        </w:rPr>
      </w:pPr>
      <w:r>
        <w:rPr>
          <w:color w:val="FF0000"/>
          <w:sz w:val="21"/>
          <w:szCs w:val="21"/>
        </w:rPr>
        <w:t>即</w:t>
      </w:r>
      <w:r>
        <w:rPr>
          <w:rFonts w:ascii="Lucida Sans Unicode" w:eastAsia="Lucida Sans Unicode"/>
          <w:color w:val="FF0000"/>
          <w:sz w:val="21"/>
          <w:szCs w:val="21"/>
        </w:rPr>
        <w:t>7=4+3</w:t>
      </w:r>
      <w:r>
        <w:rPr>
          <w:color w:val="FF0000"/>
          <w:sz w:val="21"/>
          <w:szCs w:val="21"/>
        </w:rPr>
        <w:t>，</w:t>
      </w:r>
      <w:r>
        <w:rPr>
          <w:rFonts w:ascii="Lucida Sans Unicode" w:eastAsia="Lucida Sans Unicode"/>
          <w:color w:val="FF0000"/>
          <w:sz w:val="21"/>
          <w:szCs w:val="21"/>
        </w:rPr>
        <w:t>11=7+4</w:t>
      </w:r>
      <w:r>
        <w:rPr>
          <w:color w:val="FF0000"/>
          <w:sz w:val="21"/>
          <w:szCs w:val="21"/>
        </w:rPr>
        <w:t>，</w:t>
      </w:r>
      <w:r>
        <w:rPr>
          <w:rFonts w:ascii="Lucida Sans Unicode" w:eastAsia="Lucida Sans Unicode"/>
          <w:color w:val="FF0000"/>
          <w:sz w:val="21"/>
          <w:szCs w:val="21"/>
        </w:rPr>
        <w:t>18=11+7</w:t>
      </w:r>
      <w:r>
        <w:rPr>
          <w:color w:val="FF0000"/>
          <w:sz w:val="21"/>
          <w:szCs w:val="21"/>
        </w:rPr>
        <w:t>。因此原数列未知项为</w:t>
      </w:r>
      <w:r>
        <w:rPr>
          <w:rFonts w:ascii="Lucida Sans Unicode" w:eastAsia="Lucida Sans Unicode"/>
          <w:color w:val="FF0000"/>
          <w:sz w:val="21"/>
          <w:szCs w:val="21"/>
        </w:rPr>
        <w:t>18+11=29</w:t>
      </w:r>
      <w:r>
        <w:rPr>
          <w:color w:val="FF0000"/>
          <w:sz w:val="21"/>
          <w:szCs w:val="21"/>
        </w:rPr>
        <w:t>。故本题选</w:t>
      </w:r>
      <w:r>
        <w:rPr>
          <w:rFonts w:ascii="Lucida Sans Unicode" w:eastAsia="Lucida Sans Unicode"/>
          <w:color w:val="FF0000"/>
          <w:sz w:val="21"/>
          <w:szCs w:val="21"/>
        </w:rPr>
        <w:t>C</w:t>
      </w:r>
      <w:r>
        <w:rPr>
          <w:color w:val="FF0000"/>
          <w:sz w:val="21"/>
          <w:szCs w:val="21"/>
        </w:rPr>
        <w:t>。</w:t>
      </w:r>
    </w:p>
    <w:p>
      <w:pPr>
        <w:spacing w:before="18"/>
        <w:ind w:left="83" w:right="8446"/>
        <w:jc w:val="center"/>
        <w:rPr>
          <w:sz w:val="21"/>
          <w:szCs w:val="21"/>
        </w:rPr>
      </w:pPr>
      <w:r>
        <w:rPr>
          <w:color w:val="FF0000"/>
          <w:sz w:val="21"/>
          <w:szCs w:val="21"/>
        </w:rPr>
        <w:t>54</w:t>
      </w:r>
    </w:p>
    <w:p>
      <w:pPr>
        <w:spacing w:before="148"/>
        <w:ind w:left="83" w:right="8446"/>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【解析】原数列整数部分：1、3、6、10，后项减前项得到：2、3、4、（5），为等差数列，则未</w:t>
      </w:r>
      <w:r>
        <w:rPr>
          <w:color w:val="FF0000"/>
          <w:spacing w:val="97"/>
          <w:w w:val="95"/>
          <w:sz w:val="21"/>
          <w:szCs w:val="21"/>
        </w:rPr>
        <w:t xml:space="preserve"> </w:t>
      </w:r>
      <w:r>
        <w:rPr>
          <w:color w:val="FF0000"/>
          <w:sz w:val="21"/>
          <w:szCs w:val="21"/>
        </w:rPr>
        <w:t>知项的整数部分为10+5=15；小数部分：1、4、9、16、（25），为平方数列。因此原数列未知项为15.25。</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55</w:t>
      </w:r>
    </w:p>
    <w:p>
      <w:pPr>
        <w:spacing w:before="2"/>
        <w:ind w:left="105"/>
        <w:rPr>
          <w:sz w:val="21"/>
          <w:szCs w:val="21"/>
        </w:rPr>
      </w:pPr>
      <w:r>
        <w:rPr>
          <w:color w:val="FF0000"/>
          <w:sz w:val="21"/>
          <w:szCs w:val="21"/>
        </w:rPr>
        <w:t>.【答案】B</w:t>
      </w:r>
    </w:p>
    <w:p>
      <w:pPr>
        <w:spacing w:before="132"/>
        <w:ind w:left="522"/>
        <w:rPr>
          <w:rFonts w:ascii="Lucida Sans Unicode" w:hAnsi="Lucida Sans Unicode" w:eastAsia="Lucida Sans Unicode"/>
          <w:sz w:val="21"/>
          <w:szCs w:val="21"/>
        </w:rPr>
      </w:pPr>
      <w:r>
        <w:rPr>
          <w:color w:val="FF0000"/>
          <w:sz w:val="21"/>
          <w:szCs w:val="21"/>
        </w:rPr>
        <w:t>【解析】原数列满足如下规律：（</w:t>
      </w:r>
      <w:r>
        <w:rPr>
          <w:rFonts w:ascii="Lucida Sans Unicode" w:hAnsi="Lucida Sans Unicode" w:eastAsia="Lucida Sans Unicode"/>
          <w:color w:val="FF0000"/>
          <w:sz w:val="21"/>
          <w:szCs w:val="21"/>
        </w:rPr>
        <w:t>a</w:t>
      </w:r>
      <w:r>
        <w:rPr>
          <w:rFonts w:ascii="Lucida Sans Unicode" w:hAnsi="Lucida Sans Unicode" w:eastAsia="Lucida Sans Unicode"/>
          <w:color w:val="FF0000"/>
          <w:position w:val="-4"/>
          <w:sz w:val="21"/>
          <w:szCs w:val="21"/>
        </w:rPr>
        <w:t>n+2</w:t>
      </w:r>
      <w:r>
        <w:rPr>
          <w:color w:val="FF0000"/>
          <w:sz w:val="21"/>
          <w:szCs w:val="21"/>
        </w:rPr>
        <w:t>）</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=a</w:t>
      </w:r>
      <w:r>
        <w:rPr>
          <w:rFonts w:ascii="Lucida Sans Unicode" w:hAnsi="Lucida Sans Unicode" w:eastAsia="Lucida Sans Unicode"/>
          <w:color w:val="FF0000"/>
          <w:position w:val="-4"/>
          <w:sz w:val="21"/>
          <w:szCs w:val="21"/>
        </w:rPr>
        <w:t>n</w:t>
      </w:r>
      <w:r>
        <w:rPr>
          <w:rFonts w:ascii="Lucida Sans Unicode" w:hAnsi="Lucida Sans Unicode" w:eastAsia="Lucida Sans Unicode"/>
          <w:color w:val="FF0000"/>
          <w:sz w:val="21"/>
          <w:szCs w:val="21"/>
        </w:rPr>
        <w:t>×a</w:t>
      </w:r>
      <w:r>
        <w:rPr>
          <w:rFonts w:ascii="Lucida Sans Unicode" w:hAnsi="Lucida Sans Unicode" w:eastAsia="Lucida Sans Unicode"/>
          <w:color w:val="FF0000"/>
          <w:position w:val="-4"/>
          <w:sz w:val="21"/>
          <w:szCs w:val="21"/>
        </w:rPr>
        <w:t>n+1</w:t>
      </w:r>
      <w:r>
        <w:rPr>
          <w:color w:val="FF0000"/>
          <w:sz w:val="21"/>
          <w:szCs w:val="21"/>
        </w:rPr>
        <w:t>（</w:t>
      </w:r>
      <w:r>
        <w:rPr>
          <w:rFonts w:ascii="Lucida Sans Unicode" w:hAnsi="Lucida Sans Unicode" w:eastAsia="Lucida Sans Unicode"/>
          <w:color w:val="FF0000"/>
          <w:sz w:val="21"/>
          <w:szCs w:val="21"/>
        </w:rPr>
        <w:t>n≥1</w:t>
      </w:r>
      <w:r>
        <w:rPr>
          <w:color w:val="FF0000"/>
          <w:sz w:val="21"/>
          <w:szCs w:val="21"/>
        </w:rPr>
        <w:t>），即</w:t>
      </w:r>
      <w:r>
        <w:rPr>
          <w:rFonts w:ascii="Lucida Sans Unicode" w:hAnsi="Lucida Sans Unicode" w:eastAsia="Lucida Sans Unicode"/>
          <w:color w:val="FF0000"/>
          <w:sz w:val="21"/>
          <w:szCs w:val="21"/>
        </w:rPr>
        <w:t>4</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139065" cy="245110"/>
            <wp:effectExtent l="0" t="0" r="13335" b="1397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139350"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132080" cy="245110"/>
            <wp:effectExtent l="0" t="0" r="5080" b="1397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132714" cy="245522"/>
                    </a:xfrm>
                    <a:prstGeom prst="rect">
                      <a:avLst/>
                    </a:prstGeom>
                  </pic:spPr>
                </pic:pic>
              </a:graphicData>
            </a:graphic>
          </wp:inline>
        </w:drawing>
      </w:r>
      <w:r>
        <w:rPr>
          <w:color w:val="FF0000"/>
          <w:sz w:val="21"/>
          <w:szCs w:val="21"/>
        </w:rPr>
        <w:t>，</w:t>
      </w:r>
      <w:r>
        <w:rPr>
          <w:rFonts w:ascii="Lucida Sans Unicode" w:hAnsi="Lucida Sans Unicode" w:eastAsia="Lucida Sans Unicode"/>
          <w:color w:val="FF0000"/>
          <w:sz w:val="21"/>
          <w:szCs w:val="21"/>
        </w:rPr>
        <w:t>9</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3"/>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132080" cy="245110"/>
            <wp:effectExtent l="0" t="0" r="5080" b="1397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7" cstate="print"/>
                    <a:stretch>
                      <a:fillRect/>
                    </a:stretch>
                  </pic:blipFill>
                  <pic:spPr>
                    <a:xfrm>
                      <a:off x="0" y="0"/>
                      <a:ext cx="132714" cy="245522"/>
                    </a:xfrm>
                    <a:prstGeom prst="rect">
                      <a:avLst/>
                    </a:prstGeom>
                  </pic:spPr>
                </pic:pic>
              </a:graphicData>
            </a:graphic>
          </wp:inline>
        </w:drawing>
      </w:r>
    </w:p>
    <w:p>
      <w:pPr>
        <w:tabs>
          <w:tab w:val="left" w:pos="4034"/>
          <w:tab w:val="left" w:pos="4577"/>
        </w:tabs>
        <w:spacing w:before="55" w:line="249" w:lineRule="auto"/>
        <w:ind w:left="105" w:right="4831"/>
        <w:rPr>
          <w:sz w:val="21"/>
          <w:szCs w:val="21"/>
        </w:rPr>
      </w:pPr>
      <w:r>
        <w:rPr>
          <w:sz w:val="21"/>
          <w:szCs w:val="21"/>
          <w:lang w:eastAsia="zh-CN"/>
        </w:rPr>
        <w:drawing>
          <wp:anchor distT="0" distB="0" distL="0" distR="0" simplePos="0" relativeHeight="251662336" behindDoc="1" locked="0" layoutInCell="1" allowOverlap="1">
            <wp:simplePos x="0" y="0"/>
            <wp:positionH relativeFrom="page">
              <wp:posOffset>3013075</wp:posOffset>
            </wp:positionH>
            <wp:positionV relativeFrom="paragraph">
              <wp:posOffset>119380</wp:posOffset>
            </wp:positionV>
            <wp:extent cx="271780" cy="152400"/>
            <wp:effectExtent l="0" t="0" r="254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pic:cNvPicPr>
                  </pic:nvPicPr>
                  <pic:blipFill>
                    <a:blip r:embed="rId8" cstate="print"/>
                    <a:stretch>
                      <a:fillRect/>
                    </a:stretch>
                  </pic:blipFill>
                  <pic:spPr>
                    <a:xfrm>
                      <a:off x="0" y="0"/>
                      <a:ext cx="272065" cy="152622"/>
                    </a:xfrm>
                    <a:prstGeom prst="rect">
                      <a:avLst/>
                    </a:prstGeom>
                  </pic:spPr>
                </pic:pic>
              </a:graphicData>
            </a:graphic>
          </wp:anchor>
        </w:drawing>
      </w:r>
      <w:r>
        <w:rPr>
          <w:sz w:val="21"/>
          <w:szCs w:val="21"/>
          <w:lang w:eastAsia="zh-CN"/>
        </w:rPr>
        <w:drawing>
          <wp:anchor distT="0" distB="0" distL="0" distR="0" simplePos="0" relativeHeight="251663360" behindDoc="1" locked="0" layoutInCell="1" allowOverlap="1">
            <wp:simplePos x="0" y="0"/>
            <wp:positionH relativeFrom="page">
              <wp:posOffset>3477895</wp:posOffset>
            </wp:positionH>
            <wp:positionV relativeFrom="paragraph">
              <wp:posOffset>119380</wp:posOffset>
            </wp:positionV>
            <wp:extent cx="152400" cy="152400"/>
            <wp:effectExtent l="0" t="0" r="0" b="0"/>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a:picLocks noChangeAspect="1"/>
                    </pic:cNvPicPr>
                  </pic:nvPicPr>
                  <pic:blipFill>
                    <a:blip r:embed="rId9" cstate="print"/>
                    <a:stretch>
                      <a:fillRect/>
                    </a:stretch>
                  </pic:blipFill>
                  <pic:spPr>
                    <a:xfrm>
                      <a:off x="0" y="0"/>
                      <a:ext cx="152622" cy="152622"/>
                    </a:xfrm>
                    <a:prstGeom prst="rect">
                      <a:avLst/>
                    </a:prstGeom>
                  </pic:spPr>
                </pic:pic>
              </a:graphicData>
            </a:graphic>
          </wp:anchor>
        </w:drawing>
      </w:r>
      <w:r>
        <w:rPr>
          <w:rFonts w:ascii="Lucida Sans Unicode" w:hAnsi="Lucida Sans Unicode" w:eastAsia="Lucida Sans Unicode"/>
          <w:color w:val="FF0000"/>
          <w:sz w:val="21"/>
          <w:szCs w:val="21"/>
        </w:rPr>
        <w:t>×4</w:t>
      </w:r>
      <w:r>
        <w:rPr>
          <w:color w:val="FF0000"/>
          <w:sz w:val="21"/>
          <w:szCs w:val="21"/>
        </w:rPr>
        <w:t>，</w:t>
      </w:r>
      <w:r>
        <w:rPr>
          <w:rFonts w:ascii="Lucida Sans Unicode" w:hAnsi="Lucida Sans Unicode" w:eastAsia="Lucida Sans Unicode"/>
          <w:color w:val="FF0000"/>
          <w:sz w:val="21"/>
          <w:szCs w:val="21"/>
        </w:rPr>
        <w:t>6</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=4×9</w:t>
      </w:r>
      <w:r>
        <w:rPr>
          <w:color w:val="FF0000"/>
          <w:sz w:val="21"/>
          <w:szCs w:val="21"/>
        </w:rPr>
        <w:t>。因此原数列未知项为</w:t>
      </w:r>
      <w:r>
        <w:rPr>
          <w:color w:val="FF0000"/>
          <w:sz w:val="21"/>
          <w:szCs w:val="21"/>
        </w:rPr>
        <w:tab/>
      </w:r>
      <w:r>
        <w:rPr>
          <w:rFonts w:ascii="Lucida Sans Unicode" w:hAnsi="Lucida Sans Unicode" w:eastAsia="Lucida Sans Unicode"/>
          <w:color w:val="FF0000"/>
          <w:sz w:val="21"/>
          <w:szCs w:val="21"/>
        </w:rPr>
        <w:t>=3</w:t>
      </w:r>
      <w:r>
        <w:rPr>
          <w:rFonts w:ascii="Lucida Sans Unicode" w:hAnsi="Lucida Sans Unicode" w:eastAsia="Lucida Sans Unicode"/>
          <w:color w:val="FF0000"/>
          <w:sz w:val="21"/>
          <w:szCs w:val="21"/>
        </w:rPr>
        <w:tab/>
      </w:r>
      <w:r>
        <w:rPr>
          <w:color w:val="FF0000"/>
          <w:spacing w:val="-5"/>
          <w:sz w:val="21"/>
          <w:szCs w:val="21"/>
        </w:rPr>
        <w:t>。</w:t>
      </w:r>
      <w:r>
        <w:rPr>
          <w:color w:val="FF0000"/>
          <w:sz w:val="21"/>
          <w:szCs w:val="21"/>
        </w:rPr>
        <w:t>故本题选</w:t>
      </w:r>
      <w:r>
        <w:rPr>
          <w:rFonts w:ascii="Lucida Sans Unicode" w:hAnsi="Lucida Sans Unicode" w:eastAsia="Lucida Sans Unicode"/>
          <w:color w:val="FF0000"/>
          <w:sz w:val="21"/>
          <w:szCs w:val="21"/>
        </w:rPr>
        <w:t>B</w:t>
      </w:r>
      <w:r>
        <w:rPr>
          <w:color w:val="FF0000"/>
          <w:sz w:val="21"/>
          <w:szCs w:val="21"/>
        </w:rPr>
        <w:t>。</w:t>
      </w:r>
    </w:p>
    <w:p>
      <w:pPr>
        <w:spacing w:before="18"/>
        <w:ind w:left="83" w:right="8446"/>
        <w:jc w:val="center"/>
        <w:rPr>
          <w:sz w:val="21"/>
          <w:szCs w:val="21"/>
        </w:rPr>
      </w:pPr>
      <w:r>
        <w:rPr>
          <w:color w:val="FF0000"/>
          <w:sz w:val="21"/>
          <w:szCs w:val="21"/>
        </w:rPr>
        <w:t>56</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【解析】本题考查和定最值问题。</w:t>
      </w:r>
    </w:p>
    <w:p>
      <w:pPr>
        <w:spacing w:before="149" w:line="372" w:lineRule="auto"/>
        <w:ind w:left="105" w:right="108"/>
        <w:rPr>
          <w:sz w:val="21"/>
          <w:szCs w:val="21"/>
        </w:rPr>
      </w:pPr>
      <w:r>
        <w:rPr>
          <w:color w:val="FF0000"/>
          <w:w w:val="95"/>
          <w:sz w:val="21"/>
          <w:szCs w:val="21"/>
        </w:rPr>
        <w:t>第一步：审阅题干。要使得到故事书最多的人拥有的数量最少，则应使其他人得到故事书的数量尽可能</w:t>
      </w:r>
      <w:r>
        <w:rPr>
          <w:color w:val="FF0000"/>
          <w:spacing w:val="115"/>
          <w:sz w:val="21"/>
          <w:szCs w:val="21"/>
        </w:rPr>
        <w:t xml:space="preserve"> </w:t>
      </w:r>
      <w:r>
        <w:rPr>
          <w:color w:val="FF0000"/>
          <w:sz w:val="21"/>
          <w:szCs w:val="21"/>
        </w:rPr>
        <w:t>多。</w:t>
      </w:r>
    </w:p>
    <w:p>
      <w:pPr>
        <w:spacing w:before="2"/>
        <w:ind w:left="105"/>
        <w:rPr>
          <w:sz w:val="21"/>
          <w:szCs w:val="21"/>
        </w:rPr>
      </w:pPr>
      <w:r>
        <w:rPr>
          <w:color w:val="FF0000"/>
          <w:w w:val="95"/>
          <w:sz w:val="21"/>
          <w:szCs w:val="21"/>
        </w:rPr>
        <w:t>第二步：设得到故事书最多的人拥有的数量为x本，则其他依次为（x-1）本、（x-2）本、（x-3）本、</w:t>
      </w:r>
    </w:p>
    <w:p>
      <w:pPr>
        <w:spacing w:before="148" w:line="372" w:lineRule="auto"/>
        <w:ind w:left="105" w:right="108"/>
        <w:rPr>
          <w:sz w:val="21"/>
          <w:szCs w:val="21"/>
        </w:rPr>
      </w:pPr>
      <w:r>
        <w:rPr>
          <w:color w:val="FF0000"/>
          <w:w w:val="95"/>
          <w:sz w:val="21"/>
          <w:szCs w:val="21"/>
        </w:rPr>
        <w:t>（x-4）本，根据题意可得，x+（x-1）+（x-2）+（x-3）+（x-4）=21，解得x=6.2。由于书本数量为整</w:t>
      </w:r>
      <w:r>
        <w:rPr>
          <w:color w:val="FF0000"/>
          <w:spacing w:val="115"/>
          <w:sz w:val="21"/>
          <w:szCs w:val="21"/>
        </w:rPr>
        <w:t xml:space="preserve"> </w:t>
      </w:r>
      <w:r>
        <w:rPr>
          <w:color w:val="FF0000"/>
          <w:sz w:val="21"/>
          <w:szCs w:val="21"/>
        </w:rPr>
        <w:t>数，因此至少可以得到7本。</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【解析】本题考查思维统筹问题。</w:t>
      </w:r>
    </w:p>
    <w:p>
      <w:pPr>
        <w:spacing w:before="149"/>
        <w:ind w:left="105"/>
        <w:rPr>
          <w:sz w:val="21"/>
          <w:szCs w:val="21"/>
        </w:rPr>
      </w:pPr>
      <w:r>
        <w:rPr>
          <w:color w:val="FF0000"/>
          <w:w w:val="95"/>
          <w:sz w:val="21"/>
          <w:szCs w:val="21"/>
        </w:rPr>
        <w:t>第一步：审阅题干。本题需根据总分数不变，根据限制条件代入选项，依次排除或验证。</w:t>
      </w:r>
    </w:p>
    <w:p>
      <w:pPr>
        <w:spacing w:before="149" w:line="372" w:lineRule="auto"/>
        <w:ind w:left="105" w:right="108"/>
        <w:rPr>
          <w:sz w:val="21"/>
          <w:szCs w:val="21"/>
        </w:rPr>
      </w:pPr>
      <w:r>
        <w:rPr>
          <w:color w:val="FF0000"/>
          <w:w w:val="95"/>
          <w:sz w:val="21"/>
          <w:szCs w:val="21"/>
        </w:rPr>
        <w:t>第二步：根据题意可知，每轮总分相同，多轮后，三人总分为22+2×9=40分，40不能被3整除，先排除B</w:t>
      </w:r>
      <w:r>
        <w:rPr>
          <w:color w:val="FF0000"/>
          <w:spacing w:val="115"/>
          <w:sz w:val="21"/>
          <w:szCs w:val="21"/>
        </w:rPr>
        <w:t xml:space="preserve"> </w:t>
      </w:r>
      <w:r>
        <w:rPr>
          <w:color w:val="FF0000"/>
          <w:sz w:val="21"/>
          <w:szCs w:val="21"/>
        </w:rPr>
        <w:t>项，其他选项依次代入验证。</w:t>
      </w:r>
    </w:p>
    <w:p>
      <w:pPr>
        <w:spacing w:before="2" w:line="372" w:lineRule="auto"/>
        <w:ind w:left="105" w:right="212"/>
        <w:rPr>
          <w:sz w:val="21"/>
          <w:szCs w:val="21"/>
        </w:rPr>
      </w:pPr>
      <w:r>
        <w:rPr>
          <w:color w:val="FF0000"/>
          <w:w w:val="95"/>
          <w:sz w:val="21"/>
          <w:szCs w:val="21"/>
        </w:rPr>
        <w:t>A项代入，共进行2轮比赛，则每轮总分为20分，小张在其中一轮比赛中获得第一名，但其总分为9分，</w:t>
      </w:r>
      <w:r>
        <w:rPr>
          <w:color w:val="FF0000"/>
          <w:spacing w:val="111"/>
          <w:sz w:val="21"/>
          <w:szCs w:val="21"/>
        </w:rPr>
        <w:t xml:space="preserve"> </w:t>
      </w:r>
      <w:r>
        <w:rPr>
          <w:color w:val="FF0000"/>
          <w:sz w:val="21"/>
          <w:szCs w:val="21"/>
        </w:rPr>
        <w:t>则第一名的得分最高为8分，可知小王总分不可能超过2×8=16分，不符合小王得22分的事实，排除。</w:t>
      </w:r>
    </w:p>
    <w:p>
      <w:pPr>
        <w:spacing w:line="372" w:lineRule="auto"/>
        <w:sectPr>
          <w:pgSz w:w="11900" w:h="16840"/>
          <w:pgMar w:top="600" w:right="1140" w:bottom="1040" w:left="1140" w:header="0" w:footer="858" w:gutter="0"/>
          <w:cols w:space="720" w:num="1"/>
        </w:sectPr>
      </w:pPr>
    </w:p>
    <w:p>
      <w:pPr>
        <w:spacing w:before="57"/>
        <w:ind w:left="105"/>
        <w:rPr>
          <w:sz w:val="21"/>
          <w:szCs w:val="21"/>
        </w:rPr>
      </w:pPr>
      <w:r>
        <w:rPr>
          <w:color w:val="FF0000"/>
          <w:sz w:val="21"/>
          <w:szCs w:val="21"/>
        </w:rPr>
        <w:t>C项代入，共进行4轮比赛，则每轮总分为10分：</w:t>
      </w:r>
    </w:p>
    <w:p>
      <w:pPr>
        <w:spacing w:before="149"/>
        <w:ind w:left="105"/>
        <w:rPr>
          <w:sz w:val="21"/>
          <w:szCs w:val="21"/>
        </w:rPr>
      </w:pPr>
      <w:r>
        <w:rPr>
          <w:color w:val="FF0000"/>
          <w:w w:val="95"/>
          <w:sz w:val="21"/>
          <w:szCs w:val="21"/>
        </w:rPr>
        <w:t>若第一名得7分，则小张最少能得7+1+1+1=10分，不符合小张得9分的事实；</w:t>
      </w:r>
    </w:p>
    <w:p>
      <w:pPr>
        <w:spacing w:before="149" w:line="372" w:lineRule="auto"/>
        <w:ind w:left="105" w:right="108"/>
        <w:jc w:val="both"/>
        <w:rPr>
          <w:sz w:val="21"/>
          <w:szCs w:val="21"/>
        </w:rPr>
      </w:pPr>
      <w:r>
        <w:rPr>
          <w:color w:val="FF0000"/>
          <w:w w:val="95"/>
          <w:sz w:val="21"/>
          <w:szCs w:val="21"/>
        </w:rPr>
        <w:t>若第一名得6分，则二、三名分别得3分、1分，小张其中一轮获得第一名，则另外3轮只能获得第三名才</w:t>
      </w:r>
      <w:r>
        <w:rPr>
          <w:color w:val="FF0000"/>
          <w:spacing w:val="126"/>
          <w:sz w:val="21"/>
          <w:szCs w:val="21"/>
        </w:rPr>
        <w:t xml:space="preserve"> </w:t>
      </w:r>
      <w:r>
        <w:rPr>
          <w:color w:val="FF0000"/>
          <w:w w:val="95"/>
          <w:sz w:val="21"/>
          <w:szCs w:val="21"/>
        </w:rPr>
        <w:t>能满足得9分的事实，此时小李最少能得3×3+1=10分（即3轮获得第二名，1轮获得第三名），不符合小</w:t>
      </w:r>
      <w:r>
        <w:rPr>
          <w:color w:val="FF0000"/>
          <w:spacing w:val="115"/>
          <w:sz w:val="21"/>
          <w:szCs w:val="21"/>
        </w:rPr>
        <w:t xml:space="preserve"> </w:t>
      </w:r>
      <w:r>
        <w:rPr>
          <w:color w:val="FF0000"/>
          <w:sz w:val="21"/>
          <w:szCs w:val="21"/>
        </w:rPr>
        <w:t>李得9分的事实；</w:t>
      </w:r>
    </w:p>
    <w:p>
      <w:pPr>
        <w:spacing w:before="3" w:line="372" w:lineRule="auto"/>
        <w:ind w:left="105" w:right="212"/>
        <w:rPr>
          <w:sz w:val="21"/>
          <w:szCs w:val="21"/>
        </w:rPr>
      </w:pPr>
      <w:r>
        <w:rPr>
          <w:color w:val="FF0000"/>
          <w:w w:val="95"/>
          <w:sz w:val="21"/>
          <w:szCs w:val="21"/>
        </w:rPr>
        <w:t>若第一名得5分，则小王最多得4×5=20分，不符合小王得22分的事实，因此不可能进行了4轮，排除。</w:t>
      </w:r>
      <w:r>
        <w:rPr>
          <w:color w:val="FF0000"/>
          <w:spacing w:val="121"/>
          <w:sz w:val="21"/>
          <w:szCs w:val="21"/>
        </w:rPr>
        <w:t xml:space="preserve"> </w:t>
      </w:r>
      <w:r>
        <w:rPr>
          <w:color w:val="FF0000"/>
          <w:w w:val="95"/>
          <w:sz w:val="21"/>
          <w:szCs w:val="21"/>
        </w:rPr>
        <w:t>验证D项，共进行5轮，则每轮总分为8分，三个名次得分依次为5分、2分、1分或4分、3分、1分，而小</w:t>
      </w:r>
      <w:r>
        <w:rPr>
          <w:color w:val="FF0000"/>
          <w:spacing w:val="111"/>
          <w:sz w:val="21"/>
          <w:szCs w:val="21"/>
        </w:rPr>
        <w:t xml:space="preserve"> </w:t>
      </w:r>
      <w:r>
        <w:rPr>
          <w:color w:val="FF0000"/>
          <w:sz w:val="21"/>
          <w:szCs w:val="21"/>
        </w:rPr>
        <w:t>王的分数大于5×4=20，则第一名只能为5分，此时小张的得分情况为5+1+1+1+1=9分，小李为2+2+2+2+1=9分，小王为2+5+5+5+5=22分，符合题干条件。</w:t>
      </w:r>
    </w:p>
    <w:p>
      <w:pPr>
        <w:spacing w:before="4"/>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【解析】本题考查基础应用问题。</w:t>
      </w:r>
    </w:p>
    <w:p>
      <w:pPr>
        <w:spacing w:before="149" w:line="372" w:lineRule="auto"/>
        <w:ind w:left="105" w:right="735"/>
        <w:rPr>
          <w:sz w:val="21"/>
          <w:szCs w:val="21"/>
        </w:rPr>
      </w:pPr>
      <w:r>
        <w:rPr>
          <w:color w:val="FF0000"/>
          <w:w w:val="95"/>
          <w:sz w:val="21"/>
          <w:szCs w:val="21"/>
        </w:rPr>
        <w:t>第一步：审阅题干。本题涉及元素较多，且有关比例倍数，故可通过方程解题或者整除法秒杀。</w:t>
      </w:r>
      <w:r>
        <w:rPr>
          <w:color w:val="FF0000"/>
          <w:spacing w:val="92"/>
          <w:w w:val="95"/>
          <w:sz w:val="21"/>
          <w:szCs w:val="21"/>
        </w:rPr>
        <w:t xml:space="preserve"> </w:t>
      </w:r>
      <w:r>
        <w:rPr>
          <w:color w:val="FF0000"/>
          <w:sz w:val="21"/>
          <w:szCs w:val="21"/>
        </w:rPr>
        <w:t>第二步：</w:t>
      </w:r>
    </w:p>
    <w:p>
      <w:pPr>
        <w:spacing w:before="2" w:line="372" w:lineRule="auto"/>
        <w:ind w:left="105" w:right="212"/>
        <w:rPr>
          <w:sz w:val="21"/>
          <w:szCs w:val="21"/>
        </w:rPr>
      </w:pPr>
      <w:r>
        <w:rPr>
          <w:color w:val="FF0000"/>
          <w:w w:val="95"/>
          <w:sz w:val="21"/>
          <w:szCs w:val="21"/>
        </w:rPr>
        <w:t>方法一：设重度污染城市数量为x个，则空气质量良好城市数量为（3x+3）个，轻度污染城市数量为2x</w:t>
      </w:r>
      <w:r>
        <w:rPr>
          <w:color w:val="FF0000"/>
          <w:spacing w:val="111"/>
          <w:sz w:val="21"/>
          <w:szCs w:val="21"/>
        </w:rPr>
        <w:t xml:space="preserve"> </w:t>
      </w:r>
      <w:r>
        <w:rPr>
          <w:color w:val="FF0000"/>
          <w:sz w:val="21"/>
          <w:szCs w:val="21"/>
        </w:rPr>
        <w:t>个。根据题意可知，x+（3x+3）+2x=63，解得x=10。因此空气质量良好城市数量为3×10+3=33个。</w:t>
      </w:r>
    </w:p>
    <w:p>
      <w:pPr>
        <w:spacing w:before="1"/>
        <w:ind w:left="105"/>
        <w:rPr>
          <w:sz w:val="21"/>
          <w:szCs w:val="21"/>
        </w:rPr>
      </w:pPr>
      <w:r>
        <w:rPr>
          <w:color w:val="FF0000"/>
          <w:w w:val="95"/>
          <w:sz w:val="21"/>
          <w:szCs w:val="21"/>
        </w:rPr>
        <w:t>故本题选A。</w:t>
      </w:r>
    </w:p>
    <w:p>
      <w:pPr>
        <w:spacing w:before="149"/>
        <w:ind w:left="105"/>
        <w:rPr>
          <w:sz w:val="21"/>
          <w:szCs w:val="21"/>
        </w:rPr>
      </w:pPr>
      <w:r>
        <w:rPr>
          <w:color w:val="FF0000"/>
          <w:w w:val="95"/>
          <w:sz w:val="21"/>
          <w:szCs w:val="21"/>
        </w:rPr>
        <w:t>方法二：因空气质量良好的城市为3的倍数，可排除B、C项。</w:t>
      </w:r>
    </w:p>
    <w:p>
      <w:pPr>
        <w:spacing w:before="149" w:line="372" w:lineRule="auto"/>
        <w:ind w:left="105" w:right="212"/>
        <w:rPr>
          <w:sz w:val="21"/>
          <w:szCs w:val="21"/>
        </w:rPr>
      </w:pPr>
      <w:r>
        <w:rPr>
          <w:color w:val="FF0000"/>
          <w:w w:val="95"/>
          <w:sz w:val="21"/>
          <w:szCs w:val="21"/>
        </w:rPr>
        <w:t>验证A项，空气质量良好的城市为33个，则重度污染城市为10个，从而得出轻度污染城市为20个，总和</w:t>
      </w:r>
      <w:r>
        <w:rPr>
          <w:color w:val="FF0000"/>
          <w:spacing w:val="111"/>
          <w:sz w:val="21"/>
          <w:szCs w:val="21"/>
        </w:rPr>
        <w:t xml:space="preserve"> </w:t>
      </w:r>
      <w:r>
        <w:rPr>
          <w:color w:val="FF0000"/>
          <w:sz w:val="21"/>
          <w:szCs w:val="21"/>
        </w:rPr>
        <w:t>为63个，符合题意；同理，排除D项。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59</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本题考查基础行程问题。</w:t>
      </w:r>
    </w:p>
    <w:p>
      <w:pPr>
        <w:spacing w:before="149" w:line="372" w:lineRule="auto"/>
        <w:ind w:left="105" w:right="233" w:firstLine="292"/>
        <w:rPr>
          <w:sz w:val="21"/>
          <w:szCs w:val="21"/>
        </w:rPr>
      </w:pPr>
      <w:r>
        <w:rPr>
          <w:color w:val="FF0000"/>
          <w:w w:val="95"/>
          <w:sz w:val="21"/>
          <w:szCs w:val="21"/>
        </w:rPr>
        <w:t>第一步：审阅题干。本题已知上下坡的时间、速度的倍数关系，而总路程相同，可直接采用赋值法</w:t>
      </w:r>
      <w:r>
        <w:rPr>
          <w:color w:val="FF0000"/>
          <w:spacing w:val="97"/>
          <w:sz w:val="21"/>
          <w:szCs w:val="21"/>
        </w:rPr>
        <w:t xml:space="preserve"> </w:t>
      </w:r>
      <w:r>
        <w:rPr>
          <w:color w:val="FF0000"/>
          <w:sz w:val="21"/>
          <w:szCs w:val="21"/>
        </w:rPr>
        <w:t>解题。</w:t>
      </w:r>
    </w:p>
    <w:p>
      <w:pPr>
        <w:spacing w:line="304" w:lineRule="exact"/>
        <w:ind w:left="397"/>
        <w:rPr>
          <w:sz w:val="21"/>
          <w:szCs w:val="21"/>
        </w:rPr>
      </w:pPr>
      <w:r>
        <w:rPr>
          <w:color w:val="FF0000"/>
          <w:w w:val="95"/>
          <w:sz w:val="21"/>
          <w:szCs w:val="21"/>
        </w:rPr>
        <w:t>第二步：设该大学生从学校到达小区上坡的速度为</w:t>
      </w:r>
      <w:r>
        <w:rPr>
          <w:rFonts w:ascii="Lucida Sans Unicode" w:eastAsia="Lucida Sans Unicode"/>
          <w:color w:val="FF0000"/>
          <w:w w:val="95"/>
          <w:sz w:val="21"/>
          <w:szCs w:val="21"/>
        </w:rPr>
        <w:t>2</w:t>
      </w:r>
      <w:r>
        <w:rPr>
          <w:color w:val="FF0000"/>
          <w:w w:val="95"/>
          <w:sz w:val="21"/>
          <w:szCs w:val="21"/>
        </w:rPr>
        <w:t>，时间为</w:t>
      </w:r>
      <w:r>
        <w:rPr>
          <w:rFonts w:ascii="Lucida Sans Unicode" w:eastAsia="Lucida Sans Unicode"/>
          <w:color w:val="FF0000"/>
          <w:w w:val="95"/>
          <w:sz w:val="21"/>
          <w:szCs w:val="21"/>
        </w:rPr>
        <w:t>2</w:t>
      </w:r>
      <w:r>
        <w:rPr>
          <w:color w:val="FF0000"/>
          <w:w w:val="95"/>
          <w:sz w:val="21"/>
          <w:szCs w:val="21"/>
        </w:rPr>
        <w:t>，则下坡的速度为</w:t>
      </w:r>
      <w:r>
        <w:rPr>
          <w:rFonts w:ascii="Lucida Sans Unicode" w:eastAsia="Lucida Sans Unicode"/>
          <w:color w:val="FF0000"/>
          <w:w w:val="95"/>
          <w:sz w:val="21"/>
          <w:szCs w:val="21"/>
        </w:rPr>
        <w:t>5</w:t>
      </w:r>
      <w:r>
        <w:rPr>
          <w:color w:val="FF0000"/>
          <w:w w:val="95"/>
          <w:sz w:val="21"/>
          <w:szCs w:val="21"/>
        </w:rPr>
        <w:t>，时间为</w:t>
      </w:r>
      <w:r>
        <w:rPr>
          <w:rFonts w:ascii="Lucida Sans Unicode" w:eastAsia="Lucida Sans Unicode"/>
          <w:color w:val="FF0000"/>
          <w:w w:val="95"/>
          <w:sz w:val="21"/>
          <w:szCs w:val="21"/>
        </w:rPr>
        <w:t>1</w:t>
      </w:r>
      <w:r>
        <w:rPr>
          <w:color w:val="FF0000"/>
          <w:w w:val="95"/>
          <w:sz w:val="21"/>
          <w:szCs w:val="21"/>
        </w:rPr>
        <w:t>。那么</w:t>
      </w:r>
    </w:p>
    <w:p>
      <w:pPr>
        <w:spacing w:before="95" w:line="312" w:lineRule="auto"/>
        <w:ind w:left="105" w:right="227"/>
        <w:rPr>
          <w:sz w:val="21"/>
          <w:szCs w:val="21"/>
        </w:rPr>
      </w:pPr>
      <w:r>
        <w:rPr>
          <w:color w:val="FF0000"/>
          <w:sz w:val="21"/>
          <w:szCs w:val="21"/>
        </w:rPr>
        <w:t>该大学生从小区返回学校花费的时间为</w:t>
      </w:r>
      <w:r>
        <w:rPr>
          <w:rFonts w:ascii="Lucida Sans Unicode" w:hAnsi="Lucida Sans Unicode" w:eastAsia="Lucida Sans Unicode"/>
          <w:color w:val="FF0000"/>
          <w:sz w:val="21"/>
          <w:szCs w:val="21"/>
        </w:rPr>
        <w:t>5×1÷2+2×2÷5=3.3</w:t>
      </w:r>
      <w:r>
        <w:rPr>
          <w:color w:val="FF0000"/>
          <w:sz w:val="21"/>
          <w:szCs w:val="21"/>
        </w:rPr>
        <w:t>。因此从小区返回学校花费时间与学校到小区花费时间之比为</w:t>
      </w:r>
      <w:r>
        <w:rPr>
          <w:rFonts w:ascii="Lucida Sans Unicode" w:hAnsi="Lucida Sans Unicode" w:eastAsia="Lucida Sans Unicode"/>
          <w:color w:val="FF0000"/>
          <w:sz w:val="21"/>
          <w:szCs w:val="21"/>
        </w:rPr>
        <w:t>3.3:3=11:10</w:t>
      </w:r>
      <w:r>
        <w:rPr>
          <w:color w:val="FF0000"/>
          <w:sz w:val="21"/>
          <w:szCs w:val="21"/>
        </w:rPr>
        <w:t>。</w:t>
      </w:r>
    </w:p>
    <w:p>
      <w:pPr>
        <w:spacing w:line="326" w:lineRule="auto"/>
        <w:ind w:left="522" w:right="8032" w:hanging="126"/>
        <w:rPr>
          <w:sz w:val="21"/>
          <w:szCs w:val="21"/>
        </w:rPr>
      </w:pPr>
      <w:r>
        <w:rPr>
          <w:color w:val="FF0000"/>
          <w:spacing w:val="-2"/>
          <w:sz w:val="21"/>
          <w:szCs w:val="21"/>
        </w:rPr>
        <w:t>故本题选</w:t>
      </w:r>
      <w:r>
        <w:rPr>
          <w:rFonts w:ascii="Lucida Sans Unicode" w:eastAsia="Lucida Sans Unicode"/>
          <w:color w:val="FF0000"/>
          <w:spacing w:val="-1"/>
          <w:sz w:val="21"/>
          <w:szCs w:val="21"/>
        </w:rPr>
        <w:t>A</w:t>
      </w:r>
      <w:r>
        <w:rPr>
          <w:color w:val="FF0000"/>
          <w:spacing w:val="-1"/>
          <w:sz w:val="21"/>
          <w:szCs w:val="21"/>
        </w:rPr>
        <w:t>。</w:t>
      </w:r>
      <w:r>
        <w:rPr>
          <w:color w:val="FF0000"/>
          <w:sz w:val="21"/>
          <w:szCs w:val="21"/>
        </w:rPr>
        <w:t>60</w:t>
      </w:r>
    </w:p>
    <w:p>
      <w:pPr>
        <w:spacing w:before="49"/>
        <w:ind w:left="105"/>
        <w:rPr>
          <w:sz w:val="21"/>
          <w:szCs w:val="21"/>
        </w:rPr>
      </w:pPr>
      <w:r>
        <w:rPr>
          <w:color w:val="FF0000"/>
          <w:sz w:val="21"/>
          <w:szCs w:val="21"/>
        </w:rPr>
        <w:t>.【答案】C</w:t>
      </w:r>
    </w:p>
    <w:p>
      <w:pPr>
        <w:spacing w:before="12"/>
        <w:rPr>
          <w:sz w:val="14"/>
          <w:szCs w:val="21"/>
        </w:rPr>
      </w:pPr>
    </w:p>
    <w:p>
      <w:pPr>
        <w:spacing w:line="273" w:lineRule="auto"/>
        <w:ind w:left="136" w:right="288" w:firstLine="386"/>
        <w:rPr>
          <w:sz w:val="21"/>
          <w:szCs w:val="21"/>
        </w:rPr>
      </w:pPr>
      <w:r>
        <w:rPr>
          <w:color w:val="FF0000"/>
          <w:w w:val="95"/>
          <w:sz w:val="21"/>
          <w:szCs w:val="21"/>
        </w:rPr>
        <w:t>【解析】设小明家到学校</w:t>
      </w:r>
      <w:r>
        <w:rPr>
          <w:rFonts w:ascii="Lucida Sans Unicode" w:eastAsia="Lucida Sans Unicode"/>
          <w:color w:val="FF0000"/>
          <w:w w:val="95"/>
          <w:sz w:val="21"/>
          <w:szCs w:val="21"/>
        </w:rPr>
        <w:t>x</w:t>
      </w:r>
      <w:r>
        <w:rPr>
          <w:color w:val="FF0000"/>
          <w:w w:val="95"/>
          <w:sz w:val="21"/>
          <w:szCs w:val="21"/>
        </w:rPr>
        <w:t>米，则一个来回中上坡和下坡的总路程均为</w:t>
      </w:r>
      <w:r>
        <w:rPr>
          <w:rFonts w:ascii="Lucida Sans Unicode" w:eastAsia="Lucida Sans Unicode"/>
          <w:color w:val="FF0000"/>
          <w:w w:val="95"/>
          <w:sz w:val="21"/>
          <w:szCs w:val="21"/>
        </w:rPr>
        <w:t>x</w:t>
      </w:r>
      <w:r>
        <w:rPr>
          <w:color w:val="FF0000"/>
          <w:w w:val="95"/>
          <w:sz w:val="21"/>
          <w:szCs w:val="21"/>
        </w:rPr>
        <w:t>米，根据题意可知，</w:t>
      </w:r>
      <w:r>
        <w:rPr>
          <w:color w:val="FF0000"/>
          <w:spacing w:val="97"/>
          <w:sz w:val="21"/>
          <w:szCs w:val="21"/>
        </w:rPr>
        <w:t xml:space="preserve">  </w:t>
      </w:r>
      <w:r>
        <w:rPr>
          <w:color w:val="FF0000"/>
          <w:spacing w:val="-71"/>
          <w:position w:val="-14"/>
          <w:sz w:val="21"/>
          <w:szCs w:val="21"/>
          <w:lang w:eastAsia="zh-CN"/>
        </w:rPr>
        <w:drawing>
          <wp:inline distT="0" distB="0" distL="0" distR="0">
            <wp:extent cx="125730" cy="225425"/>
            <wp:effectExtent l="0" t="0" r="11430" b="3175"/>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a:picLocks noChangeAspect="1"/>
                    </pic:cNvPicPr>
                  </pic:nvPicPr>
                  <pic:blipFill>
                    <a:blip r:embed="rId10" cstate="print"/>
                    <a:stretch>
                      <a:fillRect/>
                    </a:stretch>
                  </pic:blipFill>
                  <pic:spPr>
                    <a:xfrm>
                      <a:off x="0" y="0"/>
                      <a:ext cx="126079" cy="225615"/>
                    </a:xfrm>
                    <a:prstGeom prst="rect">
                      <a:avLst/>
                    </a:prstGeom>
                  </pic:spPr>
                </pic:pic>
              </a:graphicData>
            </a:graphic>
          </wp:inline>
        </w:drawing>
      </w:r>
      <w:r>
        <w:rPr>
          <w:rFonts w:ascii="Lucida Sans Unicode" w:eastAsia="Lucida Sans Unicode"/>
          <w:color w:val="FF0000"/>
          <w:spacing w:val="-6"/>
          <w:sz w:val="21"/>
          <w:szCs w:val="21"/>
        </w:rPr>
        <w:t>+</w:t>
      </w:r>
      <w:r>
        <w:rPr>
          <w:rFonts w:ascii="Lucida Sans Unicode" w:eastAsia="Lucida Sans Unicode"/>
          <w:color w:val="FF0000"/>
          <w:w w:val="104"/>
          <w:sz w:val="21"/>
          <w:szCs w:val="21"/>
        </w:rPr>
        <w:t xml:space="preserve"> </w:t>
      </w:r>
      <w:r>
        <w:rPr>
          <w:rFonts w:ascii="Lucida Sans Unicode" w:eastAsia="Lucida Sans Unicode"/>
          <w:color w:val="FF0000"/>
          <w:w w:val="104"/>
          <w:position w:val="-15"/>
          <w:sz w:val="21"/>
          <w:szCs w:val="21"/>
          <w:lang w:eastAsia="zh-CN"/>
        </w:rPr>
        <w:drawing>
          <wp:inline distT="0" distB="0" distL="0" distR="0">
            <wp:extent cx="139065" cy="252095"/>
            <wp:effectExtent l="0" t="0" r="13335" b="6985"/>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a:picLocks noChangeAspect="1"/>
                    </pic:cNvPicPr>
                  </pic:nvPicPr>
                  <pic:blipFill>
                    <a:blip r:embed="rId11" cstate="print"/>
                    <a:stretch>
                      <a:fillRect/>
                    </a:stretch>
                  </pic:blipFill>
                  <pic:spPr>
                    <a:xfrm>
                      <a:off x="0" y="0"/>
                      <a:ext cx="139350" cy="252158"/>
                    </a:xfrm>
                    <a:prstGeom prst="rect">
                      <a:avLst/>
                    </a:prstGeom>
                  </pic:spPr>
                </pic:pic>
              </a:graphicData>
            </a:graphic>
          </wp:inline>
        </w:drawing>
      </w:r>
      <w:r>
        <w:rPr>
          <w:rFonts w:ascii="Times New Roman" w:eastAsia="Times New Roman"/>
          <w:color w:val="FF0000"/>
          <w:spacing w:val="-24"/>
          <w:w w:val="104"/>
          <w:sz w:val="21"/>
          <w:szCs w:val="21"/>
        </w:rPr>
        <w:t xml:space="preserve"> </w:t>
      </w:r>
      <w:r>
        <w:rPr>
          <w:rFonts w:ascii="Lucida Sans Unicode" w:eastAsia="Lucida Sans Unicode"/>
          <w:color w:val="FF0000"/>
          <w:sz w:val="21"/>
          <w:szCs w:val="21"/>
        </w:rPr>
        <w:t>=36</w:t>
      </w:r>
      <w:r>
        <w:rPr>
          <w:color w:val="FF0000"/>
          <w:sz w:val="21"/>
          <w:szCs w:val="21"/>
        </w:rPr>
        <w:t>，解得</w:t>
      </w:r>
      <w:r>
        <w:rPr>
          <w:rFonts w:ascii="Lucida Sans Unicode" w:eastAsia="Lucida Sans Unicode"/>
          <w:color w:val="FF0000"/>
          <w:sz w:val="21"/>
          <w:szCs w:val="21"/>
        </w:rPr>
        <w:t>x=1600</w:t>
      </w:r>
      <w:r>
        <w:rPr>
          <w:color w:val="FF0000"/>
          <w:sz w:val="21"/>
          <w:szCs w:val="21"/>
        </w:rPr>
        <w:t>。</w:t>
      </w:r>
    </w:p>
    <w:p>
      <w:pPr>
        <w:spacing w:before="61"/>
        <w:ind w:left="105"/>
        <w:rPr>
          <w:sz w:val="21"/>
          <w:szCs w:val="21"/>
        </w:rPr>
      </w:pPr>
      <w:r>
        <w:rPr>
          <w:color w:val="FF0000"/>
          <w:w w:val="95"/>
          <w:sz w:val="21"/>
          <w:szCs w:val="21"/>
        </w:rPr>
        <w:t>故本题选</w:t>
      </w:r>
      <w:r>
        <w:rPr>
          <w:rFonts w:ascii="Lucida Sans Unicode" w:eastAsia="Lucida Sans Unicode"/>
          <w:color w:val="FF0000"/>
          <w:w w:val="95"/>
          <w:sz w:val="21"/>
          <w:szCs w:val="21"/>
        </w:rPr>
        <w:t>C</w:t>
      </w:r>
      <w:r>
        <w:rPr>
          <w:color w:val="FF0000"/>
          <w:w w:val="95"/>
          <w:sz w:val="21"/>
          <w:szCs w:val="21"/>
        </w:rPr>
        <w:t>。</w:t>
      </w:r>
    </w:p>
    <w:p>
      <w:pPr>
        <w:sectPr>
          <w:pgSz w:w="11900" w:h="16840"/>
          <w:pgMar w:top="480" w:right="1140" w:bottom="1040" w:left="1140" w:header="0" w:footer="858" w:gutter="0"/>
          <w:cols w:space="720" w:num="1"/>
        </w:sectPr>
      </w:pPr>
    </w:p>
    <w:p>
      <w:pPr>
        <w:spacing w:before="48"/>
        <w:ind w:left="83" w:right="8446"/>
        <w:jc w:val="center"/>
        <w:rPr>
          <w:sz w:val="21"/>
          <w:szCs w:val="21"/>
        </w:rPr>
      </w:pPr>
      <w:r>
        <w:rPr>
          <w:color w:val="FF0000"/>
          <w:sz w:val="21"/>
          <w:szCs w:val="21"/>
        </w:rPr>
        <w:t>61</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【解析】设水流速度为x海里/小时，根据题意可知，（25+x）×8=（25-x）×8×1.5，解得x=5。</w:t>
      </w:r>
      <w:r>
        <w:rPr>
          <w:color w:val="FF0000"/>
          <w:spacing w:val="97"/>
          <w:w w:val="95"/>
          <w:sz w:val="21"/>
          <w:szCs w:val="21"/>
        </w:rPr>
        <w:t xml:space="preserve"> </w:t>
      </w:r>
      <w:r>
        <w:rPr>
          <w:color w:val="FF0000"/>
          <w:sz w:val="21"/>
          <w:szCs w:val="21"/>
        </w:rPr>
        <w:t>因此，甲、乙相距（25+5）×8=240海里。</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62</w:t>
      </w:r>
    </w:p>
    <w:p>
      <w:pPr>
        <w:spacing w:before="149"/>
        <w:ind w:left="83" w:right="8446"/>
        <w:jc w:val="center"/>
        <w:rPr>
          <w:sz w:val="21"/>
          <w:szCs w:val="21"/>
        </w:rPr>
      </w:pPr>
      <w:r>
        <w:rPr>
          <w:color w:val="FF0000"/>
          <w:sz w:val="21"/>
          <w:szCs w:val="21"/>
        </w:rPr>
        <w:t>.【答案】C</w:t>
      </w:r>
    </w:p>
    <w:p>
      <w:pPr>
        <w:spacing w:before="118" w:line="273" w:lineRule="auto"/>
        <w:ind w:left="105" w:right="306" w:firstLine="418"/>
        <w:rPr>
          <w:sz w:val="21"/>
          <w:szCs w:val="21"/>
        </w:rPr>
      </w:pPr>
      <w:r>
        <w:rPr>
          <w:sz w:val="21"/>
          <w:szCs w:val="21"/>
          <w:lang w:eastAsia="zh-CN"/>
        </w:rPr>
        <w:drawing>
          <wp:anchor distT="0" distB="0" distL="0" distR="0" simplePos="0" relativeHeight="251664384" behindDoc="1" locked="0" layoutInCell="1" allowOverlap="1">
            <wp:simplePos x="0" y="0"/>
            <wp:positionH relativeFrom="page">
              <wp:posOffset>1056005</wp:posOffset>
            </wp:positionH>
            <wp:positionV relativeFrom="paragraph">
              <wp:posOffset>433070</wp:posOffset>
            </wp:positionV>
            <wp:extent cx="132715" cy="159385"/>
            <wp:effectExtent l="0" t="0" r="4445" b="8890"/>
            <wp:wrapNone/>
            <wp:docPr id="1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a:picLocks noChangeAspect="1"/>
                    </pic:cNvPicPr>
                  </pic:nvPicPr>
                  <pic:blipFill>
                    <a:blip r:embed="rId12" cstate="print"/>
                    <a:stretch>
                      <a:fillRect/>
                    </a:stretch>
                  </pic:blipFill>
                  <pic:spPr>
                    <a:xfrm>
                      <a:off x="0" y="0"/>
                      <a:ext cx="132714" cy="159257"/>
                    </a:xfrm>
                    <a:prstGeom prst="rect">
                      <a:avLst/>
                    </a:prstGeom>
                  </pic:spPr>
                </pic:pic>
              </a:graphicData>
            </a:graphic>
          </wp:anchor>
        </w:drawing>
      </w:r>
      <w:r>
        <w:rPr>
          <w:color w:val="FF0000"/>
          <w:w w:val="95"/>
          <w:sz w:val="21"/>
          <w:szCs w:val="21"/>
        </w:rPr>
        <w:t>【解析】每次字面向上的概率与花面向上的概率均为</w:t>
      </w:r>
      <w:r>
        <w:rPr>
          <w:color w:val="FF0000"/>
          <w:spacing w:val="113"/>
          <w:sz w:val="21"/>
          <w:szCs w:val="21"/>
        </w:rPr>
        <w:t xml:space="preserve"> </w:t>
      </w:r>
      <w:r>
        <w:rPr>
          <w:color w:val="FF0000"/>
          <w:w w:val="99"/>
          <w:position w:val="-14"/>
          <w:sz w:val="21"/>
          <w:szCs w:val="21"/>
          <w:lang w:eastAsia="zh-CN"/>
        </w:rPr>
        <w:drawing>
          <wp:inline distT="0" distB="0" distL="0" distR="0">
            <wp:extent cx="99060" cy="245110"/>
            <wp:effectExtent l="0" t="0" r="7620" b="13970"/>
            <wp:docPr id="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a:picLocks noChangeAspect="1"/>
                    </pic:cNvPicPr>
                  </pic:nvPicPr>
                  <pic:blipFill>
                    <a:blip r:embed="rId13" cstate="print"/>
                    <a:stretch>
                      <a:fillRect/>
                    </a:stretch>
                  </pic:blipFill>
                  <pic:spPr>
                    <a:xfrm>
                      <a:off x="0" y="0"/>
                      <a:ext cx="99536" cy="245522"/>
                    </a:xfrm>
                    <a:prstGeom prst="rect">
                      <a:avLst/>
                    </a:prstGeom>
                  </pic:spPr>
                </pic:pic>
              </a:graphicData>
            </a:graphic>
          </wp:inline>
        </w:drawing>
      </w:r>
      <w:r>
        <w:rPr>
          <w:color w:val="FF0000"/>
          <w:w w:val="95"/>
          <w:sz w:val="21"/>
          <w:szCs w:val="21"/>
        </w:rPr>
        <w:t>，一枚硬币连抛</w:t>
      </w:r>
      <w:r>
        <w:rPr>
          <w:rFonts w:ascii="Lucida Sans Unicode" w:hAnsi="Lucida Sans Unicode" w:eastAsia="Lucida Sans Unicode"/>
          <w:color w:val="FF0000"/>
          <w:w w:val="95"/>
          <w:sz w:val="21"/>
          <w:szCs w:val="21"/>
        </w:rPr>
        <w:t>3</w:t>
      </w:r>
      <w:r>
        <w:rPr>
          <w:color w:val="FF0000"/>
          <w:w w:val="95"/>
          <w:sz w:val="21"/>
          <w:szCs w:val="21"/>
        </w:rPr>
        <w:t>次，有</w:t>
      </w:r>
      <w:r>
        <w:rPr>
          <w:rFonts w:ascii="Lucida Sans Unicode" w:hAnsi="Lucida Sans Unicode" w:eastAsia="Lucida Sans Unicode"/>
          <w:color w:val="FF0000"/>
          <w:w w:val="95"/>
          <w:sz w:val="21"/>
          <w:szCs w:val="21"/>
        </w:rPr>
        <w:t>2</w:t>
      </w:r>
      <w:r>
        <w:rPr>
          <w:color w:val="FF0000"/>
          <w:w w:val="95"/>
          <w:sz w:val="21"/>
          <w:szCs w:val="21"/>
        </w:rPr>
        <w:t>次字面向上的概</w:t>
      </w:r>
      <w:r>
        <w:rPr>
          <w:color w:val="FF0000"/>
          <w:sz w:val="21"/>
          <w:szCs w:val="21"/>
        </w:rPr>
        <w:t>率为</w:t>
      </w:r>
      <w:r>
        <w:rPr>
          <w:color w:val="FF0000"/>
          <w:spacing w:val="110"/>
          <w:sz w:val="21"/>
          <w:szCs w:val="21"/>
        </w:rPr>
        <w:t xml:space="preserve"> </w:t>
      </w:r>
      <w:r>
        <w:rPr>
          <w:rFonts w:ascii="Lucida Sans Unicode" w:hAnsi="Lucida Sans Unicode" w:eastAsia="Lucida Sans Unicode"/>
          <w:color w:val="FF0000"/>
          <w:sz w:val="21"/>
          <w:szCs w:val="21"/>
        </w:rPr>
        <w:t>×</w:t>
      </w:r>
      <w:r>
        <w:rPr>
          <w:color w:val="FF0000"/>
          <w:sz w:val="21"/>
          <w:szCs w:val="21"/>
        </w:rPr>
        <w:t>（</w:t>
      </w:r>
      <w:r>
        <w:rPr>
          <w:color w:val="FF0000"/>
          <w:spacing w:val="2"/>
          <w:w w:val="99"/>
          <w:position w:val="-14"/>
          <w:sz w:val="21"/>
          <w:szCs w:val="21"/>
          <w:lang w:eastAsia="zh-CN"/>
        </w:rPr>
        <w:drawing>
          <wp:inline distT="0" distB="0" distL="0" distR="0">
            <wp:extent cx="99060" cy="245110"/>
            <wp:effectExtent l="0" t="0" r="7620" b="13970"/>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a:picLocks noChangeAspect="1"/>
                    </pic:cNvPicPr>
                  </pic:nvPicPr>
                  <pic:blipFill>
                    <a:blip r:embed="rId13" cstate="print"/>
                    <a:stretch>
                      <a:fillRect/>
                    </a:stretch>
                  </pic:blipFill>
                  <pic:spPr>
                    <a:xfrm>
                      <a:off x="0" y="0"/>
                      <a:ext cx="99536" cy="245522"/>
                    </a:xfrm>
                    <a:prstGeom prst="rect">
                      <a:avLst/>
                    </a:prstGeom>
                  </pic:spPr>
                </pic:pic>
              </a:graphicData>
            </a:graphic>
          </wp:inline>
        </w:drawing>
      </w:r>
      <w:r>
        <w:rPr>
          <w:color w:val="FF0000"/>
          <w:sz w:val="21"/>
          <w:szCs w:val="21"/>
        </w:rPr>
        <w:t>）</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5"/>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99060" cy="245110"/>
            <wp:effectExtent l="0" t="0" r="7620" b="13970"/>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a:picLocks noChangeAspect="1"/>
                    </pic:cNvPicPr>
                  </pic:nvPicPr>
                  <pic:blipFill>
                    <a:blip r:embed="rId13" cstate="print"/>
                    <a:stretch>
                      <a:fillRect/>
                    </a:stretch>
                  </pic:blipFill>
                  <pic:spPr>
                    <a:xfrm>
                      <a:off x="0" y="0"/>
                      <a:ext cx="99536"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85725" cy="245110"/>
            <wp:effectExtent l="0" t="0" r="5715" b="13970"/>
            <wp:docPr id="2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a:picLocks noChangeAspect="1"/>
                    </pic:cNvPicPr>
                  </pic:nvPicPr>
                  <pic:blipFill>
                    <a:blip r:embed="rId14" cstate="print"/>
                    <a:stretch>
                      <a:fillRect/>
                    </a:stretch>
                  </pic:blipFill>
                  <pic:spPr>
                    <a:xfrm>
                      <a:off x="0" y="0"/>
                      <a:ext cx="86264" cy="245522"/>
                    </a:xfrm>
                    <a:prstGeom prst="rect">
                      <a:avLst/>
                    </a:prstGeom>
                  </pic:spPr>
                </pic:pic>
              </a:graphicData>
            </a:graphic>
          </wp:inline>
        </w:drawing>
      </w:r>
      <w:r>
        <w:rPr>
          <w:color w:val="FF0000"/>
          <w:sz w:val="21"/>
          <w:szCs w:val="21"/>
        </w:rPr>
        <w:t>。</w:t>
      </w:r>
    </w:p>
    <w:p>
      <w:pPr>
        <w:spacing w:line="326" w:lineRule="auto"/>
        <w:ind w:left="522" w:right="8321"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63</w:t>
      </w:r>
    </w:p>
    <w:p>
      <w:pPr>
        <w:spacing w:before="50"/>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【解析】设正方形纸片上边与三角形顶点组成的三角形ADE高为x厘米，如下图所示。</w:t>
      </w:r>
    </w:p>
    <w:p>
      <w:pPr>
        <w:spacing w:before="10"/>
        <w:rPr>
          <w:sz w:val="5"/>
          <w:szCs w:val="21"/>
        </w:rPr>
      </w:pPr>
      <w:r>
        <w:rPr>
          <w:sz w:val="21"/>
          <w:szCs w:val="21"/>
          <w:lang w:eastAsia="zh-CN"/>
        </w:rPr>
        <w:drawing>
          <wp:anchor distT="0" distB="0" distL="0" distR="0" simplePos="0" relativeHeight="251661312" behindDoc="0" locked="0" layoutInCell="1" allowOverlap="1">
            <wp:simplePos x="0" y="0"/>
            <wp:positionH relativeFrom="page">
              <wp:posOffset>816610</wp:posOffset>
            </wp:positionH>
            <wp:positionV relativeFrom="paragraph">
              <wp:posOffset>62230</wp:posOffset>
            </wp:positionV>
            <wp:extent cx="1033145" cy="1186815"/>
            <wp:effectExtent l="0" t="0" r="3175" b="1905"/>
            <wp:wrapTopAndBottom/>
            <wp:docPr id="26"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a:picLocks noChangeAspect="1"/>
                    </pic:cNvPicPr>
                  </pic:nvPicPr>
                  <pic:blipFill>
                    <a:blip r:embed="rId15" cstate="print"/>
                    <a:stretch>
                      <a:fillRect/>
                    </a:stretch>
                  </pic:blipFill>
                  <pic:spPr>
                    <a:xfrm>
                      <a:off x="0" y="0"/>
                      <a:ext cx="1033462" cy="1186814"/>
                    </a:xfrm>
                    <a:prstGeom prst="rect">
                      <a:avLst/>
                    </a:prstGeom>
                  </pic:spPr>
                </pic:pic>
              </a:graphicData>
            </a:graphic>
          </wp:anchor>
        </w:drawing>
      </w:r>
    </w:p>
    <w:p>
      <w:pPr>
        <w:spacing w:before="85"/>
        <w:ind w:left="105"/>
        <w:rPr>
          <w:sz w:val="21"/>
          <w:szCs w:val="21"/>
        </w:rPr>
      </w:pPr>
      <w:r>
        <w:rPr>
          <w:color w:val="FF0000"/>
          <w:w w:val="95"/>
          <w:sz w:val="21"/>
          <w:szCs w:val="21"/>
        </w:rPr>
        <w:t>由△ADE∽△ABC可知，</w:t>
      </w:r>
      <w:r>
        <w:rPr>
          <w:color w:val="FF0000"/>
          <w:spacing w:val="-5"/>
          <w:w w:val="95"/>
          <w:sz w:val="21"/>
          <w:szCs w:val="21"/>
        </w:rPr>
        <w:t xml:space="preserve"> </w:t>
      </w:r>
      <w:r>
        <w:rPr>
          <w:color w:val="FF0000"/>
          <w:w w:val="99"/>
          <w:position w:val="-15"/>
          <w:sz w:val="21"/>
          <w:szCs w:val="21"/>
          <w:lang w:eastAsia="zh-CN"/>
        </w:rPr>
        <w:drawing>
          <wp:inline distT="0" distB="0" distL="0" distR="0">
            <wp:extent cx="212090" cy="245110"/>
            <wp:effectExtent l="0" t="0" r="1270" b="13970"/>
            <wp:docPr id="2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a:picLocks noChangeAspect="1"/>
                    </pic:cNvPicPr>
                  </pic:nvPicPr>
                  <pic:blipFill>
                    <a:blip r:embed="rId16" cstate="print"/>
                    <a:stretch>
                      <a:fillRect/>
                    </a:stretch>
                  </pic:blipFill>
                  <pic:spPr>
                    <a:xfrm>
                      <a:off x="0" y="0"/>
                      <a:ext cx="212343" cy="245522"/>
                    </a:xfrm>
                    <a:prstGeom prst="rect">
                      <a:avLst/>
                    </a:prstGeom>
                  </pic:spPr>
                </pic:pic>
              </a:graphicData>
            </a:graphic>
          </wp:inline>
        </w:drawing>
      </w:r>
      <w:r>
        <w:rPr>
          <w:color w:val="FF0000"/>
          <w:w w:val="95"/>
          <w:sz w:val="21"/>
          <w:szCs w:val="21"/>
        </w:rPr>
        <w:t>=</w:t>
      </w:r>
      <w:r>
        <w:rPr>
          <w:color w:val="FF0000"/>
          <w:spacing w:val="-95"/>
          <w:w w:val="95"/>
          <w:sz w:val="21"/>
          <w:szCs w:val="21"/>
        </w:rPr>
        <w:t xml:space="preserve"> </w:t>
      </w:r>
      <w:r>
        <w:rPr>
          <w:color w:val="FF0000"/>
          <w:w w:val="99"/>
          <w:position w:val="-15"/>
          <w:sz w:val="21"/>
          <w:szCs w:val="21"/>
          <w:lang w:eastAsia="zh-CN"/>
        </w:rPr>
        <w:drawing>
          <wp:inline distT="0" distB="0" distL="0" distR="0">
            <wp:extent cx="132080" cy="245110"/>
            <wp:effectExtent l="0" t="0" r="5080" b="13970"/>
            <wp:docPr id="3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a:picLocks noChangeAspect="1"/>
                    </pic:cNvPicPr>
                  </pic:nvPicPr>
                  <pic:blipFill>
                    <a:blip r:embed="rId17" cstate="print"/>
                    <a:stretch>
                      <a:fillRect/>
                    </a:stretch>
                  </pic:blipFill>
                  <pic:spPr>
                    <a:xfrm>
                      <a:off x="0" y="0"/>
                      <a:ext cx="132714" cy="245522"/>
                    </a:xfrm>
                    <a:prstGeom prst="rect">
                      <a:avLst/>
                    </a:prstGeom>
                  </pic:spPr>
                </pic:pic>
              </a:graphicData>
            </a:graphic>
          </wp:inline>
        </w:drawing>
      </w:r>
      <w:r>
        <w:rPr>
          <w:color w:val="FF0000"/>
          <w:w w:val="95"/>
          <w:sz w:val="21"/>
          <w:szCs w:val="21"/>
        </w:rPr>
        <w:t>，解得x=4.5，则在正方形纸片上面还可以剪一个宽为3厘米的矩形纸</w:t>
      </w:r>
    </w:p>
    <w:p>
      <w:pPr>
        <w:spacing w:before="72" w:line="372" w:lineRule="auto"/>
        <w:ind w:left="105" w:right="212"/>
        <w:rPr>
          <w:sz w:val="21"/>
          <w:szCs w:val="21"/>
        </w:rPr>
      </w:pPr>
      <w:r>
        <w:rPr>
          <w:color w:val="FF0000"/>
          <w:w w:val="95"/>
          <w:sz w:val="21"/>
          <w:szCs w:val="21"/>
        </w:rPr>
        <w:t>条。又因为三角形纸片高为22.5厘米，22.5÷3=7……1.5，则总共可剪7个矩形纸条。因此正方形纸条</w:t>
      </w:r>
      <w:r>
        <w:rPr>
          <w:color w:val="FF0000"/>
          <w:spacing w:val="111"/>
          <w:sz w:val="21"/>
          <w:szCs w:val="21"/>
        </w:rPr>
        <w:t xml:space="preserve"> </w:t>
      </w:r>
      <w:r>
        <w:rPr>
          <w:color w:val="FF0000"/>
          <w:sz w:val="21"/>
          <w:szCs w:val="21"/>
        </w:rPr>
        <w:t>为第6张。</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64</w:t>
      </w:r>
    </w:p>
    <w:p>
      <w:pPr>
        <w:spacing w:before="2"/>
        <w:ind w:left="105"/>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【解析】第一位为字母有26种情况，最后一位为0，其余三位从0～9十个数字中任选，每一位有10</w:t>
      </w:r>
      <w:r>
        <w:rPr>
          <w:color w:val="FF0000"/>
          <w:spacing w:val="97"/>
          <w:w w:val="95"/>
          <w:sz w:val="21"/>
          <w:szCs w:val="21"/>
        </w:rPr>
        <w:t xml:space="preserve"> </w:t>
      </w:r>
      <w:r>
        <w:rPr>
          <w:color w:val="FF0000"/>
          <w:sz w:val="21"/>
          <w:szCs w:val="21"/>
        </w:rPr>
        <w:t>种情况。因此尾号为0的车牌号有26×10×10×10=26000个。</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65</w:t>
      </w:r>
    </w:p>
    <w:p>
      <w:pPr>
        <w:spacing w:before="149"/>
        <w:ind w:left="83" w:right="8446"/>
        <w:jc w:val="center"/>
        <w:rPr>
          <w:sz w:val="21"/>
          <w:szCs w:val="21"/>
        </w:rPr>
      </w:pPr>
      <w:r>
        <w:rPr>
          <w:color w:val="FF0000"/>
          <w:sz w:val="21"/>
          <w:szCs w:val="21"/>
        </w:rPr>
        <w:t>.【答案】C</w:t>
      </w:r>
    </w:p>
    <w:p>
      <w:pPr>
        <w:spacing w:before="148" w:line="372" w:lineRule="auto"/>
        <w:ind w:left="105" w:right="108" w:firstLine="418"/>
        <w:rPr>
          <w:sz w:val="21"/>
          <w:szCs w:val="21"/>
        </w:rPr>
      </w:pPr>
      <w:r>
        <w:rPr>
          <w:color w:val="FF0000"/>
          <w:w w:val="95"/>
          <w:sz w:val="21"/>
          <w:szCs w:val="21"/>
        </w:rPr>
        <w:t>【解析】设甲、乙两种笔分别买了x、y支，根据题意可得，7x+3y=60，即7x=3（20-y）。而3和7互</w:t>
      </w:r>
      <w:r>
        <w:rPr>
          <w:color w:val="FF0000"/>
          <w:spacing w:val="96"/>
          <w:sz w:val="21"/>
          <w:szCs w:val="21"/>
        </w:rPr>
        <w:t xml:space="preserve"> </w:t>
      </w:r>
      <w:r>
        <w:rPr>
          <w:color w:val="FF0000"/>
          <w:sz w:val="21"/>
          <w:szCs w:val="21"/>
        </w:rPr>
        <w:t>质，故x必为3的倍数，（20-y）必为7的倍数，则y可取6和13，x对应可取6和3。显然当y=13，x=3</w:t>
      </w:r>
    </w:p>
    <w:p>
      <w:pPr>
        <w:spacing w:before="2" w:line="372" w:lineRule="auto"/>
        <w:ind w:left="105" w:right="7527"/>
        <w:rPr>
          <w:sz w:val="21"/>
          <w:szCs w:val="21"/>
        </w:rPr>
      </w:pPr>
      <w:r>
        <w:rPr>
          <w:color w:val="FF0000"/>
          <w:spacing w:val="-2"/>
          <w:sz w:val="21"/>
          <w:szCs w:val="21"/>
        </w:rPr>
        <w:t>时，x+y</w:t>
      </w:r>
      <w:r>
        <w:rPr>
          <w:color w:val="FF0000"/>
          <w:spacing w:val="-1"/>
          <w:sz w:val="21"/>
          <w:szCs w:val="21"/>
        </w:rPr>
        <w:t>最大，为16。</w:t>
      </w:r>
      <w:r>
        <w:rPr>
          <w:color w:val="FF0000"/>
          <w:sz w:val="21"/>
          <w:szCs w:val="21"/>
        </w:rPr>
        <w:t>故本题选C。</w:t>
      </w:r>
    </w:p>
    <w:p>
      <w:pPr>
        <w:spacing w:before="2"/>
        <w:ind w:left="83" w:right="8446"/>
        <w:jc w:val="center"/>
        <w:rPr>
          <w:sz w:val="21"/>
          <w:szCs w:val="21"/>
        </w:rPr>
      </w:pPr>
      <w:r>
        <w:rPr>
          <w:color w:val="FF0000"/>
          <w:sz w:val="21"/>
          <w:szCs w:val="21"/>
        </w:rPr>
        <w:t>66</w:t>
      </w:r>
    </w:p>
    <w:p>
      <w:pPr>
        <w:spacing w:before="149"/>
        <w:ind w:left="83" w:right="8446"/>
        <w:jc w:val="center"/>
        <w:rPr>
          <w:sz w:val="21"/>
          <w:szCs w:val="21"/>
        </w:rPr>
      </w:pPr>
      <w:r>
        <w:rPr>
          <w:color w:val="FF0000"/>
          <w:sz w:val="21"/>
          <w:szCs w:val="21"/>
        </w:rPr>
        <w:t>.【答案】C</w:t>
      </w:r>
    </w:p>
    <w:p>
      <w:pPr>
        <w:jc w:val="center"/>
        <w:sectPr>
          <w:pgSz w:w="11900" w:h="16840"/>
          <w:pgMar w:top="740" w:right="1140" w:bottom="1040" w:left="1140" w:header="0" w:footer="858" w:gutter="0"/>
          <w:cols w:space="720" w:num="1"/>
        </w:sectPr>
      </w:pPr>
    </w:p>
    <w:p>
      <w:pPr>
        <w:spacing w:before="42" w:line="372" w:lineRule="auto"/>
        <w:ind w:left="105" w:right="108" w:firstLine="418"/>
        <w:rPr>
          <w:sz w:val="21"/>
          <w:szCs w:val="21"/>
        </w:rPr>
      </w:pPr>
      <w:r>
        <w:rPr>
          <w:color w:val="FF0000"/>
          <w:sz w:val="21"/>
          <w:szCs w:val="21"/>
        </w:rPr>
        <w:t>【解析】一开始就提速25%，则提速前后速度之比为4:5，故前后用时之比为5:4，因此以原速度由</w:t>
      </w:r>
      <w:r>
        <w:rPr>
          <w:color w:val="FF0000"/>
          <w:w w:val="95"/>
          <w:sz w:val="21"/>
          <w:szCs w:val="21"/>
        </w:rPr>
        <w:t>甲至乙用时为2.5小时。中途提速25%，与全程提速比例相同，而时间仅提前15分钟，可知后段路程恰为</w:t>
      </w:r>
      <w:r>
        <w:rPr>
          <w:color w:val="FF0000"/>
          <w:spacing w:val="115"/>
          <w:sz w:val="21"/>
          <w:szCs w:val="21"/>
        </w:rPr>
        <w:t xml:space="preserve"> </w:t>
      </w:r>
      <w:r>
        <w:rPr>
          <w:color w:val="FF0000"/>
          <w:sz w:val="21"/>
          <w:szCs w:val="21"/>
        </w:rPr>
        <w:t>全程的一半，因此全程为240千米。则原车速为240÷2.5=96千米/小时。</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67</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【解析】两组学生名字字数之差为10，设其中一组三个字名字的比另一组多x人。而两组学生的人</w:t>
      </w:r>
      <w:r>
        <w:rPr>
          <w:color w:val="FF0000"/>
          <w:spacing w:val="97"/>
          <w:w w:val="95"/>
          <w:sz w:val="21"/>
          <w:szCs w:val="21"/>
        </w:rPr>
        <w:t xml:space="preserve"> </w:t>
      </w:r>
      <w:r>
        <w:rPr>
          <w:color w:val="FF0000"/>
          <w:sz w:val="21"/>
          <w:szCs w:val="21"/>
        </w:rPr>
        <w:t>数相同，因此两个字名字的比另一组少x人。3x-2x=10，则x=10。</w:t>
      </w:r>
    </w:p>
    <w:p>
      <w:pPr>
        <w:spacing w:before="1"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68</w:t>
      </w:r>
    </w:p>
    <w:p>
      <w:pPr>
        <w:spacing w:before="2"/>
        <w:ind w:left="105"/>
        <w:rPr>
          <w:sz w:val="21"/>
          <w:szCs w:val="21"/>
        </w:rPr>
      </w:pPr>
      <w:r>
        <w:rPr>
          <w:color w:val="FF0000"/>
          <w:sz w:val="21"/>
          <w:szCs w:val="21"/>
        </w:rPr>
        <w:t>.【答案】D</w:t>
      </w:r>
    </w:p>
    <w:p>
      <w:pPr>
        <w:spacing w:before="129" w:line="312" w:lineRule="auto"/>
        <w:ind w:left="105" w:right="243" w:firstLine="418"/>
        <w:rPr>
          <w:sz w:val="21"/>
          <w:szCs w:val="21"/>
        </w:rPr>
      </w:pPr>
      <w:r>
        <w:rPr>
          <w:color w:val="FF0000"/>
          <w:w w:val="95"/>
          <w:sz w:val="21"/>
          <w:szCs w:val="21"/>
        </w:rPr>
        <w:t>【解析】设有</w:t>
      </w:r>
      <w:r>
        <w:rPr>
          <w:rFonts w:ascii="Lucida Sans Unicode" w:hAnsi="Lucida Sans Unicode" w:eastAsia="Lucida Sans Unicode"/>
          <w:color w:val="FF0000"/>
          <w:w w:val="95"/>
          <w:sz w:val="21"/>
          <w:szCs w:val="21"/>
        </w:rPr>
        <w:t>x</w:t>
      </w:r>
      <w:r>
        <w:rPr>
          <w:color w:val="FF0000"/>
          <w:w w:val="95"/>
          <w:sz w:val="21"/>
          <w:szCs w:val="21"/>
        </w:rPr>
        <w:t>个汉字键，则共有</w:t>
      </w:r>
      <w:r>
        <w:rPr>
          <w:color w:val="FF0000"/>
          <w:spacing w:val="35"/>
          <w:w w:val="95"/>
          <w:sz w:val="21"/>
          <w:szCs w:val="21"/>
        </w:rPr>
        <w:t xml:space="preserve"> </w:t>
      </w:r>
      <w:r>
        <w:rPr>
          <w:color w:val="FF0000"/>
          <w:w w:val="99"/>
          <w:position w:val="-6"/>
          <w:sz w:val="21"/>
          <w:szCs w:val="21"/>
          <w:lang w:eastAsia="zh-CN"/>
        </w:rPr>
        <w:drawing>
          <wp:inline distT="0" distB="0" distL="0" distR="0">
            <wp:extent cx="119380" cy="158750"/>
            <wp:effectExtent l="0" t="0" r="2540" b="10160"/>
            <wp:docPr id="3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a:picLocks noChangeAspect="1"/>
                    </pic:cNvPicPr>
                  </pic:nvPicPr>
                  <pic:blipFill>
                    <a:blip r:embed="rId18" cstate="print"/>
                    <a:stretch>
                      <a:fillRect/>
                    </a:stretch>
                  </pic:blipFill>
                  <pic:spPr>
                    <a:xfrm>
                      <a:off x="0" y="0"/>
                      <a:ext cx="119443" cy="159257"/>
                    </a:xfrm>
                    <a:prstGeom prst="rect">
                      <a:avLst/>
                    </a:prstGeom>
                  </pic:spPr>
                </pic:pic>
              </a:graphicData>
            </a:graphic>
          </wp:inline>
        </w:drawing>
      </w:r>
      <w:r>
        <w:rPr>
          <w:rFonts w:ascii="Lucida Sans Unicode" w:hAnsi="Lucida Sans Unicode" w:eastAsia="Lucida Sans Unicode"/>
          <w:color w:val="FF0000"/>
          <w:spacing w:val="-1"/>
          <w:sz w:val="21"/>
          <w:szCs w:val="21"/>
        </w:rPr>
        <w:t>=x!</w:t>
      </w:r>
      <w:r>
        <w:rPr>
          <w:color w:val="FF0000"/>
          <w:spacing w:val="-1"/>
          <w:sz w:val="21"/>
          <w:szCs w:val="21"/>
        </w:rPr>
        <w:t>种</w:t>
      </w:r>
      <w:r>
        <w:rPr>
          <w:color w:val="FF0000"/>
          <w:sz w:val="21"/>
          <w:szCs w:val="21"/>
        </w:rPr>
        <w:t>密码设置可能。要使得每次对密码进行破解的成功率在万分之一以下，则</w:t>
      </w:r>
      <w:r>
        <w:rPr>
          <w:rFonts w:ascii="Lucida Sans Unicode" w:hAnsi="Lucida Sans Unicode" w:eastAsia="Lucida Sans Unicode"/>
          <w:color w:val="FF0000"/>
          <w:sz w:val="21"/>
          <w:szCs w:val="21"/>
        </w:rPr>
        <w:t>x!</w:t>
      </w:r>
      <w:r>
        <w:rPr>
          <w:color w:val="FF0000"/>
          <w:sz w:val="21"/>
          <w:szCs w:val="21"/>
        </w:rPr>
        <w:t>＞</w:t>
      </w:r>
      <w:r>
        <w:rPr>
          <w:rFonts w:ascii="Lucida Sans Unicode" w:hAnsi="Lucida Sans Unicode" w:eastAsia="Lucida Sans Unicode"/>
          <w:color w:val="FF0000"/>
          <w:sz w:val="21"/>
          <w:szCs w:val="21"/>
        </w:rPr>
        <w:t>10000</w:t>
      </w:r>
      <w:r>
        <w:rPr>
          <w:color w:val="FF0000"/>
          <w:sz w:val="21"/>
          <w:szCs w:val="21"/>
        </w:rPr>
        <w:t>且</w:t>
      </w:r>
      <w:r>
        <w:rPr>
          <w:rFonts w:ascii="Lucida Sans Unicode" w:hAnsi="Lucida Sans Unicode" w:eastAsia="Lucida Sans Unicode"/>
          <w:color w:val="FF0000"/>
          <w:sz w:val="21"/>
          <w:szCs w:val="21"/>
        </w:rPr>
        <w:t>x</w:t>
      </w:r>
      <w:r>
        <w:rPr>
          <w:color w:val="FF0000"/>
          <w:sz w:val="21"/>
          <w:szCs w:val="21"/>
        </w:rPr>
        <w:t>取整数，解得</w:t>
      </w:r>
      <w:r>
        <w:rPr>
          <w:rFonts w:ascii="Lucida Sans Unicode" w:hAnsi="Lucida Sans Unicode" w:eastAsia="Lucida Sans Unicode"/>
          <w:color w:val="FF0000"/>
          <w:sz w:val="21"/>
          <w:szCs w:val="21"/>
        </w:rPr>
        <w:t>x≥8</w:t>
      </w:r>
      <w:r>
        <w:rPr>
          <w:color w:val="FF0000"/>
          <w:sz w:val="21"/>
          <w:szCs w:val="21"/>
        </w:rPr>
        <w:t>，即至少需要</w:t>
      </w:r>
      <w:r>
        <w:rPr>
          <w:rFonts w:ascii="Lucida Sans Unicode" w:hAnsi="Lucida Sans Unicode" w:eastAsia="Lucida Sans Unicode"/>
          <w:color w:val="FF0000"/>
          <w:sz w:val="21"/>
          <w:szCs w:val="21"/>
        </w:rPr>
        <w:t>8</w:t>
      </w:r>
      <w:r>
        <w:rPr>
          <w:color w:val="FF0000"/>
          <w:sz w:val="21"/>
          <w:szCs w:val="21"/>
        </w:rPr>
        <w:t>个汉字键。</w:t>
      </w:r>
    </w:p>
    <w:p>
      <w:pPr>
        <w:spacing w:line="326" w:lineRule="auto"/>
        <w:ind w:left="522" w:right="8311" w:hanging="418"/>
        <w:rPr>
          <w:sz w:val="21"/>
          <w:szCs w:val="21"/>
        </w:rPr>
      </w:pPr>
      <w:r>
        <w:rPr>
          <w:color w:val="FF0000"/>
          <w:spacing w:val="-2"/>
          <w:sz w:val="21"/>
          <w:szCs w:val="21"/>
        </w:rPr>
        <w:t>故本题选</w:t>
      </w:r>
      <w:r>
        <w:rPr>
          <w:rFonts w:ascii="Lucida Sans Unicode" w:eastAsia="Lucida Sans Unicode"/>
          <w:color w:val="FF0000"/>
          <w:spacing w:val="-1"/>
          <w:sz w:val="21"/>
          <w:szCs w:val="21"/>
        </w:rPr>
        <w:t>D</w:t>
      </w:r>
      <w:r>
        <w:rPr>
          <w:color w:val="FF0000"/>
          <w:spacing w:val="-1"/>
          <w:sz w:val="21"/>
          <w:szCs w:val="21"/>
        </w:rPr>
        <w:t>。</w:t>
      </w:r>
      <w:r>
        <w:rPr>
          <w:color w:val="FF0000"/>
          <w:sz w:val="21"/>
          <w:szCs w:val="21"/>
        </w:rPr>
        <w:t>69</w:t>
      </w:r>
    </w:p>
    <w:p>
      <w:pPr>
        <w:spacing w:before="48"/>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【解析】设每月的增长率为x，则五月份收入款为25×（1+x）2=36，解得x=20%。因此6月份收入款</w:t>
      </w:r>
      <w:r>
        <w:rPr>
          <w:color w:val="FF0000"/>
          <w:spacing w:val="96"/>
          <w:sz w:val="21"/>
          <w:szCs w:val="21"/>
        </w:rPr>
        <w:t xml:space="preserve"> </w:t>
      </w:r>
      <w:r>
        <w:rPr>
          <w:color w:val="FF0000"/>
          <w:sz w:val="21"/>
          <w:szCs w:val="21"/>
        </w:rPr>
        <w:t>为36×（1+20%）=43.2万元。</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70</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【解析】设该班共有100人，则喜欢打羽毛球的有70人，喜欢打乒乓球的有75人。</w:t>
      </w:r>
    </w:p>
    <w:p>
      <w:pPr>
        <w:spacing w:before="149" w:line="372" w:lineRule="auto"/>
        <w:ind w:left="105" w:right="212"/>
        <w:rPr>
          <w:sz w:val="21"/>
          <w:szCs w:val="21"/>
        </w:rPr>
      </w:pPr>
      <w:r>
        <w:rPr>
          <w:color w:val="FF0000"/>
          <w:sz w:val="21"/>
          <w:szCs w:val="21"/>
        </w:rPr>
        <w:t>要使喜欢打乒乓球的学生中喜欢打羽毛球的最少，则要使喜欢打乒乓球的学生中不喜欢打羽毛球的最</w:t>
      </w:r>
      <w:r>
        <w:rPr>
          <w:color w:val="FF0000"/>
          <w:w w:val="95"/>
          <w:sz w:val="21"/>
          <w:szCs w:val="21"/>
        </w:rPr>
        <w:t>多，即所有不喜欢打羽毛球的人都喜欢打乒乓球，有100-70=30人。此时喜欢打乒乓球的学生中喜欢打</w:t>
      </w:r>
      <w:r>
        <w:rPr>
          <w:color w:val="FF0000"/>
          <w:spacing w:val="111"/>
          <w:sz w:val="21"/>
          <w:szCs w:val="21"/>
        </w:rPr>
        <w:t xml:space="preserve"> </w:t>
      </w:r>
      <w:r>
        <w:rPr>
          <w:color w:val="FF0000"/>
          <w:sz w:val="21"/>
          <w:szCs w:val="21"/>
        </w:rPr>
        <w:t>羽毛球的人数为75-30=45人。</w:t>
      </w:r>
    </w:p>
    <w:p>
      <w:pPr>
        <w:spacing w:before="3" w:line="372" w:lineRule="auto"/>
        <w:ind w:left="105" w:right="3870"/>
        <w:rPr>
          <w:sz w:val="21"/>
          <w:szCs w:val="21"/>
        </w:rPr>
      </w:pPr>
      <w:r>
        <w:rPr>
          <w:color w:val="FF0000"/>
          <w:w w:val="95"/>
          <w:sz w:val="21"/>
          <w:szCs w:val="21"/>
        </w:rPr>
        <w:t>因此喜欢打乒乓球的学生中至少有45÷75=60%喜欢打羽毛球。</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71</w:t>
      </w:r>
    </w:p>
    <w:p>
      <w:pPr>
        <w:spacing w:before="149"/>
        <w:ind w:left="83" w:right="8446"/>
        <w:jc w:val="center"/>
        <w:rPr>
          <w:sz w:val="21"/>
          <w:szCs w:val="21"/>
        </w:rPr>
      </w:pPr>
      <w:r>
        <w:rPr>
          <w:sz w:val="21"/>
          <w:szCs w:val="21"/>
          <w:lang w:eastAsia="zh-CN"/>
        </w:rPr>
        <w:drawing>
          <wp:anchor distT="0" distB="0" distL="0" distR="0" simplePos="0" relativeHeight="251665408" behindDoc="1" locked="0" layoutInCell="1" allowOverlap="1">
            <wp:simplePos x="0" y="0"/>
            <wp:positionH relativeFrom="page">
              <wp:posOffset>3444875</wp:posOffset>
            </wp:positionH>
            <wp:positionV relativeFrom="paragraph">
              <wp:posOffset>313690</wp:posOffset>
            </wp:positionV>
            <wp:extent cx="563880" cy="471170"/>
            <wp:effectExtent l="0" t="0" r="0" b="1270"/>
            <wp:wrapNone/>
            <wp:docPr id="3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png"/>
                    <pic:cNvPicPr>
                      <a:picLocks noChangeAspect="1"/>
                    </pic:cNvPicPr>
                  </pic:nvPicPr>
                  <pic:blipFill>
                    <a:blip r:embed="rId19" cstate="print"/>
                    <a:stretch>
                      <a:fillRect/>
                    </a:stretch>
                  </pic:blipFill>
                  <pic:spPr>
                    <a:xfrm>
                      <a:off x="0" y="0"/>
                      <a:ext cx="564038" cy="471138"/>
                    </a:xfrm>
                    <a:prstGeom prst="rect">
                      <a:avLst/>
                    </a:prstGeom>
                  </pic:spPr>
                </pic:pic>
              </a:graphicData>
            </a:graphic>
          </wp:anchor>
        </w:drawing>
      </w:r>
      <w:r>
        <w:rPr>
          <w:color w:val="FF0000"/>
          <w:sz w:val="21"/>
          <w:szCs w:val="21"/>
        </w:rPr>
        <w:t>.【答案】B</w:t>
      </w:r>
    </w:p>
    <w:p>
      <w:pPr>
        <w:spacing w:before="11"/>
        <w:rPr>
          <w:sz w:val="19"/>
          <w:szCs w:val="21"/>
        </w:rPr>
      </w:pPr>
    </w:p>
    <w:p>
      <w:pPr>
        <w:tabs>
          <w:tab w:val="left" w:pos="5173"/>
        </w:tabs>
        <w:spacing w:line="381" w:lineRule="auto"/>
        <w:ind w:left="105" w:right="327" w:firstLine="418"/>
        <w:rPr>
          <w:sz w:val="21"/>
          <w:szCs w:val="21"/>
        </w:rPr>
      </w:pPr>
      <w:r>
        <w:rPr>
          <w:color w:val="FF0000"/>
          <w:sz w:val="21"/>
          <w:szCs w:val="21"/>
        </w:rPr>
        <w:t>【解析】甲分到的项目额占总额的比例为</w:t>
      </w:r>
      <w:r>
        <w:rPr>
          <w:color w:val="FF0000"/>
          <w:sz w:val="21"/>
          <w:szCs w:val="21"/>
        </w:rPr>
        <w:tab/>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132080" cy="245110"/>
            <wp:effectExtent l="0" t="0" r="5080" b="13970"/>
            <wp:docPr id="3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a:picLocks noChangeAspect="1"/>
                    </pic:cNvPicPr>
                  </pic:nvPicPr>
                  <pic:blipFill>
                    <a:blip r:embed="rId20" cstate="print"/>
                    <a:stretch>
                      <a:fillRect/>
                    </a:stretch>
                  </pic:blipFill>
                  <pic:spPr>
                    <a:xfrm>
                      <a:off x="0" y="0"/>
                      <a:ext cx="132714" cy="245522"/>
                    </a:xfrm>
                    <a:prstGeom prst="rect">
                      <a:avLst/>
                    </a:prstGeom>
                  </pic:spPr>
                </pic:pic>
              </a:graphicData>
            </a:graphic>
          </wp:inline>
        </w:drawing>
      </w:r>
      <w:r>
        <w:rPr>
          <w:color w:val="FF0000"/>
          <w:spacing w:val="-1"/>
          <w:sz w:val="21"/>
          <w:szCs w:val="21"/>
        </w:rPr>
        <w:t>，则甲分</w:t>
      </w:r>
      <w:r>
        <w:rPr>
          <w:color w:val="FF0000"/>
          <w:sz w:val="21"/>
          <w:szCs w:val="21"/>
        </w:rPr>
        <w:t>到的项目额为</w:t>
      </w:r>
      <w:r>
        <w:rPr>
          <w:rFonts w:ascii="Lucida Sans Unicode" w:hAnsi="Lucida Sans Unicode" w:eastAsia="Lucida Sans Unicode"/>
          <w:color w:val="FF0000"/>
          <w:sz w:val="21"/>
          <w:szCs w:val="21"/>
        </w:rPr>
        <w:t>100×</w:t>
      </w:r>
      <w:r>
        <w:rPr>
          <w:rFonts w:ascii="Lucida Sans Unicode" w:hAnsi="Lucida Sans Unicode" w:eastAsia="Lucida Sans Unicode"/>
          <w:color w:val="FF0000"/>
          <w:spacing w:val="-65"/>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132080" cy="245110"/>
            <wp:effectExtent l="0" t="0" r="5080" b="13970"/>
            <wp:docPr id="3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a:picLocks noChangeAspect="1"/>
                    </pic:cNvPicPr>
                  </pic:nvPicPr>
                  <pic:blipFill>
                    <a:blip r:embed="rId20" cstate="print"/>
                    <a:stretch>
                      <a:fillRect/>
                    </a:stretch>
                  </pic:blipFill>
                  <pic:spPr>
                    <a:xfrm>
                      <a:off x="0" y="0"/>
                      <a:ext cx="132714" cy="245522"/>
                    </a:xfrm>
                    <a:prstGeom prst="rect">
                      <a:avLst/>
                    </a:prstGeom>
                  </pic:spPr>
                </pic:pic>
              </a:graphicData>
            </a:graphic>
          </wp:inline>
        </w:drawing>
      </w:r>
      <w:r>
        <w:rPr>
          <w:rFonts w:ascii="Lucida Sans Unicode" w:hAnsi="Lucida Sans Unicode" w:eastAsia="Lucida Sans Unicode"/>
          <w:color w:val="FF0000"/>
          <w:sz w:val="21"/>
          <w:szCs w:val="21"/>
        </w:rPr>
        <w:t>=40</w:t>
      </w:r>
      <w:r>
        <w:rPr>
          <w:color w:val="FF0000"/>
          <w:sz w:val="21"/>
          <w:szCs w:val="21"/>
        </w:rPr>
        <w:t>万。故本题选</w:t>
      </w:r>
      <w:r>
        <w:rPr>
          <w:rFonts w:ascii="Lucida Sans Unicode" w:hAnsi="Lucida Sans Unicode" w:eastAsia="Lucida Sans Unicode"/>
          <w:color w:val="FF0000"/>
          <w:sz w:val="21"/>
          <w:szCs w:val="21"/>
        </w:rPr>
        <w:t>B</w:t>
      </w:r>
      <w:r>
        <w:rPr>
          <w:color w:val="FF0000"/>
          <w:sz w:val="21"/>
          <w:szCs w:val="21"/>
        </w:rPr>
        <w:t>。</w:t>
      </w:r>
    </w:p>
    <w:p>
      <w:pPr>
        <w:spacing w:line="196" w:lineRule="exact"/>
        <w:ind w:left="83" w:right="8446"/>
        <w:jc w:val="center"/>
        <w:rPr>
          <w:sz w:val="21"/>
          <w:szCs w:val="21"/>
        </w:rPr>
      </w:pPr>
      <w:r>
        <w:rPr>
          <w:color w:val="FF0000"/>
          <w:sz w:val="21"/>
          <w:szCs w:val="21"/>
        </w:rPr>
        <w:t>72</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本题考查基础排列组合。</w:t>
      </w:r>
    </w:p>
    <w:p>
      <w:pPr>
        <w:spacing w:before="128"/>
        <w:ind w:left="397"/>
        <w:rPr>
          <w:sz w:val="21"/>
          <w:szCs w:val="21"/>
        </w:rPr>
      </w:pPr>
      <w:r>
        <w:rPr>
          <w:color w:val="FF0000"/>
          <w:sz w:val="21"/>
          <w:szCs w:val="21"/>
        </w:rPr>
        <w:t>第一步：审阅题干。本题出现</w:t>
      </w:r>
      <w:r>
        <w:rPr>
          <w:rFonts w:ascii="Lucida Sans Unicode" w:hAnsi="Lucida Sans Unicode" w:eastAsia="Lucida Sans Unicode"/>
          <w:color w:val="FF0000"/>
          <w:sz w:val="21"/>
          <w:szCs w:val="21"/>
        </w:rPr>
        <w:t>“8</w:t>
      </w:r>
      <w:r>
        <w:rPr>
          <w:color w:val="FF0000"/>
          <w:sz w:val="21"/>
          <w:szCs w:val="21"/>
        </w:rPr>
        <w:t>名挑选</w:t>
      </w:r>
      <w:r>
        <w:rPr>
          <w:rFonts w:ascii="Lucida Sans Unicode" w:hAnsi="Lucida Sans Unicode" w:eastAsia="Lucida Sans Unicode"/>
          <w:color w:val="FF0000"/>
          <w:sz w:val="21"/>
          <w:szCs w:val="21"/>
        </w:rPr>
        <w:t>4</w:t>
      </w:r>
      <w:r>
        <w:rPr>
          <w:color w:val="FF0000"/>
          <w:sz w:val="21"/>
          <w:szCs w:val="21"/>
        </w:rPr>
        <w:t>人、多少方案</w:t>
      </w:r>
      <w:r>
        <w:rPr>
          <w:rFonts w:ascii="Lucida Sans Unicode" w:hAnsi="Lucida Sans Unicode" w:eastAsia="Lucida Sans Unicode"/>
          <w:color w:val="FF0000"/>
          <w:sz w:val="21"/>
          <w:szCs w:val="21"/>
        </w:rPr>
        <w:t>”</w:t>
      </w:r>
      <w:r>
        <w:rPr>
          <w:color w:val="FF0000"/>
          <w:sz w:val="21"/>
          <w:szCs w:val="21"/>
        </w:rPr>
        <w:t>，可知为基础排列组合问题。</w:t>
      </w:r>
    </w:p>
    <w:p>
      <w:pPr>
        <w:sectPr>
          <w:pgSz w:w="11900" w:h="16840"/>
          <w:pgMar w:top="600" w:right="1140" w:bottom="1040" w:left="1140" w:header="0" w:footer="858" w:gutter="0"/>
          <w:cols w:space="720" w:num="1"/>
        </w:sectPr>
      </w:pPr>
    </w:p>
    <w:p>
      <w:pPr>
        <w:spacing w:before="49"/>
        <w:ind w:left="397"/>
        <w:rPr>
          <w:sz w:val="21"/>
          <w:szCs w:val="21"/>
        </w:rPr>
      </w:pPr>
      <w:r>
        <w:rPr>
          <w:color w:val="FF0000"/>
          <w:w w:val="95"/>
          <w:sz w:val="21"/>
          <w:szCs w:val="21"/>
        </w:rPr>
        <w:t>第二步：</w:t>
      </w:r>
    </w:p>
    <w:p>
      <w:pPr>
        <w:spacing w:before="128" w:line="312" w:lineRule="auto"/>
        <w:ind w:left="105" w:right="309" w:firstLine="292"/>
        <w:rPr>
          <w:sz w:val="21"/>
          <w:szCs w:val="21"/>
        </w:rPr>
      </w:pPr>
      <w:r>
        <w:rPr>
          <w:color w:val="FF0000"/>
          <w:w w:val="95"/>
          <w:sz w:val="21"/>
          <w:szCs w:val="21"/>
        </w:rPr>
        <w:t>方法一：从</w:t>
      </w:r>
      <w:r>
        <w:rPr>
          <w:rFonts w:ascii="Lucida Sans Unicode" w:hAnsi="Lucida Sans Unicode" w:eastAsia="Lucida Sans Unicode"/>
          <w:color w:val="FF0000"/>
          <w:w w:val="95"/>
          <w:sz w:val="21"/>
          <w:szCs w:val="21"/>
        </w:rPr>
        <w:t>8</w:t>
      </w:r>
      <w:r>
        <w:rPr>
          <w:color w:val="FF0000"/>
          <w:w w:val="95"/>
          <w:sz w:val="21"/>
          <w:szCs w:val="21"/>
        </w:rPr>
        <w:t>名战士中先挑出</w:t>
      </w:r>
      <w:r>
        <w:rPr>
          <w:rFonts w:ascii="Lucida Sans Unicode" w:hAnsi="Lucida Sans Unicode" w:eastAsia="Lucida Sans Unicode"/>
          <w:color w:val="FF0000"/>
          <w:w w:val="95"/>
          <w:sz w:val="21"/>
          <w:szCs w:val="21"/>
        </w:rPr>
        <w:t>2</w:t>
      </w:r>
      <w:r>
        <w:rPr>
          <w:color w:val="FF0000"/>
          <w:w w:val="95"/>
          <w:sz w:val="21"/>
          <w:szCs w:val="21"/>
        </w:rPr>
        <w:t>人参加射击考核，有</w:t>
      </w:r>
      <w:r>
        <w:rPr>
          <w:color w:val="FF0000"/>
          <w:spacing w:val="111"/>
          <w:sz w:val="21"/>
          <w:szCs w:val="21"/>
        </w:rPr>
        <w:t xml:space="preserve"> </w:t>
      </w:r>
      <w:r>
        <w:rPr>
          <w:color w:val="FF0000"/>
          <w:w w:val="99"/>
          <w:position w:val="-7"/>
          <w:sz w:val="21"/>
          <w:szCs w:val="21"/>
          <w:lang w:eastAsia="zh-CN"/>
        </w:rPr>
        <w:drawing>
          <wp:inline distT="0" distB="0" distL="0" distR="0">
            <wp:extent cx="125730" cy="152400"/>
            <wp:effectExtent l="0" t="0" r="11430" b="0"/>
            <wp:docPr id="4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a:picLocks noChangeAspect="1"/>
                    </pic:cNvPicPr>
                  </pic:nvPicPr>
                  <pic:blipFill>
                    <a:blip r:embed="rId21" cstate="print"/>
                    <a:stretch>
                      <a:fillRect/>
                    </a:stretch>
                  </pic:blipFill>
                  <pic:spPr>
                    <a:xfrm>
                      <a:off x="0" y="0"/>
                      <a:ext cx="126079" cy="152622"/>
                    </a:xfrm>
                    <a:prstGeom prst="rect">
                      <a:avLst/>
                    </a:prstGeom>
                  </pic:spPr>
                </pic:pic>
              </a:graphicData>
            </a:graphic>
          </wp:inline>
        </w:drawing>
      </w:r>
      <w:r>
        <w:rPr>
          <w:rFonts w:ascii="Lucida Sans Unicode" w:hAnsi="Lucida Sans Unicode" w:eastAsia="Lucida Sans Unicode"/>
          <w:color w:val="FF0000"/>
          <w:spacing w:val="-1"/>
          <w:sz w:val="21"/>
          <w:szCs w:val="21"/>
        </w:rPr>
        <w:t>=28</w:t>
      </w:r>
      <w:r>
        <w:rPr>
          <w:color w:val="FF0000"/>
          <w:spacing w:val="-1"/>
          <w:sz w:val="21"/>
          <w:szCs w:val="21"/>
        </w:rPr>
        <w:t>种方</w:t>
      </w:r>
      <w:r>
        <w:rPr>
          <w:color w:val="FF0000"/>
          <w:sz w:val="21"/>
          <w:szCs w:val="21"/>
        </w:rPr>
        <w:t>式，再从剩下</w:t>
      </w:r>
      <w:r>
        <w:rPr>
          <w:rFonts w:ascii="Lucida Sans Unicode" w:hAnsi="Lucida Sans Unicode" w:eastAsia="Lucida Sans Unicode"/>
          <w:color w:val="FF0000"/>
          <w:sz w:val="21"/>
          <w:szCs w:val="21"/>
        </w:rPr>
        <w:t>6</w:t>
      </w:r>
      <w:r>
        <w:rPr>
          <w:color w:val="FF0000"/>
          <w:sz w:val="21"/>
          <w:szCs w:val="21"/>
        </w:rPr>
        <w:t>人中选出</w:t>
      </w:r>
      <w:r>
        <w:rPr>
          <w:rFonts w:ascii="Lucida Sans Unicode" w:hAnsi="Lucida Sans Unicode" w:eastAsia="Lucida Sans Unicode"/>
          <w:color w:val="FF0000"/>
          <w:sz w:val="21"/>
          <w:szCs w:val="21"/>
        </w:rPr>
        <w:t>2</w:t>
      </w:r>
      <w:r>
        <w:rPr>
          <w:color w:val="FF0000"/>
          <w:sz w:val="21"/>
          <w:szCs w:val="21"/>
        </w:rPr>
        <w:t>人参加格</w:t>
      </w:r>
      <w:r>
        <w:rPr>
          <w:color w:val="FF0000"/>
          <w:w w:val="95"/>
          <w:sz w:val="21"/>
          <w:szCs w:val="21"/>
        </w:rPr>
        <w:t>斗考核，有</w:t>
      </w:r>
      <w:r>
        <w:rPr>
          <w:color w:val="FF0000"/>
          <w:spacing w:val="-53"/>
          <w:w w:val="95"/>
          <w:sz w:val="21"/>
          <w:szCs w:val="21"/>
        </w:rPr>
        <w:t xml:space="preserve"> </w:t>
      </w:r>
      <w:r>
        <w:rPr>
          <w:color w:val="FF0000"/>
          <w:w w:val="99"/>
          <w:position w:val="-7"/>
          <w:sz w:val="21"/>
          <w:szCs w:val="21"/>
          <w:lang w:eastAsia="zh-CN"/>
        </w:rPr>
        <w:drawing>
          <wp:inline distT="0" distB="0" distL="0" distR="0">
            <wp:extent cx="125730" cy="152400"/>
            <wp:effectExtent l="0" t="0" r="11430" b="0"/>
            <wp:docPr id="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a:picLocks noChangeAspect="1"/>
                    </pic:cNvPicPr>
                  </pic:nvPicPr>
                  <pic:blipFill>
                    <a:blip r:embed="rId22" cstate="print"/>
                    <a:stretch>
                      <a:fillRect/>
                    </a:stretch>
                  </pic:blipFill>
                  <pic:spPr>
                    <a:xfrm>
                      <a:off x="0" y="0"/>
                      <a:ext cx="126079" cy="152622"/>
                    </a:xfrm>
                    <a:prstGeom prst="rect">
                      <a:avLst/>
                    </a:prstGeom>
                  </pic:spPr>
                </pic:pic>
              </a:graphicData>
            </a:graphic>
          </wp:inline>
        </w:drawing>
      </w:r>
      <w:r>
        <w:rPr>
          <w:rFonts w:ascii="Lucida Sans Unicode" w:hAnsi="Lucida Sans Unicode" w:eastAsia="Lucida Sans Unicode"/>
          <w:color w:val="FF0000"/>
          <w:sz w:val="21"/>
          <w:szCs w:val="21"/>
        </w:rPr>
        <w:t>=15</w:t>
      </w:r>
      <w:r>
        <w:rPr>
          <w:color w:val="FF0000"/>
          <w:sz w:val="21"/>
          <w:szCs w:val="21"/>
        </w:rPr>
        <w:t>种方式。分两步完成，所以共有</w:t>
      </w:r>
      <w:r>
        <w:rPr>
          <w:rFonts w:ascii="Lucida Sans Unicode" w:hAnsi="Lucida Sans Unicode" w:eastAsia="Lucida Sans Unicode"/>
          <w:color w:val="FF0000"/>
          <w:sz w:val="21"/>
          <w:szCs w:val="21"/>
        </w:rPr>
        <w:t>28×15=420</w:t>
      </w:r>
      <w:r>
        <w:rPr>
          <w:color w:val="FF0000"/>
          <w:sz w:val="21"/>
          <w:szCs w:val="21"/>
        </w:rPr>
        <w:t>种不同的方案。</w:t>
      </w:r>
    </w:p>
    <w:p>
      <w:pPr>
        <w:spacing w:line="320" w:lineRule="exact"/>
        <w:ind w:left="397"/>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96" w:line="288" w:lineRule="auto"/>
        <w:ind w:left="397" w:right="1688"/>
        <w:rPr>
          <w:sz w:val="21"/>
          <w:szCs w:val="21"/>
        </w:rPr>
      </w:pPr>
      <w:r>
        <w:rPr>
          <w:color w:val="FF0000"/>
          <w:sz w:val="21"/>
          <w:szCs w:val="21"/>
        </w:rPr>
        <w:t>方法二：本题也可按照</w:t>
      </w:r>
      <w:r>
        <w:rPr>
          <w:rFonts w:ascii="Lucida Sans Unicode" w:hAnsi="Lucida Sans Unicode" w:eastAsia="Lucida Sans Unicode"/>
          <w:color w:val="FF0000"/>
          <w:w w:val="110"/>
          <w:sz w:val="21"/>
          <w:szCs w:val="21"/>
        </w:rPr>
        <w:t>“</w:t>
      </w:r>
      <w:r>
        <w:rPr>
          <w:color w:val="FF0000"/>
          <w:sz w:val="21"/>
          <w:szCs w:val="21"/>
        </w:rPr>
        <w:t>平均分组问题</w:t>
      </w:r>
      <w:r>
        <w:rPr>
          <w:rFonts w:ascii="Lucida Sans Unicode" w:hAnsi="Lucida Sans Unicode" w:eastAsia="Lucida Sans Unicode"/>
          <w:color w:val="FF0000"/>
          <w:w w:val="110"/>
          <w:sz w:val="21"/>
          <w:szCs w:val="21"/>
        </w:rPr>
        <w:t>”</w:t>
      </w:r>
      <w:r>
        <w:rPr>
          <w:color w:val="FF0000"/>
          <w:sz w:val="21"/>
          <w:szCs w:val="21"/>
        </w:rPr>
        <w:t>解决，即先分组，后视情况决定是否排列。</w:t>
      </w:r>
      <w:r>
        <w:rPr>
          <w:color w:val="FF0000"/>
          <w:w w:val="95"/>
          <w:sz w:val="21"/>
          <w:szCs w:val="21"/>
        </w:rPr>
        <w:t>先分组：</w:t>
      </w:r>
      <w:r>
        <w:rPr>
          <w:color w:val="FF0000"/>
          <w:spacing w:val="-62"/>
          <w:w w:val="95"/>
          <w:sz w:val="21"/>
          <w:szCs w:val="21"/>
        </w:rPr>
        <w:t xml:space="preserve"> </w:t>
      </w:r>
      <w:r>
        <w:rPr>
          <w:color w:val="FF0000"/>
          <w:w w:val="99"/>
          <w:position w:val="-18"/>
          <w:sz w:val="21"/>
          <w:szCs w:val="21"/>
          <w:lang w:eastAsia="zh-CN"/>
        </w:rPr>
        <w:drawing>
          <wp:inline distT="0" distB="0" distL="0" distR="0">
            <wp:extent cx="258445" cy="285115"/>
            <wp:effectExtent l="0" t="0" r="635" b="4445"/>
            <wp:docPr id="4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a:picLocks noChangeAspect="1"/>
                    </pic:cNvPicPr>
                  </pic:nvPicPr>
                  <pic:blipFill>
                    <a:blip r:embed="rId23" cstate="print"/>
                    <a:stretch>
                      <a:fillRect/>
                    </a:stretch>
                  </pic:blipFill>
                  <pic:spPr>
                    <a:xfrm>
                      <a:off x="0" y="0"/>
                      <a:ext cx="258794" cy="285337"/>
                    </a:xfrm>
                    <a:prstGeom prst="rect">
                      <a:avLst/>
                    </a:prstGeom>
                  </pic:spPr>
                </pic:pic>
              </a:graphicData>
            </a:graphic>
          </wp:inline>
        </w:drawing>
      </w:r>
      <w:r>
        <w:rPr>
          <w:color w:val="FF0000"/>
          <w:w w:val="95"/>
          <w:sz w:val="21"/>
          <w:szCs w:val="21"/>
        </w:rPr>
        <w:t>；后决定本题分到不同组别，即需要排列：</w:t>
      </w:r>
      <w:r>
        <w:rPr>
          <w:color w:val="FF0000"/>
          <w:spacing w:val="81"/>
          <w:w w:val="95"/>
          <w:sz w:val="21"/>
          <w:szCs w:val="21"/>
        </w:rPr>
        <w:t xml:space="preserve"> </w:t>
      </w:r>
      <w:r>
        <w:rPr>
          <w:color w:val="FF0000"/>
          <w:w w:val="99"/>
          <w:position w:val="-18"/>
          <w:sz w:val="21"/>
          <w:szCs w:val="21"/>
          <w:lang w:eastAsia="zh-CN"/>
        </w:rPr>
        <w:drawing>
          <wp:inline distT="0" distB="0" distL="0" distR="0">
            <wp:extent cx="437515" cy="285115"/>
            <wp:effectExtent l="0" t="0" r="0" b="4445"/>
            <wp:docPr id="4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a:picLocks noChangeAspect="1"/>
                    </pic:cNvPicPr>
                  </pic:nvPicPr>
                  <pic:blipFill>
                    <a:blip r:embed="rId24" cstate="print"/>
                    <a:stretch>
                      <a:fillRect/>
                    </a:stretch>
                  </pic:blipFill>
                  <pic:spPr>
                    <a:xfrm>
                      <a:off x="0" y="0"/>
                      <a:ext cx="437959" cy="285337"/>
                    </a:xfrm>
                    <a:prstGeom prst="rect">
                      <a:avLst/>
                    </a:prstGeom>
                  </pic:spPr>
                </pic:pic>
              </a:graphicData>
            </a:graphic>
          </wp:inline>
        </w:drawing>
      </w:r>
      <w:r>
        <w:rPr>
          <w:rFonts w:ascii="Lucida Sans Unicode" w:hAnsi="Lucida Sans Unicode" w:eastAsia="Lucida Sans Unicode"/>
          <w:color w:val="FF0000"/>
          <w:sz w:val="21"/>
          <w:szCs w:val="21"/>
        </w:rPr>
        <w:t>=420</w:t>
      </w:r>
      <w:r>
        <w:rPr>
          <w:color w:val="FF0000"/>
          <w:sz w:val="21"/>
          <w:szCs w:val="21"/>
        </w:rPr>
        <w:t>种。</w:t>
      </w:r>
    </w:p>
    <w:p>
      <w:pPr>
        <w:spacing w:line="284" w:lineRule="exact"/>
        <w:ind w:left="397"/>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115"/>
        <w:ind w:left="83" w:right="8446"/>
        <w:jc w:val="center"/>
        <w:rPr>
          <w:sz w:val="21"/>
          <w:szCs w:val="21"/>
        </w:rPr>
      </w:pPr>
      <w:r>
        <w:rPr>
          <w:color w:val="FF0000"/>
          <w:sz w:val="21"/>
          <w:szCs w:val="21"/>
        </w:rPr>
        <w:t>73</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29"/>
        <w:ind w:left="397"/>
        <w:rPr>
          <w:sz w:val="21"/>
          <w:szCs w:val="21"/>
        </w:rPr>
      </w:pPr>
      <w:r>
        <w:rPr>
          <w:color w:val="FF0000"/>
          <w:sz w:val="21"/>
          <w:szCs w:val="21"/>
        </w:rPr>
        <w:t>第一步：审阅题干。本题出现</w:t>
      </w:r>
      <w:r>
        <w:rPr>
          <w:rFonts w:ascii="Lucida Sans Unicode" w:hAnsi="Lucida Sans Unicode" w:eastAsia="Lucida Sans Unicode"/>
          <w:color w:val="FF0000"/>
          <w:sz w:val="21"/>
          <w:szCs w:val="21"/>
        </w:rPr>
        <w:t>“</w:t>
      </w:r>
      <w:r>
        <w:rPr>
          <w:color w:val="FF0000"/>
          <w:sz w:val="21"/>
          <w:szCs w:val="21"/>
        </w:rPr>
        <w:t>工资、高多少</w:t>
      </w:r>
      <w:r>
        <w:rPr>
          <w:rFonts w:ascii="Lucida Sans Unicode" w:hAnsi="Lucida Sans Unicode" w:eastAsia="Lucida Sans Unicode"/>
          <w:color w:val="FF0000"/>
          <w:sz w:val="21"/>
          <w:szCs w:val="21"/>
        </w:rPr>
        <w:t>”</w:t>
      </w:r>
      <w:r>
        <w:rPr>
          <w:color w:val="FF0000"/>
          <w:sz w:val="21"/>
          <w:szCs w:val="21"/>
        </w:rPr>
        <w:t>，可知为基础应用问题。</w:t>
      </w:r>
    </w:p>
    <w:p>
      <w:pPr>
        <w:spacing w:before="85" w:line="271" w:lineRule="auto"/>
        <w:ind w:left="397" w:right="1279"/>
        <w:rPr>
          <w:sz w:val="21"/>
          <w:szCs w:val="21"/>
        </w:rPr>
      </w:pPr>
      <w:r>
        <w:rPr>
          <w:color w:val="FF0000"/>
          <w:w w:val="95"/>
          <w:sz w:val="21"/>
          <w:szCs w:val="21"/>
        </w:rPr>
        <w:t>第二步：设丙的工资为</w:t>
      </w:r>
      <w:r>
        <w:rPr>
          <w:rFonts w:ascii="Lucida Sans Unicode" w:eastAsia="Lucida Sans Unicode"/>
          <w:color w:val="FF0000"/>
          <w:w w:val="95"/>
          <w:sz w:val="21"/>
          <w:szCs w:val="21"/>
        </w:rPr>
        <w:t>x</w:t>
      </w:r>
      <w:r>
        <w:rPr>
          <w:color w:val="FF0000"/>
          <w:w w:val="95"/>
          <w:sz w:val="21"/>
          <w:szCs w:val="21"/>
        </w:rPr>
        <w:t>元</w:t>
      </w:r>
      <w:r>
        <w:rPr>
          <w:rFonts w:ascii="Lucida Sans Unicode" w:eastAsia="Lucida Sans Unicode"/>
          <w:color w:val="FF0000"/>
          <w:w w:val="95"/>
          <w:sz w:val="21"/>
          <w:szCs w:val="21"/>
        </w:rPr>
        <w:t>/</w:t>
      </w:r>
      <w:r>
        <w:rPr>
          <w:color w:val="FF0000"/>
          <w:w w:val="95"/>
          <w:sz w:val="21"/>
          <w:szCs w:val="21"/>
        </w:rPr>
        <w:t>月，根据题意可知，</w:t>
      </w:r>
      <w:r>
        <w:rPr>
          <w:color w:val="FF0000"/>
          <w:spacing w:val="59"/>
          <w:w w:val="95"/>
          <w:sz w:val="21"/>
          <w:szCs w:val="21"/>
        </w:rPr>
        <w:t xml:space="preserve"> </w:t>
      </w:r>
      <w:r>
        <w:rPr>
          <w:color w:val="FF0000"/>
          <w:spacing w:val="4"/>
          <w:w w:val="99"/>
          <w:position w:val="-15"/>
          <w:sz w:val="21"/>
          <w:szCs w:val="21"/>
          <w:lang w:eastAsia="zh-CN"/>
        </w:rPr>
        <w:drawing>
          <wp:inline distT="0" distB="0" distL="0" distR="0">
            <wp:extent cx="650240" cy="252095"/>
            <wp:effectExtent l="0" t="0" r="5080" b="6350"/>
            <wp:docPr id="4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a:picLocks noChangeAspect="1"/>
                    </pic:cNvPicPr>
                  </pic:nvPicPr>
                  <pic:blipFill>
                    <a:blip r:embed="rId25" cstate="print"/>
                    <a:stretch>
                      <a:fillRect/>
                    </a:stretch>
                  </pic:blipFill>
                  <pic:spPr>
                    <a:xfrm>
                      <a:off x="0" y="0"/>
                      <a:ext cx="650303" cy="252158"/>
                    </a:xfrm>
                    <a:prstGeom prst="rect">
                      <a:avLst/>
                    </a:prstGeom>
                  </pic:spPr>
                </pic:pic>
              </a:graphicData>
            </a:graphic>
          </wp:inline>
        </w:drawing>
      </w:r>
      <w:r>
        <w:rPr>
          <w:rFonts w:ascii="Lucida Sans Unicode" w:eastAsia="Lucida Sans Unicode"/>
          <w:color w:val="FF0000"/>
          <w:sz w:val="21"/>
          <w:szCs w:val="21"/>
        </w:rPr>
        <w:t>+400=x</w:t>
      </w:r>
      <w:r>
        <w:rPr>
          <w:color w:val="FF0000"/>
          <w:sz w:val="21"/>
          <w:szCs w:val="21"/>
        </w:rPr>
        <w:t>，解得</w:t>
      </w:r>
      <w:r>
        <w:rPr>
          <w:rFonts w:ascii="Lucida Sans Unicode" w:eastAsia="Lucida Sans Unicode"/>
          <w:color w:val="FF0000"/>
          <w:sz w:val="21"/>
          <w:szCs w:val="21"/>
        </w:rPr>
        <w:t>x=8200</w:t>
      </w:r>
      <w:r>
        <w:rPr>
          <w:color w:val="FF0000"/>
          <w:sz w:val="21"/>
          <w:szCs w:val="21"/>
        </w:rPr>
        <w:t>。故本题选</w:t>
      </w:r>
      <w:r>
        <w:rPr>
          <w:rFonts w:ascii="Lucida Sans Unicode" w:eastAsia="Lucida Sans Unicode"/>
          <w:color w:val="FF0000"/>
          <w:sz w:val="21"/>
          <w:szCs w:val="21"/>
        </w:rPr>
        <w:t>C</w:t>
      </w:r>
      <w:r>
        <w:rPr>
          <w:color w:val="FF0000"/>
          <w:sz w:val="21"/>
          <w:szCs w:val="21"/>
        </w:rPr>
        <w:t>。</w:t>
      </w:r>
    </w:p>
    <w:p>
      <w:pPr>
        <w:spacing w:before="74"/>
        <w:ind w:left="83" w:right="8446"/>
        <w:jc w:val="center"/>
        <w:rPr>
          <w:sz w:val="21"/>
          <w:szCs w:val="21"/>
        </w:rPr>
      </w:pPr>
      <w:r>
        <w:rPr>
          <w:color w:val="FF0000"/>
          <w:sz w:val="21"/>
          <w:szCs w:val="21"/>
        </w:rPr>
        <w:t>74</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【解析】本题考查基础工程问题。</w:t>
      </w:r>
    </w:p>
    <w:p>
      <w:pPr>
        <w:spacing w:before="149"/>
        <w:ind w:left="105"/>
        <w:rPr>
          <w:sz w:val="21"/>
          <w:szCs w:val="21"/>
        </w:rPr>
      </w:pPr>
      <w:r>
        <w:rPr>
          <w:color w:val="FF0000"/>
          <w:w w:val="95"/>
          <w:sz w:val="21"/>
          <w:szCs w:val="21"/>
        </w:rPr>
        <w:t>第一步：审阅题干。本题较为简单，可直接分步计算。</w:t>
      </w:r>
    </w:p>
    <w:p>
      <w:pPr>
        <w:spacing w:before="149"/>
        <w:ind w:left="105"/>
        <w:rPr>
          <w:sz w:val="21"/>
          <w:szCs w:val="21"/>
        </w:rPr>
      </w:pPr>
      <w:r>
        <w:rPr>
          <w:color w:val="FF0000"/>
          <w:w w:val="95"/>
          <w:sz w:val="21"/>
          <w:szCs w:val="21"/>
        </w:rPr>
        <w:t>第二步：根据题意，继续生产10整天后，甲工厂生产总量为250×10=2500件，乙工厂生产总量为</w:t>
      </w:r>
    </w:p>
    <w:p>
      <w:pPr>
        <w:spacing w:before="149" w:line="372" w:lineRule="auto"/>
        <w:ind w:left="105" w:right="108"/>
        <w:rPr>
          <w:sz w:val="21"/>
          <w:szCs w:val="21"/>
        </w:rPr>
      </w:pPr>
      <w:r>
        <w:rPr>
          <w:color w:val="FF0000"/>
          <w:w w:val="95"/>
          <w:sz w:val="21"/>
          <w:szCs w:val="21"/>
        </w:rPr>
        <w:t>（250+200）×10=4500件，则供货商向乙工厂追加的订单总量为4500-2500=2000件。因此供货商追加订</w:t>
      </w:r>
      <w:r>
        <w:rPr>
          <w:color w:val="FF0000"/>
          <w:spacing w:val="115"/>
          <w:sz w:val="21"/>
          <w:szCs w:val="21"/>
        </w:rPr>
        <w:t xml:space="preserve"> </w:t>
      </w:r>
      <w:r>
        <w:rPr>
          <w:color w:val="FF0000"/>
          <w:sz w:val="21"/>
          <w:szCs w:val="21"/>
        </w:rPr>
        <w:t>单时，甲、乙工厂已经生产了2000÷（250+250）=4天。</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75</w:t>
      </w:r>
    </w:p>
    <w:p>
      <w:pPr>
        <w:spacing w:before="1"/>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本题考查规律型多次相遇追及问题。</w:t>
      </w:r>
    </w:p>
    <w:p>
      <w:pPr>
        <w:spacing w:before="149" w:line="355" w:lineRule="auto"/>
        <w:ind w:left="397" w:right="176"/>
        <w:rPr>
          <w:sz w:val="21"/>
          <w:szCs w:val="21"/>
        </w:rPr>
      </w:pPr>
      <w:r>
        <w:rPr>
          <w:color w:val="FF0000"/>
          <w:w w:val="95"/>
          <w:sz w:val="21"/>
          <w:szCs w:val="21"/>
        </w:rPr>
        <w:t>第一步：审阅题干。本题关键在于卸货时间与往返相遇时间的拆分，拆分后，即可套用公式解题。</w:t>
      </w:r>
      <w:r>
        <w:rPr>
          <w:color w:val="FF0000"/>
          <w:spacing w:val="165"/>
          <w:sz w:val="21"/>
          <w:szCs w:val="21"/>
        </w:rPr>
        <w:t xml:space="preserve"> </w:t>
      </w:r>
      <w:r>
        <w:rPr>
          <w:color w:val="FF0000"/>
          <w:w w:val="95"/>
          <w:sz w:val="21"/>
          <w:szCs w:val="21"/>
        </w:rPr>
        <w:t>第二步：根据题意可知，甲全程用</w:t>
      </w:r>
      <w:r>
        <w:rPr>
          <w:rFonts w:ascii="Lucida Sans Unicode" w:eastAsia="Lucida Sans Unicode"/>
          <w:color w:val="FF0000"/>
          <w:w w:val="95"/>
          <w:sz w:val="21"/>
          <w:szCs w:val="21"/>
        </w:rPr>
        <w:t>1</w:t>
      </w:r>
      <w:r>
        <w:rPr>
          <w:color w:val="FF0000"/>
          <w:w w:val="95"/>
          <w:sz w:val="21"/>
          <w:szCs w:val="21"/>
        </w:rPr>
        <w:t>小时卸货，乙也同样用</w:t>
      </w:r>
      <w:r>
        <w:rPr>
          <w:rFonts w:ascii="Lucida Sans Unicode" w:eastAsia="Lucida Sans Unicode"/>
          <w:color w:val="FF0000"/>
          <w:w w:val="95"/>
          <w:sz w:val="21"/>
          <w:szCs w:val="21"/>
        </w:rPr>
        <w:t>1</w:t>
      </w:r>
      <w:r>
        <w:rPr>
          <w:color w:val="FF0000"/>
          <w:w w:val="95"/>
          <w:sz w:val="21"/>
          <w:szCs w:val="21"/>
        </w:rPr>
        <w:t>小时卸货，那么可以独立计算卸货时间</w:t>
      </w:r>
    </w:p>
    <w:p>
      <w:pPr>
        <w:spacing w:line="337" w:lineRule="exact"/>
        <w:ind w:left="105"/>
        <w:rPr>
          <w:rFonts w:ascii="Lucida Sans Unicode" w:eastAsia="Lucida Sans Unicode"/>
          <w:sz w:val="21"/>
          <w:szCs w:val="21"/>
        </w:rPr>
      </w:pPr>
      <w:r>
        <w:rPr>
          <w:color w:val="FF0000"/>
          <w:w w:val="95"/>
          <w:sz w:val="21"/>
          <w:szCs w:val="21"/>
        </w:rPr>
        <w:t>共</w:t>
      </w:r>
      <w:r>
        <w:rPr>
          <w:rFonts w:ascii="Lucida Sans Unicode" w:eastAsia="Lucida Sans Unicode"/>
          <w:color w:val="FF0000"/>
          <w:w w:val="95"/>
          <w:sz w:val="21"/>
          <w:szCs w:val="21"/>
        </w:rPr>
        <w:t>1</w:t>
      </w:r>
      <w:r>
        <w:rPr>
          <w:color w:val="FF0000"/>
          <w:w w:val="95"/>
          <w:sz w:val="21"/>
          <w:szCs w:val="21"/>
        </w:rPr>
        <w:t>小时。拆分卸货时间后，甲、乙的行进过程为规律型多次相遇问题，可套用公式解题，即</w:t>
      </w:r>
      <w:r>
        <w:rPr>
          <w:color w:val="FF0000"/>
          <w:spacing w:val="282"/>
          <w:sz w:val="21"/>
          <w:szCs w:val="21"/>
        </w:rPr>
        <w:t xml:space="preserve"> </w:t>
      </w:r>
      <w:r>
        <w:rPr>
          <w:color w:val="FF0000"/>
          <w:spacing w:val="2"/>
          <w:w w:val="99"/>
          <w:position w:val="-16"/>
          <w:sz w:val="21"/>
          <w:szCs w:val="21"/>
          <w:lang w:eastAsia="zh-CN"/>
        </w:rPr>
        <w:drawing>
          <wp:inline distT="0" distB="0" distL="0" distR="0">
            <wp:extent cx="245110" cy="264795"/>
            <wp:effectExtent l="0" t="0" r="13970" b="9525"/>
            <wp:docPr id="5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a:picLocks noChangeAspect="1"/>
                    </pic:cNvPicPr>
                  </pic:nvPicPr>
                  <pic:blipFill>
                    <a:blip r:embed="rId26" cstate="print"/>
                    <a:stretch>
                      <a:fillRect/>
                    </a:stretch>
                  </pic:blipFill>
                  <pic:spPr>
                    <a:xfrm>
                      <a:off x="0" y="0"/>
                      <a:ext cx="245522" cy="265429"/>
                    </a:xfrm>
                    <a:prstGeom prst="rect">
                      <a:avLst/>
                    </a:prstGeom>
                  </pic:spPr>
                </pic:pic>
              </a:graphicData>
            </a:graphic>
          </wp:inline>
        </w:drawing>
      </w:r>
      <w:r>
        <w:rPr>
          <w:rFonts w:ascii="Lucida Sans Unicode" w:eastAsia="Lucida Sans Unicode"/>
          <w:color w:val="FF0000"/>
          <w:sz w:val="21"/>
          <w:szCs w:val="21"/>
        </w:rPr>
        <w:t>=</w:t>
      </w:r>
    </w:p>
    <w:p>
      <w:pPr>
        <w:spacing w:before="42" w:line="321" w:lineRule="auto"/>
        <w:ind w:left="105" w:right="188" w:firstLine="1264"/>
        <w:rPr>
          <w:sz w:val="21"/>
          <w:szCs w:val="21"/>
        </w:rPr>
      </w:pPr>
      <w:r>
        <w:rPr>
          <w:sz w:val="21"/>
          <w:szCs w:val="21"/>
          <w:lang w:eastAsia="zh-CN"/>
        </w:rPr>
        <w:drawing>
          <wp:anchor distT="0" distB="0" distL="0" distR="0" simplePos="0" relativeHeight="251666432" behindDoc="1" locked="0" layoutInCell="1" allowOverlap="1">
            <wp:simplePos x="0" y="0"/>
            <wp:positionH relativeFrom="page">
              <wp:posOffset>790575</wp:posOffset>
            </wp:positionH>
            <wp:positionV relativeFrom="paragraph">
              <wp:posOffset>19685</wp:posOffset>
            </wp:positionV>
            <wp:extent cx="802640" cy="265430"/>
            <wp:effectExtent l="0" t="0" r="5080" b="8890"/>
            <wp:wrapNone/>
            <wp:docPr id="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a:picLocks noChangeAspect="1"/>
                    </pic:cNvPicPr>
                  </pic:nvPicPr>
                  <pic:blipFill>
                    <a:blip r:embed="rId27" cstate="print"/>
                    <a:stretch>
                      <a:fillRect/>
                    </a:stretch>
                  </pic:blipFill>
                  <pic:spPr>
                    <a:xfrm>
                      <a:off x="0" y="0"/>
                      <a:ext cx="802925" cy="265429"/>
                    </a:xfrm>
                    <a:prstGeom prst="rect">
                      <a:avLst/>
                    </a:prstGeom>
                  </pic:spPr>
                </pic:pic>
              </a:graphicData>
            </a:graphic>
          </wp:anchor>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689610" cy="252095"/>
            <wp:effectExtent l="0" t="0" r="11430" b="6985"/>
            <wp:docPr id="5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png"/>
                    <pic:cNvPicPr>
                      <a:picLocks noChangeAspect="1"/>
                    </pic:cNvPicPr>
                  </pic:nvPicPr>
                  <pic:blipFill>
                    <a:blip r:embed="rId28" cstate="print"/>
                    <a:stretch>
                      <a:fillRect/>
                    </a:stretch>
                  </pic:blipFill>
                  <pic:spPr>
                    <a:xfrm>
                      <a:off x="0" y="0"/>
                      <a:ext cx="690117" cy="252158"/>
                    </a:xfrm>
                    <a:prstGeom prst="rect">
                      <a:avLst/>
                    </a:prstGeom>
                  </pic:spPr>
                </pic:pic>
              </a:graphicData>
            </a:graphic>
          </wp:inline>
        </w:drawing>
      </w:r>
      <w:r>
        <w:rPr>
          <w:rFonts w:ascii="Lucida Sans Unicode" w:hAnsi="Lucida Sans Unicode" w:eastAsia="Lucida Sans Unicode"/>
          <w:color w:val="FF0000"/>
          <w:w w:val="95"/>
          <w:sz w:val="21"/>
          <w:szCs w:val="21"/>
        </w:rPr>
        <w:t>=2n-1=2×2-1</w:t>
      </w:r>
      <w:r>
        <w:rPr>
          <w:color w:val="FF0000"/>
          <w:w w:val="95"/>
          <w:sz w:val="21"/>
          <w:szCs w:val="21"/>
        </w:rPr>
        <w:t>，解得</w:t>
      </w:r>
      <w:r>
        <w:rPr>
          <w:rFonts w:ascii="Lucida Sans Unicode" w:hAnsi="Lucida Sans Unicode" w:eastAsia="Lucida Sans Unicode"/>
          <w:color w:val="FF0000"/>
          <w:w w:val="95"/>
          <w:sz w:val="21"/>
          <w:szCs w:val="21"/>
        </w:rPr>
        <w:t>t</w:t>
      </w:r>
      <w:r>
        <w:rPr>
          <w:color w:val="FF0000"/>
          <w:w w:val="95"/>
          <w:position w:val="-9"/>
          <w:sz w:val="21"/>
          <w:szCs w:val="21"/>
        </w:rPr>
        <w:t>总</w:t>
      </w:r>
      <w:r>
        <w:rPr>
          <w:rFonts w:ascii="Lucida Sans Unicode" w:hAnsi="Lucida Sans Unicode" w:eastAsia="Lucida Sans Unicode"/>
          <w:color w:val="FF0000"/>
          <w:w w:val="95"/>
          <w:sz w:val="21"/>
          <w:szCs w:val="21"/>
        </w:rPr>
        <w:t>=14.4</w:t>
      </w:r>
      <w:r>
        <w:rPr>
          <w:color w:val="FF0000"/>
          <w:w w:val="95"/>
          <w:sz w:val="21"/>
          <w:szCs w:val="21"/>
        </w:rPr>
        <w:t>。则两车第二次相遇距离两车早上出发经</w:t>
      </w:r>
      <w:r>
        <w:rPr>
          <w:color w:val="FF0000"/>
          <w:spacing w:val="1"/>
          <w:w w:val="95"/>
          <w:sz w:val="21"/>
          <w:szCs w:val="21"/>
        </w:rPr>
        <w:t xml:space="preserve"> </w:t>
      </w:r>
      <w:r>
        <w:rPr>
          <w:color w:val="FF0000"/>
          <w:sz w:val="21"/>
          <w:szCs w:val="21"/>
        </w:rPr>
        <w:t>过了</w:t>
      </w:r>
      <w:r>
        <w:rPr>
          <w:rFonts w:ascii="Lucida Sans Unicode" w:hAnsi="Lucida Sans Unicode" w:eastAsia="Lucida Sans Unicode"/>
          <w:color w:val="FF0000"/>
          <w:sz w:val="21"/>
          <w:szCs w:val="21"/>
        </w:rPr>
        <w:t>1+14.4=15.4</w:t>
      </w:r>
      <w:r>
        <w:rPr>
          <w:color w:val="FF0000"/>
          <w:sz w:val="21"/>
          <w:szCs w:val="21"/>
        </w:rPr>
        <w:t>小时。</w:t>
      </w:r>
    </w:p>
    <w:p>
      <w:pPr>
        <w:spacing w:line="306" w:lineRule="exact"/>
        <w:ind w:left="397"/>
        <w:rPr>
          <w:sz w:val="21"/>
          <w:szCs w:val="21"/>
        </w:rPr>
      </w:pPr>
      <w:r>
        <w:rPr>
          <w:color w:val="FF0000"/>
          <w:w w:val="95"/>
          <w:sz w:val="21"/>
          <w:szCs w:val="21"/>
        </w:rPr>
        <w:t>故本题选</w:t>
      </w:r>
      <w:r>
        <w:rPr>
          <w:rFonts w:ascii="Lucida Sans Unicode" w:eastAsia="Lucida Sans Unicode"/>
          <w:color w:val="FF0000"/>
          <w:w w:val="95"/>
          <w:sz w:val="21"/>
          <w:szCs w:val="21"/>
        </w:rPr>
        <w:t>C</w:t>
      </w:r>
      <w:r>
        <w:rPr>
          <w:color w:val="FF0000"/>
          <w:w w:val="95"/>
          <w:sz w:val="21"/>
          <w:szCs w:val="21"/>
        </w:rPr>
        <w:t>。</w:t>
      </w:r>
    </w:p>
    <w:p>
      <w:pPr>
        <w:spacing w:before="116"/>
        <w:ind w:left="83" w:right="8446"/>
        <w:jc w:val="center"/>
        <w:rPr>
          <w:sz w:val="21"/>
          <w:szCs w:val="21"/>
        </w:rPr>
      </w:pPr>
      <w:r>
        <w:rPr>
          <w:color w:val="FF0000"/>
          <w:sz w:val="21"/>
          <w:szCs w:val="21"/>
        </w:rPr>
        <w:t>76</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【解析】本题考查数量类规律</w:t>
      </w:r>
    </w:p>
    <w:p>
      <w:pPr>
        <w:spacing w:before="149"/>
        <w:ind w:left="105"/>
        <w:rPr>
          <w:sz w:val="21"/>
          <w:szCs w:val="21"/>
        </w:rPr>
      </w:pPr>
      <w:r>
        <w:rPr>
          <w:color w:val="FF0000"/>
          <w:w w:val="95"/>
          <w:sz w:val="21"/>
          <w:szCs w:val="21"/>
        </w:rPr>
        <w:t>第一步：观察图形。题干图形都有几类元素组成，数字不同，可以考虑数量类规律。</w:t>
      </w:r>
    </w:p>
    <w:p>
      <w:pPr>
        <w:spacing w:before="148"/>
        <w:ind w:left="105"/>
        <w:rPr>
          <w:sz w:val="21"/>
          <w:szCs w:val="21"/>
        </w:rPr>
      </w:pPr>
      <w:r>
        <w:rPr>
          <w:color w:val="FF0000"/>
          <w:w w:val="95"/>
          <w:sz w:val="21"/>
          <w:szCs w:val="21"/>
        </w:rPr>
        <w:t>第二步：分析图形。①②⑤中两种元素数量相乘的积为8，③④⑥中两种元素数量相乘的积为12。</w:t>
      </w:r>
    </w:p>
    <w:p>
      <w:pPr>
        <w:sectPr>
          <w:pgSz w:w="11900" w:h="16840"/>
          <w:pgMar w:top="520" w:right="1140" w:bottom="1040" w:left="1140" w:header="0" w:footer="858" w:gutter="0"/>
          <w:cols w:space="720" w:num="1"/>
        </w:sectPr>
      </w:pPr>
    </w:p>
    <w:p>
      <w:pPr>
        <w:spacing w:before="57"/>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【解析】本题考查属性类规律。</w:t>
      </w:r>
    </w:p>
    <w:p>
      <w:pPr>
        <w:spacing w:before="149"/>
        <w:ind w:left="105"/>
        <w:rPr>
          <w:sz w:val="21"/>
          <w:szCs w:val="21"/>
        </w:rPr>
      </w:pPr>
      <w:r>
        <w:rPr>
          <w:color w:val="FF0000"/>
          <w:w w:val="95"/>
          <w:sz w:val="21"/>
          <w:szCs w:val="21"/>
        </w:rPr>
        <w:t>第一步：观察图形。题干各图形均具有对称性，可以考虑图形对称性。</w:t>
      </w:r>
    </w:p>
    <w:p>
      <w:pPr>
        <w:spacing w:before="149" w:line="372" w:lineRule="auto"/>
        <w:ind w:left="105" w:right="1153"/>
        <w:rPr>
          <w:sz w:val="21"/>
          <w:szCs w:val="21"/>
        </w:rPr>
      </w:pPr>
      <w:r>
        <w:rPr>
          <w:color w:val="FF0000"/>
          <w:w w:val="95"/>
          <w:sz w:val="21"/>
          <w:szCs w:val="21"/>
        </w:rPr>
        <w:t>第二步：分析题干图形的对称性。①②④图形为中心对称图形，③⑤⑥图形为轴对称图形。</w:t>
      </w:r>
      <w:r>
        <w:rPr>
          <w:color w:val="FF0000"/>
          <w:spacing w:val="73"/>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.【答案】B</w:t>
      </w:r>
    </w:p>
    <w:p>
      <w:pPr>
        <w:spacing w:before="149" w:line="372" w:lineRule="auto"/>
        <w:ind w:left="105" w:right="212" w:firstLine="418"/>
        <w:jc w:val="both"/>
        <w:rPr>
          <w:sz w:val="21"/>
          <w:szCs w:val="21"/>
        </w:rPr>
      </w:pPr>
      <w:r>
        <w:rPr>
          <w:color w:val="FF0000"/>
          <w:w w:val="95"/>
          <w:sz w:val="21"/>
          <w:szCs w:val="21"/>
        </w:rPr>
        <w:t>【解析】题干各图形均由内外两个轴对称图形构成，外部图形的对称轴数量依次为6、4、4，内部</w:t>
      </w:r>
      <w:r>
        <w:rPr>
          <w:color w:val="FF0000"/>
          <w:spacing w:val="102"/>
          <w:sz w:val="21"/>
          <w:szCs w:val="21"/>
        </w:rPr>
        <w:t xml:space="preserve"> </w:t>
      </w:r>
      <w:r>
        <w:rPr>
          <w:color w:val="FF0000"/>
          <w:w w:val="95"/>
          <w:sz w:val="21"/>
          <w:szCs w:val="21"/>
        </w:rPr>
        <w:t>图形的对称轴数量依次为3、2、2，即外部图形的对称轴数量是内部图形的2倍。观察选项，只有B项符</w:t>
      </w:r>
      <w:r>
        <w:rPr>
          <w:color w:val="FF0000"/>
          <w:spacing w:val="111"/>
          <w:sz w:val="21"/>
          <w:szCs w:val="21"/>
        </w:rPr>
        <w:t xml:space="preserve"> </w:t>
      </w:r>
      <w:r>
        <w:rPr>
          <w:color w:val="FF0000"/>
          <w:sz w:val="21"/>
          <w:szCs w:val="21"/>
        </w:rPr>
        <w:t>合，外部图形和内部图形的对称轴数量分别为2、1。</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sz w:val="21"/>
          <w:szCs w:val="21"/>
        </w:rPr>
        <w:t>.【答案】D</w:t>
      </w:r>
    </w:p>
    <w:p>
      <w:pPr>
        <w:spacing w:before="148" w:line="372" w:lineRule="auto"/>
        <w:ind w:left="105" w:right="108" w:firstLine="418"/>
        <w:rPr>
          <w:sz w:val="21"/>
          <w:szCs w:val="21"/>
        </w:rPr>
      </w:pPr>
      <w:r>
        <w:rPr>
          <w:color w:val="FF0000"/>
          <w:w w:val="95"/>
          <w:sz w:val="21"/>
          <w:szCs w:val="21"/>
        </w:rPr>
        <w:t>【解析】题干第一组图形中，第一个图形旋转一定角度后，再与原来图形叠加，得到第二个图形，</w:t>
      </w:r>
      <w:r>
        <w:rPr>
          <w:color w:val="FF0000"/>
          <w:spacing w:val="96"/>
          <w:sz w:val="21"/>
          <w:szCs w:val="21"/>
        </w:rPr>
        <w:t xml:space="preserve"> </w:t>
      </w:r>
      <w:r>
        <w:rPr>
          <w:color w:val="FF0000"/>
          <w:sz w:val="21"/>
          <w:szCs w:val="21"/>
        </w:rPr>
        <w:t>然后保留阴影部分，得到第三个图形。</w:t>
      </w:r>
    </w:p>
    <w:p>
      <w:pPr>
        <w:spacing w:before="2"/>
        <w:ind w:left="105"/>
        <w:rPr>
          <w:sz w:val="21"/>
          <w:szCs w:val="21"/>
        </w:rPr>
      </w:pPr>
      <w:r>
        <w:rPr>
          <w:color w:val="FF0000"/>
          <w:w w:val="95"/>
          <w:sz w:val="21"/>
          <w:szCs w:val="21"/>
        </w:rPr>
        <w:t>第二组图形遵循此规律，则问号处应为D项图形。</w:t>
      </w:r>
    </w:p>
    <w:p>
      <w:pPr>
        <w:spacing w:before="149" w:line="372" w:lineRule="auto"/>
        <w:ind w:left="105" w:right="3556"/>
        <w:rPr>
          <w:sz w:val="21"/>
          <w:szCs w:val="21"/>
        </w:rPr>
      </w:pPr>
      <w:r>
        <w:rPr>
          <w:color w:val="FF0000"/>
          <w:w w:val="95"/>
          <w:sz w:val="21"/>
          <w:szCs w:val="21"/>
        </w:rPr>
        <w:t>A项与第三个图形不符，B、C项阴影与第一个图形不符，均排除。</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【解析】本题考查空间类规律。</w:t>
      </w:r>
    </w:p>
    <w:p>
      <w:pPr>
        <w:spacing w:before="149" w:line="372" w:lineRule="auto"/>
        <w:ind w:left="105" w:right="1780"/>
        <w:rPr>
          <w:sz w:val="21"/>
          <w:szCs w:val="21"/>
        </w:rPr>
      </w:pPr>
      <w:r>
        <w:rPr>
          <w:color w:val="FF0000"/>
          <w:w w:val="95"/>
          <w:sz w:val="21"/>
          <w:szCs w:val="21"/>
        </w:rPr>
        <w:t>第一步：观察图形。题干为展开图，选项都为六面体，因此考查折叠与展开图关系。</w:t>
      </w:r>
      <w:r>
        <w:rPr>
          <w:color w:val="FF0000"/>
          <w:spacing w:val="44"/>
          <w:w w:val="95"/>
          <w:sz w:val="21"/>
          <w:szCs w:val="21"/>
        </w:rPr>
        <w:t xml:space="preserve"> </w:t>
      </w:r>
      <w:r>
        <w:rPr>
          <w:color w:val="FF0000"/>
          <w:sz w:val="21"/>
          <w:szCs w:val="21"/>
        </w:rPr>
        <w:t>第二步：分析选项，确定答案。</w:t>
      </w:r>
    </w:p>
    <w:p>
      <w:pPr>
        <w:spacing w:before="2" w:line="372" w:lineRule="auto"/>
        <w:ind w:left="105" w:right="4392"/>
        <w:rPr>
          <w:sz w:val="21"/>
          <w:szCs w:val="21"/>
        </w:rPr>
      </w:pPr>
      <w:r>
        <w:rPr>
          <w:color w:val="FF0000"/>
          <w:w w:val="95"/>
          <w:sz w:val="21"/>
          <w:szCs w:val="21"/>
        </w:rPr>
        <w:t>A项：圆圈所在的两个面是相对面，不可能相邻，排除。</w:t>
      </w:r>
      <w:r>
        <w:rPr>
          <w:color w:val="FF0000"/>
          <w:spacing w:val="31"/>
          <w:w w:val="95"/>
          <w:sz w:val="21"/>
          <w:szCs w:val="21"/>
        </w:rPr>
        <w:t xml:space="preserve"> </w:t>
      </w:r>
      <w:r>
        <w:rPr>
          <w:color w:val="FF0000"/>
          <w:sz w:val="21"/>
          <w:szCs w:val="21"/>
        </w:rPr>
        <w:t>B项：符合题干展开图，当选。</w:t>
      </w:r>
    </w:p>
    <w:p>
      <w:pPr>
        <w:spacing w:before="2" w:line="372" w:lineRule="auto"/>
        <w:ind w:left="105" w:right="4392"/>
        <w:jc w:val="both"/>
        <w:rPr>
          <w:sz w:val="21"/>
          <w:szCs w:val="21"/>
        </w:rPr>
      </w:pPr>
      <w:r>
        <w:rPr>
          <w:color w:val="FF0000"/>
          <w:w w:val="95"/>
          <w:sz w:val="21"/>
          <w:szCs w:val="21"/>
        </w:rPr>
        <w:t>C项：月牙所在的两个面是相对面，不可能相邻，排除。</w:t>
      </w:r>
      <w:r>
        <w:rPr>
          <w:color w:val="FF0000"/>
          <w:spacing w:val="36"/>
          <w:w w:val="95"/>
          <w:sz w:val="21"/>
          <w:szCs w:val="21"/>
        </w:rPr>
        <w:t xml:space="preserve"> </w:t>
      </w:r>
      <w:r>
        <w:rPr>
          <w:color w:val="FF0000"/>
          <w:w w:val="95"/>
          <w:sz w:val="21"/>
          <w:szCs w:val="21"/>
        </w:rPr>
        <w:t>D项：月牙所在的两个面是相对面，不可能相邻，排除。</w:t>
      </w:r>
      <w:r>
        <w:rPr>
          <w:color w:val="FF0000"/>
          <w:spacing w:val="1"/>
          <w:w w:val="95"/>
          <w:sz w:val="21"/>
          <w:szCs w:val="21"/>
        </w:rPr>
        <w:t xml:space="preserve"> </w:t>
      </w:r>
      <w:r>
        <w:rPr>
          <w:color w:val="FF0000"/>
          <w:sz w:val="21"/>
          <w:szCs w:val="21"/>
        </w:rPr>
        <w:t>故本题选B。</w:t>
      </w:r>
    </w:p>
    <w:p>
      <w:pPr>
        <w:spacing w:before="3"/>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w w:val="95"/>
          <w:sz w:val="21"/>
          <w:szCs w:val="21"/>
        </w:rPr>
        <w:t>.【答案】B</w:t>
      </w:r>
    </w:p>
    <w:p>
      <w:pPr>
        <w:spacing w:before="149" w:line="372" w:lineRule="auto"/>
        <w:ind w:left="105" w:right="3452" w:firstLine="418"/>
        <w:rPr>
          <w:sz w:val="21"/>
          <w:szCs w:val="21"/>
        </w:rPr>
      </w:pPr>
      <w:r>
        <w:rPr>
          <w:color w:val="FF0000"/>
          <w:w w:val="95"/>
          <w:sz w:val="21"/>
          <w:szCs w:val="21"/>
        </w:rPr>
        <w:t>【解析】①②⑤图形可一笔画成，③④⑥图形无法一笔画成。</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82</w:t>
      </w:r>
    </w:p>
    <w:p>
      <w:pPr>
        <w:spacing w:before="148"/>
        <w:ind w:left="83" w:right="8446"/>
        <w:jc w:val="center"/>
        <w:rPr>
          <w:sz w:val="21"/>
          <w:szCs w:val="21"/>
        </w:rPr>
      </w:pPr>
      <w:r>
        <w:rPr>
          <w:color w:val="FF0000"/>
          <w:sz w:val="21"/>
          <w:szCs w:val="21"/>
        </w:rPr>
        <w:t>.【答案】B</w:t>
      </w:r>
    </w:p>
    <w:p>
      <w:pPr>
        <w:jc w:val="center"/>
        <w:sectPr>
          <w:pgSz w:w="11900" w:h="16840"/>
          <w:pgMar w:top="480" w:right="1140" w:bottom="1040" w:left="1140" w:header="0" w:footer="858" w:gutter="0"/>
          <w:cols w:space="720" w:num="1"/>
        </w:sectPr>
      </w:pPr>
    </w:p>
    <w:p>
      <w:pPr>
        <w:spacing w:before="58" w:line="372" w:lineRule="auto"/>
        <w:ind w:left="105" w:right="108" w:firstLine="418"/>
        <w:rPr>
          <w:sz w:val="21"/>
          <w:szCs w:val="21"/>
        </w:rPr>
      </w:pPr>
      <w:r>
        <w:rPr>
          <w:color w:val="FF0000"/>
          <w:w w:val="95"/>
          <w:sz w:val="21"/>
          <w:szCs w:val="21"/>
        </w:rPr>
        <w:t>【解析】根据选项可知正方体的六个面分别是Ⅰ、Ⅱ、Ⅲ、Ⅳ、Ⅴ、Ⅵ。根据第一个展开图可知Ⅰ</w:t>
      </w:r>
      <w:r>
        <w:rPr>
          <w:color w:val="FF0000"/>
          <w:spacing w:val="96"/>
          <w:sz w:val="21"/>
          <w:szCs w:val="21"/>
        </w:rPr>
        <w:t xml:space="preserve"> </w:t>
      </w:r>
      <w:r>
        <w:rPr>
          <w:color w:val="FF0000"/>
          <w:sz w:val="21"/>
          <w:szCs w:val="21"/>
        </w:rPr>
        <w:t>与Ⅴ为相对面，由第二个和第三个展开图可知Ⅳ的相对面不是Ⅵ，也不是Ⅱ，则Ⅳ的相对面是Ⅲ。因此，剩余的两个面Ⅱ和Ⅵ是相对面，不能相邻，B项错误。</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【解析】题干考查关系类规律。</w:t>
      </w:r>
    </w:p>
    <w:p>
      <w:pPr>
        <w:spacing w:before="149" w:line="372" w:lineRule="auto"/>
        <w:ind w:left="105" w:right="108"/>
        <w:rPr>
          <w:sz w:val="21"/>
          <w:szCs w:val="21"/>
        </w:rPr>
      </w:pPr>
      <w:r>
        <w:rPr>
          <w:color w:val="FF0000"/>
          <w:w w:val="95"/>
          <w:sz w:val="21"/>
          <w:szCs w:val="21"/>
        </w:rPr>
        <w:t>第一步：观察图形。题干各图形均包含直线图形和圆，优先考虑与圆有关的规律。题干各图形中圆与直</w:t>
      </w:r>
      <w:r>
        <w:rPr>
          <w:color w:val="FF0000"/>
          <w:spacing w:val="115"/>
          <w:sz w:val="21"/>
          <w:szCs w:val="21"/>
        </w:rPr>
        <w:t xml:space="preserve"> </w:t>
      </w:r>
      <w:r>
        <w:rPr>
          <w:color w:val="FF0000"/>
          <w:sz w:val="21"/>
          <w:szCs w:val="21"/>
        </w:rPr>
        <w:t>线图形的关系依次为：相交、相切、相交、相切、相交，则问号处图形圆与直线图形应为相切关系。第二步：分析选项，确定答案。</w:t>
      </w:r>
    </w:p>
    <w:p>
      <w:pPr>
        <w:spacing w:before="3" w:line="372" w:lineRule="auto"/>
        <w:ind w:left="105" w:right="5855"/>
        <w:jc w:val="both"/>
        <w:rPr>
          <w:sz w:val="21"/>
          <w:szCs w:val="21"/>
        </w:rPr>
      </w:pPr>
      <w:r>
        <w:rPr>
          <w:color w:val="FF0000"/>
          <w:w w:val="95"/>
          <w:sz w:val="21"/>
          <w:szCs w:val="21"/>
        </w:rPr>
        <w:t>A项：圆与直线图形为相离关系，排除。</w:t>
      </w:r>
      <w:r>
        <w:rPr>
          <w:color w:val="FF0000"/>
          <w:spacing w:val="1"/>
          <w:w w:val="95"/>
          <w:sz w:val="21"/>
          <w:szCs w:val="21"/>
        </w:rPr>
        <w:t xml:space="preserve"> </w:t>
      </w:r>
      <w:r>
        <w:rPr>
          <w:color w:val="FF0000"/>
          <w:w w:val="95"/>
          <w:sz w:val="21"/>
          <w:szCs w:val="21"/>
        </w:rPr>
        <w:t>B项：圆与直线图形为相离关系，排除。</w:t>
      </w:r>
      <w:r>
        <w:rPr>
          <w:color w:val="FF0000"/>
          <w:spacing w:val="1"/>
          <w:w w:val="95"/>
          <w:sz w:val="21"/>
          <w:szCs w:val="21"/>
        </w:rPr>
        <w:t xml:space="preserve"> </w:t>
      </w:r>
      <w:r>
        <w:rPr>
          <w:color w:val="FF0000"/>
          <w:w w:val="95"/>
          <w:sz w:val="21"/>
          <w:szCs w:val="21"/>
        </w:rPr>
        <w:t>C项：圆与直线图形为相交关系，排除。</w:t>
      </w:r>
      <w:r>
        <w:rPr>
          <w:color w:val="FF0000"/>
          <w:spacing w:val="1"/>
          <w:w w:val="95"/>
          <w:sz w:val="21"/>
          <w:szCs w:val="21"/>
        </w:rPr>
        <w:t xml:space="preserve"> </w:t>
      </w:r>
      <w:r>
        <w:rPr>
          <w:color w:val="FF0000"/>
          <w:w w:val="95"/>
          <w:sz w:val="21"/>
          <w:szCs w:val="21"/>
        </w:rPr>
        <w:t>D项：圆与直线图形为相切关系，当选。</w:t>
      </w:r>
      <w:r>
        <w:rPr>
          <w:color w:val="FF0000"/>
          <w:sz w:val="21"/>
          <w:szCs w:val="21"/>
        </w:rPr>
        <w:t>故本题选D。</w:t>
      </w:r>
    </w:p>
    <w:p>
      <w:pPr>
        <w:spacing w:before="4"/>
        <w:ind w:left="522"/>
        <w:rPr>
          <w:sz w:val="21"/>
          <w:szCs w:val="21"/>
        </w:rPr>
      </w:pPr>
      <w:r>
        <w:rPr>
          <w:color w:val="FF0000"/>
          <w:sz w:val="21"/>
          <w:szCs w:val="21"/>
        </w:rPr>
        <w:t>84</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【解析】本题考查标记类规律。</w:t>
      </w:r>
    </w:p>
    <w:p>
      <w:pPr>
        <w:spacing w:before="149"/>
        <w:ind w:left="105"/>
        <w:rPr>
          <w:sz w:val="21"/>
          <w:szCs w:val="21"/>
        </w:rPr>
      </w:pPr>
      <w:r>
        <w:rPr>
          <w:color w:val="FF0000"/>
          <w:w w:val="95"/>
          <w:sz w:val="21"/>
          <w:szCs w:val="21"/>
        </w:rPr>
        <w:t>第一步：观察图形。题干各图形均由两个相交的小图形和一个小黑圆组成，考虑图形标记类规律。</w:t>
      </w:r>
    </w:p>
    <w:p>
      <w:pPr>
        <w:spacing w:before="149" w:line="372" w:lineRule="auto"/>
        <w:ind w:left="105" w:right="108"/>
        <w:rPr>
          <w:sz w:val="21"/>
          <w:szCs w:val="21"/>
        </w:rPr>
      </w:pPr>
      <w:r>
        <w:rPr>
          <w:color w:val="FF0000"/>
          <w:w w:val="95"/>
          <w:sz w:val="21"/>
          <w:szCs w:val="21"/>
        </w:rPr>
        <w:t>第二步：分析题干图形的标记类特征。①②④图形中的小黑圆均位于其中一个图形内部，③⑤⑥图形中</w:t>
      </w:r>
      <w:r>
        <w:rPr>
          <w:color w:val="FF0000"/>
          <w:spacing w:val="115"/>
          <w:sz w:val="21"/>
          <w:szCs w:val="21"/>
        </w:rPr>
        <w:t xml:space="preserve"> </w:t>
      </w:r>
      <w:r>
        <w:rPr>
          <w:color w:val="FF0000"/>
          <w:sz w:val="21"/>
          <w:szCs w:val="21"/>
        </w:rPr>
        <w:t>的小黑圆均位于两个图形的相交部分。</w:t>
      </w:r>
    </w:p>
    <w:p>
      <w:pPr>
        <w:spacing w:before="2" w:line="372" w:lineRule="auto"/>
        <w:ind w:left="522" w:right="8560" w:hanging="418"/>
        <w:rPr>
          <w:sz w:val="21"/>
          <w:szCs w:val="21"/>
        </w:rPr>
      </w:pPr>
      <w:r>
        <w:rPr>
          <w:color w:val="FF0000"/>
          <w:spacing w:val="-2"/>
          <w:sz w:val="21"/>
          <w:szCs w:val="21"/>
        </w:rPr>
        <w:t>故本题选</w:t>
      </w:r>
      <w:r>
        <w:rPr>
          <w:color w:val="FF0000"/>
          <w:spacing w:val="-1"/>
          <w:sz w:val="21"/>
          <w:szCs w:val="21"/>
        </w:rPr>
        <w:t>C</w:t>
      </w:r>
      <w:r>
        <w:rPr>
          <w:color w:val="FF0000"/>
          <w:spacing w:val="-102"/>
          <w:sz w:val="21"/>
          <w:szCs w:val="21"/>
        </w:rPr>
        <w:t xml:space="preserve"> </w:t>
      </w:r>
      <w:r>
        <w:rPr>
          <w:color w:val="FF0000"/>
          <w:sz w:val="21"/>
          <w:szCs w:val="21"/>
        </w:rPr>
        <w:t>85</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【解析】本题考查形状类规律。</w:t>
      </w:r>
    </w:p>
    <w:p>
      <w:pPr>
        <w:spacing w:before="149" w:line="372" w:lineRule="auto"/>
        <w:ind w:left="105" w:right="108"/>
        <w:rPr>
          <w:sz w:val="21"/>
          <w:szCs w:val="21"/>
        </w:rPr>
      </w:pPr>
      <w:r>
        <w:rPr>
          <w:color w:val="FF0000"/>
          <w:w w:val="95"/>
          <w:sz w:val="21"/>
          <w:szCs w:val="21"/>
        </w:rPr>
        <w:t>第一步：观察图形。题干各图形相似，可以考虑图形形状类规律。题干各图形依次顺时针旋转90°，每</w:t>
      </w:r>
      <w:r>
        <w:rPr>
          <w:color w:val="FF0000"/>
          <w:spacing w:val="115"/>
          <w:sz w:val="21"/>
          <w:szCs w:val="21"/>
        </w:rPr>
        <w:t xml:space="preserve"> </w:t>
      </w:r>
      <w:r>
        <w:rPr>
          <w:color w:val="FF0000"/>
          <w:sz w:val="21"/>
          <w:szCs w:val="21"/>
        </w:rPr>
        <w:t>旋转一次添加1条直线，问号处图形遵循此规律。</w:t>
      </w:r>
    </w:p>
    <w:p>
      <w:pPr>
        <w:spacing w:before="2"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A项：未旋转90°，排除。</w:t>
      </w:r>
    </w:p>
    <w:p>
      <w:pPr>
        <w:spacing w:before="2" w:line="372" w:lineRule="auto"/>
        <w:ind w:left="105" w:right="5751"/>
        <w:rPr>
          <w:sz w:val="21"/>
          <w:szCs w:val="21"/>
        </w:rPr>
      </w:pPr>
      <w:r>
        <w:rPr>
          <w:color w:val="FF0000"/>
          <w:w w:val="95"/>
          <w:sz w:val="21"/>
          <w:szCs w:val="21"/>
        </w:rPr>
        <w:t>B项：旋转90°，且添加1条直线，当选。</w:t>
      </w:r>
      <w:r>
        <w:rPr>
          <w:color w:val="FF0000"/>
          <w:spacing w:val="1"/>
          <w:w w:val="95"/>
          <w:sz w:val="21"/>
          <w:szCs w:val="21"/>
        </w:rPr>
        <w:t xml:space="preserve"> </w:t>
      </w:r>
      <w:r>
        <w:rPr>
          <w:color w:val="FF0000"/>
          <w:sz w:val="21"/>
          <w:szCs w:val="21"/>
        </w:rPr>
        <w:t>C项：未旋转90°，排除。</w:t>
      </w:r>
    </w:p>
    <w:p>
      <w:pPr>
        <w:spacing w:before="2" w:line="372" w:lineRule="auto"/>
        <w:ind w:left="105" w:right="6796"/>
        <w:rPr>
          <w:sz w:val="21"/>
          <w:szCs w:val="21"/>
        </w:rPr>
      </w:pPr>
      <w:r>
        <w:rPr>
          <w:color w:val="FF0000"/>
          <w:spacing w:val="-2"/>
          <w:sz w:val="21"/>
          <w:szCs w:val="21"/>
        </w:rPr>
        <w:t>D项：未添加</w:t>
      </w:r>
      <w:r>
        <w:rPr>
          <w:color w:val="FF0000"/>
          <w:spacing w:val="-1"/>
          <w:sz w:val="21"/>
          <w:szCs w:val="21"/>
        </w:rPr>
        <w:t>1条直线，排除。</w:t>
      </w:r>
      <w:r>
        <w:rPr>
          <w:color w:val="FF0000"/>
          <w:sz w:val="21"/>
          <w:szCs w:val="21"/>
        </w:rPr>
        <w:t>故本题选B。</w:t>
      </w:r>
    </w:p>
    <w:p>
      <w:pPr>
        <w:spacing w:before="2"/>
        <w:ind w:left="83" w:right="8446"/>
        <w:jc w:val="center"/>
        <w:rPr>
          <w:sz w:val="21"/>
          <w:szCs w:val="21"/>
        </w:rPr>
      </w:pPr>
      <w:r>
        <w:rPr>
          <w:color w:val="FF0000"/>
          <w:sz w:val="21"/>
          <w:szCs w:val="21"/>
        </w:rPr>
        <w:t>86</w:t>
      </w:r>
    </w:p>
    <w:p>
      <w:pPr>
        <w:spacing w:before="148"/>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【解析】本题考查种属关系。</w:t>
      </w:r>
    </w:p>
    <w:p>
      <w:pPr>
        <w:sectPr>
          <w:pgSz w:w="11900" w:h="16840"/>
          <w:pgMar w:top="500" w:right="1140" w:bottom="1040" w:left="1140" w:header="0" w:footer="858" w:gutter="0"/>
          <w:cols w:space="720" w:num="1"/>
        </w:sectPr>
      </w:pPr>
    </w:p>
    <w:p>
      <w:pPr>
        <w:spacing w:before="59" w:line="372" w:lineRule="auto"/>
        <w:ind w:left="105" w:right="108"/>
        <w:rPr>
          <w:sz w:val="21"/>
          <w:szCs w:val="21"/>
        </w:rPr>
      </w:pPr>
      <w:r>
        <w:rPr>
          <w:color w:val="FF0000"/>
          <w:w w:val="95"/>
          <w:sz w:val="21"/>
          <w:szCs w:val="21"/>
        </w:rPr>
        <w:t>第一步：分析题干词语间的关系。梅象征孤傲，二者为象征关系，孤傲属于品质的一种，二者为种属关</w:t>
      </w:r>
      <w:r>
        <w:rPr>
          <w:color w:val="FF0000"/>
          <w:spacing w:val="115"/>
          <w:sz w:val="21"/>
          <w:szCs w:val="21"/>
        </w:rPr>
        <w:t xml:space="preserve"> </w:t>
      </w:r>
      <w:r>
        <w:rPr>
          <w:color w:val="FF0000"/>
          <w:sz w:val="21"/>
          <w:szCs w:val="21"/>
        </w:rPr>
        <w:t>系。</w:t>
      </w:r>
    </w:p>
    <w:p>
      <w:pPr>
        <w:spacing w:before="2"/>
        <w:ind w:left="105"/>
        <w:rPr>
          <w:sz w:val="21"/>
          <w:szCs w:val="21"/>
        </w:rPr>
      </w:pPr>
      <w:r>
        <w:rPr>
          <w:color w:val="FF0000"/>
          <w:w w:val="95"/>
          <w:sz w:val="21"/>
          <w:szCs w:val="21"/>
        </w:rPr>
        <w:t>第二步：分析选项，确定答案。</w:t>
      </w:r>
    </w:p>
    <w:p>
      <w:pPr>
        <w:spacing w:before="149" w:line="372" w:lineRule="auto"/>
        <w:ind w:left="105" w:right="1675"/>
        <w:rPr>
          <w:sz w:val="21"/>
          <w:szCs w:val="21"/>
        </w:rPr>
      </w:pPr>
      <w:r>
        <w:rPr>
          <w:color w:val="FF0000"/>
          <w:w w:val="95"/>
          <w:sz w:val="21"/>
          <w:szCs w:val="21"/>
        </w:rPr>
        <w:t>A项：火象征热情，二者为象征关系，热情属于性格的一种，二者为种属关系，当选。</w:t>
      </w:r>
      <w:r>
        <w:rPr>
          <w:color w:val="FF0000"/>
          <w:spacing w:val="149"/>
          <w:sz w:val="21"/>
          <w:szCs w:val="21"/>
        </w:rPr>
        <w:t xml:space="preserve"> </w:t>
      </w:r>
      <w:r>
        <w:rPr>
          <w:color w:val="FF0000"/>
          <w:sz w:val="21"/>
          <w:szCs w:val="21"/>
        </w:rPr>
        <w:t>B项：月饼象征团圆，二者为象征关系，但团圆不是食品的一种，排除。</w:t>
      </w:r>
    </w:p>
    <w:p>
      <w:pPr>
        <w:spacing w:before="2" w:line="372" w:lineRule="auto"/>
        <w:ind w:left="105" w:right="2929"/>
        <w:rPr>
          <w:sz w:val="21"/>
          <w:szCs w:val="21"/>
        </w:rPr>
      </w:pPr>
      <w:r>
        <w:rPr>
          <w:color w:val="FF0000"/>
          <w:w w:val="95"/>
          <w:sz w:val="21"/>
          <w:szCs w:val="21"/>
        </w:rPr>
        <w:t>C项：鸽子象征和平，二者为象征关系，但和平不是象征的一种，排除。</w:t>
      </w:r>
      <w:r>
        <w:rPr>
          <w:color w:val="FF0000"/>
          <w:spacing w:val="98"/>
          <w:w w:val="95"/>
          <w:sz w:val="21"/>
          <w:szCs w:val="21"/>
        </w:rPr>
        <w:t xml:space="preserve"> </w:t>
      </w:r>
      <w:r>
        <w:rPr>
          <w:color w:val="FF0000"/>
          <w:sz w:val="21"/>
          <w:szCs w:val="21"/>
        </w:rPr>
        <w:t>D项：红灯表示禁行，二者不是象征关系，排除。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【解析】本题考查因果关系。</w:t>
      </w:r>
    </w:p>
    <w:p>
      <w:pPr>
        <w:spacing w:before="149" w:line="372" w:lineRule="auto"/>
        <w:ind w:left="105" w:right="1780"/>
        <w:rPr>
          <w:sz w:val="21"/>
          <w:szCs w:val="21"/>
        </w:rPr>
      </w:pPr>
      <w:r>
        <w:rPr>
          <w:color w:val="FF0000"/>
          <w:w w:val="95"/>
          <w:sz w:val="21"/>
          <w:szCs w:val="21"/>
        </w:rPr>
        <w:t>第一步：分析题干词语间的关系。因为是机密，所以要保密，保密是为了保障安全。</w:t>
      </w:r>
      <w:r>
        <w:rPr>
          <w:color w:val="FF0000"/>
          <w:spacing w:val="44"/>
          <w:w w:val="95"/>
          <w:sz w:val="21"/>
          <w:szCs w:val="21"/>
        </w:rPr>
        <w:t xml:space="preserve"> </w:t>
      </w:r>
      <w:r>
        <w:rPr>
          <w:color w:val="FF0000"/>
          <w:sz w:val="21"/>
          <w:szCs w:val="21"/>
        </w:rPr>
        <w:t>第二步：分析选项，确定答案。</w:t>
      </w:r>
    </w:p>
    <w:p>
      <w:pPr>
        <w:spacing w:before="1"/>
        <w:ind w:left="105"/>
        <w:rPr>
          <w:sz w:val="21"/>
          <w:szCs w:val="21"/>
        </w:rPr>
      </w:pPr>
      <w:r>
        <w:rPr>
          <w:color w:val="FF0000"/>
          <w:sz w:val="21"/>
          <w:szCs w:val="21"/>
        </w:rPr>
        <w:t>A项：因为肥胖，所以要健身，健身是为了健康而不是为了成长，排除。</w:t>
      </w:r>
    </w:p>
    <w:p>
      <w:pPr>
        <w:spacing w:before="149" w:line="372" w:lineRule="auto"/>
        <w:ind w:left="105" w:right="2511"/>
        <w:rPr>
          <w:sz w:val="21"/>
          <w:szCs w:val="21"/>
        </w:rPr>
      </w:pPr>
      <w:r>
        <w:rPr>
          <w:color w:val="FF0000"/>
          <w:w w:val="95"/>
          <w:sz w:val="21"/>
          <w:szCs w:val="21"/>
        </w:rPr>
        <w:t>B项：因为无知，所以要学习，学习是为了获得知识而不是为了追赶，排除。</w:t>
      </w:r>
      <w:r>
        <w:rPr>
          <w:color w:val="FF0000"/>
          <w:spacing w:val="111"/>
          <w:sz w:val="21"/>
          <w:szCs w:val="21"/>
        </w:rPr>
        <w:t xml:space="preserve"> </w:t>
      </w:r>
      <w:r>
        <w:rPr>
          <w:color w:val="FF0000"/>
          <w:sz w:val="21"/>
          <w:szCs w:val="21"/>
        </w:rPr>
        <w:t>C项：乐观和笑话无明显联系，排除。</w:t>
      </w:r>
    </w:p>
    <w:p>
      <w:pPr>
        <w:spacing w:before="2" w:line="372" w:lineRule="auto"/>
        <w:ind w:left="105" w:right="4392"/>
        <w:rPr>
          <w:sz w:val="21"/>
          <w:szCs w:val="21"/>
        </w:rPr>
      </w:pPr>
      <w:r>
        <w:rPr>
          <w:color w:val="FF0000"/>
          <w:w w:val="95"/>
          <w:sz w:val="21"/>
          <w:szCs w:val="21"/>
        </w:rPr>
        <w:t>D项：因为落后，所以要努力，努力是为了进步，当选。</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【解析】本题考查工具关系。</w:t>
      </w:r>
    </w:p>
    <w:p>
      <w:pPr>
        <w:spacing w:before="149" w:line="372" w:lineRule="auto"/>
        <w:ind w:left="105" w:right="2825"/>
        <w:rPr>
          <w:sz w:val="21"/>
          <w:szCs w:val="21"/>
        </w:rPr>
      </w:pPr>
      <w:r>
        <w:rPr>
          <w:color w:val="FF0000"/>
          <w:w w:val="95"/>
          <w:sz w:val="21"/>
          <w:szCs w:val="21"/>
        </w:rPr>
        <w:t>第一步：分析题干词语间的关系。尺子用于测量距离，二者为工具关系。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4810"/>
        <w:rPr>
          <w:sz w:val="21"/>
          <w:szCs w:val="21"/>
        </w:rPr>
      </w:pPr>
      <w:r>
        <w:rPr>
          <w:color w:val="FF0000"/>
          <w:w w:val="95"/>
          <w:sz w:val="21"/>
          <w:szCs w:val="21"/>
        </w:rPr>
        <w:t>A项：钟表用于计量时间，二者为工具关系，当选。</w:t>
      </w:r>
      <w:r>
        <w:rPr>
          <w:color w:val="FF0000"/>
          <w:spacing w:val="12"/>
          <w:w w:val="95"/>
          <w:sz w:val="21"/>
          <w:szCs w:val="21"/>
        </w:rPr>
        <w:t xml:space="preserve"> </w:t>
      </w:r>
      <w:r>
        <w:rPr>
          <w:color w:val="FF0000"/>
          <w:sz w:val="21"/>
          <w:szCs w:val="21"/>
        </w:rPr>
        <w:t>B项：钢铁具有硬度，排除。</w:t>
      </w:r>
    </w:p>
    <w:p>
      <w:pPr>
        <w:spacing w:before="2" w:line="372" w:lineRule="auto"/>
        <w:ind w:left="105" w:right="5855"/>
        <w:rPr>
          <w:sz w:val="21"/>
          <w:szCs w:val="21"/>
        </w:rPr>
      </w:pPr>
      <w:r>
        <w:rPr>
          <w:color w:val="FF0000"/>
          <w:w w:val="95"/>
          <w:sz w:val="21"/>
          <w:szCs w:val="21"/>
        </w:rPr>
        <w:t>C项：发射出去的子弹具有速度，排除。</w:t>
      </w:r>
      <w:r>
        <w:rPr>
          <w:color w:val="FF0000"/>
          <w:spacing w:val="1"/>
          <w:w w:val="95"/>
          <w:sz w:val="21"/>
          <w:szCs w:val="21"/>
        </w:rPr>
        <w:t xml:space="preserve"> </w:t>
      </w:r>
      <w:r>
        <w:rPr>
          <w:color w:val="FF0000"/>
          <w:sz w:val="21"/>
          <w:szCs w:val="21"/>
        </w:rPr>
        <w:t>D项：砝码是天平的组成部分，排除。故本题选A。</w:t>
      </w:r>
    </w:p>
    <w:p>
      <w:pPr>
        <w:spacing w:before="3"/>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【解析】本题考查因果关系。</w:t>
      </w:r>
    </w:p>
    <w:p>
      <w:pPr>
        <w:spacing w:before="149" w:line="372" w:lineRule="auto"/>
        <w:ind w:left="105" w:right="2407"/>
        <w:rPr>
          <w:sz w:val="21"/>
          <w:szCs w:val="21"/>
        </w:rPr>
      </w:pPr>
      <w:r>
        <w:rPr>
          <w:color w:val="FF0000"/>
          <w:w w:val="95"/>
          <w:sz w:val="21"/>
          <w:szCs w:val="21"/>
        </w:rPr>
        <w:t>第一步：分析题干词语间的关系。缺少雨水可能导致干旱，雨水可缓解干旱。</w:t>
      </w:r>
      <w:r>
        <w:rPr>
          <w:color w:val="FF0000"/>
          <w:spacing w:val="16"/>
          <w:w w:val="95"/>
          <w:sz w:val="21"/>
          <w:szCs w:val="21"/>
        </w:rPr>
        <w:t xml:space="preserve"> </w:t>
      </w:r>
      <w:r>
        <w:rPr>
          <w:color w:val="FF0000"/>
          <w:sz w:val="21"/>
          <w:szCs w:val="21"/>
        </w:rPr>
        <w:t>第二步：分析选项，确定答案。</w:t>
      </w:r>
    </w:p>
    <w:p>
      <w:pPr>
        <w:spacing w:before="1" w:line="372" w:lineRule="auto"/>
        <w:ind w:left="105" w:right="4392"/>
        <w:rPr>
          <w:sz w:val="21"/>
          <w:szCs w:val="21"/>
        </w:rPr>
      </w:pPr>
      <w:r>
        <w:rPr>
          <w:color w:val="FF0000"/>
          <w:w w:val="95"/>
          <w:sz w:val="21"/>
          <w:szCs w:val="21"/>
        </w:rPr>
        <w:t>A项：缺少阳光可能导致潮湿，阳光可缓解潮湿，当选。</w:t>
      </w:r>
      <w:r>
        <w:rPr>
          <w:color w:val="FF0000"/>
          <w:spacing w:val="31"/>
          <w:w w:val="95"/>
          <w:sz w:val="21"/>
          <w:szCs w:val="21"/>
        </w:rPr>
        <w:t xml:space="preserve"> </w:t>
      </w:r>
      <w:r>
        <w:rPr>
          <w:color w:val="FF0000"/>
          <w:sz w:val="21"/>
          <w:szCs w:val="21"/>
        </w:rPr>
        <w:t>B项：雾霾与寒冷无明显联系，排除。</w:t>
      </w:r>
    </w:p>
    <w:p>
      <w:pPr>
        <w:spacing w:before="2"/>
        <w:ind w:left="105"/>
        <w:rPr>
          <w:sz w:val="21"/>
          <w:szCs w:val="21"/>
        </w:rPr>
      </w:pPr>
      <w:r>
        <w:rPr>
          <w:color w:val="FF0000"/>
          <w:sz w:val="21"/>
          <w:szCs w:val="21"/>
        </w:rPr>
        <w:t>C项：飓风属于一种灾害，排除。</w:t>
      </w:r>
    </w:p>
    <w:p>
      <w:pPr>
        <w:sectPr>
          <w:pgSz w:w="11900" w:h="16840"/>
          <w:pgMar w:top="520" w:right="1140" w:bottom="1040" w:left="1140" w:header="0" w:footer="858" w:gutter="0"/>
          <w:cols w:space="720" w:num="1"/>
        </w:sectPr>
      </w:pPr>
    </w:p>
    <w:p>
      <w:pPr>
        <w:spacing w:before="40" w:line="372" w:lineRule="auto"/>
        <w:ind w:left="105" w:right="6482"/>
        <w:rPr>
          <w:sz w:val="21"/>
          <w:szCs w:val="21"/>
        </w:rPr>
      </w:pPr>
      <w:r>
        <w:rPr>
          <w:color w:val="FF0000"/>
          <w:w w:val="95"/>
          <w:sz w:val="21"/>
          <w:szCs w:val="21"/>
        </w:rPr>
        <w:t>D项：冰雹可能毁坏农田，排除。</w:t>
      </w:r>
      <w:r>
        <w:rPr>
          <w:color w:val="FF0000"/>
          <w:sz w:val="21"/>
          <w:szCs w:val="21"/>
        </w:rPr>
        <w:t>故本题选A。</w:t>
      </w:r>
    </w:p>
    <w:p>
      <w:pPr>
        <w:spacing w:before="2"/>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【解析】本题考查修饰关系</w:t>
      </w:r>
    </w:p>
    <w:p>
      <w:pPr>
        <w:spacing w:before="149" w:line="372" w:lineRule="auto"/>
        <w:ind w:left="105" w:right="3661"/>
        <w:rPr>
          <w:sz w:val="21"/>
          <w:szCs w:val="21"/>
        </w:rPr>
      </w:pPr>
      <w:r>
        <w:rPr>
          <w:color w:val="FF0000"/>
          <w:w w:val="95"/>
          <w:sz w:val="21"/>
          <w:szCs w:val="21"/>
        </w:rPr>
        <w:t>第一步：分析题干词语间的关系。“教育的方法”为修饰关系。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3556"/>
        <w:rPr>
          <w:sz w:val="21"/>
          <w:szCs w:val="21"/>
        </w:rPr>
      </w:pPr>
      <w:r>
        <w:rPr>
          <w:color w:val="FF0000"/>
          <w:w w:val="95"/>
          <w:sz w:val="21"/>
          <w:szCs w:val="21"/>
        </w:rPr>
        <w:t>A项“向下的重力”为偏正结构，但词语位置与题干相反，排除。</w:t>
      </w:r>
      <w:r>
        <w:rPr>
          <w:color w:val="FF0000"/>
          <w:spacing w:val="69"/>
          <w:w w:val="95"/>
          <w:sz w:val="21"/>
          <w:szCs w:val="21"/>
        </w:rPr>
        <w:t xml:space="preserve"> </w:t>
      </w:r>
      <w:r>
        <w:rPr>
          <w:color w:val="FF0000"/>
          <w:sz w:val="21"/>
          <w:szCs w:val="21"/>
        </w:rPr>
        <w:t>B项“公文的格式”为偏正结构，当选。</w:t>
      </w:r>
    </w:p>
    <w:p>
      <w:pPr>
        <w:spacing w:before="2" w:line="372" w:lineRule="auto"/>
        <w:ind w:left="105" w:right="3556"/>
        <w:jc w:val="both"/>
        <w:rPr>
          <w:sz w:val="21"/>
          <w:szCs w:val="21"/>
        </w:rPr>
      </w:pPr>
      <w:r>
        <w:rPr>
          <w:color w:val="FF0000"/>
          <w:w w:val="95"/>
          <w:sz w:val="21"/>
          <w:szCs w:val="21"/>
        </w:rPr>
        <w:t>C项“悠长的回声”为偏正结构，但词语位置与题干相反，排除。</w:t>
      </w:r>
      <w:r>
        <w:rPr>
          <w:color w:val="FF0000"/>
          <w:spacing w:val="74"/>
          <w:w w:val="95"/>
          <w:sz w:val="21"/>
          <w:szCs w:val="21"/>
        </w:rPr>
        <w:t xml:space="preserve"> </w:t>
      </w:r>
      <w:r>
        <w:rPr>
          <w:color w:val="FF0000"/>
          <w:w w:val="95"/>
          <w:sz w:val="21"/>
          <w:szCs w:val="21"/>
        </w:rPr>
        <w:t>D项“光明的太阳”为偏正结构，但词语位置与题干相反，排除。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【解析】本题考查其他关系。</w:t>
      </w:r>
    </w:p>
    <w:p>
      <w:pPr>
        <w:spacing w:before="149" w:line="372" w:lineRule="auto"/>
        <w:ind w:left="105" w:right="4288"/>
        <w:rPr>
          <w:sz w:val="21"/>
          <w:szCs w:val="21"/>
        </w:rPr>
      </w:pPr>
      <w:r>
        <w:rPr>
          <w:color w:val="FF0000"/>
          <w:w w:val="95"/>
          <w:sz w:val="21"/>
          <w:szCs w:val="21"/>
        </w:rPr>
        <w:t>第一步：分析题干词语间的关系。快递员的工作是送货。</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A项：护士的工作不是坐诊，排除。</w:t>
      </w:r>
    </w:p>
    <w:p>
      <w:pPr>
        <w:spacing w:before="149" w:line="372" w:lineRule="auto"/>
        <w:ind w:left="105" w:right="4810"/>
        <w:rPr>
          <w:sz w:val="21"/>
          <w:szCs w:val="21"/>
        </w:rPr>
      </w:pPr>
      <w:r>
        <w:rPr>
          <w:color w:val="FF0000"/>
          <w:w w:val="95"/>
          <w:sz w:val="21"/>
          <w:szCs w:val="21"/>
        </w:rPr>
        <w:t>B项：学生的主要任务是学习，而不是考试，排除。</w:t>
      </w:r>
      <w:r>
        <w:rPr>
          <w:color w:val="FF0000"/>
          <w:spacing w:val="12"/>
          <w:w w:val="95"/>
          <w:sz w:val="21"/>
          <w:szCs w:val="21"/>
        </w:rPr>
        <w:t xml:space="preserve"> </w:t>
      </w:r>
      <w:r>
        <w:rPr>
          <w:color w:val="FF0000"/>
          <w:sz w:val="21"/>
          <w:szCs w:val="21"/>
        </w:rPr>
        <w:t>C项：律师的工作是辩护而非辩论，排除。</w:t>
      </w:r>
    </w:p>
    <w:p>
      <w:pPr>
        <w:spacing w:before="2" w:line="372" w:lineRule="auto"/>
        <w:ind w:left="105" w:right="4392"/>
        <w:rPr>
          <w:sz w:val="21"/>
          <w:szCs w:val="21"/>
        </w:rPr>
      </w:pPr>
      <w:r>
        <w:rPr>
          <w:color w:val="FF0000"/>
          <w:w w:val="95"/>
          <w:sz w:val="21"/>
          <w:szCs w:val="21"/>
        </w:rPr>
        <w:t>D项：歌手的工作是唱歌，与题干逻辑关系一致，当选。</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92</w:t>
      </w:r>
    </w:p>
    <w:p>
      <w:pPr>
        <w:spacing w:before="149"/>
        <w:ind w:left="83" w:right="8446"/>
        <w:jc w:val="center"/>
        <w:rPr>
          <w:sz w:val="21"/>
          <w:szCs w:val="21"/>
        </w:rPr>
      </w:pPr>
      <w:r>
        <w:rPr>
          <w:color w:val="FF0000"/>
          <w:w w:val="95"/>
          <w:sz w:val="21"/>
          <w:szCs w:val="21"/>
        </w:rPr>
        <w:t>.【答案】C</w:t>
      </w:r>
    </w:p>
    <w:p>
      <w:pPr>
        <w:spacing w:before="149" w:line="372" w:lineRule="auto"/>
        <w:ind w:left="105" w:right="108" w:firstLine="418"/>
        <w:rPr>
          <w:sz w:val="21"/>
          <w:szCs w:val="21"/>
        </w:rPr>
      </w:pPr>
      <w:r>
        <w:rPr>
          <w:color w:val="FF0000"/>
          <w:w w:val="95"/>
          <w:sz w:val="21"/>
          <w:szCs w:val="21"/>
        </w:rPr>
        <w:t>【解析】题干第一个字符与第九个字符相同，第二个字符与第八个字符相同，第三个字符与第七个</w:t>
      </w:r>
      <w:r>
        <w:rPr>
          <w:color w:val="FF0000"/>
          <w:spacing w:val="96"/>
          <w:sz w:val="21"/>
          <w:szCs w:val="21"/>
        </w:rPr>
        <w:t xml:space="preserve"> </w:t>
      </w:r>
      <w:r>
        <w:rPr>
          <w:color w:val="FF0000"/>
          <w:sz w:val="21"/>
          <w:szCs w:val="21"/>
        </w:rPr>
        <w:t>字符相同，第四个字符与第六个字符相同，第五个字符与第十个字符相同。观察选项，只有C项符合。故本题选C。</w:t>
      </w:r>
    </w:p>
    <w:p>
      <w:pPr>
        <w:spacing w:before="3"/>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【解析】本题考查反义关系。</w:t>
      </w:r>
    </w:p>
    <w:p>
      <w:pPr>
        <w:spacing w:before="148" w:line="372" w:lineRule="auto"/>
        <w:ind w:left="105" w:right="108"/>
        <w:rPr>
          <w:sz w:val="21"/>
          <w:szCs w:val="21"/>
        </w:rPr>
      </w:pPr>
      <w:r>
        <w:rPr>
          <w:color w:val="FF0000"/>
          <w:w w:val="95"/>
          <w:sz w:val="21"/>
          <w:szCs w:val="21"/>
        </w:rPr>
        <w:t>第一步：分析题干词语间的关系。“大同小异”指大体相同，略有差异，“大相径庭”比喻相差很远，</w:t>
      </w:r>
      <w:r>
        <w:rPr>
          <w:color w:val="FF0000"/>
          <w:spacing w:val="115"/>
          <w:sz w:val="21"/>
          <w:szCs w:val="21"/>
        </w:rPr>
        <w:t xml:space="preserve"> </w:t>
      </w:r>
      <w:r>
        <w:rPr>
          <w:color w:val="FF0000"/>
          <w:sz w:val="21"/>
          <w:szCs w:val="21"/>
        </w:rPr>
        <w:t>大不相同，即前者指差异小，后者指差异大，为反义关系。</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A项：“举世无双”“比比皆是”与“人才”均无明显联系，排除。</w:t>
      </w:r>
    </w:p>
    <w:p>
      <w:pPr>
        <w:spacing w:before="149" w:line="372" w:lineRule="auto"/>
        <w:ind w:left="105" w:right="212"/>
        <w:rPr>
          <w:sz w:val="21"/>
          <w:szCs w:val="21"/>
        </w:rPr>
      </w:pPr>
      <w:r>
        <w:rPr>
          <w:color w:val="FF0000"/>
          <w:w w:val="95"/>
          <w:sz w:val="21"/>
          <w:szCs w:val="21"/>
        </w:rPr>
        <w:t>B项：“背信弃义”指违背诺言，不讲道义，“恪守不渝”指严格遵守，决不改变，与“信任”均无明</w:t>
      </w:r>
      <w:r>
        <w:rPr>
          <w:color w:val="FF0000"/>
          <w:spacing w:val="111"/>
          <w:sz w:val="21"/>
          <w:szCs w:val="21"/>
        </w:rPr>
        <w:t xml:space="preserve"> </w:t>
      </w:r>
      <w:r>
        <w:rPr>
          <w:color w:val="FF0000"/>
          <w:sz w:val="21"/>
          <w:szCs w:val="21"/>
        </w:rPr>
        <w:t>显联系，排除。</w:t>
      </w:r>
    </w:p>
    <w:p>
      <w:pPr>
        <w:pStyle w:val="2"/>
        <w:spacing w:before="41" w:line="372" w:lineRule="auto"/>
        <w:ind w:right="212"/>
      </w:pPr>
      <w:r>
        <w:rPr>
          <w:color w:val="FF0000"/>
          <w:w w:val="95"/>
        </w:rPr>
        <w:t>C项：“东施效颦”比喻胡乱模仿，效果极坏，“邯郸学步”比喻模仿人不到家，反把原来自己会的东</w:t>
      </w:r>
      <w:r>
        <w:rPr>
          <w:color w:val="FF0000"/>
          <w:spacing w:val="111"/>
        </w:rPr>
        <w:t xml:space="preserve"> </w:t>
      </w:r>
      <w:r>
        <w:rPr>
          <w:color w:val="FF0000"/>
        </w:rPr>
        <w:t>西忘了，二者为近义关系，排除。</w:t>
      </w:r>
    </w:p>
    <w:p>
      <w:pPr>
        <w:pStyle w:val="2"/>
        <w:spacing w:before="2" w:line="372" w:lineRule="auto"/>
        <w:ind w:right="212"/>
      </w:pPr>
      <w:r>
        <w:rPr>
          <w:color w:val="FF0000"/>
          <w:w w:val="95"/>
        </w:rPr>
        <w:t>D项“高瞻远瞩”比喻眼光远大，“鼠目寸光”形容目光短浅，没有远见，即前者指视野广阔，后者指</w:t>
      </w:r>
      <w:r>
        <w:rPr>
          <w:color w:val="FF0000"/>
          <w:spacing w:val="111"/>
        </w:rPr>
        <w:t xml:space="preserve"> </w:t>
      </w:r>
      <w:r>
        <w:rPr>
          <w:color w:val="FF0000"/>
        </w:rPr>
        <w:t>视野狭隘，为反义关系，当选。</w:t>
      </w:r>
    </w:p>
    <w:p>
      <w:pPr>
        <w:pStyle w:val="2"/>
        <w:spacing w:before="2"/>
      </w:pPr>
      <w:r>
        <w:rPr>
          <w:color w:val="FF0000"/>
          <w:w w:val="95"/>
        </w:rPr>
        <w:t>故本题选D。</w:t>
      </w:r>
    </w:p>
    <w:p>
      <w:pPr>
        <w:pStyle w:val="2"/>
        <w:ind w:left="143" w:right="8446"/>
        <w:jc w:val="center"/>
      </w:pPr>
      <w:r>
        <w:rPr>
          <w:color w:val="FF0000"/>
        </w:rPr>
        <w:t>94</w:t>
      </w:r>
    </w:p>
    <w:p>
      <w:pPr>
        <w:pStyle w:val="2"/>
        <w:ind w:left="143" w:right="8446"/>
        <w:jc w:val="center"/>
      </w:pPr>
      <w:r>
        <w:rPr>
          <w:color w:val="FF0000"/>
        </w:rPr>
        <w:t>.【答案】A</w:t>
      </w:r>
    </w:p>
    <w:p>
      <w:pPr>
        <w:pStyle w:val="2"/>
        <w:ind w:left="582"/>
      </w:pPr>
      <w:r>
        <w:rPr>
          <w:color w:val="FF0000"/>
          <w:w w:val="95"/>
        </w:rPr>
        <w:t>【解析】珠海属于经济特区，A项陶笛属于乐器。</w:t>
      </w:r>
    </w:p>
    <w:p>
      <w:pPr>
        <w:pStyle w:val="2"/>
        <w:spacing w:line="372" w:lineRule="auto"/>
        <w:ind w:right="212"/>
      </w:pPr>
      <w:r>
        <w:rPr>
          <w:color w:val="FF0000"/>
          <w:w w:val="95"/>
        </w:rPr>
        <w:t>B项黄岩岛是中沙群岛的组成部分，C项蝙蝠属于哺乳动物，D项航空母舰属于海军作业武器，均排除。</w:t>
      </w:r>
      <w:r>
        <w:rPr>
          <w:color w:val="FF0000"/>
          <w:spacing w:val="111"/>
        </w:rPr>
        <w:t xml:space="preserve"> </w:t>
      </w:r>
      <w:r>
        <w:rPr>
          <w:color w:val="FF0000"/>
        </w:rPr>
        <w:t>故本题选A。</w:t>
      </w:r>
    </w:p>
    <w:p>
      <w:pPr>
        <w:pStyle w:val="2"/>
        <w:spacing w:before="1"/>
        <w:ind w:left="143" w:right="8446"/>
        <w:jc w:val="center"/>
      </w:pPr>
      <w:r>
        <w:rPr>
          <w:color w:val="FF0000"/>
        </w:rPr>
        <w:t>95</w:t>
      </w:r>
    </w:p>
    <w:p>
      <w:pPr>
        <w:pStyle w:val="2"/>
        <w:ind w:left="143" w:right="8446"/>
        <w:jc w:val="center"/>
      </w:pPr>
      <w:r>
        <w:rPr>
          <w:color w:val="FF0000"/>
        </w:rPr>
        <w:t>.【答案】D</w:t>
      </w:r>
    </w:p>
    <w:p>
      <w:pPr>
        <w:pStyle w:val="2"/>
        <w:spacing w:line="372" w:lineRule="auto"/>
        <w:ind w:right="212" w:firstLine="418"/>
      </w:pPr>
      <w:r>
        <w:rPr>
          <w:color w:val="FF0000"/>
          <w:w w:val="95"/>
        </w:rPr>
        <w:t>【解析】学生在课堂上使用教材，教材是具体的工具；D项军人在战场上使用武器，武器是具体的</w:t>
      </w:r>
      <w:r>
        <w:rPr>
          <w:color w:val="FF0000"/>
          <w:spacing w:val="97"/>
          <w:w w:val="95"/>
        </w:rPr>
        <w:t xml:space="preserve"> </w:t>
      </w:r>
      <w:r>
        <w:rPr>
          <w:color w:val="FF0000"/>
        </w:rPr>
        <w:t>工具。</w:t>
      </w:r>
    </w:p>
    <w:p>
      <w:pPr>
        <w:pStyle w:val="2"/>
        <w:spacing w:before="2" w:line="372" w:lineRule="auto"/>
        <w:ind w:right="839"/>
      </w:pPr>
      <w:r>
        <w:rPr>
          <w:color w:val="FF0000"/>
          <w:w w:val="95"/>
        </w:rPr>
        <w:t>A项教练和运动员是指导与被指导的关系，B项法律是抽象的，C项袈裟是僧侣的服饰，均排除。</w:t>
      </w:r>
      <w:r>
        <w:rPr>
          <w:color w:val="FF0000"/>
          <w:spacing w:val="88"/>
          <w:w w:val="95"/>
        </w:rPr>
        <w:t xml:space="preserve"> </w:t>
      </w:r>
      <w:r>
        <w:rPr>
          <w:color w:val="FF0000"/>
        </w:rPr>
        <w:t>故本题选D。</w:t>
      </w:r>
    </w:p>
    <w:p>
      <w:pPr>
        <w:pStyle w:val="2"/>
        <w:spacing w:before="2"/>
        <w:ind w:left="143" w:right="8446"/>
        <w:jc w:val="center"/>
      </w:pPr>
      <w:r>
        <w:rPr>
          <w:color w:val="FF0000"/>
        </w:rPr>
        <w:t>96</w:t>
      </w:r>
    </w:p>
    <w:p>
      <w:pPr>
        <w:pStyle w:val="2"/>
        <w:ind w:left="143" w:right="8446"/>
        <w:jc w:val="center"/>
      </w:pPr>
      <w:r>
        <w:rPr>
          <w:color w:val="FF0000"/>
        </w:rPr>
        <w:t>.【答案】B</w:t>
      </w:r>
    </w:p>
    <w:p>
      <w:pPr>
        <w:pStyle w:val="2"/>
        <w:spacing w:line="372" w:lineRule="auto"/>
        <w:ind w:right="6587" w:firstLine="418"/>
      </w:pPr>
      <w:r>
        <w:rPr>
          <w:color w:val="FF0000"/>
          <w:spacing w:val="-2"/>
        </w:rPr>
        <w:t>【解析】本题考查前提类。</w:t>
      </w:r>
      <w:r>
        <w:rPr>
          <w:color w:val="FF0000"/>
        </w:rPr>
        <w:t>第一步：分析题干论点论据。论点：此必苦李。</w:t>
      </w:r>
    </w:p>
    <w:p>
      <w:pPr>
        <w:pStyle w:val="2"/>
        <w:spacing w:before="3"/>
      </w:pPr>
      <w:r>
        <w:rPr>
          <w:color w:val="FF0000"/>
          <w:w w:val="95"/>
        </w:rPr>
        <w:t>论据：树在道边而多子。</w:t>
      </w:r>
    </w:p>
    <w:p>
      <w:pPr>
        <w:pStyle w:val="2"/>
      </w:pPr>
      <w:r>
        <w:rPr>
          <w:color w:val="FF0000"/>
          <w:w w:val="95"/>
        </w:rPr>
        <w:t>第二步：分析选项，确定答案。</w:t>
      </w:r>
    </w:p>
    <w:p>
      <w:pPr>
        <w:pStyle w:val="2"/>
      </w:pPr>
      <w:r>
        <w:rPr>
          <w:color w:val="FF0000"/>
        </w:rPr>
        <w:t>A项：李子被摘光就不会多子折枝是必然事件，不是假设，排除。</w:t>
      </w:r>
    </w:p>
    <w:p>
      <w:pPr>
        <w:pStyle w:val="2"/>
        <w:spacing w:line="372" w:lineRule="auto"/>
        <w:ind w:right="212"/>
      </w:pPr>
      <w:r>
        <w:rPr>
          <w:color w:val="FF0000"/>
          <w:w w:val="95"/>
        </w:rPr>
        <w:t>B项：假设该项不成立，则李子味道甜美也可能多子折枝，则论证不成立，因此该项是论证成立的必要</w:t>
      </w:r>
      <w:r>
        <w:rPr>
          <w:color w:val="FF0000"/>
          <w:spacing w:val="111"/>
        </w:rPr>
        <w:t xml:space="preserve"> </w:t>
      </w:r>
      <w:r>
        <w:rPr>
          <w:color w:val="FF0000"/>
        </w:rPr>
        <w:t>条件，当选。</w:t>
      </w:r>
    </w:p>
    <w:p>
      <w:pPr>
        <w:pStyle w:val="2"/>
        <w:spacing w:before="2" w:line="372" w:lineRule="auto"/>
        <w:ind w:right="212"/>
      </w:pPr>
      <w:r>
        <w:rPr>
          <w:color w:val="FF0000"/>
          <w:w w:val="95"/>
        </w:rPr>
        <w:t>C项：假设该项不成立，路边的例子味道不甜美也不会多子折枝，题干论证仍然成立，因此该项不是论</w:t>
      </w:r>
      <w:r>
        <w:rPr>
          <w:color w:val="FF0000"/>
          <w:spacing w:val="111"/>
        </w:rPr>
        <w:t xml:space="preserve"> </w:t>
      </w:r>
      <w:r>
        <w:rPr>
          <w:color w:val="FF0000"/>
        </w:rPr>
        <w:t>证成立的必要条件，排除。</w:t>
      </w:r>
    </w:p>
    <w:p>
      <w:pPr>
        <w:pStyle w:val="2"/>
        <w:spacing w:before="1" w:line="372" w:lineRule="auto"/>
        <w:ind w:right="5646"/>
      </w:pPr>
      <w:r>
        <w:rPr>
          <w:color w:val="FF0000"/>
          <w:w w:val="95"/>
        </w:rPr>
        <w:t>D项：与题干论证李子是苦的无关，排除。</w:t>
      </w:r>
      <w:r>
        <w:rPr>
          <w:color w:val="FF0000"/>
        </w:rPr>
        <w:t>故本题选B。</w:t>
      </w:r>
    </w:p>
    <w:p>
      <w:pPr>
        <w:pStyle w:val="2"/>
        <w:spacing w:before="2"/>
        <w:ind w:left="143" w:right="8446"/>
        <w:jc w:val="center"/>
      </w:pPr>
      <w:r>
        <w:rPr>
          <w:color w:val="FF0000"/>
        </w:rPr>
        <w:t>97</w:t>
      </w:r>
    </w:p>
    <w:p>
      <w:pPr>
        <w:pStyle w:val="2"/>
        <w:ind w:left="143" w:right="8446"/>
        <w:jc w:val="center"/>
      </w:pPr>
      <w:r>
        <w:rPr>
          <w:color w:val="FF0000"/>
        </w:rPr>
        <w:t>.【答案】B</w:t>
      </w:r>
    </w:p>
    <w:p>
      <w:pPr>
        <w:pStyle w:val="2"/>
        <w:tabs>
          <w:tab w:val="left" w:pos="1711"/>
        </w:tabs>
        <w:ind w:left="582"/>
      </w:pPr>
      <w:r>
        <w:rPr>
          <w:color w:val="FF0000"/>
        </w:rPr>
        <w:t>【解析】</w:t>
      </w:r>
      <w:r>
        <w:rPr>
          <w:color w:val="FF0000"/>
        </w:rPr>
        <w:tab/>
      </w:r>
      <w:r>
        <w:rPr>
          <w:color w:val="FF0000"/>
          <w:w w:val="95"/>
        </w:rPr>
        <w:t>本题考查解释类。</w:t>
      </w:r>
    </w:p>
    <w:p>
      <w:pPr>
        <w:pStyle w:val="2"/>
        <w:ind w:left="457"/>
      </w:pPr>
      <w:r>
        <w:rPr>
          <w:color w:val="FF0000"/>
          <w:w w:val="95"/>
        </w:rPr>
        <w:t>第一步：分析题干现象。</w:t>
      </w:r>
    </w:p>
    <w:p>
      <w:pPr>
        <w:pStyle w:val="2"/>
        <w:spacing w:line="372" w:lineRule="auto"/>
        <w:ind w:left="457" w:right="4413"/>
      </w:pPr>
      <w:r>
        <w:rPr>
          <w:color w:val="FF0000"/>
          <w:w w:val="95"/>
        </w:rPr>
        <w:t>现象：超市内所有商品里面都是空的，却人气爆棚。</w:t>
      </w:r>
      <w:r>
        <w:rPr>
          <w:color w:val="FF0000"/>
          <w:spacing w:val="1"/>
          <w:w w:val="95"/>
        </w:rPr>
        <w:t xml:space="preserve"> </w:t>
      </w:r>
      <w:r>
        <w:rPr>
          <w:color w:val="FF0000"/>
        </w:rPr>
        <w:t>第二步：分析选项，确定答案。</w:t>
      </w:r>
    </w:p>
    <w:p>
      <w:pPr>
        <w:spacing w:line="372" w:lineRule="auto"/>
        <w:sectPr>
          <w:footerReference r:id="rId4" w:type="default"/>
          <w:pgSz w:w="11900" w:h="16840"/>
          <w:pgMar w:top="580" w:right="1140" w:bottom="1040" w:left="1080" w:header="0" w:footer="858" w:gutter="0"/>
          <w:pgNumType w:start="41"/>
          <w:cols w:space="720" w:num="1"/>
        </w:sectPr>
      </w:pPr>
    </w:p>
    <w:p>
      <w:pPr>
        <w:pStyle w:val="2"/>
        <w:spacing w:before="62" w:line="372" w:lineRule="auto"/>
        <w:ind w:right="292" w:firstLine="292"/>
      </w:pPr>
      <w:r>
        <w:rPr>
          <w:rFonts w:ascii="Arial" w:hAnsi="Arial" w:eastAsia="Arial"/>
          <w:color w:val="FF0000"/>
          <w:spacing w:val="-1"/>
          <w:w w:val="110"/>
        </w:rPr>
        <w:t>A</w:t>
      </w:r>
      <w:r>
        <w:rPr>
          <w:color w:val="FF0000"/>
          <w:spacing w:val="-1"/>
        </w:rPr>
        <w:t>项</w:t>
      </w:r>
      <w:r>
        <w:rPr>
          <w:color w:val="FF0000"/>
          <w:spacing w:val="-1"/>
          <w:w w:val="110"/>
        </w:rPr>
        <w:t>：</w:t>
      </w:r>
      <w:r>
        <w:rPr>
          <w:rFonts w:ascii="Arial" w:hAnsi="Arial" w:eastAsia="Arial"/>
          <w:color w:val="FF0000"/>
          <w:spacing w:val="-1"/>
          <w:w w:val="110"/>
        </w:rPr>
        <w:t>“</w:t>
      </w:r>
      <w:r>
        <w:rPr>
          <w:color w:val="FF0000"/>
          <w:spacing w:val="-1"/>
        </w:rPr>
        <w:t>部分购买者</w:t>
      </w:r>
      <w:r>
        <w:rPr>
          <w:rFonts w:ascii="Arial" w:hAnsi="Arial" w:eastAsia="Arial"/>
          <w:color w:val="FF0000"/>
          <w:spacing w:val="-1"/>
          <w:w w:val="110"/>
        </w:rPr>
        <w:t>”</w:t>
      </w:r>
      <w:r>
        <w:rPr>
          <w:color w:val="FF0000"/>
          <w:spacing w:val="-1"/>
        </w:rPr>
        <w:t>的情况无法解释为什么超市人气爆棚，且购买者终究会知道商品里面是空的，</w:t>
      </w:r>
      <w:r>
        <w:rPr>
          <w:color w:val="FF0000"/>
          <w:spacing w:val="-102"/>
        </w:rPr>
        <w:t xml:space="preserve"> </w:t>
      </w:r>
      <w:r>
        <w:rPr>
          <w:color w:val="FF0000"/>
        </w:rPr>
        <w:t>不能解释，排除。</w:t>
      </w:r>
    </w:p>
    <w:p>
      <w:pPr>
        <w:pStyle w:val="2"/>
        <w:spacing w:before="2" w:line="372" w:lineRule="auto"/>
        <w:ind w:left="457" w:right="1545"/>
      </w:pPr>
      <w:r>
        <w:rPr>
          <w:rFonts w:ascii="Arial" w:hAnsi="Arial" w:eastAsia="Arial"/>
          <w:color w:val="FF0000"/>
          <w:spacing w:val="-1"/>
          <w:w w:val="110"/>
        </w:rPr>
        <w:t>B</w:t>
      </w:r>
      <w:r>
        <w:rPr>
          <w:color w:val="FF0000"/>
          <w:spacing w:val="-1"/>
        </w:rPr>
        <w:t>项</w:t>
      </w:r>
      <w:r>
        <w:rPr>
          <w:color w:val="FF0000"/>
          <w:spacing w:val="-1"/>
          <w:w w:val="110"/>
        </w:rPr>
        <w:t>：</w:t>
      </w:r>
      <w:r>
        <w:rPr>
          <w:rFonts w:ascii="Arial" w:hAnsi="Arial" w:eastAsia="Arial"/>
          <w:color w:val="FF0000"/>
          <w:spacing w:val="-1"/>
          <w:w w:val="110"/>
        </w:rPr>
        <w:t>“</w:t>
      </w:r>
      <w:r>
        <w:rPr>
          <w:color w:val="FF0000"/>
          <w:spacing w:val="-1"/>
        </w:rPr>
        <w:t>空包装实际上是一种艺术商品</w:t>
      </w:r>
      <w:r>
        <w:rPr>
          <w:rFonts w:ascii="Arial" w:hAnsi="Arial" w:eastAsia="Arial"/>
          <w:color w:val="FF0000"/>
          <w:w w:val="110"/>
        </w:rPr>
        <w:t>”</w:t>
      </w:r>
      <w:r>
        <w:rPr>
          <w:color w:val="FF0000"/>
        </w:rPr>
        <w:t>最能解释超市卖空却人气爆棚的原因，当选。</w:t>
      </w:r>
      <w:r>
        <w:rPr>
          <w:rFonts w:ascii="Arial" w:hAnsi="Arial" w:eastAsia="Arial"/>
          <w:color w:val="FF0000"/>
          <w:w w:val="115"/>
        </w:rPr>
        <w:t>C</w:t>
      </w:r>
      <w:r>
        <w:rPr>
          <w:color w:val="FF0000"/>
        </w:rPr>
        <w:t>项：空包装是恶作剧的道具，不能解释人气爆棚的原因，排除。</w:t>
      </w:r>
    </w:p>
    <w:p>
      <w:pPr>
        <w:pStyle w:val="2"/>
        <w:spacing w:before="2" w:line="372" w:lineRule="auto"/>
        <w:ind w:left="457" w:right="5506"/>
      </w:pPr>
      <w:r>
        <w:rPr>
          <w:rFonts w:ascii="Arial" w:eastAsia="Arial"/>
          <w:color w:val="FF0000"/>
          <w:spacing w:val="-1"/>
        </w:rPr>
        <w:t>D</w:t>
      </w:r>
      <w:r>
        <w:rPr>
          <w:color w:val="FF0000"/>
          <w:spacing w:val="-1"/>
        </w:rPr>
        <w:t>项：消费文化与人气爆棚无关，排除。</w:t>
      </w:r>
      <w:r>
        <w:rPr>
          <w:color w:val="FF0000"/>
        </w:rPr>
        <w:t>故本题选</w:t>
      </w:r>
      <w:r>
        <w:rPr>
          <w:rFonts w:ascii="Arial" w:eastAsia="Arial"/>
          <w:color w:val="FF0000"/>
        </w:rPr>
        <w:t>B</w:t>
      </w:r>
      <w:r>
        <w:rPr>
          <w:color w:val="FF0000"/>
        </w:rPr>
        <w:t>。</w:t>
      </w:r>
    </w:p>
    <w:p>
      <w:pPr>
        <w:pStyle w:val="2"/>
        <w:spacing w:before="9"/>
        <w:ind w:left="0"/>
        <w:rPr>
          <w:sz w:val="32"/>
        </w:rPr>
      </w:pPr>
    </w:p>
    <w:p>
      <w:pPr>
        <w:pStyle w:val="2"/>
        <w:spacing w:before="1"/>
        <w:ind w:left="143" w:right="8446"/>
        <w:jc w:val="center"/>
      </w:pPr>
      <w:r>
        <w:rPr>
          <w:color w:val="FF0000"/>
        </w:rPr>
        <w:t>98</w:t>
      </w:r>
    </w:p>
    <w:p>
      <w:pPr>
        <w:pStyle w:val="2"/>
        <w:ind w:left="143" w:right="8446"/>
        <w:jc w:val="center"/>
      </w:pPr>
      <w:r>
        <w:rPr>
          <w:color w:val="FF0000"/>
        </w:rPr>
        <w:t>.【答案】B</w:t>
      </w:r>
    </w:p>
    <w:p>
      <w:pPr>
        <w:pStyle w:val="2"/>
        <w:spacing w:before="148"/>
        <w:ind w:left="582"/>
      </w:pPr>
      <w:r>
        <w:rPr>
          <w:color w:val="FF0000"/>
          <w:w w:val="95"/>
        </w:rPr>
        <w:t>【解析】本题考查翻译推理。</w:t>
      </w:r>
    </w:p>
    <w:p>
      <w:pPr>
        <w:pStyle w:val="2"/>
        <w:spacing w:before="129"/>
      </w:pPr>
      <w:r>
        <w:rPr>
          <w:color w:val="FF0000"/>
          <w:w w:val="95"/>
        </w:rPr>
        <w:t>第一步：翻译题干信息。①苗苗喜欢民族舞；②喜欢拉丁舞</w:t>
      </w:r>
      <w:r>
        <w:rPr>
          <w:rFonts w:ascii="Lucida Sans Unicode" w:hAnsi="Lucida Sans Unicode" w:eastAsia="Lucida Sans Unicode"/>
          <w:color w:val="FF0000"/>
          <w:w w:val="95"/>
        </w:rPr>
        <w:t>∀</w:t>
      </w:r>
      <w:r>
        <w:rPr>
          <w:color w:val="FF0000"/>
          <w:w w:val="95"/>
        </w:rPr>
        <w:t>芭蕾舞；③民族舞→﹁芭蕾舞。</w:t>
      </w:r>
    </w:p>
    <w:p>
      <w:pPr>
        <w:pStyle w:val="2"/>
        <w:spacing w:before="116" w:line="372" w:lineRule="auto"/>
        <w:ind w:right="317"/>
      </w:pPr>
      <w:r>
        <w:rPr>
          <w:color w:val="FF0000"/>
          <w:w w:val="95"/>
        </w:rPr>
        <w:t>第二步：根据题干信息解题。由①③可以推知苗苗不喜欢芭蕾舞，结合②拉丁舞和芭蕾舞至少喜欢一</w:t>
      </w:r>
      <w:r>
        <w:rPr>
          <w:color w:val="FF0000"/>
          <w:spacing w:val="106"/>
        </w:rPr>
        <w:t xml:space="preserve"> </w:t>
      </w:r>
      <w:r>
        <w:rPr>
          <w:color w:val="FF0000"/>
        </w:rPr>
        <w:t>个，可以推出④苗苗一定喜欢拉丁舞。</w:t>
      </w:r>
    </w:p>
    <w:p>
      <w:pPr>
        <w:pStyle w:val="2"/>
        <w:spacing w:before="2"/>
      </w:pPr>
      <w:r>
        <w:rPr>
          <w:color w:val="FF0000"/>
        </w:rPr>
        <w:t>A项：有些喜欢拉丁舞的也喜欢街舞，无法推出题干结论，排除。</w:t>
      </w:r>
    </w:p>
    <w:p>
      <w:pPr>
        <w:pStyle w:val="2"/>
      </w:pPr>
      <w:r>
        <w:rPr>
          <w:color w:val="FF0000"/>
          <w:w w:val="95"/>
        </w:rPr>
        <w:t>B项：喜欢拉丁舞→喜欢街舞，结合④可以推出苗苗喜欢街舞，当选。</w:t>
      </w:r>
    </w:p>
    <w:p>
      <w:pPr>
        <w:pStyle w:val="2"/>
        <w:spacing w:before="148" w:line="372" w:lineRule="auto"/>
        <w:ind w:right="2720"/>
      </w:pPr>
      <w:r>
        <w:rPr>
          <w:color w:val="FF0000"/>
          <w:w w:val="95"/>
        </w:rPr>
        <w:t>C项：只喜欢民族舞或拉丁舞或芭蕾舞或街舞，无法推出题干结论，排除。</w:t>
      </w:r>
      <w:r>
        <w:rPr>
          <w:color w:val="FF0000"/>
          <w:spacing w:val="102"/>
        </w:rPr>
        <w:t xml:space="preserve"> </w:t>
      </w:r>
      <w:r>
        <w:rPr>
          <w:color w:val="FF0000"/>
        </w:rPr>
        <w:t>D项：哪一种舞更容易学与题干无关，不能推出苗苗喜欢街舞，排除。</w:t>
      </w:r>
    </w:p>
    <w:p>
      <w:pPr>
        <w:pStyle w:val="2"/>
        <w:spacing w:before="2"/>
      </w:pPr>
      <w:r>
        <w:rPr>
          <w:color w:val="FF0000"/>
          <w:w w:val="95"/>
        </w:rPr>
        <w:t>故本题选B。</w:t>
      </w:r>
    </w:p>
    <w:p>
      <w:pPr>
        <w:pStyle w:val="2"/>
        <w:ind w:left="143" w:right="8446"/>
        <w:jc w:val="center"/>
      </w:pPr>
      <w:r>
        <w:rPr>
          <w:color w:val="FF0000"/>
        </w:rPr>
        <w:t>99</w:t>
      </w:r>
    </w:p>
    <w:p>
      <w:pPr>
        <w:pStyle w:val="2"/>
        <w:ind w:left="143" w:right="8446"/>
        <w:jc w:val="center"/>
      </w:pPr>
      <w:r>
        <w:rPr>
          <w:color w:val="FF0000"/>
        </w:rPr>
        <w:t>.【答案】C</w:t>
      </w:r>
    </w:p>
    <w:p>
      <w:pPr>
        <w:pStyle w:val="2"/>
        <w:spacing w:line="372" w:lineRule="auto"/>
        <w:ind w:right="6587" w:firstLine="418"/>
      </w:pPr>
      <w:r>
        <w:rPr>
          <w:color w:val="FF0000"/>
          <w:spacing w:val="-2"/>
        </w:rPr>
        <w:t>【解析】本题考查削弱类。</w:t>
      </w:r>
      <w:r>
        <w:rPr>
          <w:color w:val="FF0000"/>
        </w:rPr>
        <w:t>第一步：分析题干论点论据。</w:t>
      </w:r>
    </w:p>
    <w:p>
      <w:pPr>
        <w:pStyle w:val="2"/>
        <w:spacing w:before="2"/>
      </w:pPr>
      <w:r>
        <w:rPr>
          <w:color w:val="FF0000"/>
          <w:w w:val="95"/>
        </w:rPr>
        <w:t>论点：小明的英语成绩比小强好的原因是上了校外补习班。</w:t>
      </w:r>
    </w:p>
    <w:p>
      <w:pPr>
        <w:pStyle w:val="2"/>
        <w:spacing w:line="372" w:lineRule="auto"/>
        <w:ind w:right="108"/>
      </w:pPr>
      <w:r>
        <w:rPr>
          <w:color w:val="FF0000"/>
          <w:w w:val="95"/>
        </w:rPr>
        <w:t>论据：这次期末考试，每个周末都要去校外上英语补习班的小明的成绩高于从来没有上过英语补习班的</w:t>
      </w:r>
      <w:r>
        <w:rPr>
          <w:color w:val="FF0000"/>
          <w:spacing w:val="115"/>
        </w:rPr>
        <w:t xml:space="preserve"> </w:t>
      </w:r>
      <w:r>
        <w:rPr>
          <w:color w:val="FF0000"/>
        </w:rPr>
        <w:t>小强。</w:t>
      </w:r>
    </w:p>
    <w:p>
      <w:pPr>
        <w:pStyle w:val="2"/>
        <w:spacing w:before="2"/>
      </w:pPr>
      <w:r>
        <w:rPr>
          <w:color w:val="FF0000"/>
          <w:w w:val="95"/>
        </w:rPr>
        <w:t>第二步：分析选项，确定答案。</w:t>
      </w:r>
    </w:p>
    <w:p>
      <w:pPr>
        <w:pStyle w:val="2"/>
        <w:spacing w:line="372" w:lineRule="auto"/>
        <w:ind w:right="2093"/>
      </w:pPr>
      <w:r>
        <w:rPr>
          <w:color w:val="FF0000"/>
          <w:w w:val="95"/>
        </w:rPr>
        <w:t>A项：不能说明校外补习班对提高英语成绩没有帮助，不能削弱题干论点，排除。</w:t>
      </w:r>
      <w:r>
        <w:rPr>
          <w:color w:val="FF0000"/>
          <w:spacing w:val="136"/>
        </w:rPr>
        <w:t xml:space="preserve"> </w:t>
      </w:r>
      <w:r>
        <w:rPr>
          <w:color w:val="FF0000"/>
          <w:w w:val="95"/>
        </w:rPr>
        <w:t>B项：小红上了补习班且成绩比小强好，说明补习班有效果，属于加强项，排除。</w:t>
      </w:r>
    </w:p>
    <w:p>
      <w:pPr>
        <w:pStyle w:val="2"/>
        <w:spacing w:before="2" w:line="372" w:lineRule="auto"/>
        <w:ind w:right="212"/>
      </w:pPr>
      <w:r>
        <w:rPr>
          <w:color w:val="FF0000"/>
          <w:w w:val="95"/>
        </w:rPr>
        <w:t>C项：小明的成绩在下降，而小强的成绩提高，即校外补习班对提高学习成绩没有作用，最能削弱题干</w:t>
      </w:r>
      <w:r>
        <w:rPr>
          <w:color w:val="FF0000"/>
          <w:spacing w:val="111"/>
        </w:rPr>
        <w:t xml:space="preserve"> </w:t>
      </w:r>
      <w:r>
        <w:rPr>
          <w:color w:val="FF0000"/>
        </w:rPr>
        <w:t>论点，当选。</w:t>
      </w:r>
    </w:p>
    <w:p>
      <w:pPr>
        <w:pStyle w:val="2"/>
        <w:spacing w:before="2" w:line="372" w:lineRule="auto"/>
        <w:ind w:right="2093"/>
      </w:pPr>
      <w:r>
        <w:rPr>
          <w:color w:val="FF0000"/>
          <w:w w:val="95"/>
        </w:rPr>
        <w:t>D项：不能说明校外补习班对提高英语成绩没有帮助，不能削弱题干论点，排除。</w:t>
      </w:r>
      <w:r>
        <w:rPr>
          <w:color w:val="FF0000"/>
          <w:spacing w:val="31"/>
          <w:w w:val="95"/>
        </w:rPr>
        <w:t xml:space="preserve"> </w:t>
      </w:r>
      <w:r>
        <w:rPr>
          <w:color w:val="FF0000"/>
        </w:rPr>
        <w:t>故本题选C。</w:t>
      </w:r>
    </w:p>
    <w:p>
      <w:pPr>
        <w:pStyle w:val="2"/>
        <w:spacing w:before="2"/>
        <w:ind w:left="582"/>
      </w:pPr>
      <w:r>
        <w:rPr>
          <w:color w:val="FF0000"/>
        </w:rPr>
        <w:t>100</w:t>
      </w:r>
    </w:p>
    <w:p>
      <w:pPr>
        <w:pStyle w:val="2"/>
      </w:pPr>
      <w:r>
        <w:rPr>
          <w:color w:val="FF0000"/>
        </w:rPr>
        <w:t>.【答案】A</w:t>
      </w:r>
    </w:p>
    <w:p>
      <w:pPr>
        <w:pStyle w:val="2"/>
        <w:spacing w:before="148"/>
        <w:ind w:left="582"/>
      </w:pPr>
      <w:r>
        <w:rPr>
          <w:color w:val="FF0000"/>
          <w:w w:val="95"/>
        </w:rPr>
        <w:t>【解析】本题考查结论类。</w:t>
      </w:r>
    </w:p>
    <w:p>
      <w:pPr>
        <w:pStyle w:val="2"/>
      </w:pPr>
      <w:r>
        <w:rPr>
          <w:color w:val="FF0000"/>
          <w:w w:val="95"/>
        </w:rPr>
        <w:t>第一步：阅读题干，判断材料类型。本题为结论类题目，仔细阅读材料信息。</w:t>
      </w:r>
    </w:p>
    <w:p>
      <w:pPr>
        <w:sectPr>
          <w:pgSz w:w="11900" w:h="16840"/>
          <w:pgMar w:top="580" w:right="1140" w:bottom="1040" w:left="1080" w:header="0" w:footer="858" w:gutter="0"/>
          <w:cols w:space="720" w:num="1"/>
        </w:sectPr>
      </w:pPr>
    </w:p>
    <w:p>
      <w:pPr>
        <w:pStyle w:val="2"/>
        <w:spacing w:before="43"/>
      </w:pPr>
      <w:r>
        <w:rPr>
          <w:color w:val="FF0000"/>
          <w:w w:val="95"/>
        </w:rPr>
        <w:t>第二步：联系材料，分析选项。</w:t>
      </w:r>
    </w:p>
    <w:p>
      <w:pPr>
        <w:pStyle w:val="2"/>
        <w:spacing w:line="372" w:lineRule="auto"/>
        <w:ind w:right="212"/>
      </w:pPr>
      <w:r>
        <w:rPr>
          <w:color w:val="FF0000"/>
          <w:w w:val="95"/>
        </w:rPr>
        <w:t>A项：由“实验鼠的寿命大约只有18个月，而家鼠的寿命是它们的两倍。当家鼠死亡的时候，从实验鼠</w:t>
      </w:r>
      <w:r>
        <w:rPr>
          <w:color w:val="FF0000"/>
          <w:spacing w:val="111"/>
        </w:rPr>
        <w:t xml:space="preserve"> </w:t>
      </w:r>
      <w:r>
        <w:rPr>
          <w:color w:val="FF0000"/>
        </w:rPr>
        <w:t>植入的神经细胞依然存活”推出，当选。</w:t>
      </w:r>
    </w:p>
    <w:p>
      <w:pPr>
        <w:pStyle w:val="2"/>
        <w:spacing w:before="2" w:line="372" w:lineRule="auto"/>
        <w:ind w:right="4183"/>
        <w:jc w:val="both"/>
      </w:pPr>
      <w:r>
        <w:rPr>
          <w:color w:val="FF0000"/>
          <w:w w:val="95"/>
        </w:rPr>
        <w:t>B项：题干未提及家鼠的神经细胞寿命，无法推出，排除。</w:t>
      </w:r>
      <w:r>
        <w:rPr>
          <w:color w:val="FF0000"/>
          <w:spacing w:val="46"/>
          <w:w w:val="95"/>
        </w:rPr>
        <w:t xml:space="preserve"> </w:t>
      </w:r>
      <w:r>
        <w:rPr>
          <w:color w:val="FF0000"/>
          <w:w w:val="95"/>
        </w:rPr>
        <w:t>C项：题干未提及家鼠的神经细胞寿命，无法推出，排除。</w:t>
      </w:r>
      <w:r>
        <w:rPr>
          <w:color w:val="FF0000"/>
          <w:spacing w:val="41"/>
          <w:w w:val="95"/>
        </w:rPr>
        <w:t xml:space="preserve"> </w:t>
      </w:r>
      <w:r>
        <w:rPr>
          <w:color w:val="FF0000"/>
        </w:rPr>
        <w:t>D项：“无限期的存活”无中生有，无法推出，排除。</w:t>
      </w:r>
    </w:p>
    <w:p>
      <w:pPr>
        <w:pStyle w:val="2"/>
        <w:spacing w:before="2"/>
      </w:pPr>
      <w:r>
        <w:rPr>
          <w:color w:val="FF0000"/>
          <w:w w:val="95"/>
        </w:rPr>
        <w:t>故本题选A。</w:t>
      </w:r>
    </w:p>
    <w:p>
      <w:pPr>
        <w:pStyle w:val="2"/>
        <w:ind w:left="582"/>
      </w:pPr>
      <w:r>
        <w:rPr>
          <w:color w:val="FF0000"/>
        </w:rPr>
        <w:t>101</w:t>
      </w:r>
    </w:p>
    <w:p>
      <w:pPr>
        <w:pStyle w:val="2"/>
      </w:pPr>
      <w:r>
        <w:rPr>
          <w:color w:val="FF0000"/>
        </w:rPr>
        <w:t>.【答案】D</w:t>
      </w:r>
    </w:p>
    <w:p>
      <w:pPr>
        <w:pStyle w:val="2"/>
        <w:spacing w:line="372" w:lineRule="auto"/>
        <w:ind w:right="6587" w:firstLine="418"/>
      </w:pPr>
      <w:r>
        <w:rPr>
          <w:color w:val="FF0000"/>
          <w:spacing w:val="-2"/>
        </w:rPr>
        <w:t>【解析】本题考查加强类。</w:t>
      </w:r>
      <w:r>
        <w:rPr>
          <w:color w:val="FF0000"/>
        </w:rPr>
        <w:t>第一步：分析题干论点论据。</w:t>
      </w:r>
    </w:p>
    <w:p>
      <w:pPr>
        <w:pStyle w:val="2"/>
        <w:spacing w:before="2"/>
      </w:pPr>
      <w:r>
        <w:rPr>
          <w:color w:val="FF0000"/>
          <w:w w:val="95"/>
        </w:rPr>
        <w:t>论点：开采天然气不会污染水源。</w:t>
      </w:r>
    </w:p>
    <w:p>
      <w:pPr>
        <w:pStyle w:val="2"/>
        <w:spacing w:line="372" w:lineRule="auto"/>
        <w:ind w:right="2616"/>
      </w:pPr>
      <w:r>
        <w:rPr>
          <w:color w:val="FF0000"/>
          <w:w w:val="95"/>
        </w:rPr>
        <w:t>论据：根据近50年的相关统计，从未有过因开采天然气而污染水源的报道。</w:t>
      </w:r>
      <w:r>
        <w:rPr>
          <w:color w:val="FF0000"/>
          <w:spacing w:val="6"/>
          <w:w w:val="95"/>
        </w:rPr>
        <w:t xml:space="preserve"> </w:t>
      </w:r>
      <w:r>
        <w:rPr>
          <w:color w:val="FF0000"/>
        </w:rPr>
        <w:t>第二步：分析选项，确定答案。</w:t>
      </w:r>
    </w:p>
    <w:p>
      <w:pPr>
        <w:pStyle w:val="2"/>
        <w:spacing w:before="2" w:line="372" w:lineRule="auto"/>
        <w:ind w:right="1884"/>
        <w:jc w:val="both"/>
      </w:pPr>
      <w:r>
        <w:rPr>
          <w:color w:val="FF0000"/>
          <w:w w:val="95"/>
        </w:rPr>
        <w:t>A项：“从未因此造成水源污染”不代表今后不会造成污染，不能加强论证，排除。</w:t>
      </w:r>
      <w:r>
        <w:rPr>
          <w:color w:val="FF0000"/>
          <w:spacing w:val="145"/>
        </w:rPr>
        <w:t xml:space="preserve"> </w:t>
      </w:r>
      <w:r>
        <w:rPr>
          <w:color w:val="FF0000"/>
          <w:w w:val="95"/>
        </w:rPr>
        <w:t>B项：是否有能力治理污染与是否会造成水源污染无明显联系，属于无关项，排除。</w:t>
      </w:r>
      <w:r>
        <w:rPr>
          <w:color w:val="FF0000"/>
          <w:spacing w:val="140"/>
        </w:rPr>
        <w:t xml:space="preserve"> </w:t>
      </w:r>
      <w:r>
        <w:rPr>
          <w:color w:val="FF0000"/>
        </w:rPr>
        <w:t>C项：对比不同湿地，未排除他因，加强力度较小，排除。</w:t>
      </w:r>
    </w:p>
    <w:p>
      <w:pPr>
        <w:pStyle w:val="2"/>
        <w:spacing w:before="3" w:line="372" w:lineRule="auto"/>
        <w:ind w:right="212"/>
      </w:pPr>
      <w:r>
        <w:rPr>
          <w:color w:val="FF0000"/>
          <w:w w:val="95"/>
        </w:rPr>
        <w:t>D项：对比同一湿地开采天然气前后的情况，指出“没有实质性的不同”，说明开采天然气对湿地几乎</w:t>
      </w:r>
      <w:r>
        <w:rPr>
          <w:color w:val="FF0000"/>
          <w:spacing w:val="111"/>
        </w:rPr>
        <w:t xml:space="preserve"> </w:t>
      </w:r>
      <w:r>
        <w:rPr>
          <w:color w:val="FF0000"/>
        </w:rPr>
        <w:t>没有影响，最能加强论证，当选。</w:t>
      </w:r>
    </w:p>
    <w:p>
      <w:pPr>
        <w:pStyle w:val="2"/>
        <w:spacing w:before="2"/>
      </w:pPr>
      <w:r>
        <w:rPr>
          <w:color w:val="FF0000"/>
          <w:w w:val="95"/>
        </w:rPr>
        <w:t>故本题选D。</w:t>
      </w:r>
    </w:p>
    <w:p>
      <w:pPr>
        <w:pStyle w:val="2"/>
        <w:ind w:left="582"/>
      </w:pPr>
      <w:r>
        <w:rPr>
          <w:color w:val="FF0000"/>
        </w:rPr>
        <w:t>102</w:t>
      </w:r>
    </w:p>
    <w:p>
      <w:pPr>
        <w:pStyle w:val="2"/>
      </w:pPr>
      <w:r>
        <w:rPr>
          <w:color w:val="FF0000"/>
        </w:rPr>
        <w:t>.【答案】C</w:t>
      </w:r>
    </w:p>
    <w:p>
      <w:pPr>
        <w:pStyle w:val="2"/>
        <w:ind w:left="582"/>
      </w:pPr>
      <w:r>
        <w:rPr>
          <w:color w:val="FF0000"/>
          <w:w w:val="95"/>
        </w:rPr>
        <w:t>【解析】本题考查结论类。</w:t>
      </w:r>
    </w:p>
    <w:p>
      <w:pPr>
        <w:pStyle w:val="2"/>
        <w:spacing w:line="372" w:lineRule="auto"/>
        <w:ind w:right="5333"/>
      </w:pPr>
      <w:r>
        <w:rPr>
          <w:color w:val="FF0000"/>
          <w:w w:val="95"/>
        </w:rPr>
        <w:t>第一步：分析问法，确定题型是推断结论型。</w:t>
      </w:r>
      <w:r>
        <w:rPr>
          <w:color w:val="FF0000"/>
        </w:rPr>
        <w:t>第二步：分析选项，确定答案。</w:t>
      </w:r>
    </w:p>
    <w:p>
      <w:pPr>
        <w:pStyle w:val="2"/>
        <w:spacing w:before="1"/>
      </w:pPr>
      <w:r>
        <w:rPr>
          <w:color w:val="FF0000"/>
        </w:rPr>
        <w:t>A项：题干并未表明劝酒者是否饮酒，不能推出，排除。</w:t>
      </w:r>
    </w:p>
    <w:p>
      <w:pPr>
        <w:pStyle w:val="2"/>
        <w:spacing w:line="372" w:lineRule="auto"/>
        <w:ind w:right="421"/>
      </w:pPr>
      <w:r>
        <w:rPr>
          <w:color w:val="FF0000"/>
          <w:w w:val="95"/>
        </w:rPr>
        <w:t>B项：由题干最后一句“也许这不是他们当初饮酒的本意”可知劝酒者与饮酒者饮酒的本意不一定一</w:t>
      </w:r>
      <w:r>
        <w:rPr>
          <w:color w:val="FF0000"/>
          <w:spacing w:val="101"/>
        </w:rPr>
        <w:t xml:space="preserve"> </w:t>
      </w:r>
      <w:r>
        <w:rPr>
          <w:color w:val="FF0000"/>
        </w:rPr>
        <w:t>致，不能推出，排除。</w:t>
      </w:r>
    </w:p>
    <w:p>
      <w:pPr>
        <w:pStyle w:val="2"/>
        <w:spacing w:before="2" w:line="372" w:lineRule="auto"/>
        <w:ind w:right="212"/>
      </w:pPr>
      <w:r>
        <w:rPr>
          <w:color w:val="FF0000"/>
          <w:w w:val="95"/>
        </w:rPr>
        <w:t>C项：由“劝说饮酒者必须通过某种伤害自身方式来显示诚意、获取信任”，可知劝酒者认为饮酒者必</w:t>
      </w:r>
      <w:r>
        <w:rPr>
          <w:color w:val="FF0000"/>
          <w:spacing w:val="111"/>
        </w:rPr>
        <w:t xml:space="preserve"> </w:t>
      </w:r>
      <w:r>
        <w:rPr>
          <w:color w:val="FF0000"/>
        </w:rPr>
        <w:t>须多喝酒才能显示出诚意，可以推出，当选。</w:t>
      </w:r>
    </w:p>
    <w:p>
      <w:pPr>
        <w:pStyle w:val="2"/>
        <w:spacing w:before="2" w:line="372" w:lineRule="auto"/>
        <w:ind w:right="2511"/>
      </w:pPr>
      <w:r>
        <w:rPr>
          <w:color w:val="FF0000"/>
          <w:w w:val="95"/>
        </w:rPr>
        <w:t>D项：题干并未提及社会中层人士是否需要建立社会关系，不能推出，排除。</w:t>
      </w:r>
      <w:r>
        <w:rPr>
          <w:color w:val="FF0000"/>
          <w:spacing w:val="12"/>
          <w:w w:val="95"/>
        </w:rPr>
        <w:t xml:space="preserve"> </w:t>
      </w:r>
      <w:r>
        <w:rPr>
          <w:color w:val="FF0000"/>
        </w:rPr>
        <w:t>故本题选C。</w:t>
      </w:r>
    </w:p>
    <w:p>
      <w:pPr>
        <w:pStyle w:val="2"/>
        <w:spacing w:before="2"/>
        <w:ind w:left="582"/>
      </w:pPr>
      <w:r>
        <w:rPr>
          <w:color w:val="FF0000"/>
        </w:rPr>
        <w:t>103</w:t>
      </w:r>
    </w:p>
    <w:p>
      <w:pPr>
        <w:pStyle w:val="2"/>
      </w:pPr>
      <w:r>
        <w:rPr>
          <w:color w:val="FF0000"/>
        </w:rPr>
        <w:t>.【答案】B</w:t>
      </w:r>
    </w:p>
    <w:p>
      <w:pPr>
        <w:pStyle w:val="2"/>
        <w:spacing w:line="372" w:lineRule="auto"/>
        <w:ind w:right="6587" w:firstLine="418"/>
      </w:pPr>
      <w:r>
        <w:rPr>
          <w:color w:val="FF0000"/>
          <w:spacing w:val="-2"/>
        </w:rPr>
        <w:t>【解析】本题考查加强类。</w:t>
      </w:r>
      <w:r>
        <w:rPr>
          <w:color w:val="FF0000"/>
        </w:rPr>
        <w:t>第一步：分析题干论点论据。</w:t>
      </w:r>
    </w:p>
    <w:p>
      <w:pPr>
        <w:spacing w:line="372" w:lineRule="auto"/>
        <w:sectPr>
          <w:pgSz w:w="11900" w:h="16840"/>
          <w:pgMar w:top="620" w:right="1140" w:bottom="1040" w:left="1080" w:header="0" w:footer="858" w:gutter="0"/>
          <w:cols w:space="720" w:num="1"/>
        </w:sectPr>
      </w:pPr>
    </w:p>
    <w:p>
      <w:pPr>
        <w:pStyle w:val="2"/>
        <w:spacing w:before="44"/>
      </w:pPr>
      <w:r>
        <w:rPr>
          <w:color w:val="FF0000"/>
          <w:w w:val="95"/>
        </w:rPr>
        <w:t>论点：“爱情荷尔蒙”正是爱情产生的原因。</w:t>
      </w:r>
    </w:p>
    <w:p>
      <w:pPr>
        <w:pStyle w:val="2"/>
        <w:spacing w:line="372" w:lineRule="auto"/>
        <w:ind w:right="108"/>
      </w:pPr>
      <w:r>
        <w:rPr>
          <w:color w:val="FF0000"/>
          <w:w w:val="95"/>
        </w:rPr>
        <w:t>论据：刚刚坠入爱河的男女会分泌“爱情荷尔蒙”，“爱情荷尔蒙”能令恋爱中的人相互吸引，产生拥</w:t>
      </w:r>
      <w:r>
        <w:rPr>
          <w:color w:val="FF0000"/>
          <w:spacing w:val="115"/>
        </w:rPr>
        <w:t xml:space="preserve"> </w:t>
      </w:r>
      <w:r>
        <w:rPr>
          <w:color w:val="FF0000"/>
        </w:rPr>
        <w:t>抱时的安全感和满足感。</w:t>
      </w:r>
    </w:p>
    <w:p>
      <w:pPr>
        <w:pStyle w:val="2"/>
        <w:spacing w:before="1"/>
      </w:pPr>
      <w:r>
        <w:rPr>
          <w:color w:val="FF0000"/>
          <w:w w:val="95"/>
        </w:rPr>
        <w:t>第二步：分析选项，确定答案。</w:t>
      </w:r>
    </w:p>
    <w:p>
      <w:pPr>
        <w:pStyle w:val="2"/>
      </w:pPr>
      <w:r>
        <w:rPr>
          <w:color w:val="FF0000"/>
        </w:rPr>
        <w:t>A项：“爱情荷尔蒙”能刺激后叶催产素的分泌与爱情产生的原因无关，属于无关项，排除。</w:t>
      </w:r>
    </w:p>
    <w:p>
      <w:pPr>
        <w:pStyle w:val="2"/>
        <w:spacing w:line="372" w:lineRule="auto"/>
        <w:ind w:right="212"/>
      </w:pPr>
      <w:r>
        <w:rPr>
          <w:color w:val="FF0000"/>
          <w:w w:val="95"/>
        </w:rPr>
        <w:t>B项：不断增加荷尔蒙感受体的基因，它们会对异性依依不舍说明荷尔蒙能催生爱情，支持题干论点，</w:t>
      </w:r>
      <w:r>
        <w:rPr>
          <w:color w:val="FF0000"/>
          <w:spacing w:val="111"/>
        </w:rPr>
        <w:t xml:space="preserve"> </w:t>
      </w:r>
      <w:r>
        <w:rPr>
          <w:color w:val="FF0000"/>
        </w:rPr>
        <w:t>当选。</w:t>
      </w:r>
    </w:p>
    <w:p>
      <w:pPr>
        <w:pStyle w:val="2"/>
        <w:spacing w:before="2" w:line="372" w:lineRule="auto"/>
        <w:ind w:right="212"/>
      </w:pPr>
      <w:r>
        <w:rPr>
          <w:color w:val="FF0000"/>
          <w:w w:val="95"/>
        </w:rPr>
        <w:t>C项：愿意与伴侣在一起，但如果有机会也会发生“一夜情”，甚至抛弃“丈夫”与爱情产生的原因无</w:t>
      </w:r>
      <w:r>
        <w:rPr>
          <w:color w:val="FF0000"/>
          <w:spacing w:val="111"/>
        </w:rPr>
        <w:t xml:space="preserve"> </w:t>
      </w:r>
      <w:r>
        <w:rPr>
          <w:color w:val="FF0000"/>
        </w:rPr>
        <w:t>关，属于无关项，排除。</w:t>
      </w:r>
    </w:p>
    <w:p>
      <w:pPr>
        <w:pStyle w:val="2"/>
        <w:spacing w:before="2" w:line="372" w:lineRule="auto"/>
        <w:ind w:right="3347"/>
      </w:pPr>
      <w:r>
        <w:rPr>
          <w:color w:val="FF0000"/>
          <w:w w:val="95"/>
        </w:rPr>
        <w:t>D项：科学家的研究结果不确定，不能确定爱情产生的原因，排除。</w:t>
      </w:r>
      <w:r>
        <w:rPr>
          <w:color w:val="FF0000"/>
          <w:spacing w:val="1"/>
          <w:w w:val="95"/>
        </w:rPr>
        <w:t xml:space="preserve"> </w:t>
      </w:r>
      <w:r>
        <w:rPr>
          <w:color w:val="FF0000"/>
        </w:rPr>
        <w:t>故本题选B。</w:t>
      </w:r>
    </w:p>
    <w:p>
      <w:pPr>
        <w:pStyle w:val="2"/>
        <w:spacing w:before="2"/>
        <w:ind w:left="582"/>
      </w:pPr>
      <w:r>
        <w:rPr>
          <w:color w:val="FF0000"/>
        </w:rPr>
        <w:t>104</w:t>
      </w:r>
    </w:p>
    <w:p>
      <w:pPr>
        <w:pStyle w:val="2"/>
      </w:pPr>
      <w:r>
        <w:rPr>
          <w:color w:val="FF0000"/>
        </w:rPr>
        <w:t>.【答案】D</w:t>
      </w:r>
    </w:p>
    <w:p>
      <w:pPr>
        <w:pStyle w:val="2"/>
        <w:spacing w:line="372" w:lineRule="auto"/>
        <w:ind w:right="108" w:firstLine="418"/>
        <w:jc w:val="both"/>
      </w:pPr>
      <w:r>
        <w:rPr>
          <w:color w:val="FF0000"/>
          <w:w w:val="95"/>
        </w:rPr>
        <w:t>【解析】由题意可知，第三行第一列只能填“木”，则第三行第四列只能填“火”，第三行第二列</w:t>
      </w:r>
      <w:r>
        <w:rPr>
          <w:color w:val="FF0000"/>
          <w:spacing w:val="107"/>
        </w:rPr>
        <w:t xml:space="preserve"> </w:t>
      </w:r>
      <w:r>
        <w:rPr>
          <w:color w:val="FF0000"/>
          <w:w w:val="95"/>
        </w:rPr>
        <w:t>填“土”。则第一列剩下两格只能填“水”或“金”，因此第一行第四列只能填“金”或“水”，故第</w:t>
      </w:r>
      <w:r>
        <w:rPr>
          <w:color w:val="FF0000"/>
          <w:spacing w:val="115"/>
        </w:rPr>
        <w:t xml:space="preserve"> </w:t>
      </w:r>
      <w:r>
        <w:rPr>
          <w:color w:val="FF0000"/>
        </w:rPr>
        <w:t>一行剩下两格只能填“土”或“火”，又因第二列已经有“土”，则①所在方格填“土”。</w:t>
      </w:r>
    </w:p>
    <w:p>
      <w:pPr>
        <w:pStyle w:val="2"/>
        <w:spacing w:before="3"/>
      </w:pPr>
      <w:r>
        <w:rPr>
          <w:color w:val="FF0000"/>
          <w:w w:val="95"/>
        </w:rPr>
        <w:t>故本题选D。</w:t>
      </w:r>
    </w:p>
    <w:p>
      <w:pPr>
        <w:pStyle w:val="2"/>
        <w:ind w:left="582"/>
      </w:pPr>
      <w:r>
        <w:rPr>
          <w:color w:val="FF0000"/>
        </w:rPr>
        <w:t>105</w:t>
      </w:r>
    </w:p>
    <w:p>
      <w:pPr>
        <w:pStyle w:val="2"/>
      </w:pPr>
      <w:r>
        <w:rPr>
          <w:color w:val="FF0000"/>
        </w:rPr>
        <w:t>.【答案】B</w:t>
      </w:r>
    </w:p>
    <w:p>
      <w:pPr>
        <w:pStyle w:val="2"/>
        <w:spacing w:line="372" w:lineRule="auto"/>
        <w:ind w:right="108" w:firstLine="418"/>
      </w:pPr>
      <w:r>
        <w:rPr>
          <w:color w:val="FF0000"/>
          <w:w w:val="95"/>
        </w:rPr>
        <w:t>【解析】论点：体重较重的人改为食用低热量食品可在保持饱腹感的同时减肥；低热量食物对糖尿</w:t>
      </w:r>
      <w:r>
        <w:rPr>
          <w:color w:val="FF0000"/>
          <w:spacing w:val="96"/>
        </w:rPr>
        <w:t xml:space="preserve"> </w:t>
      </w:r>
      <w:r>
        <w:rPr>
          <w:color w:val="FF0000"/>
        </w:rPr>
        <w:t>病患者也十分有益。</w:t>
      </w:r>
    </w:p>
    <w:p>
      <w:pPr>
        <w:pStyle w:val="2"/>
        <w:spacing w:before="2" w:line="372" w:lineRule="auto"/>
        <w:ind w:right="108"/>
      </w:pPr>
      <w:r>
        <w:rPr>
          <w:color w:val="FF0000"/>
          <w:w w:val="95"/>
        </w:rPr>
        <w:t>论据：通过食用低热量食品，可以有效控制能量的摄入量，避免多余能量在体内以脂肪形式储存下来。</w:t>
      </w:r>
      <w:r>
        <w:rPr>
          <w:color w:val="FF0000"/>
          <w:spacing w:val="220"/>
        </w:rPr>
        <w:t xml:space="preserve"> </w:t>
      </w:r>
      <w:r>
        <w:rPr>
          <w:color w:val="FF0000"/>
        </w:rPr>
        <w:t>A项为无关项。</w:t>
      </w:r>
    </w:p>
    <w:p>
      <w:pPr>
        <w:pStyle w:val="2"/>
        <w:spacing w:before="1" w:line="372" w:lineRule="auto"/>
        <w:ind w:right="212"/>
      </w:pPr>
      <w:r>
        <w:rPr>
          <w:color w:val="FF0000"/>
          <w:w w:val="95"/>
        </w:rPr>
        <w:t>B项指出“可减少脂肪在胰脏中的沉积，恢复胰岛素的分泌”，说明低热量饮食能够减肥，且对糖尿病</w:t>
      </w:r>
      <w:r>
        <w:rPr>
          <w:color w:val="FF0000"/>
          <w:spacing w:val="111"/>
        </w:rPr>
        <w:t xml:space="preserve"> </w:t>
      </w:r>
      <w:r>
        <w:rPr>
          <w:color w:val="FF0000"/>
        </w:rPr>
        <w:t>患者有益，支持论点。</w:t>
      </w:r>
    </w:p>
    <w:p>
      <w:pPr>
        <w:pStyle w:val="2"/>
        <w:spacing w:before="2"/>
      </w:pPr>
      <w:r>
        <w:rPr>
          <w:color w:val="FF0000"/>
        </w:rPr>
        <w:t>C项仅提及“饱腹感”，加强力度较弱。</w:t>
      </w:r>
    </w:p>
    <w:p>
      <w:pPr>
        <w:pStyle w:val="2"/>
        <w:spacing w:line="372" w:lineRule="auto"/>
        <w:ind w:right="1048"/>
      </w:pPr>
      <w:r>
        <w:rPr>
          <w:color w:val="FF0000"/>
          <w:w w:val="95"/>
        </w:rPr>
        <w:t>D项“可以降低超重或糖尿病患者的体重”只说明可以减肥，但不能说明对糖尿病患者有益。</w:t>
      </w:r>
      <w:r>
        <w:rPr>
          <w:color w:val="FF0000"/>
          <w:spacing w:val="78"/>
          <w:w w:val="95"/>
        </w:rPr>
        <w:t xml:space="preserve"> </w:t>
      </w:r>
      <w:r>
        <w:rPr>
          <w:color w:val="FF0000"/>
        </w:rPr>
        <w:t>故本题选B。</w:t>
      </w:r>
    </w:p>
    <w:p>
      <w:pPr>
        <w:pStyle w:val="2"/>
        <w:spacing w:before="2"/>
        <w:ind w:left="582"/>
      </w:pPr>
      <w:r>
        <w:rPr>
          <w:color w:val="FF0000"/>
        </w:rPr>
        <w:t>106</w:t>
      </w:r>
    </w:p>
    <w:p>
      <w:pPr>
        <w:pStyle w:val="2"/>
      </w:pPr>
      <w:r>
        <w:rPr>
          <w:color w:val="FF0000"/>
        </w:rPr>
        <w:t>.【答案】C</w:t>
      </w:r>
    </w:p>
    <w:p>
      <w:pPr>
        <w:pStyle w:val="2"/>
        <w:spacing w:line="372" w:lineRule="auto"/>
        <w:ind w:right="108" w:firstLine="418"/>
      </w:pPr>
      <w:r>
        <w:rPr>
          <w:color w:val="FF0000"/>
          <w:w w:val="95"/>
        </w:rPr>
        <w:t>【解析】“电子欺骗”的定义要点：①对己方的相关信息进行伪装或者虚假模拟；②欺骗敌方的电</w:t>
      </w:r>
      <w:r>
        <w:rPr>
          <w:color w:val="FF0000"/>
          <w:spacing w:val="96"/>
        </w:rPr>
        <w:t xml:space="preserve"> </w:t>
      </w:r>
      <w:r>
        <w:rPr>
          <w:color w:val="FF0000"/>
        </w:rPr>
        <w:t>子侦察。、A项“故意丢失”“佯装泄露己方情报”没有体现“欺骗敌方的电子侦察”，不符合②。</w:t>
      </w:r>
    </w:p>
    <w:p>
      <w:pPr>
        <w:pStyle w:val="2"/>
        <w:spacing w:before="2"/>
      </w:pPr>
      <w:r>
        <w:rPr>
          <w:color w:val="FF0000"/>
        </w:rPr>
        <w:t>B项“冒充敌国领导人编制、发布虚假命令”，不符合①。</w:t>
      </w:r>
    </w:p>
    <w:p>
      <w:pPr>
        <w:pStyle w:val="2"/>
        <w:spacing w:line="372" w:lineRule="auto"/>
        <w:ind w:right="1466"/>
      </w:pPr>
      <w:r>
        <w:rPr>
          <w:color w:val="FF0000"/>
          <w:w w:val="95"/>
        </w:rPr>
        <w:t>C项“虚设了一个司令部，用通讯设备源源不断地发送各种‘指挥命令’”，符合①②。</w:t>
      </w:r>
      <w:r>
        <w:rPr>
          <w:color w:val="FF0000"/>
          <w:spacing w:val="159"/>
        </w:rPr>
        <w:t xml:space="preserve"> </w:t>
      </w:r>
      <w:r>
        <w:rPr>
          <w:color w:val="FF0000"/>
        </w:rPr>
        <w:t>D项“设置了数量庞大的仿真数据库”没有体现“欺骗敌方的电子侦察”，不符合②。故本题选C。</w:t>
      </w:r>
    </w:p>
    <w:p>
      <w:pPr>
        <w:spacing w:line="372" w:lineRule="auto"/>
        <w:sectPr>
          <w:pgSz w:w="11900" w:h="16840"/>
          <w:pgMar w:top="640" w:right="1140" w:bottom="1040" w:left="1080" w:header="0" w:footer="858" w:gutter="0"/>
          <w:cols w:space="720" w:num="1"/>
        </w:sectPr>
      </w:pPr>
    </w:p>
    <w:p>
      <w:pPr>
        <w:pStyle w:val="2"/>
        <w:spacing w:before="45"/>
        <w:ind w:left="582"/>
      </w:pPr>
      <w:r>
        <w:rPr>
          <w:color w:val="FF0000"/>
        </w:rPr>
        <w:t>107</w:t>
      </w:r>
    </w:p>
    <w:p>
      <w:pPr>
        <w:pStyle w:val="2"/>
        <w:spacing w:before="148"/>
      </w:pPr>
      <w:r>
        <w:rPr>
          <w:color w:val="FF0000"/>
        </w:rPr>
        <w:t>.【答案】B</w:t>
      </w:r>
    </w:p>
    <w:p>
      <w:pPr>
        <w:pStyle w:val="2"/>
        <w:ind w:left="582"/>
      </w:pPr>
      <w:r>
        <w:rPr>
          <w:color w:val="FF0000"/>
          <w:w w:val="95"/>
        </w:rPr>
        <w:t>【解析】本题考查科学类。</w:t>
      </w:r>
    </w:p>
    <w:p>
      <w:pPr>
        <w:pStyle w:val="2"/>
        <w:spacing w:line="372" w:lineRule="auto"/>
        <w:ind w:right="2825"/>
      </w:pPr>
      <w:r>
        <w:rPr>
          <w:color w:val="FF0000"/>
          <w:w w:val="95"/>
        </w:rPr>
        <w:t>第一步：分析定义要点。“随机现象”的定义要点是“无法精确预测”。</w:t>
      </w:r>
      <w:r>
        <w:rPr>
          <w:color w:val="FF0000"/>
          <w:spacing w:val="1"/>
          <w:w w:val="95"/>
        </w:rPr>
        <w:t xml:space="preserve"> </w:t>
      </w:r>
      <w:r>
        <w:rPr>
          <w:color w:val="FF0000"/>
        </w:rPr>
        <w:t>第二步：分析选项，确定答案。</w:t>
      </w:r>
    </w:p>
    <w:p>
      <w:pPr>
        <w:pStyle w:val="2"/>
        <w:spacing w:before="2" w:line="372" w:lineRule="auto"/>
        <w:ind w:right="2093"/>
      </w:pPr>
      <w:r>
        <w:rPr>
          <w:color w:val="FF0000"/>
          <w:w w:val="95"/>
        </w:rPr>
        <w:t>A项：“种瓜”和“种豆”的结果都是可以精确预测的，不符合定义要点，排除。</w:t>
      </w:r>
      <w:r>
        <w:rPr>
          <w:color w:val="FF0000"/>
          <w:spacing w:val="130"/>
        </w:rPr>
        <w:t xml:space="preserve"> </w:t>
      </w:r>
      <w:r>
        <w:rPr>
          <w:color w:val="FF0000"/>
        </w:rPr>
        <w:t>B项：每年同一天的气温是无法精确预测的，符合定义要点，当选。</w:t>
      </w:r>
    </w:p>
    <w:p>
      <w:pPr>
        <w:pStyle w:val="2"/>
        <w:spacing w:before="2"/>
      </w:pPr>
      <w:r>
        <w:rPr>
          <w:color w:val="FF0000"/>
        </w:rPr>
        <w:t>C项：对正常人而言，剧烈运动后会出汗是可以精准预测的，不符合定义要点，排除。</w:t>
      </w:r>
    </w:p>
    <w:p>
      <w:pPr>
        <w:pStyle w:val="2"/>
        <w:spacing w:line="372" w:lineRule="auto"/>
        <w:ind w:right="1466"/>
      </w:pPr>
      <w:r>
        <w:rPr>
          <w:color w:val="FF0000"/>
          <w:w w:val="95"/>
        </w:rPr>
        <w:t>D项：定量的氢气在氧气中燃烧生成定量的水是能精确预测的，不符合定义要点，排除。</w:t>
      </w:r>
      <w:r>
        <w:rPr>
          <w:color w:val="FF0000"/>
          <w:spacing w:val="59"/>
          <w:w w:val="95"/>
        </w:rPr>
        <w:t xml:space="preserve"> </w:t>
      </w:r>
      <w:r>
        <w:rPr>
          <w:color w:val="FF0000"/>
        </w:rPr>
        <w:t>故本题选B。</w:t>
      </w:r>
    </w:p>
    <w:p>
      <w:pPr>
        <w:pStyle w:val="2"/>
        <w:spacing w:before="2"/>
        <w:ind w:left="582"/>
      </w:pPr>
      <w:r>
        <w:rPr>
          <w:color w:val="FF0000"/>
        </w:rPr>
        <w:t>108</w:t>
      </w:r>
    </w:p>
    <w:p>
      <w:pPr>
        <w:pStyle w:val="2"/>
      </w:pPr>
      <w:r>
        <w:rPr>
          <w:color w:val="FF0000"/>
        </w:rPr>
        <w:t>.【答案】C</w:t>
      </w:r>
    </w:p>
    <w:p>
      <w:pPr>
        <w:pStyle w:val="2"/>
        <w:ind w:left="582"/>
      </w:pPr>
      <w:r>
        <w:rPr>
          <w:color w:val="FF0000"/>
          <w:w w:val="95"/>
        </w:rPr>
        <w:t>【解析】本题考查心理类定义判断。</w:t>
      </w:r>
    </w:p>
    <w:p>
      <w:pPr>
        <w:pStyle w:val="2"/>
        <w:spacing w:line="372" w:lineRule="auto"/>
        <w:ind w:right="108"/>
      </w:pPr>
      <w:r>
        <w:rPr>
          <w:color w:val="FF0000"/>
          <w:w w:val="95"/>
        </w:rPr>
        <w:t>第一步：分析定义要点。“替代性攻击”的定义要点：①遭受挫折后由于无法直接向挫折制造的源头表</w:t>
      </w:r>
      <w:r>
        <w:rPr>
          <w:color w:val="FF0000"/>
          <w:spacing w:val="115"/>
        </w:rPr>
        <w:t xml:space="preserve"> </w:t>
      </w:r>
      <w:r>
        <w:rPr>
          <w:color w:val="FF0000"/>
        </w:rPr>
        <w:t>达愤怒或不满；②将怒气发泄到另外的“替罪羊”身上。</w:t>
      </w:r>
    </w:p>
    <w:p>
      <w:pPr>
        <w:pStyle w:val="2"/>
        <w:spacing w:before="2"/>
      </w:pPr>
      <w:r>
        <w:rPr>
          <w:color w:val="FF0000"/>
          <w:w w:val="95"/>
        </w:rPr>
        <w:t>第二步：分析选项，确定答案。</w:t>
      </w:r>
    </w:p>
    <w:p>
      <w:pPr>
        <w:pStyle w:val="2"/>
        <w:spacing w:line="372" w:lineRule="auto"/>
        <w:ind w:right="212"/>
      </w:pPr>
      <w:r>
        <w:rPr>
          <w:color w:val="FF0000"/>
          <w:w w:val="95"/>
        </w:rPr>
        <w:t>A项：“被老板责骂”即挫折制造的源头是老板，“责骂妻子”即将怒气发泄到替罪羊身上，符合定义</w:t>
      </w:r>
      <w:r>
        <w:rPr>
          <w:color w:val="FF0000"/>
          <w:spacing w:val="111"/>
        </w:rPr>
        <w:t xml:space="preserve"> </w:t>
      </w:r>
      <w:r>
        <w:rPr>
          <w:color w:val="FF0000"/>
        </w:rPr>
        <w:t>要点，排除。</w:t>
      </w:r>
    </w:p>
    <w:p>
      <w:pPr>
        <w:pStyle w:val="2"/>
        <w:spacing w:before="2" w:line="372" w:lineRule="auto"/>
        <w:ind w:right="212"/>
      </w:pPr>
      <w:r>
        <w:rPr>
          <w:color w:val="FF0000"/>
          <w:w w:val="95"/>
        </w:rPr>
        <w:t>B项：“受到老师批评”即挫折制造的源头是老师，“把货架上的方便面全部捏碎”即将怒气发泄到替</w:t>
      </w:r>
      <w:r>
        <w:rPr>
          <w:color w:val="FF0000"/>
          <w:spacing w:val="111"/>
        </w:rPr>
        <w:t xml:space="preserve"> </w:t>
      </w:r>
      <w:r>
        <w:rPr>
          <w:color w:val="FF0000"/>
        </w:rPr>
        <w:t>罪羊身上，符合定义要点，排除。</w:t>
      </w:r>
    </w:p>
    <w:p>
      <w:pPr>
        <w:pStyle w:val="2"/>
        <w:spacing w:before="1" w:line="372" w:lineRule="auto"/>
        <w:ind w:right="212"/>
      </w:pPr>
      <w:r>
        <w:rPr>
          <w:color w:val="FF0000"/>
          <w:w w:val="95"/>
        </w:rPr>
        <w:t>C项：“和邻居发生冲突”即挫折制造的源头是邻居，“将邻居家的汽车车胎扎漏”即将怒气发泄在源</w:t>
      </w:r>
      <w:r>
        <w:rPr>
          <w:color w:val="FF0000"/>
          <w:spacing w:val="111"/>
        </w:rPr>
        <w:t xml:space="preserve"> </w:t>
      </w:r>
      <w:r>
        <w:rPr>
          <w:color w:val="FF0000"/>
        </w:rPr>
        <w:t>头身上，不符合②，不符合定义，当选。</w:t>
      </w:r>
    </w:p>
    <w:p>
      <w:pPr>
        <w:pStyle w:val="2"/>
        <w:spacing w:before="2" w:line="372" w:lineRule="auto"/>
        <w:ind w:right="212"/>
      </w:pPr>
      <w:r>
        <w:rPr>
          <w:color w:val="FF0000"/>
          <w:w w:val="95"/>
        </w:rPr>
        <w:t>D项：“鸟粪砸中”即挫折制造的源头是鸟，“轰走上来乞食的流浪猫”即将怒气发泄到替罪羊身上，</w:t>
      </w:r>
      <w:r>
        <w:rPr>
          <w:color w:val="FF0000"/>
          <w:spacing w:val="111"/>
        </w:rPr>
        <w:t xml:space="preserve"> </w:t>
      </w:r>
      <w:r>
        <w:rPr>
          <w:color w:val="FF0000"/>
        </w:rPr>
        <w:t>符合定义要点，排除。</w:t>
      </w:r>
    </w:p>
    <w:p>
      <w:pPr>
        <w:pStyle w:val="2"/>
        <w:spacing w:before="2"/>
      </w:pPr>
      <w:r>
        <w:rPr>
          <w:color w:val="FF0000"/>
          <w:w w:val="95"/>
        </w:rPr>
        <w:t>故本题选C。</w:t>
      </w:r>
    </w:p>
    <w:p>
      <w:pPr>
        <w:pStyle w:val="2"/>
        <w:ind w:left="582"/>
      </w:pPr>
      <w:r>
        <w:rPr>
          <w:color w:val="FF0000"/>
        </w:rPr>
        <w:t>109</w:t>
      </w:r>
    </w:p>
    <w:p>
      <w:pPr>
        <w:pStyle w:val="2"/>
      </w:pPr>
      <w:r>
        <w:rPr>
          <w:color w:val="FF0000"/>
        </w:rPr>
        <w:t>.【答案】D</w:t>
      </w:r>
    </w:p>
    <w:p>
      <w:pPr>
        <w:pStyle w:val="2"/>
        <w:ind w:left="582"/>
      </w:pPr>
      <w:r>
        <w:rPr>
          <w:color w:val="FF0000"/>
          <w:w w:val="95"/>
        </w:rPr>
        <w:t>【解析】本题考查心理类定义判断。</w:t>
      </w:r>
    </w:p>
    <w:p>
      <w:pPr>
        <w:pStyle w:val="2"/>
        <w:spacing w:line="372" w:lineRule="auto"/>
        <w:ind w:right="526"/>
      </w:pPr>
      <w:r>
        <w:rPr>
          <w:color w:val="FF0000"/>
          <w:w w:val="95"/>
        </w:rPr>
        <w:t>第一步：分析定义要点。“职业认同感”的定义要点是“个体对其所从事的职业的肯定性评价”。</w:t>
      </w:r>
      <w:r>
        <w:rPr>
          <w:color w:val="FF0000"/>
          <w:spacing w:val="96"/>
        </w:rPr>
        <w:t xml:space="preserve"> </w:t>
      </w:r>
      <w:r>
        <w:rPr>
          <w:color w:val="FF0000"/>
        </w:rPr>
        <w:t>第二步：分析选项，确定答案。</w:t>
      </w:r>
    </w:p>
    <w:p>
      <w:pPr>
        <w:pStyle w:val="2"/>
        <w:spacing w:before="2" w:line="372" w:lineRule="auto"/>
        <w:ind w:right="212"/>
      </w:pPr>
      <w:r>
        <w:rPr>
          <w:color w:val="FF0000"/>
          <w:w w:val="95"/>
        </w:rPr>
        <w:t>A项：军人小王为自己足球踢得好而自豪，没有涉及个体对其所从事的职业的评价，不符合定义要点，</w:t>
      </w:r>
      <w:r>
        <w:rPr>
          <w:color w:val="FF0000"/>
          <w:spacing w:val="111"/>
        </w:rPr>
        <w:t xml:space="preserve"> </w:t>
      </w:r>
      <w:r>
        <w:rPr>
          <w:color w:val="FF0000"/>
        </w:rPr>
        <w:t>排除。</w:t>
      </w:r>
    </w:p>
    <w:p>
      <w:pPr>
        <w:pStyle w:val="2"/>
        <w:spacing w:before="2" w:line="372" w:lineRule="auto"/>
        <w:ind w:right="212"/>
      </w:pPr>
      <w:r>
        <w:rPr>
          <w:color w:val="FF0000"/>
          <w:w w:val="95"/>
        </w:rPr>
        <w:t>B项：小刘被上司表扬工作做得好，是别人对小刘的评价，没有涉及个体对其所从事的职业的评价，不</w:t>
      </w:r>
      <w:r>
        <w:rPr>
          <w:color w:val="FF0000"/>
          <w:spacing w:val="111"/>
        </w:rPr>
        <w:t xml:space="preserve"> </w:t>
      </w:r>
      <w:r>
        <w:rPr>
          <w:color w:val="FF0000"/>
        </w:rPr>
        <w:t>符合定义要点，排除。</w:t>
      </w:r>
    </w:p>
    <w:p>
      <w:pPr>
        <w:pStyle w:val="2"/>
        <w:spacing w:before="2" w:line="372" w:lineRule="auto"/>
        <w:ind w:right="1675"/>
      </w:pPr>
      <w:r>
        <w:rPr>
          <w:color w:val="FF0000"/>
          <w:w w:val="95"/>
        </w:rPr>
        <w:t>C项：小魏是大学生，还没有成为老师，没有涉及个体对其所从事的职业的评价，不符</w:t>
      </w:r>
      <w:r>
        <w:rPr>
          <w:color w:val="FF0000"/>
          <w:spacing w:val="50"/>
          <w:w w:val="95"/>
        </w:rPr>
        <w:t xml:space="preserve"> </w:t>
      </w:r>
      <w:r>
        <w:rPr>
          <w:color w:val="FF0000"/>
        </w:rPr>
        <w:t>合定义要点，排除。</w:t>
      </w:r>
    </w:p>
    <w:p>
      <w:pPr>
        <w:spacing w:line="372" w:lineRule="auto"/>
        <w:sectPr>
          <w:pgSz w:w="11900" w:h="16840"/>
          <w:pgMar w:top="660" w:right="1140" w:bottom="1040" w:left="1080" w:header="0" w:footer="858" w:gutter="0"/>
          <w:cols w:space="720" w:num="1"/>
        </w:sectPr>
      </w:pPr>
    </w:p>
    <w:p>
      <w:pPr>
        <w:pStyle w:val="2"/>
        <w:spacing w:before="45" w:line="372" w:lineRule="auto"/>
        <w:ind w:right="212"/>
      </w:pPr>
      <w:r>
        <w:rPr>
          <w:color w:val="FF0000"/>
          <w:w w:val="95"/>
        </w:rPr>
        <w:t>D项：小李从事的职业是医生，他认为能为他人解除痛苦是一种快乐，体现了个体对其所从事的职业的</w:t>
      </w:r>
      <w:r>
        <w:rPr>
          <w:color w:val="FF0000"/>
          <w:spacing w:val="111"/>
        </w:rPr>
        <w:t xml:space="preserve"> </w:t>
      </w:r>
      <w:r>
        <w:rPr>
          <w:color w:val="FF0000"/>
        </w:rPr>
        <w:t>评价，符合定义要点，当选。</w:t>
      </w:r>
    </w:p>
    <w:p>
      <w:pPr>
        <w:pStyle w:val="2"/>
        <w:spacing w:before="2"/>
      </w:pPr>
      <w:r>
        <w:rPr>
          <w:color w:val="FF0000"/>
          <w:w w:val="95"/>
        </w:rPr>
        <w:t>故本题选D。</w:t>
      </w:r>
    </w:p>
    <w:p>
      <w:pPr>
        <w:pStyle w:val="2"/>
        <w:ind w:left="582"/>
      </w:pPr>
      <w:r>
        <w:rPr>
          <w:color w:val="FF0000"/>
        </w:rPr>
        <w:t>110</w:t>
      </w:r>
    </w:p>
    <w:p>
      <w:pPr>
        <w:pStyle w:val="2"/>
      </w:pPr>
      <w:r>
        <w:rPr>
          <w:color w:val="FF0000"/>
        </w:rPr>
        <w:t>.【答案】B</w:t>
      </w:r>
    </w:p>
    <w:p>
      <w:pPr>
        <w:pStyle w:val="2"/>
        <w:ind w:left="582"/>
      </w:pPr>
      <w:r>
        <w:rPr>
          <w:color w:val="FF0000"/>
          <w:w w:val="95"/>
        </w:rPr>
        <w:t>【解析】本题考查法律类定义判断。</w:t>
      </w:r>
    </w:p>
    <w:p>
      <w:pPr>
        <w:pStyle w:val="2"/>
        <w:spacing w:line="372" w:lineRule="auto"/>
        <w:ind w:right="108"/>
      </w:pPr>
      <w:r>
        <w:rPr>
          <w:color w:val="FF0000"/>
          <w:w w:val="95"/>
        </w:rPr>
        <w:t>第一步：分析定义要点。“窝藏、包庇罪”的定义要点：①非共同犯罪人；②明知他人犯罪；③提供隐</w:t>
      </w:r>
      <w:r>
        <w:rPr>
          <w:color w:val="FF0000"/>
          <w:spacing w:val="115"/>
        </w:rPr>
        <w:t xml:space="preserve"> </w:t>
      </w:r>
      <w:r>
        <w:rPr>
          <w:color w:val="FF0000"/>
        </w:rPr>
        <w:t>藏处所、财物，帮助其逃匿或作假证明。</w:t>
      </w:r>
    </w:p>
    <w:p>
      <w:pPr>
        <w:pStyle w:val="2"/>
        <w:spacing w:before="2"/>
      </w:pPr>
      <w:r>
        <w:rPr>
          <w:color w:val="FF0000"/>
          <w:w w:val="95"/>
        </w:rPr>
        <w:t>第二步：分析选项，确定答案。</w:t>
      </w:r>
    </w:p>
    <w:p>
      <w:pPr>
        <w:pStyle w:val="2"/>
      </w:pPr>
      <w:r>
        <w:rPr>
          <w:color w:val="FF0000"/>
        </w:rPr>
        <w:t>A项：某人为犯罪人员提供场所，同时从中牟利，属于共同犯罪人，不符合①，排除。</w:t>
      </w:r>
    </w:p>
    <w:p>
      <w:pPr>
        <w:pStyle w:val="2"/>
        <w:spacing w:line="372" w:lineRule="auto"/>
        <w:ind w:right="212"/>
      </w:pPr>
      <w:r>
        <w:rPr>
          <w:color w:val="FF0000"/>
          <w:w w:val="95"/>
        </w:rPr>
        <w:t>B项：张某没有参与将刘某打死的犯罪，符合①，明知丈夫犯罪符合②，帮其藏匿尸体和凶器符合③，</w:t>
      </w:r>
      <w:r>
        <w:rPr>
          <w:color w:val="FF0000"/>
          <w:spacing w:val="111"/>
        </w:rPr>
        <w:t xml:space="preserve"> </w:t>
      </w:r>
      <w:r>
        <w:rPr>
          <w:color w:val="FF0000"/>
        </w:rPr>
        <w:t>符合定义，当选。</w:t>
      </w:r>
    </w:p>
    <w:p>
      <w:pPr>
        <w:pStyle w:val="2"/>
        <w:spacing w:before="2"/>
      </w:pPr>
      <w:r>
        <w:rPr>
          <w:color w:val="FF0000"/>
        </w:rPr>
        <w:t>C项：秦某、李某属于共同犯罪人，不符合①，排除。</w:t>
      </w:r>
    </w:p>
    <w:p>
      <w:pPr>
        <w:pStyle w:val="2"/>
        <w:spacing w:line="372" w:lineRule="auto"/>
        <w:ind w:right="3974"/>
      </w:pPr>
      <w:r>
        <w:rPr>
          <w:color w:val="FF0000"/>
          <w:w w:val="95"/>
        </w:rPr>
        <w:t>D项：王某对其哥哥的犯罪行为并不知情，不符合②，排除。</w:t>
      </w:r>
      <w:r>
        <w:rPr>
          <w:color w:val="FF0000"/>
          <w:spacing w:val="1"/>
          <w:w w:val="95"/>
        </w:rPr>
        <w:t xml:space="preserve"> </w:t>
      </w:r>
      <w:r>
        <w:rPr>
          <w:color w:val="FF0000"/>
        </w:rPr>
        <w:t>故本题选B。</w:t>
      </w:r>
    </w:p>
    <w:p>
      <w:pPr>
        <w:pStyle w:val="2"/>
        <w:spacing w:before="2"/>
        <w:ind w:left="582"/>
      </w:pPr>
      <w:r>
        <w:rPr>
          <w:color w:val="FF0000"/>
        </w:rPr>
        <w:t>111</w:t>
      </w:r>
    </w:p>
    <w:p>
      <w:pPr>
        <w:pStyle w:val="2"/>
      </w:pPr>
      <w:r>
        <w:rPr>
          <w:color w:val="FF0000"/>
        </w:rPr>
        <w:t>.【答案】D</w:t>
      </w:r>
    </w:p>
    <w:p>
      <w:pPr>
        <w:pStyle w:val="2"/>
        <w:ind w:left="582"/>
      </w:pPr>
      <w:r>
        <w:rPr>
          <w:color w:val="FF0000"/>
          <w:w w:val="95"/>
        </w:rPr>
        <w:t>【解析】本题考查管理类定义判断。</w:t>
      </w:r>
    </w:p>
    <w:p>
      <w:pPr>
        <w:pStyle w:val="2"/>
        <w:spacing w:before="148" w:line="372" w:lineRule="auto"/>
        <w:ind w:right="108"/>
      </w:pPr>
      <w:r>
        <w:rPr>
          <w:color w:val="FF0000"/>
          <w:w w:val="95"/>
        </w:rPr>
        <w:t>第一步：分析定义要点。“横向整合”的定义要点是“生产和销售相同或相似产品、经营相似业务、提</w:t>
      </w:r>
      <w:r>
        <w:rPr>
          <w:color w:val="FF0000"/>
          <w:spacing w:val="115"/>
        </w:rPr>
        <w:t xml:space="preserve"> </w:t>
      </w:r>
      <w:r>
        <w:rPr>
          <w:color w:val="FF0000"/>
        </w:rPr>
        <w:t>供相同劳务的企业间的合并”；“纵向整合”的定义要点是“控制某种资源，保障供应”。</w:t>
      </w:r>
    </w:p>
    <w:p>
      <w:pPr>
        <w:pStyle w:val="2"/>
        <w:spacing w:before="2"/>
      </w:pPr>
      <w:r>
        <w:rPr>
          <w:color w:val="FF0000"/>
          <w:w w:val="95"/>
        </w:rPr>
        <w:t>第二步：分析选项，确定答案。</w:t>
      </w:r>
    </w:p>
    <w:p>
      <w:pPr>
        <w:pStyle w:val="2"/>
        <w:spacing w:line="372" w:lineRule="auto"/>
        <w:ind w:right="2302"/>
      </w:pPr>
      <w:r>
        <w:rPr>
          <w:color w:val="FF0000"/>
          <w:w w:val="95"/>
        </w:rPr>
        <w:t>A项：为保证食材供应质量而建设蔬菜和渔场养殖基地，属于纵向整合，排除。</w:t>
      </w:r>
      <w:r>
        <w:rPr>
          <w:color w:val="FF0000"/>
          <w:spacing w:val="121"/>
        </w:rPr>
        <w:t xml:space="preserve"> </w:t>
      </w:r>
      <w:r>
        <w:rPr>
          <w:color w:val="FF0000"/>
        </w:rPr>
        <w:t>B项：仅是进军其他领域，而没有经营相似业务，不符合定义要点，排除。</w:t>
      </w:r>
    </w:p>
    <w:p>
      <w:pPr>
        <w:pStyle w:val="2"/>
        <w:spacing w:before="2" w:line="372" w:lineRule="auto"/>
        <w:ind w:right="421"/>
      </w:pPr>
      <w:r>
        <w:rPr>
          <w:color w:val="FF0000"/>
          <w:w w:val="95"/>
        </w:rPr>
        <w:t>C项：是与高校联合，而不是与生产和销售相同或相似产品、经营相似业务、提供相同劳务的企业合</w:t>
      </w:r>
      <w:r>
        <w:rPr>
          <w:color w:val="FF0000"/>
          <w:spacing w:val="101"/>
        </w:rPr>
        <w:t xml:space="preserve"> </w:t>
      </w:r>
      <w:r>
        <w:rPr>
          <w:color w:val="FF0000"/>
        </w:rPr>
        <w:t>并，不符合定义要点，排除。</w:t>
      </w:r>
    </w:p>
    <w:p>
      <w:pPr>
        <w:pStyle w:val="2"/>
        <w:spacing w:before="2" w:line="372" w:lineRule="auto"/>
        <w:ind w:right="839"/>
      </w:pPr>
      <w:r>
        <w:rPr>
          <w:color w:val="FF0000"/>
          <w:w w:val="95"/>
        </w:rPr>
        <w:t>D项：奶制品生产商收购乳品公司的股份，即提供相同劳务的企业合并，符合定义要点，当选。</w:t>
      </w:r>
      <w:r>
        <w:rPr>
          <w:color w:val="FF0000"/>
          <w:spacing w:val="88"/>
          <w:w w:val="95"/>
        </w:rPr>
        <w:t xml:space="preserve"> </w:t>
      </w:r>
      <w:r>
        <w:rPr>
          <w:color w:val="FF0000"/>
        </w:rPr>
        <w:t>故本题选D。</w:t>
      </w:r>
    </w:p>
    <w:p>
      <w:pPr>
        <w:pStyle w:val="2"/>
        <w:spacing w:before="2"/>
        <w:ind w:left="582"/>
      </w:pPr>
      <w:r>
        <w:rPr>
          <w:color w:val="FF0000"/>
        </w:rPr>
        <w:t>112</w:t>
      </w:r>
    </w:p>
    <w:p>
      <w:pPr>
        <w:pStyle w:val="2"/>
      </w:pPr>
      <w:r>
        <w:rPr>
          <w:color w:val="FF0000"/>
        </w:rPr>
        <w:t>.【答案】C</w:t>
      </w:r>
    </w:p>
    <w:p>
      <w:pPr>
        <w:pStyle w:val="2"/>
        <w:spacing w:line="372" w:lineRule="auto"/>
        <w:ind w:right="108" w:firstLine="418"/>
      </w:pPr>
      <w:r>
        <w:rPr>
          <w:color w:val="FF0000"/>
          <w:w w:val="95"/>
        </w:rPr>
        <w:t>【解析】“动作技能迁移”的定义要点：①学习新动作；②过去掌握的与正在学习的技能之间的相</w:t>
      </w:r>
      <w:r>
        <w:rPr>
          <w:color w:val="FF0000"/>
          <w:spacing w:val="96"/>
        </w:rPr>
        <w:t xml:space="preserve"> </w:t>
      </w:r>
      <w:r>
        <w:rPr>
          <w:color w:val="FF0000"/>
        </w:rPr>
        <w:t>互影响和作用。</w:t>
      </w:r>
    </w:p>
    <w:p>
      <w:pPr>
        <w:pStyle w:val="2"/>
        <w:spacing w:before="2" w:line="372" w:lineRule="auto"/>
        <w:ind w:right="212"/>
      </w:pPr>
      <w:r>
        <w:rPr>
          <w:color w:val="FF0000"/>
          <w:w w:val="95"/>
        </w:rPr>
        <w:t>A、B、D项均属于“学习新动作”，且之前掌握的动作技能会影响“新动作”的学习，符合①②，符合</w:t>
      </w:r>
      <w:r>
        <w:rPr>
          <w:color w:val="FF0000"/>
          <w:spacing w:val="111"/>
        </w:rPr>
        <w:t xml:space="preserve"> </w:t>
      </w:r>
      <w:r>
        <w:rPr>
          <w:color w:val="FF0000"/>
        </w:rPr>
        <w:t>定义。</w:t>
      </w:r>
    </w:p>
    <w:p>
      <w:pPr>
        <w:pStyle w:val="2"/>
        <w:spacing w:before="2" w:line="372" w:lineRule="auto"/>
        <w:ind w:right="4601"/>
      </w:pPr>
      <w:r>
        <w:rPr>
          <w:color w:val="FF0000"/>
          <w:w w:val="95"/>
        </w:rPr>
        <w:t>C项外语属于语言技能，不是动作技能，不符合定义。</w:t>
      </w:r>
      <w:r>
        <w:rPr>
          <w:color w:val="FF0000"/>
          <w:spacing w:val="1"/>
          <w:w w:val="95"/>
        </w:rPr>
        <w:t xml:space="preserve"> </w:t>
      </w:r>
      <w:r>
        <w:rPr>
          <w:color w:val="FF0000"/>
        </w:rPr>
        <w:t>故本题选C。</w:t>
      </w:r>
    </w:p>
    <w:p>
      <w:pPr>
        <w:spacing w:line="372" w:lineRule="auto"/>
        <w:sectPr>
          <w:pgSz w:w="11900" w:h="16840"/>
          <w:pgMar w:top="680" w:right="1140" w:bottom="1040" w:left="1080" w:header="0" w:footer="858" w:gutter="0"/>
          <w:cols w:space="720" w:num="1"/>
        </w:sectPr>
      </w:pPr>
    </w:p>
    <w:p>
      <w:pPr>
        <w:pStyle w:val="2"/>
        <w:spacing w:before="42"/>
        <w:ind w:left="582"/>
      </w:pPr>
      <w:r>
        <w:rPr>
          <w:color w:val="FF0000"/>
        </w:rPr>
        <w:t>113</w:t>
      </w:r>
    </w:p>
    <w:p>
      <w:pPr>
        <w:pStyle w:val="2"/>
      </w:pPr>
      <w:r>
        <w:rPr>
          <w:color w:val="FF0000"/>
        </w:rPr>
        <w:t>.【答案】C</w:t>
      </w:r>
    </w:p>
    <w:p>
      <w:pPr>
        <w:pStyle w:val="2"/>
        <w:ind w:left="582"/>
      </w:pPr>
      <w:r>
        <w:rPr>
          <w:color w:val="FF0000"/>
          <w:w w:val="95"/>
        </w:rPr>
        <w:t>【解析】本题考查管理类定义判断。</w:t>
      </w:r>
    </w:p>
    <w:p>
      <w:pPr>
        <w:pStyle w:val="2"/>
        <w:spacing w:line="372" w:lineRule="auto"/>
        <w:ind w:right="108"/>
      </w:pPr>
      <w:r>
        <w:rPr>
          <w:color w:val="FF0000"/>
          <w:w w:val="95"/>
        </w:rPr>
        <w:t>第一步：分析定义要点。“调整性行政指导”的定义要点：①行政相对方之间发生利害冲突而又协商不</w:t>
      </w:r>
      <w:r>
        <w:rPr>
          <w:color w:val="FF0000"/>
          <w:spacing w:val="115"/>
        </w:rPr>
        <w:t xml:space="preserve"> </w:t>
      </w:r>
      <w:r>
        <w:rPr>
          <w:color w:val="FF0000"/>
        </w:rPr>
        <w:t>成；②由行政机关出面调停以求达成妥协。</w:t>
      </w:r>
    </w:p>
    <w:p>
      <w:pPr>
        <w:pStyle w:val="2"/>
        <w:spacing w:before="2"/>
      </w:pPr>
      <w:r>
        <w:rPr>
          <w:color w:val="FF0000"/>
          <w:w w:val="95"/>
        </w:rPr>
        <w:t>第二步：分析选项，确定答案。</w:t>
      </w:r>
    </w:p>
    <w:p>
      <w:pPr>
        <w:pStyle w:val="2"/>
        <w:spacing w:line="372" w:lineRule="auto"/>
        <w:ind w:right="1048"/>
      </w:pPr>
      <w:r>
        <w:rPr>
          <w:color w:val="FF0000"/>
          <w:w w:val="95"/>
        </w:rPr>
        <w:t>A项：巴以冲突是国家之间的冲突，而不是行政相对方之间发生利害冲突，不符合①，排除。</w:t>
      </w:r>
      <w:r>
        <w:rPr>
          <w:color w:val="FF0000"/>
          <w:spacing w:val="178"/>
        </w:rPr>
        <w:t xml:space="preserve"> </w:t>
      </w:r>
      <w:r>
        <w:rPr>
          <w:color w:val="FF0000"/>
        </w:rPr>
        <w:t>B项：商会不是行政机关，不符合②，排除。</w:t>
      </w:r>
    </w:p>
    <w:p>
      <w:pPr>
        <w:pStyle w:val="2"/>
        <w:spacing w:before="1" w:line="372" w:lineRule="auto"/>
        <w:ind w:right="630"/>
      </w:pPr>
      <w:r>
        <w:rPr>
          <w:color w:val="FF0000"/>
          <w:w w:val="95"/>
        </w:rPr>
        <w:t>C项：“两家公交公司因为争线路发生冲突”符合①，政府出面调停，符合②，符合定义，当选。</w:t>
      </w:r>
      <w:r>
        <w:rPr>
          <w:color w:val="FF0000"/>
          <w:spacing w:val="197"/>
        </w:rPr>
        <w:t xml:space="preserve"> </w:t>
      </w:r>
      <w:r>
        <w:rPr>
          <w:color w:val="FF0000"/>
        </w:rPr>
        <w:t>D项：“责令乙公司停止使用该商标”不符合②，排除。</w:t>
      </w:r>
    </w:p>
    <w:p>
      <w:pPr>
        <w:pStyle w:val="2"/>
        <w:spacing w:before="2"/>
      </w:pPr>
      <w:r>
        <w:rPr>
          <w:color w:val="FF0000"/>
          <w:w w:val="95"/>
        </w:rPr>
        <w:t>故本题选C。</w:t>
      </w:r>
    </w:p>
    <w:p>
      <w:pPr>
        <w:pStyle w:val="2"/>
        <w:ind w:left="582"/>
      </w:pPr>
      <w:r>
        <w:rPr>
          <w:color w:val="FF0000"/>
        </w:rPr>
        <w:t>114</w:t>
      </w:r>
    </w:p>
    <w:p>
      <w:pPr>
        <w:pStyle w:val="2"/>
      </w:pPr>
      <w:r>
        <w:rPr>
          <w:color w:val="FF0000"/>
        </w:rPr>
        <w:t>.【答案】A</w:t>
      </w:r>
    </w:p>
    <w:p>
      <w:pPr>
        <w:pStyle w:val="2"/>
        <w:ind w:left="582"/>
      </w:pPr>
      <w:r>
        <w:rPr>
          <w:color w:val="FF0000"/>
          <w:w w:val="95"/>
        </w:rPr>
        <w:t>【解析】本题考查管理类定义判断。</w:t>
      </w:r>
    </w:p>
    <w:p>
      <w:pPr>
        <w:pStyle w:val="2"/>
        <w:spacing w:line="372" w:lineRule="auto"/>
        <w:ind w:right="2198"/>
      </w:pPr>
      <w:r>
        <w:rPr>
          <w:color w:val="FF0000"/>
          <w:w w:val="95"/>
        </w:rPr>
        <w:t>第一步：分析定义要点。“共生效应”的定义要点是“相互影响、相互促进”。</w:t>
      </w:r>
      <w:r>
        <w:rPr>
          <w:color w:val="FF0000"/>
          <w:spacing w:val="25"/>
          <w:w w:val="95"/>
        </w:rPr>
        <w:t xml:space="preserve"> </w:t>
      </w:r>
      <w:r>
        <w:rPr>
          <w:color w:val="FF0000"/>
        </w:rPr>
        <w:t>第二步：分析选项，确定答案。</w:t>
      </w:r>
    </w:p>
    <w:p>
      <w:pPr>
        <w:pStyle w:val="2"/>
        <w:spacing w:before="2" w:line="372" w:lineRule="auto"/>
        <w:ind w:right="212"/>
      </w:pPr>
      <w:r>
        <w:rPr>
          <w:color w:val="FF0000"/>
          <w:w w:val="95"/>
        </w:rPr>
        <w:t>A项：寝室的六个人每天结伴学习，最后都考上研究生，体现了“相互影响、相互促进”，符合定义要</w:t>
      </w:r>
      <w:r>
        <w:rPr>
          <w:color w:val="FF0000"/>
          <w:spacing w:val="111"/>
        </w:rPr>
        <w:t xml:space="preserve"> </w:t>
      </w:r>
      <w:r>
        <w:rPr>
          <w:color w:val="FF0000"/>
        </w:rPr>
        <w:t>点，当选。</w:t>
      </w:r>
    </w:p>
    <w:p>
      <w:pPr>
        <w:pStyle w:val="2"/>
        <w:spacing w:before="2" w:line="372" w:lineRule="auto"/>
        <w:ind w:right="2511"/>
      </w:pPr>
      <w:r>
        <w:rPr>
          <w:color w:val="FF0000"/>
          <w:w w:val="95"/>
        </w:rPr>
        <w:t>B项：只涉及个体受他方的影响，未体现相互作用，不符合定义要点，排除。</w:t>
      </w:r>
      <w:r>
        <w:rPr>
          <w:color w:val="FF0000"/>
          <w:spacing w:val="111"/>
        </w:rPr>
        <w:t xml:space="preserve"> </w:t>
      </w:r>
      <w:r>
        <w:rPr>
          <w:color w:val="FF0000"/>
        </w:rPr>
        <w:t>C项：未体现“相互影响、相互促进”，不符合定义要点，排除。</w:t>
      </w:r>
    </w:p>
    <w:p>
      <w:pPr>
        <w:pStyle w:val="2"/>
        <w:spacing w:before="2" w:line="372" w:lineRule="auto"/>
        <w:ind w:right="3556"/>
      </w:pPr>
      <w:r>
        <w:rPr>
          <w:color w:val="FF0000"/>
          <w:w w:val="95"/>
        </w:rPr>
        <w:t>D项：未体现“相互影响、相互促进”，不符合定义要点，排除。</w:t>
      </w:r>
      <w:r>
        <w:rPr>
          <w:color w:val="FF0000"/>
          <w:spacing w:val="1"/>
          <w:w w:val="95"/>
        </w:rPr>
        <w:t xml:space="preserve"> </w:t>
      </w:r>
      <w:r>
        <w:rPr>
          <w:color w:val="FF0000"/>
        </w:rPr>
        <w:t>故本题选A。</w:t>
      </w:r>
    </w:p>
    <w:p>
      <w:pPr>
        <w:pStyle w:val="2"/>
        <w:spacing w:before="2"/>
        <w:ind w:left="582"/>
      </w:pPr>
      <w:r>
        <w:rPr>
          <w:color w:val="FF0000"/>
        </w:rPr>
        <w:t>115</w:t>
      </w:r>
    </w:p>
    <w:p>
      <w:pPr>
        <w:pStyle w:val="2"/>
      </w:pPr>
      <w:r>
        <w:rPr>
          <w:color w:val="FF0000"/>
        </w:rPr>
        <w:t>.【答案】D</w:t>
      </w:r>
    </w:p>
    <w:p>
      <w:pPr>
        <w:pStyle w:val="2"/>
        <w:spacing w:line="372" w:lineRule="auto"/>
        <w:ind w:right="108" w:firstLine="418"/>
      </w:pPr>
      <w:r>
        <w:rPr>
          <w:color w:val="FF0000"/>
          <w:w w:val="95"/>
        </w:rPr>
        <w:t>【解析】“微突发事件”的定义要点是“发生在小范围的一个事件”，D项歼-15舰载机顺利实现起</w:t>
      </w:r>
      <w:r>
        <w:rPr>
          <w:color w:val="FF0000"/>
          <w:spacing w:val="96"/>
        </w:rPr>
        <w:t xml:space="preserve"> </w:t>
      </w:r>
      <w:r>
        <w:rPr>
          <w:color w:val="FF0000"/>
        </w:rPr>
        <w:t>降是一个公共事件，并非发生在小范围，不符合要点，不符合定义。</w:t>
      </w:r>
    </w:p>
    <w:p>
      <w:pPr>
        <w:pStyle w:val="2"/>
        <w:spacing w:before="1"/>
      </w:pPr>
      <w:r>
        <w:rPr>
          <w:color w:val="FF0000"/>
          <w:w w:val="95"/>
        </w:rPr>
        <w:t>故本题选D。</w:t>
      </w:r>
    </w:p>
    <w:p>
      <w:pPr>
        <w:pStyle w:val="2"/>
        <w:ind w:left="582"/>
      </w:pPr>
      <w:r>
        <w:rPr>
          <w:color w:val="FF0000"/>
        </w:rPr>
        <w:t>116</w:t>
      </w:r>
    </w:p>
    <w:p>
      <w:pPr>
        <w:pStyle w:val="2"/>
      </w:pPr>
      <w:r>
        <w:rPr>
          <w:color w:val="FF0000"/>
        </w:rPr>
        <w:t>.【答案】D</w:t>
      </w:r>
    </w:p>
    <w:p>
      <w:pPr>
        <w:pStyle w:val="2"/>
        <w:ind w:left="582"/>
      </w:pPr>
      <w:r>
        <w:rPr>
          <w:color w:val="FF0000"/>
          <w:w w:val="95"/>
        </w:rPr>
        <w:t>【解析】本题考查增长量计算。</w:t>
      </w:r>
    </w:p>
    <w:p>
      <w:pPr>
        <w:pStyle w:val="2"/>
        <w:spacing w:line="372" w:lineRule="auto"/>
        <w:ind w:right="203"/>
        <w:jc w:val="both"/>
      </w:pPr>
      <w:r>
        <w:rPr>
          <w:color w:val="FF0000"/>
        </w:rPr>
        <w:t>第一步：查找相关材料。题干命题点的对应材料在第一段，即截至</w:t>
      </w:r>
      <w:r>
        <w:rPr>
          <w:rFonts w:ascii="Arial" w:eastAsia="Arial"/>
          <w:color w:val="FF0000"/>
        </w:rPr>
        <w:t>2013</w:t>
      </w:r>
      <w:r>
        <w:rPr>
          <w:color w:val="FF0000"/>
        </w:rPr>
        <w:t>年底，全国规模以上高技术制造业共有企业</w:t>
      </w:r>
      <w:r>
        <w:rPr>
          <w:rFonts w:ascii="Arial" w:eastAsia="Arial"/>
          <w:color w:val="FF0000"/>
        </w:rPr>
        <w:t>26894</w:t>
      </w:r>
      <w:r>
        <w:rPr>
          <w:color w:val="FF0000"/>
        </w:rPr>
        <w:t>家，比</w:t>
      </w:r>
      <w:r>
        <w:rPr>
          <w:rFonts w:ascii="Arial" w:eastAsia="Arial"/>
          <w:color w:val="FF0000"/>
        </w:rPr>
        <w:t>2008</w:t>
      </w:r>
      <w:r>
        <w:rPr>
          <w:color w:val="FF0000"/>
        </w:rPr>
        <w:t>年增加</w:t>
      </w:r>
      <w:r>
        <w:rPr>
          <w:rFonts w:ascii="Arial" w:eastAsia="Arial"/>
          <w:color w:val="FF0000"/>
        </w:rPr>
        <w:t>1077</w:t>
      </w:r>
      <w:r>
        <w:rPr>
          <w:color w:val="FF0000"/>
        </w:rPr>
        <w:t>家；占规模以上制造业企业数的比重为</w:t>
      </w:r>
      <w:r>
        <w:rPr>
          <w:rFonts w:ascii="Arial" w:eastAsia="Arial"/>
          <w:color w:val="FF0000"/>
        </w:rPr>
        <w:t>7.8%</w:t>
      </w:r>
      <w:r>
        <w:rPr>
          <w:color w:val="FF0000"/>
        </w:rPr>
        <w:t>，比</w:t>
      </w:r>
      <w:r>
        <w:rPr>
          <w:rFonts w:ascii="Arial" w:eastAsia="Arial"/>
          <w:color w:val="FF0000"/>
        </w:rPr>
        <w:t>2008</w:t>
      </w:r>
      <w:r>
        <w:rPr>
          <w:rFonts w:ascii="Arial" w:eastAsia="Arial"/>
          <w:color w:val="FF0000"/>
          <w:spacing w:val="70"/>
        </w:rPr>
        <w:t xml:space="preserve"> </w:t>
      </w:r>
      <w:r>
        <w:rPr>
          <w:color w:val="FF0000"/>
        </w:rPr>
        <w:t>年提高</w:t>
      </w:r>
      <w:r>
        <w:rPr>
          <w:rFonts w:ascii="Arial" w:eastAsia="Arial"/>
          <w:color w:val="FF0000"/>
        </w:rPr>
        <w:t>1.3</w:t>
      </w:r>
      <w:r>
        <w:rPr>
          <w:color w:val="FF0000"/>
        </w:rPr>
        <w:t>个百分点。</w:t>
      </w:r>
    </w:p>
    <w:p>
      <w:pPr>
        <w:pStyle w:val="2"/>
        <w:spacing w:before="3" w:line="372" w:lineRule="auto"/>
        <w:ind w:right="149"/>
        <w:jc w:val="both"/>
      </w:pPr>
      <w:r>
        <w:rPr>
          <w:lang w:eastAsia="zh-CN"/>
        </w:rPr>
        <w:drawing>
          <wp:anchor distT="0" distB="0" distL="0" distR="0" simplePos="0" relativeHeight="251675648" behindDoc="1" locked="0" layoutInCell="1" allowOverlap="1">
            <wp:simplePos x="0" y="0"/>
            <wp:positionH relativeFrom="page">
              <wp:posOffset>3955415</wp:posOffset>
            </wp:positionH>
            <wp:positionV relativeFrom="paragraph">
              <wp:posOffset>220980</wp:posOffset>
            </wp:positionV>
            <wp:extent cx="358140" cy="311785"/>
            <wp:effectExtent l="0" t="0" r="7620" b="889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a:picLocks noChangeAspect="1"/>
                    </pic:cNvPicPr>
                  </pic:nvPicPr>
                  <pic:blipFill>
                    <a:blip r:embed="rId29" cstate="print"/>
                    <a:stretch>
                      <a:fillRect/>
                    </a:stretch>
                  </pic:blipFill>
                  <pic:spPr>
                    <a:xfrm>
                      <a:off x="0" y="0"/>
                      <a:ext cx="358330" cy="311880"/>
                    </a:xfrm>
                    <a:prstGeom prst="rect">
                      <a:avLst/>
                    </a:prstGeom>
                  </pic:spPr>
                </pic:pic>
              </a:graphicData>
            </a:graphic>
          </wp:anchor>
        </w:drawing>
      </w:r>
      <w:r>
        <w:rPr>
          <w:lang w:eastAsia="zh-CN"/>
        </w:rPr>
        <w:drawing>
          <wp:anchor distT="0" distB="0" distL="0" distR="0" simplePos="0" relativeHeight="251676672" behindDoc="1" locked="0" layoutInCell="1" allowOverlap="1">
            <wp:simplePos x="0" y="0"/>
            <wp:positionH relativeFrom="page">
              <wp:posOffset>4360545</wp:posOffset>
            </wp:positionH>
            <wp:positionV relativeFrom="paragraph">
              <wp:posOffset>220980</wp:posOffset>
            </wp:positionV>
            <wp:extent cx="358140" cy="311785"/>
            <wp:effectExtent l="0" t="0" r="7620" b="8890"/>
            <wp:wrapNone/>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a:picLocks noChangeAspect="1"/>
                    </pic:cNvPicPr>
                  </pic:nvPicPr>
                  <pic:blipFill>
                    <a:blip r:embed="rId30" cstate="print"/>
                    <a:stretch>
                      <a:fillRect/>
                    </a:stretch>
                  </pic:blipFill>
                  <pic:spPr>
                    <a:xfrm>
                      <a:off x="0" y="0"/>
                      <a:ext cx="358330" cy="311880"/>
                    </a:xfrm>
                    <a:prstGeom prst="rect">
                      <a:avLst/>
                    </a:prstGeom>
                  </pic:spPr>
                </pic:pic>
              </a:graphicData>
            </a:graphic>
          </wp:anchor>
        </w:drawing>
      </w:r>
      <w:r>
        <w:rPr>
          <w:color w:val="FF0000"/>
        </w:rPr>
        <w:t>第二步：根据已知条件解题。</w:t>
      </w:r>
      <w:r>
        <w:rPr>
          <w:rFonts w:ascii="Arial" w:hAnsi="Arial" w:eastAsia="Arial"/>
          <w:color w:val="FF0000"/>
        </w:rPr>
        <w:t>2008</w:t>
      </w:r>
      <w:r>
        <w:rPr>
          <w:color w:val="FF0000"/>
        </w:rPr>
        <w:t>年高新技术制造业有企业</w:t>
      </w:r>
      <w:r>
        <w:rPr>
          <w:rFonts w:ascii="Arial" w:hAnsi="Arial" w:eastAsia="Arial"/>
          <w:color w:val="FF0000"/>
        </w:rPr>
        <w:t>26894-1077=25817</w:t>
      </w:r>
      <w:r>
        <w:rPr>
          <w:color w:val="FF0000"/>
        </w:rPr>
        <w:t>家，占规模以上制</w:t>
      </w:r>
      <w:r>
        <w:rPr>
          <w:color w:val="FF0000"/>
          <w:spacing w:val="37"/>
        </w:rPr>
        <w:t xml:space="preserve"> </w:t>
      </w:r>
      <w:r>
        <w:rPr>
          <w:color w:val="FF0000"/>
        </w:rPr>
        <w:t>造业企业数的比重为</w:t>
      </w:r>
      <w:r>
        <w:rPr>
          <w:rFonts w:ascii="Arial" w:hAnsi="Arial" w:eastAsia="Arial"/>
          <w:color w:val="FF0000"/>
        </w:rPr>
        <w:t>7.8%-1.3%=6.5%</w:t>
      </w:r>
      <w:r>
        <w:rPr>
          <w:color w:val="FF0000"/>
        </w:rPr>
        <w:t xml:space="preserve">。因此所求为 </w:t>
      </w:r>
      <w:r>
        <w:rPr>
          <w:rFonts w:ascii="Arial" w:hAnsi="Arial" w:eastAsia="Arial"/>
          <w:color w:val="FF0000"/>
          <w:spacing w:val="7"/>
        </w:rPr>
        <w:t>- ≈</w:t>
      </w:r>
      <w:r>
        <w:rPr>
          <w:rFonts w:ascii="Arial" w:hAnsi="Arial" w:eastAsia="Arial"/>
          <w:color w:val="FF0000"/>
        </w:rPr>
        <w:t>344795-397185=-52390</w:t>
      </w:r>
      <w:r>
        <w:rPr>
          <w:color w:val="FF0000"/>
        </w:rPr>
        <w:t>家，</w:t>
      </w:r>
    </w:p>
    <w:p>
      <w:pPr>
        <w:spacing w:line="372" w:lineRule="auto"/>
        <w:jc w:val="both"/>
        <w:sectPr>
          <w:pgSz w:w="11900" w:h="16840"/>
          <w:pgMar w:top="600" w:right="1140" w:bottom="1040" w:left="1080" w:header="0" w:footer="858" w:gutter="0"/>
          <w:cols w:space="720" w:num="1"/>
        </w:sectPr>
      </w:pPr>
    </w:p>
    <w:p>
      <w:pPr>
        <w:pStyle w:val="2"/>
        <w:spacing w:before="58" w:line="372" w:lineRule="auto"/>
        <w:ind w:right="7590"/>
      </w:pPr>
      <w:r>
        <w:rPr>
          <w:color w:val="FF0000"/>
        </w:rPr>
        <w:t>即约减少</w:t>
      </w:r>
      <w:r>
        <w:rPr>
          <w:rFonts w:ascii="Arial" w:eastAsia="Arial"/>
          <w:color w:val="FF0000"/>
        </w:rPr>
        <w:t>52390</w:t>
      </w:r>
      <w:r>
        <w:rPr>
          <w:color w:val="FF0000"/>
        </w:rPr>
        <w:t>家。故本题选</w:t>
      </w:r>
      <w:r>
        <w:rPr>
          <w:rFonts w:ascii="Arial" w:eastAsia="Arial"/>
          <w:color w:val="FF0000"/>
        </w:rPr>
        <w:t>D</w:t>
      </w:r>
      <w:r>
        <w:rPr>
          <w:color w:val="FF0000"/>
        </w:rPr>
        <w:t>。</w:t>
      </w:r>
    </w:p>
    <w:p>
      <w:pPr>
        <w:pStyle w:val="2"/>
        <w:spacing w:before="2"/>
        <w:ind w:left="582"/>
      </w:pPr>
      <w:r>
        <w:rPr>
          <w:color w:val="FF0000"/>
        </w:rPr>
        <w:t>117</w:t>
      </w:r>
    </w:p>
    <w:p>
      <w:pPr>
        <w:pStyle w:val="2"/>
      </w:pPr>
      <w:r>
        <w:rPr>
          <w:color w:val="FF0000"/>
        </w:rPr>
        <w:t>.【答案】B</w:t>
      </w:r>
    </w:p>
    <w:p>
      <w:pPr>
        <w:pStyle w:val="2"/>
        <w:ind w:left="582"/>
      </w:pPr>
      <w:r>
        <w:rPr>
          <w:color w:val="FF0000"/>
          <w:w w:val="95"/>
        </w:rPr>
        <w:t>【解析】本题考查现期比重。</w:t>
      </w:r>
    </w:p>
    <w:p>
      <w:pPr>
        <w:pStyle w:val="2"/>
        <w:spacing w:line="372" w:lineRule="auto"/>
        <w:ind w:right="203"/>
      </w:pPr>
      <w:r>
        <w:rPr>
          <w:lang w:eastAsia="zh-CN"/>
        </w:rPr>
        <w:drawing>
          <wp:anchor distT="0" distB="0" distL="0" distR="0" simplePos="0" relativeHeight="251677696" behindDoc="1" locked="0" layoutInCell="1" allowOverlap="1">
            <wp:simplePos x="0" y="0"/>
            <wp:positionH relativeFrom="page">
              <wp:posOffset>5700395</wp:posOffset>
            </wp:positionH>
            <wp:positionV relativeFrom="paragraph">
              <wp:posOffset>579120</wp:posOffset>
            </wp:positionV>
            <wp:extent cx="490855" cy="311785"/>
            <wp:effectExtent l="0" t="0" r="0" b="8890"/>
            <wp:wrapNone/>
            <wp:docPr id="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a:picLocks noChangeAspect="1"/>
                    </pic:cNvPicPr>
                  </pic:nvPicPr>
                  <pic:blipFill>
                    <a:blip r:embed="rId31" cstate="print"/>
                    <a:stretch>
                      <a:fillRect/>
                    </a:stretch>
                  </pic:blipFill>
                  <pic:spPr>
                    <a:xfrm>
                      <a:off x="0" y="0"/>
                      <a:ext cx="491045" cy="311880"/>
                    </a:xfrm>
                    <a:prstGeom prst="rect">
                      <a:avLst/>
                    </a:prstGeom>
                  </pic:spPr>
                </pic:pic>
              </a:graphicData>
            </a:graphic>
          </wp:anchor>
        </w:drawing>
      </w:r>
      <w:r>
        <w:rPr>
          <w:color w:val="FF0000"/>
        </w:rPr>
        <w:t>第一步：查找相关材料。题干命题点的对应材料在第一、三段，即</w:t>
      </w:r>
      <w:r>
        <w:rPr>
          <w:rFonts w:ascii="Arial" w:eastAsia="Arial"/>
          <w:color w:val="FF0000"/>
        </w:rPr>
        <w:t>2013</w:t>
      </w:r>
      <w:r>
        <w:rPr>
          <w:color w:val="FF0000"/>
        </w:rPr>
        <w:t>年全国规模以上高技术制造业实现主营业务收入</w:t>
      </w:r>
      <w:r>
        <w:rPr>
          <w:rFonts w:ascii="Arial" w:eastAsia="Arial"/>
          <w:color w:val="FF0000"/>
        </w:rPr>
        <w:t>116048.9</w:t>
      </w:r>
      <w:r>
        <w:rPr>
          <w:color w:val="FF0000"/>
        </w:rPr>
        <w:t>亿元，实现新产品销售收入</w:t>
      </w:r>
      <w:r>
        <w:rPr>
          <w:rFonts w:ascii="Arial" w:eastAsia="Arial"/>
          <w:color w:val="FF0000"/>
        </w:rPr>
        <w:t>3.1</w:t>
      </w:r>
      <w:r>
        <w:rPr>
          <w:color w:val="FF0000"/>
        </w:rPr>
        <w:t>万亿元。</w:t>
      </w:r>
    </w:p>
    <w:p>
      <w:pPr>
        <w:pStyle w:val="2"/>
        <w:spacing w:before="2"/>
      </w:pPr>
      <w:r>
        <w:rPr>
          <w:color w:val="FF0000"/>
          <w:w w:val="95"/>
        </w:rPr>
        <w:t>第二步：根据已知条件解题。高技术制造业新产品销售收入占主营业务收入的比重为</w:t>
      </w:r>
    </w:p>
    <w:p>
      <w:pPr>
        <w:pStyle w:val="2"/>
        <w:spacing w:before="150" w:line="276" w:lineRule="auto"/>
        <w:ind w:right="4977"/>
      </w:pPr>
      <w:r>
        <w:rPr>
          <w:rFonts w:ascii="Arial" w:hAnsi="Arial" w:eastAsia="Arial"/>
          <w:color w:val="FF0000"/>
          <w:w w:val="105"/>
        </w:rPr>
        <w:t xml:space="preserve">×100%≈ </w:t>
      </w:r>
      <w:r>
        <w:rPr>
          <w:rFonts w:ascii="Arial" w:hAnsi="Arial" w:eastAsia="Arial"/>
          <w:color w:val="FF0000"/>
          <w:spacing w:val="9"/>
          <w:w w:val="105"/>
        </w:rPr>
        <w:t xml:space="preserve"> </w:t>
      </w:r>
      <w:r>
        <w:rPr>
          <w:rFonts w:ascii="Arial" w:hAnsi="Arial" w:eastAsia="Arial"/>
          <w:color w:val="FF0000"/>
          <w:spacing w:val="3"/>
          <w:w w:val="151"/>
          <w:position w:val="-20"/>
          <w:lang w:eastAsia="zh-CN"/>
        </w:rPr>
        <w:drawing>
          <wp:inline distT="0" distB="0" distL="0" distR="0">
            <wp:extent cx="225425" cy="311785"/>
            <wp:effectExtent l="0" t="0" r="3175" b="8890"/>
            <wp:docPr id="6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a:picLocks noChangeAspect="1"/>
                    </pic:cNvPicPr>
                  </pic:nvPicPr>
                  <pic:blipFill>
                    <a:blip r:embed="rId32" cstate="print"/>
                    <a:stretch>
                      <a:fillRect/>
                    </a:stretch>
                  </pic:blipFill>
                  <pic:spPr>
                    <a:xfrm>
                      <a:off x="0" y="0"/>
                      <a:ext cx="225615" cy="311880"/>
                    </a:xfrm>
                    <a:prstGeom prst="rect">
                      <a:avLst/>
                    </a:prstGeom>
                  </pic:spPr>
                </pic:pic>
              </a:graphicData>
            </a:graphic>
          </wp:inline>
        </w:drawing>
      </w:r>
      <w:r>
        <w:rPr>
          <w:rFonts w:ascii="Arial" w:hAnsi="Arial" w:eastAsia="Arial"/>
          <w:color w:val="FF0000"/>
          <w:w w:val="105"/>
        </w:rPr>
        <w:t>×100%≈26%</w:t>
      </w:r>
      <w:r>
        <w:rPr>
          <w:color w:val="FF0000"/>
          <w:w w:val="105"/>
        </w:rPr>
        <w:t>，</w:t>
      </w:r>
      <w:r>
        <w:rPr>
          <w:rFonts w:ascii="Arial" w:hAnsi="Arial" w:eastAsia="Arial"/>
          <w:color w:val="FF0000"/>
          <w:w w:val="105"/>
        </w:rPr>
        <w:t>B</w:t>
      </w:r>
      <w:r>
        <w:rPr>
          <w:color w:val="FF0000"/>
          <w:w w:val="105"/>
        </w:rPr>
        <w:t>项与之最接近。故本题选</w:t>
      </w:r>
      <w:r>
        <w:rPr>
          <w:rFonts w:ascii="Arial" w:hAnsi="Arial" w:eastAsia="Arial"/>
          <w:color w:val="FF0000"/>
          <w:w w:val="105"/>
        </w:rPr>
        <w:t>B</w:t>
      </w:r>
      <w:r>
        <w:rPr>
          <w:color w:val="FF0000"/>
          <w:w w:val="105"/>
        </w:rPr>
        <w:t>。</w:t>
      </w:r>
    </w:p>
    <w:p>
      <w:pPr>
        <w:pStyle w:val="2"/>
        <w:spacing w:before="107"/>
        <w:ind w:left="582"/>
      </w:pPr>
      <w:r>
        <w:rPr>
          <w:color w:val="FF0000"/>
        </w:rPr>
        <w:t>118</w:t>
      </w:r>
    </w:p>
    <w:p>
      <w:pPr>
        <w:pStyle w:val="2"/>
      </w:pPr>
      <w:r>
        <w:rPr>
          <w:color w:val="FF0000"/>
        </w:rPr>
        <w:t>.【答案】C</w:t>
      </w:r>
    </w:p>
    <w:p>
      <w:pPr>
        <w:pStyle w:val="2"/>
        <w:ind w:left="582"/>
      </w:pPr>
      <w:r>
        <w:rPr>
          <w:color w:val="FF0000"/>
          <w:w w:val="95"/>
        </w:rPr>
        <w:t>【解析】本题考查查找数据。</w:t>
      </w:r>
    </w:p>
    <w:p>
      <w:pPr>
        <w:pStyle w:val="2"/>
        <w:spacing w:line="372" w:lineRule="auto"/>
        <w:ind w:right="112"/>
        <w:jc w:val="both"/>
      </w:pPr>
      <w:r>
        <w:rPr>
          <w:color w:val="FF0000"/>
        </w:rPr>
        <w:t>题干命题点的对应材料在第一、二、三段，即各</w:t>
      </w:r>
      <w:r>
        <w:rPr>
          <w:rFonts w:ascii="Arial" w:eastAsia="Arial"/>
          <w:color w:val="FF0000"/>
        </w:rPr>
        <w:t>2013</w:t>
      </w:r>
      <w:r>
        <w:rPr>
          <w:color w:val="FF0000"/>
        </w:rPr>
        <w:t>年新产品销售收入比</w:t>
      </w:r>
      <w:r>
        <w:rPr>
          <w:rFonts w:ascii="Arial" w:eastAsia="Arial"/>
          <w:color w:val="FF0000"/>
        </w:rPr>
        <w:t>2008</w:t>
      </w:r>
      <w:r>
        <w:rPr>
          <w:color w:val="FF0000"/>
        </w:rPr>
        <w:t>年增长</w:t>
      </w:r>
      <w:r>
        <w:rPr>
          <w:rFonts w:ascii="Arial" w:eastAsia="Arial"/>
          <w:color w:val="FF0000"/>
        </w:rPr>
        <w:t>127%</w:t>
      </w:r>
      <w:r>
        <w:rPr>
          <w:color w:val="FF0000"/>
        </w:rPr>
        <w:t>，主营业务收入增长</w:t>
      </w:r>
      <w:r>
        <w:rPr>
          <w:rFonts w:ascii="Arial" w:eastAsia="Arial"/>
          <w:color w:val="FF0000"/>
        </w:rPr>
        <w:t>108.2%</w:t>
      </w:r>
      <w:r>
        <w:rPr>
          <w:color w:val="FF0000"/>
        </w:rPr>
        <w:t>，研发经费增长</w:t>
      </w:r>
      <w:r>
        <w:rPr>
          <w:rFonts w:ascii="Arial" w:eastAsia="Arial"/>
          <w:color w:val="FF0000"/>
        </w:rPr>
        <w:t>178.2%</w:t>
      </w:r>
      <w:r>
        <w:rPr>
          <w:color w:val="FF0000"/>
        </w:rPr>
        <w:t>，利润总额增长</w:t>
      </w:r>
      <w:r>
        <w:rPr>
          <w:rFonts w:ascii="Arial" w:eastAsia="Arial"/>
          <w:color w:val="FF0000"/>
        </w:rPr>
        <w:t>165.5%</w:t>
      </w:r>
      <w:r>
        <w:rPr>
          <w:color w:val="FF0000"/>
        </w:rPr>
        <w:t>。因此</w:t>
      </w:r>
      <w:r>
        <w:rPr>
          <w:rFonts w:ascii="Arial" w:eastAsia="Arial"/>
          <w:color w:val="FF0000"/>
        </w:rPr>
        <w:t>2013</w:t>
      </w:r>
      <w:r>
        <w:rPr>
          <w:color w:val="FF0000"/>
        </w:rPr>
        <w:t>年高技术制造业相比</w:t>
      </w:r>
      <w:r>
        <w:rPr>
          <w:rFonts w:ascii="Arial" w:eastAsia="Arial"/>
          <w:color w:val="FF0000"/>
        </w:rPr>
        <w:t>2008</w:t>
      </w:r>
      <w:r>
        <w:rPr>
          <w:color w:val="FF0000"/>
        </w:rPr>
        <w:t>年增速最快的指标是研发经费。</w:t>
      </w:r>
    </w:p>
    <w:p>
      <w:pPr>
        <w:pStyle w:val="2"/>
        <w:spacing w:before="3" w:line="372" w:lineRule="auto"/>
        <w:ind w:left="582" w:right="8321" w:hanging="418"/>
      </w:pPr>
      <w:r>
        <w:rPr>
          <w:color w:val="FF0000"/>
          <w:spacing w:val="-3"/>
        </w:rPr>
        <w:t>故本题选</w:t>
      </w:r>
      <w:r>
        <w:rPr>
          <w:rFonts w:ascii="Arial" w:eastAsia="Arial"/>
          <w:color w:val="FF0000"/>
          <w:spacing w:val="-2"/>
        </w:rPr>
        <w:t>C</w:t>
      </w:r>
      <w:r>
        <w:rPr>
          <w:color w:val="FF0000"/>
          <w:spacing w:val="-2"/>
        </w:rPr>
        <w:t>。</w:t>
      </w:r>
      <w:r>
        <w:rPr>
          <w:color w:val="FF0000"/>
        </w:rPr>
        <w:t>119</w:t>
      </w:r>
    </w:p>
    <w:p>
      <w:pPr>
        <w:pStyle w:val="2"/>
        <w:spacing w:before="1"/>
      </w:pPr>
      <w:r>
        <w:rPr>
          <w:color w:val="FF0000"/>
        </w:rPr>
        <w:t>.【答案】A</w:t>
      </w:r>
    </w:p>
    <w:p>
      <w:pPr>
        <w:pStyle w:val="2"/>
        <w:ind w:left="582"/>
      </w:pPr>
      <w:r>
        <w:rPr>
          <w:color w:val="FF0000"/>
          <w:w w:val="95"/>
        </w:rPr>
        <w:t>【解析】本题考查现期比重。</w:t>
      </w:r>
    </w:p>
    <w:p>
      <w:pPr>
        <w:pStyle w:val="2"/>
        <w:spacing w:line="372" w:lineRule="auto"/>
        <w:ind w:right="203"/>
      </w:pPr>
      <w:r>
        <w:rPr>
          <w:color w:val="FF0000"/>
        </w:rPr>
        <w:t>第一步：查找相关材料。题干命题点的对应材料在第二段，即</w:t>
      </w:r>
      <w:r>
        <w:rPr>
          <w:rFonts w:ascii="Arial" w:eastAsia="Arial"/>
          <w:color w:val="FF0000"/>
        </w:rPr>
        <w:t>2013</w:t>
      </w:r>
      <w:r>
        <w:rPr>
          <w:color w:val="FF0000"/>
        </w:rPr>
        <w:t>年，全国高技术制造业实现利润总额</w:t>
      </w:r>
      <w:r>
        <w:rPr>
          <w:rFonts w:ascii="Arial" w:eastAsia="Arial"/>
          <w:color w:val="FF0000"/>
        </w:rPr>
        <w:t>7233.7</w:t>
      </w:r>
      <w:r>
        <w:rPr>
          <w:color w:val="FF0000"/>
        </w:rPr>
        <w:t>亿元，高技术制造业利润总额占全部制造业的比重为</w:t>
      </w:r>
      <w:r>
        <w:rPr>
          <w:rFonts w:ascii="Arial" w:eastAsia="Arial"/>
          <w:color w:val="FF0000"/>
        </w:rPr>
        <w:t>13.1%</w:t>
      </w:r>
      <w:r>
        <w:rPr>
          <w:color w:val="FF0000"/>
        </w:rPr>
        <w:t>。</w:t>
      </w:r>
    </w:p>
    <w:p>
      <w:pPr>
        <w:pStyle w:val="2"/>
        <w:spacing w:before="0" w:line="421" w:lineRule="exact"/>
      </w:pPr>
      <w:r>
        <w:rPr>
          <w:color w:val="FF0000"/>
        </w:rPr>
        <w:t>第二步：根据已知条件解题。</w:t>
      </w:r>
      <w:r>
        <w:rPr>
          <w:rFonts w:ascii="Arial" w:eastAsia="Arial"/>
          <w:color w:val="FF0000"/>
        </w:rPr>
        <w:t>2013</w:t>
      </w:r>
      <w:r>
        <w:rPr>
          <w:color w:val="FF0000"/>
        </w:rPr>
        <w:t>年全部制造业利润总额为</w:t>
      </w:r>
      <w:r>
        <w:rPr>
          <w:color w:val="FF0000"/>
          <w:spacing w:val="-68"/>
        </w:rPr>
        <w:t xml:space="preserve"> </w:t>
      </w:r>
      <w:r>
        <w:rPr>
          <w:color w:val="FF0000"/>
          <w:spacing w:val="1"/>
          <w:w w:val="99"/>
          <w:position w:val="-20"/>
          <w:lang w:eastAsia="zh-CN"/>
        </w:rPr>
        <w:drawing>
          <wp:inline distT="0" distB="0" distL="0" distR="0">
            <wp:extent cx="391160" cy="311785"/>
            <wp:effectExtent l="0" t="0" r="5080" b="8890"/>
            <wp:docPr id="6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a:picLocks noChangeAspect="1"/>
                    </pic:cNvPicPr>
                  </pic:nvPicPr>
                  <pic:blipFill>
                    <a:blip r:embed="rId33" cstate="print"/>
                    <a:stretch>
                      <a:fillRect/>
                    </a:stretch>
                  </pic:blipFill>
                  <pic:spPr>
                    <a:xfrm>
                      <a:off x="0" y="0"/>
                      <a:ext cx="391509" cy="311880"/>
                    </a:xfrm>
                    <a:prstGeom prst="rect">
                      <a:avLst/>
                    </a:prstGeom>
                  </pic:spPr>
                </pic:pic>
              </a:graphicData>
            </a:graphic>
          </wp:inline>
        </w:drawing>
      </w:r>
      <w:r>
        <w:rPr>
          <w:color w:val="FF0000"/>
        </w:rPr>
        <w:t>亿元，直除首位为</w:t>
      </w:r>
      <w:r>
        <w:rPr>
          <w:rFonts w:ascii="Arial" w:eastAsia="Arial"/>
          <w:color w:val="FF0000"/>
        </w:rPr>
        <w:t>5</w:t>
      </w:r>
      <w:r>
        <w:rPr>
          <w:color w:val="FF0000"/>
        </w:rPr>
        <w:t>，只有</w:t>
      </w:r>
      <w:r>
        <w:rPr>
          <w:rFonts w:ascii="Arial" w:eastAsia="Arial"/>
          <w:color w:val="FF0000"/>
        </w:rPr>
        <w:t>A</w:t>
      </w:r>
      <w:r>
        <w:rPr>
          <w:color w:val="FF0000"/>
        </w:rPr>
        <w:t>项符</w:t>
      </w:r>
    </w:p>
    <w:p>
      <w:pPr>
        <w:pStyle w:val="2"/>
        <w:spacing w:before="72"/>
      </w:pPr>
      <w:r>
        <w:rPr>
          <w:color w:val="FF0000"/>
          <w:w w:val="95"/>
        </w:rPr>
        <w:t>合。</w:t>
      </w:r>
    </w:p>
    <w:p>
      <w:pPr>
        <w:pStyle w:val="2"/>
        <w:spacing w:line="372" w:lineRule="auto"/>
        <w:ind w:left="582" w:right="8321" w:hanging="418"/>
      </w:pPr>
      <w:r>
        <w:rPr>
          <w:color w:val="FF0000"/>
          <w:spacing w:val="-1"/>
        </w:rPr>
        <w:t>故本题选</w:t>
      </w:r>
      <w:r>
        <w:rPr>
          <w:rFonts w:ascii="Arial" w:eastAsia="Arial"/>
          <w:color w:val="FF0000"/>
        </w:rPr>
        <w:t>A</w:t>
      </w:r>
      <w:r>
        <w:rPr>
          <w:color w:val="FF0000"/>
        </w:rPr>
        <w:t>。120</w:t>
      </w:r>
    </w:p>
    <w:p>
      <w:pPr>
        <w:pStyle w:val="2"/>
        <w:spacing w:before="2"/>
      </w:pPr>
      <w:r>
        <w:rPr>
          <w:color w:val="FF0000"/>
        </w:rPr>
        <w:t>.【答案】B</w:t>
      </w:r>
    </w:p>
    <w:p>
      <w:pPr>
        <w:pStyle w:val="2"/>
        <w:ind w:left="582"/>
      </w:pPr>
      <w:r>
        <w:rPr>
          <w:color w:val="FF0000"/>
          <w:w w:val="95"/>
        </w:rPr>
        <w:t>【解析】本题考查简单计算。</w:t>
      </w:r>
    </w:p>
    <w:p>
      <w:pPr>
        <w:pStyle w:val="2"/>
        <w:spacing w:line="372" w:lineRule="auto"/>
        <w:ind w:right="203"/>
      </w:pPr>
      <w:r>
        <w:rPr>
          <w:color w:val="FF0000"/>
        </w:rPr>
        <w:t>第一步：查找相关材料。题干命题点的对应材料在第一、二段，即截至</w:t>
      </w:r>
      <w:r>
        <w:rPr>
          <w:rFonts w:ascii="Arial" w:eastAsia="Arial"/>
          <w:color w:val="FF0000"/>
        </w:rPr>
        <w:t>2013</w:t>
      </w:r>
      <w:r>
        <w:rPr>
          <w:color w:val="FF0000"/>
        </w:rPr>
        <w:t>年底，全国规模以上高技术制造业实现主营业务收入占全部制造业企业的比重为</w:t>
      </w:r>
      <w:r>
        <w:rPr>
          <w:rFonts w:ascii="Arial" w:eastAsia="Arial"/>
          <w:color w:val="FF0000"/>
        </w:rPr>
        <w:t>12.8%</w:t>
      </w:r>
      <w:r>
        <w:rPr>
          <w:color w:val="FF0000"/>
        </w:rPr>
        <w:t>，比</w:t>
      </w:r>
      <w:r>
        <w:rPr>
          <w:rFonts w:ascii="Arial" w:eastAsia="Arial"/>
          <w:color w:val="FF0000"/>
        </w:rPr>
        <w:t>2008</w:t>
      </w:r>
      <w:r>
        <w:rPr>
          <w:color w:val="FF0000"/>
        </w:rPr>
        <w:t>年提高</w:t>
      </w:r>
      <w:r>
        <w:rPr>
          <w:rFonts w:ascii="Arial" w:eastAsia="Arial"/>
          <w:color w:val="FF0000"/>
        </w:rPr>
        <w:t>0.8</w:t>
      </w:r>
      <w:r>
        <w:rPr>
          <w:color w:val="FF0000"/>
        </w:rPr>
        <w:t>个百分点；</w:t>
      </w:r>
      <w:r>
        <w:rPr>
          <w:rFonts w:ascii="Arial" w:eastAsia="Arial"/>
          <w:color w:val="FF0000"/>
        </w:rPr>
        <w:t>2013</w:t>
      </w:r>
      <w:r>
        <w:rPr>
          <w:rFonts w:ascii="Arial" w:eastAsia="Arial"/>
          <w:color w:val="FF0000"/>
          <w:spacing w:val="82"/>
        </w:rPr>
        <w:t xml:space="preserve"> </w:t>
      </w:r>
      <w:r>
        <w:rPr>
          <w:color w:val="FF0000"/>
        </w:rPr>
        <w:t>年，高技术制造业利润总额占全部制造业的比重为</w:t>
      </w:r>
      <w:r>
        <w:rPr>
          <w:rFonts w:ascii="Arial" w:eastAsia="Arial"/>
          <w:color w:val="FF0000"/>
        </w:rPr>
        <w:t>13.1%</w:t>
      </w:r>
      <w:r>
        <w:rPr>
          <w:color w:val="FF0000"/>
        </w:rPr>
        <w:t>，比</w:t>
      </w:r>
      <w:r>
        <w:rPr>
          <w:rFonts w:ascii="Arial" w:eastAsia="Arial"/>
          <w:color w:val="FF0000"/>
        </w:rPr>
        <w:t>2008</w:t>
      </w:r>
      <w:r>
        <w:rPr>
          <w:color w:val="FF0000"/>
        </w:rPr>
        <w:t>年提高</w:t>
      </w:r>
      <w:r>
        <w:rPr>
          <w:rFonts w:ascii="Arial" w:eastAsia="Arial"/>
          <w:color w:val="FF0000"/>
        </w:rPr>
        <w:t>0.5</w:t>
      </w:r>
      <w:r>
        <w:rPr>
          <w:color w:val="FF0000"/>
        </w:rPr>
        <w:t>个百分点。</w:t>
      </w:r>
    </w:p>
    <w:p>
      <w:pPr>
        <w:pStyle w:val="2"/>
        <w:spacing w:before="3" w:line="372" w:lineRule="auto"/>
        <w:ind w:right="212"/>
        <w:rPr>
          <w:rFonts w:ascii="Arial" w:eastAsia="Arial"/>
        </w:rPr>
      </w:pPr>
      <w:r>
        <w:rPr>
          <w:color w:val="FF0000"/>
        </w:rPr>
        <w:t>第二步：根据已知条件解题。</w:t>
      </w:r>
      <w:r>
        <w:rPr>
          <w:rFonts w:ascii="Arial" w:eastAsia="Arial"/>
          <w:color w:val="FF0000"/>
        </w:rPr>
        <w:t>2008</w:t>
      </w:r>
      <w:r>
        <w:rPr>
          <w:color w:val="FF0000"/>
        </w:rPr>
        <w:t>年高技术制造业利润总额占全部制造业的比重为</w:t>
      </w:r>
      <w:r>
        <w:rPr>
          <w:rFonts w:ascii="Arial" w:eastAsia="Arial"/>
          <w:color w:val="FF0000"/>
        </w:rPr>
        <w:t>13.1%-</w:t>
      </w:r>
      <w:r>
        <w:rPr>
          <w:rFonts w:ascii="Arial" w:eastAsia="Arial"/>
          <w:color w:val="FF0000"/>
          <w:spacing w:val="1"/>
        </w:rPr>
        <w:t xml:space="preserve"> </w:t>
      </w:r>
      <w:r>
        <w:rPr>
          <w:rFonts w:ascii="Arial" w:eastAsia="Arial"/>
          <w:color w:val="FF0000"/>
        </w:rPr>
        <w:t>0.5%=12.6%</w:t>
      </w:r>
      <w:r>
        <w:rPr>
          <w:color w:val="FF0000"/>
        </w:rPr>
        <w:t>；</w:t>
      </w:r>
      <w:r>
        <w:rPr>
          <w:rFonts w:ascii="Arial" w:eastAsia="Arial"/>
          <w:color w:val="FF0000"/>
        </w:rPr>
        <w:t>2008</w:t>
      </w:r>
      <w:r>
        <w:rPr>
          <w:color w:val="FF0000"/>
        </w:rPr>
        <w:t>年高技术制造业实现主营业务收入占全部制造业的比重为</w:t>
      </w:r>
      <w:r>
        <w:rPr>
          <w:rFonts w:ascii="Arial" w:eastAsia="Arial"/>
          <w:color w:val="FF0000"/>
        </w:rPr>
        <w:t>12.8%-</w:t>
      </w:r>
    </w:p>
    <w:p>
      <w:pPr>
        <w:pStyle w:val="2"/>
        <w:spacing w:before="2"/>
        <w:rPr>
          <w:rFonts w:ascii="Arial" w:eastAsia="Arial"/>
        </w:rPr>
      </w:pPr>
      <w:r>
        <w:rPr>
          <w:rFonts w:ascii="Arial" w:eastAsia="Arial"/>
          <w:color w:val="FF0000"/>
        </w:rPr>
        <w:t>0.8%=12%</w:t>
      </w:r>
      <w:r>
        <w:rPr>
          <w:color w:val="FF0000"/>
        </w:rPr>
        <w:t>。因此</w:t>
      </w:r>
      <w:r>
        <w:rPr>
          <w:rFonts w:ascii="Arial" w:eastAsia="Arial"/>
          <w:color w:val="FF0000"/>
        </w:rPr>
        <w:t>2008</w:t>
      </w:r>
      <w:r>
        <w:rPr>
          <w:color w:val="FF0000"/>
        </w:rPr>
        <w:t>年高技术制造业利润总额占全部制造业的比重较主营业务收入高</w:t>
      </w:r>
      <w:r>
        <w:rPr>
          <w:rFonts w:ascii="Arial" w:eastAsia="Arial"/>
          <w:color w:val="FF0000"/>
        </w:rPr>
        <w:t>12.6%-</w:t>
      </w:r>
    </w:p>
    <w:p>
      <w:pPr>
        <w:pStyle w:val="2"/>
      </w:pPr>
      <w:r>
        <w:rPr>
          <w:rFonts w:ascii="Arial" w:eastAsia="Arial"/>
          <w:color w:val="FF0000"/>
          <w:w w:val="105"/>
        </w:rPr>
        <w:t>12%=0.6%</w:t>
      </w:r>
      <w:r>
        <w:rPr>
          <w:color w:val="FF0000"/>
          <w:w w:val="105"/>
        </w:rPr>
        <w:t>，即高</w:t>
      </w:r>
      <w:r>
        <w:rPr>
          <w:rFonts w:ascii="Arial" w:eastAsia="Arial"/>
          <w:color w:val="FF0000"/>
          <w:w w:val="105"/>
        </w:rPr>
        <w:t>0.6</w:t>
      </w:r>
      <w:r>
        <w:rPr>
          <w:color w:val="FF0000"/>
          <w:w w:val="105"/>
        </w:rPr>
        <w:t>个百分点。</w:t>
      </w:r>
    </w:p>
    <w:p>
      <w:pPr>
        <w:sectPr>
          <w:pgSz w:w="11900" w:h="16840"/>
          <w:pgMar w:top="500" w:right="1140" w:bottom="1040" w:left="1080" w:header="0" w:footer="858" w:gutter="0"/>
          <w:cols w:space="720" w:num="1"/>
        </w:sectPr>
      </w:pPr>
    </w:p>
    <w:p>
      <w:pPr>
        <w:pStyle w:val="2"/>
        <w:spacing w:before="62" w:line="372" w:lineRule="auto"/>
        <w:ind w:left="582" w:right="8321" w:hanging="418"/>
      </w:pPr>
      <w:r>
        <w:rPr>
          <w:color w:val="FF0000"/>
          <w:spacing w:val="-1"/>
        </w:rPr>
        <w:t>故本题选</w:t>
      </w:r>
      <w:r>
        <w:rPr>
          <w:rFonts w:ascii="Arial" w:eastAsia="Arial"/>
          <w:color w:val="FF0000"/>
        </w:rPr>
        <w:t>B</w:t>
      </w:r>
      <w:r>
        <w:rPr>
          <w:color w:val="FF0000"/>
        </w:rPr>
        <w:t>。121</w:t>
      </w:r>
    </w:p>
    <w:p>
      <w:pPr>
        <w:pStyle w:val="2"/>
        <w:spacing w:before="2"/>
      </w:pPr>
      <w:r>
        <w:rPr>
          <w:color w:val="FF0000"/>
        </w:rPr>
        <w:t>.【答案】D</w:t>
      </w:r>
    </w:p>
    <w:p>
      <w:pPr>
        <w:pStyle w:val="2"/>
        <w:ind w:left="582"/>
      </w:pPr>
      <w:r>
        <w:rPr>
          <w:color w:val="FF0000"/>
          <w:w w:val="95"/>
        </w:rPr>
        <w:t>【解析】本题考查比重比较。</w:t>
      </w:r>
    </w:p>
    <w:p>
      <w:pPr>
        <w:pStyle w:val="2"/>
      </w:pPr>
      <w:r>
        <w:rPr>
          <w:color w:val="FF0000"/>
          <w:w w:val="95"/>
        </w:rPr>
        <w:t>第一步：查找相关材料。题干命题点的对应材料在表格，即第二、六列数据。</w:t>
      </w:r>
    </w:p>
    <w:p>
      <w:pPr>
        <w:pStyle w:val="2"/>
      </w:pPr>
      <w:r>
        <w:rPr>
          <w:lang w:eastAsia="zh-CN"/>
        </w:rPr>
        <w:drawing>
          <wp:anchor distT="0" distB="0" distL="0" distR="0" simplePos="0" relativeHeight="251668480" behindDoc="0" locked="0" layoutInCell="1" allowOverlap="1">
            <wp:simplePos x="0" y="0"/>
            <wp:positionH relativeFrom="page">
              <wp:posOffset>5833745</wp:posOffset>
            </wp:positionH>
            <wp:positionV relativeFrom="paragraph">
              <wp:posOffset>48260</wp:posOffset>
            </wp:positionV>
            <wp:extent cx="358140" cy="311785"/>
            <wp:effectExtent l="0" t="0" r="7620" b="8890"/>
            <wp:wrapNone/>
            <wp:docPr id="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png"/>
                    <pic:cNvPicPr>
                      <a:picLocks noChangeAspect="1"/>
                    </pic:cNvPicPr>
                  </pic:nvPicPr>
                  <pic:blipFill>
                    <a:blip r:embed="rId34" cstate="print"/>
                    <a:stretch>
                      <a:fillRect/>
                    </a:stretch>
                  </pic:blipFill>
                  <pic:spPr>
                    <a:xfrm>
                      <a:off x="0" y="0"/>
                      <a:ext cx="358330" cy="311880"/>
                    </a:xfrm>
                    <a:prstGeom prst="rect">
                      <a:avLst/>
                    </a:prstGeom>
                  </pic:spPr>
                </pic:pic>
              </a:graphicData>
            </a:graphic>
          </wp:anchor>
        </w:drawing>
      </w:r>
      <w:r>
        <w:rPr>
          <w:color w:val="FF0000"/>
          <w:w w:val="95"/>
        </w:rPr>
        <w:t>第二步：根据已知条件解题。交通运输业有电子商务活动的企业占所在行业企业数比重</w:t>
      </w:r>
    </w:p>
    <w:p>
      <w:pPr>
        <w:pStyle w:val="2"/>
        <w:spacing w:before="150" w:line="276" w:lineRule="auto"/>
        <w:ind w:right="222"/>
      </w:pPr>
      <w:r>
        <w:rPr>
          <w:color w:val="FF0000"/>
        </w:rPr>
        <w:t>＜</w:t>
      </w:r>
      <w:r>
        <w:rPr>
          <w:rFonts w:ascii="Arial" w:eastAsia="Arial"/>
          <w:color w:val="FF0000"/>
        </w:rPr>
        <w:t>10%</w:t>
      </w:r>
      <w:r>
        <w:rPr>
          <w:color w:val="FF0000"/>
        </w:rPr>
        <w:t>，租赁服务业为</w:t>
      </w:r>
      <w:r>
        <w:rPr>
          <w:color w:val="FF0000"/>
          <w:spacing w:val="-76"/>
        </w:rPr>
        <w:t xml:space="preserve"> </w:t>
      </w:r>
      <w:r>
        <w:rPr>
          <w:color w:val="FF0000"/>
          <w:w w:val="99"/>
          <w:position w:val="-20"/>
          <w:lang w:eastAsia="zh-CN"/>
        </w:rPr>
        <w:drawing>
          <wp:inline distT="0" distB="0" distL="0" distR="0">
            <wp:extent cx="358140" cy="311785"/>
            <wp:effectExtent l="0" t="0" r="7620" b="8890"/>
            <wp:docPr id="7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png"/>
                    <pic:cNvPicPr>
                      <a:picLocks noChangeAspect="1"/>
                    </pic:cNvPicPr>
                  </pic:nvPicPr>
                  <pic:blipFill>
                    <a:blip r:embed="rId35" cstate="print"/>
                    <a:stretch>
                      <a:fillRect/>
                    </a:stretch>
                  </pic:blipFill>
                  <pic:spPr>
                    <a:xfrm>
                      <a:off x="0" y="0"/>
                      <a:ext cx="358330" cy="311880"/>
                    </a:xfrm>
                    <a:prstGeom prst="rect">
                      <a:avLst/>
                    </a:prstGeom>
                  </pic:spPr>
                </pic:pic>
              </a:graphicData>
            </a:graphic>
          </wp:inline>
        </w:drawing>
      </w:r>
      <w:r>
        <w:rPr>
          <w:color w:val="FF0000"/>
        </w:rPr>
        <w:t>＜</w:t>
      </w:r>
      <w:r>
        <w:rPr>
          <w:rFonts w:ascii="Arial" w:eastAsia="Arial"/>
          <w:color w:val="FF0000"/>
        </w:rPr>
        <w:t>10%</w:t>
      </w:r>
      <w:r>
        <w:rPr>
          <w:color w:val="FF0000"/>
        </w:rPr>
        <w:t>，餐饮业为</w:t>
      </w:r>
      <w:r>
        <w:rPr>
          <w:color w:val="FF0000"/>
          <w:spacing w:val="-74"/>
        </w:rPr>
        <w:t xml:space="preserve"> </w:t>
      </w:r>
      <w:r>
        <w:rPr>
          <w:color w:val="FF0000"/>
          <w:w w:val="99"/>
          <w:position w:val="-20"/>
          <w:lang w:eastAsia="zh-CN"/>
        </w:rPr>
        <w:drawing>
          <wp:inline distT="0" distB="0" distL="0" distR="0">
            <wp:extent cx="358140" cy="311785"/>
            <wp:effectExtent l="0" t="0" r="0" b="8890"/>
            <wp:docPr id="7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8.png"/>
                    <pic:cNvPicPr>
                      <a:picLocks noChangeAspect="1"/>
                    </pic:cNvPicPr>
                  </pic:nvPicPr>
                  <pic:blipFill>
                    <a:blip r:embed="rId36" cstate="print"/>
                    <a:stretch>
                      <a:fillRect/>
                    </a:stretch>
                  </pic:blipFill>
                  <pic:spPr>
                    <a:xfrm>
                      <a:off x="0" y="0"/>
                      <a:ext cx="358330" cy="311880"/>
                    </a:xfrm>
                    <a:prstGeom prst="rect">
                      <a:avLst/>
                    </a:prstGeom>
                  </pic:spPr>
                </pic:pic>
              </a:graphicData>
            </a:graphic>
          </wp:inline>
        </w:drawing>
      </w:r>
      <w:r>
        <w:rPr>
          <w:color w:val="FF0000"/>
        </w:rPr>
        <w:t>＜</w:t>
      </w:r>
      <w:r>
        <w:rPr>
          <w:rFonts w:ascii="Arial" w:eastAsia="Arial"/>
          <w:color w:val="FF0000"/>
        </w:rPr>
        <w:t>10%</w:t>
      </w:r>
      <w:r>
        <w:rPr>
          <w:color w:val="FF0000"/>
        </w:rPr>
        <w:t>，文化产业为</w:t>
      </w:r>
      <w:r>
        <w:rPr>
          <w:color w:val="FF0000"/>
          <w:spacing w:val="-75"/>
        </w:rPr>
        <w:t xml:space="preserve"> </w:t>
      </w:r>
      <w:r>
        <w:rPr>
          <w:color w:val="FF0000"/>
          <w:w w:val="99"/>
          <w:position w:val="-20"/>
          <w:lang w:eastAsia="zh-CN"/>
        </w:rPr>
        <w:drawing>
          <wp:inline distT="0" distB="0" distL="0" distR="0">
            <wp:extent cx="298450" cy="311785"/>
            <wp:effectExtent l="0" t="0" r="6350" b="8890"/>
            <wp:docPr id="7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a:picLocks noChangeAspect="1"/>
                    </pic:cNvPicPr>
                  </pic:nvPicPr>
                  <pic:blipFill>
                    <a:blip r:embed="rId37" cstate="print"/>
                    <a:stretch>
                      <a:fillRect/>
                    </a:stretch>
                  </pic:blipFill>
                  <pic:spPr>
                    <a:xfrm>
                      <a:off x="0" y="0"/>
                      <a:ext cx="298608" cy="311880"/>
                    </a:xfrm>
                    <a:prstGeom prst="rect">
                      <a:avLst/>
                    </a:prstGeom>
                  </pic:spPr>
                </pic:pic>
              </a:graphicData>
            </a:graphic>
          </wp:inline>
        </w:drawing>
      </w:r>
      <w:r>
        <w:rPr>
          <w:color w:val="FF0000"/>
        </w:rPr>
        <w:t>＞</w:t>
      </w:r>
      <w:r>
        <w:rPr>
          <w:rFonts w:ascii="Arial" w:eastAsia="Arial"/>
          <w:color w:val="FF0000"/>
        </w:rPr>
        <w:t>10%</w:t>
      </w:r>
      <w:r>
        <w:rPr>
          <w:color w:val="FF0000"/>
        </w:rPr>
        <w:t>，则文化产业</w:t>
      </w:r>
      <w:r>
        <w:rPr>
          <w:color w:val="FF0000"/>
          <w:w w:val="105"/>
        </w:rPr>
        <w:t>中有电子商务活动的企业占所在行业企业数比重最大。</w:t>
      </w:r>
    </w:p>
    <w:p>
      <w:pPr>
        <w:pStyle w:val="2"/>
        <w:spacing w:before="107" w:line="372" w:lineRule="auto"/>
        <w:ind w:left="582" w:right="8311" w:hanging="418"/>
      </w:pPr>
      <w:r>
        <w:rPr>
          <w:color w:val="FF0000"/>
          <w:spacing w:val="-1"/>
        </w:rPr>
        <w:t>故本题选</w:t>
      </w:r>
      <w:r>
        <w:rPr>
          <w:rFonts w:ascii="Arial" w:eastAsia="Arial"/>
          <w:color w:val="FF0000"/>
        </w:rPr>
        <w:t>D</w:t>
      </w:r>
      <w:r>
        <w:rPr>
          <w:color w:val="FF0000"/>
        </w:rPr>
        <w:t>。122</w:t>
      </w:r>
    </w:p>
    <w:p>
      <w:pPr>
        <w:pStyle w:val="2"/>
        <w:spacing w:before="1"/>
      </w:pPr>
      <w:r>
        <w:rPr>
          <w:color w:val="FF0000"/>
        </w:rPr>
        <w:t>.【答案】B</w:t>
      </w:r>
    </w:p>
    <w:p>
      <w:pPr>
        <w:pStyle w:val="2"/>
        <w:ind w:left="582"/>
      </w:pPr>
      <w:r>
        <w:rPr>
          <w:color w:val="FF0000"/>
          <w:w w:val="95"/>
        </w:rPr>
        <w:t>【解析】本题考查简单计算。</w:t>
      </w:r>
    </w:p>
    <w:p>
      <w:pPr>
        <w:pStyle w:val="2"/>
        <w:spacing w:line="372" w:lineRule="auto"/>
        <w:ind w:right="202"/>
      </w:pPr>
      <w:r>
        <w:rPr>
          <w:color w:val="FF0000"/>
        </w:rPr>
        <w:t>第一步：查找相关材料。题干命题点的对应材料在图形，即</w:t>
      </w:r>
      <w:r>
        <w:rPr>
          <w:rFonts w:ascii="Arial" w:eastAsia="Arial"/>
          <w:color w:val="FF0000"/>
        </w:rPr>
        <w:t>2013</w:t>
      </w:r>
      <w:r>
        <w:rPr>
          <w:color w:val="FF0000"/>
        </w:rPr>
        <w:t>年两省企业数和有电子商务活动的企业所占比重分别为：山东（</w:t>
      </w:r>
      <w:r>
        <w:rPr>
          <w:rFonts w:ascii="Arial" w:eastAsia="Arial"/>
          <w:color w:val="FF0000"/>
        </w:rPr>
        <w:t>80685</w:t>
      </w:r>
      <w:r>
        <w:rPr>
          <w:color w:val="FF0000"/>
        </w:rPr>
        <w:t>个，</w:t>
      </w:r>
      <w:r>
        <w:rPr>
          <w:rFonts w:ascii="Arial" w:eastAsia="Arial"/>
          <w:color w:val="FF0000"/>
        </w:rPr>
        <w:t>0.046</w:t>
      </w:r>
      <w:r>
        <w:rPr>
          <w:color w:val="FF0000"/>
        </w:rPr>
        <w:t>）、广东（</w:t>
      </w:r>
      <w:r>
        <w:rPr>
          <w:rFonts w:ascii="Arial" w:eastAsia="Arial"/>
          <w:color w:val="FF0000"/>
        </w:rPr>
        <w:t>88121</w:t>
      </w:r>
      <w:r>
        <w:rPr>
          <w:color w:val="FF0000"/>
        </w:rPr>
        <w:t>个，</w:t>
      </w:r>
      <w:r>
        <w:rPr>
          <w:rFonts w:ascii="Arial" w:eastAsia="Arial"/>
          <w:color w:val="FF0000"/>
        </w:rPr>
        <w:t>0.077</w:t>
      </w:r>
      <w:r>
        <w:rPr>
          <w:color w:val="FF0000"/>
        </w:rPr>
        <w:t>）。</w:t>
      </w:r>
    </w:p>
    <w:p>
      <w:pPr>
        <w:pStyle w:val="2"/>
        <w:spacing w:before="2" w:line="372" w:lineRule="auto"/>
        <w:ind w:right="693"/>
      </w:pPr>
      <w:r>
        <w:rPr>
          <w:color w:val="FF0000"/>
        </w:rPr>
        <w:t>第二步：根据已知条件解题。所求为</w:t>
      </w:r>
      <w:r>
        <w:rPr>
          <w:rFonts w:ascii="Arial" w:hAnsi="Arial" w:eastAsia="Arial"/>
          <w:color w:val="FF0000"/>
        </w:rPr>
        <w:t>80685×0.046-88121×0.077≈3712-6785=-3073</w:t>
      </w:r>
      <w:r>
        <w:rPr>
          <w:color w:val="FF0000"/>
        </w:rPr>
        <w:t xml:space="preserve">个，   </w:t>
      </w:r>
      <w:r>
        <w:rPr>
          <w:color w:val="FF0000"/>
          <w:spacing w:val="99"/>
        </w:rPr>
        <w:t xml:space="preserve"> </w:t>
      </w:r>
      <w:r>
        <w:rPr>
          <w:color w:val="FF0000"/>
        </w:rPr>
        <w:t>即少</w:t>
      </w:r>
      <w:r>
        <w:rPr>
          <w:rFonts w:ascii="Arial" w:hAnsi="Arial" w:eastAsia="Arial"/>
          <w:color w:val="FF0000"/>
        </w:rPr>
        <w:t>3073</w:t>
      </w:r>
      <w:r>
        <w:rPr>
          <w:color w:val="FF0000"/>
        </w:rPr>
        <w:t>个，</w:t>
      </w:r>
      <w:r>
        <w:rPr>
          <w:rFonts w:ascii="Arial" w:hAnsi="Arial" w:eastAsia="Arial"/>
          <w:color w:val="FF0000"/>
        </w:rPr>
        <w:t>B</w:t>
      </w:r>
      <w:r>
        <w:rPr>
          <w:color w:val="FF0000"/>
        </w:rPr>
        <w:t>项与之最接近。</w:t>
      </w:r>
    </w:p>
    <w:p>
      <w:pPr>
        <w:pStyle w:val="2"/>
        <w:spacing w:before="2" w:line="372" w:lineRule="auto"/>
        <w:ind w:left="582" w:right="8321" w:hanging="418"/>
      </w:pPr>
      <w:r>
        <w:rPr>
          <w:color w:val="FF0000"/>
          <w:spacing w:val="-1"/>
        </w:rPr>
        <w:t>故本题选</w:t>
      </w:r>
      <w:r>
        <w:rPr>
          <w:rFonts w:ascii="Arial" w:eastAsia="Arial"/>
          <w:color w:val="FF0000"/>
        </w:rPr>
        <w:t>B</w:t>
      </w:r>
      <w:r>
        <w:rPr>
          <w:color w:val="FF0000"/>
        </w:rPr>
        <w:t>。123</w:t>
      </w:r>
    </w:p>
    <w:p>
      <w:pPr>
        <w:pStyle w:val="2"/>
        <w:spacing w:before="2"/>
      </w:pPr>
      <w:r>
        <w:rPr>
          <w:color w:val="FF0000"/>
        </w:rPr>
        <w:t>.【答案】C</w:t>
      </w:r>
    </w:p>
    <w:p>
      <w:pPr>
        <w:pStyle w:val="2"/>
        <w:ind w:left="582"/>
      </w:pPr>
      <w:r>
        <w:rPr>
          <w:color w:val="FF0000"/>
          <w:w w:val="95"/>
        </w:rPr>
        <w:t>【解析】本题考查平均量比较。</w:t>
      </w:r>
    </w:p>
    <w:p>
      <w:pPr>
        <w:pStyle w:val="2"/>
      </w:pPr>
      <w:r>
        <w:rPr>
          <w:color w:val="FF0000"/>
          <w:w w:val="95"/>
        </w:rPr>
        <w:t>第一步：查找相关材料。题干命题点的对应材料在柱形图，即各项企业数和企业拥有网站数。</w:t>
      </w:r>
    </w:p>
    <w:p>
      <w:pPr>
        <w:pStyle w:val="2"/>
        <w:tabs>
          <w:tab w:val="left" w:pos="2735"/>
        </w:tabs>
        <w:spacing w:before="24" w:line="418" w:lineRule="exact"/>
        <w:ind w:right="108"/>
      </w:pPr>
      <w:r>
        <w:rPr>
          <w:lang w:eastAsia="zh-CN"/>
        </w:rPr>
        <mc:AlternateContent>
          <mc:Choice Requires="wpg">
            <w:drawing>
              <wp:anchor distT="0" distB="0" distL="114300" distR="114300" simplePos="0" relativeHeight="251678720" behindDoc="1" locked="0" layoutInCell="1" allowOverlap="1">
                <wp:simplePos x="0" y="0"/>
                <wp:positionH relativeFrom="page">
                  <wp:posOffset>2190750</wp:posOffset>
                </wp:positionH>
                <wp:positionV relativeFrom="paragraph">
                  <wp:posOffset>313690</wp:posOffset>
                </wp:positionV>
                <wp:extent cx="630555" cy="624205"/>
                <wp:effectExtent l="635" t="0" r="8890" b="635"/>
                <wp:wrapNone/>
                <wp:docPr id="103" name="组合 103"/>
                <wp:cNvGraphicFramePr/>
                <a:graphic xmlns:a="http://schemas.openxmlformats.org/drawingml/2006/main">
                  <a:graphicData uri="http://schemas.microsoft.com/office/word/2010/wordprocessingGroup">
                    <wpg:wgp>
                      <wpg:cNvGrpSpPr/>
                      <wpg:grpSpPr>
                        <a:xfrm>
                          <a:off x="0" y="0"/>
                          <a:ext cx="630555" cy="624205"/>
                          <a:chOff x="3450" y="494"/>
                          <a:chExt cx="993" cy="983"/>
                        </a:xfrm>
                      </wpg:grpSpPr>
                      <pic:pic xmlns:pic="http://schemas.openxmlformats.org/drawingml/2006/picture">
                        <pic:nvPicPr>
                          <pic:cNvPr id="104" name="docshape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449" y="494"/>
                            <a:ext cx="366" cy="492"/>
                          </a:xfrm>
                          <a:prstGeom prst="rect">
                            <a:avLst/>
                          </a:prstGeom>
                          <a:noFill/>
                          <a:ln>
                            <a:noFill/>
                          </a:ln>
                        </pic:spPr>
                      </pic:pic>
                      <pic:pic xmlns:pic="http://schemas.openxmlformats.org/drawingml/2006/picture">
                        <pic:nvPicPr>
                          <pic:cNvPr id="105" name="docshape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878" y="985"/>
                            <a:ext cx="565" cy="492"/>
                          </a:xfrm>
                          <a:prstGeom prst="rect">
                            <a:avLst/>
                          </a:prstGeom>
                          <a:noFill/>
                          <a:ln>
                            <a:noFill/>
                          </a:ln>
                        </pic:spPr>
                      </pic:pic>
                    </wpg:wgp>
                  </a:graphicData>
                </a:graphic>
              </wp:anchor>
            </w:drawing>
          </mc:Choice>
          <mc:Fallback>
            <w:pict>
              <v:group id="_x0000_s1026" o:spid="_x0000_s1026" o:spt="203" style="position:absolute;left:0pt;margin-left:172.5pt;margin-top:24.7pt;height:49.15pt;width:49.65pt;mso-position-horizontal-relative:page;z-index:-251637760;mso-width-relative:page;mso-height-relative:page;" coordorigin="3450,494" coordsize="993,983" o:gfxdata="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C5s8AC/AAAApQEAABkAAABkcnMvX3Jl&#10;bHMvZTJvRG9jLnhtbC5yZWxzvZDBisIwEIbvC/sOYe7btD0sspj2IoJXcR9gSKZpsJmEJIq+vYFl&#10;QUHw5nFm+L//Y9bjxS/iTCm7wAq6pgVBrINxbBX8HrZfKxC5IBtcApOCK2UYh8+P9Z4WLDWUZxez&#10;qBTOCuZS4o+UWc/kMTchEtfLFJLHUsdkZUR9REuyb9tvme4ZMDwwxc4oSDvTgzhcY21+zQ7T5DRt&#10;gj554vKkQjpfuysQk6WiwJNx+Lfsm8gW5HOH7j0O3b+DfHjucAN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">
                <o:lock v:ext="edit" aspectratio="f"/>
                <v:shape id="docshape3" o:spid="_x0000_s1026" o:spt="75" type="#_x0000_t75" style="position:absolute;left:3449;top:494;height:492;width:366;" filled="f" o:preferrelative="t" stroked="f" coordsize="21600,21600" o:gfxdata="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lsuugAAANwA&#10;AAAPAAAAAAAAAAEAIAAAACIAAABkcnMvZG93bnJldi54bWxQSwECFAAUAAAACACHTuJAMy8FnjsA&#10;AAA5AAAAEAAAAAAAAAABACAAAAAJAQAAZHJzL3NoYXBleG1sLnhtbFBLBQYAAAAABgAGAFsBAACz&#10;AwAAAAA=&#10;">
                  <v:fill on="f" focussize="0,0"/>
                  <v:stroke on="f"/>
                  <v:imagedata r:id="rId38" o:title=""/>
                  <o:lock v:ext="edit" aspectratio="t"/>
                </v:shape>
                <v:shape id="docshape4" o:spid="_x0000_s1026" o:spt="75" type="#_x0000_t75" style="position:absolute;left:3878;top:985;height:492;width:565;" filled="f" o:preferrelative="t" stroked="f" coordsize="21600,21600" o:gfxdata="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Y9hK8AAAA&#10;3AAAAA8AAAAAAAAAAQAgAAAAIgAAAGRycy9kb3ducmV2LnhtbFBLAQIUABQAAAAIAIdO4kAzLwWe&#10;OwAAADkAAAAQAAAAAAAAAAEAIAAAAAsBAABkcnMvc2hhcGV4bWwueG1sUEsFBgAAAAAGAAYAWwEA&#10;ALUDAAAAAA==&#10;">
                  <v:fill on="f" focussize="0,0"/>
                  <v:stroke on="f"/>
                  <v:imagedata r:id="rId39" o:title=""/>
                  <o:lock v:ext="edit" aspectratio="t"/>
                </v:shape>
              </v:group>
            </w:pict>
          </mc:Fallback>
        </mc:AlternateContent>
      </w:r>
      <w:r>
        <w:rPr>
          <w:color w:val="FF0000"/>
          <w:w w:val="95"/>
        </w:rPr>
        <w:t>第二步：根据已知条件解题。求每百家企业拥有网站个数从低到高的排序，可直接比较每家企业拥有网</w:t>
      </w:r>
      <w:r>
        <w:rPr>
          <w:color w:val="FF0000"/>
          <w:spacing w:val="126"/>
        </w:rPr>
        <w:t xml:space="preserve"> </w:t>
      </w:r>
      <w:r>
        <w:rPr>
          <w:color w:val="FF0000"/>
          <w:w w:val="95"/>
        </w:rPr>
        <w:t>站个数。辽宁为</w:t>
      </w:r>
      <w:r>
        <w:rPr>
          <w:color w:val="FF0000"/>
          <w:spacing w:val="-34"/>
          <w:w w:val="95"/>
        </w:rPr>
        <w:t xml:space="preserve"> </w:t>
      </w:r>
      <w:r>
        <w:rPr>
          <w:color w:val="FF0000"/>
          <w:w w:val="99"/>
          <w:position w:val="-20"/>
          <w:lang w:eastAsia="zh-CN"/>
        </w:rPr>
        <w:drawing>
          <wp:inline distT="0" distB="0" distL="0" distR="0">
            <wp:extent cx="358140" cy="311785"/>
            <wp:effectExtent l="0" t="0" r="0" b="8890"/>
            <wp:docPr id="7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2.png"/>
                    <pic:cNvPicPr>
                      <a:picLocks noChangeAspect="1"/>
                    </pic:cNvPicPr>
                  </pic:nvPicPr>
                  <pic:blipFill>
                    <a:blip r:embed="rId40" cstate="print"/>
                    <a:stretch>
                      <a:fillRect/>
                    </a:stretch>
                  </pic:blipFill>
                  <pic:spPr>
                    <a:xfrm>
                      <a:off x="0" y="0"/>
                      <a:ext cx="358330" cy="311880"/>
                    </a:xfrm>
                    <a:prstGeom prst="rect">
                      <a:avLst/>
                    </a:prstGeom>
                  </pic:spPr>
                </pic:pic>
              </a:graphicData>
            </a:graphic>
          </wp:inline>
        </w:drawing>
      </w:r>
      <w:r>
        <w:rPr>
          <w:rFonts w:ascii="Arial" w:hAnsi="Arial" w:eastAsia="Arial"/>
          <w:color w:val="FF0000"/>
          <w:w w:val="125"/>
        </w:rPr>
        <w:t>≈</w:t>
      </w:r>
      <w:r>
        <w:rPr>
          <w:rFonts w:ascii="Arial" w:hAnsi="Arial" w:eastAsia="Arial"/>
          <w:color w:val="FF0000"/>
          <w:w w:val="125"/>
        </w:rPr>
        <w:tab/>
      </w:r>
      <w:r>
        <w:rPr>
          <w:rFonts w:ascii="Arial" w:hAnsi="Arial" w:eastAsia="Arial"/>
          <w:color w:val="FF0000"/>
          <w:w w:val="105"/>
        </w:rPr>
        <w:t>≈0.42</w:t>
      </w:r>
      <w:r>
        <w:rPr>
          <w:color w:val="FF0000"/>
          <w:w w:val="105"/>
        </w:rPr>
        <w:t>，山东为</w:t>
      </w:r>
      <w:r>
        <w:rPr>
          <w:color w:val="FF0000"/>
          <w:spacing w:val="-73"/>
          <w:w w:val="105"/>
        </w:rPr>
        <w:t xml:space="preserve"> </w:t>
      </w:r>
      <w:r>
        <w:rPr>
          <w:color w:val="FF0000"/>
          <w:w w:val="99"/>
          <w:position w:val="-20"/>
          <w:lang w:eastAsia="zh-CN"/>
        </w:rPr>
        <w:drawing>
          <wp:inline distT="0" distB="0" distL="0" distR="0">
            <wp:extent cx="358140" cy="311785"/>
            <wp:effectExtent l="0" t="0" r="0" b="8890"/>
            <wp:docPr id="8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3.png"/>
                    <pic:cNvPicPr>
                      <a:picLocks noChangeAspect="1"/>
                    </pic:cNvPicPr>
                  </pic:nvPicPr>
                  <pic:blipFill>
                    <a:blip r:embed="rId41" cstate="print"/>
                    <a:stretch>
                      <a:fillRect/>
                    </a:stretch>
                  </pic:blipFill>
                  <pic:spPr>
                    <a:xfrm>
                      <a:off x="0" y="0"/>
                      <a:ext cx="358330" cy="311880"/>
                    </a:xfrm>
                    <a:prstGeom prst="rect">
                      <a:avLst/>
                    </a:prstGeom>
                  </pic:spPr>
                </pic:pic>
              </a:graphicData>
            </a:graphic>
          </wp:inline>
        </w:drawing>
      </w:r>
      <w:r>
        <w:rPr>
          <w:rFonts w:ascii="Arial" w:hAnsi="Arial" w:eastAsia="Arial"/>
          <w:color w:val="FF0000"/>
          <w:w w:val="125"/>
        </w:rPr>
        <w:t>≈</w:t>
      </w:r>
      <w:r>
        <w:rPr>
          <w:rFonts w:ascii="Arial" w:hAnsi="Arial" w:eastAsia="Arial"/>
          <w:color w:val="FF0000"/>
          <w:spacing w:val="-40"/>
          <w:w w:val="125"/>
        </w:rPr>
        <w:t xml:space="preserve"> </w:t>
      </w:r>
      <w:r>
        <w:rPr>
          <w:rFonts w:ascii="Arial" w:hAnsi="Arial" w:eastAsia="Arial"/>
          <w:color w:val="FF0000"/>
          <w:spacing w:val="2"/>
          <w:w w:val="151"/>
          <w:position w:val="-20"/>
          <w:lang w:eastAsia="zh-CN"/>
        </w:rPr>
        <w:drawing>
          <wp:inline distT="0" distB="0" distL="0" distR="0">
            <wp:extent cx="179070" cy="311785"/>
            <wp:effectExtent l="0" t="0" r="3810" b="8890"/>
            <wp:docPr id="8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4.png"/>
                    <pic:cNvPicPr>
                      <a:picLocks noChangeAspect="1"/>
                    </pic:cNvPicPr>
                  </pic:nvPicPr>
                  <pic:blipFill>
                    <a:blip r:embed="rId42" cstate="print"/>
                    <a:stretch>
                      <a:fillRect/>
                    </a:stretch>
                  </pic:blipFill>
                  <pic:spPr>
                    <a:xfrm>
                      <a:off x="0" y="0"/>
                      <a:ext cx="179165" cy="311880"/>
                    </a:xfrm>
                    <a:prstGeom prst="rect">
                      <a:avLst/>
                    </a:prstGeom>
                  </pic:spPr>
                </pic:pic>
              </a:graphicData>
            </a:graphic>
          </wp:inline>
        </w:drawing>
      </w:r>
      <w:r>
        <w:rPr>
          <w:rFonts w:ascii="Arial" w:hAnsi="Arial" w:eastAsia="Arial"/>
          <w:color w:val="FF0000"/>
          <w:w w:val="105"/>
        </w:rPr>
        <w:t>=0.5</w:t>
      </w:r>
      <w:r>
        <w:rPr>
          <w:color w:val="FF0000"/>
          <w:w w:val="105"/>
        </w:rPr>
        <w:t>，安徽为</w:t>
      </w:r>
      <w:r>
        <w:rPr>
          <w:color w:val="FF0000"/>
          <w:spacing w:val="-82"/>
          <w:w w:val="105"/>
        </w:rPr>
        <w:t xml:space="preserve"> </w:t>
      </w:r>
      <w:r>
        <w:rPr>
          <w:color w:val="FF0000"/>
          <w:w w:val="99"/>
          <w:position w:val="-20"/>
          <w:lang w:eastAsia="zh-CN"/>
        </w:rPr>
        <w:drawing>
          <wp:inline distT="0" distB="0" distL="0" distR="0">
            <wp:extent cx="358140" cy="311785"/>
            <wp:effectExtent l="0" t="0" r="7620" b="8890"/>
            <wp:docPr id="8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5.png"/>
                    <pic:cNvPicPr>
                      <a:picLocks noChangeAspect="1"/>
                    </pic:cNvPicPr>
                  </pic:nvPicPr>
                  <pic:blipFill>
                    <a:blip r:embed="rId43" cstate="print"/>
                    <a:stretch>
                      <a:fillRect/>
                    </a:stretch>
                  </pic:blipFill>
                  <pic:spPr>
                    <a:xfrm>
                      <a:off x="0" y="0"/>
                      <a:ext cx="358330" cy="311880"/>
                    </a:xfrm>
                    <a:prstGeom prst="rect">
                      <a:avLst/>
                    </a:prstGeom>
                  </pic:spPr>
                </pic:pic>
              </a:graphicData>
            </a:graphic>
          </wp:inline>
        </w:drawing>
      </w:r>
      <w:r>
        <w:rPr>
          <w:rFonts w:ascii="Arial" w:hAnsi="Arial" w:eastAsia="Arial"/>
          <w:color w:val="FF0000"/>
          <w:w w:val="125"/>
        </w:rPr>
        <w:t>≈</w:t>
      </w:r>
      <w:r>
        <w:rPr>
          <w:rFonts w:ascii="Arial" w:hAnsi="Arial" w:eastAsia="Arial"/>
          <w:color w:val="FF0000"/>
          <w:spacing w:val="-39"/>
          <w:w w:val="125"/>
        </w:rPr>
        <w:t xml:space="preserve"> </w:t>
      </w:r>
      <w:r>
        <w:rPr>
          <w:rFonts w:ascii="Arial" w:hAnsi="Arial" w:eastAsia="Arial"/>
          <w:color w:val="FF0000"/>
          <w:spacing w:val="2"/>
          <w:w w:val="151"/>
          <w:position w:val="-20"/>
          <w:lang w:eastAsia="zh-CN"/>
        </w:rPr>
        <w:drawing>
          <wp:inline distT="0" distB="0" distL="0" distR="0">
            <wp:extent cx="231775" cy="311785"/>
            <wp:effectExtent l="0" t="0" r="12065" b="8890"/>
            <wp:docPr id="8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6.png"/>
                    <pic:cNvPicPr>
                      <a:picLocks noChangeAspect="1"/>
                    </pic:cNvPicPr>
                  </pic:nvPicPr>
                  <pic:blipFill>
                    <a:blip r:embed="rId44" cstate="print"/>
                    <a:stretch>
                      <a:fillRect/>
                    </a:stretch>
                  </pic:blipFill>
                  <pic:spPr>
                    <a:xfrm>
                      <a:off x="0" y="0"/>
                      <a:ext cx="232251" cy="311880"/>
                    </a:xfrm>
                    <a:prstGeom prst="rect">
                      <a:avLst/>
                    </a:prstGeom>
                  </pic:spPr>
                </pic:pic>
              </a:graphicData>
            </a:graphic>
          </wp:inline>
        </w:drawing>
      </w:r>
      <w:r>
        <w:rPr>
          <w:rFonts w:ascii="Arial" w:hAnsi="Arial" w:eastAsia="Arial"/>
          <w:color w:val="FF0000"/>
          <w:w w:val="105"/>
        </w:rPr>
        <w:t>≈0.64</w:t>
      </w:r>
      <w:r>
        <w:rPr>
          <w:color w:val="FF0000"/>
          <w:w w:val="105"/>
        </w:rPr>
        <w:t>，江苏为</w:t>
      </w:r>
    </w:p>
    <w:p>
      <w:pPr>
        <w:pStyle w:val="2"/>
        <w:tabs>
          <w:tab w:val="left" w:pos="3362"/>
        </w:tabs>
        <w:spacing w:before="126" w:line="276" w:lineRule="auto"/>
        <w:ind w:right="254" w:firstLine="627"/>
      </w:pPr>
      <w:r>
        <w:rPr>
          <w:lang w:eastAsia="zh-CN"/>
        </w:rPr>
        <w:drawing>
          <wp:anchor distT="0" distB="0" distL="0" distR="0" simplePos="0" relativeHeight="251679744" behindDoc="1" locked="0" layoutInCell="1" allowOverlap="1">
            <wp:simplePos x="0" y="0"/>
            <wp:positionH relativeFrom="page">
              <wp:posOffset>790575</wp:posOffset>
            </wp:positionH>
            <wp:positionV relativeFrom="paragraph">
              <wp:posOffset>80010</wp:posOffset>
            </wp:positionV>
            <wp:extent cx="398145" cy="311785"/>
            <wp:effectExtent l="0" t="0" r="13335" b="8890"/>
            <wp:wrapNone/>
            <wp:docPr id="8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png"/>
                    <pic:cNvPicPr>
                      <a:picLocks noChangeAspect="1"/>
                    </pic:cNvPicPr>
                  </pic:nvPicPr>
                  <pic:blipFill>
                    <a:blip r:embed="rId45" cstate="print"/>
                    <a:stretch>
                      <a:fillRect/>
                    </a:stretch>
                  </pic:blipFill>
                  <pic:spPr>
                    <a:xfrm>
                      <a:off x="0" y="0"/>
                      <a:ext cx="398144" cy="311880"/>
                    </a:xfrm>
                    <a:prstGeom prst="rect">
                      <a:avLst/>
                    </a:prstGeom>
                  </pic:spPr>
                </pic:pic>
              </a:graphicData>
            </a:graphic>
          </wp:anchor>
        </w:drawing>
      </w:r>
      <w:r>
        <w:rPr>
          <w:rFonts w:ascii="Arial" w:hAnsi="Arial" w:eastAsia="Arial"/>
          <w:color w:val="FF0000"/>
          <w:w w:val="125"/>
        </w:rPr>
        <w:t>≈</w:t>
      </w:r>
      <w:r>
        <w:rPr>
          <w:rFonts w:ascii="Arial" w:hAnsi="Arial" w:eastAsia="Arial"/>
          <w:color w:val="FF0000"/>
          <w:spacing w:val="-40"/>
          <w:w w:val="125"/>
        </w:rPr>
        <w:t xml:space="preserve"> </w:t>
      </w:r>
      <w:r>
        <w:rPr>
          <w:rFonts w:ascii="Arial" w:hAnsi="Arial" w:eastAsia="Arial"/>
          <w:color w:val="FF0000"/>
          <w:spacing w:val="2"/>
          <w:w w:val="151"/>
          <w:position w:val="-20"/>
          <w:lang w:eastAsia="zh-CN"/>
        </w:rPr>
        <w:drawing>
          <wp:inline distT="0" distB="0" distL="0" distR="0">
            <wp:extent cx="225425" cy="311785"/>
            <wp:effectExtent l="0" t="0" r="3175" b="8890"/>
            <wp:docPr id="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8.png"/>
                    <pic:cNvPicPr>
                      <a:picLocks noChangeAspect="1"/>
                    </pic:cNvPicPr>
                  </pic:nvPicPr>
                  <pic:blipFill>
                    <a:blip r:embed="rId46" cstate="print"/>
                    <a:stretch>
                      <a:fillRect/>
                    </a:stretch>
                  </pic:blipFill>
                  <pic:spPr>
                    <a:xfrm>
                      <a:off x="0" y="0"/>
                      <a:ext cx="225615" cy="311880"/>
                    </a:xfrm>
                    <a:prstGeom prst="rect">
                      <a:avLst/>
                    </a:prstGeom>
                  </pic:spPr>
                </pic:pic>
              </a:graphicData>
            </a:graphic>
          </wp:inline>
        </w:drawing>
      </w:r>
      <w:r>
        <w:rPr>
          <w:rFonts w:ascii="Arial" w:hAnsi="Arial" w:eastAsia="Arial"/>
          <w:color w:val="FF0000"/>
          <w:w w:val="110"/>
        </w:rPr>
        <w:t>≈0.73</w:t>
      </w:r>
      <w:r>
        <w:rPr>
          <w:color w:val="FF0000"/>
          <w:w w:val="110"/>
        </w:rPr>
        <w:t>；广东为</w:t>
      </w:r>
      <w:r>
        <w:rPr>
          <w:color w:val="FF0000"/>
          <w:w w:val="110"/>
        </w:rPr>
        <w:tab/>
      </w:r>
      <w:r>
        <w:rPr>
          <w:rFonts w:ascii="Arial" w:hAnsi="Arial" w:eastAsia="Arial"/>
          <w:color w:val="FF0000"/>
          <w:w w:val="125"/>
        </w:rPr>
        <w:t>≈</w:t>
      </w:r>
      <w:r>
        <w:rPr>
          <w:rFonts w:ascii="Arial" w:hAnsi="Arial" w:eastAsia="Arial"/>
          <w:color w:val="FF0000"/>
          <w:spacing w:val="-40"/>
          <w:w w:val="125"/>
        </w:rPr>
        <w:t xml:space="preserve"> </w:t>
      </w:r>
      <w:r>
        <w:rPr>
          <w:rFonts w:ascii="Arial" w:hAnsi="Arial" w:eastAsia="Arial"/>
          <w:color w:val="FF0000"/>
          <w:spacing w:val="2"/>
          <w:w w:val="151"/>
          <w:position w:val="-20"/>
          <w:lang w:eastAsia="zh-CN"/>
        </w:rPr>
        <w:drawing>
          <wp:inline distT="0" distB="0" distL="0" distR="0">
            <wp:extent cx="231775" cy="311785"/>
            <wp:effectExtent l="0" t="0" r="12065" b="8890"/>
            <wp:docPr id="8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9.png"/>
                    <pic:cNvPicPr>
                      <a:picLocks noChangeAspect="1"/>
                    </pic:cNvPicPr>
                  </pic:nvPicPr>
                  <pic:blipFill>
                    <a:blip r:embed="rId47" cstate="print"/>
                    <a:stretch>
                      <a:fillRect/>
                    </a:stretch>
                  </pic:blipFill>
                  <pic:spPr>
                    <a:xfrm>
                      <a:off x="0" y="0"/>
                      <a:ext cx="232251" cy="311880"/>
                    </a:xfrm>
                    <a:prstGeom prst="rect">
                      <a:avLst/>
                    </a:prstGeom>
                  </pic:spPr>
                </pic:pic>
              </a:graphicData>
            </a:graphic>
          </wp:inline>
        </w:drawing>
      </w:r>
      <w:r>
        <w:rPr>
          <w:rFonts w:ascii="Arial" w:hAnsi="Arial" w:eastAsia="Arial"/>
          <w:color w:val="FF0000"/>
          <w:w w:val="105"/>
        </w:rPr>
        <w:t>≈0.63</w:t>
      </w:r>
      <w:r>
        <w:rPr>
          <w:color w:val="FF0000"/>
          <w:w w:val="105"/>
        </w:rPr>
        <w:t>；浙江为</w:t>
      </w:r>
      <w:r>
        <w:rPr>
          <w:color w:val="FF0000"/>
          <w:spacing w:val="-73"/>
          <w:w w:val="105"/>
        </w:rPr>
        <w:t xml:space="preserve"> </w:t>
      </w:r>
      <w:r>
        <w:rPr>
          <w:color w:val="FF0000"/>
          <w:w w:val="99"/>
          <w:position w:val="-20"/>
          <w:lang w:eastAsia="zh-CN"/>
        </w:rPr>
        <w:drawing>
          <wp:inline distT="0" distB="0" distL="0" distR="0">
            <wp:extent cx="358140" cy="311785"/>
            <wp:effectExtent l="0" t="0" r="7620" b="8890"/>
            <wp:docPr id="8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0.png"/>
                    <pic:cNvPicPr>
                      <a:picLocks noChangeAspect="1"/>
                    </pic:cNvPicPr>
                  </pic:nvPicPr>
                  <pic:blipFill>
                    <a:blip r:embed="rId48" cstate="print"/>
                    <a:stretch>
                      <a:fillRect/>
                    </a:stretch>
                  </pic:blipFill>
                  <pic:spPr>
                    <a:xfrm>
                      <a:off x="0" y="0"/>
                      <a:ext cx="358330" cy="311880"/>
                    </a:xfrm>
                    <a:prstGeom prst="rect">
                      <a:avLst/>
                    </a:prstGeom>
                  </pic:spPr>
                </pic:pic>
              </a:graphicData>
            </a:graphic>
          </wp:inline>
        </w:drawing>
      </w:r>
      <w:r>
        <w:rPr>
          <w:rFonts w:ascii="Arial" w:hAnsi="Arial" w:eastAsia="Arial"/>
          <w:color w:val="FF0000"/>
          <w:w w:val="125"/>
        </w:rPr>
        <w:t>≈</w:t>
      </w:r>
      <w:r>
        <w:rPr>
          <w:rFonts w:ascii="Arial" w:hAnsi="Arial" w:eastAsia="Arial"/>
          <w:color w:val="FF0000"/>
          <w:spacing w:val="-40"/>
          <w:w w:val="125"/>
        </w:rPr>
        <w:t xml:space="preserve"> </w:t>
      </w:r>
      <w:r>
        <w:rPr>
          <w:rFonts w:ascii="Arial" w:hAnsi="Arial" w:eastAsia="Arial"/>
          <w:color w:val="FF0000"/>
          <w:spacing w:val="2"/>
          <w:w w:val="151"/>
          <w:position w:val="-20"/>
          <w:lang w:eastAsia="zh-CN"/>
        </w:rPr>
        <w:drawing>
          <wp:inline distT="0" distB="0" distL="0" distR="0">
            <wp:extent cx="231775" cy="311785"/>
            <wp:effectExtent l="0" t="0" r="12065" b="8890"/>
            <wp:docPr id="9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1.png"/>
                    <pic:cNvPicPr>
                      <a:picLocks noChangeAspect="1"/>
                    </pic:cNvPicPr>
                  </pic:nvPicPr>
                  <pic:blipFill>
                    <a:blip r:embed="rId49" cstate="print"/>
                    <a:stretch>
                      <a:fillRect/>
                    </a:stretch>
                  </pic:blipFill>
                  <pic:spPr>
                    <a:xfrm>
                      <a:off x="0" y="0"/>
                      <a:ext cx="232251" cy="311880"/>
                    </a:xfrm>
                    <a:prstGeom prst="rect">
                      <a:avLst/>
                    </a:prstGeom>
                  </pic:spPr>
                </pic:pic>
              </a:graphicData>
            </a:graphic>
          </wp:inline>
        </w:drawing>
      </w:r>
      <w:r>
        <w:rPr>
          <w:rFonts w:ascii="Arial" w:hAnsi="Arial" w:eastAsia="Arial"/>
          <w:color w:val="FF0000"/>
        </w:rPr>
        <w:t>≈0.65</w:t>
      </w:r>
      <w:r>
        <w:rPr>
          <w:color w:val="FF0000"/>
        </w:rPr>
        <w:t>，符合从低到高排序的只</w:t>
      </w:r>
      <w:r>
        <w:rPr>
          <w:color w:val="FF0000"/>
          <w:w w:val="110"/>
        </w:rPr>
        <w:t>有</w:t>
      </w:r>
      <w:r>
        <w:rPr>
          <w:rFonts w:ascii="Arial" w:hAnsi="Arial" w:eastAsia="Arial"/>
          <w:color w:val="FF0000"/>
          <w:w w:val="110"/>
        </w:rPr>
        <w:t>C</w:t>
      </w:r>
      <w:r>
        <w:rPr>
          <w:color w:val="FF0000"/>
          <w:w w:val="110"/>
        </w:rPr>
        <w:t>项。</w:t>
      </w:r>
    </w:p>
    <w:p>
      <w:pPr>
        <w:pStyle w:val="2"/>
        <w:spacing w:before="107" w:line="372" w:lineRule="auto"/>
        <w:ind w:left="582" w:right="8321" w:hanging="418"/>
      </w:pPr>
      <w:r>
        <w:rPr>
          <w:color w:val="FF0000"/>
          <w:spacing w:val="-3"/>
        </w:rPr>
        <w:t>故本题选</w:t>
      </w:r>
      <w:r>
        <w:rPr>
          <w:rFonts w:ascii="Arial" w:eastAsia="Arial"/>
          <w:color w:val="FF0000"/>
          <w:spacing w:val="-2"/>
        </w:rPr>
        <w:t>C</w:t>
      </w:r>
      <w:r>
        <w:rPr>
          <w:color w:val="FF0000"/>
          <w:spacing w:val="-2"/>
        </w:rPr>
        <w:t>。</w:t>
      </w:r>
      <w:r>
        <w:rPr>
          <w:color w:val="FF0000"/>
        </w:rPr>
        <w:t>124</w:t>
      </w:r>
    </w:p>
    <w:p>
      <w:pPr>
        <w:pStyle w:val="2"/>
        <w:spacing w:before="2"/>
      </w:pPr>
      <w:r>
        <w:rPr>
          <w:color w:val="FF0000"/>
        </w:rPr>
        <w:t>.【答案】A</w:t>
      </w:r>
    </w:p>
    <w:p>
      <w:pPr>
        <w:pStyle w:val="2"/>
        <w:ind w:left="582"/>
      </w:pPr>
      <w:r>
        <w:rPr>
          <w:color w:val="FF0000"/>
          <w:w w:val="95"/>
        </w:rPr>
        <w:t>【解析】本题考查比重作差。</w:t>
      </w:r>
    </w:p>
    <w:p>
      <w:pPr>
        <w:pStyle w:val="2"/>
        <w:spacing w:line="372" w:lineRule="auto"/>
        <w:ind w:right="200"/>
      </w:pPr>
      <w:r>
        <w:rPr>
          <w:color w:val="FF0000"/>
        </w:rPr>
        <w:t>第一步：查找相关材料。题干命题点的对应材料在表格最后两列，即</w:t>
      </w:r>
      <w:r>
        <w:rPr>
          <w:rFonts w:ascii="Arial" w:eastAsia="Arial"/>
          <w:color w:val="FF0000"/>
        </w:rPr>
        <w:t>2013</w:t>
      </w:r>
      <w:r>
        <w:rPr>
          <w:color w:val="FF0000"/>
        </w:rPr>
        <w:t>年，餐饮业</w:t>
      </w:r>
      <w:r>
        <w:rPr>
          <w:rFonts w:ascii="Arial" w:eastAsia="Arial"/>
          <w:color w:val="FF0000"/>
        </w:rPr>
        <w:t>B2B</w:t>
      </w:r>
      <w:r>
        <w:rPr>
          <w:color w:val="FF0000"/>
        </w:rPr>
        <w:t>电子商务销</w:t>
      </w:r>
      <w:r>
        <w:rPr>
          <w:color w:val="FF0000"/>
          <w:w w:val="105"/>
        </w:rPr>
        <w:t>售额为</w:t>
      </w:r>
      <w:r>
        <w:rPr>
          <w:rFonts w:ascii="Arial" w:eastAsia="Arial"/>
          <w:color w:val="FF0000"/>
          <w:w w:val="105"/>
        </w:rPr>
        <w:t>51.4</w:t>
      </w:r>
      <w:r>
        <w:rPr>
          <w:color w:val="FF0000"/>
          <w:w w:val="105"/>
        </w:rPr>
        <w:t>亿元，</w:t>
      </w:r>
      <w:r>
        <w:rPr>
          <w:rFonts w:ascii="Arial" w:eastAsia="Arial"/>
          <w:color w:val="FF0000"/>
          <w:w w:val="105"/>
        </w:rPr>
        <w:t>B2C</w:t>
      </w:r>
      <w:r>
        <w:rPr>
          <w:color w:val="FF0000"/>
          <w:w w:val="105"/>
        </w:rPr>
        <w:t>为</w:t>
      </w:r>
      <w:r>
        <w:rPr>
          <w:rFonts w:ascii="Arial" w:eastAsia="Arial"/>
          <w:color w:val="FF0000"/>
          <w:w w:val="105"/>
        </w:rPr>
        <w:t>34.3</w:t>
      </w:r>
      <w:r>
        <w:rPr>
          <w:color w:val="FF0000"/>
          <w:w w:val="105"/>
        </w:rPr>
        <w:t>亿元；房地产业</w:t>
      </w:r>
      <w:r>
        <w:rPr>
          <w:rFonts w:ascii="Arial" w:eastAsia="Arial"/>
          <w:color w:val="FF0000"/>
          <w:w w:val="105"/>
        </w:rPr>
        <w:t>B2B</w:t>
      </w:r>
      <w:r>
        <w:rPr>
          <w:color w:val="FF0000"/>
          <w:w w:val="105"/>
        </w:rPr>
        <w:t>为</w:t>
      </w:r>
      <w:r>
        <w:rPr>
          <w:rFonts w:ascii="Arial" w:eastAsia="Arial"/>
          <w:color w:val="FF0000"/>
          <w:w w:val="105"/>
        </w:rPr>
        <w:t>12.6</w:t>
      </w:r>
      <w:r>
        <w:rPr>
          <w:color w:val="FF0000"/>
          <w:w w:val="105"/>
        </w:rPr>
        <w:t>亿元，</w:t>
      </w:r>
      <w:r>
        <w:rPr>
          <w:rFonts w:ascii="Arial" w:eastAsia="Arial"/>
          <w:color w:val="FF0000"/>
          <w:w w:val="105"/>
        </w:rPr>
        <w:t>B2C</w:t>
      </w:r>
      <w:r>
        <w:rPr>
          <w:color w:val="FF0000"/>
          <w:w w:val="105"/>
        </w:rPr>
        <w:t>为</w:t>
      </w:r>
      <w:r>
        <w:rPr>
          <w:rFonts w:ascii="Arial" w:eastAsia="Arial"/>
          <w:color w:val="FF0000"/>
          <w:w w:val="105"/>
        </w:rPr>
        <w:t>10.3</w:t>
      </w:r>
      <w:r>
        <w:rPr>
          <w:color w:val="FF0000"/>
          <w:w w:val="105"/>
        </w:rPr>
        <w:t>亿元。</w:t>
      </w:r>
    </w:p>
    <w:p>
      <w:pPr>
        <w:pStyle w:val="2"/>
        <w:spacing w:before="2"/>
      </w:pPr>
      <w:r>
        <w:rPr>
          <w:color w:val="FF0000"/>
          <w:w w:val="95"/>
        </w:rPr>
        <w:t>第二步：根据已知条件解题。餐饮业</w:t>
      </w:r>
      <w:r>
        <w:rPr>
          <w:rFonts w:ascii="Arial" w:eastAsia="Arial"/>
          <w:color w:val="FF0000"/>
          <w:w w:val="95"/>
        </w:rPr>
        <w:t>B2B</w:t>
      </w:r>
      <w:r>
        <w:rPr>
          <w:color w:val="FF0000"/>
          <w:w w:val="95"/>
        </w:rPr>
        <w:t>电子商务销售额占其电子商务销售额的比重与房地产业占比的</w:t>
      </w:r>
    </w:p>
    <w:p>
      <w:pPr>
        <w:pStyle w:val="2"/>
        <w:spacing w:before="76" w:line="276" w:lineRule="auto"/>
        <w:ind w:right="908"/>
      </w:pPr>
      <w:r>
        <w:rPr>
          <w:color w:val="FF0000"/>
          <w:w w:val="95"/>
        </w:rPr>
        <w:t>差值为</w:t>
      </w:r>
      <w:r>
        <w:rPr>
          <w:color w:val="FF0000"/>
          <w:spacing w:val="-72"/>
          <w:w w:val="95"/>
        </w:rPr>
        <w:t xml:space="preserve"> </w:t>
      </w:r>
      <w:r>
        <w:rPr>
          <w:color w:val="FF0000"/>
          <w:w w:val="99"/>
          <w:position w:val="-20"/>
          <w:lang w:eastAsia="zh-CN"/>
        </w:rPr>
        <w:drawing>
          <wp:inline distT="0" distB="0" distL="0" distR="0">
            <wp:extent cx="577215" cy="311785"/>
            <wp:effectExtent l="0" t="0" r="1905" b="8890"/>
            <wp:docPr id="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2.png"/>
                    <pic:cNvPicPr>
                      <a:picLocks noChangeAspect="1"/>
                    </pic:cNvPicPr>
                  </pic:nvPicPr>
                  <pic:blipFill>
                    <a:blip r:embed="rId50" cstate="print"/>
                    <a:stretch>
                      <a:fillRect/>
                    </a:stretch>
                  </pic:blipFill>
                  <pic:spPr>
                    <a:xfrm>
                      <a:off x="0" y="0"/>
                      <a:ext cx="577310" cy="311880"/>
                    </a:xfrm>
                    <a:prstGeom prst="rect">
                      <a:avLst/>
                    </a:prstGeom>
                  </pic:spPr>
                </pic:pic>
              </a:graphicData>
            </a:graphic>
          </wp:inline>
        </w:drawing>
      </w:r>
      <w:r>
        <w:rPr>
          <w:rFonts w:ascii="Arial" w:hAnsi="Arial" w:eastAsia="Arial"/>
          <w:color w:val="FF0000"/>
          <w:spacing w:val="-1"/>
          <w:w w:val="105"/>
        </w:rPr>
        <w:t>-</w:t>
      </w:r>
      <w:r>
        <w:rPr>
          <w:rFonts w:ascii="Arial" w:hAnsi="Arial" w:eastAsia="Arial"/>
          <w:color w:val="FF0000"/>
          <w:spacing w:val="-3"/>
          <w:w w:val="107"/>
          <w:position w:val="-20"/>
          <w:lang w:eastAsia="zh-CN"/>
        </w:rPr>
        <w:drawing>
          <wp:inline distT="0" distB="0" distL="0" distR="0">
            <wp:extent cx="556895" cy="311785"/>
            <wp:effectExtent l="0" t="0" r="6985" b="8890"/>
            <wp:docPr id="9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3.png"/>
                    <pic:cNvPicPr>
                      <a:picLocks noChangeAspect="1"/>
                    </pic:cNvPicPr>
                  </pic:nvPicPr>
                  <pic:blipFill>
                    <a:blip r:embed="rId51" cstate="print"/>
                    <a:stretch>
                      <a:fillRect/>
                    </a:stretch>
                  </pic:blipFill>
                  <pic:spPr>
                    <a:xfrm>
                      <a:off x="0" y="0"/>
                      <a:ext cx="557402" cy="311880"/>
                    </a:xfrm>
                    <a:prstGeom prst="rect">
                      <a:avLst/>
                    </a:prstGeom>
                  </pic:spPr>
                </pic:pic>
              </a:graphicData>
            </a:graphic>
          </wp:inline>
        </w:drawing>
      </w:r>
      <w:r>
        <w:rPr>
          <w:rFonts w:ascii="Arial" w:hAnsi="Arial" w:eastAsia="Arial"/>
          <w:color w:val="FF0000"/>
          <w:w w:val="125"/>
        </w:rPr>
        <w:t>≈</w:t>
      </w:r>
      <w:r>
        <w:rPr>
          <w:rFonts w:ascii="Arial" w:hAnsi="Arial" w:eastAsia="Arial"/>
          <w:color w:val="FF0000"/>
          <w:spacing w:val="-40"/>
          <w:w w:val="125"/>
        </w:rPr>
        <w:t xml:space="preserve"> </w:t>
      </w:r>
      <w:r>
        <w:rPr>
          <w:rFonts w:ascii="Arial" w:hAnsi="Arial" w:eastAsia="Arial"/>
          <w:color w:val="FF0000"/>
          <w:spacing w:val="2"/>
          <w:w w:val="151"/>
          <w:position w:val="-20"/>
          <w:lang w:eastAsia="zh-CN"/>
        </w:rPr>
        <w:drawing>
          <wp:inline distT="0" distB="0" distL="0" distR="0">
            <wp:extent cx="179070" cy="311785"/>
            <wp:effectExtent l="0" t="0" r="0" b="8890"/>
            <wp:docPr id="9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4.png"/>
                    <pic:cNvPicPr>
                      <a:picLocks noChangeAspect="1"/>
                    </pic:cNvPicPr>
                  </pic:nvPicPr>
                  <pic:blipFill>
                    <a:blip r:embed="rId52" cstate="print"/>
                    <a:stretch>
                      <a:fillRect/>
                    </a:stretch>
                  </pic:blipFill>
                  <pic:spPr>
                    <a:xfrm>
                      <a:off x="0" y="0"/>
                      <a:ext cx="179165" cy="311880"/>
                    </a:xfrm>
                    <a:prstGeom prst="rect">
                      <a:avLst/>
                    </a:prstGeom>
                  </pic:spPr>
                </pic:pic>
              </a:graphicData>
            </a:graphic>
          </wp:inline>
        </w:drawing>
      </w:r>
      <w:r>
        <w:rPr>
          <w:rFonts w:ascii="Arial" w:hAnsi="Arial" w:eastAsia="Arial"/>
          <w:color w:val="FF0000"/>
          <w:spacing w:val="-1"/>
          <w:w w:val="105"/>
        </w:rPr>
        <w:t>-</w:t>
      </w:r>
      <w:r>
        <w:rPr>
          <w:rFonts w:ascii="Arial" w:hAnsi="Arial" w:eastAsia="Arial"/>
          <w:color w:val="FF0000"/>
          <w:spacing w:val="-3"/>
          <w:w w:val="107"/>
          <w:position w:val="-20"/>
          <w:lang w:eastAsia="zh-CN"/>
        </w:rPr>
        <w:drawing>
          <wp:inline distT="0" distB="0" distL="0" distR="0">
            <wp:extent cx="179070" cy="311785"/>
            <wp:effectExtent l="0" t="0" r="3810" b="8890"/>
            <wp:docPr id="94"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5.png"/>
                    <pic:cNvPicPr>
                      <a:picLocks noChangeAspect="1"/>
                    </pic:cNvPicPr>
                  </pic:nvPicPr>
                  <pic:blipFill>
                    <a:blip r:embed="rId53" cstate="print"/>
                    <a:stretch>
                      <a:fillRect/>
                    </a:stretch>
                  </pic:blipFill>
                  <pic:spPr>
                    <a:xfrm>
                      <a:off x="0" y="0"/>
                      <a:ext cx="179165" cy="311880"/>
                    </a:xfrm>
                    <a:prstGeom prst="rect">
                      <a:avLst/>
                    </a:prstGeom>
                  </pic:spPr>
                </pic:pic>
              </a:graphicData>
            </a:graphic>
          </wp:inline>
        </w:drawing>
      </w:r>
      <w:r>
        <w:rPr>
          <w:rFonts w:ascii="Arial" w:hAnsi="Arial" w:eastAsia="Arial"/>
          <w:color w:val="FF0000"/>
          <w:spacing w:val="-1"/>
          <w:w w:val="105"/>
        </w:rPr>
        <w:t>≈60%-56%=4%</w:t>
      </w:r>
      <w:r>
        <w:rPr>
          <w:color w:val="FF0000"/>
          <w:spacing w:val="-1"/>
          <w:w w:val="105"/>
        </w:rPr>
        <w:t>，即约高</w:t>
      </w:r>
      <w:r>
        <w:rPr>
          <w:rFonts w:ascii="Arial" w:hAnsi="Arial" w:eastAsia="Arial"/>
          <w:color w:val="FF0000"/>
          <w:spacing w:val="-1"/>
          <w:w w:val="105"/>
        </w:rPr>
        <w:t>4</w:t>
      </w:r>
      <w:r>
        <w:rPr>
          <w:color w:val="FF0000"/>
          <w:spacing w:val="-1"/>
          <w:w w:val="105"/>
        </w:rPr>
        <w:t>个百分点，</w:t>
      </w:r>
      <w:r>
        <w:rPr>
          <w:rFonts w:ascii="Arial" w:hAnsi="Arial" w:eastAsia="Arial"/>
          <w:color w:val="FF0000"/>
          <w:spacing w:val="-1"/>
          <w:w w:val="105"/>
        </w:rPr>
        <w:t>A</w:t>
      </w:r>
      <w:r>
        <w:rPr>
          <w:color w:val="FF0000"/>
          <w:w w:val="105"/>
        </w:rPr>
        <w:t>项与之最接近。故本题选</w:t>
      </w:r>
      <w:r>
        <w:rPr>
          <w:rFonts w:ascii="Arial" w:hAnsi="Arial" w:eastAsia="Arial"/>
          <w:color w:val="FF0000"/>
          <w:w w:val="105"/>
        </w:rPr>
        <w:t>A</w:t>
      </w:r>
      <w:r>
        <w:rPr>
          <w:color w:val="FF0000"/>
          <w:w w:val="105"/>
        </w:rPr>
        <w:t>。</w:t>
      </w:r>
    </w:p>
    <w:p>
      <w:pPr>
        <w:pStyle w:val="2"/>
        <w:spacing w:before="107"/>
        <w:ind w:left="582"/>
      </w:pPr>
      <w:r>
        <w:rPr>
          <w:color w:val="FF0000"/>
        </w:rPr>
        <w:t>125</w:t>
      </w:r>
    </w:p>
    <w:p>
      <w:pPr>
        <w:sectPr>
          <w:pgSz w:w="11900" w:h="16840"/>
          <w:pgMar w:top="580" w:right="1140" w:bottom="1040" w:left="1080" w:header="0" w:footer="858" w:gutter="0"/>
          <w:cols w:space="720" w:num="1"/>
        </w:sectPr>
      </w:pPr>
    </w:p>
    <w:p>
      <w:pPr>
        <w:pStyle w:val="2"/>
        <w:spacing w:before="50"/>
      </w:pPr>
      <w:r>
        <w:rPr>
          <w:color w:val="FF0000"/>
        </w:rPr>
        <w:t>.【答案】C</w:t>
      </w:r>
    </w:p>
    <w:p>
      <w:pPr>
        <w:pStyle w:val="2"/>
        <w:ind w:left="582"/>
      </w:pPr>
      <w:r>
        <w:rPr>
          <w:color w:val="FF0000"/>
          <w:w w:val="95"/>
        </w:rPr>
        <w:t>【解析】本题考查综合分析。</w:t>
      </w:r>
    </w:p>
    <w:p>
      <w:pPr>
        <w:pStyle w:val="2"/>
        <w:spacing w:line="372" w:lineRule="auto"/>
        <w:ind w:right="116"/>
      </w:pPr>
      <w:r>
        <w:rPr>
          <w:lang w:eastAsia="zh-CN"/>
        </w:rPr>
        <w:drawing>
          <wp:anchor distT="0" distB="0" distL="0" distR="0" simplePos="0" relativeHeight="251680768" behindDoc="1" locked="0" layoutInCell="1" allowOverlap="1">
            <wp:simplePos x="0" y="0"/>
            <wp:positionH relativeFrom="page">
              <wp:posOffset>5820410</wp:posOffset>
            </wp:positionH>
            <wp:positionV relativeFrom="paragraph">
              <wp:posOffset>579120</wp:posOffset>
            </wp:positionV>
            <wp:extent cx="411480" cy="311785"/>
            <wp:effectExtent l="0" t="0" r="0" b="8890"/>
            <wp:wrapNone/>
            <wp:docPr id="9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6.png"/>
                    <pic:cNvPicPr>
                      <a:picLocks noChangeAspect="1"/>
                    </pic:cNvPicPr>
                  </pic:nvPicPr>
                  <pic:blipFill>
                    <a:blip r:embed="rId54" cstate="print"/>
                    <a:stretch>
                      <a:fillRect/>
                    </a:stretch>
                  </pic:blipFill>
                  <pic:spPr>
                    <a:xfrm>
                      <a:off x="0" y="0"/>
                      <a:ext cx="411416" cy="311880"/>
                    </a:xfrm>
                    <a:prstGeom prst="rect">
                      <a:avLst/>
                    </a:prstGeom>
                  </pic:spPr>
                </pic:pic>
              </a:graphicData>
            </a:graphic>
          </wp:anchor>
        </w:drawing>
      </w:r>
      <w:r>
        <w:rPr>
          <w:rFonts w:ascii="Arial" w:hAnsi="Arial" w:eastAsia="Arial"/>
          <w:color w:val="FF0000"/>
        </w:rPr>
        <w:t>A</w:t>
      </w:r>
      <w:r>
        <w:rPr>
          <w:color w:val="FF0000"/>
        </w:rPr>
        <w:t>项错误：根据柱形图和折线图可知，广东省有电子商务活动的企业个数为</w:t>
      </w:r>
      <w:r>
        <w:rPr>
          <w:rFonts w:ascii="Arial" w:hAnsi="Arial" w:eastAsia="Arial"/>
          <w:color w:val="FF0000"/>
        </w:rPr>
        <w:t>88121×0.077≈6785</w:t>
      </w:r>
      <w:r>
        <w:rPr>
          <w:color w:val="FF0000"/>
        </w:rPr>
        <w:t>个，</w:t>
      </w:r>
      <w:r>
        <w:rPr>
          <w:color w:val="FF0000"/>
          <w:spacing w:val="1"/>
        </w:rPr>
        <w:t xml:space="preserve"> </w:t>
      </w:r>
      <w:r>
        <w:rPr>
          <w:color w:val="FF0000"/>
        </w:rPr>
        <w:t>浙江省为</w:t>
      </w:r>
      <w:r>
        <w:rPr>
          <w:rFonts w:ascii="Arial" w:hAnsi="Arial" w:eastAsia="Arial"/>
          <w:color w:val="FF0000"/>
        </w:rPr>
        <w:t>75466×0.115</w:t>
      </w:r>
      <w:r>
        <w:rPr>
          <w:color w:val="FF0000"/>
        </w:rPr>
        <w:t>＞</w:t>
      </w:r>
      <w:r>
        <w:rPr>
          <w:rFonts w:ascii="Arial" w:hAnsi="Arial" w:eastAsia="Arial"/>
          <w:color w:val="FF0000"/>
        </w:rPr>
        <w:t>75000×0.1=7500</w:t>
      </w:r>
      <w:r>
        <w:rPr>
          <w:color w:val="FF0000"/>
        </w:rPr>
        <w:t>个，因此广东省不是个数最多的，排除。</w:t>
      </w:r>
    </w:p>
    <w:p>
      <w:pPr>
        <w:pStyle w:val="2"/>
        <w:spacing w:before="0" w:line="421" w:lineRule="exact"/>
      </w:pPr>
      <w:r>
        <w:rPr>
          <w:rFonts w:ascii="Arial" w:eastAsia="Arial"/>
          <w:color w:val="FF0000"/>
          <w:w w:val="95"/>
        </w:rPr>
        <w:t>B</w:t>
      </w:r>
      <w:r>
        <w:rPr>
          <w:color w:val="FF0000"/>
          <w:w w:val="95"/>
        </w:rPr>
        <w:t>项错误：根据表格可知，租赁服务业每百人拥有计算机</w:t>
      </w:r>
      <w:r>
        <w:rPr>
          <w:color w:val="FF0000"/>
          <w:spacing w:val="134"/>
        </w:rPr>
        <w:t xml:space="preserve"> </w:t>
      </w:r>
      <w:r>
        <w:rPr>
          <w:color w:val="FF0000"/>
          <w:w w:val="99"/>
          <w:position w:val="-20"/>
          <w:lang w:eastAsia="zh-CN"/>
        </w:rPr>
        <w:drawing>
          <wp:inline distT="0" distB="0" distL="0" distR="0">
            <wp:extent cx="477520" cy="311785"/>
            <wp:effectExtent l="0" t="0" r="10160" b="8890"/>
            <wp:docPr id="96"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7.png"/>
                    <pic:cNvPicPr>
                      <a:picLocks noChangeAspect="1"/>
                    </pic:cNvPicPr>
                  </pic:nvPicPr>
                  <pic:blipFill>
                    <a:blip r:embed="rId55" cstate="print"/>
                    <a:stretch>
                      <a:fillRect/>
                    </a:stretch>
                  </pic:blipFill>
                  <pic:spPr>
                    <a:xfrm>
                      <a:off x="0" y="0"/>
                      <a:ext cx="477773" cy="311880"/>
                    </a:xfrm>
                    <a:prstGeom prst="rect">
                      <a:avLst/>
                    </a:prstGeom>
                  </pic:spPr>
                </pic:pic>
              </a:graphicData>
            </a:graphic>
          </wp:inline>
        </w:drawing>
      </w:r>
      <w:r>
        <w:rPr>
          <w:color w:val="FF0000"/>
        </w:rPr>
        <w:t>＜</w:t>
      </w:r>
      <w:r>
        <w:rPr>
          <w:rFonts w:ascii="Arial" w:eastAsia="Arial"/>
          <w:color w:val="FF0000"/>
        </w:rPr>
        <w:t>0.4</w:t>
      </w:r>
      <w:r>
        <w:rPr>
          <w:color w:val="FF0000"/>
        </w:rPr>
        <w:t>台，文化产业为</w:t>
      </w:r>
    </w:p>
    <w:p>
      <w:pPr>
        <w:pStyle w:val="2"/>
        <w:spacing w:before="73"/>
      </w:pPr>
      <w:r>
        <w:rPr>
          <w:color w:val="FF0000"/>
        </w:rPr>
        <w:t>＞</w:t>
      </w:r>
      <w:r>
        <w:rPr>
          <w:rFonts w:ascii="Arial" w:eastAsia="Arial"/>
          <w:color w:val="FF0000"/>
        </w:rPr>
        <w:t>0.4</w:t>
      </w:r>
      <w:r>
        <w:rPr>
          <w:color w:val="FF0000"/>
        </w:rPr>
        <w:t>台，后者大于前者，排除。</w:t>
      </w:r>
    </w:p>
    <w:p>
      <w:pPr>
        <w:pStyle w:val="2"/>
        <w:spacing w:before="148"/>
      </w:pPr>
      <w:r>
        <w:rPr>
          <w:rFonts w:ascii="Arial" w:eastAsia="Arial"/>
          <w:color w:val="FF0000"/>
          <w:w w:val="95"/>
        </w:rPr>
        <w:t>C</w:t>
      </w:r>
      <w:r>
        <w:rPr>
          <w:color w:val="FF0000"/>
          <w:w w:val="95"/>
        </w:rPr>
        <w:t>项正确：根据表格第二列和第四列估算可知，每百家企业拥有网站个数最多的行业是文化产业，为</w:t>
      </w:r>
    </w:p>
    <w:p>
      <w:pPr>
        <w:pStyle w:val="2"/>
        <w:ind w:left="635"/>
      </w:pPr>
      <w:r>
        <w:rPr>
          <w:lang w:eastAsia="zh-CN"/>
        </w:rPr>
        <w:drawing>
          <wp:anchor distT="0" distB="0" distL="0" distR="0" simplePos="0" relativeHeight="251669504" behindDoc="0" locked="0" layoutInCell="1" allowOverlap="1">
            <wp:simplePos x="0" y="0"/>
            <wp:positionH relativeFrom="page">
              <wp:posOffset>790575</wp:posOffset>
            </wp:positionH>
            <wp:positionV relativeFrom="paragraph">
              <wp:posOffset>48260</wp:posOffset>
            </wp:positionV>
            <wp:extent cx="298450" cy="311785"/>
            <wp:effectExtent l="0" t="0" r="6350" b="8890"/>
            <wp:wrapNone/>
            <wp:docPr id="9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8.png"/>
                    <pic:cNvPicPr>
                      <a:picLocks noChangeAspect="1"/>
                    </pic:cNvPicPr>
                  </pic:nvPicPr>
                  <pic:blipFill>
                    <a:blip r:embed="rId56" cstate="print"/>
                    <a:stretch>
                      <a:fillRect/>
                    </a:stretch>
                  </pic:blipFill>
                  <pic:spPr>
                    <a:xfrm>
                      <a:off x="0" y="0"/>
                      <a:ext cx="298608" cy="311880"/>
                    </a:xfrm>
                    <a:prstGeom prst="rect">
                      <a:avLst/>
                    </a:prstGeom>
                  </pic:spPr>
                </pic:pic>
              </a:graphicData>
            </a:graphic>
          </wp:anchor>
        </w:drawing>
      </w:r>
      <w:r>
        <w:rPr>
          <w:rFonts w:ascii="Arial" w:hAnsi="Arial" w:eastAsia="Arial"/>
          <w:color w:val="FF0000"/>
          <w:w w:val="110"/>
        </w:rPr>
        <w:t>≈0.8</w:t>
      </w:r>
      <w:r>
        <w:rPr>
          <w:color w:val="FF0000"/>
          <w:w w:val="110"/>
        </w:rPr>
        <w:t>，当选。</w:t>
      </w:r>
    </w:p>
    <w:p>
      <w:pPr>
        <w:pStyle w:val="2"/>
        <w:spacing w:before="4"/>
        <w:ind w:left="0"/>
        <w:rPr>
          <w:sz w:val="17"/>
        </w:rPr>
      </w:pPr>
    </w:p>
    <w:p>
      <w:pPr>
        <w:pStyle w:val="2"/>
        <w:spacing w:before="1"/>
      </w:pPr>
      <w:r>
        <w:rPr>
          <w:lang w:eastAsia="zh-CN"/>
        </w:rPr>
        <w:drawing>
          <wp:anchor distT="0" distB="0" distL="0" distR="0" simplePos="0" relativeHeight="251670528" behindDoc="0" locked="0" layoutInCell="1" allowOverlap="1">
            <wp:simplePos x="0" y="0"/>
            <wp:positionH relativeFrom="page">
              <wp:posOffset>6271260</wp:posOffset>
            </wp:positionH>
            <wp:positionV relativeFrom="paragraph">
              <wp:posOffset>-45085</wp:posOffset>
            </wp:positionV>
            <wp:extent cx="391795" cy="311785"/>
            <wp:effectExtent l="0" t="0" r="4445" b="8890"/>
            <wp:wrapNone/>
            <wp:docPr id="9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9.png"/>
                    <pic:cNvPicPr>
                      <a:picLocks noChangeAspect="1"/>
                    </pic:cNvPicPr>
                  </pic:nvPicPr>
                  <pic:blipFill>
                    <a:blip r:embed="rId57" cstate="print"/>
                    <a:stretch>
                      <a:fillRect/>
                    </a:stretch>
                  </pic:blipFill>
                  <pic:spPr>
                    <a:xfrm>
                      <a:off x="0" y="0"/>
                      <a:ext cx="391509" cy="311880"/>
                    </a:xfrm>
                    <a:prstGeom prst="rect">
                      <a:avLst/>
                    </a:prstGeom>
                  </pic:spPr>
                </pic:pic>
              </a:graphicData>
            </a:graphic>
          </wp:anchor>
        </w:drawing>
      </w:r>
      <w:r>
        <w:rPr>
          <w:rFonts w:ascii="Arial" w:eastAsia="Arial"/>
          <w:color w:val="FF0000"/>
        </w:rPr>
        <w:t>D</w:t>
      </w:r>
      <w:r>
        <w:rPr>
          <w:color w:val="FF0000"/>
        </w:rPr>
        <w:t>项错误：根据表格可知，</w:t>
      </w:r>
      <w:r>
        <w:rPr>
          <w:rFonts w:ascii="Arial" w:eastAsia="Arial"/>
          <w:color w:val="FF0000"/>
        </w:rPr>
        <w:t>2013</w:t>
      </w:r>
      <w:r>
        <w:rPr>
          <w:color w:val="FF0000"/>
        </w:rPr>
        <w:t>年餐饮业</w:t>
      </w:r>
      <w:r>
        <w:rPr>
          <w:rFonts w:ascii="Arial" w:eastAsia="Arial"/>
          <w:color w:val="FF0000"/>
        </w:rPr>
        <w:t>B2C</w:t>
      </w:r>
      <w:r>
        <w:rPr>
          <w:color w:val="FF0000"/>
        </w:rPr>
        <w:t>电子商务销售额占其电子商务销售额的比重约为</w:t>
      </w:r>
    </w:p>
    <w:p>
      <w:pPr>
        <w:pStyle w:val="2"/>
        <w:spacing w:before="150" w:line="276" w:lineRule="auto"/>
        <w:ind w:right="3462"/>
      </w:pPr>
      <w:r>
        <w:rPr>
          <w:rFonts w:ascii="Arial" w:hAnsi="Arial" w:eastAsia="Arial"/>
          <w:color w:val="FF0000"/>
        </w:rPr>
        <w:t>=40%</w:t>
      </w:r>
      <w:r>
        <w:rPr>
          <w:color w:val="FF0000"/>
        </w:rPr>
        <w:t>；房地产业占比约为</w:t>
      </w:r>
      <w:r>
        <w:rPr>
          <w:color w:val="FF0000"/>
          <w:spacing w:val="-23"/>
        </w:rPr>
        <w:t xml:space="preserve"> </w:t>
      </w:r>
      <w:r>
        <w:rPr>
          <w:color w:val="FF0000"/>
          <w:w w:val="99"/>
          <w:position w:val="-20"/>
          <w:lang w:eastAsia="zh-CN"/>
        </w:rPr>
        <w:drawing>
          <wp:inline distT="0" distB="0" distL="0" distR="0">
            <wp:extent cx="377825" cy="311785"/>
            <wp:effectExtent l="0" t="0" r="3175" b="8890"/>
            <wp:docPr id="9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30.png"/>
                    <pic:cNvPicPr>
                      <a:picLocks noChangeAspect="1"/>
                    </pic:cNvPicPr>
                  </pic:nvPicPr>
                  <pic:blipFill>
                    <a:blip r:embed="rId58" cstate="print"/>
                    <a:stretch>
                      <a:fillRect/>
                    </a:stretch>
                  </pic:blipFill>
                  <pic:spPr>
                    <a:xfrm>
                      <a:off x="0" y="0"/>
                      <a:ext cx="378237" cy="311880"/>
                    </a:xfrm>
                    <a:prstGeom prst="rect">
                      <a:avLst/>
                    </a:prstGeom>
                  </pic:spPr>
                </pic:pic>
              </a:graphicData>
            </a:graphic>
          </wp:inline>
        </w:drawing>
      </w:r>
      <w:r>
        <w:rPr>
          <w:rFonts w:ascii="Arial" w:hAnsi="Arial" w:eastAsia="Arial"/>
          <w:color w:val="FF0000"/>
        </w:rPr>
        <w:t>≈43%</w:t>
      </w:r>
      <w:r>
        <w:rPr>
          <w:color w:val="FF0000"/>
        </w:rPr>
        <w:t>，后者大于前者，排除。故本题选</w:t>
      </w:r>
      <w:r>
        <w:rPr>
          <w:rFonts w:ascii="Arial" w:hAnsi="Arial" w:eastAsia="Arial"/>
          <w:color w:val="FF0000"/>
        </w:rPr>
        <w:t>C</w:t>
      </w:r>
      <w:r>
        <w:rPr>
          <w:color w:val="FF0000"/>
        </w:rPr>
        <w:t>。</w:t>
      </w:r>
    </w:p>
    <w:p>
      <w:pPr>
        <w:pStyle w:val="2"/>
        <w:spacing w:before="107"/>
        <w:ind w:left="582"/>
      </w:pPr>
      <w:r>
        <w:rPr>
          <w:color w:val="FF0000"/>
        </w:rPr>
        <w:t>126</w:t>
      </w:r>
    </w:p>
    <w:p>
      <w:pPr>
        <w:pStyle w:val="2"/>
      </w:pPr>
      <w:r>
        <w:rPr>
          <w:color w:val="FF0000"/>
        </w:rPr>
        <w:t>.【答案】B</w:t>
      </w:r>
    </w:p>
    <w:p>
      <w:pPr>
        <w:pStyle w:val="2"/>
        <w:ind w:left="582"/>
      </w:pPr>
      <w:r>
        <w:rPr>
          <w:color w:val="FF0000"/>
          <w:w w:val="95"/>
        </w:rPr>
        <w:t>【解析】本题考查基础增长率。</w:t>
      </w:r>
    </w:p>
    <w:p>
      <w:pPr>
        <w:pStyle w:val="2"/>
        <w:spacing w:before="148"/>
      </w:pPr>
      <w:r>
        <w:rPr>
          <w:color w:val="FF0000"/>
          <w:w w:val="95"/>
        </w:rPr>
        <w:t>第一步：查找相关材料。题干命题点的对应材料在表中第二、三列数据。</w:t>
      </w:r>
    </w:p>
    <w:p>
      <w:pPr>
        <w:pStyle w:val="2"/>
        <w:spacing w:line="372" w:lineRule="auto"/>
        <w:ind w:right="910"/>
        <w:rPr>
          <w:rFonts w:ascii="Arial" w:eastAsia="Arial"/>
        </w:rPr>
      </w:pPr>
      <w:r>
        <w:rPr>
          <w:lang w:eastAsia="zh-CN"/>
        </w:rPr>
        <w:drawing>
          <wp:anchor distT="0" distB="0" distL="0" distR="0" simplePos="0" relativeHeight="251681792" behindDoc="1" locked="0" layoutInCell="1" allowOverlap="1">
            <wp:simplePos x="0" y="0"/>
            <wp:positionH relativeFrom="page">
              <wp:posOffset>790575</wp:posOffset>
            </wp:positionH>
            <wp:positionV relativeFrom="paragraph">
              <wp:posOffset>579120</wp:posOffset>
            </wp:positionV>
            <wp:extent cx="875665" cy="331470"/>
            <wp:effectExtent l="0" t="0" r="8255" b="3810"/>
            <wp:wrapNone/>
            <wp:docPr id="100"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1.png"/>
                    <pic:cNvPicPr>
                      <a:picLocks noChangeAspect="1"/>
                    </pic:cNvPicPr>
                  </pic:nvPicPr>
                  <pic:blipFill>
                    <a:blip r:embed="rId59" cstate="print"/>
                    <a:stretch>
                      <a:fillRect/>
                    </a:stretch>
                  </pic:blipFill>
                  <pic:spPr>
                    <a:xfrm>
                      <a:off x="0" y="0"/>
                      <a:ext cx="875918" cy="331787"/>
                    </a:xfrm>
                    <a:prstGeom prst="rect">
                      <a:avLst/>
                    </a:prstGeom>
                  </pic:spPr>
                </pic:pic>
              </a:graphicData>
            </a:graphic>
          </wp:anchor>
        </w:drawing>
      </w:r>
      <w:r>
        <w:rPr>
          <w:color w:val="FF0000"/>
          <w:w w:val="105"/>
        </w:rPr>
        <w:t>第二步：根据已知条件解题。</w:t>
      </w:r>
      <w:r>
        <w:rPr>
          <w:rFonts w:ascii="Arial" w:eastAsia="Arial"/>
          <w:color w:val="FF0000"/>
          <w:w w:val="105"/>
        </w:rPr>
        <w:t>2013</w:t>
      </w:r>
      <w:r>
        <w:rPr>
          <w:color w:val="FF0000"/>
          <w:w w:val="105"/>
        </w:rPr>
        <w:t>年公共财政收入为</w:t>
      </w:r>
      <w:r>
        <w:rPr>
          <w:rFonts w:ascii="Arial" w:eastAsia="Arial"/>
          <w:color w:val="FF0000"/>
          <w:w w:val="105"/>
        </w:rPr>
        <w:t>60198.48+69011.16=129209.64</w:t>
      </w:r>
      <w:r>
        <w:rPr>
          <w:color w:val="FF0000"/>
          <w:w w:val="105"/>
        </w:rPr>
        <w:t>亿元，</w:t>
      </w:r>
      <w:r>
        <w:rPr>
          <w:rFonts w:ascii="Arial" w:eastAsia="Arial"/>
          <w:color w:val="FF0000"/>
          <w:w w:val="105"/>
        </w:rPr>
        <w:t>2012</w:t>
      </w:r>
      <w:r>
        <w:rPr>
          <w:color w:val="FF0000"/>
          <w:w w:val="105"/>
        </w:rPr>
        <w:t>年公共财政收入为</w:t>
      </w:r>
      <w:r>
        <w:rPr>
          <w:rFonts w:ascii="Arial" w:eastAsia="Arial"/>
          <w:color w:val="FF0000"/>
          <w:w w:val="105"/>
        </w:rPr>
        <w:t>56175.23+61078.29=117253.52</w:t>
      </w:r>
      <w:r>
        <w:rPr>
          <w:color w:val="FF0000"/>
          <w:w w:val="105"/>
        </w:rPr>
        <w:t>亿元。根据公式增长率</w:t>
      </w:r>
      <w:r>
        <w:rPr>
          <w:rFonts w:ascii="Arial" w:eastAsia="Arial"/>
          <w:color w:val="FF0000"/>
          <w:w w:val="105"/>
        </w:rPr>
        <w:t>=</w:t>
      </w:r>
    </w:p>
    <w:p>
      <w:pPr>
        <w:pStyle w:val="2"/>
        <w:spacing w:before="0" w:line="442" w:lineRule="exact"/>
        <w:ind w:left="143" w:right="695"/>
        <w:jc w:val="center"/>
      </w:pPr>
      <w:r>
        <w:rPr>
          <w:color w:val="FF0000"/>
          <w:w w:val="95"/>
        </w:rPr>
        <w:t>列式为</w:t>
      </w:r>
      <w:r>
        <w:rPr>
          <w:color w:val="FF0000"/>
          <w:spacing w:val="-72"/>
          <w:w w:val="95"/>
        </w:rPr>
        <w:t xml:space="preserve"> </w:t>
      </w:r>
      <w:r>
        <w:rPr>
          <w:color w:val="FF0000"/>
          <w:w w:val="99"/>
          <w:position w:val="-20"/>
          <w:lang w:eastAsia="zh-CN"/>
        </w:rPr>
        <w:drawing>
          <wp:inline distT="0" distB="0" distL="0" distR="0">
            <wp:extent cx="1141095" cy="311785"/>
            <wp:effectExtent l="0" t="0" r="1905" b="8890"/>
            <wp:docPr id="10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32.png"/>
                    <pic:cNvPicPr>
                      <a:picLocks noChangeAspect="1"/>
                    </pic:cNvPicPr>
                  </pic:nvPicPr>
                  <pic:blipFill>
                    <a:blip r:embed="rId60" cstate="print"/>
                    <a:stretch>
                      <a:fillRect/>
                    </a:stretch>
                  </pic:blipFill>
                  <pic:spPr>
                    <a:xfrm>
                      <a:off x="0" y="0"/>
                      <a:ext cx="1141348" cy="311880"/>
                    </a:xfrm>
                    <a:prstGeom prst="rect">
                      <a:avLst/>
                    </a:prstGeom>
                  </pic:spPr>
                </pic:pic>
              </a:graphicData>
            </a:graphic>
          </wp:inline>
        </w:drawing>
      </w:r>
      <w:r>
        <w:rPr>
          <w:rFonts w:ascii="Arial" w:hAnsi="Arial" w:eastAsia="Arial"/>
          <w:color w:val="FF0000"/>
          <w:w w:val="125"/>
        </w:rPr>
        <w:t>≈</w:t>
      </w:r>
      <w:r>
        <w:rPr>
          <w:rFonts w:ascii="Arial" w:hAnsi="Arial" w:eastAsia="Arial"/>
          <w:color w:val="FF0000"/>
          <w:spacing w:val="-40"/>
          <w:w w:val="125"/>
        </w:rPr>
        <w:t xml:space="preserve"> </w:t>
      </w:r>
      <w:r>
        <w:rPr>
          <w:rFonts w:ascii="Arial" w:hAnsi="Arial" w:eastAsia="Arial"/>
          <w:color w:val="FF0000"/>
          <w:spacing w:val="2"/>
          <w:w w:val="151"/>
          <w:position w:val="-20"/>
          <w:lang w:eastAsia="zh-CN"/>
        </w:rPr>
        <w:drawing>
          <wp:inline distT="0" distB="0" distL="0" distR="0">
            <wp:extent cx="497205" cy="311785"/>
            <wp:effectExtent l="0" t="0" r="5715" b="8890"/>
            <wp:docPr id="102"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3.png"/>
                    <pic:cNvPicPr>
                      <a:picLocks noChangeAspect="1"/>
                    </pic:cNvPicPr>
                  </pic:nvPicPr>
                  <pic:blipFill>
                    <a:blip r:embed="rId61" cstate="print"/>
                    <a:stretch>
                      <a:fillRect/>
                    </a:stretch>
                  </pic:blipFill>
                  <pic:spPr>
                    <a:xfrm>
                      <a:off x="0" y="0"/>
                      <a:ext cx="497681" cy="311880"/>
                    </a:xfrm>
                    <a:prstGeom prst="rect">
                      <a:avLst/>
                    </a:prstGeom>
                  </pic:spPr>
                </pic:pic>
              </a:graphicData>
            </a:graphic>
          </wp:inline>
        </w:drawing>
      </w:r>
      <w:r>
        <w:rPr>
          <w:rFonts w:ascii="Arial" w:hAnsi="Arial" w:eastAsia="Arial"/>
          <w:color w:val="FF0000"/>
          <w:spacing w:val="-1"/>
          <w:w w:val="105"/>
        </w:rPr>
        <w:t>≈10.2%</w:t>
      </w:r>
      <w:r>
        <w:rPr>
          <w:color w:val="FF0000"/>
          <w:spacing w:val="-1"/>
          <w:w w:val="105"/>
        </w:rPr>
        <w:t>，</w:t>
      </w:r>
      <w:r>
        <w:rPr>
          <w:rFonts w:ascii="Arial" w:hAnsi="Arial" w:eastAsia="Arial"/>
          <w:color w:val="FF0000"/>
          <w:spacing w:val="-1"/>
          <w:w w:val="105"/>
        </w:rPr>
        <w:t>B</w:t>
      </w:r>
      <w:r>
        <w:rPr>
          <w:color w:val="FF0000"/>
          <w:spacing w:val="-1"/>
          <w:w w:val="105"/>
        </w:rPr>
        <w:t>项与之最</w:t>
      </w:r>
      <w:r>
        <w:rPr>
          <w:color w:val="FF0000"/>
          <w:w w:val="105"/>
        </w:rPr>
        <w:t>接近。</w:t>
      </w:r>
    </w:p>
    <w:p>
      <w:pPr>
        <w:pStyle w:val="2"/>
        <w:spacing w:before="83" w:line="372" w:lineRule="auto"/>
        <w:ind w:left="582" w:right="8321" w:hanging="418"/>
      </w:pPr>
      <w:r>
        <w:rPr>
          <w:color w:val="FF0000"/>
          <w:spacing w:val="-1"/>
        </w:rPr>
        <w:t>故本题选</w:t>
      </w:r>
      <w:r>
        <w:rPr>
          <w:rFonts w:ascii="Arial" w:eastAsia="Arial"/>
          <w:color w:val="FF0000"/>
        </w:rPr>
        <w:t>B</w:t>
      </w:r>
      <w:r>
        <w:rPr>
          <w:color w:val="FF0000"/>
        </w:rPr>
        <w:t>。127</w:t>
      </w:r>
    </w:p>
    <w:p>
      <w:pPr>
        <w:pStyle w:val="2"/>
        <w:spacing w:before="2"/>
      </w:pPr>
      <w:r>
        <w:rPr>
          <w:color w:val="FF0000"/>
        </w:rPr>
        <w:t>.【答案】B</w:t>
      </w:r>
    </w:p>
    <w:p>
      <w:pPr>
        <w:pStyle w:val="2"/>
        <w:ind w:left="582"/>
      </w:pPr>
      <w:r>
        <w:rPr>
          <w:color w:val="FF0000"/>
          <w:w w:val="95"/>
        </w:rPr>
        <w:t>【解析】本题考查基期比值。</w:t>
      </w:r>
    </w:p>
    <w:p>
      <w:pPr>
        <w:pStyle w:val="2"/>
      </w:pPr>
      <w:r>
        <w:rPr>
          <w:color w:val="FF0000"/>
          <w:w w:val="95"/>
        </w:rPr>
        <w:t>第一步：查找相关材料。题干命题点的对应材料在表中第二列数据。</w:t>
      </w:r>
    </w:p>
    <w:p>
      <w:pPr>
        <w:pStyle w:val="2"/>
      </w:pPr>
      <w:r>
        <w:rPr>
          <w:color w:val="FF0000"/>
        </w:rPr>
        <w:t>第二步：根据已知条件解题。</w:t>
      </w:r>
      <w:r>
        <w:rPr>
          <w:rFonts w:ascii="Arial" w:eastAsia="Arial"/>
          <w:color w:val="FF0000"/>
        </w:rPr>
        <w:t>2010</w:t>
      </w:r>
      <w:r>
        <w:rPr>
          <w:color w:val="FF0000"/>
        </w:rPr>
        <w:t>年中央财政收入增长额为</w:t>
      </w:r>
      <w:r>
        <w:rPr>
          <w:rFonts w:ascii="Arial" w:eastAsia="Arial"/>
          <w:color w:val="FF0000"/>
        </w:rPr>
        <w:t>42488.47-35915.71=6572.76</w:t>
      </w:r>
      <w:r>
        <w:rPr>
          <w:color w:val="FF0000"/>
        </w:rPr>
        <w:t>亿</w:t>
      </w:r>
    </w:p>
    <w:p>
      <w:pPr>
        <w:pStyle w:val="2"/>
        <w:spacing w:before="24" w:line="418" w:lineRule="exact"/>
        <w:ind w:right="117"/>
      </w:pPr>
      <w:r>
        <w:rPr>
          <w:color w:val="FF0000"/>
          <w:w w:val="105"/>
        </w:rPr>
        <w:t>元，</w:t>
      </w:r>
      <w:r>
        <w:rPr>
          <w:rFonts w:ascii="Arial" w:hAnsi="Arial" w:eastAsia="Arial"/>
          <w:color w:val="FF0000"/>
          <w:w w:val="105"/>
        </w:rPr>
        <w:t>2011</w:t>
      </w:r>
      <w:r>
        <w:rPr>
          <w:color w:val="FF0000"/>
          <w:w w:val="105"/>
        </w:rPr>
        <w:t>年中央财政收入增长额为</w:t>
      </w:r>
      <w:r>
        <w:rPr>
          <w:rFonts w:ascii="Arial" w:hAnsi="Arial" w:eastAsia="Arial"/>
          <w:color w:val="FF0000"/>
          <w:w w:val="105"/>
        </w:rPr>
        <w:t>51327.32-42488.47=8838.85</w:t>
      </w:r>
      <w:r>
        <w:rPr>
          <w:color w:val="FF0000"/>
          <w:w w:val="105"/>
        </w:rPr>
        <w:t>亿元。因此</w:t>
      </w:r>
      <w:r>
        <w:rPr>
          <w:rFonts w:ascii="Arial" w:hAnsi="Arial" w:eastAsia="Arial"/>
          <w:color w:val="FF0000"/>
          <w:w w:val="105"/>
        </w:rPr>
        <w:t>2010</w:t>
      </w:r>
      <w:r>
        <w:rPr>
          <w:color w:val="FF0000"/>
          <w:w w:val="105"/>
        </w:rPr>
        <w:t>年中央财政收入</w:t>
      </w:r>
      <w:r>
        <w:rPr>
          <w:color w:val="FF0000"/>
        </w:rPr>
        <w:t>增长额与</w:t>
      </w:r>
      <w:r>
        <w:rPr>
          <w:rFonts w:ascii="Arial" w:hAnsi="Arial" w:eastAsia="Arial"/>
          <w:color w:val="FF0000"/>
        </w:rPr>
        <w:t>2011</w:t>
      </w:r>
      <w:r>
        <w:rPr>
          <w:color w:val="FF0000"/>
        </w:rPr>
        <w:t>年中央财政收入增长额的比率为</w:t>
      </w:r>
      <w:r>
        <w:rPr>
          <w:color w:val="FF0000"/>
          <w:spacing w:val="-62"/>
        </w:rPr>
        <w:t xml:space="preserve"> </w:t>
      </w:r>
      <w:r>
        <w:rPr>
          <w:color w:val="FF0000"/>
          <w:w w:val="99"/>
          <w:position w:val="-20"/>
          <w:lang w:eastAsia="zh-CN"/>
        </w:rPr>
        <w:drawing>
          <wp:inline distT="0" distB="0" distL="0" distR="0">
            <wp:extent cx="444500" cy="311785"/>
            <wp:effectExtent l="0" t="0" r="12700" b="8890"/>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4.png"/>
                    <pic:cNvPicPr>
                      <a:picLocks noChangeAspect="1"/>
                    </pic:cNvPicPr>
                  </pic:nvPicPr>
                  <pic:blipFill>
                    <a:blip r:embed="rId62" cstate="print"/>
                    <a:stretch>
                      <a:fillRect/>
                    </a:stretch>
                  </pic:blipFill>
                  <pic:spPr>
                    <a:xfrm>
                      <a:off x="0" y="0"/>
                      <a:ext cx="444595" cy="311880"/>
                    </a:xfrm>
                    <a:prstGeom prst="rect">
                      <a:avLst/>
                    </a:prstGeom>
                  </pic:spPr>
                </pic:pic>
              </a:graphicData>
            </a:graphic>
          </wp:inline>
        </w:drawing>
      </w:r>
      <w:r>
        <w:rPr>
          <w:rFonts w:ascii="Arial" w:hAnsi="Arial" w:eastAsia="Arial"/>
          <w:color w:val="FF0000"/>
          <w:w w:val="120"/>
        </w:rPr>
        <w:t>≈</w:t>
      </w:r>
      <w:r>
        <w:rPr>
          <w:rFonts w:ascii="Arial" w:hAnsi="Arial" w:eastAsia="Arial"/>
          <w:color w:val="FF0000"/>
          <w:spacing w:val="-31"/>
          <w:w w:val="120"/>
        </w:rPr>
        <w:t xml:space="preserve"> </w:t>
      </w:r>
      <w:r>
        <w:rPr>
          <w:rFonts w:ascii="Arial" w:hAnsi="Arial" w:eastAsia="Arial"/>
          <w:color w:val="FF0000"/>
          <w:spacing w:val="2"/>
          <w:w w:val="151"/>
          <w:position w:val="-20"/>
          <w:lang w:eastAsia="zh-CN"/>
        </w:rPr>
        <w:drawing>
          <wp:inline distT="0" distB="0" distL="0" distR="0">
            <wp:extent cx="179070" cy="311785"/>
            <wp:effectExtent l="0" t="0" r="3810" b="8890"/>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5.png"/>
                    <pic:cNvPicPr>
                      <a:picLocks noChangeAspect="1"/>
                    </pic:cNvPicPr>
                  </pic:nvPicPr>
                  <pic:blipFill>
                    <a:blip r:embed="rId63" cstate="print"/>
                    <a:stretch>
                      <a:fillRect/>
                    </a:stretch>
                  </pic:blipFill>
                  <pic:spPr>
                    <a:xfrm>
                      <a:off x="0" y="0"/>
                      <a:ext cx="179165" cy="311880"/>
                    </a:xfrm>
                    <a:prstGeom prst="rect">
                      <a:avLst/>
                    </a:prstGeom>
                  </pic:spPr>
                </pic:pic>
              </a:graphicData>
            </a:graphic>
          </wp:inline>
        </w:drawing>
      </w:r>
      <w:r>
        <w:rPr>
          <w:rFonts w:ascii="Arial" w:hAnsi="Arial" w:eastAsia="Arial"/>
          <w:color w:val="FF0000"/>
          <w:w w:val="105"/>
        </w:rPr>
        <w:t>=0.75</w:t>
      </w:r>
      <w:r>
        <w:rPr>
          <w:color w:val="FF0000"/>
          <w:w w:val="105"/>
        </w:rPr>
        <w:t>，</w:t>
      </w:r>
      <w:r>
        <w:rPr>
          <w:rFonts w:ascii="Arial" w:hAnsi="Arial" w:eastAsia="Arial"/>
          <w:color w:val="FF0000"/>
          <w:w w:val="105"/>
        </w:rPr>
        <w:t>B</w:t>
      </w:r>
      <w:r>
        <w:rPr>
          <w:color w:val="FF0000"/>
          <w:w w:val="105"/>
        </w:rPr>
        <w:t>项与之最接近。</w:t>
      </w:r>
    </w:p>
    <w:p>
      <w:pPr>
        <w:pStyle w:val="2"/>
        <w:spacing w:before="198" w:line="372" w:lineRule="auto"/>
        <w:ind w:left="582" w:right="8321" w:hanging="418"/>
      </w:pPr>
      <w:r>
        <w:rPr>
          <w:color w:val="FF0000"/>
          <w:spacing w:val="-1"/>
        </w:rPr>
        <w:t>故本题选</w:t>
      </w:r>
      <w:r>
        <w:rPr>
          <w:rFonts w:ascii="Arial" w:eastAsia="Arial"/>
          <w:color w:val="FF0000"/>
        </w:rPr>
        <w:t>B</w:t>
      </w:r>
      <w:r>
        <w:rPr>
          <w:color w:val="FF0000"/>
        </w:rPr>
        <w:t>。128</w:t>
      </w:r>
    </w:p>
    <w:p>
      <w:pPr>
        <w:pStyle w:val="2"/>
        <w:spacing w:before="2"/>
      </w:pPr>
      <w:r>
        <w:rPr>
          <w:color w:val="FF0000"/>
        </w:rPr>
        <w:t>.【答案】D</w:t>
      </w:r>
    </w:p>
    <w:p>
      <w:pPr>
        <w:pStyle w:val="2"/>
        <w:ind w:left="582"/>
      </w:pPr>
      <w:r>
        <w:rPr>
          <w:color w:val="FF0000"/>
          <w:w w:val="95"/>
        </w:rPr>
        <w:t>【解析】本题考查预期量。</w:t>
      </w:r>
    </w:p>
    <w:p>
      <w:pPr>
        <w:pStyle w:val="2"/>
        <w:spacing w:line="372" w:lineRule="auto"/>
        <w:ind w:right="1038"/>
      </w:pPr>
      <w:r>
        <w:rPr>
          <w:color w:val="FF0000"/>
        </w:rPr>
        <w:t>第一步：查找相关材料。题干命题点的对应材料在表中最后两行，即</w:t>
      </w:r>
      <w:r>
        <w:rPr>
          <w:rFonts w:ascii="Arial" w:eastAsia="Arial"/>
          <w:color w:val="FF0000"/>
        </w:rPr>
        <w:t>2012</w:t>
      </w:r>
      <w:r>
        <w:rPr>
          <w:color w:val="FF0000"/>
        </w:rPr>
        <w:t>年地方公共财政收入</w:t>
      </w:r>
      <w:r>
        <w:rPr>
          <w:rFonts w:ascii="Arial" w:eastAsia="Arial"/>
          <w:color w:val="FF0000"/>
        </w:rPr>
        <w:t>61078.29</w:t>
      </w:r>
      <w:r>
        <w:rPr>
          <w:color w:val="FF0000"/>
        </w:rPr>
        <w:t>亿元；</w:t>
      </w:r>
      <w:r>
        <w:rPr>
          <w:rFonts w:ascii="Arial" w:eastAsia="Arial"/>
          <w:color w:val="FF0000"/>
        </w:rPr>
        <w:t>2013</w:t>
      </w:r>
      <w:r>
        <w:rPr>
          <w:color w:val="FF0000"/>
        </w:rPr>
        <w:t>年为</w:t>
      </w:r>
      <w:r>
        <w:rPr>
          <w:rFonts w:ascii="Arial" w:eastAsia="Arial"/>
          <w:color w:val="FF0000"/>
        </w:rPr>
        <w:t>69011.16</w:t>
      </w:r>
      <w:r>
        <w:rPr>
          <w:color w:val="FF0000"/>
        </w:rPr>
        <w:t>亿元。</w:t>
      </w:r>
    </w:p>
    <w:p>
      <w:pPr>
        <w:pStyle w:val="2"/>
        <w:spacing w:before="0" w:line="452" w:lineRule="exact"/>
      </w:pPr>
      <w:r>
        <w:rPr>
          <w:lang w:eastAsia="zh-CN"/>
        </w:rPr>
        <w:drawing>
          <wp:anchor distT="0" distB="0" distL="0" distR="0" simplePos="0" relativeHeight="251671552" behindDoc="0" locked="0" layoutInCell="1" allowOverlap="1">
            <wp:simplePos x="0" y="0"/>
            <wp:positionH relativeFrom="page">
              <wp:posOffset>790575</wp:posOffset>
            </wp:positionH>
            <wp:positionV relativeFrom="paragraph">
              <wp:posOffset>287020</wp:posOffset>
            </wp:positionV>
            <wp:extent cx="1042035" cy="311785"/>
            <wp:effectExtent l="0" t="0" r="9525" b="8890"/>
            <wp:wrapNone/>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6.png"/>
                    <pic:cNvPicPr>
                      <a:picLocks noChangeAspect="1"/>
                    </pic:cNvPicPr>
                  </pic:nvPicPr>
                  <pic:blipFill>
                    <a:blip r:embed="rId64" cstate="print"/>
                    <a:stretch>
                      <a:fillRect/>
                    </a:stretch>
                  </pic:blipFill>
                  <pic:spPr>
                    <a:xfrm>
                      <a:off x="0" y="0"/>
                      <a:ext cx="1041812" cy="311880"/>
                    </a:xfrm>
                    <a:prstGeom prst="rect">
                      <a:avLst/>
                    </a:prstGeom>
                  </pic:spPr>
                </pic:pic>
              </a:graphicData>
            </a:graphic>
          </wp:anchor>
        </w:drawing>
      </w:r>
      <w:r>
        <w:rPr>
          <w:lang w:eastAsia="zh-CN"/>
        </w:rPr>
        <w:drawing>
          <wp:anchor distT="0" distB="0" distL="0" distR="0" simplePos="0" relativeHeight="251682816" behindDoc="1" locked="0" layoutInCell="1" allowOverlap="1">
            <wp:simplePos x="0" y="0"/>
            <wp:positionH relativeFrom="page">
              <wp:posOffset>1945005</wp:posOffset>
            </wp:positionH>
            <wp:positionV relativeFrom="paragraph">
              <wp:posOffset>287020</wp:posOffset>
            </wp:positionV>
            <wp:extent cx="398145" cy="311785"/>
            <wp:effectExtent l="0" t="0" r="0" b="8890"/>
            <wp:wrapNone/>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7.png"/>
                    <pic:cNvPicPr>
                      <a:picLocks noChangeAspect="1"/>
                    </pic:cNvPicPr>
                  </pic:nvPicPr>
                  <pic:blipFill>
                    <a:blip r:embed="rId65" cstate="print"/>
                    <a:stretch>
                      <a:fillRect/>
                    </a:stretch>
                  </pic:blipFill>
                  <pic:spPr>
                    <a:xfrm>
                      <a:off x="0" y="0"/>
                      <a:ext cx="398144" cy="311880"/>
                    </a:xfrm>
                    <a:prstGeom prst="rect">
                      <a:avLst/>
                    </a:prstGeom>
                  </pic:spPr>
                </pic:pic>
              </a:graphicData>
            </a:graphic>
          </wp:anchor>
        </w:drawing>
      </w:r>
      <w:r>
        <w:rPr>
          <w:color w:val="FF0000"/>
        </w:rPr>
        <w:t>第二步：根据已知条件解题。根据增长率</w:t>
      </w:r>
      <w:r>
        <w:rPr>
          <w:rFonts w:ascii="Arial" w:eastAsia="Arial"/>
          <w:color w:val="FF0000"/>
          <w:w w:val="115"/>
        </w:rPr>
        <w:t>=</w:t>
      </w:r>
      <w:r>
        <w:rPr>
          <w:rFonts w:ascii="Arial" w:eastAsia="Arial"/>
          <w:color w:val="FF0000"/>
          <w:spacing w:val="-49"/>
          <w:w w:val="115"/>
        </w:rPr>
        <w:t xml:space="preserve"> </w:t>
      </w:r>
      <w:r>
        <w:rPr>
          <w:rFonts w:ascii="Arial" w:eastAsia="Arial"/>
          <w:color w:val="FF0000"/>
          <w:spacing w:val="2"/>
          <w:w w:val="142"/>
          <w:position w:val="-21"/>
          <w:lang w:eastAsia="zh-CN"/>
        </w:rPr>
        <w:drawing>
          <wp:inline distT="0" distB="0" distL="0" distR="0">
            <wp:extent cx="875665" cy="331470"/>
            <wp:effectExtent l="0" t="0" r="8255" b="3810"/>
            <wp:docPr id="7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1.png"/>
                    <pic:cNvPicPr>
                      <a:picLocks noChangeAspect="1"/>
                    </pic:cNvPicPr>
                  </pic:nvPicPr>
                  <pic:blipFill>
                    <a:blip r:embed="rId59" cstate="print"/>
                    <a:stretch>
                      <a:fillRect/>
                    </a:stretch>
                  </pic:blipFill>
                  <pic:spPr>
                    <a:xfrm>
                      <a:off x="0" y="0"/>
                      <a:ext cx="875918" cy="331787"/>
                    </a:xfrm>
                    <a:prstGeom prst="rect">
                      <a:avLst/>
                    </a:prstGeom>
                  </pic:spPr>
                </pic:pic>
              </a:graphicData>
            </a:graphic>
          </wp:inline>
        </w:drawing>
      </w:r>
      <w:r>
        <w:rPr>
          <w:color w:val="FF0000"/>
        </w:rPr>
        <w:t>可知，</w:t>
      </w:r>
      <w:r>
        <w:rPr>
          <w:rFonts w:ascii="Arial" w:eastAsia="Arial"/>
          <w:color w:val="FF0000"/>
        </w:rPr>
        <w:t>2013</w:t>
      </w:r>
      <w:r>
        <w:rPr>
          <w:color w:val="FF0000"/>
        </w:rPr>
        <w:t>年地方公共财政收入增速为</w:t>
      </w:r>
    </w:p>
    <w:p>
      <w:pPr>
        <w:pStyle w:val="2"/>
        <w:tabs>
          <w:tab w:val="left" w:pos="1005"/>
        </w:tabs>
        <w:spacing w:before="72"/>
        <w:ind w:left="201"/>
        <w:jc w:val="center"/>
      </w:pPr>
      <w:r>
        <w:rPr>
          <w:rFonts w:ascii="Arial" w:hAnsi="Arial" w:eastAsia="Arial"/>
          <w:color w:val="FF0000"/>
          <w:w w:val="125"/>
        </w:rPr>
        <w:t>≈</w:t>
      </w:r>
      <w:r>
        <w:rPr>
          <w:rFonts w:ascii="Arial" w:hAnsi="Arial" w:eastAsia="Arial"/>
          <w:color w:val="FF0000"/>
          <w:w w:val="125"/>
        </w:rPr>
        <w:tab/>
      </w:r>
      <w:r>
        <w:rPr>
          <w:rFonts w:ascii="Arial" w:hAnsi="Arial" w:eastAsia="Arial"/>
          <w:color w:val="FF0000"/>
          <w:spacing w:val="-1"/>
          <w:w w:val="105"/>
        </w:rPr>
        <w:t>≈13%</w:t>
      </w:r>
      <w:r>
        <w:rPr>
          <w:color w:val="FF0000"/>
          <w:spacing w:val="-1"/>
          <w:w w:val="105"/>
        </w:rPr>
        <w:t>。则按</w:t>
      </w:r>
      <w:r>
        <w:rPr>
          <w:rFonts w:ascii="Arial" w:hAnsi="Arial" w:eastAsia="Arial"/>
          <w:color w:val="FF0000"/>
          <w:spacing w:val="-1"/>
          <w:w w:val="105"/>
        </w:rPr>
        <w:t>2013</w:t>
      </w:r>
      <w:r>
        <w:rPr>
          <w:color w:val="FF0000"/>
          <w:spacing w:val="-1"/>
          <w:w w:val="105"/>
        </w:rPr>
        <w:t>年增速，</w:t>
      </w:r>
      <w:r>
        <w:rPr>
          <w:rFonts w:ascii="Arial" w:hAnsi="Arial" w:eastAsia="Arial"/>
          <w:color w:val="FF0000"/>
          <w:w w:val="105"/>
        </w:rPr>
        <w:t>2014</w:t>
      </w:r>
      <w:r>
        <w:rPr>
          <w:color w:val="FF0000"/>
          <w:w w:val="105"/>
        </w:rPr>
        <w:t>年地方公共财政收入不低</w:t>
      </w:r>
    </w:p>
    <w:p>
      <w:pPr>
        <w:jc w:val="center"/>
        <w:sectPr>
          <w:pgSz w:w="11900" w:h="16840"/>
          <w:pgMar w:top="560" w:right="1140" w:bottom="1040" w:left="1080" w:header="0" w:footer="858" w:gutter="0"/>
          <w:cols w:space="720" w:num="1"/>
        </w:sectPr>
      </w:pPr>
    </w:p>
    <w:p>
      <w:pPr>
        <w:pStyle w:val="2"/>
        <w:spacing w:before="58" w:line="372" w:lineRule="auto"/>
        <w:ind w:right="2717"/>
      </w:pPr>
      <w:r>
        <w:rPr>
          <w:color w:val="FF0000"/>
          <w:w w:val="105"/>
        </w:rPr>
        <w:t>于</w:t>
      </w:r>
      <w:r>
        <w:rPr>
          <w:rFonts w:ascii="Arial" w:hAnsi="Arial" w:eastAsia="Arial"/>
          <w:color w:val="FF0000"/>
          <w:w w:val="105"/>
        </w:rPr>
        <w:t>69011.16×</w:t>
      </w:r>
      <w:r>
        <w:rPr>
          <w:color w:val="FF0000"/>
          <w:w w:val="105"/>
        </w:rPr>
        <w:t>（</w:t>
      </w:r>
      <w:r>
        <w:rPr>
          <w:rFonts w:ascii="Arial" w:hAnsi="Arial" w:eastAsia="Arial"/>
          <w:color w:val="FF0000"/>
          <w:w w:val="105"/>
        </w:rPr>
        <w:t>1+13%</w:t>
      </w:r>
      <w:r>
        <w:rPr>
          <w:color w:val="FF0000"/>
          <w:w w:val="105"/>
        </w:rPr>
        <w:t>）</w:t>
      </w:r>
      <w:r>
        <w:rPr>
          <w:rFonts w:ascii="Arial" w:hAnsi="Arial" w:eastAsia="Arial"/>
          <w:color w:val="FF0000"/>
          <w:w w:val="105"/>
        </w:rPr>
        <w:t>≈77982</w:t>
      </w:r>
      <w:r>
        <w:rPr>
          <w:color w:val="FF0000"/>
          <w:w w:val="105"/>
        </w:rPr>
        <w:t>亿元</w:t>
      </w:r>
      <w:r>
        <w:rPr>
          <w:rFonts w:ascii="Arial" w:hAnsi="Arial" w:eastAsia="Arial"/>
          <w:color w:val="FF0000"/>
          <w:w w:val="105"/>
        </w:rPr>
        <w:t>≈7.8</w:t>
      </w:r>
      <w:r>
        <w:rPr>
          <w:color w:val="FF0000"/>
          <w:w w:val="105"/>
        </w:rPr>
        <w:t>万亿元，</w:t>
      </w:r>
      <w:r>
        <w:rPr>
          <w:rFonts w:ascii="Arial" w:hAnsi="Arial" w:eastAsia="Arial"/>
          <w:color w:val="FF0000"/>
          <w:w w:val="105"/>
        </w:rPr>
        <w:t>D</w:t>
      </w:r>
      <w:r>
        <w:rPr>
          <w:color w:val="FF0000"/>
          <w:w w:val="105"/>
        </w:rPr>
        <w:t>项与之最接近。故本题选</w:t>
      </w:r>
      <w:r>
        <w:rPr>
          <w:rFonts w:ascii="Arial" w:hAnsi="Arial" w:eastAsia="Arial"/>
          <w:color w:val="FF0000"/>
          <w:w w:val="105"/>
        </w:rPr>
        <w:t>D</w:t>
      </w:r>
      <w:r>
        <w:rPr>
          <w:color w:val="FF0000"/>
          <w:w w:val="105"/>
        </w:rPr>
        <w:t>。</w:t>
      </w:r>
    </w:p>
    <w:p>
      <w:pPr>
        <w:pStyle w:val="2"/>
        <w:spacing w:before="2"/>
        <w:ind w:left="582"/>
      </w:pPr>
      <w:r>
        <w:rPr>
          <w:color w:val="FF0000"/>
        </w:rPr>
        <w:t>129</w:t>
      </w:r>
    </w:p>
    <w:p>
      <w:pPr>
        <w:pStyle w:val="2"/>
      </w:pPr>
      <w:r>
        <w:rPr>
          <w:color w:val="FF0000"/>
        </w:rPr>
        <w:t>.【答案】A</w:t>
      </w:r>
    </w:p>
    <w:p>
      <w:pPr>
        <w:pStyle w:val="2"/>
        <w:ind w:left="582"/>
      </w:pPr>
      <w:r>
        <w:rPr>
          <w:color w:val="FF0000"/>
          <w:w w:val="95"/>
        </w:rPr>
        <w:t>【解析】本题考查简单计算。</w:t>
      </w:r>
    </w:p>
    <w:p>
      <w:pPr>
        <w:pStyle w:val="2"/>
      </w:pPr>
      <w:r>
        <w:rPr>
          <w:color w:val="FF0000"/>
          <w:w w:val="95"/>
        </w:rPr>
        <w:t>第一步：查找相关材料。题干命题点的对应材料在表格，即第三、五列数据。</w:t>
      </w:r>
    </w:p>
    <w:p>
      <w:pPr>
        <w:pStyle w:val="2"/>
      </w:pPr>
      <w:r>
        <w:rPr>
          <w:color w:val="FF0000"/>
        </w:rPr>
        <w:t>第二步：根据已知条件解题。</w:t>
      </w:r>
      <w:r>
        <w:rPr>
          <w:rFonts w:ascii="Arial" w:hAnsi="Arial" w:eastAsia="Arial"/>
          <w:color w:val="FF0000"/>
        </w:rPr>
        <w:t>2010</w:t>
      </w:r>
      <w:r>
        <w:rPr>
          <w:color w:val="FF0000"/>
        </w:rPr>
        <w:t>年地方公共财政赤字为</w:t>
      </w:r>
      <w:r>
        <w:rPr>
          <w:rFonts w:ascii="Arial" w:hAnsi="Arial" w:eastAsia="Arial"/>
          <w:color w:val="FF0000"/>
        </w:rPr>
        <w:t>73884.43-40613.04≈33200</w:t>
      </w:r>
      <w:r>
        <w:rPr>
          <w:color w:val="FF0000"/>
        </w:rPr>
        <w:t>亿</w:t>
      </w:r>
    </w:p>
    <w:p>
      <w:pPr>
        <w:pStyle w:val="2"/>
      </w:pPr>
      <w:r>
        <w:rPr>
          <w:color w:val="FF0000"/>
          <w:w w:val="105"/>
        </w:rPr>
        <w:t>元，</w:t>
      </w:r>
      <w:r>
        <w:rPr>
          <w:rFonts w:ascii="Arial" w:hAnsi="Arial" w:eastAsia="Arial"/>
          <w:color w:val="FF0000"/>
          <w:w w:val="105"/>
        </w:rPr>
        <w:t>2011</w:t>
      </w:r>
      <w:r>
        <w:rPr>
          <w:color w:val="FF0000"/>
          <w:w w:val="105"/>
        </w:rPr>
        <w:t>年为</w:t>
      </w:r>
      <w:r>
        <w:rPr>
          <w:rFonts w:ascii="Arial" w:hAnsi="Arial" w:eastAsia="Arial"/>
          <w:color w:val="FF0000"/>
          <w:w w:val="105"/>
        </w:rPr>
        <w:t>92733.68-52547.11≈40200</w:t>
      </w:r>
      <w:r>
        <w:rPr>
          <w:color w:val="FF0000"/>
          <w:w w:val="105"/>
        </w:rPr>
        <w:t>亿元，</w:t>
      </w:r>
      <w:r>
        <w:rPr>
          <w:rFonts w:ascii="Arial" w:hAnsi="Arial" w:eastAsia="Arial"/>
          <w:color w:val="FF0000"/>
          <w:w w:val="105"/>
        </w:rPr>
        <w:t>2012</w:t>
      </w:r>
      <w:r>
        <w:rPr>
          <w:color w:val="FF0000"/>
          <w:w w:val="105"/>
        </w:rPr>
        <w:t>年为</w:t>
      </w:r>
      <w:r>
        <w:rPr>
          <w:rFonts w:ascii="Arial" w:hAnsi="Arial" w:eastAsia="Arial"/>
          <w:color w:val="FF0000"/>
          <w:w w:val="105"/>
        </w:rPr>
        <w:t>107188.34-61078.29≈46000</w:t>
      </w:r>
      <w:r>
        <w:rPr>
          <w:color w:val="FF0000"/>
          <w:w w:val="105"/>
        </w:rPr>
        <w:t>亿</w:t>
      </w:r>
    </w:p>
    <w:p>
      <w:pPr>
        <w:pStyle w:val="2"/>
        <w:spacing w:line="372" w:lineRule="auto"/>
        <w:ind w:right="600"/>
      </w:pPr>
      <w:r>
        <w:rPr>
          <w:color w:val="FF0000"/>
        </w:rPr>
        <w:t>元，</w:t>
      </w:r>
      <w:r>
        <w:rPr>
          <w:rFonts w:ascii="Arial" w:hAnsi="Arial" w:eastAsia="Arial"/>
          <w:color w:val="FF0000"/>
        </w:rPr>
        <w:t>2013</w:t>
      </w:r>
      <w:r>
        <w:rPr>
          <w:color w:val="FF0000"/>
        </w:rPr>
        <w:t>年为</w:t>
      </w:r>
      <w:r>
        <w:rPr>
          <w:rFonts w:ascii="Arial" w:hAnsi="Arial" w:eastAsia="Arial"/>
          <w:color w:val="FF0000"/>
        </w:rPr>
        <w:t>119740.34-69011.16≈50000</w:t>
      </w:r>
      <w:r>
        <w:rPr>
          <w:color w:val="FF0000"/>
        </w:rPr>
        <w:t>亿元，因此地方公共财政赤字较少的是</w:t>
      </w:r>
      <w:r>
        <w:rPr>
          <w:rFonts w:ascii="Arial" w:hAnsi="Arial" w:eastAsia="Arial"/>
          <w:color w:val="FF0000"/>
        </w:rPr>
        <w:t>2010</w:t>
      </w:r>
      <w:r>
        <w:rPr>
          <w:color w:val="FF0000"/>
        </w:rPr>
        <w:t>年。</w:t>
      </w:r>
      <w:r>
        <w:rPr>
          <w:color w:val="FF0000"/>
          <w:spacing w:val="198"/>
        </w:rPr>
        <w:t xml:space="preserve"> </w:t>
      </w:r>
      <w:r>
        <w:rPr>
          <w:color w:val="FF0000"/>
        </w:rPr>
        <w:t>故本题选</w:t>
      </w:r>
      <w:r>
        <w:rPr>
          <w:rFonts w:ascii="Arial" w:hAnsi="Arial" w:eastAsia="Arial"/>
          <w:color w:val="FF0000"/>
        </w:rPr>
        <w:t>A</w:t>
      </w:r>
      <w:r>
        <w:rPr>
          <w:color w:val="FF0000"/>
        </w:rPr>
        <w:t>。</w:t>
      </w:r>
    </w:p>
    <w:p>
      <w:pPr>
        <w:pStyle w:val="2"/>
        <w:spacing w:before="2"/>
        <w:ind w:left="582"/>
      </w:pPr>
      <w:r>
        <w:rPr>
          <w:color w:val="FF0000"/>
        </w:rPr>
        <w:t>130</w:t>
      </w:r>
    </w:p>
    <w:p>
      <w:pPr>
        <w:pStyle w:val="2"/>
      </w:pPr>
      <w:r>
        <w:rPr>
          <w:color w:val="FF0000"/>
        </w:rPr>
        <w:t>.【答案】C</w:t>
      </w:r>
    </w:p>
    <w:p>
      <w:pPr>
        <w:pStyle w:val="2"/>
        <w:ind w:left="582"/>
      </w:pPr>
      <w:r>
        <w:rPr>
          <w:color w:val="FF0000"/>
          <w:w w:val="95"/>
        </w:rPr>
        <w:t>【解析】本题考查综合分析。</w:t>
      </w:r>
    </w:p>
    <w:p>
      <w:pPr>
        <w:pStyle w:val="2"/>
        <w:spacing w:before="148" w:after="19" w:line="372" w:lineRule="auto"/>
        <w:ind w:right="170"/>
      </w:pPr>
      <w:r>
        <w:rPr>
          <w:lang w:eastAsia="zh-CN"/>
        </w:rPr>
        <w:drawing>
          <wp:anchor distT="0" distB="0" distL="0" distR="0" simplePos="0" relativeHeight="251683840" behindDoc="1" locked="0" layoutInCell="1" allowOverlap="1">
            <wp:simplePos x="0" y="0"/>
            <wp:positionH relativeFrom="page">
              <wp:posOffset>4599305</wp:posOffset>
            </wp:positionH>
            <wp:positionV relativeFrom="paragraph">
              <wp:posOffset>1156335</wp:posOffset>
            </wp:positionV>
            <wp:extent cx="1099820" cy="313055"/>
            <wp:effectExtent l="0" t="0" r="12700" b="6350"/>
            <wp:wrapNone/>
            <wp:docPr id="7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8.png"/>
                    <pic:cNvPicPr>
                      <a:picLocks noChangeAspect="1"/>
                    </pic:cNvPicPr>
                  </pic:nvPicPr>
                  <pic:blipFill>
                    <a:blip r:embed="rId66" cstate="print"/>
                    <a:stretch>
                      <a:fillRect/>
                    </a:stretch>
                  </pic:blipFill>
                  <pic:spPr>
                    <a:xfrm>
                      <a:off x="0" y="0"/>
                      <a:ext cx="1100137" cy="313372"/>
                    </a:xfrm>
                    <a:prstGeom prst="rect">
                      <a:avLst/>
                    </a:prstGeom>
                  </pic:spPr>
                </pic:pic>
              </a:graphicData>
            </a:graphic>
          </wp:anchor>
        </w:drawing>
      </w:r>
      <w:r>
        <w:rPr>
          <w:lang w:eastAsia="zh-CN"/>
        </w:rPr>
        <w:drawing>
          <wp:anchor distT="0" distB="0" distL="0" distR="0" simplePos="0" relativeHeight="251684864" behindDoc="1" locked="0" layoutInCell="1" allowOverlap="1">
            <wp:simplePos x="0" y="0"/>
            <wp:positionH relativeFrom="page">
              <wp:posOffset>5807075</wp:posOffset>
            </wp:positionH>
            <wp:positionV relativeFrom="paragraph">
              <wp:posOffset>1156335</wp:posOffset>
            </wp:positionV>
            <wp:extent cx="459740" cy="313055"/>
            <wp:effectExtent l="0" t="0" r="12700" b="6350"/>
            <wp:wrapNone/>
            <wp:docPr id="7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9.png"/>
                    <pic:cNvPicPr>
                      <a:picLocks noChangeAspect="1"/>
                    </pic:cNvPicPr>
                  </pic:nvPicPr>
                  <pic:blipFill>
                    <a:blip r:embed="rId67" cstate="print"/>
                    <a:stretch>
                      <a:fillRect/>
                    </a:stretch>
                  </pic:blipFill>
                  <pic:spPr>
                    <a:xfrm>
                      <a:off x="0" y="0"/>
                      <a:ext cx="460057" cy="313372"/>
                    </a:xfrm>
                    <a:prstGeom prst="rect">
                      <a:avLst/>
                    </a:prstGeom>
                  </pic:spPr>
                </pic:pic>
              </a:graphicData>
            </a:graphic>
          </wp:anchor>
        </w:drawing>
      </w:r>
      <w:r>
        <w:rPr>
          <w:lang w:eastAsia="zh-CN"/>
        </w:rPr>
        <w:drawing>
          <wp:anchor distT="0" distB="0" distL="0" distR="0" simplePos="0" relativeHeight="251685888" behindDoc="1" locked="0" layoutInCell="1" allowOverlap="1">
            <wp:simplePos x="0" y="0"/>
            <wp:positionH relativeFrom="page">
              <wp:posOffset>5003800</wp:posOffset>
            </wp:positionH>
            <wp:positionV relativeFrom="paragraph">
              <wp:posOffset>1733550</wp:posOffset>
            </wp:positionV>
            <wp:extent cx="1099820" cy="313055"/>
            <wp:effectExtent l="0" t="0" r="12700" b="6350"/>
            <wp:wrapNone/>
            <wp:docPr id="7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0.png"/>
                    <pic:cNvPicPr>
                      <a:picLocks noChangeAspect="1"/>
                    </pic:cNvPicPr>
                  </pic:nvPicPr>
                  <pic:blipFill>
                    <a:blip r:embed="rId68" cstate="print"/>
                    <a:stretch>
                      <a:fillRect/>
                    </a:stretch>
                  </pic:blipFill>
                  <pic:spPr>
                    <a:xfrm>
                      <a:off x="0" y="0"/>
                      <a:ext cx="1100137" cy="313372"/>
                    </a:xfrm>
                    <a:prstGeom prst="rect">
                      <a:avLst/>
                    </a:prstGeom>
                  </pic:spPr>
                </pic:pic>
              </a:graphicData>
            </a:graphic>
          </wp:anchor>
        </w:drawing>
      </w:r>
      <w:r>
        <w:rPr>
          <w:lang w:eastAsia="zh-CN"/>
        </w:rPr>
        <w:drawing>
          <wp:anchor distT="0" distB="0" distL="0" distR="0" simplePos="0" relativeHeight="251672576" behindDoc="0" locked="0" layoutInCell="1" allowOverlap="1">
            <wp:simplePos x="0" y="0"/>
            <wp:positionH relativeFrom="page">
              <wp:posOffset>6211570</wp:posOffset>
            </wp:positionH>
            <wp:positionV relativeFrom="paragraph">
              <wp:posOffset>1733550</wp:posOffset>
            </wp:positionV>
            <wp:extent cx="457835" cy="311785"/>
            <wp:effectExtent l="0" t="0" r="0" b="8890"/>
            <wp:wrapNone/>
            <wp:docPr id="7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41.png"/>
                    <pic:cNvPicPr>
                      <a:picLocks noChangeAspect="1"/>
                    </pic:cNvPicPr>
                  </pic:nvPicPr>
                  <pic:blipFill>
                    <a:blip r:embed="rId69" cstate="print"/>
                    <a:stretch>
                      <a:fillRect/>
                    </a:stretch>
                  </pic:blipFill>
                  <pic:spPr>
                    <a:xfrm>
                      <a:off x="0" y="0"/>
                      <a:ext cx="457866" cy="311880"/>
                    </a:xfrm>
                    <a:prstGeom prst="rect">
                      <a:avLst/>
                    </a:prstGeom>
                  </pic:spPr>
                </pic:pic>
              </a:graphicData>
            </a:graphic>
          </wp:anchor>
        </w:drawing>
      </w:r>
      <w:r>
        <w:rPr>
          <w:lang w:eastAsia="zh-CN"/>
        </w:rPr>
        <w:drawing>
          <wp:anchor distT="0" distB="0" distL="0" distR="0" simplePos="0" relativeHeight="251673600" behindDoc="0" locked="0" layoutInCell="1" allowOverlap="1">
            <wp:simplePos x="0" y="0"/>
            <wp:positionH relativeFrom="page">
              <wp:posOffset>4333875</wp:posOffset>
            </wp:positionH>
            <wp:positionV relativeFrom="paragraph">
              <wp:posOffset>578485</wp:posOffset>
            </wp:positionV>
            <wp:extent cx="1094740" cy="311785"/>
            <wp:effectExtent l="0" t="0" r="2540" b="8890"/>
            <wp:wrapNone/>
            <wp:docPr id="8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42.png"/>
                    <pic:cNvPicPr>
                      <a:picLocks noChangeAspect="1"/>
                    </pic:cNvPicPr>
                  </pic:nvPicPr>
                  <pic:blipFill>
                    <a:blip r:embed="rId70" cstate="print"/>
                    <a:stretch>
                      <a:fillRect/>
                    </a:stretch>
                  </pic:blipFill>
                  <pic:spPr>
                    <a:xfrm>
                      <a:off x="0" y="0"/>
                      <a:ext cx="1094898" cy="311880"/>
                    </a:xfrm>
                    <a:prstGeom prst="rect">
                      <a:avLst/>
                    </a:prstGeom>
                  </pic:spPr>
                </pic:pic>
              </a:graphicData>
            </a:graphic>
          </wp:anchor>
        </w:drawing>
      </w:r>
      <w:r>
        <w:rPr>
          <w:lang w:eastAsia="zh-CN"/>
        </w:rPr>
        <w:drawing>
          <wp:anchor distT="0" distB="0" distL="0" distR="0" simplePos="0" relativeHeight="251674624" behindDoc="0" locked="0" layoutInCell="1" allowOverlap="1">
            <wp:simplePos x="0" y="0"/>
            <wp:positionH relativeFrom="page">
              <wp:posOffset>5541645</wp:posOffset>
            </wp:positionH>
            <wp:positionV relativeFrom="paragraph">
              <wp:posOffset>578485</wp:posOffset>
            </wp:positionV>
            <wp:extent cx="457835" cy="311785"/>
            <wp:effectExtent l="0" t="0" r="14605" b="8890"/>
            <wp:wrapNone/>
            <wp:docPr id="8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43.png"/>
                    <pic:cNvPicPr>
                      <a:picLocks noChangeAspect="1"/>
                    </pic:cNvPicPr>
                  </pic:nvPicPr>
                  <pic:blipFill>
                    <a:blip r:embed="rId71" cstate="print"/>
                    <a:stretch>
                      <a:fillRect/>
                    </a:stretch>
                  </pic:blipFill>
                  <pic:spPr>
                    <a:xfrm>
                      <a:off x="0" y="0"/>
                      <a:ext cx="457866" cy="311880"/>
                    </a:xfrm>
                    <a:prstGeom prst="rect">
                      <a:avLst/>
                    </a:prstGeom>
                  </pic:spPr>
                </pic:pic>
              </a:graphicData>
            </a:graphic>
          </wp:anchor>
        </w:drawing>
      </w:r>
      <w:r>
        <w:rPr>
          <w:rFonts w:ascii="Arial" w:eastAsia="Arial"/>
          <w:color w:val="FF0000"/>
          <w:w w:val="95"/>
        </w:rPr>
        <w:t>A</w:t>
      </w:r>
      <w:r>
        <w:rPr>
          <w:color w:val="FF0000"/>
          <w:w w:val="95"/>
        </w:rPr>
        <w:t>项错误：根据饼状图可知，公共财政支出总量一致，要求占比最小，只需要找到支出数最小的一项即</w:t>
      </w:r>
      <w:r>
        <w:rPr>
          <w:color w:val="FF0000"/>
          <w:spacing w:val="119"/>
        </w:rPr>
        <w:t xml:space="preserve"> </w:t>
      </w:r>
      <w:r>
        <w:rPr>
          <w:color w:val="FF0000"/>
        </w:rPr>
        <w:t>可，则交通运输支出占公共财政支出比最小，排除。</w:t>
      </w:r>
    </w:p>
    <w:tbl>
      <w:tblPr>
        <w:tblStyle w:val="6"/>
        <w:tblW w:w="0" w:type="auto"/>
        <w:tblInd w:w="122" w:type="dxa"/>
        <w:tblLayout w:type="fixed"/>
        <w:tblCellMar>
          <w:top w:w="0" w:type="dxa"/>
          <w:left w:w="0" w:type="dxa"/>
          <w:bottom w:w="0" w:type="dxa"/>
          <w:right w:w="0" w:type="dxa"/>
        </w:tblCellMar>
      </w:tblPr>
      <w:tblGrid>
        <w:gridCol w:w="7020"/>
        <w:gridCol w:w="631"/>
        <w:gridCol w:w="449"/>
        <w:gridCol w:w="1326"/>
      </w:tblGrid>
      <w:tr>
        <w:tblPrEx>
          <w:tblCellMar>
            <w:top w:w="0" w:type="dxa"/>
            <w:left w:w="0" w:type="dxa"/>
            <w:bottom w:w="0" w:type="dxa"/>
            <w:right w:w="0" w:type="dxa"/>
          </w:tblCellMar>
        </w:tblPrEx>
        <w:trPr>
          <w:trHeight w:val="367" w:hRule="atLeast"/>
        </w:trPr>
        <w:tc>
          <w:tcPr>
            <w:tcW w:w="7020" w:type="dxa"/>
          </w:tcPr>
          <w:p>
            <w:pPr>
              <w:pStyle w:val="5"/>
              <w:spacing w:line="253" w:lineRule="exact"/>
              <w:ind w:left="50"/>
              <w:rPr>
                <w:sz w:val="21"/>
              </w:rPr>
            </w:pPr>
            <w:r>
              <w:rPr>
                <w:rFonts w:ascii="Arial" w:eastAsia="Arial"/>
                <w:color w:val="FF0000"/>
                <w:sz w:val="21"/>
              </w:rPr>
              <w:t>B</w:t>
            </w:r>
            <w:r>
              <w:rPr>
                <w:color w:val="FF0000"/>
                <w:sz w:val="21"/>
              </w:rPr>
              <w:t>项错误：根据材料可知，教育支出占公共财政支出的比重为</w:t>
            </w:r>
          </w:p>
        </w:tc>
        <w:tc>
          <w:tcPr>
            <w:tcW w:w="631" w:type="dxa"/>
          </w:tcPr>
          <w:p>
            <w:pPr>
              <w:pStyle w:val="5"/>
              <w:spacing w:line="239" w:lineRule="exact"/>
              <w:ind w:left="334"/>
              <w:rPr>
                <w:rFonts w:ascii="Arial" w:hAnsi="Arial"/>
                <w:sz w:val="21"/>
              </w:rPr>
            </w:pPr>
            <w:r>
              <w:rPr>
                <w:rFonts w:ascii="Arial" w:hAnsi="Arial"/>
                <w:color w:val="FF0000"/>
                <w:w w:val="151"/>
                <w:sz w:val="21"/>
              </w:rPr>
              <w:t>≈</w:t>
            </w:r>
          </w:p>
        </w:tc>
        <w:tc>
          <w:tcPr>
            <w:tcW w:w="449" w:type="dxa"/>
          </w:tcPr>
          <w:p>
            <w:pPr>
              <w:pStyle w:val="5"/>
              <w:rPr>
                <w:rFonts w:ascii="Times New Roman"/>
                <w:sz w:val="20"/>
              </w:rPr>
            </w:pPr>
          </w:p>
        </w:tc>
        <w:tc>
          <w:tcPr>
            <w:tcW w:w="1326" w:type="dxa"/>
          </w:tcPr>
          <w:p>
            <w:pPr>
              <w:pStyle w:val="5"/>
              <w:spacing w:line="253" w:lineRule="exact"/>
              <w:ind w:left="153"/>
              <w:rPr>
                <w:sz w:val="21"/>
              </w:rPr>
            </w:pPr>
            <w:r>
              <w:rPr>
                <w:rFonts w:ascii="Arial" w:hAnsi="Arial" w:eastAsia="Arial"/>
                <w:color w:val="FF0000"/>
                <w:w w:val="115"/>
                <w:sz w:val="21"/>
              </w:rPr>
              <w:t>≈15.7%</w:t>
            </w:r>
            <w:r>
              <w:rPr>
                <w:color w:val="FF0000"/>
                <w:w w:val="115"/>
                <w:sz w:val="21"/>
              </w:rPr>
              <w:t>＜</w:t>
            </w:r>
          </w:p>
        </w:tc>
      </w:tr>
      <w:tr>
        <w:tblPrEx>
          <w:tblCellMar>
            <w:top w:w="0" w:type="dxa"/>
            <w:left w:w="0" w:type="dxa"/>
            <w:bottom w:w="0" w:type="dxa"/>
            <w:right w:w="0" w:type="dxa"/>
          </w:tblCellMar>
        </w:tblPrEx>
        <w:trPr>
          <w:trHeight w:val="909" w:hRule="atLeast"/>
        </w:trPr>
        <w:tc>
          <w:tcPr>
            <w:tcW w:w="7020" w:type="dxa"/>
          </w:tcPr>
          <w:p>
            <w:pPr>
              <w:pStyle w:val="5"/>
              <w:spacing w:before="108"/>
              <w:ind w:left="50"/>
              <w:rPr>
                <w:sz w:val="21"/>
              </w:rPr>
            </w:pPr>
            <w:r>
              <w:rPr>
                <w:rFonts w:ascii="Arial" w:eastAsia="Arial"/>
                <w:color w:val="FF0000"/>
                <w:w w:val="105"/>
                <w:sz w:val="21"/>
              </w:rPr>
              <w:t>18%</w:t>
            </w:r>
            <w:r>
              <w:rPr>
                <w:color w:val="FF0000"/>
                <w:w w:val="105"/>
                <w:sz w:val="21"/>
              </w:rPr>
              <w:t>，排除。</w:t>
            </w:r>
          </w:p>
          <w:p>
            <w:pPr>
              <w:pStyle w:val="5"/>
              <w:spacing w:before="149"/>
              <w:ind w:left="50"/>
              <w:rPr>
                <w:sz w:val="21"/>
              </w:rPr>
            </w:pPr>
            <w:r>
              <w:rPr>
                <w:rFonts w:ascii="Arial" w:eastAsia="Arial"/>
                <w:color w:val="FF0000"/>
                <w:sz w:val="21"/>
              </w:rPr>
              <w:t>C</w:t>
            </w:r>
            <w:r>
              <w:rPr>
                <w:color w:val="FF0000"/>
                <w:sz w:val="21"/>
              </w:rPr>
              <w:t>项正确：根据材料可知，交通运输支出占公共财政支出的比重为</w:t>
            </w:r>
          </w:p>
        </w:tc>
        <w:tc>
          <w:tcPr>
            <w:tcW w:w="631" w:type="dxa"/>
          </w:tcPr>
          <w:p>
            <w:pPr>
              <w:pStyle w:val="5"/>
              <w:rPr>
                <w:rFonts w:ascii="Times New Roman"/>
                <w:sz w:val="20"/>
              </w:rPr>
            </w:pPr>
          </w:p>
        </w:tc>
        <w:tc>
          <w:tcPr>
            <w:tcW w:w="449" w:type="dxa"/>
          </w:tcPr>
          <w:p>
            <w:pPr>
              <w:pStyle w:val="5"/>
              <w:rPr>
                <w:sz w:val="24"/>
              </w:rPr>
            </w:pPr>
          </w:p>
          <w:p>
            <w:pPr>
              <w:pStyle w:val="5"/>
              <w:rPr>
                <w:sz w:val="18"/>
              </w:rPr>
            </w:pPr>
          </w:p>
          <w:p>
            <w:pPr>
              <w:pStyle w:val="5"/>
              <w:spacing w:before="1"/>
              <w:ind w:left="121"/>
              <w:rPr>
                <w:rFonts w:ascii="Arial" w:hAnsi="Arial"/>
                <w:sz w:val="21"/>
              </w:rPr>
            </w:pPr>
            <w:r>
              <w:rPr>
                <w:rFonts w:ascii="Arial" w:hAnsi="Arial"/>
                <w:color w:val="FF0000"/>
                <w:w w:val="151"/>
                <w:sz w:val="21"/>
              </w:rPr>
              <w:t>≈</w:t>
            </w:r>
          </w:p>
        </w:tc>
        <w:tc>
          <w:tcPr>
            <w:tcW w:w="1326" w:type="dxa"/>
          </w:tcPr>
          <w:p>
            <w:pPr>
              <w:pStyle w:val="5"/>
              <w:rPr>
                <w:sz w:val="24"/>
              </w:rPr>
            </w:pPr>
          </w:p>
          <w:p>
            <w:pPr>
              <w:pStyle w:val="5"/>
              <w:rPr>
                <w:sz w:val="18"/>
              </w:rPr>
            </w:pPr>
          </w:p>
          <w:p>
            <w:pPr>
              <w:pStyle w:val="5"/>
              <w:spacing w:before="1"/>
              <w:ind w:left="571"/>
              <w:rPr>
                <w:rFonts w:ascii="Arial" w:hAnsi="Arial"/>
                <w:sz w:val="21"/>
              </w:rPr>
            </w:pPr>
            <w:r>
              <w:rPr>
                <w:rFonts w:ascii="Arial" w:hAnsi="Arial"/>
                <w:color w:val="FF0000"/>
                <w:w w:val="120"/>
                <w:sz w:val="21"/>
              </w:rPr>
              <w:t>≈6.4%</w:t>
            </w:r>
          </w:p>
        </w:tc>
      </w:tr>
      <w:tr>
        <w:tblPrEx>
          <w:tblCellMar>
            <w:top w:w="0" w:type="dxa"/>
            <w:left w:w="0" w:type="dxa"/>
            <w:bottom w:w="0" w:type="dxa"/>
            <w:right w:w="0" w:type="dxa"/>
          </w:tblCellMar>
        </w:tblPrEx>
        <w:trPr>
          <w:trHeight w:val="909" w:hRule="atLeast"/>
        </w:trPr>
        <w:tc>
          <w:tcPr>
            <w:tcW w:w="7020" w:type="dxa"/>
          </w:tcPr>
          <w:p>
            <w:pPr>
              <w:pStyle w:val="5"/>
              <w:spacing w:before="108"/>
              <w:ind w:left="50"/>
              <w:rPr>
                <w:sz w:val="21"/>
              </w:rPr>
            </w:pPr>
            <w:r>
              <w:rPr>
                <w:color w:val="FF0000"/>
                <w:w w:val="105"/>
                <w:sz w:val="21"/>
              </w:rPr>
              <w:t>＜</w:t>
            </w:r>
            <w:r>
              <w:rPr>
                <w:rFonts w:ascii="Arial" w:eastAsia="Arial"/>
                <w:color w:val="FF0000"/>
                <w:w w:val="105"/>
                <w:sz w:val="21"/>
              </w:rPr>
              <w:t>10%</w:t>
            </w:r>
            <w:r>
              <w:rPr>
                <w:color w:val="FF0000"/>
                <w:w w:val="105"/>
                <w:sz w:val="21"/>
              </w:rPr>
              <w:t>，当选。</w:t>
            </w:r>
          </w:p>
          <w:p>
            <w:pPr>
              <w:pStyle w:val="5"/>
              <w:spacing w:before="149"/>
              <w:ind w:left="50"/>
              <w:rPr>
                <w:sz w:val="21"/>
              </w:rPr>
            </w:pPr>
            <w:r>
              <w:rPr>
                <w:rFonts w:ascii="Arial" w:eastAsia="Arial"/>
                <w:color w:val="FF0000"/>
                <w:sz w:val="21"/>
              </w:rPr>
              <w:t>D</w:t>
            </w:r>
            <w:r>
              <w:rPr>
                <w:color w:val="FF0000"/>
                <w:sz w:val="21"/>
              </w:rPr>
              <w:t>项错误：根据材料可知，社会保障和就业支出占公共财政支出的比重为</w:t>
            </w:r>
          </w:p>
        </w:tc>
        <w:tc>
          <w:tcPr>
            <w:tcW w:w="631" w:type="dxa"/>
          </w:tcPr>
          <w:p>
            <w:pPr>
              <w:pStyle w:val="5"/>
              <w:rPr>
                <w:rFonts w:ascii="Times New Roman"/>
                <w:sz w:val="20"/>
              </w:rPr>
            </w:pPr>
          </w:p>
        </w:tc>
        <w:tc>
          <w:tcPr>
            <w:tcW w:w="449" w:type="dxa"/>
          </w:tcPr>
          <w:p>
            <w:pPr>
              <w:pStyle w:val="5"/>
              <w:rPr>
                <w:rFonts w:ascii="Times New Roman"/>
                <w:sz w:val="20"/>
              </w:rPr>
            </w:pPr>
          </w:p>
        </w:tc>
        <w:tc>
          <w:tcPr>
            <w:tcW w:w="1326" w:type="dxa"/>
          </w:tcPr>
          <w:p>
            <w:pPr>
              <w:pStyle w:val="5"/>
              <w:rPr>
                <w:sz w:val="24"/>
              </w:rPr>
            </w:pPr>
          </w:p>
          <w:p>
            <w:pPr>
              <w:pStyle w:val="5"/>
              <w:rPr>
                <w:sz w:val="18"/>
              </w:rPr>
            </w:pPr>
          </w:p>
          <w:p>
            <w:pPr>
              <w:pStyle w:val="5"/>
              <w:spacing w:before="1"/>
              <w:ind w:left="309"/>
              <w:rPr>
                <w:rFonts w:ascii="Arial" w:hAnsi="Arial"/>
                <w:sz w:val="21"/>
              </w:rPr>
            </w:pPr>
            <w:r>
              <w:rPr>
                <w:rFonts w:ascii="Arial" w:hAnsi="Arial"/>
                <w:color w:val="FF0000"/>
                <w:w w:val="151"/>
                <w:sz w:val="21"/>
              </w:rPr>
              <w:t>≈</w:t>
            </w:r>
          </w:p>
        </w:tc>
      </w:tr>
      <w:tr>
        <w:tblPrEx>
          <w:tblCellMar>
            <w:top w:w="0" w:type="dxa"/>
            <w:left w:w="0" w:type="dxa"/>
            <w:bottom w:w="0" w:type="dxa"/>
            <w:right w:w="0" w:type="dxa"/>
          </w:tblCellMar>
        </w:tblPrEx>
        <w:trPr>
          <w:trHeight w:val="785" w:hRule="atLeast"/>
        </w:trPr>
        <w:tc>
          <w:tcPr>
            <w:tcW w:w="7020" w:type="dxa"/>
          </w:tcPr>
          <w:p>
            <w:pPr>
              <w:pStyle w:val="5"/>
              <w:spacing w:before="108"/>
              <w:ind w:left="50"/>
              <w:rPr>
                <w:sz w:val="21"/>
              </w:rPr>
            </w:pPr>
            <w:r>
              <w:rPr>
                <w:rFonts w:ascii="Arial" w:hAnsi="Arial" w:eastAsia="Arial"/>
                <w:color w:val="FF0000"/>
                <w:w w:val="110"/>
                <w:sz w:val="21"/>
              </w:rPr>
              <w:t>≈10.4%</w:t>
            </w:r>
            <w:r>
              <w:rPr>
                <w:color w:val="FF0000"/>
                <w:w w:val="110"/>
                <w:sz w:val="21"/>
              </w:rPr>
              <w:t>，排除。</w:t>
            </w:r>
          </w:p>
          <w:p>
            <w:pPr>
              <w:pStyle w:val="5"/>
              <w:spacing w:before="149" w:line="239" w:lineRule="exact"/>
              <w:ind w:left="50"/>
              <w:rPr>
                <w:sz w:val="21"/>
              </w:rPr>
            </w:pPr>
            <w:r>
              <w:rPr>
                <w:color w:val="FF0000"/>
                <w:w w:val="95"/>
                <w:sz w:val="21"/>
              </w:rPr>
              <w:t>故本题选</w:t>
            </w:r>
            <w:r>
              <w:rPr>
                <w:rFonts w:ascii="Arial" w:eastAsia="Arial"/>
                <w:color w:val="FF0000"/>
                <w:w w:val="95"/>
                <w:sz w:val="21"/>
              </w:rPr>
              <w:t>C</w:t>
            </w:r>
            <w:r>
              <w:rPr>
                <w:color w:val="FF0000"/>
                <w:w w:val="95"/>
                <w:sz w:val="21"/>
              </w:rPr>
              <w:t>。</w:t>
            </w:r>
          </w:p>
        </w:tc>
        <w:tc>
          <w:tcPr>
            <w:tcW w:w="631" w:type="dxa"/>
          </w:tcPr>
          <w:p>
            <w:pPr>
              <w:pStyle w:val="5"/>
              <w:rPr>
                <w:rFonts w:ascii="Times New Roman"/>
                <w:sz w:val="20"/>
              </w:rPr>
            </w:pPr>
          </w:p>
        </w:tc>
        <w:tc>
          <w:tcPr>
            <w:tcW w:w="449" w:type="dxa"/>
          </w:tcPr>
          <w:p>
            <w:pPr>
              <w:pStyle w:val="5"/>
              <w:rPr>
                <w:rFonts w:ascii="Times New Roman"/>
                <w:sz w:val="20"/>
              </w:rPr>
            </w:pPr>
          </w:p>
        </w:tc>
        <w:tc>
          <w:tcPr>
            <w:tcW w:w="1326" w:type="dxa"/>
          </w:tcPr>
          <w:p>
            <w:pPr>
              <w:pStyle w:val="5"/>
              <w:rPr>
                <w:rFonts w:ascii="Times New Roman"/>
                <w:sz w:val="20"/>
              </w:rPr>
            </w:pPr>
          </w:p>
        </w:tc>
      </w:tr>
    </w:tbl>
    <w:p/>
    <w:p>
      <w:pPr>
        <w:pStyle w:val="2"/>
        <w:ind w:left="582"/>
      </w:pPr>
    </w:p>
    <w:p>
      <w:bookmarkStart w:id="0" w:name="_GoBack"/>
      <w:bookmarkEnd w:id="0"/>
    </w:p>
    <w:sectPr>
      <w:pgSz w:w="11900" w:h="16840"/>
      <w:pgMar w:top="560" w:right="1140" w:bottom="1040" w:left="114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L7f2wAAAA0BAAAPAAAAAAAAAAEA&#10;IAAAACIAAABkcnMvZG93bnJldi54bWxQSwECFAAUAAAACACHTuJATX82lAwCAAAGBAAADgAAAAAA&#10;AAABACAAAAAqAQAAZHJzL2Uyb0RvYy54bWxQSwUGAAAAAAYABgBZAQAAqAU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168E3"/>
    <w:multiLevelType w:val="multilevel"/>
    <w:tmpl w:val="67F168E3"/>
    <w:lvl w:ilvl="0" w:tentative="0">
      <w:start w:val="1"/>
      <w:numFmt w:val="decimal"/>
      <w:lvlText w:val="（%1）"/>
      <w:lvlJc w:val="left"/>
      <w:pPr>
        <w:ind w:left="105" w:hanging="524"/>
        <w:jc w:val="left"/>
      </w:pPr>
      <w:rPr>
        <w:rFonts w:hint="default" w:ascii="宋体" w:hAnsi="宋体" w:eastAsia="宋体" w:cs="宋体"/>
        <w:b w:val="0"/>
        <w:bCs w:val="0"/>
        <w:i w:val="0"/>
        <w:iCs w:val="0"/>
        <w:color w:val="FF0000"/>
        <w:w w:val="99"/>
        <w:sz w:val="19"/>
        <w:szCs w:val="19"/>
      </w:rPr>
    </w:lvl>
    <w:lvl w:ilvl="1" w:tentative="0">
      <w:start w:val="0"/>
      <w:numFmt w:val="bullet"/>
      <w:lvlText w:val="•"/>
      <w:lvlJc w:val="left"/>
      <w:pPr>
        <w:ind w:left="1052" w:hanging="524"/>
      </w:pPr>
      <w:rPr>
        <w:rFonts w:hint="default"/>
      </w:rPr>
    </w:lvl>
    <w:lvl w:ilvl="2" w:tentative="0">
      <w:start w:val="0"/>
      <w:numFmt w:val="bullet"/>
      <w:lvlText w:val="•"/>
      <w:lvlJc w:val="left"/>
      <w:pPr>
        <w:ind w:left="2004" w:hanging="524"/>
      </w:pPr>
      <w:rPr>
        <w:rFonts w:hint="default"/>
      </w:rPr>
    </w:lvl>
    <w:lvl w:ilvl="3" w:tentative="0">
      <w:start w:val="0"/>
      <w:numFmt w:val="bullet"/>
      <w:lvlText w:val="•"/>
      <w:lvlJc w:val="left"/>
      <w:pPr>
        <w:ind w:left="2956" w:hanging="524"/>
      </w:pPr>
      <w:rPr>
        <w:rFonts w:hint="default"/>
      </w:rPr>
    </w:lvl>
    <w:lvl w:ilvl="4" w:tentative="0">
      <w:start w:val="0"/>
      <w:numFmt w:val="bullet"/>
      <w:lvlText w:val="•"/>
      <w:lvlJc w:val="left"/>
      <w:pPr>
        <w:ind w:left="3908" w:hanging="524"/>
      </w:pPr>
      <w:rPr>
        <w:rFonts w:hint="default"/>
      </w:rPr>
    </w:lvl>
    <w:lvl w:ilvl="5" w:tentative="0">
      <w:start w:val="0"/>
      <w:numFmt w:val="bullet"/>
      <w:lvlText w:val="•"/>
      <w:lvlJc w:val="left"/>
      <w:pPr>
        <w:ind w:left="4860" w:hanging="524"/>
      </w:pPr>
      <w:rPr>
        <w:rFonts w:hint="default"/>
      </w:rPr>
    </w:lvl>
    <w:lvl w:ilvl="6" w:tentative="0">
      <w:start w:val="0"/>
      <w:numFmt w:val="bullet"/>
      <w:lvlText w:val="•"/>
      <w:lvlJc w:val="left"/>
      <w:pPr>
        <w:ind w:left="5812" w:hanging="524"/>
      </w:pPr>
      <w:rPr>
        <w:rFonts w:hint="default"/>
      </w:rPr>
    </w:lvl>
    <w:lvl w:ilvl="7" w:tentative="0">
      <w:start w:val="0"/>
      <w:numFmt w:val="bullet"/>
      <w:lvlText w:val="•"/>
      <w:lvlJc w:val="left"/>
      <w:pPr>
        <w:ind w:left="6764" w:hanging="524"/>
      </w:pPr>
      <w:rPr>
        <w:rFonts w:hint="default"/>
      </w:rPr>
    </w:lvl>
    <w:lvl w:ilvl="8" w:tentative="0">
      <w:start w:val="0"/>
      <w:numFmt w:val="bullet"/>
      <w:lvlText w:val="•"/>
      <w:lvlJc w:val="left"/>
      <w:pPr>
        <w:ind w:left="7716" w:hanging="5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221C01F0"/>
    <w:rsid w:val="221C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 w:type="paragraph" w:customStyle="1" w:styleId="5">
    <w:name w:val="Table Paragraph"/>
    <w:basedOn w:val="1"/>
    <w:qFormat/>
    <w:uiPriority w:val="1"/>
  </w:style>
  <w:style w:type="table" w:customStyle="1" w:styleId="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2022-11-16T05:48:00Z</dcterms:created>
  <dc:creator>x Yin</dc:creator>
  <cp:lastModifiedBy>x Yin</cp:lastModifiedBy>
  <dcterms:modified xsi:type="dcterms:W3CDTF">2022-11-16T05:48:45Z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6749A70246F34985867D428AC1982681</vt:lpwstr>
  </property>
</Properties>
</file>