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阅读：良好的家教家风使人向上向善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cs="宋体"/>
          <w:kern w:val="2"/>
          <w:sz w:val="21"/>
          <w:szCs w:val="21"/>
          <w:lang w:val="en-US" w:eastAsia="zh-CN" w:bidi="ar-SA"/>
        </w:rPr>
        <w:t>有一篇文章中写到，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幼儿园绿地旁，稚嫩的孩子指着两株茂盛程度有别的桃树，感到疑惑：“为什么两棵树长得不一样呢？”老师略作思考，以“它们的根须长得不同”进行解答，继而阐释了“树靠根长，根深叶茂”的植物知识。看似简单的故事，蕴含着深刻的育人哲理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从某种意义上说，家庭培养与孩子成长之间，何尝不是根与叶的关系。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家庭教育是教育的开端，关乎未成年人的健康成长和家庭的幸福安宁，也关乎国家发展、民族进步、社会稳定。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习近平总书记强调：“广大家庭都要重言传、重身教，教知识、育品德，身体力行、耳濡目染，帮助孩子扣好人生的第一粒扣子，迈好人生的第一个台阶。”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回溯历史，中华民族家教文化源远流长。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孔子庭训“不学礼，无以立”，诸葛亮诫子“静以修身，俭以养德”，岳母刺字激励精忠报国，朱子家训“恒念物力维艰”……生动的家训故事、深刻的家教箴言，映照着言传身教的优良传统，承载着祖辈对后代的寄望，培厚了孩童的精神沃土。从古至今，期待孩子成长成才，是天下父母的共同心愿。今天的人们更加认同，家庭是人生的第一个课堂，父母是孩子的第一任老师；有什么样的家教，就有什么样的人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“积善之家，必有余庆”。家风好，就能家道兴盛、和顺美满。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纪录片《守望家风》讲述了这样一则故事：宁夏回族自治区中卫市沙坡头区南长滩村的拓氏家族，互帮互助，兴教育才，诗书传家，从20世纪90年代以来，整个家族出了200多名大学生，更有劳动模范、三八红旗手等。在广袤的神州大地上，类似的例子不胜枚举。事实证明，良好的家教、家风使人向上向善，是家业兴旺的重要基石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“正家而天下定矣”。家庭文明是社会文明高塔的“累土”，千千万万个家庭的家风好，社会风气才有好的基础。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事实上，家庭、家教、家风三者有机统一、紧密关联。家庭和睦，社会才能和谐；家教良好，未来才有希望；家风纯正，社风才会充满正能量。“将教天下，必定其家，必正其身。”奋进新征程，秉持家国情怀的赤子之心，踔厉奋发、笃行不怠，每个家庭前进的脚步，终将汇聚成国家的进步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始终重视家庭建设，注重家庭、注重家教、注重家风，时时处处给孩子做榜样，用正确行动、正确思想、正确方法教育引导孩子，就能更好助力祖国的花朵向阳生长、绚丽绽放。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来源：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半月谈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编辑：展鸿教育</w:t>
      </w:r>
    </w:p>
    <w:p/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4568078B"/>
    <w:rsid w:val="00174B4A"/>
    <w:rsid w:val="002F0331"/>
    <w:rsid w:val="00364C14"/>
    <w:rsid w:val="00973177"/>
    <w:rsid w:val="01447066"/>
    <w:rsid w:val="028D5DFC"/>
    <w:rsid w:val="02F70A76"/>
    <w:rsid w:val="042B4119"/>
    <w:rsid w:val="0457780C"/>
    <w:rsid w:val="047D55E9"/>
    <w:rsid w:val="04C26B88"/>
    <w:rsid w:val="04DB5868"/>
    <w:rsid w:val="0536687E"/>
    <w:rsid w:val="055578FE"/>
    <w:rsid w:val="05945940"/>
    <w:rsid w:val="05D610DF"/>
    <w:rsid w:val="06220179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C8D1EF4"/>
    <w:rsid w:val="1E945AA2"/>
    <w:rsid w:val="1F2816F9"/>
    <w:rsid w:val="21714EF7"/>
    <w:rsid w:val="21BC4A70"/>
    <w:rsid w:val="22252337"/>
    <w:rsid w:val="25837937"/>
    <w:rsid w:val="267E171F"/>
    <w:rsid w:val="26D308D2"/>
    <w:rsid w:val="27E014F2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BD370FF"/>
    <w:rsid w:val="3C9C75D3"/>
    <w:rsid w:val="3E213A77"/>
    <w:rsid w:val="3E717592"/>
    <w:rsid w:val="3EE834F5"/>
    <w:rsid w:val="4193141A"/>
    <w:rsid w:val="41C66F52"/>
    <w:rsid w:val="42820446"/>
    <w:rsid w:val="42FA02FA"/>
    <w:rsid w:val="44DF361D"/>
    <w:rsid w:val="44EC14F6"/>
    <w:rsid w:val="45366727"/>
    <w:rsid w:val="4568078B"/>
    <w:rsid w:val="45B92A65"/>
    <w:rsid w:val="45D37978"/>
    <w:rsid w:val="461E07DA"/>
    <w:rsid w:val="468D14EC"/>
    <w:rsid w:val="47A7525C"/>
    <w:rsid w:val="489B6B57"/>
    <w:rsid w:val="49826B21"/>
    <w:rsid w:val="4A3E5992"/>
    <w:rsid w:val="4C5F01DF"/>
    <w:rsid w:val="4C61618D"/>
    <w:rsid w:val="4CDC2EF6"/>
    <w:rsid w:val="4D075851"/>
    <w:rsid w:val="4D4B160D"/>
    <w:rsid w:val="4DAF68E2"/>
    <w:rsid w:val="4F70168F"/>
    <w:rsid w:val="51363561"/>
    <w:rsid w:val="514C0CBF"/>
    <w:rsid w:val="51F0646D"/>
    <w:rsid w:val="52175E1A"/>
    <w:rsid w:val="52A0586D"/>
    <w:rsid w:val="53880C5C"/>
    <w:rsid w:val="53CB2713"/>
    <w:rsid w:val="53D10F59"/>
    <w:rsid w:val="53D9371F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08D798B"/>
    <w:rsid w:val="6262121B"/>
    <w:rsid w:val="64D41A0C"/>
    <w:rsid w:val="64DC7D72"/>
    <w:rsid w:val="65D70BCA"/>
    <w:rsid w:val="66A9462D"/>
    <w:rsid w:val="66BA7115"/>
    <w:rsid w:val="68A87233"/>
    <w:rsid w:val="6D190D20"/>
    <w:rsid w:val="6D341EFE"/>
    <w:rsid w:val="6E0331D4"/>
    <w:rsid w:val="6F9D2C88"/>
    <w:rsid w:val="71380F6A"/>
    <w:rsid w:val="724A24C2"/>
    <w:rsid w:val="739D0CB3"/>
    <w:rsid w:val="739D37C1"/>
    <w:rsid w:val="742649EF"/>
    <w:rsid w:val="74B862DE"/>
    <w:rsid w:val="76C95580"/>
    <w:rsid w:val="77285138"/>
    <w:rsid w:val="779E64B0"/>
    <w:rsid w:val="7A911416"/>
    <w:rsid w:val="7AF10022"/>
    <w:rsid w:val="7B826549"/>
    <w:rsid w:val="7BAE7327"/>
    <w:rsid w:val="7BD322E4"/>
    <w:rsid w:val="7CAA568C"/>
    <w:rsid w:val="7D05744B"/>
    <w:rsid w:val="7D06706B"/>
    <w:rsid w:val="7E5C0591"/>
    <w:rsid w:val="7E912610"/>
    <w:rsid w:val="7E9D6FBA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5"/>
    <w:semiHidden/>
    <w:unhideWhenUsed/>
    <w:qFormat/>
    <w:uiPriority w:val="0"/>
    <w:pPr>
      <w:keepNext/>
      <w:keepLines/>
      <w:spacing w:before="100" w:beforeLines="100" w:beforeAutospacing="0" w:after="100" w:afterLines="100" w:afterAutospacing="0" w:line="288" w:lineRule="auto"/>
      <w:ind w:firstLine="643" w:firstLineChars="200"/>
      <w:jc w:val="both"/>
      <w:outlineLvl w:val="1"/>
    </w:pPr>
    <w:rPr>
      <w:rFonts w:ascii="Arial" w:hAnsi="Arial" w:eastAsia="黑体" w:cstheme="minorBidi"/>
      <w:sz w:val="21"/>
      <w:szCs w:val="24"/>
      <w:lang w:bidi="ar-SA"/>
    </w:rPr>
  </w:style>
  <w:style w:type="paragraph" w:styleId="8">
    <w:name w:val="heading 3"/>
    <w:basedOn w:val="1"/>
    <w:next w:val="1"/>
    <w:link w:val="16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left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left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link w:val="17"/>
    <w:qFormat/>
    <w:uiPriority w:val="0"/>
    <w:pPr>
      <w:spacing w:afterLines="0" w:afterAutospacing="0" w:line="288" w:lineRule="auto"/>
      <w:ind w:firstLine="420" w:firstLineChars="200"/>
    </w:pPr>
    <w:rPr>
      <w:rFonts w:asciiTheme="minorAscii" w:hAnsiTheme="minorAscii" w:eastAsiaTheme="minorEastAsia"/>
      <w:szCs w:val="24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5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1"/>
      <w:szCs w:val="24"/>
      <w:lang w:bidi="ar-SA"/>
    </w:rPr>
  </w:style>
  <w:style w:type="character" w:customStyle="1" w:styleId="16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  <w:style w:type="character" w:customStyle="1" w:styleId="17">
    <w:name w:val="正文文本 Char"/>
    <w:link w:val="5"/>
    <w:qFormat/>
    <w:uiPriority w:val="0"/>
    <w:rPr>
      <w:rFonts w:asciiTheme="minorAscii" w:hAnsiTheme="minorAscii" w:eastAsiaTheme="minorEastAsia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1000</Words>
  <Characters>1004</Characters>
  <Lines>0</Lines>
  <Paragraphs>0</Paragraphs>
  <TotalTime>3</TotalTime>
  <ScaleCrop>false</ScaleCrop>
  <LinksUpToDate>false</LinksUpToDate>
  <CharactersWithSpaces>1004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2022-09-21T03:25:00Z</dcterms:created>
  <dc:creator>WPS_1647909163</dc:creator>
  <cp:lastModifiedBy>WPS_1647909163</cp:lastModifiedBy>
  <dcterms:modified xsi:type="dcterms:W3CDTF">2022-09-26T05:43:14Z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617F52EB1A374284B4F4C4FAB25E7347</vt:lpwstr>
  </property>
</Properties>
</file>