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展鸿</w:t>
      </w:r>
      <w:r>
        <w:rPr>
          <w:rFonts w:hint="eastAsia"/>
        </w:rPr>
        <w:t>社区考前资料（社区工作</w:t>
      </w:r>
      <w:r>
        <w:rPr>
          <w:rFonts w:hint="eastAsia"/>
          <w:lang w:eastAsia="zh-CN"/>
        </w:rPr>
        <w:t>写作</w:t>
      </w:r>
      <w:r>
        <w:rPr>
          <w:rFonts w:hint="eastAsia"/>
        </w:rPr>
        <w:t>参考）</w:t>
      </w:r>
    </w:p>
    <w:p>
      <w:pPr>
        <w:pStyle w:val="5"/>
        <w:bidi w:val="0"/>
        <w:rPr>
          <w:rFonts w:hint="eastAsia"/>
          <w:sz w:val="21"/>
          <w:szCs w:val="21"/>
          <w:lang w:val="en-US" w:eastAsia="zh-CN"/>
        </w:rPr>
      </w:pPr>
      <w:r>
        <w:rPr>
          <w:rFonts w:hint="eastAsia"/>
          <w:sz w:val="21"/>
          <w:szCs w:val="21"/>
          <w:lang w:val="en-US" w:eastAsia="zh-CN"/>
        </w:rPr>
        <w:t>◆写作参考一</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lang w:val="en-US" w:eastAsia="zh-CN"/>
        </w:rPr>
      </w:pPr>
      <w:r>
        <w:rPr>
          <w:rFonts w:hint="eastAsia" w:ascii="仿宋" w:hAnsi="仿宋" w:eastAsia="仿宋" w:cs="仿宋"/>
          <w:b/>
          <w:bCs/>
          <w:lang w:val="en-US" w:eastAsia="zh-CN"/>
        </w:rPr>
        <w:t>【话题关键词】</w:t>
      </w:r>
      <w:r>
        <w:rPr>
          <w:rFonts w:hint="eastAsia" w:ascii="仿宋" w:hAnsi="仿宋" w:eastAsia="仿宋" w:cs="仿宋"/>
          <w:b w:val="0"/>
          <w:bCs w:val="0"/>
          <w:lang w:val="en-US" w:eastAsia="zh-CN"/>
        </w:rPr>
        <w:t>老龄化、社区老年人、养老、亲</w:t>
      </w:r>
      <w:bookmarkStart w:id="0" w:name="_GoBack"/>
      <w:bookmarkEnd w:id="0"/>
      <w:r>
        <w:rPr>
          <w:rFonts w:hint="eastAsia" w:ascii="仿宋" w:hAnsi="仿宋" w:eastAsia="仿宋" w:cs="仿宋"/>
          <w:b w:val="0"/>
          <w:bCs w:val="0"/>
          <w:lang w:val="en-US" w:eastAsia="zh-CN"/>
        </w:rPr>
        <w:t>子情感交流、社区服务</w:t>
      </w:r>
    </w:p>
    <w:p>
      <w:pPr>
        <w:pStyle w:val="10"/>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楷体" w:hAnsi="楷体" w:eastAsia="楷体" w:cs="楷体"/>
          <w:b/>
          <w:bCs/>
          <w:lang w:val="en-US" w:eastAsia="zh-CN"/>
        </w:rPr>
      </w:pPr>
      <w:r>
        <w:rPr>
          <w:rFonts w:hint="eastAsia" w:ascii="楷体" w:hAnsi="楷体" w:eastAsia="楷体" w:cs="楷体"/>
          <w:b/>
          <w:bCs/>
          <w:lang w:val="en-US" w:eastAsia="zh-CN"/>
        </w:rPr>
        <w:t>【参考文章】</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kinsoku/>
        <w:wordWrap/>
        <w:overflowPunct/>
        <w:topLinePunct w:val="0"/>
        <w:autoSpaceDE/>
        <w:autoSpaceDN/>
        <w:bidi w:val="0"/>
        <w:adjustRightInd/>
        <w:snapToGrid/>
        <w:spacing w:before="161" w:beforeLines="50" w:after="161" w:afterLines="50" w:line="288" w:lineRule="auto"/>
        <w:ind w:left="0" w:leftChars="0" w:firstLine="0" w:firstLineChars="0"/>
        <w:jc w:val="center"/>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做好社区服务  托好夕阳生活</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i w:val="0"/>
          <w:caps w:val="0"/>
          <w:color w:val="auto"/>
          <w:spacing w:val="0"/>
          <w:sz w:val="21"/>
          <w:szCs w:val="21"/>
          <w:shd w:val="clear" w:fill="FFFFFF"/>
          <w:lang w:eastAsia="zh-CN"/>
        </w:rPr>
      </w:pPr>
      <w:r>
        <w:rPr>
          <w:rFonts w:hint="eastAsia" w:ascii="楷体" w:hAnsi="楷体" w:eastAsia="楷体" w:cs="楷体"/>
          <w:i w:val="0"/>
          <w:caps w:val="0"/>
          <w:color w:val="auto"/>
          <w:spacing w:val="0"/>
          <w:sz w:val="21"/>
          <w:szCs w:val="21"/>
          <w:shd w:val="clear" w:fill="FFFFFF"/>
          <w:lang w:eastAsia="zh-CN"/>
        </w:rPr>
        <w:t>随着我国人口老龄化趋势不断加剧，</w:t>
      </w:r>
      <w:r>
        <w:rPr>
          <w:rFonts w:hint="eastAsia" w:ascii="楷体" w:hAnsi="楷体" w:eastAsia="楷体" w:cs="楷体"/>
          <w:lang w:val="en-US" w:eastAsia="zh-CN"/>
        </w:rPr>
        <w:t>越来越多的老人闲居在家，本应享受天伦之乐的他们，却发现纵然子孙满堂却无人陪伴，满腹心事但无人诉说。《</w:t>
      </w:r>
      <w:r>
        <w:rPr>
          <w:rFonts w:hint="eastAsia" w:ascii="楷体" w:hAnsi="楷体" w:eastAsia="楷体" w:cs="楷体"/>
          <w:i w:val="0"/>
          <w:caps w:val="0"/>
          <w:color w:val="auto"/>
          <w:spacing w:val="0"/>
          <w:sz w:val="21"/>
          <w:szCs w:val="21"/>
          <w:shd w:val="clear" w:fill="FFFFFF"/>
          <w:lang w:eastAsia="zh-CN"/>
        </w:rPr>
        <w:t>礼记》就早已提出：</w:t>
      </w:r>
      <w:r>
        <w:rPr>
          <w:rFonts w:hint="eastAsia" w:ascii="楷体" w:hAnsi="楷体" w:eastAsia="楷体" w:cs="楷体"/>
          <w:i w:val="0"/>
          <w:caps w:val="0"/>
          <w:color w:val="auto"/>
          <w:spacing w:val="0"/>
          <w:sz w:val="21"/>
          <w:szCs w:val="21"/>
          <w:shd w:val="clear" w:fill="FFFFFF"/>
        </w:rPr>
        <w:t>“老有所终</w:t>
      </w:r>
      <w:r>
        <w:rPr>
          <w:rFonts w:hint="eastAsia" w:ascii="楷体" w:hAnsi="楷体" w:eastAsia="楷体" w:cs="楷体"/>
          <w:i w:val="0"/>
          <w:caps w:val="0"/>
          <w:color w:val="auto"/>
          <w:spacing w:val="0"/>
          <w:sz w:val="21"/>
          <w:szCs w:val="21"/>
          <w:shd w:val="clear" w:fill="FFFFFF"/>
          <w:lang w:eastAsia="zh-CN"/>
        </w:rPr>
        <w:t>。</w:t>
      </w:r>
      <w:r>
        <w:rPr>
          <w:rFonts w:hint="eastAsia" w:ascii="楷体" w:hAnsi="楷体" w:eastAsia="楷体" w:cs="楷体"/>
          <w:i w:val="0"/>
          <w:caps w:val="0"/>
          <w:color w:val="auto"/>
          <w:spacing w:val="0"/>
          <w:sz w:val="21"/>
          <w:szCs w:val="21"/>
          <w:shd w:val="clear" w:fill="FFFFFF"/>
        </w:rPr>
        <w:t>”</w:t>
      </w:r>
      <w:r>
        <w:rPr>
          <w:rFonts w:hint="eastAsia" w:ascii="楷体" w:hAnsi="楷体" w:eastAsia="楷体" w:cs="楷体"/>
          <w:i w:val="0"/>
          <w:caps w:val="0"/>
          <w:color w:val="auto"/>
          <w:spacing w:val="0"/>
          <w:sz w:val="21"/>
          <w:szCs w:val="21"/>
          <w:shd w:val="clear" w:fill="FFFFFF"/>
          <w:lang w:eastAsia="zh-CN"/>
        </w:rPr>
        <w:t>这既是当下社会的理想和要求，也应是当下社会建设的目标。作为社区工作者，为居民提供优质服务是职责所在。面对老人的情感需求，更应做好社区服务，为其打造美好的夕阳生活。</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i w:val="0"/>
          <w:caps w:val="0"/>
          <w:color w:val="auto"/>
          <w:spacing w:val="0"/>
          <w:sz w:val="21"/>
          <w:szCs w:val="21"/>
          <w:shd w:val="clear" w:fill="FFFFFF"/>
          <w:lang w:eastAsia="zh-CN"/>
        </w:rPr>
      </w:pPr>
      <w:r>
        <w:rPr>
          <w:rFonts w:hint="eastAsia" w:ascii="楷体" w:hAnsi="楷体" w:eastAsia="楷体" w:cs="楷体"/>
          <w:i w:val="0"/>
          <w:caps w:val="0"/>
          <w:color w:val="auto"/>
          <w:spacing w:val="0"/>
          <w:sz w:val="21"/>
          <w:szCs w:val="21"/>
          <w:shd w:val="clear" w:fill="FFFFFF"/>
          <w:lang w:eastAsia="zh-CN"/>
        </w:rPr>
        <w:t>以互联网为抓手，打通老人情感交流渠道。互联网的快速发展拉近了人与人之间的距离，便利了人与人之间的交流。对老人而言，若能善用互联网，便能超越时间和空间的限制，与子女随时进行交互，从而让情感有所寄托。在社区工作中，我们不仅要建立起社区老人的信息管理系统，及时了解社区内老人的情感需求，制定老人互联网学习计划并加以落实，还要针对老人交流通道不畅及晚年生活的孤独等问题，热情引导老年人使用手机、电脑等电子设备，帮助其与子女交流。以家庭养老为核心，为老人打通情感交流渠道，是社区养老的重要内容。</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i w:val="0"/>
          <w:caps w:val="0"/>
          <w:color w:val="auto"/>
          <w:spacing w:val="0"/>
          <w:sz w:val="21"/>
          <w:szCs w:val="21"/>
          <w:shd w:val="clear" w:fill="FFFFFF"/>
          <w:lang w:val="en-US" w:eastAsia="zh-CN"/>
        </w:rPr>
      </w:pPr>
      <w:r>
        <w:rPr>
          <w:rFonts w:hint="eastAsia" w:ascii="楷体" w:hAnsi="楷体" w:eastAsia="楷体" w:cs="楷体"/>
          <w:i w:val="0"/>
          <w:caps w:val="0"/>
          <w:color w:val="auto"/>
          <w:spacing w:val="0"/>
          <w:sz w:val="21"/>
          <w:szCs w:val="21"/>
          <w:shd w:val="clear" w:fill="FFFFFF"/>
          <w:lang w:eastAsia="zh-CN"/>
        </w:rPr>
        <w:t>以管理服务为保障，提高老人社会参与水平。做好社区养老工作至关重要，只有尊重老人的社区才能得到社会的肯定。老年人奋斗几十年后回归家庭，从“被需要”到“需要”的身份转变往往会给他们带来一定程度的心理落差。针对这一问题，社区要建立专业的志愿者服务团队，关注老年人的心理健康问题，并提供相应的心理康复服务。而且，要利用老年人数十年的社会工作经验，发挥老党员、模范群众的带头作用，在社区内开展互帮互助活动。这样既能满足老年人“被需要”的心理需求，也能更具有针对性地提高老年人的社会参与水平。</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i w:val="0"/>
          <w:caps w:val="0"/>
          <w:color w:val="auto"/>
          <w:spacing w:val="0"/>
          <w:sz w:val="21"/>
          <w:szCs w:val="21"/>
          <w:shd w:val="clear" w:fill="FFFFFF"/>
          <w:lang w:val="en-US" w:eastAsia="zh-CN"/>
        </w:rPr>
      </w:pPr>
      <w:r>
        <w:rPr>
          <w:rFonts w:hint="eastAsia" w:ascii="楷体" w:hAnsi="楷体" w:eastAsia="楷体" w:cs="楷体"/>
          <w:i w:val="0"/>
          <w:caps w:val="0"/>
          <w:color w:val="auto"/>
          <w:spacing w:val="0"/>
          <w:sz w:val="21"/>
          <w:szCs w:val="21"/>
          <w:shd w:val="clear" w:fill="FFFFFF"/>
          <w:lang w:eastAsia="zh-CN"/>
        </w:rPr>
        <w:t>以老人需求为导向，建设社区文化活动阵地。文化的交流是心灵的交流，更是情感的沟通。面对老人的情感空缺问题，社区要建设起社区文化活动阵地，让老年人能在文化活动中与他人进行思想互动，得到情感慰藉。这就需要不断完善社区文化设施，建立起社区老年文化办公室、老年学校、图书室等场所，为老人们提供文化交流场地。此外，还能以身心健康、活到老学到老为目标，组织起读书、看报、讨论等文化学习活动，并以情感互动为目标，组织起书法、唱歌、跳舞等文化娱乐活动。通过开展各类文化活动，让老人扩大交际范围、陶冶情操，从而提高其生活质量。</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bCs/>
          <w:color w:val="auto"/>
          <w:lang w:val="en-US" w:eastAsia="zh-CN"/>
        </w:rPr>
      </w:pPr>
      <w:r>
        <w:rPr>
          <w:rFonts w:hint="eastAsia" w:ascii="楷体" w:hAnsi="楷体" w:eastAsia="楷体" w:cs="楷体"/>
          <w:i w:val="0"/>
          <w:caps w:val="0"/>
          <w:color w:val="auto"/>
          <w:spacing w:val="0"/>
          <w:sz w:val="21"/>
          <w:szCs w:val="21"/>
          <w:shd w:val="clear" w:fill="FFFFFF"/>
          <w:lang w:val="en-US" w:eastAsia="zh-CN"/>
        </w:rPr>
        <w:t>古人讲，“夫孝，德之本也。”自古以来，中国人就提倡孝老爱亲，倡导“老吾老以及人之老，幼吾幼以及人之幼”。于社区工作者而言，让社区</w:t>
      </w:r>
      <w:r>
        <w:rPr>
          <w:rFonts w:hint="eastAsia" w:ascii="楷体" w:hAnsi="楷体" w:eastAsia="楷体" w:cs="楷体"/>
          <w:i w:val="0"/>
          <w:caps w:val="0"/>
          <w:color w:val="auto"/>
          <w:spacing w:val="0"/>
          <w:sz w:val="21"/>
          <w:szCs w:val="21"/>
          <w:shd w:val="clear" w:fill="FFFFFF"/>
          <w:lang w:eastAsia="zh-CN"/>
        </w:rPr>
        <w:t>老年人</w:t>
      </w:r>
      <w:r>
        <w:rPr>
          <w:rFonts w:hint="eastAsia" w:ascii="楷体" w:hAnsi="楷体" w:eastAsia="楷体" w:cs="楷体"/>
          <w:i w:val="0"/>
          <w:caps w:val="0"/>
          <w:color w:val="auto"/>
          <w:spacing w:val="0"/>
          <w:sz w:val="21"/>
          <w:szCs w:val="21"/>
          <w:shd w:val="clear" w:fill="FFFFFF"/>
          <w:lang w:val="en-US" w:eastAsia="zh-CN"/>
        </w:rPr>
        <w:t>的情感需求得到满足，完善社区服务是本职工作。只有从基层做好做优养老工作，才能在老龄化浪潮到来的今天，托举好这片“夕阳红”。（1038字）</w:t>
      </w:r>
    </w:p>
    <w:p>
      <w:pPr>
        <w:pStyle w:val="5"/>
        <w:keepNext/>
        <w:keepLines/>
        <w:pageBreakBefore/>
        <w:widowControl w:val="0"/>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◆写作参考二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lang w:val="en-US" w:eastAsia="zh-CN"/>
        </w:rPr>
      </w:pPr>
      <w:r>
        <w:rPr>
          <w:rFonts w:hint="eastAsia" w:ascii="仿宋" w:hAnsi="仿宋" w:eastAsia="仿宋" w:cs="仿宋"/>
          <w:b/>
          <w:bCs/>
          <w:lang w:val="en-US" w:eastAsia="zh-CN"/>
        </w:rPr>
        <w:t>【话题关键词】</w:t>
      </w:r>
      <w:r>
        <w:rPr>
          <w:rFonts w:hint="eastAsia" w:ascii="仿宋" w:hAnsi="仿宋" w:eastAsia="仿宋" w:cs="仿宋"/>
          <w:b w:val="0"/>
          <w:bCs w:val="0"/>
          <w:lang w:val="en-US" w:eastAsia="zh-CN"/>
        </w:rPr>
        <w:t>地摊经济、社区地摊、社区生活、区域发展、民生保障</w:t>
      </w:r>
    </w:p>
    <w:p>
      <w:pPr>
        <w:pStyle w:val="10"/>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楷体" w:hAnsi="楷体" w:eastAsia="楷体" w:cs="楷体"/>
          <w:b/>
          <w:bCs/>
          <w:lang w:val="en-US" w:eastAsia="zh-CN"/>
        </w:rPr>
      </w:pPr>
      <w:r>
        <w:rPr>
          <w:rFonts w:hint="eastAsia" w:ascii="楷体" w:hAnsi="楷体" w:eastAsia="楷体" w:cs="楷体"/>
          <w:b/>
          <w:bCs/>
          <w:lang w:val="en-US" w:eastAsia="zh-CN"/>
        </w:rPr>
        <w:t>【参考文章】</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before="157" w:beforeLines="50" w:after="157" w:afterLines="50" w:line="288" w:lineRule="auto"/>
        <w:ind w:left="0" w:leftChars="0" w:firstLine="0" w:firstLineChars="0"/>
        <w:jc w:val="center"/>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小地摊  大民生</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近段时间，“人间烟火”一词成为彻底引爆“地摊经济”的导火索，一夜之间，平时完全不起眼、甚至有些被嫌弃的“地摊”成为中国最火的社会与经济话题。地摊经济始于社区生活，成于区域发展，服务于夜间经济，终于邻里市集。疫情期间，以社区为核心的新商业生态的崛起似乎形成共识，而地摊经济的崛起无形中加速了社区经济的发展。</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小地摊，让居民的家门口消费“多起来”。地摊经济就是社区零售和服务业态兴起的最佳代表，相比以门店经营为主要载体的传统商业、以手淘为代表的搜索式网络经济、以微商拼团为代表的社交销售，地摊经营为社区人群提供了回归消费本质的消费场景。遛遛狗，跑跑步，遇到熟人打打招呼，摊位之间讨价还价，买完直接带回家，极具烟火气的地摊经济才是中国社区民众更加乐意接受的消费场景。地摊经济不仅为居民提供了丰富的社区社交生活，也为居民带来了消费的便利性。</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小地摊，让摆摊人的钱袋子“鼓起来”。“衣食以厚民生，利益以养其心。”人民群众的利益是一切工作的出发点和落脚点。地摊经济没有苛捐杂税，没有强行摊派，让很多普通百姓通过摆地摊的小本经营模式，也能走上人生巅峰。每到晚上10点，各种美食开始“接管”街道，开启“夜宵”模式。饮食男女们一拨接一拨，摆摊人的收入一点接一点增加。地摊经济暖胃，更暖人心。地摊经济创业门槛低，没有店铺租金的压力，没有太高的学历、技能要求，很多人支个小摊、打开私家车后备箱就能卖货；失败风险低，船小好调头，从业者即便失利也能迅速“满血复活”。地摊经济让“保民生”的步伐走得更加稳健。</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小地摊，让区域的独特文化“活起来”。极具区域特色的地摊经营，带有区域文化和社会风俗的标签。街边小店“原地复活”，深夜食堂觥筹交错，小吃店、咖啡馆的小方桌摆到了梧桐树下……成都的政策接地气、暖民心，没有让这座“网红城市”失去往日颜值，反而增添了几分平易近人之美，也给其他城市做出了表率。放眼全球，从泰国清迈的周末集市，到美国百老汇跳蚤市场，再到土耳其伊斯坦布尔的大巴扎，世界各地都有“地摊经济”。原汁原味的市井生活，不仅让本地居民直接受益，也让外地游客流连忘返。地摊经济从社区的点到区域的面，连在一起就能描绘出一幅让人憧憬的文旅大戏。</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人间烟火味，最抚凡人心。开放地摊经济，不意味着一放了之。但发展地摊经济更不能粗暴地“一刀切”，只有让每个人的小期盼与城市的大情怀交融，让微观的民愿汇入宏观的民生，才能让每个人在城市中体会到更多的归属感，在人间烟火中拥有属于自己的“小确幸”。（1029字）</w:t>
      </w:r>
    </w:p>
    <w:p>
      <w:pPr>
        <w:pStyle w:val="5"/>
        <w:keepNext/>
        <w:keepLines/>
        <w:pageBreakBefore/>
        <w:widowControl w:val="0"/>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◆写作参考三</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lang w:val="en-US" w:eastAsia="zh-CN"/>
        </w:rPr>
      </w:pPr>
      <w:r>
        <w:rPr>
          <w:rFonts w:hint="eastAsia" w:ascii="仿宋" w:hAnsi="仿宋" w:eastAsia="仿宋" w:cs="仿宋"/>
          <w:b/>
          <w:bCs/>
          <w:lang w:val="en-US" w:eastAsia="zh-CN"/>
        </w:rPr>
        <w:t>【话题关键词】</w:t>
      </w:r>
      <w:r>
        <w:rPr>
          <w:rFonts w:hint="eastAsia" w:ascii="仿宋" w:hAnsi="仿宋" w:eastAsia="仿宋" w:cs="仿宋"/>
          <w:b w:val="0"/>
          <w:bCs w:val="0"/>
          <w:lang w:val="en-US" w:eastAsia="zh-CN"/>
        </w:rPr>
        <w:t>数字化、智能化、智慧社区、社区治理</w:t>
      </w:r>
    </w:p>
    <w:p>
      <w:pPr>
        <w:pStyle w:val="10"/>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楷体" w:hAnsi="楷体" w:eastAsia="楷体" w:cs="楷体"/>
          <w:b/>
          <w:bCs/>
          <w:lang w:val="en-US" w:eastAsia="zh-CN"/>
        </w:rPr>
      </w:pPr>
      <w:r>
        <w:rPr>
          <w:rFonts w:hint="eastAsia" w:ascii="楷体" w:hAnsi="楷体" w:eastAsia="楷体" w:cs="楷体"/>
          <w:b/>
          <w:bCs/>
          <w:lang w:val="en-US" w:eastAsia="zh-CN"/>
        </w:rPr>
        <w:t>【参考文章】</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before="157" w:beforeLines="50" w:after="157" w:afterLines="50" w:line="288" w:lineRule="auto"/>
        <w:ind w:left="0" w:leftChars="0" w:firstLine="0" w:firstLineChars="0"/>
        <w:jc w:val="center"/>
        <w:textAlignment w:val="auto"/>
        <w:rPr>
          <w:rFonts w:hint="default" w:ascii="楷体" w:hAnsi="楷体" w:eastAsia="楷体" w:cs="楷体"/>
          <w:b/>
          <w:bCs/>
          <w:color w:val="auto"/>
          <w:lang w:val="en-US" w:eastAsia="zh-CN"/>
        </w:rPr>
      </w:pPr>
      <w:r>
        <w:rPr>
          <w:rFonts w:hint="eastAsia" w:ascii="楷体" w:hAnsi="楷体" w:eastAsia="楷体" w:cs="楷体"/>
          <w:b/>
          <w:bCs/>
          <w:color w:val="auto"/>
          <w:lang w:val="en-US" w:eastAsia="zh-CN"/>
        </w:rPr>
        <w:t>智慧社区，让街坊邻里笑开颜</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社区治理智能化是社会治理智能化的重要组成部分，是促进城乡社区治理体系和治理能力现代化的重要手段。无所不在的互联网技术，已经覆盖社会生活的方方面面，成为驱动创新的“巧力量”，同时也为推进治理现代化提供了契机。智慧社区的建设，不仅能实现社会自我调节，而且有助于实现多元治理主体的良性互动。</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智慧社区，让便民服务更加智能。科技搭建智慧平台，推进智慧社区建设。社区通过互联网、大数据科技手段织密防控网格，社区智慧便民服务不断深化，如善贤社区居民持善贤IC卡，可以实现党建、管理、安保、养老、医疗等领域智能“一卡通”；滨江区新州社区和西湖区政苑社区等通过“新州连线”和“智连线”平台，实现了社区管理、服务居民、民主自治等资源共享功能。还有小区推出智慧无人生鲜柜，不仅打通了菜篮子工程配送的“最后100米”，更是解决了城区居民多样化消费和便利化需求。智慧社区的建设，让社区居民足不出户就可获得便利的社区服务。</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智慧社区，让政务服务更加便捷。不熟悉办事流程，耽误办事效率；小区张贴的重要通知不能及时看到，错过了办理时间；想参与社区活动，信息不灵通……杭州市滨江区对社区各项政务服务进行电子流程再造，将民政、计生、城管等部门24项行政事务整合到一个窗口，实现区、街道、社区网上“三级联动”，为居民提供便捷的政务服务。有了智慧社区服务平台，居民所遇到的这些问题都可以通过平台轻松解决，而社区工作者利用社区管理平台上的“大数据”，还可以为居民提供更具针对性、更加便捷的管理服务。</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智慧社区，让社区治理更加高效。“互联网+”的高速列车，是克服传统治理中观念和手段的局限，推动基层治理现代化的重要途径。广州市制定了《广州市业主决策电子投票暂行规则》，规范业主决策电子投票行为，维护业主合法权益，让业主自主推动的“互联网+治理创新”进入政府视野。实践表明，网络表决、电子公示、网络征集意见、微信讨论与动员、大数据、智慧社区，正涌动着基层社会治理创新的巨大能量。线上线下融合，政府社会配合，街道居民结合，才能推动社区治理现代化，提升社会资源配置和问题解决的效率，亿万社区居民的幸福指数、平安指数才会大幅提升。</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习近平总书记强调，城市是人民的城市，人民城市为人民。社区要充分依托现代科技手段，进一步畅通渠道、搭建平台，聚焦解决百姓的所思、所想、所急、所盼，才能不断提升群众获得感、幸福感、安全感，让街坊邻里笑开颜。（997字）</w:t>
      </w:r>
    </w:p>
    <w:p>
      <w:pPr>
        <w:pStyle w:val="5"/>
        <w:keepNext/>
        <w:keepLines/>
        <w:pageBreakBefore/>
        <w:widowControl w:val="0"/>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◆写作参考四</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lang w:val="en-US" w:eastAsia="zh-CN"/>
        </w:rPr>
      </w:pPr>
      <w:r>
        <w:rPr>
          <w:rFonts w:hint="eastAsia" w:ascii="仿宋" w:hAnsi="仿宋" w:eastAsia="仿宋" w:cs="仿宋"/>
          <w:b/>
          <w:bCs/>
          <w:lang w:val="en-US" w:eastAsia="zh-CN"/>
        </w:rPr>
        <w:t>【话题关键词】</w:t>
      </w:r>
      <w:r>
        <w:rPr>
          <w:rFonts w:hint="eastAsia" w:ascii="仿宋" w:hAnsi="仿宋" w:eastAsia="仿宋" w:cs="仿宋"/>
          <w:b w:val="0"/>
          <w:bCs w:val="0"/>
          <w:lang w:val="en-US" w:eastAsia="zh-CN"/>
        </w:rPr>
        <w:t>疫情防控、社区防线、社区力量、基层抗疫</w:t>
      </w:r>
    </w:p>
    <w:p>
      <w:pPr>
        <w:pStyle w:val="10"/>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楷体" w:hAnsi="楷体" w:eastAsia="楷体" w:cs="楷体"/>
          <w:b/>
          <w:bCs/>
          <w:lang w:val="en-US" w:eastAsia="zh-CN"/>
        </w:rPr>
      </w:pPr>
      <w:r>
        <w:rPr>
          <w:rFonts w:hint="eastAsia" w:ascii="楷体" w:hAnsi="楷体" w:eastAsia="楷体" w:cs="楷体"/>
          <w:b/>
          <w:bCs/>
          <w:lang w:val="en-US" w:eastAsia="zh-CN"/>
        </w:rPr>
        <w:t>【参考文章】</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before="157" w:beforeLines="50" w:after="157" w:afterLines="50" w:line="288" w:lineRule="auto"/>
        <w:ind w:left="0" w:leftChars="0" w:firstLine="0" w:firstLineChars="0"/>
        <w:jc w:val="center"/>
        <w:textAlignment w:val="auto"/>
        <w:rPr>
          <w:rFonts w:hint="default" w:ascii="楷体" w:hAnsi="楷体" w:eastAsia="楷体" w:cs="楷体"/>
          <w:b/>
          <w:bCs/>
          <w:color w:val="auto"/>
          <w:lang w:val="en-US" w:eastAsia="zh-CN"/>
        </w:rPr>
      </w:pPr>
      <w:r>
        <w:rPr>
          <w:rFonts w:hint="eastAsia" w:ascii="楷体" w:hAnsi="楷体" w:eastAsia="楷体" w:cs="楷体"/>
          <w:b/>
          <w:bCs/>
          <w:color w:val="auto"/>
          <w:lang w:val="en-US" w:eastAsia="zh-CN"/>
        </w:rPr>
        <w:t>筑牢疫情防控的“社区防线”</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习近平总书记指出，“社区是疫情联防联控的第一线，也是外防输入、内防扩散最有效的防线。”把社区这道防线守住，就能有效切断疫情扩散蔓延的渠道。各级党委和政府要充分发挥社区在疫情防控中的阻击作用，把防控力量向社区下沉，加强社区各项防控措施的落实，使所有社区成为疫情防控的坚强堡垒。</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把防控力量向社区下沉，需要充分发挥基层党组织的动员能力。社区分布广泛、人口众多，要真正把防控力量下沉到社区，就要充分发挥基层党组织战斗堡垒作用和共产党员先锋模范作用，把基层党组织和广大党员全面动员起来，发扬不畏艰险、无私奉献的精神，坚定站在疫情防控第一线，做到哪里任务险重哪里就有党组织坚强有力的工作、哪里就有党员当先锋作表率。充分发挥基层党组织横向到边、纵向到底的动员能力，才能把社区居民发动起来，让网格化管理发挥效用，让“早发现、早报告、早隔离、早治疗”落实落细，构筑起疫情防控的人民防线。</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把防控力量向社区下沉，需要保障人力物力，也需要专业知识。应该看到，对于未发现病例或未暴发疫情的社区来说，多投入人力即可加强社区防控力量。但对于出现疫情的社区来说，社区工作者需要具备一定的专业公共卫生知识。因此，在排查出密切接触人员后，需要社区卫生服务机构医务人员主导随访管理，开展预检分诊，引导发热人员到发热门诊就医。同时，需要为社区工作者提供足够的防护物资，才能为预检分诊创造条件，确保发热人员尽快就诊，实现应收尽收的目标。</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把防控力量向社区下沉，还需要创新基层治理，凝聚防控合力。如今，信息化发展迅速，很多社区利用新一代信息技术开展人员摸排，甚至用无人机检测体温；家庭医生通过电话、APP、微信开展咨询，随访密切接触者。这些手段大大加强了社区力量，使社区防控工作更加高效。同时，社区防治和医院救治高效协同，才能形成应对疫情的强大合力，遏制疫情扩散蔓延。</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社区工作人员在抗击疫情的一线，帮我们保护家园，理应得到社会各界的尊重和关爱。要保障他们的生活、心理健康，让他们踏踏实实地投入抗疫前线。齐心协力、共克时艰，筑牢疫情防控的“社区防线”，我们就一定能打赢疫情防控的人民战争、总体战、阻击战。（889字）</w:t>
      </w:r>
    </w:p>
    <w:p>
      <w:pPr>
        <w:pStyle w:val="5"/>
        <w:keepNext/>
        <w:keepLines/>
        <w:pageBreakBefore/>
        <w:widowControl w:val="0"/>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◆写作参考五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lang w:val="en-US" w:eastAsia="zh-CN"/>
        </w:rPr>
      </w:pPr>
      <w:r>
        <w:rPr>
          <w:rFonts w:hint="eastAsia" w:ascii="仿宋" w:hAnsi="仿宋" w:eastAsia="仿宋" w:cs="仿宋"/>
          <w:b/>
          <w:bCs/>
          <w:lang w:val="en-US" w:eastAsia="zh-CN"/>
        </w:rPr>
        <w:t>【话题关键词】</w:t>
      </w:r>
      <w:r>
        <w:rPr>
          <w:rFonts w:hint="eastAsia" w:ascii="仿宋" w:hAnsi="仿宋" w:eastAsia="仿宋" w:cs="仿宋"/>
          <w:b w:val="0"/>
          <w:bCs w:val="0"/>
          <w:lang w:val="en-US" w:eastAsia="zh-CN"/>
        </w:rPr>
        <w:t>城乡社区联防、疫情防控、社区一线、为民服务、居民健康</w:t>
      </w:r>
    </w:p>
    <w:p>
      <w:pPr>
        <w:pStyle w:val="10"/>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楷体" w:hAnsi="楷体" w:eastAsia="楷体" w:cs="楷体"/>
          <w:b/>
          <w:bCs/>
          <w:lang w:val="en-US" w:eastAsia="zh-CN"/>
        </w:rPr>
      </w:pPr>
      <w:r>
        <w:rPr>
          <w:rFonts w:hint="eastAsia" w:ascii="楷体" w:hAnsi="楷体" w:eastAsia="楷体" w:cs="楷体"/>
          <w:b/>
          <w:bCs/>
          <w:lang w:val="en-US" w:eastAsia="zh-CN"/>
        </w:rPr>
        <w:t>【参考文章】</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before="157" w:beforeLines="50" w:after="157" w:afterLines="50" w:line="288" w:lineRule="auto"/>
        <w:ind w:left="0" w:leftChars="0" w:firstLine="0" w:firstLineChars="0"/>
        <w:jc w:val="center"/>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做好社区疫情防控常态化工作</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新冠疫情发生以来，城乡社区便是疫情联防联控的前沿阵地，更是外防输入、内防扩散的关键防线。在全国疫情防控工作逐渐向好的情况下，北京的复发和孙春兰副总理在广东的谈话为我们社区工作者敲响了警钟。作为社区工作者，面对疫情的反复绝不能松懈，唯有将社区疫情防控工作常态化，才能真正做实大事、做好小事。</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做好社区大门的守门员。社区的大门是社区疫情防控的第一线。作为社区工作者，既要做好人来人往的管理，更要加强物资进出的管理。对于前者，要落实社区外来人员登记制度，在社区大门和重要出入点配备完善管控手段，强化值守人员轮换，做到应守尽守。而对于后者，要及时做好宣传，对于重点监控物资要做到坚决拒绝入社区，并做好相关解释安抚工作，争取得到居民的理解。</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做好为民服务的快递员。群众的需求是社区工作者的工作方向。作为社区工作者，要以单位、家庭为基础，对全社区进行网格化管理，联动志愿者的力量，做全做好居家观察人员、特殊困难人员等人群的基本生活服务保障，确保其生活必需品供应和合理诉求解决。做好社区民警、医生、物业的联系工作，确保群众的特殊需求能得到及时解决。</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做好百姓健康的安全员。百姓的健康是疫情防控的最终目标。作为社区工作者，要走遍社区宣传最新防控指引，提醒群众加强防控；要做好上门入户排查，及时更新居民健康信息。针对需要核酸检测的居民，要协助其到采样点进行集中检测。要加强社区公共设施、公共空间的日常消毒工作，并加强社区周边门店和经营场所的防控检查，做好疫情防控措施。</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作为社区工作者，坚守在社区一线是职责所在。我们只有以满腔的热忱和无私的奉献，更严谨的态度和更专业的能力，担当起带领居民群众共克时艰的使命，才能真正打赢这场没有硝烟的硬仗，交出一份党和人民满意的答卷！（729字）</w:t>
      </w:r>
    </w:p>
    <w:p>
      <w:pPr>
        <w:pStyle w:val="9"/>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楷体" w:hAnsi="楷体" w:eastAsia="楷体" w:cs="楷体"/>
          <w:lang w:val="en-US" w:eastAsia="zh-CN"/>
        </w:rPr>
      </w:pPr>
    </w:p>
    <w:p>
      <w:pPr>
        <w:pStyle w:val="5"/>
        <w:keepNext/>
        <w:keepLines/>
        <w:pageBreakBefore/>
        <w:widowControl w:val="0"/>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◆写作参考六</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lang w:val="en-US" w:eastAsia="zh-CN"/>
        </w:rPr>
      </w:pPr>
      <w:r>
        <w:rPr>
          <w:rFonts w:hint="eastAsia" w:ascii="仿宋" w:hAnsi="仿宋" w:eastAsia="仿宋" w:cs="仿宋"/>
          <w:b/>
          <w:bCs/>
          <w:lang w:val="en-US" w:eastAsia="zh-CN"/>
        </w:rPr>
        <w:t>【话题关键词】</w:t>
      </w:r>
      <w:r>
        <w:rPr>
          <w:rFonts w:hint="eastAsia" w:ascii="仿宋" w:hAnsi="仿宋" w:eastAsia="仿宋" w:cs="仿宋"/>
          <w:b w:val="0"/>
          <w:bCs w:val="0"/>
          <w:lang w:val="en-US" w:eastAsia="zh-CN"/>
        </w:rPr>
        <w:t>疫情防控、社区防线、社区力量、致敬基层工作者</w:t>
      </w:r>
    </w:p>
    <w:p>
      <w:pPr>
        <w:pStyle w:val="10"/>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楷体" w:hAnsi="楷体" w:eastAsia="楷体" w:cs="楷体"/>
          <w:b/>
          <w:bCs/>
          <w:lang w:val="en-US" w:eastAsia="zh-CN"/>
        </w:rPr>
      </w:pPr>
      <w:r>
        <w:rPr>
          <w:rFonts w:hint="eastAsia" w:ascii="楷体" w:hAnsi="楷体" w:eastAsia="楷体" w:cs="楷体"/>
          <w:b/>
          <w:bCs/>
          <w:lang w:val="en-US" w:eastAsia="zh-CN"/>
        </w:rPr>
        <w:t>【参考文章】</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before="157" w:beforeLines="50" w:after="157" w:afterLines="50" w:line="288" w:lineRule="auto"/>
        <w:ind w:left="0" w:leftChars="0" w:firstLine="0" w:firstLineChars="0"/>
        <w:jc w:val="center"/>
        <w:textAlignment w:val="auto"/>
        <w:rPr>
          <w:rFonts w:hint="default" w:ascii="楷体" w:hAnsi="楷体" w:eastAsia="楷体" w:cs="楷体"/>
          <w:b/>
          <w:bCs/>
          <w:color w:val="auto"/>
          <w:lang w:val="en-US" w:eastAsia="zh-CN"/>
        </w:rPr>
      </w:pPr>
      <w:r>
        <w:rPr>
          <w:rFonts w:hint="eastAsia" w:ascii="楷体" w:hAnsi="楷体" w:eastAsia="楷体" w:cs="楷体"/>
          <w:b/>
          <w:bCs/>
          <w:color w:val="auto"/>
          <w:lang w:val="en-US" w:eastAsia="zh-CN"/>
        </w:rPr>
        <w:t>致敬一线社区工作者</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社区是疫情防控的第一线。新冠肺炎疫情发生以来，广大社区工作者响应党中央号召，广泛动员组织群众，全面落实联防联控措施，为有效切断疫情扩散蔓延渠道、构筑疫情防控人民防线付出了巨大努力。我们向奋战在一线的广大社区工作者致以最崇高的敬意。</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为了守住外防输入、内防扩散的防线，广大社区工作者全力以赴、不怕繁难。从强化社区网格化管理，实施地毯式排查，严格落实早发现、早报告、早隔离、早治疗，到叮嘱督促社区居民多通风、戴口罩、勤洗手、不聚集；从做好社区封闭管理，加强疫情监测，协助落实“四类人员”分类管理，到测体温、做消杀、清垃圾、搞卫生；从安排监督密切接触人员居家医学观察，做好思想工作和心理疏导，到做好居民日常生活保障服务，解决居民各种具体细微的生活难题等，广大社区工作者尽职尽责、尽心尽力，用自己的辛劳和坚守、奉献和汗水织就了抵御疫情的严密防线。社区工作者面对的是千家万户、千头万绪、千难万难，没有他们的付出，就没有疫情防控阻击战的积极成效。</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为了人民群众的生命安全和身体健康，广大社区工作者无私忘我、负重担当。“我们的工作很重要，必须严防死守。”“牺牲我的时间，换来千家万户平安，付出多少都是值得的。”“我们现在是社区守护人，要把门看紧！”社区工作者朴实的话语，透出的是守土有责、守土担责、守土尽责的担当精神。从社区干部、共产党员，到基层网格员、物业工作人员，还有大批的志愿者，他们夜以继日、任劳任怨、辛勤工作，换来的是社区居民的暖心、安心，展现的是联系群众、服务群众的本色，凝聚起的是众志成城抗击疫情的强大力量。他们是社区群众的贴心人，是打赢疫情防控阻击战的排头兵。</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当前，疫情防控正处在最吃劲的关键阶段，最需要广大社区工作者发扬顽强拼搏、连续作战精神，坚守岗位、集中精力，心无旁骛把每一项工作、每一个环节都做到位，加强社区各项防控措施落实，把社区居民进一步发动和组织起来，坚决筑牢疫情防控的人民防线。各级党委和政府要关心关爱社区工作者，为完善社区防控体系提供支持和保障，大力宣传社区工作者当中的优秀典型和先进事迹，帮助解决实际困难和问题，生活、安全、人文关怀都要保障到位。</w:t>
      </w:r>
    </w:p>
    <w:p>
      <w:pPr>
        <w:keepNext w:val="0"/>
        <w:keepLines w:val="0"/>
        <w:pageBreakBefore w:val="0"/>
        <w:widowControl w:val="0"/>
        <w:pBdr>
          <w:top w:val="none" w:color="auto" w:sz="0" w:space="1"/>
          <w:left w:val="dotDash" w:color="auto" w:sz="4" w:space="4"/>
          <w:bottom w:val="dotDash" w:color="auto" w:sz="4" w:space="1"/>
          <w:right w:val="dotDash" w:color="auto" w:sz="4" w:space="4"/>
          <w:between w:val="none" w:color="auto" w:sz="0" w:space="0"/>
        </w:pBdr>
        <w:tabs>
          <w:tab w:val="left" w:pos="1134"/>
          <w:tab w:val="left" w:pos="6803"/>
          <w:tab w:val="left" w:pos="12472"/>
          <w:tab w:val="left" w:pos="18142"/>
        </w:tabs>
        <w:kinsoku/>
        <w:wordWrap/>
        <w:overflowPunct/>
        <w:topLinePunct w:val="0"/>
        <w:autoSpaceDE/>
        <w:autoSpaceDN/>
        <w:bidi w:val="0"/>
        <w:adjustRightInd/>
        <w:snapToGrid/>
        <w:spacing w:afterLines="0" w:line="288" w:lineRule="auto"/>
        <w:ind w:left="0" w:leftChars="0"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经过艰苦努力，疫情形势出现积极变化，防控工作取得积极成效，这是来之不易的，广大社区工作者作出了重要贡献。只要把社区这道防线坚决守住，防控工作成效一定会进一步显现，疫情形势一定会进一步好转。让我们再接再厉、英勇斗争，以更坚定的信心、更顽强的意志、更有效的措施，紧紧依靠人民群众，坚决打赢疫情防控的人民战争、总体战、阻击战。（1051字）</w:t>
      </w: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ind w:left="0" w:leftChars="0" w:firstLine="0" w:firstLineChars="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eastAsia="宋体"/>
        <w:b w:val="0"/>
        <w:bCs w:val="0"/>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MWIzNDI1MTY1MmQ3NmMxOGQ2NzYxNDFiZTBkNmEifQ=="/>
  </w:docVars>
  <w:rsids>
    <w:rsidRoot w:val="00000000"/>
    <w:rsid w:val="00250E11"/>
    <w:rsid w:val="00271600"/>
    <w:rsid w:val="002C152D"/>
    <w:rsid w:val="003C225D"/>
    <w:rsid w:val="005E7588"/>
    <w:rsid w:val="00791E9B"/>
    <w:rsid w:val="008B07D2"/>
    <w:rsid w:val="00C629F8"/>
    <w:rsid w:val="00D22D55"/>
    <w:rsid w:val="00DF54E2"/>
    <w:rsid w:val="00F63D11"/>
    <w:rsid w:val="01184E22"/>
    <w:rsid w:val="018A3678"/>
    <w:rsid w:val="01D42250"/>
    <w:rsid w:val="01E91E1B"/>
    <w:rsid w:val="02B5248B"/>
    <w:rsid w:val="03182073"/>
    <w:rsid w:val="03323191"/>
    <w:rsid w:val="034E57E9"/>
    <w:rsid w:val="03531998"/>
    <w:rsid w:val="036E351E"/>
    <w:rsid w:val="037A6222"/>
    <w:rsid w:val="03A1094B"/>
    <w:rsid w:val="03B675E9"/>
    <w:rsid w:val="03BC3605"/>
    <w:rsid w:val="03C607F3"/>
    <w:rsid w:val="03F71732"/>
    <w:rsid w:val="04217ED0"/>
    <w:rsid w:val="042F0B31"/>
    <w:rsid w:val="04353C75"/>
    <w:rsid w:val="04371962"/>
    <w:rsid w:val="043F0DD3"/>
    <w:rsid w:val="04481F92"/>
    <w:rsid w:val="045310D4"/>
    <w:rsid w:val="0462025E"/>
    <w:rsid w:val="047C79EA"/>
    <w:rsid w:val="04CA60A7"/>
    <w:rsid w:val="04E65394"/>
    <w:rsid w:val="04EA38A7"/>
    <w:rsid w:val="053B412D"/>
    <w:rsid w:val="05424F4D"/>
    <w:rsid w:val="055919D4"/>
    <w:rsid w:val="058030F1"/>
    <w:rsid w:val="058323C6"/>
    <w:rsid w:val="059478E4"/>
    <w:rsid w:val="05A91862"/>
    <w:rsid w:val="05BA7493"/>
    <w:rsid w:val="05CE0B16"/>
    <w:rsid w:val="05D54D53"/>
    <w:rsid w:val="06165E89"/>
    <w:rsid w:val="06255EC9"/>
    <w:rsid w:val="062D1AE6"/>
    <w:rsid w:val="066827FF"/>
    <w:rsid w:val="066C61AA"/>
    <w:rsid w:val="06BD7FFE"/>
    <w:rsid w:val="07064A20"/>
    <w:rsid w:val="073A7F10"/>
    <w:rsid w:val="075C5A2B"/>
    <w:rsid w:val="075E511F"/>
    <w:rsid w:val="075F2A51"/>
    <w:rsid w:val="07636CF7"/>
    <w:rsid w:val="078D2852"/>
    <w:rsid w:val="078F2805"/>
    <w:rsid w:val="07A1241E"/>
    <w:rsid w:val="07B34A99"/>
    <w:rsid w:val="07DF7B88"/>
    <w:rsid w:val="07E70031"/>
    <w:rsid w:val="08221AEE"/>
    <w:rsid w:val="084C5E4A"/>
    <w:rsid w:val="087123FB"/>
    <w:rsid w:val="088C3936"/>
    <w:rsid w:val="089F7D73"/>
    <w:rsid w:val="08A278AB"/>
    <w:rsid w:val="08DD6CAD"/>
    <w:rsid w:val="08F26EAC"/>
    <w:rsid w:val="08FD2928"/>
    <w:rsid w:val="091866D9"/>
    <w:rsid w:val="092219EB"/>
    <w:rsid w:val="09302F65"/>
    <w:rsid w:val="09312399"/>
    <w:rsid w:val="095D10A5"/>
    <w:rsid w:val="095D1DBA"/>
    <w:rsid w:val="09820FF2"/>
    <w:rsid w:val="099342BC"/>
    <w:rsid w:val="09D87469"/>
    <w:rsid w:val="09F524F5"/>
    <w:rsid w:val="0A20458A"/>
    <w:rsid w:val="0A324500"/>
    <w:rsid w:val="0A602144"/>
    <w:rsid w:val="0A7E69E2"/>
    <w:rsid w:val="0A914016"/>
    <w:rsid w:val="0A955822"/>
    <w:rsid w:val="0AFF74AA"/>
    <w:rsid w:val="0B066B84"/>
    <w:rsid w:val="0B2D72B4"/>
    <w:rsid w:val="0B7515A7"/>
    <w:rsid w:val="0B76392D"/>
    <w:rsid w:val="0B927D8D"/>
    <w:rsid w:val="0BA501E2"/>
    <w:rsid w:val="0BBF5FEF"/>
    <w:rsid w:val="0BD86A55"/>
    <w:rsid w:val="0C0C2475"/>
    <w:rsid w:val="0C1349A8"/>
    <w:rsid w:val="0C1A21F9"/>
    <w:rsid w:val="0C1B4946"/>
    <w:rsid w:val="0C224E88"/>
    <w:rsid w:val="0C260B20"/>
    <w:rsid w:val="0C911B20"/>
    <w:rsid w:val="0CCF4A46"/>
    <w:rsid w:val="0CEB470C"/>
    <w:rsid w:val="0D123BFD"/>
    <w:rsid w:val="0D14739B"/>
    <w:rsid w:val="0D1D564F"/>
    <w:rsid w:val="0D1D6A31"/>
    <w:rsid w:val="0D3405D6"/>
    <w:rsid w:val="0D841ABC"/>
    <w:rsid w:val="0DB020EA"/>
    <w:rsid w:val="0DC2190A"/>
    <w:rsid w:val="0DE01D66"/>
    <w:rsid w:val="0E217E56"/>
    <w:rsid w:val="0E241C87"/>
    <w:rsid w:val="0E514751"/>
    <w:rsid w:val="0E5921E8"/>
    <w:rsid w:val="0E762773"/>
    <w:rsid w:val="0E7A3D97"/>
    <w:rsid w:val="0EA272E2"/>
    <w:rsid w:val="0EE33D59"/>
    <w:rsid w:val="0EE41AE1"/>
    <w:rsid w:val="0EF94AA7"/>
    <w:rsid w:val="0F1A1A7E"/>
    <w:rsid w:val="0F216EEC"/>
    <w:rsid w:val="0F280429"/>
    <w:rsid w:val="0F6374C0"/>
    <w:rsid w:val="0F753818"/>
    <w:rsid w:val="0F921E1B"/>
    <w:rsid w:val="0FA1182A"/>
    <w:rsid w:val="0FA501EE"/>
    <w:rsid w:val="0FF11254"/>
    <w:rsid w:val="102E5D96"/>
    <w:rsid w:val="102E68D8"/>
    <w:rsid w:val="1033203C"/>
    <w:rsid w:val="1059050C"/>
    <w:rsid w:val="106707E4"/>
    <w:rsid w:val="10787CF8"/>
    <w:rsid w:val="108C3319"/>
    <w:rsid w:val="109A1199"/>
    <w:rsid w:val="109D4C57"/>
    <w:rsid w:val="10AE21FC"/>
    <w:rsid w:val="10B35A5A"/>
    <w:rsid w:val="10FB0831"/>
    <w:rsid w:val="1111271E"/>
    <w:rsid w:val="11233A15"/>
    <w:rsid w:val="1129176A"/>
    <w:rsid w:val="11314AF9"/>
    <w:rsid w:val="113C788F"/>
    <w:rsid w:val="11462112"/>
    <w:rsid w:val="117D7843"/>
    <w:rsid w:val="11DC5E0F"/>
    <w:rsid w:val="120A23A3"/>
    <w:rsid w:val="122631DF"/>
    <w:rsid w:val="125A5B20"/>
    <w:rsid w:val="125E6F7D"/>
    <w:rsid w:val="12797B60"/>
    <w:rsid w:val="129132FB"/>
    <w:rsid w:val="12C93DFF"/>
    <w:rsid w:val="12D84BCC"/>
    <w:rsid w:val="12E22180"/>
    <w:rsid w:val="12E23D7B"/>
    <w:rsid w:val="132B0370"/>
    <w:rsid w:val="1348217B"/>
    <w:rsid w:val="13F45E20"/>
    <w:rsid w:val="1466629A"/>
    <w:rsid w:val="146D3D6F"/>
    <w:rsid w:val="147D74E2"/>
    <w:rsid w:val="14C2536D"/>
    <w:rsid w:val="14DF325E"/>
    <w:rsid w:val="150D54DA"/>
    <w:rsid w:val="151A09A2"/>
    <w:rsid w:val="155255C8"/>
    <w:rsid w:val="15613940"/>
    <w:rsid w:val="15661AB6"/>
    <w:rsid w:val="156667F0"/>
    <w:rsid w:val="156E62A0"/>
    <w:rsid w:val="15737C11"/>
    <w:rsid w:val="157F6F73"/>
    <w:rsid w:val="15C25CCA"/>
    <w:rsid w:val="15CC14D9"/>
    <w:rsid w:val="1600029B"/>
    <w:rsid w:val="164E002A"/>
    <w:rsid w:val="167705A6"/>
    <w:rsid w:val="170C01D4"/>
    <w:rsid w:val="172D70B5"/>
    <w:rsid w:val="174B34E2"/>
    <w:rsid w:val="178113B7"/>
    <w:rsid w:val="17A740FB"/>
    <w:rsid w:val="17AA49DF"/>
    <w:rsid w:val="17AF4379"/>
    <w:rsid w:val="17CB7AA8"/>
    <w:rsid w:val="17E97CC2"/>
    <w:rsid w:val="180B75E9"/>
    <w:rsid w:val="181F151D"/>
    <w:rsid w:val="18363570"/>
    <w:rsid w:val="185E3A15"/>
    <w:rsid w:val="18A63809"/>
    <w:rsid w:val="194177F0"/>
    <w:rsid w:val="19E13B31"/>
    <w:rsid w:val="1A161E7C"/>
    <w:rsid w:val="1A28653F"/>
    <w:rsid w:val="1A2C3629"/>
    <w:rsid w:val="1A2E055D"/>
    <w:rsid w:val="1A4371F3"/>
    <w:rsid w:val="1A7C5B62"/>
    <w:rsid w:val="1A900BAE"/>
    <w:rsid w:val="1A981720"/>
    <w:rsid w:val="1AA005D1"/>
    <w:rsid w:val="1ABE3D47"/>
    <w:rsid w:val="1AE62EF1"/>
    <w:rsid w:val="1B143104"/>
    <w:rsid w:val="1B267676"/>
    <w:rsid w:val="1B3E1FD9"/>
    <w:rsid w:val="1B54703B"/>
    <w:rsid w:val="1B923AD9"/>
    <w:rsid w:val="1BBC140B"/>
    <w:rsid w:val="1BC33243"/>
    <w:rsid w:val="1BE87782"/>
    <w:rsid w:val="1C2657F2"/>
    <w:rsid w:val="1C35769B"/>
    <w:rsid w:val="1C3C0BC1"/>
    <w:rsid w:val="1C44235D"/>
    <w:rsid w:val="1C514034"/>
    <w:rsid w:val="1C85112A"/>
    <w:rsid w:val="1C9C675A"/>
    <w:rsid w:val="1CE71A26"/>
    <w:rsid w:val="1CF93994"/>
    <w:rsid w:val="1D0878FD"/>
    <w:rsid w:val="1D19349D"/>
    <w:rsid w:val="1D416E50"/>
    <w:rsid w:val="1D4249F8"/>
    <w:rsid w:val="1D430175"/>
    <w:rsid w:val="1D6C21EE"/>
    <w:rsid w:val="1D7A6CE8"/>
    <w:rsid w:val="1D8F1587"/>
    <w:rsid w:val="1DB02530"/>
    <w:rsid w:val="1DB706B1"/>
    <w:rsid w:val="1DBC77FA"/>
    <w:rsid w:val="1DC50D5A"/>
    <w:rsid w:val="1E2C7CB5"/>
    <w:rsid w:val="1E92219B"/>
    <w:rsid w:val="1E9F10B9"/>
    <w:rsid w:val="1EBC6607"/>
    <w:rsid w:val="1EC92B07"/>
    <w:rsid w:val="1EF12511"/>
    <w:rsid w:val="1F5B503D"/>
    <w:rsid w:val="1F8B3A67"/>
    <w:rsid w:val="1F8C52F5"/>
    <w:rsid w:val="1FB9287E"/>
    <w:rsid w:val="2054421C"/>
    <w:rsid w:val="20562CE4"/>
    <w:rsid w:val="205737C4"/>
    <w:rsid w:val="20827453"/>
    <w:rsid w:val="20D334E6"/>
    <w:rsid w:val="20F37A45"/>
    <w:rsid w:val="21083016"/>
    <w:rsid w:val="211053B1"/>
    <w:rsid w:val="211B506D"/>
    <w:rsid w:val="21601574"/>
    <w:rsid w:val="21863E63"/>
    <w:rsid w:val="21A61DDD"/>
    <w:rsid w:val="21CD5FC0"/>
    <w:rsid w:val="21D74EA6"/>
    <w:rsid w:val="21F32FC8"/>
    <w:rsid w:val="22067E8C"/>
    <w:rsid w:val="22387F0E"/>
    <w:rsid w:val="22600CB7"/>
    <w:rsid w:val="227B2F02"/>
    <w:rsid w:val="227D4205"/>
    <w:rsid w:val="228C4FA5"/>
    <w:rsid w:val="22997117"/>
    <w:rsid w:val="229D560E"/>
    <w:rsid w:val="229F71DD"/>
    <w:rsid w:val="22C23010"/>
    <w:rsid w:val="22C9230E"/>
    <w:rsid w:val="22EC4CB3"/>
    <w:rsid w:val="233640D6"/>
    <w:rsid w:val="233E70C2"/>
    <w:rsid w:val="23473371"/>
    <w:rsid w:val="235272A0"/>
    <w:rsid w:val="23B53C9C"/>
    <w:rsid w:val="23D92FF2"/>
    <w:rsid w:val="23DD7FFF"/>
    <w:rsid w:val="23FD536E"/>
    <w:rsid w:val="241756FE"/>
    <w:rsid w:val="2421196E"/>
    <w:rsid w:val="2427211D"/>
    <w:rsid w:val="245306B5"/>
    <w:rsid w:val="24595CD8"/>
    <w:rsid w:val="245D77E5"/>
    <w:rsid w:val="247775C1"/>
    <w:rsid w:val="247A3D48"/>
    <w:rsid w:val="24BF7D5E"/>
    <w:rsid w:val="24E5386F"/>
    <w:rsid w:val="24F63A92"/>
    <w:rsid w:val="251E3EB9"/>
    <w:rsid w:val="255B3445"/>
    <w:rsid w:val="256F7840"/>
    <w:rsid w:val="25A733B9"/>
    <w:rsid w:val="25BE7835"/>
    <w:rsid w:val="25D961F6"/>
    <w:rsid w:val="25E95041"/>
    <w:rsid w:val="260D2E02"/>
    <w:rsid w:val="264D4EF0"/>
    <w:rsid w:val="265851C4"/>
    <w:rsid w:val="26604DCF"/>
    <w:rsid w:val="266F5764"/>
    <w:rsid w:val="2682096C"/>
    <w:rsid w:val="26837FA1"/>
    <w:rsid w:val="26910A08"/>
    <w:rsid w:val="26A15DBC"/>
    <w:rsid w:val="26B279BA"/>
    <w:rsid w:val="26BB3529"/>
    <w:rsid w:val="26C63AD8"/>
    <w:rsid w:val="26E476C4"/>
    <w:rsid w:val="27072E5D"/>
    <w:rsid w:val="27152852"/>
    <w:rsid w:val="27370CE8"/>
    <w:rsid w:val="276C67BE"/>
    <w:rsid w:val="27845D1F"/>
    <w:rsid w:val="279827CD"/>
    <w:rsid w:val="279D075E"/>
    <w:rsid w:val="27C824D3"/>
    <w:rsid w:val="27F67E20"/>
    <w:rsid w:val="27FE2325"/>
    <w:rsid w:val="28020D73"/>
    <w:rsid w:val="280F73EF"/>
    <w:rsid w:val="283054D2"/>
    <w:rsid w:val="285F146C"/>
    <w:rsid w:val="28680232"/>
    <w:rsid w:val="28784D89"/>
    <w:rsid w:val="287B5A6F"/>
    <w:rsid w:val="28895317"/>
    <w:rsid w:val="289C3D37"/>
    <w:rsid w:val="28C90280"/>
    <w:rsid w:val="2918499C"/>
    <w:rsid w:val="29243141"/>
    <w:rsid w:val="298A4C5E"/>
    <w:rsid w:val="298B7176"/>
    <w:rsid w:val="29BE656B"/>
    <w:rsid w:val="29D81620"/>
    <w:rsid w:val="29DF4E7B"/>
    <w:rsid w:val="29EA1CF6"/>
    <w:rsid w:val="2A0C2E91"/>
    <w:rsid w:val="2A3249D3"/>
    <w:rsid w:val="2A727659"/>
    <w:rsid w:val="2A824BDC"/>
    <w:rsid w:val="2AB81248"/>
    <w:rsid w:val="2AD16089"/>
    <w:rsid w:val="2AF925C6"/>
    <w:rsid w:val="2B351CCB"/>
    <w:rsid w:val="2B377C6D"/>
    <w:rsid w:val="2B4F33AA"/>
    <w:rsid w:val="2B637BB9"/>
    <w:rsid w:val="2BA666C3"/>
    <w:rsid w:val="2BA7485A"/>
    <w:rsid w:val="2BAF251C"/>
    <w:rsid w:val="2BD0645A"/>
    <w:rsid w:val="2BDD1221"/>
    <w:rsid w:val="2C0E2FD8"/>
    <w:rsid w:val="2C1734A5"/>
    <w:rsid w:val="2C221E77"/>
    <w:rsid w:val="2C2F70BE"/>
    <w:rsid w:val="2C30546A"/>
    <w:rsid w:val="2C7007BE"/>
    <w:rsid w:val="2C7B1B0B"/>
    <w:rsid w:val="2C7C1794"/>
    <w:rsid w:val="2CC02C8A"/>
    <w:rsid w:val="2CD37431"/>
    <w:rsid w:val="2CDF60C6"/>
    <w:rsid w:val="2CF5548A"/>
    <w:rsid w:val="2CFB54EE"/>
    <w:rsid w:val="2D3F1D10"/>
    <w:rsid w:val="2D607B81"/>
    <w:rsid w:val="2D8D5E53"/>
    <w:rsid w:val="2DC239F2"/>
    <w:rsid w:val="2DEA5C49"/>
    <w:rsid w:val="2E101E85"/>
    <w:rsid w:val="2E110404"/>
    <w:rsid w:val="2E131CE7"/>
    <w:rsid w:val="2E5C58BD"/>
    <w:rsid w:val="2E8A6BF7"/>
    <w:rsid w:val="2E8B34EE"/>
    <w:rsid w:val="2EB932D3"/>
    <w:rsid w:val="2EF1160D"/>
    <w:rsid w:val="2F206FAD"/>
    <w:rsid w:val="2F230A0E"/>
    <w:rsid w:val="2F602DCD"/>
    <w:rsid w:val="2F6C632F"/>
    <w:rsid w:val="2F77671C"/>
    <w:rsid w:val="2FE72BBC"/>
    <w:rsid w:val="2FE80B13"/>
    <w:rsid w:val="2FE84547"/>
    <w:rsid w:val="2FFC0F25"/>
    <w:rsid w:val="30192E2D"/>
    <w:rsid w:val="30265BD5"/>
    <w:rsid w:val="30343779"/>
    <w:rsid w:val="305C23F6"/>
    <w:rsid w:val="305F60B0"/>
    <w:rsid w:val="30936E94"/>
    <w:rsid w:val="30B90879"/>
    <w:rsid w:val="31044D0D"/>
    <w:rsid w:val="31174810"/>
    <w:rsid w:val="31265BFA"/>
    <w:rsid w:val="31282694"/>
    <w:rsid w:val="312C0CE0"/>
    <w:rsid w:val="3140542E"/>
    <w:rsid w:val="316F6188"/>
    <w:rsid w:val="31BD72CE"/>
    <w:rsid w:val="321B438E"/>
    <w:rsid w:val="32474764"/>
    <w:rsid w:val="324C7634"/>
    <w:rsid w:val="325101DB"/>
    <w:rsid w:val="325364D3"/>
    <w:rsid w:val="32926B2B"/>
    <w:rsid w:val="32935262"/>
    <w:rsid w:val="32EA40A0"/>
    <w:rsid w:val="32F31289"/>
    <w:rsid w:val="336E4C46"/>
    <w:rsid w:val="337E4622"/>
    <w:rsid w:val="33AA3A70"/>
    <w:rsid w:val="33F528E3"/>
    <w:rsid w:val="33F90E22"/>
    <w:rsid w:val="342B2C2F"/>
    <w:rsid w:val="343F2C33"/>
    <w:rsid w:val="34405642"/>
    <w:rsid w:val="344F1DD1"/>
    <w:rsid w:val="346570D3"/>
    <w:rsid w:val="34757867"/>
    <w:rsid w:val="347F1DB7"/>
    <w:rsid w:val="348D170D"/>
    <w:rsid w:val="349A292B"/>
    <w:rsid w:val="34A24B6F"/>
    <w:rsid w:val="34C04EE6"/>
    <w:rsid w:val="34EA493E"/>
    <w:rsid w:val="34FD7053"/>
    <w:rsid w:val="352746E4"/>
    <w:rsid w:val="35453A65"/>
    <w:rsid w:val="355D4A65"/>
    <w:rsid w:val="35D919D9"/>
    <w:rsid w:val="35DE7B76"/>
    <w:rsid w:val="35EA4FC7"/>
    <w:rsid w:val="36DA7624"/>
    <w:rsid w:val="372B77D7"/>
    <w:rsid w:val="375D40C8"/>
    <w:rsid w:val="37705417"/>
    <w:rsid w:val="378718E2"/>
    <w:rsid w:val="37DD2C35"/>
    <w:rsid w:val="37E43CBE"/>
    <w:rsid w:val="37FD4C1D"/>
    <w:rsid w:val="380E10C8"/>
    <w:rsid w:val="38341D14"/>
    <w:rsid w:val="38877D69"/>
    <w:rsid w:val="38A51ECB"/>
    <w:rsid w:val="38AD3D58"/>
    <w:rsid w:val="390567B3"/>
    <w:rsid w:val="39300975"/>
    <w:rsid w:val="39404D50"/>
    <w:rsid w:val="39785C81"/>
    <w:rsid w:val="39963D9D"/>
    <w:rsid w:val="3A0968D3"/>
    <w:rsid w:val="3A160BB8"/>
    <w:rsid w:val="3A4D13D0"/>
    <w:rsid w:val="3ACA5250"/>
    <w:rsid w:val="3B3B28E4"/>
    <w:rsid w:val="3B7D00C1"/>
    <w:rsid w:val="3BAE717C"/>
    <w:rsid w:val="3BCB7212"/>
    <w:rsid w:val="3BDC6B9E"/>
    <w:rsid w:val="3BE737EF"/>
    <w:rsid w:val="3BF411BC"/>
    <w:rsid w:val="3C45254B"/>
    <w:rsid w:val="3C800EC1"/>
    <w:rsid w:val="3C9606C3"/>
    <w:rsid w:val="3CB321EC"/>
    <w:rsid w:val="3CC37D7C"/>
    <w:rsid w:val="3CC823DE"/>
    <w:rsid w:val="3CCF2FB4"/>
    <w:rsid w:val="3CD5393D"/>
    <w:rsid w:val="3CF279FA"/>
    <w:rsid w:val="3D2A6ACA"/>
    <w:rsid w:val="3D622287"/>
    <w:rsid w:val="3DC35650"/>
    <w:rsid w:val="3DF7553B"/>
    <w:rsid w:val="3E084DBD"/>
    <w:rsid w:val="3E8C66D9"/>
    <w:rsid w:val="3EBE1DAA"/>
    <w:rsid w:val="3ED87014"/>
    <w:rsid w:val="3EDF3CDF"/>
    <w:rsid w:val="3F13788E"/>
    <w:rsid w:val="3F1741A6"/>
    <w:rsid w:val="3F3B61DA"/>
    <w:rsid w:val="3F435679"/>
    <w:rsid w:val="3F8C7AAB"/>
    <w:rsid w:val="3FDB56F1"/>
    <w:rsid w:val="40302119"/>
    <w:rsid w:val="403263D0"/>
    <w:rsid w:val="40833FB4"/>
    <w:rsid w:val="40D107EE"/>
    <w:rsid w:val="40F60CD4"/>
    <w:rsid w:val="411E520D"/>
    <w:rsid w:val="41465582"/>
    <w:rsid w:val="415861E5"/>
    <w:rsid w:val="41990265"/>
    <w:rsid w:val="41A71A9D"/>
    <w:rsid w:val="41E5503E"/>
    <w:rsid w:val="41E940F1"/>
    <w:rsid w:val="423B7829"/>
    <w:rsid w:val="423F6BED"/>
    <w:rsid w:val="424F487F"/>
    <w:rsid w:val="42853E7F"/>
    <w:rsid w:val="42AD747C"/>
    <w:rsid w:val="42EF5602"/>
    <w:rsid w:val="4301154E"/>
    <w:rsid w:val="435159DC"/>
    <w:rsid w:val="43602BFB"/>
    <w:rsid w:val="4371338B"/>
    <w:rsid w:val="43A93695"/>
    <w:rsid w:val="43FD09F7"/>
    <w:rsid w:val="443B51A7"/>
    <w:rsid w:val="44643FBC"/>
    <w:rsid w:val="448C1456"/>
    <w:rsid w:val="448F017B"/>
    <w:rsid w:val="44C611C5"/>
    <w:rsid w:val="45091477"/>
    <w:rsid w:val="453A549F"/>
    <w:rsid w:val="454D52B7"/>
    <w:rsid w:val="455E3459"/>
    <w:rsid w:val="455F760D"/>
    <w:rsid w:val="45A12E6D"/>
    <w:rsid w:val="45A4792B"/>
    <w:rsid w:val="45E959BA"/>
    <w:rsid w:val="461C4958"/>
    <w:rsid w:val="4622062F"/>
    <w:rsid w:val="46327854"/>
    <w:rsid w:val="46514E7A"/>
    <w:rsid w:val="469842B5"/>
    <w:rsid w:val="46F12112"/>
    <w:rsid w:val="470875E8"/>
    <w:rsid w:val="47200FF6"/>
    <w:rsid w:val="472F4D5D"/>
    <w:rsid w:val="4759195B"/>
    <w:rsid w:val="4772200C"/>
    <w:rsid w:val="477A5DC3"/>
    <w:rsid w:val="4781032E"/>
    <w:rsid w:val="47CE0BD7"/>
    <w:rsid w:val="47EE1117"/>
    <w:rsid w:val="48004C39"/>
    <w:rsid w:val="4871527F"/>
    <w:rsid w:val="487366DF"/>
    <w:rsid w:val="48801C5D"/>
    <w:rsid w:val="488F4A6A"/>
    <w:rsid w:val="48993346"/>
    <w:rsid w:val="48E04E73"/>
    <w:rsid w:val="48FA2722"/>
    <w:rsid w:val="497249FC"/>
    <w:rsid w:val="49A66F83"/>
    <w:rsid w:val="49BC1D42"/>
    <w:rsid w:val="49BE3DAF"/>
    <w:rsid w:val="49F014F2"/>
    <w:rsid w:val="4A152532"/>
    <w:rsid w:val="4A426BFB"/>
    <w:rsid w:val="4A56357A"/>
    <w:rsid w:val="4A6748FA"/>
    <w:rsid w:val="4A9A6627"/>
    <w:rsid w:val="4AB91FE3"/>
    <w:rsid w:val="4B1A4C0B"/>
    <w:rsid w:val="4B306636"/>
    <w:rsid w:val="4B32188B"/>
    <w:rsid w:val="4B69550A"/>
    <w:rsid w:val="4BA41CB9"/>
    <w:rsid w:val="4BAE7F82"/>
    <w:rsid w:val="4BE62B15"/>
    <w:rsid w:val="4BFA1BFF"/>
    <w:rsid w:val="4C835811"/>
    <w:rsid w:val="4CBE780E"/>
    <w:rsid w:val="4CCB6F49"/>
    <w:rsid w:val="4CCF3BB2"/>
    <w:rsid w:val="4CFA29AB"/>
    <w:rsid w:val="4D31532B"/>
    <w:rsid w:val="4D443371"/>
    <w:rsid w:val="4D5D3136"/>
    <w:rsid w:val="4D9F7E87"/>
    <w:rsid w:val="4DF63CF6"/>
    <w:rsid w:val="4E0505AE"/>
    <w:rsid w:val="4E0872F0"/>
    <w:rsid w:val="4E1045C2"/>
    <w:rsid w:val="4E18568A"/>
    <w:rsid w:val="4E2273FB"/>
    <w:rsid w:val="4E540C14"/>
    <w:rsid w:val="4E820FE5"/>
    <w:rsid w:val="4E8E02B1"/>
    <w:rsid w:val="4EA72951"/>
    <w:rsid w:val="4EB42360"/>
    <w:rsid w:val="4EFC2BD1"/>
    <w:rsid w:val="4F311C3D"/>
    <w:rsid w:val="4F42132C"/>
    <w:rsid w:val="4F477412"/>
    <w:rsid w:val="4F4E3EB1"/>
    <w:rsid w:val="4F734ED8"/>
    <w:rsid w:val="4FF42A61"/>
    <w:rsid w:val="506767AF"/>
    <w:rsid w:val="50E15A2B"/>
    <w:rsid w:val="50EE0371"/>
    <w:rsid w:val="50F54870"/>
    <w:rsid w:val="51121DDE"/>
    <w:rsid w:val="511D151D"/>
    <w:rsid w:val="51231BD4"/>
    <w:rsid w:val="515F4586"/>
    <w:rsid w:val="518E3FDF"/>
    <w:rsid w:val="51B605CD"/>
    <w:rsid w:val="51D522C1"/>
    <w:rsid w:val="51D96DAF"/>
    <w:rsid w:val="51E11104"/>
    <w:rsid w:val="51E332E0"/>
    <w:rsid w:val="51E409FC"/>
    <w:rsid w:val="5202767B"/>
    <w:rsid w:val="520C130D"/>
    <w:rsid w:val="5227434B"/>
    <w:rsid w:val="52307386"/>
    <w:rsid w:val="52335A81"/>
    <w:rsid w:val="523A5077"/>
    <w:rsid w:val="523A6AAD"/>
    <w:rsid w:val="52525529"/>
    <w:rsid w:val="52963B1D"/>
    <w:rsid w:val="52BC6AE1"/>
    <w:rsid w:val="52E52B6E"/>
    <w:rsid w:val="52EE4072"/>
    <w:rsid w:val="52F65EC8"/>
    <w:rsid w:val="533D5A14"/>
    <w:rsid w:val="53473328"/>
    <w:rsid w:val="53887BF9"/>
    <w:rsid w:val="541C4700"/>
    <w:rsid w:val="544E21F9"/>
    <w:rsid w:val="545E79E4"/>
    <w:rsid w:val="54747E2D"/>
    <w:rsid w:val="54AA7202"/>
    <w:rsid w:val="54C959B3"/>
    <w:rsid w:val="54E213C4"/>
    <w:rsid w:val="55546B22"/>
    <w:rsid w:val="55715596"/>
    <w:rsid w:val="55850EA6"/>
    <w:rsid w:val="558D0E15"/>
    <w:rsid w:val="55981360"/>
    <w:rsid w:val="55F86552"/>
    <w:rsid w:val="564763D2"/>
    <w:rsid w:val="564E7AD0"/>
    <w:rsid w:val="56DF6B1E"/>
    <w:rsid w:val="571A0E70"/>
    <w:rsid w:val="573317E0"/>
    <w:rsid w:val="57746B51"/>
    <w:rsid w:val="577C2BD6"/>
    <w:rsid w:val="578709E2"/>
    <w:rsid w:val="579B2C26"/>
    <w:rsid w:val="57D27E2D"/>
    <w:rsid w:val="57FB794F"/>
    <w:rsid w:val="580607F8"/>
    <w:rsid w:val="58080AA0"/>
    <w:rsid w:val="58205A1F"/>
    <w:rsid w:val="58224675"/>
    <w:rsid w:val="583946BE"/>
    <w:rsid w:val="583D48D8"/>
    <w:rsid w:val="584D34AD"/>
    <w:rsid w:val="58C65749"/>
    <w:rsid w:val="58C75E2C"/>
    <w:rsid w:val="58CB167A"/>
    <w:rsid w:val="58FE539D"/>
    <w:rsid w:val="590C764D"/>
    <w:rsid w:val="59474387"/>
    <w:rsid w:val="594C74DF"/>
    <w:rsid w:val="59624EE2"/>
    <w:rsid w:val="597800E9"/>
    <w:rsid w:val="598063E3"/>
    <w:rsid w:val="59F02CF1"/>
    <w:rsid w:val="5A150F91"/>
    <w:rsid w:val="5A236182"/>
    <w:rsid w:val="5A2567FD"/>
    <w:rsid w:val="5A293BCB"/>
    <w:rsid w:val="5A304BE2"/>
    <w:rsid w:val="5A3275C4"/>
    <w:rsid w:val="5A6F0275"/>
    <w:rsid w:val="5A840CB3"/>
    <w:rsid w:val="5A9040BA"/>
    <w:rsid w:val="5AA36C46"/>
    <w:rsid w:val="5AEE47B0"/>
    <w:rsid w:val="5B0424C3"/>
    <w:rsid w:val="5B0F3F8D"/>
    <w:rsid w:val="5B392B8A"/>
    <w:rsid w:val="5B3F1D16"/>
    <w:rsid w:val="5B9054AF"/>
    <w:rsid w:val="5BB168E5"/>
    <w:rsid w:val="5BB9328E"/>
    <w:rsid w:val="5BBE252D"/>
    <w:rsid w:val="5BF24089"/>
    <w:rsid w:val="5C05021B"/>
    <w:rsid w:val="5C057D88"/>
    <w:rsid w:val="5C2B2F2A"/>
    <w:rsid w:val="5C3A4377"/>
    <w:rsid w:val="5C4055D5"/>
    <w:rsid w:val="5C4416A1"/>
    <w:rsid w:val="5C88474B"/>
    <w:rsid w:val="5C9E100C"/>
    <w:rsid w:val="5CB42270"/>
    <w:rsid w:val="5CDD694F"/>
    <w:rsid w:val="5D027566"/>
    <w:rsid w:val="5D0767E2"/>
    <w:rsid w:val="5D2C3137"/>
    <w:rsid w:val="5D55629C"/>
    <w:rsid w:val="5D580C3B"/>
    <w:rsid w:val="5D754F7E"/>
    <w:rsid w:val="5D80190A"/>
    <w:rsid w:val="5D8A2B43"/>
    <w:rsid w:val="5D8D38A4"/>
    <w:rsid w:val="5DAB4328"/>
    <w:rsid w:val="5DDE3E6C"/>
    <w:rsid w:val="5E011583"/>
    <w:rsid w:val="5E3344B5"/>
    <w:rsid w:val="5E4975CC"/>
    <w:rsid w:val="5E6025E0"/>
    <w:rsid w:val="5E721C41"/>
    <w:rsid w:val="5E770262"/>
    <w:rsid w:val="5E9002C4"/>
    <w:rsid w:val="5EC65697"/>
    <w:rsid w:val="5EED2853"/>
    <w:rsid w:val="5EF8571C"/>
    <w:rsid w:val="5F224702"/>
    <w:rsid w:val="5F2C5CBC"/>
    <w:rsid w:val="5F4A41F3"/>
    <w:rsid w:val="5F7355CF"/>
    <w:rsid w:val="5F84143D"/>
    <w:rsid w:val="5F8753B8"/>
    <w:rsid w:val="5FCF786C"/>
    <w:rsid w:val="5FE26BFF"/>
    <w:rsid w:val="5FE83AFB"/>
    <w:rsid w:val="60003038"/>
    <w:rsid w:val="602E4DF4"/>
    <w:rsid w:val="60344EFF"/>
    <w:rsid w:val="60462A4C"/>
    <w:rsid w:val="60920FFC"/>
    <w:rsid w:val="60A40A09"/>
    <w:rsid w:val="60B148D2"/>
    <w:rsid w:val="61091B1D"/>
    <w:rsid w:val="61134112"/>
    <w:rsid w:val="615D1FBB"/>
    <w:rsid w:val="62295670"/>
    <w:rsid w:val="623D2D13"/>
    <w:rsid w:val="623D352B"/>
    <w:rsid w:val="624C18E7"/>
    <w:rsid w:val="62C371CA"/>
    <w:rsid w:val="62C44C8E"/>
    <w:rsid w:val="62C90C48"/>
    <w:rsid w:val="62DB113E"/>
    <w:rsid w:val="62E82B09"/>
    <w:rsid w:val="63367999"/>
    <w:rsid w:val="63A93FD9"/>
    <w:rsid w:val="63C223AA"/>
    <w:rsid w:val="63CD0D6D"/>
    <w:rsid w:val="63F32668"/>
    <w:rsid w:val="648D1D55"/>
    <w:rsid w:val="64912952"/>
    <w:rsid w:val="64945AB3"/>
    <w:rsid w:val="64957B48"/>
    <w:rsid w:val="64B771F8"/>
    <w:rsid w:val="64B9013A"/>
    <w:rsid w:val="64CC60B9"/>
    <w:rsid w:val="64D3349A"/>
    <w:rsid w:val="650E4F27"/>
    <w:rsid w:val="650E72FB"/>
    <w:rsid w:val="65226D2C"/>
    <w:rsid w:val="65345F69"/>
    <w:rsid w:val="653C1F23"/>
    <w:rsid w:val="65A031DA"/>
    <w:rsid w:val="65BF334B"/>
    <w:rsid w:val="65E67D17"/>
    <w:rsid w:val="65EC23D7"/>
    <w:rsid w:val="661B35BA"/>
    <w:rsid w:val="66264866"/>
    <w:rsid w:val="66523198"/>
    <w:rsid w:val="666E5BE2"/>
    <w:rsid w:val="66B2058B"/>
    <w:rsid w:val="66B80C16"/>
    <w:rsid w:val="66CD4E07"/>
    <w:rsid w:val="66E63FD3"/>
    <w:rsid w:val="66F11B33"/>
    <w:rsid w:val="67212827"/>
    <w:rsid w:val="674D58F6"/>
    <w:rsid w:val="67946073"/>
    <w:rsid w:val="6796278C"/>
    <w:rsid w:val="679B30C8"/>
    <w:rsid w:val="67A12EC5"/>
    <w:rsid w:val="67BC0E4F"/>
    <w:rsid w:val="67CA4CE7"/>
    <w:rsid w:val="67F65A7A"/>
    <w:rsid w:val="68710414"/>
    <w:rsid w:val="68AC2FB5"/>
    <w:rsid w:val="69072E3F"/>
    <w:rsid w:val="691D78A5"/>
    <w:rsid w:val="69303601"/>
    <w:rsid w:val="69577890"/>
    <w:rsid w:val="697A2AE7"/>
    <w:rsid w:val="698B2D09"/>
    <w:rsid w:val="69B63D55"/>
    <w:rsid w:val="6A1D008C"/>
    <w:rsid w:val="6A356EB3"/>
    <w:rsid w:val="6A3B4A43"/>
    <w:rsid w:val="6A5A2C96"/>
    <w:rsid w:val="6A6B625A"/>
    <w:rsid w:val="6A934B6B"/>
    <w:rsid w:val="6AB760C5"/>
    <w:rsid w:val="6AE85256"/>
    <w:rsid w:val="6B181AF8"/>
    <w:rsid w:val="6B3E5D64"/>
    <w:rsid w:val="6B4E5D85"/>
    <w:rsid w:val="6B5D636B"/>
    <w:rsid w:val="6B6D0E27"/>
    <w:rsid w:val="6BDE1F5A"/>
    <w:rsid w:val="6BFF2141"/>
    <w:rsid w:val="6C0D06A0"/>
    <w:rsid w:val="6C173550"/>
    <w:rsid w:val="6C246110"/>
    <w:rsid w:val="6C3C0F05"/>
    <w:rsid w:val="6CCE5048"/>
    <w:rsid w:val="6CE57E62"/>
    <w:rsid w:val="6D015B25"/>
    <w:rsid w:val="6D4943BC"/>
    <w:rsid w:val="6D5C7F7E"/>
    <w:rsid w:val="6DB2144B"/>
    <w:rsid w:val="6DBC56CD"/>
    <w:rsid w:val="6DBF034E"/>
    <w:rsid w:val="6E043CF0"/>
    <w:rsid w:val="6E510596"/>
    <w:rsid w:val="6E8A0E71"/>
    <w:rsid w:val="6EAB1ED7"/>
    <w:rsid w:val="6EB95F21"/>
    <w:rsid w:val="6EBD414B"/>
    <w:rsid w:val="6F176E2A"/>
    <w:rsid w:val="6F5D757F"/>
    <w:rsid w:val="6F8F00A8"/>
    <w:rsid w:val="6F994BCF"/>
    <w:rsid w:val="6FA012DA"/>
    <w:rsid w:val="70150A34"/>
    <w:rsid w:val="70245FD8"/>
    <w:rsid w:val="702E3D71"/>
    <w:rsid w:val="707C3BFE"/>
    <w:rsid w:val="708B36CC"/>
    <w:rsid w:val="70D05319"/>
    <w:rsid w:val="70DC7994"/>
    <w:rsid w:val="71313568"/>
    <w:rsid w:val="71617372"/>
    <w:rsid w:val="718947E6"/>
    <w:rsid w:val="719F6A42"/>
    <w:rsid w:val="71D27414"/>
    <w:rsid w:val="71E71815"/>
    <w:rsid w:val="72220AF4"/>
    <w:rsid w:val="7225115B"/>
    <w:rsid w:val="72452A97"/>
    <w:rsid w:val="725B73B3"/>
    <w:rsid w:val="7287297F"/>
    <w:rsid w:val="728C1EA2"/>
    <w:rsid w:val="72944D52"/>
    <w:rsid w:val="730E74ED"/>
    <w:rsid w:val="731A54C4"/>
    <w:rsid w:val="73343F6E"/>
    <w:rsid w:val="735276E1"/>
    <w:rsid w:val="736E2808"/>
    <w:rsid w:val="737124BC"/>
    <w:rsid w:val="73751E97"/>
    <w:rsid w:val="739F4C1B"/>
    <w:rsid w:val="73F17EFB"/>
    <w:rsid w:val="74004AC2"/>
    <w:rsid w:val="743D434F"/>
    <w:rsid w:val="745C3791"/>
    <w:rsid w:val="747B7F6D"/>
    <w:rsid w:val="74861AA7"/>
    <w:rsid w:val="74C30130"/>
    <w:rsid w:val="74CE6C6C"/>
    <w:rsid w:val="74DB7F55"/>
    <w:rsid w:val="74E8505D"/>
    <w:rsid w:val="75162E5F"/>
    <w:rsid w:val="75502ABC"/>
    <w:rsid w:val="75C66CA2"/>
    <w:rsid w:val="75E66032"/>
    <w:rsid w:val="75FD579F"/>
    <w:rsid w:val="76644B38"/>
    <w:rsid w:val="766A7788"/>
    <w:rsid w:val="767B673A"/>
    <w:rsid w:val="768634C2"/>
    <w:rsid w:val="76886CAD"/>
    <w:rsid w:val="768D1058"/>
    <w:rsid w:val="76A27053"/>
    <w:rsid w:val="76AB1E28"/>
    <w:rsid w:val="77200AE7"/>
    <w:rsid w:val="772E5BEE"/>
    <w:rsid w:val="77401C24"/>
    <w:rsid w:val="774803C0"/>
    <w:rsid w:val="7761233D"/>
    <w:rsid w:val="77630DEA"/>
    <w:rsid w:val="77970A35"/>
    <w:rsid w:val="77CE288E"/>
    <w:rsid w:val="77F03FBA"/>
    <w:rsid w:val="780A4C1A"/>
    <w:rsid w:val="7821170A"/>
    <w:rsid w:val="78532638"/>
    <w:rsid w:val="78A50617"/>
    <w:rsid w:val="78C76803"/>
    <w:rsid w:val="790F1182"/>
    <w:rsid w:val="793D7D16"/>
    <w:rsid w:val="793E4325"/>
    <w:rsid w:val="796C4C53"/>
    <w:rsid w:val="79B73759"/>
    <w:rsid w:val="79E14C23"/>
    <w:rsid w:val="79EE3138"/>
    <w:rsid w:val="79F545C7"/>
    <w:rsid w:val="7A041AF2"/>
    <w:rsid w:val="7A072084"/>
    <w:rsid w:val="7AC27F8B"/>
    <w:rsid w:val="7AD87EA3"/>
    <w:rsid w:val="7AF40CF9"/>
    <w:rsid w:val="7AF62C45"/>
    <w:rsid w:val="7B0C3584"/>
    <w:rsid w:val="7B2F006E"/>
    <w:rsid w:val="7B83549D"/>
    <w:rsid w:val="7BC30229"/>
    <w:rsid w:val="7BC90D7D"/>
    <w:rsid w:val="7BCD032E"/>
    <w:rsid w:val="7BFD6617"/>
    <w:rsid w:val="7C0D2535"/>
    <w:rsid w:val="7C2D5607"/>
    <w:rsid w:val="7C484D2B"/>
    <w:rsid w:val="7C49249F"/>
    <w:rsid w:val="7C4C5E28"/>
    <w:rsid w:val="7C6B774A"/>
    <w:rsid w:val="7C7C7074"/>
    <w:rsid w:val="7C8612C2"/>
    <w:rsid w:val="7C87415F"/>
    <w:rsid w:val="7C892443"/>
    <w:rsid w:val="7CA164DB"/>
    <w:rsid w:val="7CAB6C52"/>
    <w:rsid w:val="7CCE4D8D"/>
    <w:rsid w:val="7D1E1373"/>
    <w:rsid w:val="7DAC47D4"/>
    <w:rsid w:val="7DAE4ACC"/>
    <w:rsid w:val="7E001D8E"/>
    <w:rsid w:val="7E2D2232"/>
    <w:rsid w:val="7E3F5E74"/>
    <w:rsid w:val="7E401106"/>
    <w:rsid w:val="7E5C7239"/>
    <w:rsid w:val="7EC77C5E"/>
    <w:rsid w:val="7F02490D"/>
    <w:rsid w:val="7F0A2139"/>
    <w:rsid w:val="7F43432E"/>
    <w:rsid w:val="7F505895"/>
    <w:rsid w:val="7F61401E"/>
    <w:rsid w:val="7F9C407A"/>
    <w:rsid w:val="7F9F12FA"/>
    <w:rsid w:val="7FAD0F07"/>
    <w:rsid w:val="7FAD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2" w:firstLineChars="200"/>
      <w:jc w:val="both"/>
    </w:pPr>
    <w:rPr>
      <w:rFonts w:ascii="宋体" w:hAnsi="宋体" w:eastAsia="宋体" w:cstheme="minorBidi"/>
      <w:kern w:val="2"/>
      <w:sz w:val="21"/>
      <w:szCs w:val="24"/>
      <w:lang w:val="en-US" w:eastAsia="zh-CN" w:bidi="ar-SA"/>
    </w:rPr>
  </w:style>
  <w:style w:type="paragraph" w:styleId="3">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cs="宋体"/>
      <w:b/>
      <w:kern w:val="44"/>
      <w:sz w:val="32"/>
    </w:rPr>
  </w:style>
  <w:style w:type="paragraph" w:styleId="4">
    <w:name w:val="heading 2"/>
    <w:basedOn w:val="1"/>
    <w:next w:val="1"/>
    <w:unhideWhenUsed/>
    <w:qFormat/>
    <w:uiPriority w:val="0"/>
    <w:pPr>
      <w:keepNext/>
      <w:keepLines/>
      <w:spacing w:before="200" w:beforeLines="0" w:beforeAutospacing="0" w:after="200" w:afterLines="0" w:afterAutospacing="0" w:line="240" w:lineRule="auto"/>
      <w:ind w:firstLine="0" w:firstLineChars="0"/>
      <w:jc w:val="center"/>
      <w:outlineLvl w:val="1"/>
    </w:pPr>
    <w:rPr>
      <w:rFonts w:ascii="微软雅黑" w:hAnsi="微软雅黑" w:eastAsia="微软雅黑"/>
      <w:sz w:val="21"/>
    </w:rPr>
  </w:style>
  <w:style w:type="paragraph" w:styleId="5">
    <w:name w:val="heading 3"/>
    <w:basedOn w:val="1"/>
    <w:next w:val="1"/>
    <w:link w:val="13"/>
    <w:unhideWhenUsed/>
    <w:qFormat/>
    <w:uiPriority w:val="0"/>
    <w:pPr>
      <w:keepNext/>
      <w:keepLines/>
      <w:spacing w:before="50" w:beforeLines="50" w:beforeAutospacing="0" w:after="50" w:afterLines="50" w:afterAutospacing="0" w:line="240" w:lineRule="auto"/>
      <w:outlineLvl w:val="2"/>
    </w:pPr>
    <w:rPr>
      <w:rFonts w:ascii="黑体" w:hAnsi="黑体"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2"/>
    <w:qFormat/>
    <w:uiPriority w:val="0"/>
    <w:pPr>
      <w:spacing w:line="288" w:lineRule="auto"/>
      <w:ind w:firstLine="420" w:firstLineChars="200"/>
    </w:pPr>
    <w:rPr>
      <w:rFonts w:ascii="宋体" w:hAnsi="宋体" w:eastAsia="宋体" w:cs="宋体"/>
    </w:rPr>
  </w:style>
  <w:style w:type="paragraph" w:styleId="10">
    <w:name w:val="Body Text First Indent 2"/>
    <w:basedOn w:val="2"/>
    <w:next w:val="9"/>
    <w:qFormat/>
    <w:uiPriority w:val="0"/>
    <w:pPr>
      <w:ind w:firstLine="420" w:firstLineChars="200"/>
    </w:pPr>
  </w:style>
  <w:style w:type="character" w:customStyle="1" w:styleId="13">
    <w:name w:val="标题 3 Char"/>
    <w:link w:val="5"/>
    <w:qFormat/>
    <w:uiPriority w:val="0"/>
    <w:rPr>
      <w:rFonts w:ascii="黑体" w:hAnsi="黑体" w:eastAsia="黑体"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周光显</cp:lastModifiedBy>
  <dcterms:modified xsi:type="dcterms:W3CDTF">2022-09-08T01:18:58Z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65A05657AC054C3B8B2C9109A43716C2</vt:lpwstr>
  </property>
</Properties>
</file>