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小标宋简体" w:hAnsi="方正小标宋简体" w:eastAsia="方正小标宋简体" w:cs="方正小标宋简体"/>
          <w:sz w:val="24"/>
          <w:lang w:val="en" w:bidi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  <w:t>附件</w:t>
      </w:r>
      <w:r>
        <w:rPr>
          <w:rFonts w:hint="default" w:ascii="方正小标宋简体" w:hAnsi="方正小标宋简体" w:eastAsia="方正小标宋简体" w:cs="方正小标宋简体"/>
          <w:sz w:val="24"/>
          <w:lang w:val="en" w:bidi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/>
          <w:b/>
          <w:color w:val="000000"/>
          <w:sz w:val="36"/>
          <w:szCs w:val="36"/>
        </w:rPr>
      </w:pPr>
      <w:r>
        <w:rPr>
          <w:rFonts w:hint="default" w:ascii="宋体" w:hAnsi="宋体"/>
          <w:b/>
          <w:color w:val="000000"/>
          <w:sz w:val="36"/>
          <w:szCs w:val="36"/>
        </w:rPr>
        <w:t>2022年丽水市文广旅体局下属事业单位面向社会公开招聘工作人员</w:t>
      </w:r>
      <w:r>
        <w:rPr>
          <w:rFonts w:hint="eastAsia" w:ascii="宋体" w:hAnsi="宋体"/>
          <w:b/>
          <w:color w:val="00000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4518" w:firstLineChars="2143"/>
        <w:textAlignment w:val="auto"/>
        <w:rPr>
          <w:rFonts w:asci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  报考岗位：</w:t>
      </w:r>
    </w:p>
    <w:tbl>
      <w:tblPr>
        <w:tblStyle w:val="3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粘贴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近期一寸免冠照片1张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出生年月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w w:val="90"/>
              </w:rPr>
            </w:pPr>
            <w:r>
              <w:rPr>
                <w:rFonts w:hint="eastAsia" w:ascii="Calibri" w:hAnsi="Calibri"/>
                <w:color w:val="000000"/>
              </w:rPr>
              <w:t>政治面貌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身份证号</w:t>
            </w:r>
          </w:p>
        </w:tc>
        <w:tc>
          <w:tcPr>
            <w:tcW w:w="457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全日制学历学位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在职教育学历学位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工作或学习单位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职务或职称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报名人郑重承诺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所在单位意见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负责人（签名）：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单位盖章：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　月　  日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复审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r>
        <w:rPr>
          <w:rFonts w:hint="eastAsia" w:ascii="宋体" w:hAnsi="宋体"/>
          <w:color w:val="auto"/>
          <w:lang w:val="en-US" w:eastAsia="zh-CN"/>
        </w:rPr>
        <w:t>报名表填写要求：报名人签字后需按指印；有工作经历要求的需单位负责人签字后盖章。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F6C10"/>
    <w:rsid w:val="1FAA568D"/>
    <w:rsid w:val="2C4D184B"/>
    <w:rsid w:val="32B75C71"/>
    <w:rsid w:val="3E3C1720"/>
    <w:rsid w:val="3EF27BB3"/>
    <w:rsid w:val="469C7200"/>
    <w:rsid w:val="5DB81022"/>
    <w:rsid w:val="64BE438D"/>
    <w:rsid w:val="77416E84"/>
    <w:rsid w:val="7FDB33C6"/>
    <w:rsid w:val="A5F3AC0C"/>
    <w:rsid w:val="A7E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93</TotalTime>
  <ScaleCrop>false</ScaleCrop>
  <LinksUpToDate>false</LinksUpToDate>
  <CharactersWithSpaces>326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2022-04-28T12:10:00Z</dcterms:created>
  <dc:creator>Administrator</dc:creator>
  <cp:lastModifiedBy>WPS_1650482424</cp:lastModifiedBy>
  <dcterms:modified xsi:type="dcterms:W3CDTF">2022-10-09T07:04:35Z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D871E0D880A34381A4123924DC7A1890</vt:lpwstr>
  </property>
</Properties>
</file>