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2022年南湖区招聘</w:t>
      </w:r>
      <w:r>
        <w:rPr>
          <w:rFonts w:hint="eastAsia" w:ascii="黑体" w:hAnsi="黑体" w:eastAsia="黑体"/>
          <w:sz w:val="36"/>
          <w:szCs w:val="36"/>
          <w:lang w:eastAsia="zh-CN"/>
        </w:rPr>
        <w:t>专职</w:t>
      </w:r>
      <w:r>
        <w:rPr>
          <w:rFonts w:hint="eastAsia" w:ascii="黑体" w:hAnsi="黑体" w:eastAsia="黑体"/>
          <w:sz w:val="36"/>
          <w:szCs w:val="36"/>
        </w:rPr>
        <w:t>社区工作者报名表</w:t>
      </w:r>
    </w:p>
    <w:bookmarkEnd w:id="0"/>
    <w:p>
      <w:pPr>
        <w:jc w:val="center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eastAsia="黑体"/>
          <w:sz w:val="28"/>
          <w:szCs w:val="28"/>
        </w:rPr>
        <w:t xml:space="preserve">报考单位：           报考类别：              </w:t>
      </w:r>
      <w:r>
        <w:rPr>
          <w:rFonts w:hint="eastAsia" w:ascii="黑体" w:hAnsi="黑体" w:eastAsia="黑体"/>
          <w:sz w:val="28"/>
          <w:szCs w:val="28"/>
        </w:rPr>
        <w:t>报名序号：□□□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"/>
        <w:gridCol w:w="440"/>
        <w:gridCol w:w="451"/>
        <w:gridCol w:w="113"/>
        <w:gridCol w:w="337"/>
        <w:gridCol w:w="88"/>
        <w:gridCol w:w="363"/>
        <w:gridCol w:w="438"/>
        <w:gridCol w:w="6"/>
        <w:gridCol w:w="6"/>
        <w:gridCol w:w="451"/>
        <w:gridCol w:w="176"/>
        <w:gridCol w:w="274"/>
        <w:gridCol w:w="86"/>
        <w:gridCol w:w="365"/>
        <w:gridCol w:w="49"/>
        <w:gridCol w:w="402"/>
        <w:gridCol w:w="84"/>
        <w:gridCol w:w="366"/>
        <w:gridCol w:w="180"/>
        <w:gridCol w:w="271"/>
        <w:gridCol w:w="95"/>
        <w:gridCol w:w="355"/>
        <w:gridCol w:w="451"/>
        <w:gridCol w:w="309"/>
        <w:gridCol w:w="141"/>
        <w:gridCol w:w="190"/>
        <w:gridCol w:w="261"/>
        <w:gridCol w:w="450"/>
        <w:gridCol w:w="451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13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时    间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13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28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全日制毕业院校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及专业</w:t>
            </w:r>
          </w:p>
        </w:tc>
        <w:tc>
          <w:tcPr>
            <w:tcW w:w="34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68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邮  编</w:t>
            </w:r>
          </w:p>
        </w:tc>
        <w:tc>
          <w:tcPr>
            <w:tcW w:w="1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是否退伍军人</w:t>
            </w:r>
          </w:p>
        </w:tc>
        <w:tc>
          <w:tcPr>
            <w:tcW w:w="1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34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pacing w:val="-20"/>
              </w:rPr>
              <w:t>是否有社会工作师（助理）证书</w:t>
            </w:r>
          </w:p>
        </w:tc>
        <w:tc>
          <w:tcPr>
            <w:tcW w:w="14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级别</w:t>
            </w:r>
          </w:p>
        </w:tc>
        <w:tc>
          <w:tcPr>
            <w:tcW w:w="34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30"/>
                <w:sz w:val="24"/>
                <w:szCs w:val="24"/>
              </w:rPr>
            </w:pPr>
            <w:r>
              <w:rPr>
                <w:rFonts w:hint="eastAsia" w:ascii="宋体" w:hAnsi="宋体"/>
                <w:spacing w:val="-30"/>
                <w:sz w:val="24"/>
                <w:szCs w:val="24"/>
              </w:rPr>
              <w:t>现工作单位</w:t>
            </w:r>
          </w:p>
        </w:tc>
        <w:tc>
          <w:tcPr>
            <w:tcW w:w="8100" w:type="dxa"/>
            <w:gridSpan w:val="3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  <w:p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ind w:firstLine="420" w:firstLineChars="1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100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4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是否服从统一安排调配</w:t>
            </w:r>
          </w:p>
        </w:tc>
        <w:tc>
          <w:tcPr>
            <w:tcW w:w="487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69" w:leftChars="128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1.服从  （ ）     2.不服从  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936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本人确认以上提供的信息真实有效，并愿意承担相关责任。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880" w:firstLineChars="1200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880" w:firstLineChars="1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                  年   月   日</w:t>
            </w:r>
          </w:p>
        </w:tc>
      </w:tr>
    </w:tbl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ZDMyYjMzNThjNzU5ZDgzYTJlNTNmMGE3NGUzMGMifQ=="/>
  </w:docVars>
  <w:rsids>
    <w:rsidRoot w:val="79E74593"/>
    <w:rsid w:val="79E7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before="100" w:beforeAutospacing="1"/>
      <w:ind w:firstLine="100" w:firstLineChars="100"/>
    </w:pPr>
    <w:rPr>
      <w:rFonts w:ascii="Calibri" w:eastAsia="宋体"/>
      <w:sz w:val="24"/>
    </w:rPr>
  </w:style>
  <w:style w:type="paragraph" w:styleId="3">
    <w:name w:val="Body Text"/>
    <w:basedOn w:val="1"/>
    <w:next w:val="2"/>
    <w:qFormat/>
    <w:uiPriority w:val="0"/>
    <w:pPr>
      <w:spacing w:line="360" w:lineRule="auto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2022-09-28T07:24:00Z</dcterms:created>
  <dc:creator>admin</dc:creator>
  <cp:lastModifiedBy>admin</cp:lastModifiedBy>
  <dcterms:modified xsi:type="dcterms:W3CDTF">2022-09-28T07:26:31Z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FB603BF783AC48DF99DEC97D6AE3FCAC</vt:lpwstr>
  </property>
</Properties>
</file>