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4B" w:rsidRDefault="0001144B" w:rsidP="0001144B">
      <w:pPr>
        <w:spacing w:line="560" w:lineRule="exact"/>
        <w:rPr>
          <w:rFonts w:ascii="仿宋_GB2312" w:eastAsia="仿宋_GB2312" w:hint="eastAsia"/>
          <w:sz w:val="28"/>
          <w:szCs w:val="28"/>
        </w:rPr>
      </w:pPr>
      <w:r>
        <w:rPr>
          <w:rFonts w:ascii="仿宋_GB2312" w:eastAsia="仿宋_GB2312" w:hint="eastAsia"/>
          <w:sz w:val="28"/>
          <w:szCs w:val="28"/>
        </w:rPr>
        <w:t>附件2：</w:t>
      </w:r>
    </w:p>
    <w:p w:rsidR="0001144B" w:rsidRDefault="0001144B" w:rsidP="0001144B">
      <w:pPr>
        <w:spacing w:line="560" w:lineRule="exact"/>
        <w:jc w:val="center"/>
        <w:rPr>
          <w:rFonts w:ascii="黑体" w:eastAsia="黑体" w:hAnsi="黑体" w:cs="黑体" w:hint="eastAsia"/>
          <w:b/>
          <w:sz w:val="36"/>
          <w:szCs w:val="36"/>
        </w:rPr>
      </w:pPr>
      <w:r>
        <w:rPr>
          <w:rFonts w:ascii="黑体" w:eastAsia="黑体" w:hAnsi="黑体" w:cs="黑体" w:hint="eastAsia"/>
          <w:sz w:val="36"/>
          <w:szCs w:val="36"/>
        </w:rPr>
        <w:t>2022年湖州市第一人民医院医疗保健集团吴兴院区等医疗单位公开招聘卫生专业技术人才任职经历</w:t>
      </w:r>
    </w:p>
    <w:p w:rsidR="0001144B" w:rsidRDefault="0001144B" w:rsidP="0001144B">
      <w:pPr>
        <w:spacing w:line="560" w:lineRule="exact"/>
        <w:jc w:val="center"/>
        <w:rPr>
          <w:rFonts w:ascii="仿宋_GB2312" w:eastAsia="仿宋_GB2312" w:hAnsi="宋体" w:hint="eastAsia"/>
          <w:sz w:val="28"/>
          <w:szCs w:val="28"/>
        </w:rPr>
      </w:pPr>
    </w:p>
    <w:p w:rsidR="0001144B" w:rsidRDefault="0001144B" w:rsidP="0001144B">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兹有</w:t>
      </w:r>
      <w:r>
        <w:rPr>
          <w:rFonts w:ascii="仿宋_GB2312" w:eastAsia="仿宋_GB2312" w:hAnsi="宋体" w:hint="eastAsia"/>
          <w:sz w:val="28"/>
          <w:szCs w:val="28"/>
          <w:u w:val="single"/>
        </w:rPr>
        <w:t xml:space="preserve">        </w:t>
      </w:r>
      <w:r>
        <w:rPr>
          <w:rFonts w:ascii="仿宋_GB2312" w:eastAsia="仿宋_GB2312" w:hAnsi="宋体" w:hint="eastAsia"/>
          <w:sz w:val="28"/>
          <w:szCs w:val="28"/>
        </w:rPr>
        <w:t>同志（身份证号为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）系我医院工作人员。根据国家关于医疗机构等级评定有关标准，我院为</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级</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等医院。截止2022年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日，该同志在我单位从事</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工作已累计</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月，工作时间：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01144B" w:rsidRDefault="0001144B" w:rsidP="0001144B">
      <w:pPr>
        <w:spacing w:line="560" w:lineRule="exact"/>
        <w:rPr>
          <w:rFonts w:ascii="仿宋_GB2312" w:eastAsia="仿宋_GB2312" w:hAnsi="宋体" w:hint="eastAsia"/>
          <w:sz w:val="28"/>
          <w:szCs w:val="28"/>
        </w:rPr>
      </w:pPr>
    </w:p>
    <w:p w:rsidR="0001144B" w:rsidRDefault="0001144B" w:rsidP="0001144B">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特别声明：</w:t>
      </w:r>
    </w:p>
    <w:p w:rsidR="0001144B" w:rsidRDefault="0001144B" w:rsidP="0001144B">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1、以上内容真实准确无误，如有不实，本单位愿承担一切法律责任。</w:t>
      </w:r>
    </w:p>
    <w:p w:rsidR="0001144B" w:rsidRDefault="0001144B" w:rsidP="0001144B">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2、本证明仅用于2022年湖州市第一人民医院医疗保健集团吴兴院区等医疗单位公开招聘医学类卫生专业技术人才报名时使用。</w:t>
      </w:r>
    </w:p>
    <w:p w:rsidR="0001144B" w:rsidRDefault="0001144B" w:rsidP="0001144B">
      <w:pPr>
        <w:spacing w:line="560" w:lineRule="exact"/>
        <w:ind w:leftChars="267" w:left="5741" w:hangingChars="1850" w:hanging="5180"/>
        <w:jc w:val="left"/>
        <w:rPr>
          <w:rFonts w:ascii="仿宋_GB2312" w:eastAsia="仿宋_GB2312" w:hAnsi="宋体" w:hint="eastAsia"/>
          <w:sz w:val="28"/>
          <w:szCs w:val="28"/>
        </w:rPr>
      </w:pPr>
      <w:r>
        <w:rPr>
          <w:rFonts w:ascii="仿宋_GB2312" w:eastAsia="仿宋_GB2312" w:hAnsi="宋体" w:hint="eastAsia"/>
          <w:sz w:val="28"/>
          <w:szCs w:val="28"/>
        </w:rPr>
        <w:t xml:space="preserve">                                                              （单位盖章）</w:t>
      </w:r>
    </w:p>
    <w:p w:rsidR="0001144B" w:rsidRDefault="0001144B" w:rsidP="0001144B">
      <w:pPr>
        <w:spacing w:line="560" w:lineRule="exact"/>
        <w:ind w:firstLineChars="1350" w:firstLine="37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int="eastAsia"/>
          <w:sz w:val="28"/>
          <w:szCs w:val="28"/>
        </w:rPr>
        <w:t>二</w:t>
      </w:r>
      <w:r>
        <w:rPr>
          <w:rFonts w:ascii="宋体" w:hAnsi="宋体" w:cs="宋体" w:hint="eastAsia"/>
          <w:sz w:val="28"/>
          <w:szCs w:val="28"/>
        </w:rPr>
        <w:t>〇</w:t>
      </w:r>
      <w:r>
        <w:rPr>
          <w:rFonts w:ascii="仿宋_GB2312" w:eastAsia="仿宋_GB2312" w:hint="eastAsia"/>
          <w:sz w:val="28"/>
          <w:szCs w:val="28"/>
        </w:rPr>
        <w:t>二</w:t>
      </w:r>
      <w:r>
        <w:rPr>
          <w:rFonts w:ascii="宋体" w:eastAsia="仿宋_GB2312" w:hAnsi="宋体" w:cs="宋体" w:hint="eastAsia"/>
          <w:sz w:val="28"/>
          <w:szCs w:val="28"/>
        </w:rPr>
        <w:t>二</w:t>
      </w:r>
      <w:r>
        <w:rPr>
          <w:rFonts w:ascii="仿宋_GB2312" w:eastAsia="仿宋_GB2312" w:hAnsi="仿宋_GB2312" w:cs="仿宋_GB2312" w:hint="eastAsia"/>
          <w:sz w:val="28"/>
          <w:szCs w:val="28"/>
        </w:rPr>
        <w:t>年   月   日</w:t>
      </w:r>
    </w:p>
    <w:p w:rsidR="00B019AE" w:rsidRPr="0001144B" w:rsidRDefault="00B019AE"/>
    <w:sectPr w:rsidR="00B019AE" w:rsidRPr="0001144B" w:rsidSect="000114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AE" w:rsidRDefault="00B019AE" w:rsidP="0001144B">
      <w:r>
        <w:separator/>
      </w:r>
    </w:p>
  </w:endnote>
  <w:endnote w:type="continuationSeparator" w:id="1">
    <w:p w:rsidR="00B019AE" w:rsidRDefault="00B019AE" w:rsidP="00011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AE" w:rsidRDefault="00B019AE" w:rsidP="0001144B">
      <w:r>
        <w:separator/>
      </w:r>
    </w:p>
  </w:footnote>
  <w:footnote w:type="continuationSeparator" w:id="1">
    <w:p w:rsidR="00B019AE" w:rsidRDefault="00B019AE" w:rsidP="00011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44B"/>
    <w:rsid w:val="0001144B"/>
    <w:rsid w:val="00B01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144B"/>
    <w:rPr>
      <w:sz w:val="18"/>
      <w:szCs w:val="18"/>
    </w:rPr>
  </w:style>
  <w:style w:type="paragraph" w:styleId="a4">
    <w:name w:val="footer"/>
    <w:basedOn w:val="a"/>
    <w:link w:val="Char0"/>
    <w:uiPriority w:val="99"/>
    <w:semiHidden/>
    <w:unhideWhenUsed/>
    <w:rsid w:val="00011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14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2022-06-02T03:15:00Z</dcterms:created>
  <dcterms:modified xsi:type="dcterms:W3CDTF">2022-06-02T03:15:00Z</dcterms:modified>
</cp:coreProperties>
</file>