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40"/>
          <w:szCs w:val="32"/>
        </w:rPr>
        <w:t>新仓镇公开招聘村（社区）专职工作人员公告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bookmarkStart w:id="0" w:name="_GoBack"/>
      <w:r>
        <w:rPr>
          <w:rFonts w:hint="eastAsia" w:ascii="仿宋_GB2312" w:eastAsia="仿宋_GB2312"/>
          <w:sz w:val="32"/>
          <w:szCs w:val="32"/>
        </w:rPr>
        <w:t>为进一步强化基层组织建设，加大村（社）后备人才选拔培养力度，现根据工作需要，面向社会公开招聘村（社区）专职工作人员。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一、招聘计划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本次公开招聘村（社区）专职工作人员10名（详见附件1）。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二、招聘的对象和条件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拥护党的领导、拥护社会主义、政治坚定，坚决贯彻执行党的路线、方针、政策和国家法律、法规；能够真心实意为群众办实事、办好事，乐于奉献，具有一定科学文化知识；能够带头致富并带领群众共同致富，具有较强的组织领导能力；能够廉洁自律，遵纪守法，公道办事，受群众拥护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2.无“五不能六不宜”等影响村（社区）干部选拔任用的情形。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3.新仓镇户籍（以2022年4月27日的户口所在地为准）或原籍新仓人员。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4.已取得国家承认的大专或大专以上学历（以2022年4月27日前取得的学历为准）。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5.年龄18至30周岁（1991年4月27日至2004年4月27日期间出生），具有本科学历并取得相应学位的年龄在18至35周岁（1986年4月27日至2004年4月27日期间出生）。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三、招聘程序</w:t>
      </w:r>
    </w:p>
    <w:p>
      <w:pPr>
        <w:ind w:firstLine="643" w:firstLineChars="200"/>
        <w:rPr>
          <w:rFonts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（一）报名和资格审查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报名时间：2022年4月28日—5月4日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,</w:t>
      </w:r>
      <w:r>
        <w:rPr>
          <w:rFonts w:hint="eastAsia" w:ascii="仿宋_GB2312" w:eastAsia="仿宋_GB2312"/>
          <w:sz w:val="32"/>
          <w:szCs w:val="32"/>
        </w:rPr>
        <w:t>9时</w:t>
      </w:r>
      <w:r>
        <w:rPr>
          <w:rFonts w:hint="eastAsia" w:ascii="仿宋_GB2312" w:eastAsia="仿宋_GB2312"/>
          <w:sz w:val="32"/>
          <w:szCs w:val="32"/>
          <w:lang w:eastAsia="zh-CN"/>
        </w:rPr>
        <w:t>—</w:t>
      </w:r>
      <w:r>
        <w:rPr>
          <w:rFonts w:hint="eastAsia" w:ascii="仿宋_GB2312" w:eastAsia="仿宋_GB2312"/>
          <w:sz w:val="32"/>
          <w:szCs w:val="32"/>
        </w:rPr>
        <w:t>16时。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报名地点：相关村（社区）党群服务中心，详见附件1。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报名材料：携带</w:t>
      </w:r>
      <w:r>
        <w:rPr>
          <w:rFonts w:hint="eastAsia" w:ascii="仿宋_GB2312" w:hAnsi="仿宋_GB2312" w:eastAsia="仿宋_GB2312" w:cs="仿宋_GB2312"/>
          <w:sz w:val="32"/>
          <w:szCs w:val="32"/>
        </w:rPr>
        <w:t>报名表，居民身份证、户口簿或户籍证明、学历证书等有关材料原件及其复印件，近期免冠</w:t>
      </w:r>
      <w:r>
        <w:rPr>
          <w:rFonts w:hint="eastAsia" w:ascii="仿宋_GB2312" w:eastAsia="仿宋_GB2312"/>
          <w:sz w:val="32"/>
          <w:szCs w:val="32"/>
        </w:rPr>
        <w:t>1寸彩照一张。如岗位报名人数不足1:3比例的，相应核减招聘计划。</w:t>
      </w:r>
    </w:p>
    <w:p>
      <w:pPr>
        <w:ind w:firstLine="643" w:firstLineChars="200"/>
        <w:rPr>
          <w:rFonts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（二）领取准考证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时间：2022年5月6日—5月7日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9时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—</w:t>
      </w:r>
      <w:r>
        <w:rPr>
          <w:rFonts w:hint="eastAsia" w:ascii="仿宋_GB2312" w:hAnsi="仿宋_GB2312" w:eastAsia="仿宋_GB2312" w:cs="仿宋_GB2312"/>
          <w:sz w:val="32"/>
          <w:szCs w:val="32"/>
        </w:rPr>
        <w:t>16时。相关村社党群服务中心领取准考证。</w:t>
      </w:r>
    </w:p>
    <w:p>
      <w:pPr>
        <w:ind w:firstLine="643" w:firstLineChars="200"/>
        <w:rPr>
          <w:rFonts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（三）笔试时间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笔试时间为2022年5月8日上午，笔试内容为公共基础知识，满分为100分。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具体考试时间和地点详见准考证。报考人员必须同时携带准考证和第二代身份证参加考试。</w:t>
      </w:r>
    </w:p>
    <w:p>
      <w:pPr>
        <w:ind w:firstLine="643" w:firstLineChars="200"/>
        <w:rPr>
          <w:rFonts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（四）加分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对符合以下条件的，笔试成绩每项加2分，加分最多不超过4分。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1.中共党员；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2.退役军人；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3.取得</w:t>
      </w:r>
      <w:r>
        <w:rPr>
          <w:rFonts w:hint="eastAsia" w:ascii="仿宋_GB2312" w:eastAsia="仿宋_GB2312"/>
          <w:sz w:val="32"/>
          <w:szCs w:val="32"/>
        </w:rPr>
        <w:t>本科或以上学历并取得相应学位。</w:t>
      </w:r>
    </w:p>
    <w:p>
      <w:pPr>
        <w:ind w:firstLine="643" w:firstLineChars="200"/>
        <w:rPr>
          <w:rFonts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（五）确定面试对象和资格复审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根据笔试成绩和加分，按照从高分到低分以1:5比例确定面试对象，招聘2人以上岗位的按照1:3比例确定面试对象，对入围面试人员进行资格复审。</w:t>
      </w:r>
    </w:p>
    <w:p>
      <w:pPr>
        <w:ind w:firstLine="643" w:firstLineChars="200"/>
        <w:rPr>
          <w:rFonts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（六）面试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面试由新仓镇人民政府统一组织实施，入围面试人员放弃面试资格的，相关职位不再递补。面试成绩满分为100分，合格分数为60分。面试不合格者，不能列入体检、考察对象。</w:t>
      </w:r>
    </w:p>
    <w:p>
      <w:pPr>
        <w:ind w:firstLine="643" w:firstLineChars="200"/>
        <w:rPr>
          <w:rFonts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（七）确定体检、考察对象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面试结束后，按笔试分数和加分占40%、面试分数占60%合成总成绩。总成绩的计算公式为：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总成绩＝（笔试分数+加分）×40%＋面试分数×60%。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根据总成绩（若总成绩相等，以笔试总成绩高的排位在前）从高分到低分按招考计划的1:2确定差额考察对象，招聘2人以上的岗位按照多于招聘人数1人确定差额考察对象。考察结束后，按1:1确定体检对象。</w:t>
      </w:r>
    </w:p>
    <w:p>
      <w:pPr>
        <w:ind w:firstLine="643" w:firstLineChars="200"/>
        <w:rPr>
          <w:rFonts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（八）体检、考察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体检工作参照事业单位有关人员录用体检办法执行。报考人员不按规定的时间参加体检的，视为放弃体检。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考察工作参照村（社区）干部考察有关规定执行，实行差额考察，按照人岗相适原则择优确定拟录用人员，不唯分取人。考察结论分为“合格”或“不宜招聘”。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考察结果仅作为本次招考是否录用的依据。</w:t>
      </w:r>
    </w:p>
    <w:p>
      <w:pPr>
        <w:ind w:firstLine="643" w:firstLineChars="200"/>
        <w:rPr>
          <w:rFonts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（九）公示、聘用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考试成绩、体检结果和考察情况，确定拟聘用人员名单，并公示5个工作日。公示期满后，没有反映或反映有问题经查实不影响聘用的，办理聘用手续。对反映有影响聘用问题并查有实据的，不予聘用；对反映的问题一时难以查实的，可暂缓聘用，待查清后再决定是否聘用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放弃考察的，在面试合格人员中按总成绩从高分到低分递补考察。放弃体检或体检不合格、不能在规定时间提供报考所需相关证明文件及其他材料、在分配过程中不服从分配要求而放弃的，在考察合格人员中递补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对考察合格，但未确定为体检对象的，列入村（社区）后备干部库进行管理。1年内出现聘用空缺的，可以按照考察对象总成绩由高至低确定递补体检对象。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四、注意事项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（一）报考人员在初审、复审等过程中提交的所有信息和材料应当真实、准确、有效。凡提供虚假信息和材料获取报考资格的，或有意隐瞒本人真实情况的，一经查实，即取消报考或聘用资格。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（二）在招聘组织实施过程中，将按照新冠肺炎疫情防控有关要求，严格落实疫情防控措施，必要时将对有关工作安排进行适当调整，请广大报考者理解、支持和配合。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（三）未尽事项由新仓镇人民政府党建工作办公室负责解释。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附件：1.招聘计划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2.报名表</w:t>
      </w:r>
      <w:r>
        <w:rPr>
          <w:rFonts w:ascii="仿宋_GB2312" w:eastAsia="仿宋_GB2312"/>
          <w:sz w:val="32"/>
          <w:szCs w:val="32"/>
        </w:rPr>
        <w:br w:type="page"/>
      </w:r>
      <w:bookmarkEnd w:id="0"/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招聘计划</w:t>
      </w:r>
    </w:p>
    <w:tbl>
      <w:tblPr>
        <w:tblStyle w:val="6"/>
        <w:tblW w:w="102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6"/>
        <w:gridCol w:w="1408"/>
        <w:gridCol w:w="2835"/>
        <w:gridCol w:w="3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2276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sz w:val="32"/>
                <w:szCs w:val="32"/>
              </w:rPr>
              <w:t>岗位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sz w:val="32"/>
                <w:szCs w:val="32"/>
              </w:rPr>
              <w:t>招聘数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sz w:val="32"/>
                <w:szCs w:val="32"/>
              </w:rPr>
              <w:t>有关要求</w:t>
            </w:r>
          </w:p>
        </w:tc>
        <w:tc>
          <w:tcPr>
            <w:tcW w:w="3695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sz w:val="32"/>
                <w:szCs w:val="32"/>
              </w:rPr>
              <w:t>报名地址及咨询电话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5" w:hRule="atLeast"/>
          <w:jc w:val="center"/>
        </w:trPr>
        <w:tc>
          <w:tcPr>
            <w:tcW w:w="22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秦沙村专职工作人员</w:t>
            </w:r>
          </w:p>
        </w:tc>
        <w:tc>
          <w:tcPr>
            <w:tcW w:w="140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1</w:t>
            </w:r>
          </w:p>
        </w:tc>
        <w:tc>
          <w:tcPr>
            <w:tcW w:w="283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本村户籍或原籍为本村</w:t>
            </w:r>
          </w:p>
        </w:tc>
        <w:tc>
          <w:tcPr>
            <w:tcW w:w="369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秦沙村党群服务中心</w:t>
            </w:r>
          </w:p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（秦沙苑318号）</w:t>
            </w:r>
          </w:p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0573-85704488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  <w:jc w:val="center"/>
        </w:trPr>
        <w:tc>
          <w:tcPr>
            <w:tcW w:w="22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中华村专职工作人员</w:t>
            </w:r>
          </w:p>
        </w:tc>
        <w:tc>
          <w:tcPr>
            <w:tcW w:w="140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4</w:t>
            </w:r>
          </w:p>
        </w:tc>
        <w:tc>
          <w:tcPr>
            <w:tcW w:w="283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本村户籍或原籍为本村</w:t>
            </w:r>
          </w:p>
        </w:tc>
        <w:tc>
          <w:tcPr>
            <w:tcW w:w="369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 xml:space="preserve">中华村党群服务中心 </w:t>
            </w:r>
          </w:p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（中华路85号）</w:t>
            </w:r>
          </w:p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0573-85744040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9" w:hRule="atLeast"/>
          <w:jc w:val="center"/>
        </w:trPr>
        <w:tc>
          <w:tcPr>
            <w:tcW w:w="22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社区专职工作人员</w:t>
            </w:r>
          </w:p>
        </w:tc>
        <w:tc>
          <w:tcPr>
            <w:tcW w:w="140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5</w:t>
            </w:r>
          </w:p>
        </w:tc>
        <w:tc>
          <w:tcPr>
            <w:tcW w:w="283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新仓镇户籍或原籍新仓</w:t>
            </w:r>
          </w:p>
        </w:tc>
        <w:tc>
          <w:tcPr>
            <w:tcW w:w="369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 xml:space="preserve">芦川社区党群服务中心 </w:t>
            </w:r>
          </w:p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（朝阳南路28号）</w:t>
            </w:r>
          </w:p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0573-85579972</w:t>
            </w:r>
          </w:p>
        </w:tc>
      </w:tr>
    </w:tbl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</w:t>
      </w:r>
    </w:p>
    <w:p>
      <w:pPr>
        <w:jc w:val="center"/>
        <w:rPr>
          <w:rFonts w:hint="eastAsia" w:ascii="方正小标宋简体" w:eastAsia="方正小标宋简体"/>
          <w:sz w:val="40"/>
          <w:szCs w:val="32"/>
        </w:rPr>
      </w:pPr>
      <w:r>
        <w:rPr>
          <w:rFonts w:hint="eastAsia" w:ascii="方正小标宋简体" w:eastAsia="方正小标宋简体"/>
          <w:sz w:val="40"/>
          <w:szCs w:val="32"/>
        </w:rPr>
        <w:t>新仓镇公开招聘村（社区）专职工作人员报名表</w:t>
      </w:r>
    </w:p>
    <w:p>
      <w:pPr>
        <w:tabs>
          <w:tab w:val="left" w:pos="1995"/>
        </w:tabs>
        <w:spacing w:line="260" w:lineRule="exact"/>
        <w:jc w:val="center"/>
        <w:rPr>
          <w:rFonts w:hint="eastAsia" w:ascii="宋体" w:hAnsi="宋体" w:cs="宋体"/>
          <w:spacing w:val="-6"/>
          <w:sz w:val="24"/>
        </w:rPr>
      </w:pPr>
    </w:p>
    <w:p>
      <w:pPr>
        <w:tabs>
          <w:tab w:val="left" w:pos="1995"/>
        </w:tabs>
        <w:spacing w:line="260" w:lineRule="exact"/>
        <w:jc w:val="left"/>
        <w:rPr>
          <w:rFonts w:hint="eastAsia" w:ascii="宋体" w:hAnsi="宋体" w:cs="宋体"/>
          <w:spacing w:val="-6"/>
          <w:sz w:val="24"/>
        </w:rPr>
      </w:pPr>
      <w:r>
        <w:rPr>
          <w:rFonts w:hint="eastAsia" w:ascii="宋体" w:hAnsi="宋体" w:cs="宋体"/>
          <w:spacing w:val="-6"/>
          <w:sz w:val="24"/>
        </w:rPr>
        <w:t>报考岗位：</w:t>
      </w:r>
    </w:p>
    <w:tbl>
      <w:tblPr>
        <w:tblStyle w:val="5"/>
        <w:tblW w:w="9288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2"/>
        <w:gridCol w:w="1244"/>
        <w:gridCol w:w="1240"/>
        <w:gridCol w:w="1276"/>
        <w:gridCol w:w="1169"/>
        <w:gridCol w:w="1401"/>
        <w:gridCol w:w="25"/>
        <w:gridCol w:w="170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232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distribut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　名</w:t>
            </w:r>
          </w:p>
        </w:tc>
        <w:tc>
          <w:tcPr>
            <w:tcW w:w="1244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distribute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hint="eastAsia" w:ascii="宋体" w:hAnsi="宋体" w:cs="宋体"/>
                <w:spacing w:val="-6"/>
                <w:sz w:val="24"/>
              </w:rPr>
              <w:t>身份证号</w:t>
            </w:r>
          </w:p>
        </w:tc>
        <w:tc>
          <w:tcPr>
            <w:tcW w:w="3846" w:type="dxa"/>
            <w:gridSpan w:val="3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0"/>
              <w:jc w:val="center"/>
              <w:rPr>
                <w:rFonts w:hint="eastAsia" w:ascii="仿宋_GB2312" w:hAnsi="宋体" w:eastAsia="仿宋_GB2312" w:cs="宋体"/>
                <w:snapToGrid w:val="0"/>
                <w:sz w:val="24"/>
              </w:rPr>
            </w:pPr>
          </w:p>
        </w:tc>
        <w:tc>
          <w:tcPr>
            <w:tcW w:w="1726" w:type="dxa"/>
            <w:gridSpan w:val="2"/>
            <w:vMerge w:val="restart"/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一寸</w:t>
            </w:r>
          </w:p>
          <w:p>
            <w:pPr>
              <w:tabs>
                <w:tab w:val="left" w:pos="1995"/>
              </w:tabs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证件照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232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distribut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民　族</w:t>
            </w:r>
          </w:p>
        </w:tc>
        <w:tc>
          <w:tcPr>
            <w:tcW w:w="1244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distribute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hint="eastAsia" w:ascii="宋体" w:hAnsi="宋体" w:cs="宋体"/>
                <w:spacing w:val="-6"/>
                <w:sz w:val="24"/>
              </w:rPr>
              <w:t>籍　贯</w:t>
            </w:r>
          </w:p>
        </w:tc>
        <w:tc>
          <w:tcPr>
            <w:tcW w:w="1276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宋体" w:eastAsia="仿宋_GB2312" w:cs="宋体"/>
                <w:snapToGrid w:val="0"/>
                <w:sz w:val="24"/>
              </w:rPr>
            </w:pPr>
          </w:p>
        </w:tc>
        <w:tc>
          <w:tcPr>
            <w:tcW w:w="1169" w:type="dxa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108" w:right="-100"/>
              <w:jc w:val="center"/>
              <w:rPr>
                <w:rFonts w:ascii="宋体" w:hAnsi="宋体" w:cs="宋体"/>
                <w:snapToGrid w:val="0"/>
                <w:sz w:val="24"/>
              </w:rPr>
            </w:pPr>
            <w:r>
              <w:rPr>
                <w:rFonts w:hint="eastAsia" w:ascii="宋体" w:hAnsi="宋体" w:cs="宋体"/>
                <w:snapToGrid w:val="0"/>
                <w:sz w:val="24"/>
              </w:rPr>
              <w:t>参加工作</w:t>
            </w:r>
          </w:p>
          <w:p>
            <w:pPr>
              <w:tabs>
                <w:tab w:val="left" w:pos="1995"/>
              </w:tabs>
              <w:adjustRightInd w:val="0"/>
              <w:snapToGrid w:val="0"/>
              <w:ind w:left="-108" w:right="-100"/>
              <w:jc w:val="center"/>
              <w:rPr>
                <w:rFonts w:ascii="宋体" w:hAnsi="宋体" w:cs="宋体"/>
                <w:snapToGrid w:val="0"/>
                <w:sz w:val="24"/>
              </w:rPr>
            </w:pPr>
            <w:r>
              <w:rPr>
                <w:rFonts w:hint="eastAsia" w:ascii="宋体" w:hAnsi="宋体" w:cs="宋体"/>
                <w:snapToGrid w:val="0"/>
                <w:sz w:val="24"/>
              </w:rPr>
              <w:t>时    间</w:t>
            </w:r>
          </w:p>
        </w:tc>
        <w:tc>
          <w:tcPr>
            <w:tcW w:w="1401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726" w:type="dxa"/>
            <w:gridSpan w:val="2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1232" w:type="dxa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distribut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政治面貌</w:t>
            </w:r>
          </w:p>
        </w:tc>
        <w:tc>
          <w:tcPr>
            <w:tcW w:w="1244" w:type="dxa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240" w:type="dxa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distribute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hint="eastAsia" w:ascii="宋体" w:hAnsi="宋体" w:cs="宋体"/>
                <w:spacing w:val="-6"/>
                <w:sz w:val="24"/>
              </w:rPr>
              <w:t>入党时间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169" w:type="dxa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hint="eastAsia" w:ascii="宋体" w:hAnsi="宋体" w:cs="宋体"/>
                <w:spacing w:val="-6"/>
                <w:sz w:val="24"/>
              </w:rPr>
              <w:t>健康状况</w:t>
            </w:r>
          </w:p>
        </w:tc>
        <w:tc>
          <w:tcPr>
            <w:tcW w:w="1401" w:type="dxa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726" w:type="dxa"/>
            <w:gridSpan w:val="2"/>
            <w:vMerge w:val="continue"/>
          </w:tcPr>
          <w:p>
            <w:pPr>
              <w:tabs>
                <w:tab w:val="left" w:pos="1995"/>
              </w:tabs>
              <w:spacing w:line="260" w:lineRule="exac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232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distribute"/>
              <w:rPr>
                <w:rFonts w:ascii="宋体" w:hAnsi="宋体" w:cs="宋体"/>
                <w:sz w:val="24"/>
              </w:rPr>
            </w:pPr>
          </w:p>
        </w:tc>
        <w:tc>
          <w:tcPr>
            <w:tcW w:w="1244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40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169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401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26" w:type="dxa"/>
            <w:gridSpan w:val="2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232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distribut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专业技</w:t>
            </w:r>
          </w:p>
          <w:p>
            <w:pPr>
              <w:tabs>
                <w:tab w:val="left" w:pos="1995"/>
              </w:tabs>
              <w:spacing w:line="260" w:lineRule="exact"/>
              <w:jc w:val="distribut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术职务</w:t>
            </w:r>
          </w:p>
        </w:tc>
        <w:tc>
          <w:tcPr>
            <w:tcW w:w="2484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熟悉专业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有何专长</w:t>
            </w:r>
          </w:p>
        </w:tc>
        <w:tc>
          <w:tcPr>
            <w:tcW w:w="2570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726" w:type="dxa"/>
            <w:gridSpan w:val="2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1232" w:type="dxa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distribut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　历</w:t>
            </w:r>
          </w:p>
          <w:p>
            <w:pPr>
              <w:tabs>
                <w:tab w:val="left" w:pos="1995"/>
              </w:tabs>
              <w:spacing w:line="260" w:lineRule="exact"/>
              <w:jc w:val="distribute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　位</w:t>
            </w:r>
          </w:p>
        </w:tc>
        <w:tc>
          <w:tcPr>
            <w:tcW w:w="1244" w:type="dxa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hint="eastAsia" w:ascii="宋体" w:hAnsi="宋体" w:cs="宋体"/>
                <w:spacing w:val="-6"/>
                <w:sz w:val="24"/>
              </w:rPr>
              <w:t>全日制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hint="eastAsia" w:ascii="宋体" w:hAnsi="宋体" w:cs="宋体"/>
                <w:spacing w:val="-6"/>
                <w:sz w:val="24"/>
              </w:rPr>
              <w:t>教　育</w:t>
            </w:r>
          </w:p>
        </w:tc>
        <w:tc>
          <w:tcPr>
            <w:tcW w:w="1240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宋体" w:eastAsia="仿宋_GB2312" w:cs="宋体"/>
                <w:snapToGrid w:val="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hint="eastAsia" w:ascii="宋体" w:hAnsi="宋体" w:cs="宋体"/>
                <w:spacing w:val="-6"/>
                <w:sz w:val="24"/>
              </w:rPr>
              <w:t>毕业院校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hint="eastAsia" w:ascii="宋体" w:hAnsi="宋体" w:cs="宋体"/>
                <w:spacing w:val="-6"/>
                <w:sz w:val="24"/>
              </w:rPr>
              <w:t>系及专业</w:t>
            </w:r>
          </w:p>
        </w:tc>
        <w:tc>
          <w:tcPr>
            <w:tcW w:w="4296" w:type="dxa"/>
            <w:gridSpan w:val="4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1232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244" w:type="dxa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hint="eastAsia" w:ascii="宋体" w:hAnsi="宋体" w:cs="宋体"/>
                <w:spacing w:val="-6"/>
                <w:sz w:val="24"/>
              </w:rPr>
              <w:t>在　职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hint="eastAsia" w:ascii="宋体" w:hAnsi="宋体" w:cs="宋体"/>
                <w:spacing w:val="-6"/>
                <w:sz w:val="24"/>
              </w:rPr>
              <w:t>教　育</w:t>
            </w:r>
          </w:p>
        </w:tc>
        <w:tc>
          <w:tcPr>
            <w:tcW w:w="1240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宋体" w:eastAsia="仿宋_GB2312" w:cs="宋体"/>
                <w:snapToGrid w:val="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hint="eastAsia" w:ascii="宋体" w:hAnsi="宋体" w:cs="宋体"/>
                <w:spacing w:val="-6"/>
                <w:sz w:val="24"/>
              </w:rPr>
              <w:t>毕业院校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hint="eastAsia" w:ascii="宋体" w:hAnsi="宋体" w:cs="宋体"/>
                <w:spacing w:val="-6"/>
                <w:sz w:val="24"/>
              </w:rPr>
              <w:t>系及专业</w:t>
            </w:r>
          </w:p>
        </w:tc>
        <w:tc>
          <w:tcPr>
            <w:tcW w:w="4296" w:type="dxa"/>
            <w:gridSpan w:val="4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476" w:type="dxa"/>
            <w:gridSpan w:val="2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108" w:right="-108"/>
              <w:jc w:val="center"/>
              <w:rPr>
                <w:rFonts w:ascii="宋体" w:hAnsi="宋体" w:cs="宋体"/>
                <w:snapToGrid w:val="0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现工作单位及职务</w:t>
            </w:r>
          </w:p>
        </w:tc>
        <w:tc>
          <w:tcPr>
            <w:tcW w:w="6812" w:type="dxa"/>
            <w:gridSpan w:val="6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宋体" w:eastAsia="仿宋_GB2312" w:cs="宋体"/>
                <w:snapToGrid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476" w:type="dxa"/>
            <w:gridSpan w:val="2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108" w:right="-108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户籍地址/原籍地址</w:t>
            </w:r>
          </w:p>
        </w:tc>
        <w:tc>
          <w:tcPr>
            <w:tcW w:w="3685" w:type="dxa"/>
            <w:gridSpan w:val="3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宋体" w:eastAsia="仿宋_GB2312" w:cs="宋体"/>
                <w:snapToGrid w:val="0"/>
                <w:sz w:val="24"/>
              </w:rPr>
            </w:pPr>
          </w:p>
        </w:tc>
        <w:tc>
          <w:tcPr>
            <w:tcW w:w="1426" w:type="dxa"/>
            <w:gridSpan w:val="2"/>
            <w:vAlign w:val="center"/>
          </w:tcPr>
          <w:p>
            <w:pPr>
              <w:tabs>
                <w:tab w:val="left" w:pos="462"/>
                <w:tab w:val="left" w:pos="1995"/>
              </w:tabs>
              <w:adjustRightInd w:val="0"/>
              <w:snapToGrid w:val="0"/>
              <w:spacing w:line="204" w:lineRule="auto"/>
              <w:ind w:right="-108"/>
              <w:jc w:val="center"/>
              <w:rPr>
                <w:rFonts w:ascii="宋体" w:hAnsi="宋体" w:cs="宋体"/>
                <w:snapToGrid w:val="0"/>
                <w:sz w:val="24"/>
              </w:rPr>
            </w:pPr>
            <w:r>
              <w:rPr>
                <w:rFonts w:hint="eastAsia" w:ascii="宋体" w:hAnsi="宋体" w:cs="宋体"/>
                <w:snapToGrid w:val="0"/>
                <w:sz w:val="24"/>
              </w:rPr>
              <w:t>联系电话</w:t>
            </w:r>
          </w:p>
        </w:tc>
        <w:tc>
          <w:tcPr>
            <w:tcW w:w="1701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232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    历</w:t>
            </w:r>
          </w:p>
        </w:tc>
        <w:tc>
          <w:tcPr>
            <w:tcW w:w="8056" w:type="dxa"/>
            <w:gridSpan w:val="7"/>
            <w:vAlign w:val="center"/>
          </w:tcPr>
          <w:p>
            <w:pPr>
              <w:tabs>
                <w:tab w:val="left" w:pos="6426"/>
              </w:tabs>
              <w:adjustRightInd w:val="0"/>
              <w:snapToGrid w:val="0"/>
              <w:spacing w:line="400" w:lineRule="exact"/>
              <w:ind w:right="142"/>
              <w:rPr>
                <w:rFonts w:ascii="楷体_GB2312" w:eastAsia="楷体_GB2312"/>
                <w:color w:val="000000"/>
                <w:sz w:val="22"/>
              </w:rPr>
            </w:pPr>
          </w:p>
          <w:p>
            <w:pPr>
              <w:tabs>
                <w:tab w:val="left" w:pos="6426"/>
              </w:tabs>
              <w:adjustRightInd w:val="0"/>
              <w:snapToGrid w:val="0"/>
              <w:spacing w:line="400" w:lineRule="exact"/>
              <w:ind w:right="142"/>
              <w:rPr>
                <w:rFonts w:hint="eastAsia"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简历从最后一段全日制教育填起，简历的起始时间填到月，前后要衔接。</w:t>
            </w:r>
          </w:p>
          <w:p>
            <w:pPr>
              <w:tabs>
                <w:tab w:val="left" w:pos="6426"/>
              </w:tabs>
              <w:adjustRightInd w:val="0"/>
              <w:snapToGrid w:val="0"/>
              <w:spacing w:line="400" w:lineRule="exact"/>
              <w:ind w:right="142"/>
              <w:rPr>
                <w:rFonts w:hint="eastAsia"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XXXX.XX—XXXX.XX  XX学校XX系XX专业学习</w:t>
            </w:r>
          </w:p>
          <w:p>
            <w:pPr>
              <w:tabs>
                <w:tab w:val="left" w:pos="6426"/>
              </w:tabs>
              <w:adjustRightInd w:val="0"/>
              <w:snapToGrid w:val="0"/>
              <w:spacing w:line="400" w:lineRule="exact"/>
              <w:ind w:right="142"/>
              <w:rPr>
                <w:rFonts w:hint="eastAsia"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XXXX.XX—XXXX.XX  平湖市XX单位XX职务（XXXX.XX—XXXX.XX  XX学校XX专业大专/本科学习）</w:t>
            </w:r>
          </w:p>
          <w:p>
            <w:pPr>
              <w:tabs>
                <w:tab w:val="left" w:pos="6426"/>
              </w:tabs>
              <w:adjustRightInd w:val="0"/>
              <w:snapToGrid w:val="0"/>
              <w:spacing w:line="400" w:lineRule="exact"/>
              <w:ind w:right="142"/>
              <w:rPr>
                <w:rFonts w:hint="eastAsia"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XXXX.XX--         平湖市XX单位XX职务</w:t>
            </w:r>
          </w:p>
          <w:p>
            <w:pPr>
              <w:tabs>
                <w:tab w:val="left" w:pos="6426"/>
              </w:tabs>
              <w:adjustRightInd w:val="0"/>
              <w:snapToGrid w:val="0"/>
              <w:spacing w:line="400" w:lineRule="exact"/>
              <w:ind w:right="142"/>
              <w:rPr>
                <w:rFonts w:ascii="楷体_GB2312" w:eastAsia="楷体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3" w:hRule="atLeast"/>
          <w:jc w:val="center"/>
        </w:trPr>
        <w:tc>
          <w:tcPr>
            <w:tcW w:w="1232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</w:t>
            </w:r>
          </w:p>
          <w:p>
            <w:pPr>
              <w:tabs>
                <w:tab w:val="left" w:pos="1995"/>
              </w:tabs>
              <w:spacing w:line="260" w:lineRule="exac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成员</w:t>
            </w:r>
          </w:p>
        </w:tc>
        <w:tc>
          <w:tcPr>
            <w:tcW w:w="8056" w:type="dxa"/>
            <w:gridSpan w:val="7"/>
            <w:vAlign w:val="center"/>
          </w:tcPr>
          <w:p>
            <w:pPr>
              <w:tabs>
                <w:tab w:val="left" w:pos="6426"/>
              </w:tabs>
              <w:adjustRightInd w:val="0"/>
              <w:snapToGrid w:val="0"/>
              <w:spacing w:line="400" w:lineRule="exact"/>
              <w:ind w:right="142"/>
              <w:rPr>
                <w:rFonts w:hint="eastAsia"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父亲：姓名，出生年月，政治面貌，工作单位及职务</w:t>
            </w:r>
          </w:p>
          <w:p>
            <w:pPr>
              <w:tabs>
                <w:tab w:val="left" w:pos="6426"/>
              </w:tabs>
              <w:adjustRightInd w:val="0"/>
              <w:snapToGrid w:val="0"/>
              <w:spacing w:line="400" w:lineRule="exact"/>
              <w:ind w:right="142"/>
              <w:rPr>
                <w:rFonts w:hint="eastAsia"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母亲：</w:t>
            </w:r>
          </w:p>
          <w:p>
            <w:pPr>
              <w:tabs>
                <w:tab w:val="left" w:pos="6426"/>
              </w:tabs>
              <w:adjustRightInd w:val="0"/>
              <w:snapToGrid w:val="0"/>
              <w:spacing w:line="400" w:lineRule="exact"/>
              <w:ind w:right="142"/>
              <w:rPr>
                <w:rFonts w:hint="eastAsia"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配偶：</w:t>
            </w:r>
          </w:p>
          <w:p>
            <w:pPr>
              <w:tabs>
                <w:tab w:val="left" w:pos="6426"/>
              </w:tabs>
              <w:adjustRightInd w:val="0"/>
              <w:snapToGrid w:val="0"/>
              <w:spacing w:line="400" w:lineRule="exact"/>
              <w:ind w:right="142"/>
              <w:rPr>
                <w:rFonts w:ascii="楷体_GB2312" w:eastAsia="楷体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子女：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3" w:hRule="atLeast"/>
          <w:jc w:val="center"/>
        </w:trPr>
        <w:tc>
          <w:tcPr>
            <w:tcW w:w="1232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本人</w:t>
            </w:r>
          </w:p>
          <w:p>
            <w:pPr>
              <w:tabs>
                <w:tab w:val="left" w:pos="1995"/>
              </w:tabs>
              <w:spacing w:line="260" w:lineRule="exac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签名</w:t>
            </w:r>
          </w:p>
        </w:tc>
        <w:tc>
          <w:tcPr>
            <w:tcW w:w="8056" w:type="dxa"/>
            <w:gridSpan w:val="7"/>
            <w:vAlign w:val="center"/>
          </w:tcPr>
          <w:p>
            <w:pPr>
              <w:pStyle w:val="2"/>
              <w:ind w:left="0" w:leftChars="0" w:firstLine="480" w:firstLineChars="2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本人已认真阅读并了解本次公开招聘的公告，本人对报名表所填内容的真实性负全部责任。</w:t>
            </w:r>
          </w:p>
          <w:p>
            <w:pPr>
              <w:pStyle w:val="2"/>
              <w:wordWrap w:val="0"/>
              <w:ind w:left="0" w:leftChars="0" w:right="440" w:firstLine="440" w:firstLineChars="200"/>
              <w:jc w:val="righ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sz w:val="22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签名：                    年  月  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8" w:hRule="atLeast"/>
          <w:jc w:val="center"/>
        </w:trPr>
        <w:tc>
          <w:tcPr>
            <w:tcW w:w="1232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资格审查意见</w:t>
            </w:r>
          </w:p>
        </w:tc>
        <w:tc>
          <w:tcPr>
            <w:tcW w:w="8056" w:type="dxa"/>
            <w:gridSpan w:val="7"/>
            <w:vAlign w:val="center"/>
          </w:tcPr>
          <w:p>
            <w:pPr>
              <w:pStyle w:val="2"/>
              <w:ind w:left="0" w:leftChars="0" w:right="600" w:firstLine="480" w:firstLineChars="200"/>
              <w:jc w:val="righ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（盖章）</w:t>
            </w:r>
          </w:p>
          <w:p>
            <w:pPr>
              <w:pStyle w:val="2"/>
              <w:ind w:left="0" w:leftChars="0" w:right="480" w:firstLine="480" w:firstLineChars="200"/>
              <w:jc w:val="righ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 月  日</w:t>
            </w:r>
          </w:p>
        </w:tc>
      </w:tr>
    </w:tbl>
    <w:p>
      <w:pPr>
        <w:rPr>
          <w:rFonts w:ascii="仿宋_GB2312" w:eastAsia="仿宋_GB2312"/>
          <w:sz w:val="15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Q4Y2IwNDNjOWUxNzI4YzQzNTlhMzJlNDUyODVlYzcifQ=="/>
  </w:docVars>
  <w:rsids>
    <w:rsidRoot w:val="00AF79C8"/>
    <w:rsid w:val="00035122"/>
    <w:rsid w:val="00047F82"/>
    <w:rsid w:val="00052880"/>
    <w:rsid w:val="0017602A"/>
    <w:rsid w:val="00181082"/>
    <w:rsid w:val="001C6307"/>
    <w:rsid w:val="001E6695"/>
    <w:rsid w:val="00261A8F"/>
    <w:rsid w:val="002636E6"/>
    <w:rsid w:val="002801AD"/>
    <w:rsid w:val="00295437"/>
    <w:rsid w:val="003447BF"/>
    <w:rsid w:val="00365EBF"/>
    <w:rsid w:val="00381FD6"/>
    <w:rsid w:val="003D2A0C"/>
    <w:rsid w:val="0045743F"/>
    <w:rsid w:val="00457DB7"/>
    <w:rsid w:val="004A148C"/>
    <w:rsid w:val="004F3CCA"/>
    <w:rsid w:val="00501514"/>
    <w:rsid w:val="005169E4"/>
    <w:rsid w:val="0059106D"/>
    <w:rsid w:val="005D134E"/>
    <w:rsid w:val="005F7F27"/>
    <w:rsid w:val="00623F62"/>
    <w:rsid w:val="006332ED"/>
    <w:rsid w:val="0069613D"/>
    <w:rsid w:val="006A0815"/>
    <w:rsid w:val="006C0BC4"/>
    <w:rsid w:val="00707CB4"/>
    <w:rsid w:val="0072601D"/>
    <w:rsid w:val="0074171B"/>
    <w:rsid w:val="007C4C50"/>
    <w:rsid w:val="007D055F"/>
    <w:rsid w:val="007D3380"/>
    <w:rsid w:val="0080145E"/>
    <w:rsid w:val="00855212"/>
    <w:rsid w:val="00872E37"/>
    <w:rsid w:val="00874854"/>
    <w:rsid w:val="00931B68"/>
    <w:rsid w:val="00966A4B"/>
    <w:rsid w:val="00974EEC"/>
    <w:rsid w:val="00980073"/>
    <w:rsid w:val="00985FE2"/>
    <w:rsid w:val="0099281C"/>
    <w:rsid w:val="009B6ED5"/>
    <w:rsid w:val="009B6F95"/>
    <w:rsid w:val="009D7EAE"/>
    <w:rsid w:val="00A13E5E"/>
    <w:rsid w:val="00A9165D"/>
    <w:rsid w:val="00AB1DC9"/>
    <w:rsid w:val="00AE4C05"/>
    <w:rsid w:val="00AF79C8"/>
    <w:rsid w:val="00B04A1E"/>
    <w:rsid w:val="00B71BE6"/>
    <w:rsid w:val="00B84234"/>
    <w:rsid w:val="00B92127"/>
    <w:rsid w:val="00BA5A28"/>
    <w:rsid w:val="00BF6A44"/>
    <w:rsid w:val="00C0696E"/>
    <w:rsid w:val="00CA0997"/>
    <w:rsid w:val="00CA6A87"/>
    <w:rsid w:val="00CD70B2"/>
    <w:rsid w:val="00D21126"/>
    <w:rsid w:val="00D610DF"/>
    <w:rsid w:val="00D666E4"/>
    <w:rsid w:val="00D84DA5"/>
    <w:rsid w:val="00DC75AD"/>
    <w:rsid w:val="00DD2C4B"/>
    <w:rsid w:val="00DD62A8"/>
    <w:rsid w:val="00DE6340"/>
    <w:rsid w:val="00E25E60"/>
    <w:rsid w:val="00E424A6"/>
    <w:rsid w:val="00E77BCB"/>
    <w:rsid w:val="00EA14B4"/>
    <w:rsid w:val="00EB12F8"/>
    <w:rsid w:val="00EB47FB"/>
    <w:rsid w:val="00F66BDE"/>
    <w:rsid w:val="00F95031"/>
    <w:rsid w:val="00FD2DF3"/>
    <w:rsid w:val="1482086C"/>
    <w:rsid w:val="1A691766"/>
    <w:rsid w:val="46D05EB9"/>
    <w:rsid w:val="4BF0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1"/>
    <w:qFormat/>
    <w:uiPriority w:val="0"/>
    <w:pPr>
      <w:spacing w:after="120"/>
      <w:ind w:left="420" w:leftChars="200"/>
    </w:pPr>
    <w:rPr>
      <w:rFonts w:ascii="Calibri" w:hAnsi="Calibri" w:eastAsia="宋体" w:cs="Times New Roman"/>
      <w:szCs w:val="24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paragraph" w:customStyle="1" w:styleId="10">
    <w:name w:val="p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1">
    <w:name w:val="正文文本缩进 Char"/>
    <w:basedOn w:val="7"/>
    <w:link w:val="2"/>
    <w:qFormat/>
    <w:uiPriority w:val="0"/>
    <w:rPr>
      <w:rFonts w:ascii="Calibri" w:hAnsi="Calibri" w:eastAsia="宋体" w:cs="Times New Roman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E8E1CDA-61D5-4003-B132-E0B77A36537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7</Pages>
  <Words>2160</Words>
  <Characters>2328</Characters>
  <Lines>18</Lines>
  <Paragraphs>5</Paragraphs>
  <TotalTime>1</TotalTime>
  <ScaleCrop>false</ScaleCrop>
  <LinksUpToDate>false</LinksUpToDate>
  <CharactersWithSpaces>2410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2020-05-18T08:43:00Z</dcterms:created>
  <dc:creator>wang</dc:creator>
  <cp:lastModifiedBy>fj</cp:lastModifiedBy>
  <dcterms:modified xsi:type="dcterms:W3CDTF">2022-04-28T09:38:47Z</dcterms:modified>
  <cp:revision>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A55305B150964D4BA2050AF697FCD100</vt:lpwstr>
  </property>
</Properties>
</file>