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中国共产党发展阶段重大事件汇总</w:t>
      </w:r>
    </w:p>
    <w:p>
      <w:pPr>
        <w:pStyle w:val="10"/>
        <w:numPr>
          <w:ilvl w:val="0"/>
          <w:numId w:val="1"/>
        </w:numPr>
        <w:jc w:val="both"/>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中国共产党诞生的背景事件</w:t>
      </w:r>
    </w:p>
    <w:p>
      <w:pPr>
        <w:pStyle w:val="10"/>
        <w:numPr>
          <w:ilvl w:val="0"/>
          <w:numId w:val="2"/>
        </w:numPr>
        <w:jc w:val="both"/>
        <w:outlineLvl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新文化运动</w:t>
      </w:r>
    </w:p>
    <w:p>
      <w:pPr>
        <w:spacing w:line="360" w:lineRule="auto"/>
        <w:ind w:firstLine="482" w:firstLineChars="200"/>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时间：1915年    体现精神：爱国精神、革新精神</w:t>
      </w:r>
      <w:r>
        <w:rPr>
          <w:rFonts w:hint="eastAsia" w:asciiTheme="minorEastAsia" w:hAnsiTheme="minorEastAsia" w:eastAsiaTheme="minorEastAsia" w:cstheme="minorEastAsia"/>
          <w:color w:val="FF0000"/>
          <w:sz w:val="24"/>
          <w:szCs w:val="24"/>
          <w:lang w:val="en-US" w:eastAsia="zh-CN"/>
        </w:rPr>
        <w:t xml:space="preserve"> </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sz w:val="24"/>
          <w:szCs w:val="24"/>
          <w:lang w:val="en-US" w:eastAsia="zh-CN"/>
        </w:rPr>
        <w:t>】新文化运动是陈独秀、李大钊、胡适、蔡元培等先进人士发起的一次“反传统、反孔教、反文言”的思想文化革新、文学革命运动。这次运动沉重打击了统治中国两千多年的传统礼教，启发了人们的民主觉悟，推动了现代科学在中国的发展，为马克思主义在中国的传播和五四爱国运动的爆发奠定了思想基础。</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示范表述</w:t>
      </w:r>
      <w:r>
        <w:rPr>
          <w:rFonts w:hint="eastAsia" w:asciiTheme="minorEastAsia" w:hAnsiTheme="minorEastAsia" w:eastAsiaTheme="minorEastAsia" w:cstheme="minorEastAsia"/>
          <w:sz w:val="24"/>
          <w:szCs w:val="24"/>
          <w:lang w:val="en-US" w:eastAsia="zh-CN"/>
        </w:rPr>
        <w:t>】</w:t>
      </w:r>
    </w:p>
    <w:p>
      <w:p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论证“爱国精神”</w:t>
      </w:r>
      <w:r>
        <w:rPr>
          <w:rFonts w:hint="eastAsia" w:asciiTheme="minorEastAsia" w:hAnsiTheme="minorEastAsia" w:eastAsiaTheme="minorEastAsia" w:cstheme="minorEastAsia"/>
          <w:sz w:val="24"/>
          <w:szCs w:val="24"/>
          <w:lang w:val="en-US" w:eastAsia="zh-CN"/>
        </w:rPr>
        <w:t>：曾经一批先进爱国人士心里怀揣着对祖国深深热爱，发起了新文化运动，正是因为有这种爱国情怀，才让这些先觉者去探索救亡图存的新途经，从而促进了马克思主义的传播，为中国迎来新的希望。</w:t>
      </w:r>
    </w:p>
    <w:p>
      <w:p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论证“革新精神”</w:t>
      </w:r>
      <w:r>
        <w:rPr>
          <w:rFonts w:hint="eastAsia" w:asciiTheme="minorEastAsia" w:hAnsiTheme="minorEastAsia" w:eastAsiaTheme="minorEastAsia" w:cstheme="minorEastAsia"/>
          <w:sz w:val="24"/>
          <w:szCs w:val="24"/>
          <w:lang w:val="en-US" w:eastAsia="zh-CN"/>
        </w:rPr>
        <w:t>：曾经的中国人处于思想的蒙昧状态，被封建礼教束缚，因为思想落后而一直处于面临“亡国”的苦闷和彷徨之中，而新文化运动中的先觉者们，秉持革新精神，给国民来了一场思想上的革命，这样的勇于摒弃迂腐、远离落后思想的勇气为人们带来了新思想，唤醒了国人的愚昧。</w:t>
      </w:r>
    </w:p>
    <w:p>
      <w:pPr>
        <w:pStyle w:val="10"/>
        <w:numPr>
          <w:ilvl w:val="0"/>
          <w:numId w:val="2"/>
        </w:numPr>
        <w:spacing w:line="360" w:lineRule="auto"/>
        <w:jc w:val="both"/>
        <w:outlineLvl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五四运动</w:t>
      </w:r>
    </w:p>
    <w:p>
      <w:pPr>
        <w:spacing w:line="360" w:lineRule="auto"/>
        <w:ind w:firstLine="482" w:firstLineChars="200"/>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时间1919年    体现精神：爱国精神</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sz w:val="24"/>
          <w:szCs w:val="24"/>
          <w:lang w:val="en-US" w:eastAsia="zh-CN"/>
        </w:rPr>
        <w:t>】五四运动是1919年5月4日在北京发生的一场以学生为主，广大群众、市民、工商人士等阶级共同参与的，主要是反对北洋政府准备在“对德合约”上签字，即承认把德国在山东的特权全部转让给日本，人们通过示威游行、情愿、罢工、暴力对抗政府等多种形式进行的爱国运动，是中国人民彻底的反帝反封的运动。通过这场运动，让工人阶级登上了革命舞台且获得了胜利。</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示范表述</w:t>
      </w:r>
      <w:r>
        <w:rPr>
          <w:rFonts w:hint="eastAsia" w:asciiTheme="minorEastAsia" w:hAnsiTheme="minorEastAsia" w:eastAsiaTheme="minorEastAsia" w:cstheme="minorEastAsia"/>
          <w:sz w:val="24"/>
          <w:szCs w:val="24"/>
          <w:lang w:val="en-US" w:eastAsia="zh-CN"/>
        </w:rPr>
        <w:t>】</w:t>
      </w:r>
    </w:p>
    <w:p>
      <w:p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论证“爱国精神”</w:t>
      </w:r>
      <w:r>
        <w:rPr>
          <w:rFonts w:hint="eastAsia" w:asciiTheme="minorEastAsia" w:hAnsiTheme="minorEastAsia" w:eastAsiaTheme="minorEastAsia" w:cstheme="minorEastAsia"/>
          <w:sz w:val="24"/>
          <w:szCs w:val="24"/>
          <w:lang w:val="en-US" w:eastAsia="zh-CN"/>
        </w:rPr>
        <w:t>：一百多年前，中国青年振臂高呼“外争国权、内惩国贼”，高喊“废除二十一条”，这种爱国精神不断传递，激起了中国人民“弱国无外交”的耻辱心，也正是因为这种高亢的爱国热情，让运动范围不断扩大，最终获得了胜利。</w:t>
      </w:r>
    </w:p>
    <w:p>
      <w:pPr>
        <w:pStyle w:val="10"/>
        <w:numPr>
          <w:ilvl w:val="0"/>
          <w:numId w:val="1"/>
        </w:numPr>
        <w:ind w:left="0" w:leftChars="0" w:firstLine="0" w:firstLineChars="0"/>
        <w:jc w:val="both"/>
        <w:outlineLvl w:val="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中国共产党发展历程</w:t>
      </w:r>
    </w:p>
    <w:p>
      <w:pPr>
        <w:pStyle w:val="10"/>
        <w:numPr>
          <w:ilvl w:val="0"/>
          <w:numId w:val="3"/>
        </w:numPr>
        <w:jc w:val="both"/>
        <w:outlineLvl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中国共产党第一次全国代表大会</w:t>
      </w:r>
    </w:p>
    <w:p>
      <w:pPr>
        <w:spacing w:line="360" w:lineRule="auto"/>
        <w:ind w:firstLine="482" w:firstLineChars="200"/>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 xml:space="preserve">时间1921年7月    </w:t>
      </w:r>
    </w:p>
    <w:p>
      <w:pPr>
        <w:spacing w:line="360" w:lineRule="auto"/>
        <w:ind w:firstLine="482" w:firstLineChars="200"/>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体现精神：首创精神、奋斗精神、奉献精神</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sz w:val="24"/>
          <w:szCs w:val="24"/>
          <w:lang w:val="en-US" w:eastAsia="zh-CN"/>
        </w:rPr>
        <w:t>】1921年7月23日至31日，中国共产党第一次全国代表大会于上海法租界和浙江嘉兴南湖召开，出席大会的各地代表共13人。会议初期在上海法租界进行，但后期由于受到巡捕袭扰，不得不将会议转移到浙江嘉兴南湖的一条游船上进行。会议确立了党的目标是建立无产阶级专政，实现共产主义。</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示范表述</w:t>
      </w:r>
      <w:r>
        <w:rPr>
          <w:rFonts w:hint="eastAsia" w:asciiTheme="minorEastAsia" w:hAnsiTheme="minorEastAsia" w:eastAsiaTheme="minorEastAsia" w:cstheme="minorEastAsia"/>
          <w:sz w:val="24"/>
          <w:szCs w:val="24"/>
          <w:lang w:val="en-US" w:eastAsia="zh-CN"/>
        </w:rPr>
        <w:t>】</w:t>
      </w:r>
    </w:p>
    <w:p>
      <w:p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论证“首创精神”</w:t>
      </w:r>
      <w:r>
        <w:rPr>
          <w:rFonts w:hint="eastAsia" w:asciiTheme="minorEastAsia" w:hAnsiTheme="minorEastAsia" w:eastAsiaTheme="minorEastAsia" w:cstheme="minorEastAsia"/>
          <w:sz w:val="24"/>
          <w:szCs w:val="24"/>
          <w:lang w:val="en-US" w:eastAsia="zh-CN"/>
        </w:rPr>
        <w:t>：在中国共产党第一次全国代表大会中，我党以开天辟地的首创精神推动党的诞生，使中国革命有了坚强的领导核心，让灾难深重的中国人民有了可以依赖的组织和领导者，带领中国人民走向新中国。</w:t>
      </w:r>
    </w:p>
    <w:p>
      <w:p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论证“奋斗精神”</w:t>
      </w:r>
      <w:r>
        <w:rPr>
          <w:rFonts w:hint="eastAsia" w:asciiTheme="minorEastAsia" w:hAnsiTheme="minorEastAsia" w:eastAsiaTheme="minorEastAsia" w:cstheme="minorEastAsia"/>
          <w:sz w:val="24"/>
          <w:szCs w:val="24"/>
          <w:lang w:val="en-US" w:eastAsia="zh-CN"/>
        </w:rPr>
        <w:t>：中国共产党以百折不挠的奋斗精神抵抗外力袭扰，推进了党的一大的召开，并且明确了党的奋斗目标是建立无产阶级专政和共产主义，正是因为这种坚韧的奋斗精神，让中国共产党即便是在漂泊的红船中诞生，也能在中国人民的心中生根发芽。</w:t>
      </w:r>
    </w:p>
    <w:p>
      <w:p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论证“奉献精神”</w:t>
      </w:r>
      <w:r>
        <w:rPr>
          <w:rFonts w:hint="eastAsia" w:asciiTheme="minorEastAsia" w:hAnsiTheme="minorEastAsia" w:eastAsiaTheme="minorEastAsia" w:cstheme="minorEastAsia"/>
          <w:sz w:val="24"/>
          <w:szCs w:val="24"/>
          <w:lang w:val="en-US" w:eastAsia="zh-CN"/>
        </w:rPr>
        <w:t>：我党在血雨腥风中成长，从无到有，从小到大，从弱到强，无论是最初的无产阶级专政还是实现共产主义的奋斗目标，都体现出我党把人民时刻记挂在心的忠诚为民的奉献情怀。</w:t>
      </w:r>
    </w:p>
    <w:p>
      <w:pPr>
        <w:pStyle w:val="10"/>
        <w:numPr>
          <w:ilvl w:val="0"/>
          <w:numId w:val="3"/>
        </w:numPr>
        <w:jc w:val="both"/>
        <w:outlineLvl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南昌起义</w:t>
      </w:r>
    </w:p>
    <w:p>
      <w:pPr>
        <w:spacing w:line="360" w:lineRule="auto"/>
        <w:ind w:firstLine="482" w:firstLineChars="200"/>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时间1927年8月      体现精神：坚定理想信念</w:t>
      </w:r>
    </w:p>
    <w:p>
      <w:pPr>
        <w:numPr>
          <w:ilvl w:val="0"/>
          <w:numId w:val="0"/>
        </w:numPr>
        <w:spacing w:line="360" w:lineRule="auto"/>
        <w:ind w:leftChars="0"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sz w:val="24"/>
          <w:szCs w:val="24"/>
          <w:lang w:val="en-US" w:eastAsia="zh-CN"/>
        </w:rPr>
        <w:t>】1927年8月1日，南昌起义打响了武装反抗国民党反动统治的第一枪，标志着中国共产党开始独立地创建革命军队和领导革命战争。建军节的创立便是为了纪念这一场轰轰烈烈的武装斗争。</w:t>
      </w:r>
    </w:p>
    <w:p>
      <w:pPr>
        <w:spacing w:line="360" w:lineRule="auto"/>
        <w:ind w:firstLine="480"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示范表述</w:t>
      </w:r>
      <w:r>
        <w:rPr>
          <w:rFonts w:hint="eastAsia" w:asciiTheme="minorEastAsia" w:hAnsiTheme="minorEastAsia" w:eastAsiaTheme="minorEastAsia" w:cstheme="minorEastAsia"/>
          <w:sz w:val="24"/>
          <w:szCs w:val="24"/>
          <w:lang w:val="en-US" w:eastAsia="zh-CN"/>
        </w:rPr>
        <w:t>】</w:t>
      </w:r>
    </w:p>
    <w:p>
      <w:pPr>
        <w:numPr>
          <w:ilvl w:val="0"/>
          <w:numId w:val="0"/>
        </w:numPr>
        <w:spacing w:line="360" w:lineRule="auto"/>
        <w:ind w:leftChars="0"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论证“坚定理想信念”</w:t>
      </w:r>
      <w:r>
        <w:rPr>
          <w:rFonts w:hint="eastAsia" w:asciiTheme="minorEastAsia" w:hAnsiTheme="minorEastAsia" w:eastAsiaTheme="minorEastAsia" w:cstheme="minorEastAsia"/>
          <w:sz w:val="24"/>
          <w:szCs w:val="24"/>
          <w:lang w:val="en-US" w:eastAsia="zh-CN"/>
        </w:rPr>
        <w:t>：多年前的南昌起义，我党打响了武装反抗国民党反动统治的第一枪，向世界宣告了中国共产党把中国革命进行到底的坚定立场，第一枪的打响带领了中国人民走向最后的胜利。</w:t>
      </w:r>
    </w:p>
    <w:p>
      <w:pPr>
        <w:pStyle w:val="10"/>
        <w:numPr>
          <w:ilvl w:val="0"/>
          <w:numId w:val="3"/>
        </w:numPr>
        <w:jc w:val="both"/>
        <w:outlineLvl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八七会议</w:t>
      </w:r>
    </w:p>
    <w:p>
      <w:pPr>
        <w:spacing w:line="360" w:lineRule="auto"/>
        <w:ind w:firstLine="482" w:firstLineChars="200"/>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时间1927年8月7日     体现品质：灵活变通</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sz w:val="24"/>
          <w:szCs w:val="24"/>
          <w:lang w:val="en-US" w:eastAsia="zh-CN"/>
        </w:rPr>
        <w:t>】在第一次国内革命失败以后，中国共产党与1927年8月7日召开紧急会议，会议上确立了实行土地革命和武装反抗国民党反动派的总方针，这次会议中，毛泽东第一次提出“枪杆子里面出政权”的思想，为挽救党和革命作出了重大贡献。</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示范表述</w:t>
      </w:r>
      <w:r>
        <w:rPr>
          <w:rFonts w:hint="eastAsia" w:asciiTheme="minorEastAsia" w:hAnsiTheme="minorEastAsia" w:eastAsiaTheme="minorEastAsia" w:cstheme="minorEastAsia"/>
          <w:sz w:val="24"/>
          <w:szCs w:val="24"/>
          <w:lang w:val="en-US" w:eastAsia="zh-CN"/>
        </w:rPr>
        <w:t>】</w:t>
      </w:r>
    </w:p>
    <w:p>
      <w:p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论证“灵活变通”</w:t>
      </w:r>
      <w:r>
        <w:rPr>
          <w:rFonts w:hint="eastAsia" w:asciiTheme="minorEastAsia" w:hAnsiTheme="minorEastAsia" w:eastAsiaTheme="minorEastAsia" w:cstheme="minorEastAsia"/>
          <w:sz w:val="24"/>
          <w:szCs w:val="24"/>
          <w:lang w:val="en-US" w:eastAsia="zh-CN"/>
        </w:rPr>
        <w:t>：1927年，由于缺乏军事建设，我党面临着第一次国内革命失败，我党积极总结了之前的经验教训，灵活变通，不再走“忽视军事建设”的老路，确立实行土地革命和武装反抗国民党反动派的总方针，这为革命的胜利起到了重大指引作用。</w:t>
      </w:r>
    </w:p>
    <w:p>
      <w:pPr>
        <w:pStyle w:val="10"/>
        <w:numPr>
          <w:ilvl w:val="0"/>
          <w:numId w:val="3"/>
        </w:numPr>
        <w:jc w:val="both"/>
        <w:outlineLvl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三湾改编</w:t>
      </w:r>
    </w:p>
    <w:p>
      <w:pPr>
        <w:spacing w:line="360" w:lineRule="auto"/>
        <w:ind w:firstLine="482" w:firstLineChars="200"/>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 xml:space="preserve"> 时间1927年           体现内涵：重视政治建设</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sz w:val="24"/>
          <w:szCs w:val="24"/>
          <w:lang w:val="en-US" w:eastAsia="zh-CN"/>
        </w:rPr>
        <w:t>】1927年，毛泽东领导了举世闻名的“三湾改编”，创造性的确立了“支部建在连上”、“官民平等”等一整套崭新的治军方略，政治上保证了党对军队的绝对领导，是我党建设新型人民军队最早的一次成功探索和实践。</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示范表述</w:t>
      </w:r>
      <w:r>
        <w:rPr>
          <w:rFonts w:hint="eastAsia" w:asciiTheme="minorEastAsia" w:hAnsiTheme="minorEastAsia" w:eastAsiaTheme="minorEastAsia" w:cstheme="minorEastAsia"/>
          <w:sz w:val="24"/>
          <w:szCs w:val="24"/>
          <w:lang w:val="en-US" w:eastAsia="zh-CN"/>
        </w:rPr>
        <w:t>】</w:t>
      </w:r>
    </w:p>
    <w:p>
      <w:p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论证“重视政治建设”</w:t>
      </w:r>
      <w:r>
        <w:rPr>
          <w:rFonts w:hint="eastAsia" w:asciiTheme="minorEastAsia" w:hAnsiTheme="minorEastAsia" w:eastAsiaTheme="minorEastAsia" w:cstheme="minorEastAsia"/>
          <w:sz w:val="24"/>
          <w:szCs w:val="24"/>
          <w:lang w:val="en-US" w:eastAsia="zh-CN"/>
        </w:rPr>
        <w:t>：建党初期，毛主席带领人民军队开始“三湾改编”，对于政治上的建设毫不放松，通过一整套崭新的治军方略，让我们的军队成为了“官民平等”的人民军队，让我们的人民军队至今都奉行“为人民服务的”宗旨，为百姓所爱戴。</w:t>
      </w:r>
    </w:p>
    <w:p>
      <w:pPr>
        <w:spacing w:line="360" w:lineRule="auto"/>
        <w:ind w:firstLine="480" w:firstLineChars="200"/>
        <w:rPr>
          <w:rFonts w:hint="eastAsia" w:asciiTheme="minorEastAsia" w:hAnsiTheme="minorEastAsia" w:eastAsiaTheme="minorEastAsia" w:cstheme="minorEastAsia"/>
          <w:sz w:val="24"/>
          <w:szCs w:val="24"/>
          <w:lang w:val="en-US" w:eastAsia="zh-CN"/>
        </w:rPr>
      </w:pPr>
    </w:p>
    <w:p>
      <w:pPr>
        <w:pStyle w:val="10"/>
        <w:numPr>
          <w:ilvl w:val="0"/>
          <w:numId w:val="3"/>
        </w:numPr>
        <w:jc w:val="both"/>
        <w:outlineLvl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古田会议</w:t>
      </w:r>
    </w:p>
    <w:p>
      <w:pPr>
        <w:spacing w:line="360" w:lineRule="auto"/>
        <w:ind w:firstLine="482" w:firstLineChars="200"/>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时间：1929年       体现内涵：重视思想建设 重视政治建设</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sz w:val="24"/>
          <w:szCs w:val="24"/>
          <w:lang w:val="en-US" w:eastAsia="zh-CN"/>
        </w:rPr>
        <w:t>】1929年12月古田会议召开，总结了南昌起义两年多来的经验和教训，把马列主义基本原理与中国革命的具体实践相结合，找到了党和人民军队的正确方向，成为我党我军建设史上的一个里程碑。其中心内容概括的说就是“思想建党，政治建军”。</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示范表述</w:t>
      </w:r>
      <w:r>
        <w:rPr>
          <w:rFonts w:hint="eastAsia" w:asciiTheme="minorEastAsia" w:hAnsiTheme="minorEastAsia" w:eastAsiaTheme="minorEastAsia" w:cstheme="minorEastAsia"/>
          <w:sz w:val="24"/>
          <w:szCs w:val="24"/>
          <w:lang w:val="en-US" w:eastAsia="zh-CN"/>
        </w:rPr>
        <w:t>】</w:t>
      </w:r>
    </w:p>
    <w:p>
      <w:p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论证“重视思想建设”：</w:t>
      </w:r>
      <w:r>
        <w:rPr>
          <w:rFonts w:hint="eastAsia" w:asciiTheme="minorEastAsia" w:hAnsiTheme="minorEastAsia" w:eastAsiaTheme="minorEastAsia" w:cstheme="minorEastAsia"/>
          <w:sz w:val="24"/>
          <w:szCs w:val="24"/>
          <w:lang w:val="en-US" w:eastAsia="zh-CN"/>
        </w:rPr>
        <w:t>1929年召开的古田会议，正是我党重视思想建设的一个生动写照，在会议上，深刻认识到思想建设的重要性，并在古田会议召开之后积极的开展了思想教育活动。对于思想建设的坚守，让我党有了一只“听党指挥，能打胜仗，作风优良”的人民军队。</w:t>
      </w:r>
    </w:p>
    <w:p>
      <w:p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论证“重视政治建设”</w:t>
      </w:r>
      <w:r>
        <w:rPr>
          <w:rFonts w:hint="eastAsia" w:asciiTheme="minorEastAsia" w:hAnsiTheme="minorEastAsia" w:eastAsiaTheme="minorEastAsia" w:cstheme="minorEastAsia"/>
          <w:sz w:val="24"/>
          <w:szCs w:val="24"/>
          <w:lang w:val="en-US" w:eastAsia="zh-CN"/>
        </w:rPr>
        <w:t>：古田会议召开以来，我党加强了对于人民军队的“党的绝对领导”的建设，这一举措，加强了“党管军队”的建设，让我们的人民军队政治更加合格、纪律更为严明、作风更为文明，深受百姓的信赖。</w:t>
      </w:r>
    </w:p>
    <w:p>
      <w:pPr>
        <w:pStyle w:val="10"/>
        <w:numPr>
          <w:ilvl w:val="0"/>
          <w:numId w:val="3"/>
        </w:numPr>
        <w:jc w:val="both"/>
        <w:outlineLvl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遵义会议</w:t>
      </w:r>
    </w:p>
    <w:p>
      <w:pPr>
        <w:spacing w:line="360" w:lineRule="auto"/>
        <w:ind w:firstLine="482" w:firstLineChars="200"/>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时间：1935年1月     体现精神：知错就改、独立自主</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sz w:val="24"/>
          <w:szCs w:val="24"/>
          <w:lang w:val="en-US" w:eastAsia="zh-CN"/>
        </w:rPr>
        <w:t>】遵义会议是指1935年1月中共中央政治局在贵州遵义召开的独立自主地解决中国革命问题的一次及其重要的大会议。在红军第五次反围剿失败的情况下，为了纠正博古、王明、李德等人“左”倾领导在军事指挥上的错误召开。这次会议是中国共产党第一次独立自主地运用马克思列宁主义基本原理解决问题的路线、方针政策的会议。这次会议挽救了党、挽救了红军、挽救了中国革命。</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示范表述</w:t>
      </w:r>
      <w:r>
        <w:rPr>
          <w:rFonts w:hint="eastAsia" w:asciiTheme="minorEastAsia" w:hAnsiTheme="minorEastAsia" w:eastAsiaTheme="minorEastAsia" w:cstheme="minorEastAsia"/>
          <w:sz w:val="24"/>
          <w:szCs w:val="24"/>
          <w:lang w:val="en-US" w:eastAsia="zh-CN"/>
        </w:rPr>
        <w:t>】</w:t>
      </w:r>
    </w:p>
    <w:p>
      <w:p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论证“知错就改”</w:t>
      </w:r>
      <w:r>
        <w:rPr>
          <w:rFonts w:hint="eastAsia" w:asciiTheme="minorEastAsia" w:hAnsiTheme="minorEastAsia" w:eastAsiaTheme="minorEastAsia" w:cstheme="minorEastAsia"/>
          <w:sz w:val="24"/>
          <w:szCs w:val="24"/>
          <w:lang w:val="en-US" w:eastAsia="zh-CN"/>
        </w:rPr>
        <w:t>：随着第五次反围剿的失败，我党认识到了自己在军事指挥上的错误，于是总结失败教训和错误经验，我党决定结合中国实际独立自主地运用马列主义到中国革命中来，并确定了毛泽东的中央领导地位。这一次的知错就改，挽救了红军、挽救了中国革命，成为我党历史上的生死攸关的转折点。</w:t>
      </w:r>
    </w:p>
    <w:p>
      <w:p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论证“独立自主”</w:t>
      </w:r>
      <w:r>
        <w:rPr>
          <w:rFonts w:hint="eastAsia" w:asciiTheme="minorEastAsia" w:hAnsiTheme="minorEastAsia" w:eastAsiaTheme="minorEastAsia" w:cstheme="minorEastAsia"/>
          <w:sz w:val="24"/>
          <w:szCs w:val="24"/>
          <w:lang w:val="en-US" w:eastAsia="zh-CN"/>
        </w:rPr>
        <w:t>：我党在发展过程中，对于马克思列定主义的运用缺乏独立自主的运用，由于错误的想法造成了我党第五次反围剿的失败。但对比之下，遵义会议的召开，提出了我党要独立自主的运用马克思列宁主义基本原理解决问题时，我们迎来了生死攸关的转折，走向了革命的胜利。</w:t>
      </w:r>
    </w:p>
    <w:p>
      <w:pPr>
        <w:pStyle w:val="10"/>
        <w:numPr>
          <w:ilvl w:val="0"/>
          <w:numId w:val="3"/>
        </w:numPr>
        <w:jc w:val="both"/>
        <w:outlineLvl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抗日民族统一战线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时间 1937年9月       体现精神：团结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sz w:val="24"/>
          <w:szCs w:val="24"/>
          <w:lang w:val="en-US" w:eastAsia="zh-CN"/>
        </w:rPr>
        <w:t>】1931年日本发动侵华战争，1937年“卢沟桥事变”之后全国抗日战争终于全面爆发，在中国共产党的带领下，全国人民包括农民、工人、城市小资产阶级和民族资产阶级等力量集中起来，形成了以国共合作为基础的抗日民族统一战线。</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示范表述</w:t>
      </w:r>
      <w:r>
        <w:rPr>
          <w:rFonts w:hint="eastAsia" w:asciiTheme="minorEastAsia" w:hAnsiTheme="minorEastAsia" w:eastAsiaTheme="minorEastAsia" w:cstheme="minorEastAsia"/>
          <w:sz w:val="24"/>
          <w:szCs w:val="24"/>
          <w:lang w:val="en-US" w:eastAsia="zh-CN"/>
        </w:rPr>
        <w:t>】</w:t>
      </w:r>
    </w:p>
    <w:p>
      <w:p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论证“团结”</w:t>
      </w:r>
      <w:r>
        <w:rPr>
          <w:rFonts w:hint="eastAsia" w:asciiTheme="minorEastAsia" w:hAnsiTheme="minorEastAsia" w:eastAsiaTheme="minorEastAsia" w:cstheme="minorEastAsia"/>
          <w:sz w:val="24"/>
          <w:szCs w:val="24"/>
          <w:lang w:val="en-US" w:eastAsia="zh-CN"/>
        </w:rPr>
        <w:t>：抗日的胜利就是团结精神的生动写照，国共两党经历过冲突和争战，但是面对日本帝国主义的侵略， 我们选择“一致对外”，形成了以国共合作为基础的抗日民族统一战线，把所有的力量集中起来全力抗日。因为团结一致，精诚合作，才让我们最终迎来了抗日的胜利。</w:t>
      </w:r>
    </w:p>
    <w:p>
      <w:pPr>
        <w:pStyle w:val="10"/>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8</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中共中央六届六中全会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时间：1938年           体现精神：不盲目照搬照抄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sz w:val="24"/>
          <w:szCs w:val="24"/>
        </w:rPr>
        <w:t>中国共产党第六届中央委员会第六次全体会议（中共扩大的六届六中全会）简称中国共产党六届六中全会、中共六届六中全会，是为了总结抗战以来的斗争经验，纠正王明</w:t>
      </w:r>
      <w:r>
        <w:rPr>
          <w:rFonts w:hint="eastAsia" w:asciiTheme="minorEastAsia" w:hAnsiTheme="minorEastAsia" w:cstheme="minorEastAsia"/>
          <w:sz w:val="24"/>
          <w:szCs w:val="24"/>
          <w:lang w:eastAsia="zh-CN"/>
        </w:rPr>
        <w:t>等人对于革命理论一味教条，盲目照搬照抄的问题，</w:t>
      </w:r>
      <w:r>
        <w:rPr>
          <w:rFonts w:hint="eastAsia" w:asciiTheme="minorEastAsia" w:hAnsiTheme="minorEastAsia" w:eastAsiaTheme="minorEastAsia" w:cstheme="minorEastAsia"/>
          <w:sz w:val="24"/>
          <w:szCs w:val="24"/>
        </w:rPr>
        <w:t>明确党在民族战争中的地位，以争取抗日战争的胜利而召开的会议。中共六届六中全会在延安桥儿沟召开。参加会议的中央委员和党中央各部门、全国各地区的领导干部共55人，是党的六大以来到会人数最多的一次中央全会。全会批准以毛泽东为代表的中央政治局的路线，基本上克服了抗战初期王明右倾错误，统一了全党的思想、推动了党的各项工作迅速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sz w:val="24"/>
          <w:szCs w:val="24"/>
          <w:lang w:val="en-US" w:eastAsia="zh-CN"/>
        </w:rPr>
        <w:t>示范表述</w:t>
      </w:r>
      <w:r>
        <w:rPr>
          <w:rFonts w:hint="eastAsia" w:asciiTheme="minorEastAsia" w:hAnsiTheme="minorEastAsia" w:eastAsiaTheme="minorEastAsia" w:cstheme="minorEastAsia"/>
          <w:b/>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论证“不盲目照搬照抄”</w:t>
      </w:r>
      <w:r>
        <w:rPr>
          <w:rFonts w:hint="eastAsia" w:asciiTheme="minorEastAsia" w:hAnsiTheme="minorEastAsia" w:eastAsiaTheme="minorEastAsia" w:cstheme="minorEastAsia"/>
          <w:sz w:val="24"/>
          <w:szCs w:val="24"/>
          <w:lang w:val="en-US" w:eastAsia="zh-CN"/>
        </w:rPr>
        <w:t>：正如党的六届六中全会</w:t>
      </w:r>
      <w:r>
        <w:rPr>
          <w:rFonts w:hint="eastAsia" w:asciiTheme="minorEastAsia" w:hAnsiTheme="minorEastAsia" w:eastAsiaTheme="minorEastAsia" w:cstheme="minorEastAsia"/>
          <w:sz w:val="24"/>
          <w:szCs w:val="24"/>
        </w:rPr>
        <w:t>总结</w:t>
      </w:r>
      <w:r>
        <w:rPr>
          <w:rFonts w:hint="eastAsia" w:asciiTheme="minorEastAsia" w:hAnsiTheme="minorEastAsia" w:eastAsiaTheme="minorEastAsia" w:cstheme="minorEastAsia"/>
          <w:sz w:val="24"/>
          <w:szCs w:val="24"/>
          <w:lang w:val="en-US" w:eastAsia="zh-CN"/>
        </w:rPr>
        <w:t>了</w:t>
      </w:r>
      <w:r>
        <w:rPr>
          <w:rFonts w:hint="eastAsia" w:asciiTheme="minorEastAsia" w:hAnsiTheme="minorEastAsia" w:eastAsiaTheme="minorEastAsia" w:cstheme="minorEastAsia"/>
          <w:sz w:val="24"/>
          <w:szCs w:val="24"/>
        </w:rPr>
        <w:t>抗战以来的斗争经验，纠正王明</w:t>
      </w:r>
      <w:r>
        <w:rPr>
          <w:rFonts w:hint="eastAsia" w:asciiTheme="minorEastAsia" w:hAnsiTheme="minorEastAsia" w:cstheme="minorEastAsia"/>
          <w:sz w:val="24"/>
          <w:szCs w:val="24"/>
          <w:lang w:eastAsia="zh-CN"/>
        </w:rPr>
        <w:t>等人对于革命理论一味教条，盲目照搬照抄的问题，</w:t>
      </w:r>
      <w:r>
        <w:rPr>
          <w:rFonts w:hint="eastAsia" w:asciiTheme="minorEastAsia" w:hAnsiTheme="minorEastAsia" w:eastAsiaTheme="minorEastAsia" w:cstheme="minorEastAsia"/>
          <w:sz w:val="24"/>
          <w:szCs w:val="24"/>
        </w:rPr>
        <w:t>统一了全党的思想、推动了党的各项工作迅速发展</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eastAsia="zh-CN"/>
        </w:rPr>
        <w:t>正是因为面对经验的理性看待，让我党摒弃了盲目跟从的思想，开拓创新出属于自己的发展路径。</w:t>
      </w:r>
    </w:p>
    <w:p>
      <w:pPr>
        <w:pStyle w:val="10"/>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（9）中共七大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color w:val="FF0000"/>
          <w:sz w:val="24"/>
          <w:szCs w:val="24"/>
          <w:lang w:val="en-US" w:eastAsia="zh-CN"/>
        </w:rPr>
        <w:t>时间：1945年  体现精神：理论联系实际，密切联系群众，批评与自我批评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sz w:val="24"/>
          <w:szCs w:val="24"/>
        </w:rPr>
        <w:t>1945年七大在延安召开，大会确立毛泽东思想为全党的指导思想，这是七大做出的历史性贡献。大会把党在长期奋斗中形成的优良传统和作风概括为三大作风。即理论联系实际，密切联系群众，批评与自我批评。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1"/>
          <w:szCs w:val="21"/>
          <w:lang w:val="en-US" w:eastAsia="zh-CN"/>
        </w:rPr>
        <w:t>【</w:t>
      </w:r>
      <w:r>
        <w:rPr>
          <w:rFonts w:hint="eastAsia" w:asciiTheme="minorEastAsia" w:hAnsiTheme="minorEastAsia" w:eastAsiaTheme="minorEastAsia" w:cstheme="minorEastAsia"/>
          <w:b/>
          <w:bCs/>
          <w:sz w:val="24"/>
          <w:szCs w:val="24"/>
          <w:lang w:val="en-US" w:eastAsia="zh-CN"/>
        </w:rPr>
        <w:t>示范表述</w:t>
      </w:r>
      <w:r>
        <w:rPr>
          <w:rFonts w:hint="eastAsia" w:asciiTheme="minorEastAsia" w:hAnsiTheme="minorEastAsia" w:eastAsiaTheme="minorEastAsia" w:cstheme="minorEastAsia"/>
          <w:b/>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论证“批评与自我批评”</w:t>
      </w:r>
      <w:r>
        <w:rPr>
          <w:rFonts w:hint="eastAsia" w:asciiTheme="minorEastAsia" w:hAnsiTheme="minorEastAsia" w:eastAsiaTheme="minorEastAsia" w:cstheme="minorEastAsia"/>
          <w:sz w:val="24"/>
          <w:szCs w:val="24"/>
          <w:lang w:val="en-US" w:eastAsia="zh-CN"/>
        </w:rPr>
        <w:t>：我们党之所以能够从弱小走向强大，从幼稚走向成熟，从挫折和失败中，不断振作起来，始终走在时代前列，正是我们党七大确立毛主席指导思想，从而形成的敢于公开承认错误，善于及时纠正错误，敢于拿出批评与自我批评的武器，开展积极健康的党内斗争的优良作风指引着我们不断前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sz w:val="24"/>
          <w:szCs w:val="24"/>
          <w:lang w:val="en-US" w:eastAsia="zh-CN"/>
        </w:rPr>
        <w:t>论证“密切联系群众”</w:t>
      </w:r>
      <w:r>
        <w:rPr>
          <w:rFonts w:hint="eastAsia" w:asciiTheme="minorEastAsia" w:hAnsiTheme="minorEastAsia" w:eastAsiaTheme="minorEastAsia" w:cstheme="minorEastAsia"/>
          <w:sz w:val="24"/>
          <w:szCs w:val="24"/>
          <w:lang w:val="en-US" w:eastAsia="zh-CN"/>
        </w:rPr>
        <w:t>：中共七大提出要密切联系群众，以诚恳的态度，确实的措施，广泛地征求群众意见，认真地对待群众意见，虚心地接受群众意见。让广大群众实实在在地感受到党组织和党员接受批评和解决问题的诚意和先进性教育的成效，充分调动和保护群众参与先进性教育活动的积极性。</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（10）中共七届二中全会（西柏坡精神）</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color w:val="FF0000"/>
          <w:sz w:val="24"/>
          <w:szCs w:val="24"/>
          <w:lang w:val="en-US" w:eastAsia="zh-CN"/>
        </w:rPr>
        <w:t>时间：1949年  体现精神：革命精神，进取精神，创新精神</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sz w:val="24"/>
          <w:szCs w:val="24"/>
          <w:lang w:val="en-US" w:eastAsia="zh-CN"/>
        </w:rPr>
        <w:t>中国共产党第七届中央委员会第二次全体会议（中国共产党七届二中全会、中共七届二中全会）于1949年3月5日—13日在河北省平山县西柏坡举行，七届二中全会是解放战争时期中共召开的唯一的一次中央全会，会议做出的各项政策规定，不仅对迎接中国革命的胜利，而且对新中国的建设有重大作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sz w:val="24"/>
          <w:szCs w:val="24"/>
          <w:lang w:val="en-US" w:eastAsia="zh-CN"/>
        </w:rPr>
        <w:t>示范表述</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论证“革命精神”</w:t>
      </w:r>
      <w:r>
        <w:rPr>
          <w:rFonts w:hint="eastAsia" w:asciiTheme="minorEastAsia" w:hAnsiTheme="minorEastAsia" w:cstheme="minorEastAsia"/>
          <w:b/>
          <w:bCs/>
          <w:sz w:val="24"/>
          <w:szCs w:val="24"/>
          <w:lang w:val="en-US" w:eastAsia="zh-CN"/>
        </w:rPr>
        <w:t>：</w:t>
      </w:r>
      <w:r>
        <w:rPr>
          <w:rFonts w:hint="eastAsia" w:asciiTheme="minorEastAsia" w:hAnsiTheme="minorEastAsia" w:eastAsiaTheme="minorEastAsia" w:cstheme="minorEastAsia"/>
          <w:sz w:val="24"/>
          <w:szCs w:val="24"/>
          <w:lang w:val="en-US" w:eastAsia="zh-CN"/>
        </w:rPr>
        <w:t>西柏坡时期，革命形势迅猛发展，我党领导的人民军队已转入全国反攻，是否敢于不失时机地发起战略决战，将革命进行到底，是党在西柏坡时期面临的一个历史性课题。中共中央发扬敢于斗争、敢于胜利精神，不失时机地组织了伟大战略决战，歼灭了国民党赖以维护其反动统治的主要军事力量，大大加速了中国革命胜利的进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论证“进取精神”</w:t>
      </w:r>
      <w:r>
        <w:rPr>
          <w:rFonts w:hint="eastAsia" w:asciiTheme="minorEastAsia" w:hAnsiTheme="minorEastAsia" w:eastAsiaTheme="minorEastAsia" w:cstheme="minorEastAsia"/>
          <w:sz w:val="24"/>
          <w:szCs w:val="24"/>
          <w:lang w:val="en-US" w:eastAsia="zh-CN"/>
        </w:rPr>
        <w:t>：在七届二中全会时，中国革命即将全面胜利。执政问题摆在中国共产党面前、提到党中央的议事日程。在这个时候毛主席提出了“两个务必”，它科学地回答了共产党人应怎样经受革命胜利和执政考验的历史性课题，为共产党在执政条件下如何防止腐化变质，永葆革命者本色，</w:t>
      </w:r>
      <w:r>
        <w:rPr>
          <w:rFonts w:hint="eastAsia" w:asciiTheme="minorEastAsia" w:hAnsiTheme="minorEastAsia" w:cstheme="minorEastAsia"/>
          <w:sz w:val="24"/>
          <w:szCs w:val="24"/>
          <w:lang w:val="en-US" w:eastAsia="zh-CN"/>
        </w:rPr>
        <w:t>这种无论在何时何地都坚持进取的品质，为我们后来人</w:t>
      </w:r>
      <w:r>
        <w:rPr>
          <w:rFonts w:hint="eastAsia" w:asciiTheme="minorEastAsia" w:hAnsiTheme="minorEastAsia" w:eastAsiaTheme="minorEastAsia" w:cstheme="minorEastAsia"/>
          <w:sz w:val="24"/>
          <w:szCs w:val="24"/>
          <w:lang w:val="en-US" w:eastAsia="zh-CN"/>
        </w:rPr>
        <w:t>提供了极为宝贵的精神财富。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论证“创新精神”</w:t>
      </w:r>
      <w:r>
        <w:rPr>
          <w:rFonts w:hint="eastAsia" w:asciiTheme="minorEastAsia" w:hAnsiTheme="minorEastAsia" w:eastAsiaTheme="minorEastAsia" w:cstheme="minorEastAsia"/>
          <w:sz w:val="24"/>
          <w:szCs w:val="24"/>
          <w:lang w:val="en-US" w:eastAsia="zh-CN"/>
        </w:rPr>
        <w:t>：实事求是、与时俱进的科学创新精神西柏坡时期，七届二中全会面对全国即将胜利的新形势，中国共产党人坚持实事求是、一切从实际出发的思想路线，坚持独立自主地走自己的路，创造性地运用和发展了马克思主义，提出了既要善于破坏旧世界，又要善于建设新世界的要求，确定了工作重心由农村转向城市的战略思路</w:t>
      </w:r>
      <w:r>
        <w:rPr>
          <w:rFonts w:hint="eastAsia" w:asciiTheme="minorEastAsia" w:hAnsiTheme="minorEastAsia" w:cstheme="minorEastAsia"/>
          <w:sz w:val="24"/>
          <w:szCs w:val="24"/>
          <w:lang w:val="en-US" w:eastAsia="zh-CN"/>
        </w:rPr>
        <w:t>，为后续社会主义建设奠定了基础。</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（12）十一届三中全会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FF0000"/>
          <w:sz w:val="24"/>
          <w:szCs w:val="24"/>
          <w:lang w:val="en-US" w:eastAsia="zh-CN"/>
        </w:rPr>
        <w:t>时间：1978年  体现精神：开拓进取精神</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1978年党的十一届三中全会，</w:t>
      </w:r>
      <w:r>
        <w:rPr>
          <w:rFonts w:hint="eastAsia" w:asciiTheme="minorEastAsia" w:hAnsiTheme="minorEastAsia" w:eastAsiaTheme="minorEastAsia" w:cstheme="minorEastAsia"/>
          <w:sz w:val="24"/>
          <w:szCs w:val="24"/>
          <w:lang w:val="en-US" w:eastAsia="zh-CN"/>
        </w:rPr>
        <w:t>改革开放</w:t>
      </w:r>
      <w:r>
        <w:rPr>
          <w:rFonts w:hint="eastAsia" w:asciiTheme="minorEastAsia" w:hAnsiTheme="minorEastAsia" w:eastAsiaTheme="minorEastAsia" w:cstheme="minorEastAsia"/>
          <w:sz w:val="24"/>
          <w:szCs w:val="24"/>
        </w:rPr>
        <w:t>才将党和国家工作的着重点转移到现代化建设上，从而实现了新中国成立以来党和国家历史上具有深远意义的伟大转折。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sz w:val="24"/>
          <w:szCs w:val="24"/>
          <w:lang w:val="en-US" w:eastAsia="zh-CN"/>
        </w:rPr>
        <w:t>示范表述</w:t>
      </w:r>
      <w:r>
        <w:rPr>
          <w:rFonts w:hint="eastAsia" w:asciiTheme="minorEastAsia" w:hAnsiTheme="minorEastAsia" w:eastAsiaTheme="minorEastAsia" w:cstheme="minorEastAsia"/>
          <w:b/>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论证“开拓进取精神”</w:t>
      </w:r>
      <w:r>
        <w:rPr>
          <w:rFonts w:hint="eastAsia" w:asciiTheme="minorEastAsia" w:hAnsiTheme="minorEastAsia" w:eastAsiaTheme="minorEastAsia" w:cstheme="minorEastAsia"/>
          <w:sz w:val="24"/>
          <w:szCs w:val="24"/>
          <w:lang w:val="en-US" w:eastAsia="zh-CN"/>
        </w:rPr>
        <w:t>：中国人民面貌的历史性变化，最根本的，就是在党的十一届三中全会重新确立的解放思想、实事求是的思想路线指引下，冲破了长期禁锢人们思想的许多旧观念，摆脱了许多思想上的枷锁和禁锢，振奋起伟大的开拓进取精神，</w:t>
      </w:r>
      <w:r>
        <w:rPr>
          <w:rFonts w:hint="eastAsia" w:asciiTheme="minorEastAsia" w:hAnsiTheme="minorEastAsia" w:cstheme="minorEastAsia"/>
          <w:sz w:val="24"/>
          <w:szCs w:val="24"/>
          <w:lang w:val="en-US" w:eastAsia="zh-CN"/>
        </w:rPr>
        <w:t>极大的促进了人们劳动</w:t>
      </w:r>
      <w:r>
        <w:rPr>
          <w:rFonts w:hint="eastAsia" w:asciiTheme="minorEastAsia" w:hAnsiTheme="minorEastAsia" w:eastAsiaTheme="minorEastAsia" w:cstheme="minorEastAsia"/>
          <w:sz w:val="24"/>
          <w:szCs w:val="24"/>
          <w:lang w:val="en-US" w:eastAsia="zh-CN"/>
        </w:rPr>
        <w:t>的积极性、主动性、创造性</w:t>
      </w:r>
      <w:r>
        <w:rPr>
          <w:rFonts w:hint="eastAsia" w:asciiTheme="minorEastAsia" w:hAnsiTheme="minorEastAsia" w:cstheme="minorEastAsia"/>
          <w:sz w:val="24"/>
          <w:szCs w:val="24"/>
          <w:lang w:val="en-US" w:eastAsia="zh-CN"/>
        </w:rPr>
        <w:t>，推动中国经济的蓬勃发展</w:t>
      </w:r>
      <w:r>
        <w:rPr>
          <w:rFonts w:hint="eastAsia" w:asciiTheme="minorEastAsia" w:hAnsiTheme="minorEastAsia" w:eastAsiaTheme="minorEastAsia" w:cstheme="minorEastAsia"/>
          <w:sz w:val="24"/>
          <w:szCs w:val="24"/>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（13）中共十二大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时间：1982年   体现精神：找准自身定位，认清自己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sz w:val="24"/>
          <w:szCs w:val="24"/>
        </w:rPr>
        <w:t>1982年十二大召开，邓小平在这次大会上第一次提出了“建设有中国特色的社会主义”的崭新命题。明确指出：“马克思主义的普遍真理同我国的具体实际结合起来，走自己的路，建设有中国特色的社会主义，这就是我们总结长期历史经验得出的基本结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sz w:val="24"/>
          <w:szCs w:val="24"/>
          <w:lang w:val="en-US" w:eastAsia="zh-CN"/>
        </w:rPr>
        <w:t>示范表述</w:t>
      </w:r>
      <w:r>
        <w:rPr>
          <w:rFonts w:hint="eastAsia" w:asciiTheme="minorEastAsia" w:hAnsiTheme="minorEastAsia" w:eastAsiaTheme="minorEastAsia" w:cstheme="minorEastAsia"/>
          <w:b/>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论证“找准自身定位，认清自己”</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1982年</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十二大，邓小平在这次大会上第一次提出了“建设有中国特色的社会主义”的崭新命题</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eastAsia="zh-CN"/>
        </w:rPr>
        <w:t>这样的命题是对于中国的清晰定位，把</w:t>
      </w:r>
      <w:r>
        <w:rPr>
          <w:rFonts w:hint="eastAsia" w:asciiTheme="minorEastAsia" w:hAnsiTheme="minorEastAsia" w:eastAsiaTheme="minorEastAsia" w:cstheme="minorEastAsia"/>
          <w:sz w:val="24"/>
          <w:szCs w:val="24"/>
        </w:rPr>
        <w:t>马克思主义的普遍真理同我国的具体实际结合起来，</w:t>
      </w:r>
      <w:r>
        <w:rPr>
          <w:rFonts w:hint="eastAsia" w:asciiTheme="minorEastAsia" w:hAnsiTheme="minorEastAsia" w:cstheme="minorEastAsia"/>
          <w:sz w:val="24"/>
          <w:szCs w:val="24"/>
          <w:lang w:eastAsia="zh-CN"/>
        </w:rPr>
        <w:t>让中国</w:t>
      </w:r>
      <w:r>
        <w:rPr>
          <w:rFonts w:hint="eastAsia" w:asciiTheme="minorEastAsia" w:hAnsiTheme="minorEastAsia" w:eastAsiaTheme="minorEastAsia" w:cstheme="minorEastAsia"/>
          <w:sz w:val="24"/>
          <w:szCs w:val="24"/>
        </w:rPr>
        <w:t>走自己的路，建设</w:t>
      </w:r>
      <w:r>
        <w:rPr>
          <w:rFonts w:hint="eastAsia" w:asciiTheme="minorEastAsia" w:hAnsiTheme="minorEastAsia" w:cstheme="minorEastAsia"/>
          <w:sz w:val="24"/>
          <w:szCs w:val="24"/>
          <w:lang w:eastAsia="zh-CN"/>
        </w:rPr>
        <w:t>出</w:t>
      </w:r>
      <w:r>
        <w:rPr>
          <w:rFonts w:hint="eastAsia" w:asciiTheme="minorEastAsia" w:hAnsiTheme="minorEastAsia" w:eastAsiaTheme="minorEastAsia" w:cstheme="minorEastAsia"/>
          <w:sz w:val="24"/>
          <w:szCs w:val="24"/>
        </w:rPr>
        <w:t>有中国特色的社会主义</w:t>
      </w:r>
      <w:r>
        <w:rPr>
          <w:rFonts w:hint="eastAsia" w:asciiTheme="minorEastAsia" w:hAnsiTheme="minorEastAsia" w:cstheme="minorEastAsia"/>
          <w:sz w:val="24"/>
          <w:szCs w:val="24"/>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（14）中共十三大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 xml:space="preserve">时间：1987年  </w:t>
      </w:r>
      <w:r>
        <w:rPr>
          <w:rFonts w:hint="eastAsia" w:asciiTheme="minorEastAsia" w:hAnsiTheme="minorEastAsia" w:cstheme="minorEastAsia"/>
          <w:b/>
          <w:bCs/>
          <w:color w:val="FF0000"/>
          <w:sz w:val="24"/>
          <w:szCs w:val="24"/>
          <w:lang w:val="en-US" w:eastAsia="zh-CN"/>
        </w:rPr>
        <w:t xml:space="preserve">   </w:t>
      </w:r>
      <w:r>
        <w:rPr>
          <w:rFonts w:hint="eastAsia" w:asciiTheme="minorEastAsia" w:hAnsiTheme="minorEastAsia" w:eastAsiaTheme="minorEastAsia" w:cstheme="minorEastAsia"/>
          <w:b/>
          <w:bCs/>
          <w:color w:val="FF0000"/>
          <w:sz w:val="24"/>
          <w:szCs w:val="24"/>
          <w:lang w:val="en-US" w:eastAsia="zh-CN"/>
        </w:rPr>
        <w:t>体现精神：</w:t>
      </w:r>
      <w:r>
        <w:rPr>
          <w:rFonts w:hint="eastAsia" w:asciiTheme="minorEastAsia" w:hAnsiTheme="minorEastAsia" w:cstheme="minorEastAsia"/>
          <w:b/>
          <w:bCs/>
          <w:color w:val="FF0000"/>
          <w:sz w:val="24"/>
          <w:szCs w:val="24"/>
          <w:lang w:val="en-US" w:eastAsia="zh-CN"/>
        </w:rPr>
        <w:t>未雨绸缪</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sz w:val="24"/>
          <w:szCs w:val="24"/>
        </w:rPr>
        <w:t>1987年十三大召开，十三大第一次系统地阐明了关于社会主义初级阶段的理论，明确概括了党在社会主义初级阶段的基本路线。大会提出了党在社会主义初级阶段的基本路线，即“一个中心，两个基本点”。大会还制定了到21世纪中叶经济发展分三走、实现现代化的发展战略，并提出了政治体制改革的任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sz w:val="24"/>
          <w:szCs w:val="24"/>
          <w:lang w:val="en-US" w:eastAsia="zh-CN"/>
        </w:rPr>
        <w:t>示范表述</w:t>
      </w:r>
      <w:r>
        <w:rPr>
          <w:rFonts w:hint="eastAsia" w:asciiTheme="minorEastAsia" w:hAnsiTheme="minorEastAsia" w:eastAsiaTheme="minorEastAsia" w:cstheme="minorEastAsia"/>
          <w:b/>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论证“未雨绸缪”：</w:t>
      </w:r>
      <w:r>
        <w:rPr>
          <w:rFonts w:hint="eastAsia" w:asciiTheme="minorEastAsia" w:hAnsiTheme="minorEastAsia" w:cstheme="minorEastAsia"/>
          <w:b w:val="0"/>
          <w:bCs w:val="0"/>
          <w:sz w:val="24"/>
          <w:szCs w:val="24"/>
          <w:lang w:val="en-US" w:eastAsia="zh-CN"/>
        </w:rPr>
        <w:t>正如</w:t>
      </w:r>
      <w:r>
        <w:rPr>
          <w:rFonts w:hint="eastAsia" w:asciiTheme="minorEastAsia" w:hAnsiTheme="minorEastAsia" w:eastAsiaTheme="minorEastAsia" w:cstheme="minorEastAsia"/>
          <w:sz w:val="24"/>
          <w:szCs w:val="24"/>
          <w:lang w:val="en-US" w:eastAsia="zh-CN"/>
        </w:rPr>
        <w:t>我们党在十三大</w:t>
      </w:r>
      <w:r>
        <w:rPr>
          <w:rFonts w:hint="eastAsia" w:asciiTheme="minorEastAsia" w:hAnsiTheme="minorEastAsia" w:eastAsiaTheme="minorEastAsia" w:cstheme="minorEastAsia"/>
          <w:sz w:val="24"/>
          <w:szCs w:val="24"/>
        </w:rPr>
        <w:t>制定</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到21世纪中叶经济发展分三走的发展战略，</w:t>
      </w:r>
      <w:r>
        <w:rPr>
          <w:rFonts w:hint="eastAsia" w:asciiTheme="minorEastAsia" w:hAnsiTheme="minorEastAsia" w:cstheme="minorEastAsia"/>
          <w:sz w:val="24"/>
          <w:szCs w:val="24"/>
          <w:lang w:eastAsia="zh-CN"/>
        </w:rPr>
        <w:t>高屋建瓴的指出我们在未来很长一段时间里的发展方向，对于未来的事情做到未雨绸缪，才引领我们实现了初步小康，并彰显出在</w:t>
      </w:r>
      <w:r>
        <w:rPr>
          <w:rFonts w:hint="eastAsia" w:asciiTheme="minorEastAsia" w:hAnsiTheme="minorEastAsia" w:cstheme="minorEastAsia"/>
          <w:sz w:val="24"/>
          <w:szCs w:val="24"/>
          <w:lang w:val="en-US" w:eastAsia="zh-CN"/>
        </w:rPr>
        <w:t>2020年要全面决胜小康的信心。</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（15）南方谈话</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时间：1992年  体现精神：实践</w:t>
      </w:r>
      <w:r>
        <w:rPr>
          <w:rFonts w:hint="eastAsia" w:asciiTheme="minorEastAsia" w:hAnsiTheme="minorEastAsia" w:cstheme="minorEastAsia"/>
          <w:b/>
          <w:bCs/>
          <w:color w:val="FF0000"/>
          <w:sz w:val="24"/>
          <w:szCs w:val="24"/>
          <w:lang w:val="en-US" w:eastAsia="zh-CN"/>
        </w:rPr>
        <w:t>精神</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lang w:val="en-US" w:eastAsia="zh-CN"/>
        </w:rPr>
        <w:t>1992年1月18日至2月21日，邓小平先后到武昌、深圳、珠海、上海等地视察，并发表了一系列重要讲话，通称南方谈话。讲话针对人们思想中普遍存在的疑虑，重申了深化改革、加速发展的必要性和重要性，并从中国实际出发，站在时代的高度，深刻地总结了十多年改革开放的经验教训，在一系列重大的理论和实践问题上，提出了新观点，讲出了新思路，开创了新视野，有了重大新突破，将建设有中国特色社会主义理论与实践，大大地向前推进了一步。这个重要讲话，不仅标志着继毛泽东思想之后，马克思主义与中国实际相结合的第二次伟大历史性飞跃的思想结晶—邓小平理论的最终成熟和形成；而且也标志着中国改革开放第二次浪潮的掀起。邓小平的南方谈话，对中国90年代的经济改革与社会进步起到了关键性的推动作用，对21世纪中国的改革与发展，仍将产生不可估量的推动作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color w:val="auto"/>
          <w:sz w:val="24"/>
          <w:szCs w:val="24"/>
          <w:lang w:val="en-US" w:eastAsia="zh-CN"/>
        </w:rPr>
        <w:t>【示范表述】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论证“实践</w:t>
      </w:r>
      <w:r>
        <w:rPr>
          <w:rFonts w:hint="eastAsia" w:asciiTheme="minorEastAsia" w:hAnsiTheme="minorEastAsia" w:cstheme="minorEastAsia"/>
          <w:b/>
          <w:bCs/>
          <w:sz w:val="24"/>
          <w:szCs w:val="24"/>
          <w:lang w:val="en-US" w:eastAsia="zh-CN"/>
        </w:rPr>
        <w:t>精神</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sz w:val="24"/>
          <w:szCs w:val="24"/>
          <w:lang w:val="en-US" w:eastAsia="zh-CN"/>
        </w:rPr>
        <w:t>1992年邓小平同志</w:t>
      </w:r>
      <w:r>
        <w:rPr>
          <w:rFonts w:hint="eastAsia" w:asciiTheme="minorEastAsia" w:hAnsiTheme="minorEastAsia" w:cstheme="minorEastAsia"/>
          <w:sz w:val="24"/>
          <w:szCs w:val="24"/>
          <w:lang w:val="en-US" w:eastAsia="zh-CN"/>
        </w:rPr>
        <w:t>发表的</w:t>
      </w:r>
      <w:r>
        <w:rPr>
          <w:rFonts w:hint="eastAsia" w:asciiTheme="minorEastAsia" w:hAnsiTheme="minorEastAsia" w:eastAsiaTheme="minorEastAsia" w:cstheme="minorEastAsia"/>
          <w:sz w:val="24"/>
          <w:szCs w:val="24"/>
          <w:lang w:val="en-US" w:eastAsia="zh-CN"/>
        </w:rPr>
        <w:t>南方谈话</w:t>
      </w:r>
      <w:r>
        <w:rPr>
          <w:rFonts w:hint="eastAsia" w:asciiTheme="minorEastAsia" w:hAnsiTheme="minorEastAsia" w:cstheme="minorEastAsia"/>
          <w:sz w:val="24"/>
          <w:szCs w:val="24"/>
          <w:lang w:val="en-US" w:eastAsia="zh-CN"/>
        </w:rPr>
        <w:t>，呼吁人们面对社会主义市场经济要通过实践进行印证，于是，在“实践思维”的引领之下，我们“摸着石头过河”，不断积累其发展社会主义市场经济的经验，为后续现代化经济体系的发展奠定了深厚的基础。</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（16）中共十四大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时间：1992年10月  体现精神：抓住机遇</w:t>
      </w:r>
      <w:r>
        <w:rPr>
          <w:rFonts w:hint="eastAsia" w:asciiTheme="minorEastAsia" w:hAnsiTheme="minorEastAsia" w:cstheme="minorEastAsia"/>
          <w:b/>
          <w:bCs/>
          <w:color w:val="FF0000"/>
          <w:sz w:val="24"/>
          <w:szCs w:val="24"/>
          <w:lang w:val="en-US" w:eastAsia="zh-CN"/>
        </w:rPr>
        <w:t>，</w:t>
      </w:r>
      <w:r>
        <w:rPr>
          <w:rFonts w:hint="eastAsia" w:asciiTheme="minorEastAsia" w:hAnsiTheme="minorEastAsia" w:eastAsiaTheme="minorEastAsia" w:cstheme="minorEastAsia"/>
          <w:b/>
          <w:bCs/>
          <w:color w:val="FF0000"/>
          <w:sz w:val="24"/>
          <w:szCs w:val="24"/>
          <w:lang w:val="en-US" w:eastAsia="zh-CN"/>
        </w:rPr>
        <w:t>迎接挑战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sz w:val="24"/>
          <w:szCs w:val="24"/>
          <w:lang w:val="en-US" w:eastAsia="zh-CN"/>
        </w:rPr>
        <w:t>具体事件描述</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992年10月十四大召开，这次大会作出了三项具有深远意义的决策：一是确立邓小平建设有中国特色社会主义理论在全党的指导地位；二是明确经济体制改革的目标是建立社会主义市场经济体制；三是要求全党抓住机遇，加快发展，集中精力把经济建设搞上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sz w:val="24"/>
          <w:szCs w:val="24"/>
          <w:lang w:val="en-US" w:eastAsia="zh-CN"/>
        </w:rPr>
        <w:t>示范表述</w:t>
      </w:r>
      <w:r>
        <w:rPr>
          <w:rFonts w:hint="eastAsia" w:asciiTheme="minorEastAsia" w:hAnsiTheme="minorEastAsia" w:eastAsiaTheme="minorEastAsia" w:cstheme="minorEastAsia"/>
          <w:b/>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论证“抓住机遇</w:t>
      </w:r>
      <w:r>
        <w:rPr>
          <w:rFonts w:hint="eastAsia" w:asciiTheme="minorEastAsia" w:hAnsi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val="en-US" w:eastAsia="zh-CN"/>
        </w:rPr>
        <w:t>迎接挑战”：</w:t>
      </w:r>
      <w:r>
        <w:rPr>
          <w:rFonts w:hint="eastAsia" w:asciiTheme="minorEastAsia" w:hAnsiTheme="minorEastAsia" w:eastAsiaTheme="minorEastAsia" w:cstheme="minorEastAsia"/>
          <w:sz w:val="24"/>
          <w:szCs w:val="24"/>
          <w:lang w:val="en-US" w:eastAsia="zh-CN"/>
        </w:rPr>
        <w:t>十四大的召开，</w:t>
      </w:r>
      <w:r>
        <w:rPr>
          <w:rFonts w:hint="eastAsia" w:asciiTheme="minorEastAsia" w:hAnsiTheme="minorEastAsia" w:cstheme="minorEastAsia"/>
          <w:sz w:val="24"/>
          <w:szCs w:val="24"/>
          <w:lang w:val="en-US" w:eastAsia="zh-CN"/>
        </w:rPr>
        <w:t>提出了</w:t>
      </w:r>
      <w:r>
        <w:rPr>
          <w:rFonts w:hint="eastAsia" w:asciiTheme="minorEastAsia" w:hAnsiTheme="minorEastAsia" w:eastAsiaTheme="minorEastAsia" w:cstheme="minorEastAsia"/>
          <w:sz w:val="24"/>
          <w:szCs w:val="24"/>
          <w:lang w:val="en-US" w:eastAsia="zh-CN"/>
        </w:rPr>
        <w:t>建立了社会主义市场经济体制，</w:t>
      </w:r>
      <w:r>
        <w:rPr>
          <w:rFonts w:hint="eastAsia" w:asciiTheme="minorEastAsia" w:hAnsiTheme="minorEastAsia" w:cstheme="minorEastAsia"/>
          <w:sz w:val="24"/>
          <w:szCs w:val="24"/>
          <w:lang w:val="en-US" w:eastAsia="zh-CN"/>
        </w:rPr>
        <w:t>要全党抓住机遇，集中精力把经济建设搞上去，正是因为在抓住了这次，才让中国经济走上不断蓬勃发展的道路</w:t>
      </w:r>
      <w:r>
        <w:rPr>
          <w:rFonts w:hint="eastAsia" w:asciiTheme="minorEastAsia" w:hAnsiTheme="minorEastAsia" w:eastAsiaTheme="minorEastAsia" w:cstheme="minorEastAsia"/>
          <w:sz w:val="24"/>
          <w:szCs w:val="24"/>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（17）中共十九大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时间：2017年         体现精神：不忘初心，牢记使命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具体事件描述</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sz w:val="24"/>
          <w:szCs w:val="24"/>
          <w:lang w:val="en-US" w:eastAsia="zh-CN"/>
        </w:rPr>
        <w:t>2017年党的十九大报告作出了中国特色社会主义进入了新时代等重大政治论断，提出了习近平新时代中国特色社会主义思想这一重大理论成果。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【示范表述】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论证“不忘初心，牢记使命”：</w:t>
      </w:r>
      <w:r>
        <w:rPr>
          <w:rFonts w:hint="eastAsia" w:asciiTheme="minorEastAsia" w:hAnsiTheme="minorEastAsia" w:eastAsiaTheme="minorEastAsia" w:cstheme="minorEastAsia"/>
          <w:sz w:val="24"/>
          <w:szCs w:val="24"/>
          <w:lang w:val="en-US" w:eastAsia="zh-CN"/>
        </w:rPr>
        <w:t>无论是诞生之初还是十九大，我党始终同人民想在一起、干在一起，坚守“不忘初心，牢记使命”的精神内涵，不断为人民群众谋幸福，为中华民族谋复兴而努力，推进各项惠民利民的政策，让百姓跟随我党走向全面决胜小康社会的胜利道路。</w:t>
      </w:r>
    </w:p>
    <w:p>
      <w:pPr>
        <w:pStyle w:val="10"/>
        <w:numPr>
          <w:ilvl w:val="0"/>
          <w:numId w:val="1"/>
        </w:numPr>
        <w:ind w:left="0" w:leftChars="0" w:firstLine="0" w:firstLineChars="0"/>
        <w:jc w:val="both"/>
        <w:outlineLvl w:val="1"/>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中国共产党发展过程中的代表性人物</w:t>
      </w:r>
    </w:p>
    <w:p>
      <w:pPr>
        <w:pStyle w:val="10"/>
        <w:numPr>
          <w:ilvl w:val="0"/>
          <w:numId w:val="0"/>
        </w:numPr>
        <w:ind w:leftChars="0"/>
        <w:jc w:val="both"/>
        <w:outlineLvl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（1）毛泽东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体现精神：</w:t>
      </w:r>
      <w:r>
        <w:rPr>
          <w:rFonts w:hint="eastAsia" w:asciiTheme="minorEastAsia" w:hAnsiTheme="minorEastAsia" w:cstheme="minorEastAsia"/>
          <w:b/>
          <w:bCs/>
          <w:color w:val="FF0000"/>
          <w:sz w:val="24"/>
          <w:szCs w:val="24"/>
          <w:lang w:val="en-US" w:eastAsia="zh-CN"/>
        </w:rPr>
        <w:t>灵活变通  活到老，学到老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具体</w:t>
      </w:r>
      <w:r>
        <w:rPr>
          <w:rFonts w:hint="eastAsia" w:asciiTheme="minorEastAsia" w:hAnsiTheme="minorEastAsia" w:cstheme="minorEastAsia"/>
          <w:b/>
          <w:bCs/>
          <w:color w:val="auto"/>
          <w:sz w:val="24"/>
          <w:szCs w:val="24"/>
          <w:lang w:val="en-US" w:eastAsia="zh-CN"/>
        </w:rPr>
        <w:t>人物</w:t>
      </w:r>
      <w:r>
        <w:rPr>
          <w:rFonts w:hint="eastAsia" w:asciiTheme="minorEastAsia" w:hAnsiTheme="minorEastAsia" w:eastAsiaTheme="minorEastAsia" w:cstheme="minorEastAsia"/>
          <w:b/>
          <w:bCs/>
          <w:color w:val="auto"/>
          <w:sz w:val="24"/>
          <w:szCs w:val="24"/>
          <w:lang w:val="en-US" w:eastAsia="zh-CN"/>
        </w:rPr>
        <w:t>描述</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在革命和建设的长期实践中，以毛泽东同志为主要代表的中国共产党人努力推进马克思主义的中国化，形成了具有鲜明中国特点的科学指导思想，这就是毛泽东思想。毛泽东思想是马克思列宁主义在中国的创造性运用和发展，是被实践证明了的关于中国革命和建设的正确的理论原则和经验总结，是中国共产党集体智慧的结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【示范表述】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论证“</w:t>
      </w:r>
      <w:r>
        <w:rPr>
          <w:rFonts w:hint="eastAsia" w:asciiTheme="minorEastAsia" w:hAnsiTheme="minorEastAsia" w:cstheme="minorEastAsia"/>
          <w:b/>
          <w:bCs/>
          <w:sz w:val="24"/>
          <w:szCs w:val="24"/>
          <w:lang w:val="en-US" w:eastAsia="zh-CN"/>
        </w:rPr>
        <w:t>灵活变通</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val="0"/>
          <w:bCs w:val="0"/>
          <w:sz w:val="24"/>
          <w:szCs w:val="24"/>
          <w:lang w:val="en-US" w:eastAsia="zh-CN"/>
        </w:rPr>
        <w:t>面对中国的特殊国情</w:t>
      </w:r>
      <w:r>
        <w:rPr>
          <w:rFonts w:hint="eastAsia" w:asciiTheme="minorEastAsia" w:hAnsiTheme="minorEastAsia" w:cstheme="minorEastAsia"/>
          <w:b w:val="0"/>
          <w:bCs w:val="0"/>
          <w:sz w:val="24"/>
          <w:szCs w:val="24"/>
          <w:lang w:val="en-US" w:eastAsia="zh-CN"/>
        </w:rPr>
        <w:t>和在革命道路上遭遇的挫折</w:t>
      </w:r>
      <w:r>
        <w:rPr>
          <w:rFonts w:hint="eastAsia" w:asciiTheme="minorEastAsia" w:hAnsiTheme="minorEastAsia" w:eastAsiaTheme="minorEastAsia" w:cstheme="minorEastAsia"/>
          <w:b w:val="0"/>
          <w:bCs w:val="0"/>
          <w:sz w:val="24"/>
          <w:szCs w:val="24"/>
          <w:lang w:val="en-US" w:eastAsia="zh-CN"/>
        </w:rPr>
        <w:t>，他深刻分析中国社会形态和阶级状况，</w:t>
      </w:r>
      <w:r>
        <w:rPr>
          <w:rFonts w:hint="eastAsia" w:asciiTheme="minorEastAsia" w:hAnsiTheme="minorEastAsia" w:cstheme="minorEastAsia"/>
          <w:b w:val="0"/>
          <w:bCs w:val="0"/>
          <w:sz w:val="24"/>
          <w:szCs w:val="24"/>
          <w:lang w:val="en-US" w:eastAsia="zh-CN"/>
        </w:rPr>
        <w:t>一改其他社会主义国家“以城市为中心”的革命道路，</w:t>
      </w:r>
      <w:r>
        <w:rPr>
          <w:rFonts w:hint="eastAsia" w:asciiTheme="minorEastAsia" w:hAnsiTheme="minorEastAsia" w:eastAsiaTheme="minorEastAsia" w:cstheme="minorEastAsia"/>
          <w:b w:val="0"/>
          <w:bCs w:val="0"/>
          <w:sz w:val="24"/>
          <w:szCs w:val="24"/>
          <w:lang w:val="en-US" w:eastAsia="zh-CN"/>
        </w:rPr>
        <w:t>创造性地指出了一条农村包围城市、</w:t>
      </w:r>
      <w:r>
        <w:rPr>
          <w:rFonts w:hint="eastAsia" w:asciiTheme="minorEastAsia" w:hAnsiTheme="minorEastAsia" w:cstheme="minorEastAsia"/>
          <w:b w:val="0"/>
          <w:bCs w:val="0"/>
          <w:sz w:val="24"/>
          <w:szCs w:val="24"/>
          <w:lang w:val="en-US" w:eastAsia="zh-CN"/>
        </w:rPr>
        <w:t>武装夺取政权</w:t>
      </w:r>
      <w:r>
        <w:rPr>
          <w:rFonts w:hint="eastAsia" w:asciiTheme="minorEastAsia" w:hAnsiTheme="minorEastAsia" w:eastAsiaTheme="minorEastAsia" w:cstheme="minorEastAsia"/>
          <w:b w:val="0"/>
          <w:bCs w:val="0"/>
          <w:sz w:val="24"/>
          <w:szCs w:val="24"/>
          <w:lang w:val="en-US" w:eastAsia="zh-CN"/>
        </w:rPr>
        <w:t>的革命道路，</w:t>
      </w:r>
      <w:r>
        <w:rPr>
          <w:rFonts w:hint="eastAsia" w:asciiTheme="minorEastAsia" w:hAnsiTheme="minorEastAsia" w:cstheme="minorEastAsia"/>
          <w:b w:val="0"/>
          <w:bCs w:val="0"/>
          <w:sz w:val="24"/>
          <w:szCs w:val="24"/>
          <w:lang w:val="en-US" w:eastAsia="zh-CN"/>
        </w:rPr>
        <w:t>破解了在革命初期起义接连遭遇失败的难题</w:t>
      </w:r>
      <w:r>
        <w:rPr>
          <w:rFonts w:hint="eastAsia" w:asciiTheme="minorEastAsia" w:hAnsiTheme="minorEastAsia" w:eastAsiaTheme="minorEastAsia" w:cstheme="minor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论证“活到老，学到老”：</w:t>
      </w:r>
      <w:r>
        <w:rPr>
          <w:rFonts w:hint="eastAsia" w:asciiTheme="minorEastAsia" w:hAnsiTheme="minorEastAsia" w:cstheme="minorEastAsia"/>
          <w:b w:val="0"/>
          <w:bCs w:val="0"/>
          <w:sz w:val="24"/>
          <w:szCs w:val="24"/>
          <w:lang w:val="en-US" w:eastAsia="zh-CN"/>
        </w:rPr>
        <w:t>毛泽东同志无论在青年时期还是年过半百，甚至在生命的最后一刻都在坚持读书。这种活到老学到老的精神品质让毛泽东涉猎广泛，对于各个专业的知识都有积累，这些知识不仅让他满腹诗书，写下了充满豪情的诗词，也为中国革命做出了巨大贡献。</w:t>
      </w:r>
    </w:p>
    <w:p>
      <w:pPr>
        <w:pStyle w:val="10"/>
        <w:numPr>
          <w:ilvl w:val="0"/>
          <w:numId w:val="0"/>
        </w:numPr>
        <w:ind w:leftChars="0"/>
        <w:jc w:val="both"/>
        <w:outlineLvl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（2）周恩来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体现精神：公仆精神 廉洁精神</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具体</w:t>
      </w:r>
      <w:r>
        <w:rPr>
          <w:rFonts w:hint="eastAsia" w:asciiTheme="minorEastAsia" w:hAnsiTheme="minorEastAsia" w:cstheme="minorEastAsia"/>
          <w:b/>
          <w:bCs/>
          <w:color w:val="auto"/>
          <w:sz w:val="24"/>
          <w:szCs w:val="24"/>
          <w:lang w:val="en-US" w:eastAsia="zh-CN"/>
        </w:rPr>
        <w:t>人物</w:t>
      </w:r>
      <w:r>
        <w:rPr>
          <w:rFonts w:hint="eastAsia" w:asciiTheme="minorEastAsia" w:hAnsiTheme="minorEastAsia" w:eastAsiaTheme="minorEastAsia" w:cstheme="minorEastAsia"/>
          <w:b/>
          <w:bCs/>
          <w:color w:val="auto"/>
          <w:sz w:val="24"/>
          <w:szCs w:val="24"/>
          <w:lang w:val="en-US" w:eastAsia="zh-CN"/>
        </w:rPr>
        <w:t>描述</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sz w:val="24"/>
          <w:szCs w:val="24"/>
        </w:rPr>
        <w:t>周恩来同志是伟大的马克思主义者，党和国家主要领导人之一，中国人民解放军主要创建人之一，伟大的无产阶级革命家、政治家、军事家和外交家。周恩来同志的一生是辉煌的一生。他为中国人民解放事业和社会主义事业建树的卓著功勋，他崇高的精神和人格，丰碑似地屹立在中国共产党和中华民族的历史上，深深地铭刻在中国各族人民的心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【示范表述】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论证“公仆精神”：</w:t>
      </w:r>
      <w:r>
        <w:rPr>
          <w:rFonts w:hint="eastAsia" w:asciiTheme="minorEastAsia" w:hAnsiTheme="minorEastAsia" w:cstheme="minorEastAsia"/>
          <w:b w:val="0"/>
          <w:bCs w:val="0"/>
          <w:sz w:val="24"/>
          <w:szCs w:val="24"/>
          <w:lang w:val="en-US" w:eastAsia="zh-CN"/>
        </w:rPr>
        <w:t>人民的公仆周恩来总理，</w:t>
      </w:r>
      <w:r>
        <w:rPr>
          <w:rFonts w:hint="eastAsia" w:asciiTheme="minorEastAsia" w:hAnsiTheme="minorEastAsia" w:eastAsiaTheme="minorEastAsia" w:cstheme="minorEastAsia"/>
          <w:sz w:val="24"/>
          <w:szCs w:val="24"/>
        </w:rPr>
        <w:t>哪里</w:t>
      </w:r>
      <w:r>
        <w:rPr>
          <w:rFonts w:hint="eastAsia" w:asciiTheme="minorEastAsia" w:hAnsiTheme="minorEastAsia" w:cstheme="minorEastAsia"/>
          <w:sz w:val="24"/>
          <w:szCs w:val="24"/>
          <w:lang w:eastAsia="zh-CN"/>
        </w:rPr>
        <w:t>的人民</w:t>
      </w:r>
      <w:r>
        <w:rPr>
          <w:rFonts w:hint="eastAsia" w:asciiTheme="minorEastAsia" w:hAnsiTheme="minorEastAsia" w:eastAsiaTheme="minorEastAsia" w:cstheme="minorEastAsia"/>
          <w:sz w:val="24"/>
          <w:szCs w:val="24"/>
        </w:rPr>
        <w:t>有了事情，他就</w:t>
      </w:r>
      <w:r>
        <w:rPr>
          <w:rFonts w:hint="eastAsia" w:asciiTheme="minorEastAsia" w:hAnsiTheme="minorEastAsia" w:cstheme="minorEastAsia"/>
          <w:sz w:val="24"/>
          <w:szCs w:val="24"/>
          <w:lang w:eastAsia="zh-CN"/>
        </w:rPr>
        <w:t>主动</w:t>
      </w:r>
      <w:r>
        <w:rPr>
          <w:rFonts w:hint="eastAsia" w:asciiTheme="minorEastAsia" w:hAnsiTheme="minorEastAsia" w:eastAsiaTheme="minorEastAsia" w:cstheme="minorEastAsia"/>
          <w:sz w:val="24"/>
          <w:szCs w:val="24"/>
        </w:rPr>
        <w:t>到哪里去。五十年代，郑州旧黄河铁桥发生歪斜，他立即赶去</w:t>
      </w:r>
      <w:r>
        <w:rPr>
          <w:rFonts w:hint="eastAsia" w:asciiTheme="minorEastAsia" w:hAnsiTheme="minorEastAsia" w:cstheme="minorEastAsia"/>
          <w:sz w:val="24"/>
          <w:szCs w:val="24"/>
          <w:lang w:eastAsia="zh-CN"/>
        </w:rPr>
        <w:t>，亲自和工人一起拉起铁桥的钢绳。在他担任国家总理的这段岁月里，每天晚上周恩来总理都不辞辛苦工作到深夜，不曾倦怠，甚至工作到生命的最后一刻</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这种一心为民的公仆精神，为人们所感动，一直鼓励着越来越多的干部成为人民公仆。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论证“廉洁精神”：</w:t>
      </w:r>
      <w:r>
        <w:rPr>
          <w:rFonts w:hint="eastAsia" w:asciiTheme="minorEastAsia" w:hAnsiTheme="minorEastAsia" w:cstheme="minorEastAsia"/>
          <w:b w:val="0"/>
          <w:bCs w:val="0"/>
          <w:sz w:val="24"/>
          <w:szCs w:val="24"/>
          <w:lang w:val="en-US" w:eastAsia="zh-CN"/>
        </w:rPr>
        <w:t>周恩来同志就是“廉洁干部”的表率，在周恩来参加中国革命和建设的过程中，一直坚持与腐败作风作斗争，从未拿过群众一针一线，甚至在很多情况下，自掏腰包解决问题。对廉洁作风一直坚守的周恩来同志，让无数党员领导干部信服、效仿，更让群众爱戴。</w:t>
      </w:r>
    </w:p>
    <w:p>
      <w:pPr>
        <w:pStyle w:val="10"/>
        <w:numPr>
          <w:ilvl w:val="0"/>
          <w:numId w:val="0"/>
        </w:numPr>
        <w:ind w:leftChars="0"/>
        <w:jc w:val="both"/>
        <w:outlineLvl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（3）刘少奇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体现精神：担当精神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具体</w:t>
      </w:r>
      <w:r>
        <w:rPr>
          <w:rFonts w:hint="eastAsia" w:asciiTheme="minorEastAsia" w:hAnsiTheme="minorEastAsia" w:cstheme="minorEastAsia"/>
          <w:b/>
          <w:bCs/>
          <w:color w:val="auto"/>
          <w:sz w:val="24"/>
          <w:szCs w:val="24"/>
          <w:lang w:val="en-US" w:eastAsia="zh-CN"/>
        </w:rPr>
        <w:t>人物</w:t>
      </w:r>
      <w:r>
        <w:rPr>
          <w:rFonts w:hint="eastAsia" w:asciiTheme="minorEastAsia" w:hAnsiTheme="minorEastAsia" w:eastAsiaTheme="minorEastAsia" w:cstheme="minorEastAsia"/>
          <w:b/>
          <w:bCs/>
          <w:color w:val="auto"/>
          <w:sz w:val="24"/>
          <w:szCs w:val="24"/>
          <w:lang w:val="en-US" w:eastAsia="zh-CN"/>
        </w:rPr>
        <w:t>描述</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val="0"/>
          <w:bCs w:val="0"/>
          <w:sz w:val="24"/>
          <w:szCs w:val="24"/>
          <w:lang w:val="en-US" w:eastAsia="zh-CN"/>
        </w:rPr>
        <w:t>刘少奇同志为中国人民的解放和新中国的建设，在政治、经济、军事、外交、文化教育和党的建设等领域，都建树了卓著的功勋。他对毛泽东思想的形成和发展，作出了重要的贡献。刘少奇同志光辉战斗的一生，同我们党和国家的历史紧密相连。他受到全党、全军和全国各族人民的爱戴，他的名字永垂史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【示范表述】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论证“担当精神”：</w:t>
      </w:r>
      <w:r>
        <w:rPr>
          <w:rFonts w:hint="eastAsia" w:asciiTheme="minorEastAsia" w:hAnsiTheme="minorEastAsia" w:cstheme="minorEastAsia"/>
          <w:b w:val="0"/>
          <w:bCs w:val="0"/>
          <w:sz w:val="24"/>
          <w:szCs w:val="24"/>
          <w:lang w:val="en-US" w:eastAsia="zh-CN"/>
        </w:rPr>
        <w:t>伟大革命家刘少奇同志，在早期领导工人运动时，一直秉持“听从人民意见，成绩归于群众”的理念，把自己融入群众之中。人民情怀的彰显，让刘少奇获得了人民群众的爱戴，在广大人民群众的支持下，刘少奇领导的工人运动多次取得胜利。</w:t>
      </w:r>
    </w:p>
    <w:p>
      <w:pPr>
        <w:pStyle w:val="10"/>
        <w:numPr>
          <w:ilvl w:val="0"/>
          <w:numId w:val="0"/>
        </w:numPr>
        <w:ind w:leftChars="0"/>
        <w:jc w:val="both"/>
        <w:outlineLvl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（4）朱德</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体现精神：以身作则 担当无畏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具体</w:t>
      </w:r>
      <w:r>
        <w:rPr>
          <w:rFonts w:hint="eastAsia" w:asciiTheme="minorEastAsia" w:hAnsiTheme="minorEastAsia" w:cstheme="minorEastAsia"/>
          <w:b/>
          <w:bCs/>
          <w:color w:val="auto"/>
          <w:sz w:val="24"/>
          <w:szCs w:val="24"/>
          <w:lang w:val="en-US" w:eastAsia="zh-CN"/>
        </w:rPr>
        <w:t>人物</w:t>
      </w:r>
      <w:r>
        <w:rPr>
          <w:rFonts w:hint="eastAsia" w:asciiTheme="minorEastAsia" w:hAnsiTheme="minorEastAsia" w:eastAsiaTheme="minorEastAsia" w:cstheme="minorEastAsia"/>
          <w:b/>
          <w:bCs/>
          <w:color w:val="auto"/>
          <w:sz w:val="24"/>
          <w:szCs w:val="24"/>
          <w:lang w:val="en-US" w:eastAsia="zh-CN"/>
        </w:rPr>
        <w:t>描述</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朱德同志是伟大的马克思主义者，伟大的无产阶级革命家、政治家和军事家，是中国人民解放军的主要缔造者之一、中华人民共和国的开国元勋。在近</w:t>
      </w:r>
      <w:r>
        <w:rPr>
          <w:rFonts w:hint="eastAsia" w:asciiTheme="minorEastAsia" w:hAnsiTheme="minorEastAsia" w:cstheme="minorEastAsia"/>
          <w:b w:val="0"/>
          <w:bCs w:val="0"/>
          <w:sz w:val="24"/>
          <w:szCs w:val="24"/>
          <w:lang w:val="en-US" w:eastAsia="zh-CN"/>
        </w:rPr>
        <w:t>70</w:t>
      </w:r>
      <w:r>
        <w:rPr>
          <w:rFonts w:hint="eastAsia" w:asciiTheme="minorEastAsia" w:hAnsiTheme="minorEastAsia" w:eastAsiaTheme="minorEastAsia" w:cstheme="minorEastAsia"/>
          <w:b w:val="0"/>
          <w:bCs w:val="0"/>
          <w:sz w:val="24"/>
          <w:szCs w:val="24"/>
          <w:lang w:val="en-US" w:eastAsia="zh-CN"/>
        </w:rPr>
        <w:t>年的革命生涯中，朱德同志经历了近代中国旧民主主义革命、新民主主义革命、社会主义革命和社会主义建设几个历史阶段，无私地把毕生精力贡献给了中国人民，建立了不朽的功勋，深受全党、全军和全国各族人民的爱戴与崇敬。</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【示范表述】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论证“以身作则”：</w:t>
      </w:r>
      <w:r>
        <w:rPr>
          <w:rFonts w:hint="eastAsia" w:asciiTheme="minorEastAsia" w:hAnsiTheme="minorEastAsia" w:cstheme="minorEastAsia"/>
          <w:b w:val="0"/>
          <w:bCs w:val="0"/>
          <w:sz w:val="24"/>
          <w:szCs w:val="24"/>
          <w:lang w:val="en-US" w:eastAsia="zh-CN"/>
        </w:rPr>
        <w:t>在井冈山的革命岁月中，</w:t>
      </w:r>
      <w:r>
        <w:rPr>
          <w:rFonts w:hint="eastAsia" w:asciiTheme="minorEastAsia" w:hAnsiTheme="minorEastAsia" w:eastAsiaTheme="minorEastAsia" w:cstheme="minorEastAsia"/>
          <w:b w:val="0"/>
          <w:bCs w:val="0"/>
          <w:sz w:val="24"/>
          <w:szCs w:val="24"/>
          <w:lang w:val="en-US" w:eastAsia="zh-CN"/>
        </w:rPr>
        <w:t>已经四十多岁的</w:t>
      </w:r>
      <w:r>
        <w:rPr>
          <w:rFonts w:hint="eastAsia" w:asciiTheme="minorEastAsia" w:hAnsiTheme="minorEastAsia" w:cstheme="minorEastAsia"/>
          <w:b w:val="0"/>
          <w:bCs w:val="0"/>
          <w:sz w:val="24"/>
          <w:szCs w:val="24"/>
          <w:lang w:val="en-US" w:eastAsia="zh-CN"/>
        </w:rPr>
        <w:t>朱德</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虽然战绩卓越，但仍坚持</w:t>
      </w:r>
      <w:r>
        <w:rPr>
          <w:rFonts w:hint="eastAsia" w:asciiTheme="minorEastAsia" w:hAnsiTheme="minorEastAsia" w:eastAsiaTheme="minorEastAsia" w:cstheme="minorEastAsia"/>
          <w:b w:val="0"/>
          <w:bCs w:val="0"/>
          <w:sz w:val="24"/>
          <w:szCs w:val="24"/>
          <w:lang w:val="en-US" w:eastAsia="zh-CN"/>
        </w:rPr>
        <w:t>白天挑粮，晚上工作</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战士们都劝他不要去，可他仍然坚持抢着挑。后来，大家把他的扁担藏了起来。谁料，他又连夜赶做了一根扁担</w:t>
      </w:r>
      <w:r>
        <w:rPr>
          <w:rFonts w:hint="eastAsia" w:asciiTheme="minorEastAsia" w:hAnsiTheme="minorEastAsia" w:cstheme="minorEastAsia"/>
          <w:b w:val="0"/>
          <w:bCs w:val="0"/>
          <w:sz w:val="24"/>
          <w:szCs w:val="24"/>
          <w:lang w:val="en-US" w:eastAsia="zh-CN"/>
        </w:rPr>
        <w:t>。正是因为不愿逾越规则，以身作则的行动被官兵所信服。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论证“担当无畏”：</w:t>
      </w:r>
      <w:r>
        <w:rPr>
          <w:rFonts w:hint="eastAsia" w:asciiTheme="minorEastAsia" w:hAnsiTheme="minorEastAsia" w:cstheme="minorEastAsia"/>
          <w:b w:val="0"/>
          <w:bCs w:val="0"/>
          <w:sz w:val="24"/>
          <w:szCs w:val="24"/>
          <w:lang w:val="en-US" w:eastAsia="zh-CN"/>
        </w:rPr>
        <w:t>在土城战役中</w:t>
      </w:r>
      <w:r>
        <w:rPr>
          <w:rFonts w:hint="eastAsia" w:asciiTheme="minorEastAsia" w:hAnsiTheme="minorEastAsia" w:eastAsiaTheme="minorEastAsia" w:cstheme="minorEastAsia"/>
          <w:b w:val="0"/>
          <w:bCs w:val="0"/>
          <w:sz w:val="24"/>
          <w:szCs w:val="24"/>
          <w:lang w:val="en-US" w:eastAsia="zh-CN"/>
        </w:rPr>
        <w:t>，朱德提出亲自上前线指挥战斗。毛泽东顾及朱德个人安危迟迟下不了决心，说：“你是总司令，子弹又不长眼睛，安全问题还得考虑。”朱德坚定地说道：“敌人的子弹不会打中我朱德的，敌人怕我，子弹也怕我，子弹碰见我朱德就拐着走了！”朱德亲临一线指挥，最终红军顺利脱险。朱德勇于担当、冲锋在前的领导素质。充分体现出他大无畏的革命精神，听后让人心生敬佩，不仅打消了毛泽东的顾虑担忧，也增强了官兵、战胜敌人的信心勇气。</w:t>
      </w:r>
    </w:p>
    <w:p>
      <w:pPr>
        <w:pStyle w:val="10"/>
        <w:numPr>
          <w:ilvl w:val="0"/>
          <w:numId w:val="0"/>
        </w:numPr>
        <w:ind w:leftChars="0"/>
        <w:jc w:val="both"/>
        <w:outlineLvl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（5）任弼时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体现精神：</w:t>
      </w:r>
      <w:r>
        <w:rPr>
          <w:rFonts w:hint="eastAsia" w:asciiTheme="minorEastAsia" w:hAnsiTheme="minorEastAsia" w:cstheme="minorEastAsia"/>
          <w:b/>
          <w:bCs/>
          <w:color w:val="FF0000"/>
          <w:sz w:val="24"/>
          <w:szCs w:val="24"/>
          <w:lang w:val="en-US" w:eastAsia="zh-CN"/>
        </w:rPr>
        <w:t>坚定理想信念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具体</w:t>
      </w:r>
      <w:r>
        <w:rPr>
          <w:rFonts w:hint="eastAsia" w:asciiTheme="minorEastAsia" w:hAnsiTheme="minorEastAsia" w:cstheme="minorEastAsia"/>
          <w:b/>
          <w:bCs/>
          <w:color w:val="auto"/>
          <w:sz w:val="24"/>
          <w:szCs w:val="24"/>
          <w:lang w:val="en-US" w:eastAsia="zh-CN"/>
        </w:rPr>
        <w:t>人物</w:t>
      </w:r>
      <w:r>
        <w:rPr>
          <w:rFonts w:hint="eastAsia" w:asciiTheme="minorEastAsia" w:hAnsiTheme="minorEastAsia" w:eastAsiaTheme="minorEastAsia" w:cstheme="minorEastAsia"/>
          <w:b/>
          <w:bCs/>
          <w:color w:val="auto"/>
          <w:sz w:val="24"/>
          <w:szCs w:val="24"/>
          <w:lang w:val="en-US" w:eastAsia="zh-CN"/>
        </w:rPr>
        <w:t>描述</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val="0"/>
          <w:bCs w:val="0"/>
          <w:sz w:val="24"/>
          <w:szCs w:val="24"/>
          <w:lang w:val="en-US" w:eastAsia="zh-CN"/>
        </w:rPr>
        <w:t>任弼时同志是伟大的马克思主义者，杰出的无产阶级革命家、政治家、组织家，中国共产党和中国人民解放军的卓越领导人，以毛泽东同志为核心的中国共产党第一代领导集体的重要成员。任弼时同志16岁参加革命，46岁英年早逝。他30年的革命生涯，同中国共产党的建立、发展、壮大，同中国新民主主义革命胜利的全部历史紧密地联系在一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【示范表述】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论证“</w:t>
      </w:r>
      <w:r>
        <w:rPr>
          <w:rFonts w:hint="eastAsia" w:asciiTheme="minorEastAsia" w:hAnsiTheme="minorEastAsia" w:cstheme="minorEastAsia"/>
          <w:b/>
          <w:bCs/>
          <w:sz w:val="24"/>
          <w:szCs w:val="24"/>
          <w:lang w:val="en-US" w:eastAsia="zh-CN"/>
        </w:rPr>
        <w:t>坚定信念</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cstheme="minorEastAsia"/>
          <w:b w:val="0"/>
          <w:bCs w:val="0"/>
          <w:sz w:val="24"/>
          <w:szCs w:val="24"/>
          <w:lang w:val="en-US" w:eastAsia="zh-CN"/>
        </w:rPr>
        <w:t>革命老同志</w:t>
      </w:r>
      <w:r>
        <w:rPr>
          <w:rFonts w:hint="eastAsia" w:asciiTheme="minorEastAsia" w:hAnsiTheme="minorEastAsia" w:cstheme="minorEastAsia"/>
          <w:b w:val="0"/>
          <w:bCs w:val="0"/>
          <w:sz w:val="24"/>
          <w:szCs w:val="24"/>
          <w:lang w:val="en-US" w:eastAsia="zh-CN"/>
        </w:rPr>
        <w:t>任弼时在革命时期，</w:t>
      </w:r>
      <w:r>
        <w:rPr>
          <w:rFonts w:hint="eastAsia" w:asciiTheme="minorEastAsia" w:hAnsiTheme="minorEastAsia" w:eastAsiaTheme="minorEastAsia" w:cstheme="minorEastAsia"/>
          <w:b w:val="0"/>
          <w:bCs w:val="0"/>
          <w:sz w:val="24"/>
          <w:szCs w:val="24"/>
          <w:lang w:val="en-US" w:eastAsia="zh-CN"/>
        </w:rPr>
        <w:t>两次被捕受严刑，遭“老虎凳”酷刑</w:t>
      </w:r>
      <w:r>
        <w:rPr>
          <w:rFonts w:hint="eastAsia" w:asciiTheme="minorEastAsia" w:hAnsiTheme="minorEastAsia" w:cstheme="minorEastAsia"/>
          <w:b w:val="0"/>
          <w:bCs w:val="0"/>
          <w:sz w:val="24"/>
          <w:szCs w:val="24"/>
          <w:lang w:val="en-US" w:eastAsia="zh-CN"/>
        </w:rPr>
        <w:t>从未选择变节，甚至</w:t>
      </w:r>
      <w:r>
        <w:rPr>
          <w:rFonts w:hint="eastAsia" w:asciiTheme="minorEastAsia" w:hAnsiTheme="minorEastAsia" w:eastAsiaTheme="minorEastAsia" w:cstheme="minorEastAsia"/>
          <w:b w:val="0"/>
          <w:bCs w:val="0"/>
          <w:sz w:val="24"/>
          <w:szCs w:val="24"/>
          <w:lang w:val="en-US" w:eastAsia="zh-CN"/>
        </w:rPr>
        <w:t>背上被烙出两个拳头大的窟窿</w:t>
      </w:r>
      <w:r>
        <w:rPr>
          <w:rFonts w:hint="eastAsia" w:asciiTheme="minorEastAsia" w:hAnsiTheme="minorEastAsia" w:cstheme="minorEastAsia"/>
          <w:b w:val="0"/>
          <w:bCs w:val="0"/>
          <w:sz w:val="24"/>
          <w:szCs w:val="24"/>
          <w:lang w:val="en-US" w:eastAsia="zh-CN"/>
        </w:rPr>
        <w:t>也不改变中国共产党领导之下的道路</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正是这种老革命家对于理想信念毫不动摇的选择，才让我们的中国革命走向胜利。</w:t>
      </w:r>
    </w:p>
    <w:p>
      <w:pPr>
        <w:pStyle w:val="10"/>
        <w:numPr>
          <w:ilvl w:val="0"/>
          <w:numId w:val="4"/>
        </w:numPr>
        <w:ind w:leftChars="0"/>
        <w:jc w:val="both"/>
        <w:outlineLvl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叶挺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体现精神：</w:t>
      </w:r>
      <w:r>
        <w:rPr>
          <w:rFonts w:hint="eastAsia" w:asciiTheme="minorEastAsia" w:hAnsiTheme="minorEastAsia" w:cstheme="minorEastAsia"/>
          <w:b/>
          <w:bCs/>
          <w:color w:val="FF0000"/>
          <w:sz w:val="24"/>
          <w:szCs w:val="24"/>
          <w:lang w:val="en-US" w:eastAsia="zh-CN"/>
        </w:rPr>
        <w:t>坚定信仰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i w:val="0"/>
          <w:caps w:val="0"/>
          <w:spacing w:val="0"/>
          <w:sz w:val="24"/>
          <w:szCs w:val="24"/>
          <w:shd w:val="clear"/>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具体</w:t>
      </w:r>
      <w:r>
        <w:rPr>
          <w:rFonts w:hint="eastAsia" w:asciiTheme="minorEastAsia" w:hAnsiTheme="minorEastAsia" w:cstheme="minorEastAsia"/>
          <w:b/>
          <w:bCs/>
          <w:color w:val="auto"/>
          <w:sz w:val="24"/>
          <w:szCs w:val="24"/>
          <w:lang w:val="en-US" w:eastAsia="zh-CN"/>
        </w:rPr>
        <w:t>人物</w:t>
      </w:r>
      <w:r>
        <w:rPr>
          <w:rFonts w:hint="eastAsia" w:asciiTheme="minorEastAsia" w:hAnsiTheme="minorEastAsia" w:eastAsiaTheme="minorEastAsia" w:cstheme="minorEastAsia"/>
          <w:b/>
          <w:bCs/>
          <w:color w:val="auto"/>
          <w:sz w:val="24"/>
          <w:szCs w:val="24"/>
          <w:lang w:val="en-US" w:eastAsia="zh-CN"/>
        </w:rPr>
        <w:t>描述</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cstheme="minorEastAsia"/>
          <w:b w:val="0"/>
          <w:bCs w:val="0"/>
          <w:sz w:val="24"/>
          <w:szCs w:val="24"/>
          <w:lang w:eastAsia="zh-CN"/>
        </w:rPr>
        <w:t>伟大的军事家叶挺，在国民党发动“皖南事变”时被蒋介石非法扣押，</w:t>
      </w:r>
      <w:r>
        <w:rPr>
          <w:rFonts w:hint="eastAsia" w:asciiTheme="minorEastAsia" w:hAnsiTheme="minorEastAsia" w:eastAsiaTheme="minorEastAsia" w:cstheme="minorEastAsia"/>
          <w:i w:val="0"/>
          <w:caps w:val="0"/>
          <w:spacing w:val="0"/>
          <w:sz w:val="24"/>
          <w:szCs w:val="24"/>
          <w:shd w:val="clear"/>
        </w:rPr>
        <w:t>监狱五年，叶挺经历一生中最严峻的考验。国民党当局威迫利诱要他投降，叶挺坚决表示：“头可断，血可流，志不可屈”。叶挺在狱中写下了气吞山河的《囚歌》，立志要在“烈火和热血中得到永生”。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【示范表述】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论证“</w:t>
      </w:r>
      <w:r>
        <w:rPr>
          <w:rFonts w:hint="eastAsia" w:asciiTheme="minorEastAsia" w:hAnsiTheme="minorEastAsia" w:cstheme="minorEastAsia"/>
          <w:b/>
          <w:bCs/>
          <w:sz w:val="24"/>
          <w:szCs w:val="24"/>
          <w:lang w:val="en-US" w:eastAsia="zh-CN"/>
        </w:rPr>
        <w:t>坚定信仰</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cstheme="minorEastAsia"/>
          <w:b/>
          <w:bCs/>
          <w:sz w:val="24"/>
          <w:szCs w:val="24"/>
          <w:lang w:val="en-US" w:eastAsia="zh-CN"/>
        </w:rPr>
        <w:t>：</w:t>
      </w:r>
      <w:r>
        <w:rPr>
          <w:rFonts w:hint="eastAsia" w:asciiTheme="minorEastAsia" w:hAnsiTheme="minorEastAsia" w:cstheme="minorEastAsia"/>
          <w:b w:val="0"/>
          <w:bCs w:val="0"/>
          <w:sz w:val="24"/>
          <w:szCs w:val="24"/>
          <w:lang w:eastAsia="zh-CN"/>
        </w:rPr>
        <w:t>伟大的军事家叶挺，在国民党发动“皖南事变”时被蒋介石非法扣押，</w:t>
      </w:r>
      <w:r>
        <w:rPr>
          <w:rFonts w:hint="eastAsia" w:asciiTheme="minorEastAsia" w:hAnsiTheme="minorEastAsia" w:eastAsiaTheme="minorEastAsia" w:cstheme="minorEastAsia"/>
          <w:i w:val="0"/>
          <w:caps w:val="0"/>
          <w:spacing w:val="0"/>
          <w:sz w:val="24"/>
          <w:szCs w:val="24"/>
          <w:shd w:val="clear"/>
        </w:rPr>
        <w:t>监狱五年，叶挺经历一生中最严峻的考验。国民党当局威迫利诱要他投降，叶挺坚决表示：“头可断，血可流，志不可屈”</w:t>
      </w:r>
      <w:r>
        <w:rPr>
          <w:rFonts w:hint="eastAsia" w:asciiTheme="minorEastAsia" w:hAnsiTheme="minorEastAsia" w:cstheme="minorEastAsia"/>
          <w:i w:val="0"/>
          <w:caps w:val="0"/>
          <w:spacing w:val="0"/>
          <w:sz w:val="24"/>
          <w:szCs w:val="24"/>
          <w:shd w:val="clear"/>
          <w:lang w:eastAsia="zh-CN"/>
        </w:rPr>
        <w:t>。这样坚定的革命信仰，让众多革命人士为之动容，更加坚定信仰的坚守，点燃了革命胜利的火把。</w:t>
      </w:r>
    </w:p>
    <w:p>
      <w:pPr>
        <w:numPr>
          <w:ilvl w:val="-1"/>
          <w:numId w:val="0"/>
        </w:numPr>
        <w:rPr>
          <w:rFonts w:hint="default"/>
          <w:lang w:val="en-US" w:eastAsia="zh-CN"/>
        </w:rPr>
      </w:pPr>
    </w:p>
    <w:p>
      <w:pPr>
        <w:pStyle w:val="10"/>
        <w:numPr>
          <w:ilvl w:val="0"/>
          <w:numId w:val="4"/>
        </w:numPr>
        <w:jc w:val="left"/>
        <w:outlineLvl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彭德怀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体现精神：</w:t>
      </w:r>
      <w:r>
        <w:rPr>
          <w:rFonts w:hint="eastAsia" w:asciiTheme="minorEastAsia" w:hAnsiTheme="minorEastAsia" w:cstheme="minorEastAsia"/>
          <w:b/>
          <w:bCs/>
          <w:color w:val="FF0000"/>
          <w:sz w:val="24"/>
          <w:szCs w:val="24"/>
          <w:lang w:val="en-US" w:eastAsia="zh-CN"/>
        </w:rPr>
        <w:t>廉洁奉公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i w:val="0"/>
          <w:caps w:val="0"/>
          <w:spacing w:val="0"/>
          <w:sz w:val="24"/>
          <w:szCs w:val="24"/>
          <w:shd w:val="clear"/>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具体</w:t>
      </w:r>
      <w:r>
        <w:rPr>
          <w:rFonts w:hint="eastAsia" w:asciiTheme="minorEastAsia" w:hAnsiTheme="minorEastAsia" w:cstheme="minorEastAsia"/>
          <w:b/>
          <w:bCs/>
          <w:color w:val="auto"/>
          <w:sz w:val="24"/>
          <w:szCs w:val="24"/>
          <w:lang w:val="en-US" w:eastAsia="zh-CN"/>
        </w:rPr>
        <w:t>人物</w:t>
      </w:r>
      <w:r>
        <w:rPr>
          <w:rFonts w:hint="eastAsia" w:asciiTheme="minorEastAsia" w:hAnsiTheme="minorEastAsia" w:eastAsiaTheme="minorEastAsia" w:cstheme="minorEastAsia"/>
          <w:b/>
          <w:bCs/>
          <w:color w:val="auto"/>
          <w:sz w:val="24"/>
          <w:szCs w:val="24"/>
          <w:lang w:val="en-US" w:eastAsia="zh-CN"/>
        </w:rPr>
        <w:t>描述</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cstheme="minorEastAsia"/>
          <w:b w:val="0"/>
          <w:bCs w:val="0"/>
          <w:sz w:val="24"/>
          <w:szCs w:val="24"/>
          <w:lang w:eastAsia="zh-CN"/>
        </w:rPr>
        <w:t>伟大的革命家彭德怀同志</w:t>
      </w:r>
      <w:r>
        <w:rPr>
          <w:rFonts w:hint="eastAsia" w:asciiTheme="minorEastAsia" w:hAnsiTheme="minorEastAsia" w:eastAsiaTheme="minorEastAsia" w:cstheme="minorEastAsia"/>
          <w:i w:val="0"/>
          <w:caps w:val="0"/>
          <w:spacing w:val="0"/>
          <w:sz w:val="24"/>
          <w:szCs w:val="24"/>
          <w:shd w:val="clear"/>
        </w:rPr>
        <w:t>一生对自己要求极为严格，时刻不忘按照共产党人的工作标准和劳动人民的生活标准规范自己，无论是在艰难困苦的战争年代还是在和平时期，他都始终保持着人民公仆的风范和普通劳动者的本色，从不接受一点点哪怕是情理之中的特殊待遇。这一点，从他对待吃喝的态度和言行中即可得到充分鲜明的见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【示范表述】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论证“</w:t>
      </w:r>
      <w:r>
        <w:rPr>
          <w:rFonts w:hint="eastAsia" w:asciiTheme="minorEastAsia" w:hAnsiTheme="minorEastAsia" w:cstheme="minorEastAsia"/>
          <w:b/>
          <w:bCs/>
          <w:sz w:val="24"/>
          <w:szCs w:val="24"/>
          <w:lang w:val="en-US" w:eastAsia="zh-CN"/>
        </w:rPr>
        <w:t>廉洁奉公</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cstheme="minorEastAsia"/>
          <w:b/>
          <w:bCs/>
          <w:sz w:val="24"/>
          <w:szCs w:val="24"/>
          <w:lang w:val="en-US" w:eastAsia="zh-CN"/>
        </w:rPr>
        <w:t>：</w:t>
      </w:r>
      <w:r>
        <w:rPr>
          <w:rFonts w:hint="eastAsia" w:asciiTheme="minorEastAsia" w:hAnsiTheme="minorEastAsia" w:cstheme="minorEastAsia"/>
          <w:b w:val="0"/>
          <w:bCs w:val="0"/>
          <w:sz w:val="24"/>
          <w:szCs w:val="24"/>
          <w:lang w:val="en-US" w:eastAsia="zh-CN"/>
        </w:rPr>
        <w:t>彭德怀同志无论在艰难困苦的战争年代还是在和平时期，时刻保持廉洁的本色，不搞特殊待遇，与下属官兵生命“有盐同咸，无盐同淡”，这种廉洁奉公的精神让其带领队伍能够正风肃纪，坚守纪律，赢得人民的拥护和支持。</w:t>
      </w:r>
    </w:p>
    <w:p>
      <w:pPr>
        <w:pStyle w:val="10"/>
        <w:numPr>
          <w:ilvl w:val="0"/>
          <w:numId w:val="0"/>
        </w:numPr>
        <w:ind w:leftChars="0"/>
        <w:jc w:val="both"/>
        <w:outlineLvl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（8）邓小平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 xml:space="preserve">体现精神：实事求是 </w:t>
      </w:r>
      <w:r>
        <w:rPr>
          <w:rFonts w:hint="eastAsia" w:asciiTheme="minorEastAsia" w:hAnsiTheme="minorEastAsia" w:cstheme="minorEastAsia"/>
          <w:b/>
          <w:bCs/>
          <w:color w:val="FF0000"/>
          <w:sz w:val="24"/>
          <w:szCs w:val="24"/>
          <w:lang w:val="en-US" w:eastAsia="zh-CN"/>
        </w:rPr>
        <w:t xml:space="preserve">  直面逆境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具体</w:t>
      </w:r>
      <w:r>
        <w:rPr>
          <w:rFonts w:hint="eastAsia" w:asciiTheme="minorEastAsia" w:hAnsiTheme="minorEastAsia" w:cstheme="minorEastAsia"/>
          <w:b/>
          <w:bCs/>
          <w:color w:val="auto"/>
          <w:sz w:val="24"/>
          <w:szCs w:val="24"/>
          <w:lang w:val="en-US" w:eastAsia="zh-CN"/>
        </w:rPr>
        <w:t>人物</w:t>
      </w:r>
      <w:r>
        <w:rPr>
          <w:rFonts w:hint="eastAsia" w:asciiTheme="minorEastAsia" w:hAnsiTheme="minorEastAsia" w:eastAsiaTheme="minorEastAsia" w:cstheme="minorEastAsia"/>
          <w:b/>
          <w:bCs/>
          <w:color w:val="auto"/>
          <w:sz w:val="24"/>
          <w:szCs w:val="24"/>
          <w:lang w:val="en-US" w:eastAsia="zh-CN"/>
        </w:rPr>
        <w:t>描述</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val="0"/>
          <w:bCs w:val="0"/>
          <w:sz w:val="24"/>
          <w:szCs w:val="24"/>
          <w:lang w:val="en-US" w:eastAsia="zh-CN"/>
        </w:rPr>
        <w:t>党的十一届三中全会以后，</w:t>
      </w:r>
      <w:r>
        <w:rPr>
          <w:rFonts w:hint="eastAsia" w:asciiTheme="minorEastAsia" w:hAnsiTheme="minorEastAsia" w:cstheme="minorEastAsia"/>
          <w:b w:val="0"/>
          <w:bCs w:val="0"/>
          <w:sz w:val="24"/>
          <w:szCs w:val="24"/>
          <w:lang w:val="en-US" w:eastAsia="zh-CN"/>
        </w:rPr>
        <w:t>邓小平</w:t>
      </w:r>
      <w:r>
        <w:rPr>
          <w:rFonts w:hint="eastAsia" w:asciiTheme="minorEastAsia" w:hAnsiTheme="minorEastAsia" w:eastAsiaTheme="minorEastAsia" w:cstheme="minorEastAsia"/>
          <w:b w:val="0"/>
          <w:bCs w:val="0"/>
          <w:sz w:val="24"/>
          <w:szCs w:val="24"/>
          <w:lang w:val="en-US" w:eastAsia="zh-CN"/>
        </w:rPr>
        <w:t>成为中国共产党第二代中央领导集体核心，领导我们开辟了建设有中国特色社会主义的新道路。在这条道路上，国民经济迅速发展起来，综合国力愈益强盛起来，人民生活逐步富裕起来，社会主义显示出前所未有的生机和活力。如果没有邓小平同志，中国人民就不可能有今天的新生活，中国就不可能有今天改革开放的新局面和社会主义现代化的光明前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【示范表述】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论证“实事求是”：</w:t>
      </w:r>
      <w:r>
        <w:rPr>
          <w:rFonts w:hint="eastAsia" w:asciiTheme="minorEastAsia" w:hAnsiTheme="minorEastAsia" w:eastAsiaTheme="minorEastAsia" w:cstheme="minorEastAsia"/>
          <w:b w:val="0"/>
          <w:bCs w:val="0"/>
          <w:sz w:val="24"/>
          <w:szCs w:val="24"/>
          <w:lang w:val="en-US" w:eastAsia="zh-CN"/>
        </w:rPr>
        <w:t>1962年为解决农业生产困难、改善人民生活，邓小平引用“黄猫、黑猫，只要抓住老鼠就是好猫”这句俗语，来表达想方设法把生产和生活搞上去的愿望，反映了他实事求是追求真理的务实本色。在对“大跃进”运动经验教训进行深刻总结</w:t>
      </w:r>
      <w:r>
        <w:rPr>
          <w:rFonts w:hint="eastAsia" w:asciiTheme="minorEastAsia" w:hAnsiTheme="minorEastAsia" w:cstheme="minorEastAsia"/>
          <w:b w:val="0"/>
          <w:bCs w:val="0"/>
          <w:sz w:val="24"/>
          <w:szCs w:val="24"/>
          <w:lang w:val="en-US" w:eastAsia="zh-CN"/>
        </w:rPr>
        <w:t>之后，邓小平结合中国发展实际情况，提出“解放思想，实事求是”的思想路线，开创了改革开放的伟大局面</w:t>
      </w:r>
      <w:r>
        <w:rPr>
          <w:rFonts w:hint="eastAsia" w:asciiTheme="minorEastAsia" w:hAnsiTheme="minorEastAsia" w:eastAsiaTheme="minorEastAsia" w:cstheme="minorEastAsia"/>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论证“</w:t>
      </w:r>
      <w:r>
        <w:rPr>
          <w:rFonts w:hint="eastAsia" w:asciiTheme="minorEastAsia" w:hAnsiTheme="minorEastAsia" w:cstheme="minorEastAsia"/>
          <w:b/>
          <w:bCs/>
          <w:sz w:val="24"/>
          <w:szCs w:val="24"/>
          <w:lang w:val="en-US" w:eastAsia="zh-CN"/>
        </w:rPr>
        <w:t>直面逆境</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val="0"/>
          <w:bCs w:val="0"/>
          <w:sz w:val="24"/>
          <w:szCs w:val="24"/>
          <w:lang w:val="en-US" w:eastAsia="zh-CN"/>
        </w:rPr>
        <w:t>邓小平告诉意大利记者法拉奇：“我之所以能经受住如此多的打击，是因为我是一个乐观主义者，我从不失望，因为我知道，政治犹如大海的波浪，人在上面时而上，时而下。”在江西的岁月，邓小平除劳动外，还不断地坚持读书、锻炼和思考。</w:t>
      </w:r>
      <w:r>
        <w:rPr>
          <w:rFonts w:hint="eastAsia" w:asciiTheme="minorEastAsia" w:hAnsiTheme="minorEastAsia" w:cstheme="minorEastAsia"/>
          <w:b w:val="0"/>
          <w:bCs w:val="0"/>
          <w:sz w:val="24"/>
          <w:szCs w:val="24"/>
          <w:lang w:val="en-US" w:eastAsia="zh-CN"/>
        </w:rPr>
        <w:t>也许就是因为这段直面逆境的经历，让邓小平能够冷静分析中国发展局势，在后来的工作中为中国改革开放指明进程。</w:t>
      </w:r>
    </w:p>
    <w:p>
      <w:pPr>
        <w:pStyle w:val="10"/>
        <w:numPr>
          <w:ilvl w:val="0"/>
          <w:numId w:val="0"/>
        </w:numPr>
        <w:ind w:leftChars="0"/>
        <w:jc w:val="both"/>
        <w:outlineLvl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（9）习近平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体现精神：</w:t>
      </w:r>
      <w:r>
        <w:rPr>
          <w:rFonts w:hint="eastAsia" w:asciiTheme="minorEastAsia" w:hAnsiTheme="minorEastAsia" w:cstheme="minorEastAsia"/>
          <w:b/>
          <w:bCs/>
          <w:color w:val="FF0000"/>
          <w:sz w:val="24"/>
          <w:szCs w:val="24"/>
          <w:lang w:val="en-US" w:eastAsia="zh-CN"/>
        </w:rPr>
        <w:t>以人民群众为中心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具体</w:t>
      </w:r>
      <w:r>
        <w:rPr>
          <w:rFonts w:hint="eastAsia" w:asciiTheme="minorEastAsia" w:hAnsiTheme="minorEastAsia" w:cstheme="minorEastAsia"/>
          <w:b/>
          <w:bCs/>
          <w:color w:val="auto"/>
          <w:sz w:val="24"/>
          <w:szCs w:val="24"/>
          <w:lang w:val="en-US" w:eastAsia="zh-CN"/>
        </w:rPr>
        <w:t>人物</w:t>
      </w:r>
      <w:r>
        <w:rPr>
          <w:rFonts w:hint="eastAsia" w:asciiTheme="minorEastAsia" w:hAnsiTheme="minorEastAsia" w:eastAsiaTheme="minorEastAsia" w:cstheme="minorEastAsia"/>
          <w:b/>
          <w:bCs/>
          <w:color w:val="auto"/>
          <w:sz w:val="24"/>
          <w:szCs w:val="24"/>
          <w:lang w:val="en-US" w:eastAsia="zh-CN"/>
        </w:rPr>
        <w:t>描述</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cstheme="minorEastAsia"/>
          <w:b w:val="0"/>
          <w:bCs w:val="0"/>
          <w:sz w:val="24"/>
          <w:szCs w:val="24"/>
          <w:lang w:eastAsia="zh-CN"/>
        </w:rPr>
        <w:t>现任中国共产党中央委员会总书记，中华人民共和国主席习近平青年时期在</w:t>
      </w:r>
      <w:r>
        <w:rPr>
          <w:rFonts w:hint="eastAsia" w:asciiTheme="minorEastAsia" w:hAnsiTheme="minorEastAsia" w:eastAsiaTheme="minorEastAsia" w:cstheme="minorEastAsia"/>
          <w:b w:val="0"/>
          <w:i w:val="0"/>
          <w:caps w:val="0"/>
          <w:spacing w:val="0"/>
          <w:sz w:val="24"/>
          <w:szCs w:val="24"/>
          <w:shd w:val="clear"/>
        </w:rPr>
        <w:t>陕西省延川县文安驿公社梁家河村插队期间，同乡亲们一起劳动、生活，和乡亲们成了一家人。作为知识青年，习近平有文化，有思想，敢担当，能做事。任梁家河村支书后，做的第一件大事就是建设沼气池，解决了当地缺柴烧的问题；还办了铁业社、代销点、缝纫社以及磨坊等，切实解决了村民们一系列的劳动和生活需求问题。当年与习近平一起劳动、生活的知青和村民们，讲述了习近平的七年知青岁月。梁家河村民说，“无论近平当年是我们村的支部书记，还是现在是全党的总书记，他的心一直都在我们老百姓中间。</w:t>
      </w:r>
      <w:r>
        <w:rPr>
          <w:rFonts w:hint="eastAsia" w:asciiTheme="minorEastAsia" w:hAnsiTheme="minorEastAsia" w:cstheme="minorEastAsia"/>
          <w:b w:val="0"/>
          <w:i w:val="0"/>
          <w:caps w:val="0"/>
          <w:spacing w:val="0"/>
          <w:sz w:val="24"/>
          <w:szCs w:val="24"/>
          <w:shd w:val="clear"/>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【示范表述】</w:t>
      </w:r>
    </w:p>
    <w:p>
      <w:pPr>
        <w:numPr>
          <w:ilvl w:val="0"/>
          <w:numId w:val="0"/>
        </w:numPr>
        <w:spacing w:line="360" w:lineRule="auto"/>
        <w:ind w:leftChars="0" w:firstLine="482" w:firstLineChars="200"/>
        <w:rPr>
          <w:rFonts w:hint="eastAsia" w:asciiTheme="minorEastAsia" w:hAnsiTheme="minorEastAsia" w:cstheme="minorEastAsia"/>
          <w:b w:val="0"/>
          <w:i w:val="0"/>
          <w:caps w:val="0"/>
          <w:spacing w:val="0"/>
          <w:sz w:val="24"/>
          <w:szCs w:val="24"/>
          <w:shd w:val="clear"/>
          <w:lang w:eastAsia="zh-CN"/>
        </w:rPr>
      </w:pPr>
      <w:r>
        <w:rPr>
          <w:rFonts w:hint="eastAsia" w:asciiTheme="minorEastAsia" w:hAnsiTheme="minorEastAsia" w:cstheme="minorEastAsia"/>
          <w:b/>
          <w:bCs/>
          <w:sz w:val="24"/>
          <w:szCs w:val="24"/>
          <w:lang w:val="en-US" w:eastAsia="zh-CN"/>
        </w:rPr>
        <w:t>论证“以人民群众为中心”：</w:t>
      </w:r>
      <w:r>
        <w:rPr>
          <w:rFonts w:hint="eastAsia" w:asciiTheme="minorEastAsia" w:hAnsiTheme="minorEastAsia" w:cstheme="minorEastAsia"/>
          <w:b w:val="0"/>
          <w:bCs w:val="0"/>
          <w:sz w:val="24"/>
          <w:szCs w:val="24"/>
          <w:lang w:val="en-US" w:eastAsia="zh-CN"/>
        </w:rPr>
        <w:t>习总书记在梁家河村插队期间，一直和百姓生活在一起，同苦同乐，围绕百姓的生活难题做功课，为百姓创办了</w:t>
      </w:r>
      <w:r>
        <w:rPr>
          <w:rFonts w:hint="eastAsia" w:asciiTheme="minorEastAsia" w:hAnsiTheme="minorEastAsia" w:eastAsiaTheme="minorEastAsia" w:cstheme="minorEastAsia"/>
          <w:b w:val="0"/>
          <w:i w:val="0"/>
          <w:caps w:val="0"/>
          <w:spacing w:val="0"/>
          <w:sz w:val="24"/>
          <w:szCs w:val="24"/>
          <w:shd w:val="clear"/>
        </w:rPr>
        <w:t>铁业社、代销点、缝纫社以及磨坊</w:t>
      </w:r>
      <w:r>
        <w:rPr>
          <w:rFonts w:hint="eastAsia" w:asciiTheme="minorEastAsia" w:hAnsiTheme="minorEastAsia" w:cstheme="minorEastAsia"/>
          <w:b w:val="0"/>
          <w:i w:val="0"/>
          <w:caps w:val="0"/>
          <w:spacing w:val="0"/>
          <w:sz w:val="24"/>
          <w:szCs w:val="24"/>
          <w:shd w:val="clear"/>
          <w:lang w:eastAsia="zh-CN"/>
        </w:rPr>
        <w:t>，在这七年的知青岁月中，老百姓无一不称赞习总书记“心一直在老百姓中间”。这种“以人民群众为中心”的工作作风，让习总书记得到人民的爱戴，成为百姓眼里口中爱戴、亲切的“习大大”。</w:t>
      </w:r>
    </w:p>
    <w:p>
      <w:pPr>
        <w:numPr>
          <w:ilvl w:val="0"/>
          <w:numId w:val="0"/>
        </w:numPr>
        <w:spacing w:line="360" w:lineRule="auto"/>
        <w:ind w:leftChars="0" w:firstLine="480" w:firstLineChars="200"/>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ind w:leftChars="0" w:firstLine="480" w:firstLineChars="200"/>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ind w:leftChars="0" w:firstLine="480" w:firstLineChars="200"/>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ind w:leftChars="0" w:firstLine="480" w:firstLineChars="200"/>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ind w:leftChars="0" w:firstLine="480" w:firstLineChars="200"/>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ind w:leftChars="0" w:firstLine="480" w:firstLineChars="200"/>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ind w:leftChars="0" w:firstLine="480" w:firstLineChars="200"/>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ind w:leftChars="0" w:firstLine="480" w:firstLineChars="200"/>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ind w:leftChars="0" w:firstLine="480" w:firstLineChars="200"/>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ind w:leftChars="0" w:firstLine="480" w:firstLineChars="200"/>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ind w:leftChars="0" w:firstLine="480" w:firstLineChars="200"/>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ind w:leftChars="0" w:firstLine="480" w:firstLineChars="200"/>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ind w:leftChars="0" w:firstLine="480" w:firstLineChars="200"/>
        <w:rPr>
          <w:rFonts w:hint="eastAsia" w:asciiTheme="minorEastAsia" w:hAnsiTheme="minorEastAsia" w:eastAsiaTheme="minorEastAsia" w:cs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6EFAB4"/>
    <w:multiLevelType w:val="singleLevel"/>
    <w:tmpl w:val="BE6EFAB4"/>
    <w:lvl w:ilvl="0" w:tentative="0">
      <w:start w:val="1"/>
      <w:numFmt w:val="decimal"/>
      <w:suff w:val="nothing"/>
      <w:lvlText w:val="（%1）"/>
      <w:lvlJc w:val="left"/>
    </w:lvl>
  </w:abstractNum>
  <w:abstractNum w:abstractNumId="1">
    <w:nsid w:val="4B1E5420"/>
    <w:multiLevelType w:val="singleLevel"/>
    <w:tmpl w:val="4B1E5420"/>
    <w:lvl w:ilvl="0" w:tentative="0">
      <w:start w:val="1"/>
      <w:numFmt w:val="chineseCounting"/>
      <w:suff w:val="nothing"/>
      <w:lvlText w:val="%1、"/>
      <w:lvlJc w:val="left"/>
      <w:rPr>
        <w:rFonts w:hint="eastAsia"/>
      </w:rPr>
    </w:lvl>
  </w:abstractNum>
  <w:abstractNum w:abstractNumId="2">
    <w:nsid w:val="65B76CDF"/>
    <w:multiLevelType w:val="singleLevel"/>
    <w:tmpl w:val="65B76CDF"/>
    <w:lvl w:ilvl="0" w:tentative="0">
      <w:start w:val="1"/>
      <w:numFmt w:val="decimal"/>
      <w:suff w:val="nothing"/>
      <w:lvlText w:val="（%1）"/>
      <w:lvlJc w:val="left"/>
    </w:lvl>
  </w:abstractNum>
  <w:abstractNum w:abstractNumId="3">
    <w:nsid w:val="7C262A91"/>
    <w:multiLevelType w:val="singleLevel"/>
    <w:tmpl w:val="7C262A91"/>
    <w:lvl w:ilvl="0" w:tentative="0">
      <w:start w:val="6"/>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E8"/>
    <w:rsid w:val="00294322"/>
    <w:rsid w:val="002F6FC2"/>
    <w:rsid w:val="004918CF"/>
    <w:rsid w:val="006F406C"/>
    <w:rsid w:val="007128E8"/>
    <w:rsid w:val="00883175"/>
    <w:rsid w:val="00CD1A4C"/>
    <w:rsid w:val="00FB602E"/>
    <w:rsid w:val="0ACC35BA"/>
    <w:rsid w:val="0EFA3CF7"/>
    <w:rsid w:val="107F0A40"/>
    <w:rsid w:val="16E176CA"/>
    <w:rsid w:val="1FBD18C8"/>
    <w:rsid w:val="20A83E14"/>
    <w:rsid w:val="32CE0367"/>
    <w:rsid w:val="32E74466"/>
    <w:rsid w:val="34A26B6E"/>
    <w:rsid w:val="3773533F"/>
    <w:rsid w:val="3BAF3375"/>
    <w:rsid w:val="3FD16E2C"/>
    <w:rsid w:val="41A42C47"/>
    <w:rsid w:val="4219016D"/>
    <w:rsid w:val="4E9E25D2"/>
    <w:rsid w:val="4F4F51E2"/>
    <w:rsid w:val="61C918C7"/>
    <w:rsid w:val="63534CBE"/>
    <w:rsid w:val="76D11A69"/>
    <w:rsid w:val="779241DE"/>
    <w:rsid w:val="79F154B5"/>
    <w:rsid w:val="7EA1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0"/>
    <w:unhideWhenUsed/>
    <w:qFormat/>
    <w:uiPriority w:val="9"/>
    <w:pPr>
      <w:keepNext/>
      <w:keepLines/>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semiHidden/>
    <w:unhideWhenUsed/>
    <w:qFormat/>
    <w:uiPriority w:val="99"/>
    <w:pPr>
      <w:jc w:val="left"/>
    </w:p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character" w:customStyle="1" w:styleId="15">
    <w:name w:val="标题 1 Char"/>
    <w:basedOn w:val="12"/>
    <w:link w:val="2"/>
    <w:qFormat/>
    <w:uiPriority w:val="9"/>
    <w:rPr>
      <w:b/>
      <w:bCs/>
      <w:kern w:val="44"/>
      <w:sz w:val="44"/>
      <w:szCs w:val="44"/>
    </w:rPr>
  </w:style>
  <w:style w:type="character" w:customStyle="1" w:styleId="16">
    <w:name w:val="标题 2 Char"/>
    <w:basedOn w:val="12"/>
    <w:link w:val="3"/>
    <w:qFormat/>
    <w:uiPriority w:val="9"/>
    <w:rPr>
      <w:rFonts w:asciiTheme="majorHAnsi" w:hAnsiTheme="majorHAnsi" w:eastAsiaTheme="majorEastAsia" w:cstheme="majorBidi"/>
      <w:b/>
      <w:bCs/>
      <w:sz w:val="32"/>
      <w:szCs w:val="32"/>
    </w:rPr>
  </w:style>
  <w:style w:type="character" w:customStyle="1" w:styleId="17">
    <w:name w:val="标题 3 Char"/>
    <w:basedOn w:val="12"/>
    <w:link w:val="4"/>
    <w:qFormat/>
    <w:uiPriority w:val="9"/>
    <w:rPr>
      <w:b/>
      <w:bCs/>
      <w:sz w:val="32"/>
      <w:szCs w:val="32"/>
    </w:rPr>
  </w:style>
  <w:style w:type="character" w:customStyle="1" w:styleId="18">
    <w:name w:val="标题 Char"/>
    <w:basedOn w:val="12"/>
    <w:link w:val="10"/>
    <w:qFormat/>
    <w:uiPriority w:val="10"/>
    <w:rPr>
      <w:rFonts w:eastAsia="宋体" w:asciiTheme="majorHAnsi" w:hAnsiTheme="majorHAnsi" w:cstheme="majorBidi"/>
      <w:b/>
      <w:bCs/>
      <w:sz w:val="32"/>
      <w:szCs w:val="32"/>
    </w:rPr>
  </w:style>
  <w:style w:type="character" w:customStyle="1" w:styleId="19">
    <w:name w:val="标题 4 Char"/>
    <w:basedOn w:val="12"/>
    <w:link w:val="5"/>
    <w:qFormat/>
    <w:uiPriority w:val="9"/>
    <w:rPr>
      <w:rFonts w:asciiTheme="majorHAnsi" w:hAnsiTheme="majorHAnsi" w:eastAsiaTheme="majorEastAsia" w:cstheme="majorBidi"/>
      <w:b/>
      <w:bCs/>
      <w:sz w:val="28"/>
      <w:szCs w:val="28"/>
    </w:rPr>
  </w:style>
  <w:style w:type="character" w:customStyle="1" w:styleId="20">
    <w:name w:val="标题 5 Char"/>
    <w:basedOn w:val="12"/>
    <w:link w:val="6"/>
    <w:qFormat/>
    <w:uiPriority w:val="9"/>
    <w:rPr>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Words>
  <Characters>28</Characters>
  <Lines>1</Lines>
  <Paragraphs>1</Paragraphs>
  <TotalTime>0</TotalTime>
  <ScaleCrop>false</ScaleCrop>
  <LinksUpToDate>false</LinksUpToDate>
  <CharactersWithSpaces>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2020-03-04T14:00:00Z</dcterms:created>
  <dc:creator>Windows 用户</dc:creator>
  <cp:lastModifiedBy>李琳</cp:lastModifiedBy>
  <dcterms:modified xsi:type="dcterms:W3CDTF">2020-03-12T02:09:48Z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