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pPr>
      <w:r>
        <w:rPr>
          <w:rFonts w:hint="eastAsia"/>
          <w:lang w:eastAsia="zh-CN"/>
        </w:rPr>
        <w:t>展鸿公务员录用考试笔试试卷</w:t>
      </w:r>
      <w:r>
        <w:rPr>
          <w:rFonts w:hint="eastAsia"/>
          <w:lang w:val="en-US" w:eastAsia="zh-CN"/>
        </w:rPr>
        <w:t xml:space="preserve">                                    </w:t>
      </w:r>
      <w:r>
        <w:rPr>
          <w:rFonts w:hint="eastAsia"/>
        </w:rPr>
        <w:t>《行政职业能力测验》</w:t>
      </w:r>
      <w:r>
        <w:rPr>
          <w:rFonts w:hint="eastAsia"/>
          <w:lang w:eastAsia="zh-CN"/>
        </w:rPr>
        <w:t>模拟卷（十六）</w:t>
      </w:r>
      <w:bookmarkStart w:id="1" w:name="_GoBack"/>
      <w:bookmarkEnd w:id="1"/>
    </w:p>
    <w:p>
      <w:pPr>
        <w:pStyle w:val="7"/>
        <w:keepNext w:val="0"/>
        <w:keepLines w:val="0"/>
        <w:spacing w:before="468" w:after="0" w:afterLines="0"/>
        <w:ind w:firstLine="0" w:firstLineChars="0"/>
      </w:pPr>
      <w:r>
        <w:rPr>
          <w:rFonts w:hint="eastAsia"/>
        </w:rPr>
        <w:t>第一部分  言语理解与表达</w:t>
      </w:r>
    </w:p>
    <w:p>
      <w:pPr>
        <w:tabs>
          <w:tab w:val="left" w:pos="2520"/>
          <w:tab w:val="left" w:pos="4620"/>
          <w:tab w:val="left" w:pos="6720"/>
        </w:tabs>
        <w:spacing w:after="400"/>
        <w:ind w:firstLine="0" w:firstLineChars="0"/>
        <w:jc w:val="center"/>
      </w:pPr>
      <w:r>
        <w:rPr>
          <w:rFonts w:hint="eastAsia" w:ascii="楷体" w:hAnsi="楷体" w:eastAsia="楷体" w:cs="楷体"/>
        </w:rPr>
        <w:t>（共25题，参考时限25分钟）</w:t>
      </w:r>
    </w:p>
    <w:p>
      <w:pPr>
        <w:pStyle w:val="8"/>
        <w:spacing w:before="312" w:after="156" w:afterLines="50"/>
      </w:pPr>
      <w:r>
        <w:rPr>
          <w:rFonts w:hint="eastAsia"/>
        </w:rPr>
        <w:t>本部分包括表达与理解两方面的内容。请根据题目要求，在四个选项中选出一个最恰当的答案。</w:t>
      </w:r>
    </w:p>
    <w:p>
      <w:pPr>
        <w:widowControl/>
        <w:tabs>
          <w:tab w:val="left" w:pos="420"/>
          <w:tab w:val="left" w:pos="2520"/>
          <w:tab w:val="left" w:pos="4620"/>
          <w:tab w:val="left" w:pos="6720"/>
        </w:tabs>
        <w:ind w:firstLine="420"/>
        <w:jc w:val="left"/>
        <w:rPr>
          <w:rFonts w:ascii="宋体" w:hAnsi="宋体" w:cs="宋体"/>
          <w:szCs w:val="21"/>
        </w:rPr>
      </w:pPr>
      <w:r>
        <w:rPr>
          <w:rFonts w:hint="eastAsia" w:ascii="宋体" w:hAnsi="宋体" w:cs="宋体"/>
        </w:rPr>
        <w:t>1.</w:t>
      </w:r>
      <w:r>
        <w:rPr>
          <w:rFonts w:hint="eastAsia" w:ascii="宋体" w:hAnsi="宋体" w:cs="宋体"/>
          <w:bCs/>
          <w:color w:val="000000"/>
          <w:kern w:val="0"/>
          <w:szCs w:val="21"/>
          <w:lang w:bidi="ar"/>
        </w:rPr>
        <w:t>“层层加码”的行政思维也带来了执纪监督过程中更为________的考核指标，让基层干部在应付检查和督导中花费大量时间和精力，影响干部工作的积极性。基层干部呼吁，上级部门在制定政策和考核时，应当考虑减少不必要的督查，让基层干部将更多的精力投入到日常工作中，________基层工作活力，真正让压力传导落到实处。</w:t>
      </w:r>
    </w:p>
    <w:p>
      <w:pPr>
        <w:pStyle w:val="2"/>
        <w:tabs>
          <w:tab w:val="left" w:pos="420"/>
          <w:tab w:val="left" w:pos="2520"/>
          <w:tab w:val="left" w:pos="4620"/>
          <w:tab w:val="left" w:pos="6720"/>
        </w:tabs>
        <w:spacing w:after="0"/>
        <w:ind w:left="0" w:leftChars="0" w:firstLine="420"/>
        <w:rPr>
          <w:rFonts w:ascii="宋体" w:hAnsi="宋体" w:cs="宋体"/>
          <w:szCs w:val="21"/>
        </w:rPr>
      </w:pPr>
      <w:r>
        <w:rPr>
          <w:rFonts w:hint="eastAsia" w:ascii="宋体" w:hAnsi="宋体" w:cs="宋体"/>
          <w:szCs w:val="21"/>
        </w:rPr>
        <w:t>依次填入划横线部分最恰当的一项是（    ）。</w:t>
      </w:r>
    </w:p>
    <w:p>
      <w:pPr>
        <w:pStyle w:val="2"/>
        <w:tabs>
          <w:tab w:val="left" w:pos="420"/>
          <w:tab w:val="left" w:pos="2520"/>
          <w:tab w:val="left" w:pos="4620"/>
          <w:tab w:val="left" w:pos="6720"/>
        </w:tabs>
        <w:spacing w:after="0"/>
        <w:ind w:left="0" w:leftChars="0" w:firstLine="420"/>
        <w:rPr>
          <w:rFonts w:ascii="宋体" w:hAnsi="宋体" w:cs="宋体"/>
          <w:szCs w:val="21"/>
        </w:rPr>
      </w:pPr>
      <w:r>
        <w:rPr>
          <w:rFonts w:hint="eastAsia" w:ascii="宋体" w:hAnsi="宋体" w:cs="宋体"/>
          <w:szCs w:val="21"/>
        </w:rPr>
        <w:t>A.苛刻  激活</w:t>
      </w:r>
      <w:r>
        <w:rPr>
          <w:rFonts w:hint="eastAsia" w:ascii="宋体" w:hAnsi="宋体" w:cs="宋体"/>
          <w:szCs w:val="21"/>
        </w:rPr>
        <w:tab/>
      </w:r>
      <w:r>
        <w:rPr>
          <w:rFonts w:hint="eastAsia" w:ascii="宋体" w:hAnsi="宋体" w:cs="宋体"/>
          <w:szCs w:val="21"/>
        </w:rPr>
        <w:t>B.严格  培养</w:t>
      </w:r>
      <w:r>
        <w:rPr>
          <w:rFonts w:hint="eastAsia" w:ascii="宋体" w:hAnsi="宋体" w:cs="宋体"/>
          <w:szCs w:val="21"/>
        </w:rPr>
        <w:tab/>
      </w:r>
      <w:r>
        <w:rPr>
          <w:rFonts w:hint="eastAsia" w:ascii="宋体" w:hAnsi="宋体" w:cs="宋体"/>
          <w:szCs w:val="21"/>
        </w:rPr>
        <w:t>C.高效  激发</w:t>
      </w:r>
      <w:r>
        <w:rPr>
          <w:rFonts w:hint="eastAsia" w:ascii="宋体" w:hAnsi="宋体" w:cs="宋体"/>
          <w:szCs w:val="21"/>
        </w:rPr>
        <w:tab/>
      </w:r>
      <w:r>
        <w:rPr>
          <w:rFonts w:hint="eastAsia" w:ascii="宋体" w:hAnsi="宋体" w:cs="宋体"/>
          <w:szCs w:val="21"/>
        </w:rPr>
        <w:t>D.严厉  创造</w:t>
      </w:r>
    </w:p>
    <w:p>
      <w:pPr>
        <w:tabs>
          <w:tab w:val="left" w:pos="420"/>
          <w:tab w:val="left" w:pos="2520"/>
          <w:tab w:val="left" w:pos="4620"/>
          <w:tab w:val="left" w:pos="6720"/>
        </w:tabs>
        <w:ind w:firstLine="420"/>
        <w:rPr>
          <w:rFonts w:ascii="宋体" w:hAnsi="宋体" w:cs="宋体"/>
        </w:rPr>
      </w:pPr>
      <w:r>
        <w:rPr>
          <w:rFonts w:hint="eastAsia" w:ascii="宋体" w:hAnsi="宋体" w:cs="宋体"/>
        </w:rPr>
        <w:t>2.智能穿戴________，也带来行业内部________，标准混乱。现实中，智能穿戴设备厂商林立各据山头、功能冗余场景单一、信息保障有待提升等问题，仍困扰着消费者，也一定程度上制约了产业的发展。</w:t>
      </w:r>
    </w:p>
    <w:p>
      <w:pPr>
        <w:tabs>
          <w:tab w:val="left" w:pos="420"/>
          <w:tab w:val="left" w:pos="2520"/>
          <w:tab w:val="left" w:pos="4620"/>
          <w:tab w:val="left" w:pos="6720"/>
        </w:tabs>
        <w:ind w:firstLine="420"/>
        <w:rPr>
          <w:rFonts w:ascii="宋体" w:hAnsi="宋体" w:cs="宋体"/>
        </w:rPr>
      </w:pPr>
      <w:r>
        <w:rPr>
          <w:rFonts w:hint="eastAsia" w:ascii="宋体" w:hAnsi="宋体" w:cs="宋体"/>
        </w:rPr>
        <w:t>依次填入划横线部分最恰当的一项是（    ）。</w:t>
      </w:r>
    </w:p>
    <w:p>
      <w:pPr>
        <w:tabs>
          <w:tab w:val="left" w:pos="420"/>
          <w:tab w:val="left" w:pos="2520"/>
          <w:tab w:val="left" w:pos="4620"/>
          <w:tab w:val="left" w:pos="6720"/>
        </w:tabs>
        <w:ind w:firstLine="420"/>
        <w:rPr>
          <w:rFonts w:ascii="宋体" w:hAnsi="宋体" w:cs="宋体"/>
        </w:rPr>
      </w:pPr>
      <w:r>
        <w:rPr>
          <w:rFonts w:hint="eastAsia" w:ascii="宋体" w:hAnsi="宋体" w:cs="宋体"/>
        </w:rPr>
        <w:t>A.如火如荼  鱼龙混杂</w:t>
      </w:r>
      <w:r>
        <w:rPr>
          <w:rFonts w:hint="eastAsia" w:ascii="宋体" w:hAnsi="宋体" w:cs="宋体"/>
        </w:rPr>
        <w:tab/>
      </w:r>
      <w:r>
        <w:rPr>
          <w:rFonts w:hint="eastAsia" w:ascii="宋体" w:hAnsi="宋体" w:cs="宋体"/>
        </w:rPr>
        <w:t xml:space="preserve">B.风风火火  良莠不齐 </w:t>
      </w:r>
    </w:p>
    <w:p>
      <w:pPr>
        <w:tabs>
          <w:tab w:val="left" w:pos="420"/>
          <w:tab w:val="left" w:pos="2520"/>
          <w:tab w:val="left" w:pos="4620"/>
          <w:tab w:val="left" w:pos="6720"/>
        </w:tabs>
        <w:ind w:firstLine="420"/>
        <w:rPr>
          <w:rFonts w:ascii="宋体" w:hAnsi="宋体" w:cs="宋体"/>
        </w:rPr>
      </w:pPr>
      <w:r>
        <w:rPr>
          <w:rFonts w:hint="eastAsia" w:ascii="宋体" w:hAnsi="宋体" w:cs="宋体"/>
        </w:rPr>
        <w:t>C.方兴未艾  鱼目混珠</w:t>
      </w:r>
      <w:r>
        <w:rPr>
          <w:rFonts w:hint="eastAsia" w:ascii="宋体" w:hAnsi="宋体" w:cs="宋体"/>
        </w:rPr>
        <w:tab/>
      </w:r>
      <w:r>
        <w:rPr>
          <w:rFonts w:hint="eastAsia" w:ascii="宋体" w:hAnsi="宋体" w:cs="宋体"/>
        </w:rPr>
        <w:t>D.轰轰烈烈  犬牙交错</w:t>
      </w:r>
    </w:p>
    <w:p>
      <w:pPr>
        <w:pStyle w:val="5"/>
        <w:tabs>
          <w:tab w:val="left" w:pos="420"/>
          <w:tab w:val="left" w:pos="2520"/>
          <w:tab w:val="left" w:pos="4620"/>
          <w:tab w:val="left" w:pos="6720"/>
        </w:tabs>
        <w:spacing w:after="0"/>
        <w:ind w:firstLine="420"/>
        <w:rPr>
          <w:rFonts w:ascii="宋体" w:hAnsi="宋体" w:cs="宋体"/>
          <w:color w:val="000000"/>
          <w:szCs w:val="21"/>
        </w:rPr>
      </w:pPr>
      <w:r>
        <w:rPr>
          <w:rFonts w:hint="eastAsia" w:ascii="宋体" w:hAnsi="宋体" w:cs="宋体"/>
          <w:color w:val="000000"/>
          <w:szCs w:val="21"/>
        </w:rPr>
        <w:t>3.人们常说，贫困是一种财富。之所以这样说，是因为贫困会给人</w:t>
      </w:r>
      <w:r>
        <w:rPr>
          <w:rFonts w:hint="eastAsia" w:ascii="宋体" w:hAnsi="宋体" w:cs="宋体"/>
          <w:szCs w:val="22"/>
        </w:rPr>
        <w:t>________</w:t>
      </w:r>
      <w:r>
        <w:rPr>
          <w:rFonts w:hint="eastAsia" w:ascii="宋体" w:hAnsi="宋体" w:cs="宋体"/>
          <w:color w:val="000000"/>
          <w:szCs w:val="21"/>
        </w:rPr>
        <w:t>，催人自强自立。但是，贫困成为财富不是</w:t>
      </w:r>
      <w:r>
        <w:rPr>
          <w:rFonts w:hint="eastAsia" w:ascii="宋体" w:hAnsi="宋体" w:cs="宋体"/>
          <w:szCs w:val="22"/>
        </w:rPr>
        <w:t>________</w:t>
      </w:r>
      <w:r>
        <w:rPr>
          <w:rFonts w:hint="eastAsia" w:ascii="宋体" w:hAnsi="宋体" w:cs="宋体"/>
          <w:color w:val="000000"/>
          <w:szCs w:val="21"/>
        </w:rPr>
        <w:t>的，这取决于个体接受的教育和自我认知。</w:t>
      </w:r>
    </w:p>
    <w:p>
      <w:pPr>
        <w:tabs>
          <w:tab w:val="left" w:pos="420"/>
          <w:tab w:val="left" w:pos="2520"/>
          <w:tab w:val="left" w:pos="4620"/>
          <w:tab w:val="left" w:pos="6720"/>
        </w:tabs>
        <w:ind w:right="-8" w:firstLine="420"/>
        <w:rPr>
          <w:rFonts w:ascii="宋体" w:hAnsi="宋体" w:cs="宋体"/>
          <w:szCs w:val="21"/>
        </w:rPr>
      </w:pPr>
      <w:r>
        <w:rPr>
          <w:rFonts w:hint="eastAsia" w:ascii="宋体" w:hAnsi="宋体" w:cs="宋体"/>
          <w:szCs w:val="21"/>
        </w:rPr>
        <w:t>依次填入划横线部分最恰当的一项是（    ）。</w:t>
      </w:r>
    </w:p>
    <w:p>
      <w:pPr>
        <w:pStyle w:val="5"/>
        <w:tabs>
          <w:tab w:val="left" w:pos="420"/>
          <w:tab w:val="left" w:pos="2520"/>
          <w:tab w:val="left" w:pos="4620"/>
          <w:tab w:val="left" w:pos="6720"/>
        </w:tabs>
        <w:spacing w:after="0"/>
        <w:ind w:firstLine="420"/>
        <w:rPr>
          <w:rFonts w:ascii="宋体" w:hAnsi="宋体" w:cs="宋体"/>
          <w:color w:val="000000"/>
          <w:szCs w:val="21"/>
        </w:rPr>
      </w:pPr>
      <w:r>
        <w:rPr>
          <w:rFonts w:hint="eastAsia" w:ascii="宋体" w:hAnsi="宋体" w:cs="宋体"/>
          <w:color w:val="000000"/>
          <w:szCs w:val="21"/>
        </w:rPr>
        <w:t>A.磨炼  水到渠成</w:t>
      </w:r>
      <w:r>
        <w:rPr>
          <w:rFonts w:hint="eastAsia" w:ascii="宋体" w:hAnsi="宋体" w:cs="宋体"/>
          <w:color w:val="000000"/>
          <w:szCs w:val="21"/>
        </w:rPr>
        <w:tab/>
      </w:r>
      <w:r>
        <w:rPr>
          <w:rFonts w:hint="eastAsia" w:ascii="宋体" w:hAnsi="宋体" w:cs="宋体"/>
          <w:color w:val="000000"/>
          <w:szCs w:val="21"/>
        </w:rPr>
        <w:tab/>
      </w:r>
      <w:r>
        <w:rPr>
          <w:rFonts w:hint="eastAsia" w:ascii="宋体" w:hAnsi="宋体" w:cs="宋体"/>
          <w:color w:val="000000"/>
          <w:szCs w:val="21"/>
        </w:rPr>
        <w:t>B.挑战  顺理成章</w:t>
      </w:r>
    </w:p>
    <w:p>
      <w:pPr>
        <w:pStyle w:val="5"/>
        <w:tabs>
          <w:tab w:val="left" w:pos="420"/>
          <w:tab w:val="left" w:pos="2520"/>
          <w:tab w:val="left" w:pos="4620"/>
          <w:tab w:val="left" w:pos="6720"/>
        </w:tabs>
        <w:spacing w:after="0"/>
        <w:ind w:firstLine="420"/>
        <w:rPr>
          <w:rFonts w:ascii="宋体" w:hAnsi="宋体" w:cs="宋体"/>
          <w:color w:val="000000"/>
          <w:szCs w:val="21"/>
        </w:rPr>
      </w:pPr>
      <w:r>
        <w:rPr>
          <w:rFonts w:hint="eastAsia" w:ascii="宋体" w:hAnsi="宋体" w:cs="宋体"/>
          <w:color w:val="000000"/>
          <w:szCs w:val="21"/>
        </w:rPr>
        <w:t>C.动力  瓜熟蒂落</w:t>
      </w:r>
      <w:r>
        <w:rPr>
          <w:rFonts w:hint="eastAsia" w:ascii="宋体" w:hAnsi="宋体" w:cs="宋体"/>
          <w:color w:val="000000"/>
          <w:szCs w:val="21"/>
        </w:rPr>
        <w:tab/>
      </w:r>
      <w:r>
        <w:rPr>
          <w:rFonts w:hint="eastAsia" w:ascii="宋体" w:hAnsi="宋体" w:cs="宋体"/>
          <w:color w:val="000000"/>
          <w:szCs w:val="21"/>
        </w:rPr>
        <w:tab/>
      </w:r>
      <w:r>
        <w:rPr>
          <w:rFonts w:hint="eastAsia" w:ascii="宋体" w:hAnsi="宋体" w:cs="宋体"/>
          <w:color w:val="000000"/>
          <w:szCs w:val="21"/>
        </w:rPr>
        <w:t>D.磨砺  自然而然</w:t>
      </w:r>
    </w:p>
    <w:p>
      <w:pPr>
        <w:tabs>
          <w:tab w:val="left" w:pos="420"/>
          <w:tab w:val="left" w:pos="2520"/>
          <w:tab w:val="left" w:pos="4620"/>
          <w:tab w:val="left" w:pos="6720"/>
        </w:tabs>
        <w:ind w:firstLine="420"/>
        <w:rPr>
          <w:rFonts w:ascii="宋体" w:hAnsi="宋体" w:cs="宋体"/>
        </w:rPr>
      </w:pPr>
      <w:r>
        <w:rPr>
          <w:rFonts w:hint="eastAsia" w:ascii="宋体" w:hAnsi="宋体" w:cs="宋体"/>
        </w:rPr>
        <w:t>4.作为中国文化对外传播的一个新渠道和新品牌，“中国书架”用书香________连接中外的纽带，为世界讲述古老而________的“中国故事”。它是中国向世界讲述文化传统和发展现状的一个窗口，是国家形象的集中展现，对图书的________有很高的要求。</w:t>
      </w:r>
    </w:p>
    <w:p>
      <w:pPr>
        <w:tabs>
          <w:tab w:val="left" w:pos="420"/>
          <w:tab w:val="left" w:pos="2520"/>
          <w:tab w:val="left" w:pos="4620"/>
          <w:tab w:val="left" w:pos="6720"/>
        </w:tabs>
        <w:ind w:firstLine="420"/>
        <w:rPr>
          <w:rFonts w:ascii="宋体" w:hAnsi="宋体" w:cs="宋体"/>
        </w:rPr>
      </w:pPr>
      <w:r>
        <w:rPr>
          <w:rFonts w:hint="eastAsia" w:ascii="宋体" w:hAnsi="宋体" w:cs="宋体"/>
        </w:rPr>
        <w:t>依次填入划横线部分最恰当的一项是（    ）。</w:t>
      </w:r>
    </w:p>
    <w:p>
      <w:pPr>
        <w:tabs>
          <w:tab w:val="left" w:pos="420"/>
          <w:tab w:val="left" w:pos="2520"/>
          <w:tab w:val="left" w:pos="4620"/>
          <w:tab w:val="left" w:pos="6720"/>
        </w:tabs>
        <w:ind w:firstLine="420"/>
        <w:rPr>
          <w:rFonts w:ascii="宋体" w:hAnsi="宋体" w:cs="宋体"/>
        </w:rPr>
      </w:pPr>
      <w:r>
        <w:rPr>
          <w:rFonts w:hint="eastAsia" w:ascii="宋体" w:hAnsi="宋体" w:cs="宋体"/>
        </w:rPr>
        <w:t>A.搭设  悠久  风格</w:t>
      </w:r>
      <w:r>
        <w:rPr>
          <w:rFonts w:hint="eastAsia" w:ascii="宋体" w:hAnsi="宋体" w:cs="宋体"/>
        </w:rPr>
        <w:tab/>
      </w:r>
      <w:r>
        <w:rPr>
          <w:rFonts w:hint="eastAsia" w:ascii="宋体" w:hAnsi="宋体" w:cs="宋体"/>
        </w:rPr>
        <w:tab/>
      </w:r>
      <w:r>
        <w:rPr>
          <w:rFonts w:hint="eastAsia" w:ascii="宋体" w:hAnsi="宋体" w:cs="宋体"/>
        </w:rPr>
        <w:t>B.搭建  全新  性质</w:t>
      </w:r>
    </w:p>
    <w:p>
      <w:pPr>
        <w:tabs>
          <w:tab w:val="left" w:pos="420"/>
          <w:tab w:val="left" w:pos="2520"/>
          <w:tab w:val="left" w:pos="4620"/>
          <w:tab w:val="left" w:pos="6720"/>
        </w:tabs>
        <w:ind w:firstLine="420"/>
        <w:rPr>
          <w:rFonts w:ascii="宋体" w:hAnsi="宋体" w:cs="宋体"/>
        </w:rPr>
      </w:pPr>
      <w:r>
        <w:rPr>
          <w:rFonts w:hint="eastAsia" w:ascii="宋体" w:hAnsi="宋体" w:cs="宋体"/>
        </w:rPr>
        <w:t xml:space="preserve">C.铺垫  深厚  品质  </w:t>
      </w:r>
      <w:r>
        <w:rPr>
          <w:rFonts w:hint="eastAsia" w:ascii="宋体" w:hAnsi="宋体" w:cs="宋体"/>
        </w:rPr>
        <w:tab/>
      </w:r>
      <w:r>
        <w:rPr>
          <w:rFonts w:hint="eastAsia" w:ascii="宋体" w:hAnsi="宋体" w:cs="宋体"/>
        </w:rPr>
        <w:t>D.铺设  崭新  内容</w:t>
      </w:r>
    </w:p>
    <w:p>
      <w:pPr>
        <w:tabs>
          <w:tab w:val="left" w:pos="420"/>
          <w:tab w:val="left" w:pos="2520"/>
          <w:tab w:val="left" w:pos="4620"/>
          <w:tab w:val="left" w:pos="6720"/>
        </w:tabs>
        <w:ind w:firstLine="420"/>
        <w:rPr>
          <w:rFonts w:ascii="宋体" w:hAnsi="宋体" w:cs="宋体"/>
        </w:rPr>
      </w:pPr>
      <w:r>
        <w:rPr>
          <w:rFonts w:hint="eastAsia" w:ascii="宋体" w:hAnsi="宋体" w:cs="宋体"/>
        </w:rPr>
        <w:t>5.近几年，随着抖音等短视频平台的崛起，网红书店、网红景点、网红餐厅________。一些人满足于“制造网红”，另一些人则________地进行着“到网红地点‘打卡’、拍照、上传网络”的打卡三部曲。很多时候，他们并非真心喜爱这些地方，而只是为了________流量，再用流量兑换人气和利益。</w:t>
      </w:r>
    </w:p>
    <w:p>
      <w:pPr>
        <w:tabs>
          <w:tab w:val="left" w:pos="420"/>
          <w:tab w:val="left" w:pos="2520"/>
          <w:tab w:val="left" w:pos="4620"/>
          <w:tab w:val="left" w:pos="6720"/>
        </w:tabs>
        <w:ind w:firstLine="420"/>
        <w:rPr>
          <w:rFonts w:ascii="宋体" w:hAnsi="宋体" w:cs="宋体"/>
        </w:rPr>
      </w:pPr>
      <w:r>
        <w:rPr>
          <w:rFonts w:hint="eastAsia" w:ascii="宋体" w:hAnsi="宋体" w:cs="宋体"/>
        </w:rPr>
        <w:t>依次填入划横线部分最恰当的一项是（    ）。</w:t>
      </w:r>
    </w:p>
    <w:p>
      <w:pPr>
        <w:tabs>
          <w:tab w:val="left" w:pos="420"/>
          <w:tab w:val="left" w:pos="2520"/>
          <w:tab w:val="left" w:pos="4620"/>
          <w:tab w:val="left" w:pos="6720"/>
        </w:tabs>
        <w:ind w:firstLine="420"/>
        <w:rPr>
          <w:rFonts w:ascii="宋体" w:hAnsi="宋体" w:cs="宋体"/>
        </w:rPr>
      </w:pPr>
      <w:r>
        <w:rPr>
          <w:rFonts w:hint="eastAsia" w:ascii="宋体" w:hAnsi="宋体" w:cs="宋体"/>
        </w:rPr>
        <w:t>A.层出不穷  娴熟  收割</w:t>
      </w:r>
      <w:r>
        <w:rPr>
          <w:rFonts w:hint="eastAsia" w:ascii="宋体" w:hAnsi="宋体" w:cs="宋体"/>
        </w:rPr>
        <w:tab/>
      </w:r>
      <w:r>
        <w:rPr>
          <w:rFonts w:hint="eastAsia" w:ascii="宋体" w:hAnsi="宋体" w:cs="宋体"/>
        </w:rPr>
        <w:t>B.花样百出  熟练  收取</w:t>
      </w:r>
    </w:p>
    <w:p>
      <w:pPr>
        <w:tabs>
          <w:tab w:val="left" w:pos="420"/>
          <w:tab w:val="left" w:pos="2520"/>
          <w:tab w:val="left" w:pos="4620"/>
          <w:tab w:val="left" w:pos="6720"/>
        </w:tabs>
        <w:ind w:firstLine="420"/>
        <w:rPr>
          <w:rFonts w:ascii="宋体" w:hAnsi="宋体" w:cs="宋体"/>
        </w:rPr>
      </w:pPr>
      <w:r>
        <w:rPr>
          <w:rFonts w:hint="eastAsia" w:ascii="宋体" w:hAnsi="宋体" w:cs="宋体"/>
        </w:rPr>
        <w:t>C.应运而生  老练  赚取</w:t>
      </w:r>
      <w:r>
        <w:rPr>
          <w:rFonts w:hint="eastAsia" w:ascii="宋体" w:hAnsi="宋体" w:cs="宋体"/>
        </w:rPr>
        <w:tab/>
      </w:r>
      <w:r>
        <w:rPr>
          <w:rFonts w:hint="eastAsia" w:ascii="宋体" w:hAnsi="宋体" w:cs="宋体"/>
        </w:rPr>
        <w:t>D.比比皆是  纯熟  获取</w:t>
      </w:r>
    </w:p>
    <w:p>
      <w:pPr>
        <w:ind w:firstLine="420"/>
        <w:rPr>
          <w:rFonts w:ascii="宋体" w:hAnsi="宋体" w:cs="宋体"/>
          <w:szCs w:val="21"/>
        </w:rPr>
      </w:pPr>
      <w:r>
        <w:rPr>
          <w:rFonts w:hint="eastAsia" w:ascii="宋体" w:hAnsi="宋体" w:cs="宋体"/>
          <w:szCs w:val="21"/>
        </w:rPr>
        <w:t>6.在电子阅读急速扩张的那几年里，有人觉得缺乏了职业编辑的“三审三校一通读”，网络文学有“垃圾化”的趋势。但现在不一样了，便利的技术，已经可以帮助读者通过电子阅读设备，方便地读到经典名著和纸书新作，电子阅读并非________，如果注重阅读文本的内容质量，那么读纸书还是读电子书，在形式上已不重要。</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填入划横线部分最恰当的一项是（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A.明日黄花</w:t>
      </w:r>
      <w:r>
        <w:rPr>
          <w:rFonts w:hint="eastAsia" w:ascii="宋体" w:hAnsi="宋体" w:cs="宋体"/>
          <w:szCs w:val="21"/>
        </w:rPr>
        <w:tab/>
      </w:r>
      <w:r>
        <w:rPr>
          <w:rFonts w:hint="eastAsia" w:ascii="宋体" w:hAnsi="宋体" w:cs="宋体"/>
          <w:szCs w:val="21"/>
        </w:rPr>
        <w:t>B.权宜之策</w:t>
      </w:r>
      <w:r>
        <w:rPr>
          <w:rFonts w:hint="eastAsia" w:ascii="宋体" w:hAnsi="宋体" w:cs="宋体"/>
          <w:szCs w:val="21"/>
        </w:rPr>
        <w:tab/>
      </w:r>
      <w:r>
        <w:rPr>
          <w:rFonts w:hint="eastAsia" w:ascii="宋体" w:hAnsi="宋体" w:cs="宋体"/>
          <w:szCs w:val="21"/>
        </w:rPr>
        <w:t>C.一时之选</w:t>
      </w:r>
      <w:r>
        <w:rPr>
          <w:rFonts w:hint="eastAsia" w:ascii="宋体" w:hAnsi="宋体" w:cs="宋体"/>
          <w:szCs w:val="21"/>
        </w:rPr>
        <w:tab/>
      </w:r>
      <w:r>
        <w:rPr>
          <w:rFonts w:hint="eastAsia" w:ascii="宋体" w:hAnsi="宋体" w:cs="宋体"/>
          <w:szCs w:val="21"/>
        </w:rPr>
        <w:t>D.低人一等</w:t>
      </w:r>
    </w:p>
    <w:p>
      <w:pPr>
        <w:tabs>
          <w:tab w:val="left" w:pos="420"/>
          <w:tab w:val="left" w:pos="2520"/>
          <w:tab w:val="left" w:pos="4620"/>
          <w:tab w:val="left" w:pos="6720"/>
        </w:tabs>
        <w:ind w:firstLine="420"/>
        <w:rPr>
          <w:rFonts w:ascii="宋体" w:hAnsi="宋体" w:cs="宋体"/>
          <w:szCs w:val="22"/>
        </w:rPr>
      </w:pPr>
      <w:r>
        <w:rPr>
          <w:rFonts w:hint="eastAsia" w:ascii="宋体" w:hAnsi="宋体" w:cs="宋体"/>
          <w:szCs w:val="22"/>
        </w:rPr>
        <w:t>7.俗话说“榫卯万年牢”，不用一颗铁钉，仅靠榫卯工艺，便可做到扣合严密、间不容发、________，使用百年而依旧坚固美丽。榫卯结构在我国建筑史上起到了________的作用，不同形式的榫卯优势也各不相同，但总的来说，正是这些不同的结构见证了我国古人的智慧。</w:t>
      </w:r>
    </w:p>
    <w:p>
      <w:pPr>
        <w:tabs>
          <w:tab w:val="left" w:pos="420"/>
          <w:tab w:val="left" w:pos="2520"/>
          <w:tab w:val="left" w:pos="4620"/>
          <w:tab w:val="left" w:pos="6720"/>
        </w:tabs>
        <w:ind w:firstLine="420"/>
        <w:rPr>
          <w:rFonts w:ascii="宋体" w:hAnsi="宋体" w:cs="宋体"/>
          <w:szCs w:val="22"/>
        </w:rPr>
      </w:pPr>
      <w:r>
        <w:rPr>
          <w:rFonts w:hint="eastAsia" w:ascii="宋体" w:hAnsi="宋体" w:cs="宋体"/>
          <w:szCs w:val="21"/>
        </w:rPr>
        <w:t>依次填入划横线部分最恰当的一项是（    ）。</w:t>
      </w:r>
    </w:p>
    <w:p>
      <w:pPr>
        <w:tabs>
          <w:tab w:val="left" w:pos="420"/>
          <w:tab w:val="left" w:pos="2520"/>
          <w:tab w:val="left" w:pos="4620"/>
          <w:tab w:val="left" w:pos="6720"/>
        </w:tabs>
        <w:ind w:firstLine="420"/>
        <w:rPr>
          <w:rFonts w:ascii="宋体" w:hAnsi="宋体" w:cs="宋体"/>
          <w:szCs w:val="22"/>
        </w:rPr>
      </w:pPr>
      <w:r>
        <w:rPr>
          <w:rFonts w:hint="eastAsia" w:ascii="宋体" w:hAnsi="宋体" w:cs="宋体"/>
          <w:szCs w:val="22"/>
        </w:rPr>
        <w:t>A.滴水不漏  无与伦比</w:t>
      </w:r>
      <w:r>
        <w:rPr>
          <w:rFonts w:hint="eastAsia" w:ascii="宋体" w:hAnsi="宋体" w:cs="宋体"/>
          <w:szCs w:val="22"/>
        </w:rPr>
        <w:tab/>
      </w:r>
      <w:r>
        <w:rPr>
          <w:rFonts w:hint="eastAsia" w:ascii="宋体" w:hAnsi="宋体" w:cs="宋体"/>
          <w:szCs w:val="22"/>
        </w:rPr>
        <w:t>B.浑然天成  独一无二</w:t>
      </w:r>
    </w:p>
    <w:p>
      <w:pPr>
        <w:tabs>
          <w:tab w:val="left" w:pos="420"/>
          <w:tab w:val="left" w:pos="2520"/>
          <w:tab w:val="left" w:pos="4620"/>
          <w:tab w:val="left" w:pos="6720"/>
        </w:tabs>
        <w:ind w:firstLine="420"/>
        <w:rPr>
          <w:rFonts w:ascii="宋体" w:hAnsi="宋体" w:cs="宋体"/>
          <w:szCs w:val="22"/>
        </w:rPr>
      </w:pPr>
      <w:r>
        <w:rPr>
          <w:rFonts w:hint="eastAsia" w:ascii="宋体" w:hAnsi="宋体" w:cs="宋体"/>
          <w:szCs w:val="22"/>
        </w:rPr>
        <w:t>C.无懈可击  举足轻重</w:t>
      </w:r>
      <w:r>
        <w:rPr>
          <w:rFonts w:hint="eastAsia" w:ascii="宋体" w:hAnsi="宋体" w:cs="宋体"/>
          <w:szCs w:val="22"/>
        </w:rPr>
        <w:tab/>
      </w:r>
      <w:r>
        <w:rPr>
          <w:rFonts w:hint="eastAsia" w:ascii="宋体" w:hAnsi="宋体" w:cs="宋体"/>
          <w:szCs w:val="22"/>
        </w:rPr>
        <w:t>D.天衣无缝  至关重要</w:t>
      </w:r>
    </w:p>
    <w:p>
      <w:pPr>
        <w:tabs>
          <w:tab w:val="left" w:pos="420"/>
          <w:tab w:val="left" w:pos="2520"/>
          <w:tab w:val="left" w:pos="4620"/>
          <w:tab w:val="left" w:pos="6720"/>
        </w:tabs>
        <w:ind w:firstLine="420"/>
        <w:rPr>
          <w:rFonts w:ascii="宋体" w:hAnsi="宋体" w:cs="宋体"/>
          <w:szCs w:val="22"/>
        </w:rPr>
      </w:pPr>
      <w:r>
        <w:rPr>
          <w:rFonts w:hint="eastAsia" w:ascii="宋体" w:hAnsi="宋体" w:cs="宋体"/>
        </w:rPr>
        <w:t>8.</w:t>
      </w:r>
      <w:r>
        <w:rPr>
          <w:rFonts w:hint="eastAsia" w:ascii="宋体" w:hAnsi="宋体" w:cs="宋体"/>
          <w:szCs w:val="22"/>
        </w:rPr>
        <w:t>“三尺讲台，方寸之间。有一群人，用匠心守望初心。”他们，是学科教育的________者，是山村讲台的________者，更是美好心灵的________者。从城市到乡村、从教授到幼师，要让每位教师感受到幸福感、成就感、荣誉感。</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依次填入划横线部分最恰当的一项是（    ）。</w:t>
      </w:r>
    </w:p>
    <w:p>
      <w:pPr>
        <w:tabs>
          <w:tab w:val="left" w:pos="420"/>
          <w:tab w:val="left" w:pos="2520"/>
          <w:tab w:val="left" w:pos="4620"/>
          <w:tab w:val="left" w:pos="6720"/>
        </w:tabs>
        <w:ind w:firstLine="420"/>
        <w:rPr>
          <w:rFonts w:ascii="宋体" w:hAnsi="宋体" w:cs="宋体"/>
          <w:szCs w:val="22"/>
        </w:rPr>
      </w:pPr>
      <w:r>
        <w:rPr>
          <w:rFonts w:hint="eastAsia" w:ascii="宋体" w:hAnsi="宋体" w:cs="宋体"/>
          <w:szCs w:val="22"/>
        </w:rPr>
        <w:t>A.弘扬  守望  孕育</w:t>
      </w:r>
      <w:r>
        <w:rPr>
          <w:rFonts w:hint="eastAsia" w:ascii="宋体" w:hAnsi="宋体" w:cs="宋体"/>
          <w:szCs w:val="22"/>
        </w:rPr>
        <w:tab/>
      </w:r>
      <w:r>
        <w:rPr>
          <w:rFonts w:hint="eastAsia" w:ascii="宋体" w:hAnsi="宋体" w:cs="宋体"/>
          <w:szCs w:val="22"/>
        </w:rPr>
        <w:tab/>
      </w:r>
      <w:r>
        <w:rPr>
          <w:rFonts w:hint="eastAsia" w:ascii="宋体" w:hAnsi="宋体" w:cs="宋体"/>
          <w:szCs w:val="22"/>
        </w:rPr>
        <w:t>B.开拓  维护  培养</w:t>
      </w:r>
    </w:p>
    <w:p>
      <w:pPr>
        <w:tabs>
          <w:tab w:val="left" w:pos="420"/>
          <w:tab w:val="left" w:pos="2520"/>
          <w:tab w:val="left" w:pos="4620"/>
          <w:tab w:val="left" w:pos="6720"/>
        </w:tabs>
        <w:ind w:firstLine="420"/>
        <w:rPr>
          <w:rFonts w:ascii="宋体" w:hAnsi="宋体" w:cs="宋体"/>
          <w:szCs w:val="22"/>
        </w:rPr>
      </w:pPr>
      <w:r>
        <w:rPr>
          <w:rFonts w:hint="eastAsia" w:ascii="宋体" w:hAnsi="宋体" w:cs="宋体"/>
          <w:szCs w:val="22"/>
        </w:rPr>
        <w:t>C.创新  坚守  塑造</w:t>
      </w:r>
      <w:r>
        <w:rPr>
          <w:rFonts w:hint="eastAsia" w:ascii="宋体" w:hAnsi="宋体" w:cs="宋体"/>
          <w:szCs w:val="22"/>
        </w:rPr>
        <w:tab/>
      </w:r>
      <w:r>
        <w:rPr>
          <w:rFonts w:hint="eastAsia" w:ascii="宋体" w:hAnsi="宋体" w:cs="宋体"/>
          <w:szCs w:val="22"/>
        </w:rPr>
        <w:tab/>
      </w:r>
      <w:r>
        <w:rPr>
          <w:rFonts w:hint="eastAsia" w:ascii="宋体" w:hAnsi="宋体" w:cs="宋体"/>
          <w:szCs w:val="22"/>
        </w:rPr>
        <w:t>D.传承  守卫  浇灌</w:t>
      </w:r>
    </w:p>
    <w:p>
      <w:pPr>
        <w:tabs>
          <w:tab w:val="left" w:pos="420"/>
          <w:tab w:val="left" w:pos="2520"/>
          <w:tab w:val="left" w:pos="4620"/>
          <w:tab w:val="left" w:pos="6720"/>
        </w:tabs>
        <w:ind w:firstLine="420"/>
        <w:rPr>
          <w:rFonts w:ascii="宋体" w:hAnsi="宋体" w:cs="宋体"/>
        </w:rPr>
      </w:pPr>
      <w:r>
        <w:rPr>
          <w:rFonts w:hint="eastAsia" w:ascii="宋体" w:hAnsi="宋体" w:cs="宋体"/>
        </w:rPr>
        <w:t>9.早上在“威尼斯”起床，中午到“维也纳”办事，晚上在“曼哈顿”吃饭逛街……不出城也能“周游世界”。尽管我国多次提出要清理规范洋地名，但受经济利益驱使、</w:t>
      </w:r>
      <w:r>
        <w:rPr>
          <w:rFonts w:hint="eastAsia" w:ascii="宋体" w:hAnsi="宋体" w:cs="宋体"/>
          <w:spacing w:val="2"/>
        </w:rPr>
        <w:t>________</w:t>
      </w:r>
      <w:r>
        <w:rPr>
          <w:rFonts w:hint="eastAsia" w:ascii="宋体" w:hAnsi="宋体" w:cs="宋体"/>
        </w:rPr>
        <w:t>崇洋心态等影响，中国城市的地名依然不断遭受洋风</w:t>
      </w:r>
      <w:r>
        <w:rPr>
          <w:rFonts w:hint="eastAsia" w:ascii="宋体" w:hAnsi="宋体" w:cs="宋体"/>
          <w:spacing w:val="2"/>
        </w:rPr>
        <w:t>________，</w:t>
      </w:r>
      <w:r>
        <w:rPr>
          <w:rFonts w:hint="eastAsia" w:ascii="宋体" w:hAnsi="宋体" w:cs="宋体"/>
        </w:rPr>
        <w:t>这看起来很“潮”，实则</w:t>
      </w:r>
      <w:r>
        <w:rPr>
          <w:rFonts w:hint="eastAsia" w:ascii="宋体" w:hAnsi="宋体" w:cs="宋体"/>
          <w:spacing w:val="2"/>
        </w:rPr>
        <w:t>________</w:t>
      </w:r>
      <w:r>
        <w:rPr>
          <w:rFonts w:hint="eastAsia" w:ascii="宋体" w:hAnsi="宋体" w:cs="宋体"/>
        </w:rPr>
        <w:t>。</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依次填入划横线部分最恰当的一项是（    ）。</w:t>
      </w:r>
    </w:p>
    <w:p>
      <w:pPr>
        <w:tabs>
          <w:tab w:val="left" w:pos="420"/>
          <w:tab w:val="left" w:pos="2520"/>
          <w:tab w:val="left" w:pos="4620"/>
          <w:tab w:val="left" w:pos="6720"/>
        </w:tabs>
        <w:ind w:firstLine="420"/>
        <w:rPr>
          <w:rFonts w:ascii="宋体" w:hAnsi="宋体" w:cs="宋体"/>
        </w:rPr>
      </w:pPr>
      <w:r>
        <w:rPr>
          <w:rFonts w:hint="eastAsia" w:ascii="宋体" w:hAnsi="宋体" w:cs="宋体"/>
        </w:rPr>
        <w:t>A.附会  蚕食  照本宣科</w:t>
      </w:r>
      <w:r>
        <w:rPr>
          <w:rFonts w:hint="eastAsia" w:ascii="宋体" w:hAnsi="宋体" w:cs="宋体"/>
        </w:rPr>
        <w:tab/>
      </w:r>
      <w:r>
        <w:rPr>
          <w:rFonts w:hint="eastAsia" w:ascii="宋体" w:hAnsi="宋体" w:cs="宋体"/>
        </w:rPr>
        <w:t>B.附和  侵扰  画虎类犬</w:t>
      </w:r>
    </w:p>
    <w:p>
      <w:pPr>
        <w:tabs>
          <w:tab w:val="left" w:pos="420"/>
          <w:tab w:val="left" w:pos="2520"/>
          <w:tab w:val="left" w:pos="4620"/>
          <w:tab w:val="left" w:pos="6720"/>
        </w:tabs>
        <w:ind w:firstLine="420"/>
        <w:rPr>
          <w:rFonts w:ascii="宋体" w:hAnsi="宋体" w:cs="宋体"/>
        </w:rPr>
      </w:pPr>
      <w:r>
        <w:rPr>
          <w:rFonts w:hint="eastAsia" w:ascii="宋体" w:hAnsi="宋体" w:cs="宋体"/>
        </w:rPr>
        <w:t>C.迎合  侵袭  东施效颦</w:t>
      </w:r>
      <w:r>
        <w:rPr>
          <w:rFonts w:hint="eastAsia" w:ascii="宋体" w:hAnsi="宋体" w:cs="宋体"/>
        </w:rPr>
        <w:tab/>
      </w:r>
      <w:r>
        <w:rPr>
          <w:rFonts w:hint="eastAsia" w:ascii="宋体" w:hAnsi="宋体" w:cs="宋体"/>
        </w:rPr>
        <w:t>D.顺应  渗透  拾人牙慧</w:t>
      </w:r>
    </w:p>
    <w:p>
      <w:pPr>
        <w:tabs>
          <w:tab w:val="left" w:pos="420"/>
          <w:tab w:val="left" w:pos="2520"/>
          <w:tab w:val="left" w:pos="4620"/>
          <w:tab w:val="left" w:pos="6720"/>
        </w:tabs>
        <w:ind w:firstLine="420"/>
        <w:rPr>
          <w:rFonts w:ascii="宋体" w:hAnsi="宋体" w:cs="宋体"/>
          <w:szCs w:val="21"/>
          <w:shd w:val="clear" w:color="auto" w:fill="FFFFFF"/>
        </w:rPr>
      </w:pPr>
      <w:r>
        <w:rPr>
          <w:rFonts w:hint="eastAsia" w:ascii="宋体" w:hAnsi="宋体" w:cs="宋体"/>
          <w:szCs w:val="21"/>
          <w:shd w:val="clear" w:color="auto" w:fill="FFFFFF"/>
        </w:rPr>
        <w:t>10.作为上世纪80年代才进入中国的艺术________，街舞最初是以“霹雳舞”为名进入公众视野的。热烈的音乐、明朗的节奏、帅气的动作……这个自带青春气息的舞蹈很快吸引了很多年轻人。但同时，街舞舞者也被不少人贴上了“________”“坏孩子”的标签。</w:t>
      </w:r>
    </w:p>
    <w:p>
      <w:pPr>
        <w:tabs>
          <w:tab w:val="left" w:pos="420"/>
          <w:tab w:val="left" w:pos="2520"/>
          <w:tab w:val="left" w:pos="4620"/>
          <w:tab w:val="left" w:pos="6720"/>
        </w:tabs>
        <w:ind w:firstLine="420"/>
        <w:rPr>
          <w:rFonts w:ascii="宋体" w:hAnsi="宋体" w:cs="宋体"/>
          <w:szCs w:val="21"/>
          <w:shd w:val="clear" w:color="auto" w:fill="FFFFFF"/>
        </w:rPr>
      </w:pPr>
      <w:r>
        <w:rPr>
          <w:rFonts w:hint="eastAsia" w:ascii="宋体" w:hAnsi="宋体" w:cs="宋体"/>
          <w:szCs w:val="21"/>
          <w:shd w:val="clear" w:color="auto" w:fill="FFFFFF"/>
        </w:rPr>
        <w:t>依次填入划横线部分最恰当的一项是（    ）。</w:t>
      </w:r>
    </w:p>
    <w:p>
      <w:pPr>
        <w:tabs>
          <w:tab w:val="left" w:pos="420"/>
          <w:tab w:val="left" w:pos="2520"/>
          <w:tab w:val="left" w:pos="4620"/>
          <w:tab w:val="left" w:pos="6720"/>
        </w:tabs>
        <w:ind w:firstLine="420"/>
        <w:rPr>
          <w:rFonts w:ascii="宋体" w:hAnsi="宋体" w:cs="宋体"/>
          <w:szCs w:val="21"/>
          <w:shd w:val="clear" w:color="auto" w:fill="FFFFFF"/>
        </w:rPr>
      </w:pPr>
      <w:r>
        <w:rPr>
          <w:rFonts w:hint="eastAsia" w:ascii="宋体" w:hAnsi="宋体" w:cs="宋体"/>
          <w:szCs w:val="21"/>
          <w:shd w:val="clear" w:color="auto" w:fill="FFFFFF"/>
        </w:rPr>
        <w:t>A.门类  不成气候</w:t>
      </w:r>
      <w:r>
        <w:rPr>
          <w:rFonts w:hint="eastAsia" w:ascii="宋体" w:hAnsi="宋体" w:cs="宋体"/>
          <w:szCs w:val="21"/>
          <w:shd w:val="clear" w:color="auto" w:fill="FFFFFF"/>
        </w:rPr>
        <w:tab/>
      </w:r>
      <w:r>
        <w:rPr>
          <w:rFonts w:hint="eastAsia" w:ascii="宋体" w:hAnsi="宋体" w:cs="宋体"/>
          <w:szCs w:val="21"/>
          <w:shd w:val="clear" w:color="auto" w:fill="FFFFFF"/>
        </w:rPr>
        <w:tab/>
      </w:r>
      <w:r>
        <w:rPr>
          <w:rFonts w:hint="eastAsia" w:ascii="宋体" w:hAnsi="宋体" w:cs="宋体"/>
          <w:szCs w:val="21"/>
          <w:shd w:val="clear" w:color="auto" w:fill="FFFFFF"/>
        </w:rPr>
        <w:t>B.形式  不务正业</w:t>
      </w:r>
    </w:p>
    <w:p>
      <w:pPr>
        <w:tabs>
          <w:tab w:val="left" w:pos="420"/>
          <w:tab w:val="left" w:pos="2520"/>
          <w:tab w:val="left" w:pos="4620"/>
          <w:tab w:val="left" w:pos="6720"/>
        </w:tabs>
        <w:ind w:firstLine="420"/>
        <w:rPr>
          <w:rFonts w:ascii="宋体" w:hAnsi="宋体" w:cs="宋体"/>
          <w:szCs w:val="21"/>
          <w:shd w:val="clear" w:color="auto" w:fill="FFFFFF"/>
        </w:rPr>
      </w:pPr>
      <w:r>
        <w:rPr>
          <w:rFonts w:hint="eastAsia" w:ascii="宋体" w:hAnsi="宋体" w:cs="宋体"/>
          <w:szCs w:val="21"/>
          <w:shd w:val="clear" w:color="auto" w:fill="FFFFFF"/>
        </w:rPr>
        <w:t>C.体裁  雕虫小技</w:t>
      </w:r>
      <w:r>
        <w:rPr>
          <w:rFonts w:hint="eastAsia" w:ascii="宋体" w:hAnsi="宋体" w:cs="宋体"/>
          <w:szCs w:val="21"/>
          <w:shd w:val="clear" w:color="auto" w:fill="FFFFFF"/>
        </w:rPr>
        <w:tab/>
      </w:r>
      <w:r>
        <w:rPr>
          <w:rFonts w:hint="eastAsia" w:ascii="宋体" w:hAnsi="宋体" w:cs="宋体"/>
          <w:szCs w:val="21"/>
          <w:shd w:val="clear" w:color="auto" w:fill="FFFFFF"/>
        </w:rPr>
        <w:tab/>
      </w:r>
      <w:r>
        <w:rPr>
          <w:rFonts w:hint="eastAsia" w:ascii="宋体" w:hAnsi="宋体" w:cs="宋体"/>
          <w:szCs w:val="21"/>
          <w:shd w:val="clear" w:color="auto" w:fill="FFFFFF"/>
        </w:rPr>
        <w:t>D.风格  有伤风化</w:t>
      </w:r>
    </w:p>
    <w:p>
      <w:pPr>
        <w:tabs>
          <w:tab w:val="left" w:pos="420"/>
          <w:tab w:val="left" w:pos="2520"/>
          <w:tab w:val="left" w:pos="4620"/>
          <w:tab w:val="left" w:pos="6720"/>
        </w:tabs>
        <w:ind w:firstLine="420"/>
        <w:rPr>
          <w:rFonts w:ascii="宋体" w:hAnsi="宋体" w:cs="宋体"/>
          <w:szCs w:val="21"/>
        </w:rPr>
      </w:pPr>
      <w:r>
        <w:rPr>
          <w:rFonts w:ascii="宋体" w:hAnsi="宋体" w:cs="宋体"/>
          <w:szCs w:val="21"/>
        </w:rPr>
        <w:t>11</w:t>
      </w:r>
      <w:r>
        <w:rPr>
          <w:rFonts w:hint="eastAsia" w:ascii="宋体" w:hAnsi="宋体" w:cs="宋体"/>
          <w:szCs w:val="21"/>
        </w:rPr>
        <w:t>.当下历史剧有一种倾向，是对历史采取虚无主义的态度。有的作品在表现历史时一味追求娱乐效果及商业利益，见事不见史，甚至以游戏态度亵渎历史，戏说史实，颠倒黑白，混淆美丑。有的将严肃的历史话题和真实的历史事件碎片化、小品化，严重地向消费主义倾斜。在这些作品中，历史的神圣凛然、苦难庄重、激昂悲壮，变成了哄堂一笑的戏说，成了博人眼球的奇招。倘若陷于这种娱乐化沼泽中，历史剧只能沦为流行文化的附庸，被市场绑架，失去它最本质的功能。</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这段文字主要说明（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A.如今一些历史剧为了博人眼球而肆意篡改历史</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B.一味追求商业利益使历史剧失去了本质的功能</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C.将真实的历史事件改为娱乐剧是对历史的亵渎</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D.历史剧应摈弃商业利益回归纯粹的文化职能</w:t>
      </w:r>
    </w:p>
    <w:p>
      <w:pPr>
        <w:ind w:firstLine="420"/>
        <w:rPr>
          <w:rFonts w:ascii="宋体" w:hAnsi="宋体" w:cs="宋体"/>
        </w:rPr>
      </w:pPr>
      <w:r>
        <w:rPr>
          <w:rFonts w:ascii="宋体" w:hAnsi="宋体" w:cs="宋体"/>
        </w:rPr>
        <w:t>12</w:t>
      </w:r>
      <w:r>
        <w:rPr>
          <w:rFonts w:hint="eastAsia" w:ascii="宋体" w:hAnsi="宋体" w:cs="宋体"/>
        </w:rPr>
        <w:t>.中国印刷术起于隋唐、兴于宋元、盛于明朝，对西方文明产生过重大影响。明代胡正言创立“十竹斋”，在雕版印刷、活字印刷基础上，以饾版、拱花等多色套印技法将木版水印技艺推向新高度。20世纪30年代，鲁迅与郑振铎耗时7年编印《十竹斋笺谱》，使一度销声匿迹的十竹斋木版水印重放异彩。木版水印传承人魏立中于2001年开始恢复十竹斋木版水印技艺。2014年，十竹斋木版水印技艺入选国家级非遗名录。</w:t>
      </w:r>
    </w:p>
    <w:p>
      <w:pPr>
        <w:tabs>
          <w:tab w:val="left" w:pos="2520"/>
          <w:tab w:val="left" w:pos="4620"/>
          <w:tab w:val="left" w:pos="6720"/>
        </w:tabs>
        <w:ind w:firstLine="420"/>
        <w:rPr>
          <w:rFonts w:ascii="宋体" w:hAnsi="宋体" w:cs="宋体"/>
          <w:szCs w:val="21"/>
        </w:rPr>
      </w:pPr>
      <w:r>
        <w:rPr>
          <w:rFonts w:hint="eastAsia" w:ascii="宋体" w:hAnsi="宋体" w:cs="宋体"/>
          <w:szCs w:val="21"/>
        </w:rPr>
        <w:t>这段文字主要介绍了（    ）。</w:t>
      </w:r>
    </w:p>
    <w:p>
      <w:pPr>
        <w:tabs>
          <w:tab w:val="left" w:pos="2520"/>
          <w:tab w:val="left" w:pos="4620"/>
          <w:tab w:val="left" w:pos="6720"/>
        </w:tabs>
        <w:ind w:firstLine="420"/>
        <w:rPr>
          <w:rFonts w:ascii="宋体" w:hAnsi="宋体" w:cs="宋体"/>
          <w:szCs w:val="21"/>
        </w:rPr>
      </w:pPr>
      <w:r>
        <w:rPr>
          <w:rFonts w:hint="eastAsia" w:ascii="宋体" w:hAnsi="宋体" w:cs="宋体"/>
          <w:szCs w:val="21"/>
        </w:rPr>
        <w:t>A.中国印刷术对西方文明所产生的影响</w:t>
      </w:r>
      <w:r>
        <w:rPr>
          <w:rFonts w:hint="eastAsia" w:ascii="宋体" w:hAnsi="宋体" w:cs="宋体"/>
          <w:szCs w:val="21"/>
          <w:lang w:val="en-US" w:eastAsia="zh-CN"/>
        </w:rPr>
        <w:tab/>
      </w:r>
      <w:r>
        <w:rPr>
          <w:rFonts w:hint="eastAsia" w:ascii="宋体" w:hAnsi="宋体" w:cs="宋体"/>
          <w:szCs w:val="21"/>
        </w:rPr>
        <w:t>B.中国印刷术的传承与发展历程</w:t>
      </w:r>
    </w:p>
    <w:p>
      <w:pPr>
        <w:tabs>
          <w:tab w:val="left" w:pos="2520"/>
          <w:tab w:val="left" w:pos="4620"/>
          <w:tab w:val="left" w:pos="6720"/>
        </w:tabs>
        <w:ind w:firstLine="420"/>
        <w:rPr>
          <w:rFonts w:ascii="宋体" w:hAnsi="宋体" w:cs="宋体"/>
          <w:szCs w:val="21"/>
        </w:rPr>
      </w:pPr>
      <w:r>
        <w:rPr>
          <w:rFonts w:hint="eastAsia" w:ascii="宋体" w:hAnsi="宋体" w:cs="宋体"/>
          <w:szCs w:val="21"/>
        </w:rPr>
        <w:t>C.十竹斋木版水印技艺的诞生与传承</w:t>
      </w:r>
      <w:r>
        <w:rPr>
          <w:rFonts w:hint="eastAsia" w:ascii="宋体" w:hAnsi="宋体" w:cs="宋体"/>
          <w:szCs w:val="21"/>
          <w:lang w:val="en-US" w:eastAsia="zh-CN"/>
        </w:rPr>
        <w:tab/>
      </w:r>
      <w:r>
        <w:rPr>
          <w:rFonts w:hint="eastAsia" w:ascii="宋体" w:hAnsi="宋体" w:cs="宋体"/>
          <w:szCs w:val="21"/>
        </w:rPr>
        <w:t>D.十竹斋木版水印技艺对中国印刷术的改进</w:t>
      </w:r>
    </w:p>
    <w:p>
      <w:pPr>
        <w:ind w:firstLine="420"/>
        <w:rPr>
          <w:rFonts w:ascii="宋体" w:hAnsi="宋体" w:cs="宋体"/>
        </w:rPr>
      </w:pPr>
      <w:r>
        <w:rPr>
          <w:rFonts w:hint="eastAsia" w:ascii="宋体" w:hAnsi="宋体" w:cs="宋体"/>
        </w:rPr>
        <w:t>13.金庸小说描写了情感高度融合的现代爱情。郭靖与黄蓉、杨过与小龙女、乔峰与阿朱、令狐冲与任盈盈，金庸写了他们从相识、相知、相依到深情相恋的漫长过程，历经生死考验，曲折多磨难，但他们各自独立，又彼此依靠，相互一起成长，成为一生的精神伴侣。这种________________也成为网络小说的普遍设定。</w:t>
      </w:r>
    </w:p>
    <w:p>
      <w:pPr>
        <w:tabs>
          <w:tab w:val="left" w:pos="420"/>
          <w:tab w:val="left" w:pos="2520"/>
          <w:tab w:val="left" w:pos="4620"/>
          <w:tab w:val="left" w:pos="6720"/>
        </w:tabs>
        <w:ind w:firstLine="420"/>
        <w:rPr>
          <w:rFonts w:ascii="宋体" w:hAnsi="宋体" w:cs="宋体"/>
          <w:bCs/>
          <w:kern w:val="0"/>
          <w:szCs w:val="21"/>
        </w:rPr>
      </w:pPr>
      <w:r>
        <w:rPr>
          <w:rFonts w:hint="eastAsia" w:ascii="宋体" w:hAnsi="宋体" w:cs="宋体"/>
          <w:bCs/>
          <w:kern w:val="0"/>
          <w:szCs w:val="21"/>
        </w:rPr>
        <w:t>填入划横线部分最恰当的一项是（    ）。</w:t>
      </w:r>
    </w:p>
    <w:p>
      <w:pPr>
        <w:tabs>
          <w:tab w:val="left" w:pos="420"/>
          <w:tab w:val="left" w:pos="2520"/>
          <w:tab w:val="left" w:pos="4620"/>
          <w:tab w:val="left" w:pos="6720"/>
        </w:tabs>
        <w:ind w:firstLine="420"/>
        <w:rPr>
          <w:rFonts w:ascii="宋体" w:hAnsi="宋体" w:cs="宋体"/>
          <w:bCs/>
          <w:kern w:val="0"/>
          <w:szCs w:val="21"/>
        </w:rPr>
      </w:pPr>
      <w:r>
        <w:rPr>
          <w:rFonts w:hint="eastAsia" w:ascii="宋体" w:hAnsi="宋体" w:cs="宋体"/>
          <w:bCs/>
          <w:kern w:val="0"/>
          <w:szCs w:val="21"/>
        </w:rPr>
        <w:t>A.相濡以沫、相敬如宾的爱情故事</w:t>
      </w:r>
      <w:r>
        <w:rPr>
          <w:rFonts w:hint="eastAsia" w:ascii="宋体" w:hAnsi="宋体" w:cs="宋体"/>
          <w:bCs/>
          <w:kern w:val="0"/>
          <w:szCs w:val="21"/>
        </w:rPr>
        <w:tab/>
      </w:r>
      <w:r>
        <w:rPr>
          <w:rFonts w:hint="eastAsia" w:ascii="宋体" w:hAnsi="宋体" w:cs="宋体"/>
          <w:bCs/>
          <w:kern w:val="0"/>
          <w:szCs w:val="21"/>
        </w:rPr>
        <w:t>B.饱经磨难后终成眷属的爱情故事</w:t>
      </w:r>
    </w:p>
    <w:p>
      <w:pPr>
        <w:tabs>
          <w:tab w:val="left" w:pos="420"/>
          <w:tab w:val="left" w:pos="2520"/>
          <w:tab w:val="left" w:pos="4620"/>
          <w:tab w:val="left" w:pos="6720"/>
        </w:tabs>
        <w:ind w:firstLine="420"/>
        <w:rPr>
          <w:rFonts w:ascii="宋体" w:hAnsi="宋体" w:cs="宋体"/>
        </w:rPr>
      </w:pPr>
      <w:r>
        <w:rPr>
          <w:rFonts w:hint="eastAsia" w:ascii="宋体" w:hAnsi="宋体" w:cs="宋体"/>
          <w:bCs/>
          <w:kern w:val="0"/>
          <w:szCs w:val="21"/>
        </w:rPr>
        <w:t>C.经历考验最后收获成长的爱情故事</w:t>
      </w:r>
      <w:r>
        <w:rPr>
          <w:rFonts w:hint="eastAsia" w:ascii="宋体" w:hAnsi="宋体" w:cs="宋体"/>
          <w:bCs/>
          <w:kern w:val="0"/>
          <w:szCs w:val="21"/>
        </w:rPr>
        <w:tab/>
      </w:r>
      <w:r>
        <w:rPr>
          <w:rFonts w:hint="eastAsia" w:ascii="宋体" w:hAnsi="宋体" w:cs="宋体"/>
          <w:bCs/>
          <w:kern w:val="0"/>
          <w:szCs w:val="21"/>
        </w:rPr>
        <w:t>D.</w:t>
      </w:r>
      <w:r>
        <w:rPr>
          <w:rFonts w:hint="eastAsia" w:ascii="宋体" w:hAnsi="宋体" w:cs="宋体"/>
        </w:rPr>
        <w:t>充满独立自由精神的爱情故事</w:t>
      </w:r>
    </w:p>
    <w:p>
      <w:pPr>
        <w:tabs>
          <w:tab w:val="left" w:pos="420"/>
          <w:tab w:val="left" w:pos="2520"/>
          <w:tab w:val="left" w:pos="4620"/>
          <w:tab w:val="left" w:pos="6720"/>
        </w:tabs>
        <w:ind w:firstLine="420"/>
        <w:rPr>
          <w:rFonts w:ascii="宋体" w:hAnsi="宋体" w:cs="宋体"/>
        </w:rPr>
      </w:pPr>
      <w:r>
        <w:rPr>
          <w:rFonts w:ascii="宋体" w:hAnsi="宋体" w:cs="宋体"/>
        </w:rPr>
        <w:t>14</w:t>
      </w:r>
      <w:r>
        <w:rPr>
          <w:rFonts w:hint="eastAsia" w:ascii="宋体" w:hAnsi="宋体" w:cs="宋体"/>
        </w:rPr>
        <w:t>.公共安全连着千家万户，我国目前的政策法规建设日臻完善、产业规模也迈上了新台阶。整个安防产业市场应用得到进一步拓展，在这个过程中，企业的技术创新实力和解决方案落地能力尤为重要。欣喜的是，国内一些骨干企业正在向国际化、品牌化的方向迈进。巡检机器人作为安防及公共安全领域的重要协助工具，已成为了新的发展趋势。视频结构化技术、生物识别技术和物体识别技术成为人工智能落地安防产业的三大主要落地应用方向，国内巡检机器人市场总需求增量巨大。</w:t>
      </w:r>
    </w:p>
    <w:p>
      <w:pPr>
        <w:tabs>
          <w:tab w:val="left" w:pos="420"/>
          <w:tab w:val="left" w:pos="2520"/>
          <w:tab w:val="left" w:pos="4620"/>
          <w:tab w:val="left" w:pos="6720"/>
        </w:tabs>
        <w:ind w:firstLine="420"/>
        <w:rPr>
          <w:rFonts w:ascii="宋体" w:hAnsi="宋体" w:cs="宋体"/>
        </w:rPr>
      </w:pPr>
      <w:r>
        <w:rPr>
          <w:rFonts w:hint="eastAsia" w:ascii="宋体" w:hAnsi="宋体" w:cs="宋体"/>
        </w:rPr>
        <w:t>这段文字意在说明（    ）。</w:t>
      </w:r>
    </w:p>
    <w:p>
      <w:pPr>
        <w:tabs>
          <w:tab w:val="left" w:pos="420"/>
          <w:tab w:val="left" w:pos="2520"/>
          <w:tab w:val="left" w:pos="4620"/>
          <w:tab w:val="left" w:pos="6720"/>
        </w:tabs>
        <w:ind w:firstLine="420"/>
        <w:rPr>
          <w:rFonts w:ascii="宋体" w:hAnsi="宋体" w:cs="宋体"/>
        </w:rPr>
      </w:pPr>
      <w:r>
        <w:rPr>
          <w:rFonts w:hint="eastAsia" w:ascii="宋体" w:hAnsi="宋体" w:cs="宋体"/>
        </w:rPr>
        <w:t>A.我国安防产业通过技术创新拓展市场应用</w:t>
      </w:r>
    </w:p>
    <w:p>
      <w:pPr>
        <w:tabs>
          <w:tab w:val="left" w:pos="420"/>
          <w:tab w:val="left" w:pos="2520"/>
          <w:tab w:val="left" w:pos="4620"/>
          <w:tab w:val="left" w:pos="6720"/>
        </w:tabs>
        <w:ind w:firstLine="420"/>
        <w:rPr>
          <w:rFonts w:ascii="宋体" w:hAnsi="宋体" w:cs="宋体"/>
        </w:rPr>
      </w:pPr>
      <w:r>
        <w:rPr>
          <w:rFonts w:hint="eastAsia" w:ascii="宋体" w:hAnsi="宋体" w:cs="宋体"/>
        </w:rPr>
        <w:t>B.巡检机器人是安防产业未来的发展新趋势</w:t>
      </w:r>
    </w:p>
    <w:p>
      <w:pPr>
        <w:tabs>
          <w:tab w:val="left" w:pos="420"/>
          <w:tab w:val="left" w:pos="2520"/>
          <w:tab w:val="left" w:pos="4620"/>
          <w:tab w:val="left" w:pos="6720"/>
        </w:tabs>
        <w:ind w:firstLine="420"/>
        <w:rPr>
          <w:rFonts w:ascii="宋体" w:hAnsi="宋体" w:cs="宋体"/>
        </w:rPr>
      </w:pPr>
      <w:r>
        <w:rPr>
          <w:rFonts w:hint="eastAsia" w:ascii="宋体" w:hAnsi="宋体" w:cs="宋体"/>
        </w:rPr>
        <w:t>C.我国骨干企业具备国际化和品牌化的前瞻意识</w:t>
      </w:r>
    </w:p>
    <w:p>
      <w:pPr>
        <w:tabs>
          <w:tab w:val="left" w:pos="420"/>
          <w:tab w:val="left" w:pos="2520"/>
          <w:tab w:val="left" w:pos="4620"/>
          <w:tab w:val="left" w:pos="6720"/>
        </w:tabs>
        <w:ind w:firstLine="420"/>
        <w:rPr>
          <w:rFonts w:ascii="宋体" w:hAnsi="宋体" w:cs="宋体"/>
        </w:rPr>
      </w:pPr>
      <w:r>
        <w:rPr>
          <w:rFonts w:hint="eastAsia" w:ascii="宋体" w:hAnsi="宋体" w:cs="宋体"/>
        </w:rPr>
        <w:t>D.人工智能落地安防产业还需明确主要应用方向</w:t>
      </w:r>
    </w:p>
    <w:p>
      <w:pPr>
        <w:ind w:firstLine="420"/>
        <w:rPr>
          <w:rFonts w:ascii="宋体" w:hAnsi="宋体" w:cs="宋体"/>
        </w:rPr>
      </w:pPr>
      <w:r>
        <w:rPr>
          <w:rFonts w:ascii="宋体" w:hAnsi="宋体" w:cs="宋体"/>
        </w:rPr>
        <w:t>15</w:t>
      </w:r>
      <w:r>
        <w:rPr>
          <w:rFonts w:hint="eastAsia" w:ascii="宋体" w:hAnsi="宋体" w:cs="宋体"/>
        </w:rPr>
        <w:t>.</w:t>
      </w:r>
      <w:r>
        <w:rPr>
          <w:rFonts w:hint="eastAsia" w:ascii="宋体" w:hAnsi="宋体" w:cs="宋体"/>
          <w:szCs w:val="21"/>
        </w:rPr>
        <w:t>①</w:t>
      </w:r>
      <w:r>
        <w:rPr>
          <w:rFonts w:hint="eastAsia" w:ascii="宋体" w:hAnsi="宋体" w:cs="宋体"/>
        </w:rPr>
        <w:t>从某种意义上讲，乡村留得住青山绿水，城市尽可能地留住老建筑，都是在让灵魂的归宿有所寄托，也是在留下心灵的栖息地</w:t>
      </w:r>
    </w:p>
    <w:p>
      <w:pPr>
        <w:ind w:firstLine="420"/>
        <w:rPr>
          <w:rFonts w:ascii="宋体" w:hAnsi="宋体" w:cs="宋体"/>
        </w:rPr>
      </w:pPr>
      <w:r>
        <w:rPr>
          <w:rFonts w:hint="eastAsia" w:ascii="宋体" w:hAnsi="宋体" w:cs="宋体"/>
          <w:szCs w:val="21"/>
        </w:rPr>
        <w:t>②</w:t>
      </w:r>
      <w:r>
        <w:rPr>
          <w:rFonts w:hint="eastAsia" w:ascii="宋体" w:hAnsi="宋体" w:cs="宋体"/>
        </w:rPr>
        <w:t>保护好老建筑，就是保存历史，保存城市的文脉，让人们记得住乡愁</w:t>
      </w:r>
    </w:p>
    <w:p>
      <w:pPr>
        <w:ind w:firstLine="420"/>
        <w:rPr>
          <w:rFonts w:ascii="宋体" w:hAnsi="宋体" w:cs="宋体"/>
        </w:rPr>
      </w:pPr>
      <w:r>
        <w:rPr>
          <w:rFonts w:hint="eastAsia" w:ascii="宋体" w:hAnsi="宋体" w:cs="宋体"/>
          <w:szCs w:val="21"/>
        </w:rPr>
        <w:t>③</w:t>
      </w:r>
      <w:r>
        <w:rPr>
          <w:rFonts w:hint="eastAsia" w:ascii="宋体" w:hAnsi="宋体" w:cs="宋体"/>
        </w:rPr>
        <w:t>古建筑是城市的灵魂，它不仅承载着一代代在这里生活者的记忆，更是构建城市独特人文风格的“基因”</w:t>
      </w:r>
    </w:p>
    <w:p>
      <w:pPr>
        <w:ind w:firstLine="420"/>
        <w:rPr>
          <w:rFonts w:ascii="宋体" w:hAnsi="宋体" w:cs="宋体"/>
        </w:rPr>
      </w:pPr>
      <w:r>
        <w:rPr>
          <w:rFonts w:hint="eastAsia" w:ascii="宋体" w:hAnsi="宋体" w:cs="宋体"/>
          <w:szCs w:val="21"/>
        </w:rPr>
        <w:t>④</w:t>
      </w:r>
      <w:r>
        <w:rPr>
          <w:rFonts w:hint="eastAsia" w:ascii="宋体" w:hAnsi="宋体" w:cs="宋体"/>
        </w:rPr>
        <w:t>而失去文化历史记忆的城市，就会是失血的城市，生活于其中的市民，终将失魂落魄，苍白、浮躁且缺乏自信与发展的底气</w:t>
      </w:r>
    </w:p>
    <w:p>
      <w:pPr>
        <w:ind w:firstLine="420"/>
        <w:rPr>
          <w:rFonts w:ascii="宋体" w:hAnsi="宋体" w:cs="宋体"/>
        </w:rPr>
      </w:pPr>
      <w:r>
        <w:rPr>
          <w:rFonts w:hint="eastAsia" w:ascii="宋体" w:hAnsi="宋体" w:cs="宋体"/>
          <w:szCs w:val="21"/>
        </w:rPr>
        <w:t>⑤</w:t>
      </w:r>
      <w:r>
        <w:rPr>
          <w:rFonts w:hint="eastAsia" w:ascii="宋体" w:hAnsi="宋体" w:cs="宋体"/>
        </w:rPr>
        <w:t>保护好古建筑，有利于保存城市传统风貌和个性；毁掉古建筑，就算建设再多新奇特的建筑，城市也会逐渐失去个性</w:t>
      </w:r>
    </w:p>
    <w:p>
      <w:pPr>
        <w:ind w:firstLine="420"/>
        <w:rPr>
          <w:rFonts w:ascii="宋体" w:hAnsi="宋体" w:cs="宋体"/>
        </w:rPr>
      </w:pPr>
      <w:r>
        <w:rPr>
          <w:rFonts w:hint="eastAsia" w:ascii="宋体" w:hAnsi="宋体" w:cs="宋体"/>
          <w:szCs w:val="21"/>
        </w:rPr>
        <w:t>⑥</w:t>
      </w:r>
      <w:r>
        <w:rPr>
          <w:rFonts w:hint="eastAsia" w:ascii="宋体" w:hAnsi="宋体" w:cs="宋体"/>
        </w:rPr>
        <w:t>上海，如果彻底失去石库门，只插烛似地林立着摩天大楼，那就真像极了纽约，像极了香港，那我们把“上海”丢到哪里去了呢</w:t>
      </w:r>
    </w:p>
    <w:p>
      <w:pPr>
        <w:tabs>
          <w:tab w:val="left" w:pos="2520"/>
          <w:tab w:val="left" w:pos="4620"/>
          <w:tab w:val="left" w:pos="6720"/>
        </w:tabs>
        <w:ind w:firstLine="420"/>
        <w:rPr>
          <w:rFonts w:ascii="宋体" w:hAnsi="宋体" w:cs="宋体"/>
          <w:szCs w:val="21"/>
        </w:rPr>
      </w:pPr>
      <w:r>
        <w:rPr>
          <w:rFonts w:hint="eastAsia" w:ascii="宋体" w:hAnsi="宋体" w:cs="宋体"/>
          <w:szCs w:val="21"/>
        </w:rPr>
        <w:t>将以上6个句子重新排列，排序正确的是（    ）。</w:t>
      </w:r>
    </w:p>
    <w:p>
      <w:pPr>
        <w:tabs>
          <w:tab w:val="left" w:pos="2520"/>
          <w:tab w:val="left" w:pos="4620"/>
          <w:tab w:val="left" w:pos="6720"/>
        </w:tabs>
        <w:ind w:firstLine="420"/>
        <w:rPr>
          <w:rFonts w:ascii="宋体" w:hAnsi="宋体" w:cs="宋体"/>
          <w:szCs w:val="21"/>
        </w:rPr>
      </w:pPr>
      <w:r>
        <w:rPr>
          <w:rFonts w:hint="eastAsia" w:ascii="宋体" w:hAnsi="宋体" w:cs="宋体"/>
          <w:szCs w:val="21"/>
        </w:rPr>
        <w:t>A.①④③⑤⑥②</w:t>
      </w:r>
      <w:r>
        <w:rPr>
          <w:rFonts w:hint="eastAsia" w:ascii="宋体" w:hAnsi="宋体" w:cs="宋体"/>
          <w:szCs w:val="21"/>
        </w:rPr>
        <w:tab/>
      </w:r>
      <w:r>
        <w:rPr>
          <w:rFonts w:hint="eastAsia" w:ascii="宋体" w:hAnsi="宋体" w:cs="宋体"/>
          <w:szCs w:val="21"/>
        </w:rPr>
        <w:t>B.③④⑤⑥①②</w:t>
      </w:r>
      <w:r>
        <w:rPr>
          <w:rFonts w:hint="eastAsia" w:ascii="宋体" w:hAnsi="宋体" w:cs="宋体"/>
          <w:szCs w:val="21"/>
          <w:lang w:val="en-US" w:eastAsia="zh-CN"/>
        </w:rPr>
        <w:tab/>
      </w:r>
      <w:r>
        <w:rPr>
          <w:rFonts w:hint="eastAsia" w:ascii="宋体" w:hAnsi="宋体" w:cs="宋体"/>
          <w:szCs w:val="21"/>
        </w:rPr>
        <w:t>C.①④③⑤②⑥</w:t>
      </w:r>
      <w:r>
        <w:rPr>
          <w:rFonts w:hint="eastAsia" w:ascii="宋体" w:hAnsi="宋体" w:cs="宋体"/>
          <w:szCs w:val="21"/>
        </w:rPr>
        <w:tab/>
      </w:r>
      <w:r>
        <w:rPr>
          <w:rFonts w:hint="eastAsia" w:ascii="宋体" w:hAnsi="宋体" w:cs="宋体"/>
          <w:szCs w:val="21"/>
        </w:rPr>
        <w:t>D.③④⑤②⑥①</w:t>
      </w:r>
    </w:p>
    <w:p>
      <w:pPr>
        <w:tabs>
          <w:tab w:val="left" w:pos="6720"/>
        </w:tabs>
        <w:ind w:firstLine="420"/>
        <w:rPr>
          <w:rFonts w:ascii="宋体" w:hAnsi="宋体" w:cs="宋体"/>
        </w:rPr>
      </w:pPr>
      <w:r>
        <w:rPr>
          <w:rFonts w:ascii="宋体" w:hAnsi="宋体" w:cs="宋体"/>
        </w:rPr>
        <w:t>1</w:t>
      </w:r>
      <w:r>
        <w:rPr>
          <w:rFonts w:hint="eastAsia" w:ascii="宋体" w:hAnsi="宋体" w:cs="宋体"/>
        </w:rPr>
        <w:t>6.汉族民间重生日，从婴儿周岁“抓周”开始，年年要过生日。生日分大小，每年一次为小生日，一般吃面和蛋，叫“寿面”“生日面”。逢十为大生日，也叫“整生日”，如10岁、20岁，要大宴宾朋。到50岁，过生日开始叫做“寿”，要庆贺。但又有一些特殊的规矩，其中庆“九”不庆“十”，在江南颇为流行。所谓“庆九不庆十”，就是做寿不逢十，要提前一年逢九做，50岁的寿辰在49岁的生日做，60寿辰在59岁的生日做，以此类推。</w:t>
      </w:r>
    </w:p>
    <w:p>
      <w:pPr>
        <w:tabs>
          <w:tab w:val="left" w:pos="420"/>
          <w:tab w:val="left" w:pos="2520"/>
          <w:tab w:val="left" w:pos="4620"/>
          <w:tab w:val="left" w:pos="6720"/>
        </w:tabs>
        <w:ind w:firstLine="420"/>
        <w:rPr>
          <w:rFonts w:ascii="宋体" w:hAnsi="宋体" w:cs="宋体"/>
          <w:bCs/>
          <w:kern w:val="0"/>
          <w:szCs w:val="21"/>
        </w:rPr>
      </w:pPr>
      <w:r>
        <w:rPr>
          <w:rFonts w:hint="eastAsia" w:ascii="宋体" w:hAnsi="宋体" w:cs="宋体"/>
          <w:bCs/>
          <w:kern w:val="0"/>
          <w:szCs w:val="21"/>
        </w:rPr>
        <w:t>根据这段文字，下列说法不正确的是（    ）。</w:t>
      </w:r>
    </w:p>
    <w:p>
      <w:pPr>
        <w:tabs>
          <w:tab w:val="left" w:pos="420"/>
          <w:tab w:val="left" w:pos="2520"/>
          <w:tab w:val="left" w:pos="4620"/>
          <w:tab w:val="left" w:pos="6720"/>
        </w:tabs>
        <w:ind w:firstLine="420"/>
        <w:rPr>
          <w:rFonts w:ascii="宋体" w:hAnsi="宋体" w:cs="宋体"/>
          <w:bCs/>
          <w:kern w:val="0"/>
          <w:szCs w:val="21"/>
        </w:rPr>
      </w:pPr>
      <w:r>
        <w:rPr>
          <w:rFonts w:hint="eastAsia" w:ascii="宋体" w:hAnsi="宋体" w:cs="宋体"/>
          <w:bCs/>
          <w:kern w:val="0"/>
          <w:szCs w:val="21"/>
        </w:rPr>
        <w:t>A.汉族庆祝小生日的传统是吃面和蛋</w:t>
      </w:r>
      <w:r>
        <w:rPr>
          <w:rFonts w:hint="eastAsia" w:ascii="宋体" w:hAnsi="宋体" w:cs="宋体"/>
          <w:bCs/>
          <w:kern w:val="0"/>
          <w:szCs w:val="21"/>
        </w:rPr>
        <w:tab/>
      </w:r>
      <w:r>
        <w:rPr>
          <w:rFonts w:hint="eastAsia" w:ascii="宋体" w:hAnsi="宋体" w:cs="宋体"/>
          <w:bCs/>
          <w:kern w:val="0"/>
          <w:szCs w:val="21"/>
        </w:rPr>
        <w:t>B.江南地区的做寿规矩是庆九不庆十</w:t>
      </w:r>
    </w:p>
    <w:p>
      <w:pPr>
        <w:tabs>
          <w:tab w:val="left" w:pos="420"/>
          <w:tab w:val="left" w:pos="2520"/>
          <w:tab w:val="left" w:pos="4620"/>
          <w:tab w:val="left" w:pos="6720"/>
        </w:tabs>
        <w:ind w:firstLine="420"/>
        <w:rPr>
          <w:rFonts w:ascii="宋体" w:hAnsi="宋体" w:cs="宋体"/>
          <w:bCs/>
          <w:kern w:val="0"/>
          <w:szCs w:val="21"/>
        </w:rPr>
      </w:pPr>
      <w:r>
        <w:rPr>
          <w:rFonts w:hint="eastAsia" w:ascii="宋体" w:hAnsi="宋体" w:cs="宋体"/>
          <w:bCs/>
          <w:kern w:val="0"/>
          <w:szCs w:val="21"/>
        </w:rPr>
        <w:t>C.在汉族民间，整生日是值得庆祝的日子</w:t>
      </w:r>
      <w:r>
        <w:rPr>
          <w:rFonts w:hint="eastAsia" w:ascii="宋体" w:hAnsi="宋体" w:cs="宋体"/>
          <w:bCs/>
          <w:kern w:val="0"/>
          <w:szCs w:val="21"/>
        </w:rPr>
        <w:tab/>
      </w:r>
      <w:r>
        <w:rPr>
          <w:rFonts w:hint="eastAsia" w:ascii="宋体" w:hAnsi="宋体" w:cs="宋体"/>
          <w:bCs/>
          <w:kern w:val="0"/>
          <w:szCs w:val="21"/>
        </w:rPr>
        <w:t>D.江南地区60岁的生日比59岁的生日更重要</w:t>
      </w:r>
    </w:p>
    <w:p>
      <w:pPr>
        <w:tabs>
          <w:tab w:val="left" w:pos="420"/>
          <w:tab w:val="left" w:pos="2520"/>
          <w:tab w:val="left" w:pos="4620"/>
          <w:tab w:val="left" w:pos="6720"/>
        </w:tabs>
        <w:ind w:firstLine="420"/>
        <w:rPr>
          <w:rFonts w:ascii="宋体" w:hAnsi="宋体" w:cs="宋体"/>
          <w:kern w:val="0"/>
          <w:szCs w:val="21"/>
          <w:lang w:bidi="ar"/>
        </w:rPr>
      </w:pPr>
      <w:r>
        <w:rPr>
          <w:rFonts w:ascii="宋体" w:hAnsi="宋体" w:cs="宋体"/>
          <w:kern w:val="0"/>
          <w:szCs w:val="21"/>
          <w:lang w:bidi="ar"/>
        </w:rPr>
        <w:t>17</w:t>
      </w:r>
      <w:r>
        <w:rPr>
          <w:rFonts w:hint="eastAsia" w:ascii="宋体" w:hAnsi="宋体" w:cs="宋体"/>
          <w:kern w:val="0"/>
          <w:szCs w:val="21"/>
          <w:lang w:bidi="ar"/>
        </w:rPr>
        <w:t>.随着信息化发展和相关法规的出台，电子病历的推广也在稳步进行中。可以说，实行电子病历是医疗和就医现代化、信息化的一个积极举措。不仅可以减轻患者的就医负担，而且也可以大大节约宝贵的医疗资源，更有助于提升医疗效能。共享电子病历本身是一件好事，但也是一件难事，难在既有传统的利益藩篱需要打破，又有新的信息保护难题需要破解。的确，在隐私随时随地可以泄露的当下，如果患者的私密信息被电子病历泄露，那隐患也不小，会给患者生命财产安全带来一定隐忧。</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这段文字接下来最有可能论述的是（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A.如何打破电子病</w:t>
      </w:r>
      <w:r>
        <w:rPr>
          <w:rFonts w:hint="eastAsia" w:ascii="宋体" w:hAnsi="宋体" w:cs="宋体"/>
          <w:kern w:val="0"/>
          <w:szCs w:val="21"/>
          <w:lang w:bidi="ar"/>
        </w:rPr>
        <w:t>历</w:t>
      </w:r>
      <w:r>
        <w:rPr>
          <w:rFonts w:hint="eastAsia" w:ascii="宋体" w:hAnsi="宋体" w:cs="宋体"/>
          <w:szCs w:val="21"/>
        </w:rPr>
        <w:t>的利益</w:t>
      </w:r>
      <w:r>
        <w:rPr>
          <w:rFonts w:hint="eastAsia" w:ascii="宋体" w:hAnsi="宋体" w:cs="宋体"/>
          <w:kern w:val="0"/>
          <w:szCs w:val="21"/>
          <w:lang w:bidi="ar"/>
        </w:rPr>
        <w:t>藩篱</w:t>
      </w:r>
      <w:r>
        <w:rPr>
          <w:rFonts w:hint="eastAsia" w:ascii="宋体" w:hAnsi="宋体" w:cs="宋体"/>
          <w:szCs w:val="21"/>
        </w:rPr>
        <w:tab/>
      </w:r>
      <w:r>
        <w:rPr>
          <w:rFonts w:hint="eastAsia" w:ascii="宋体" w:hAnsi="宋体" w:cs="宋体"/>
          <w:szCs w:val="21"/>
        </w:rPr>
        <w:t>B.如何防止患者电子病历上的隐私不被泄露</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C.电子病</w:t>
      </w:r>
      <w:r>
        <w:rPr>
          <w:rFonts w:hint="eastAsia" w:ascii="宋体" w:hAnsi="宋体" w:cs="宋体"/>
          <w:kern w:val="0"/>
          <w:szCs w:val="21"/>
          <w:lang w:bidi="ar"/>
        </w:rPr>
        <w:t>历</w:t>
      </w:r>
      <w:r>
        <w:rPr>
          <w:rFonts w:hint="eastAsia" w:ascii="宋体" w:hAnsi="宋体" w:cs="宋体"/>
          <w:szCs w:val="21"/>
        </w:rPr>
        <w:t>如何减轻患者的就医负担</w:t>
      </w:r>
      <w:r>
        <w:rPr>
          <w:rFonts w:hint="eastAsia" w:ascii="宋体" w:hAnsi="宋体" w:cs="宋体"/>
          <w:szCs w:val="21"/>
        </w:rPr>
        <w:tab/>
      </w:r>
      <w:r>
        <w:rPr>
          <w:rFonts w:hint="eastAsia" w:ascii="宋体" w:hAnsi="宋体" w:cs="宋体"/>
          <w:szCs w:val="21"/>
        </w:rPr>
        <w:t>D.如何处理好隐私安全与患者生命财产的关系</w:t>
      </w:r>
    </w:p>
    <w:p>
      <w:pPr>
        <w:ind w:firstLine="420"/>
        <w:rPr>
          <w:rFonts w:ascii="宋体" w:hAnsi="宋体" w:cs="宋体"/>
        </w:rPr>
      </w:pPr>
      <w:r>
        <w:rPr>
          <w:rFonts w:ascii="宋体" w:hAnsi="宋体" w:cs="宋体"/>
        </w:rPr>
        <w:t>18</w:t>
      </w:r>
      <w:r>
        <w:rPr>
          <w:rFonts w:hint="eastAsia" w:ascii="宋体" w:hAnsi="宋体" w:cs="宋体"/>
        </w:rPr>
        <w:t>.长租公寓没有明确的定义，它一般是指租客从房地产或经纪公司租赁经过一定装修改造的房屋，无需直接和房东接触，租期一般以一年居多。除房屋本身外，公寓还提供一些附加服务。目前市场上既有像万科、龙湖这种通过自建、收购等方式持有房源对外出租的；也有像自如、相寓这种通过长期租赁或受托管理等方式获取房源再行转租的。与普通租房相比，长租公寓主打的是品牌和品质，价格也相应更高一些。</w:t>
      </w:r>
    </w:p>
    <w:p>
      <w:pPr>
        <w:tabs>
          <w:tab w:val="left" w:pos="2520"/>
          <w:tab w:val="left" w:pos="4620"/>
          <w:tab w:val="left" w:pos="6720"/>
        </w:tabs>
        <w:ind w:firstLine="420"/>
        <w:rPr>
          <w:rFonts w:ascii="宋体" w:hAnsi="宋体" w:cs="宋体"/>
        </w:rPr>
      </w:pPr>
      <w:r>
        <w:rPr>
          <w:rFonts w:hint="eastAsia" w:ascii="宋体" w:hAnsi="宋体" w:cs="宋体"/>
        </w:rPr>
        <w:t>下列可能属于文中的“附加服务”的是（    ）。</w:t>
      </w:r>
    </w:p>
    <w:p>
      <w:pPr>
        <w:tabs>
          <w:tab w:val="left" w:pos="2520"/>
          <w:tab w:val="left" w:pos="4620"/>
          <w:tab w:val="left" w:pos="6720"/>
        </w:tabs>
        <w:ind w:firstLine="420"/>
        <w:rPr>
          <w:rFonts w:ascii="宋体" w:hAnsi="宋体" w:cs="宋体"/>
        </w:rPr>
      </w:pPr>
      <w:r>
        <w:rPr>
          <w:rFonts w:hint="eastAsia" w:ascii="宋体" w:hAnsi="宋体" w:cs="宋体"/>
        </w:rPr>
        <w:t>A.保障租客权益的合同</w:t>
      </w:r>
      <w:r>
        <w:rPr>
          <w:rFonts w:hint="eastAsia" w:ascii="宋体" w:hAnsi="宋体" w:cs="宋体"/>
        </w:rPr>
        <w:tab/>
      </w:r>
      <w:r>
        <w:rPr>
          <w:rFonts w:hint="eastAsia" w:ascii="宋体" w:hAnsi="宋体" w:cs="宋体"/>
        </w:rPr>
        <w:t>B.定期维修以保障公寓品质</w:t>
      </w:r>
    </w:p>
    <w:p>
      <w:pPr>
        <w:tabs>
          <w:tab w:val="left" w:pos="2520"/>
          <w:tab w:val="left" w:pos="4620"/>
          <w:tab w:val="left" w:pos="6720"/>
        </w:tabs>
        <w:ind w:firstLine="420"/>
        <w:rPr>
          <w:rFonts w:ascii="宋体" w:hAnsi="宋体" w:cs="宋体"/>
        </w:rPr>
      </w:pPr>
      <w:r>
        <w:rPr>
          <w:rFonts w:hint="eastAsia" w:ascii="宋体" w:hAnsi="宋体" w:cs="宋体"/>
        </w:rPr>
        <w:t>C.长期租赁的优惠措施</w:t>
      </w:r>
      <w:r>
        <w:rPr>
          <w:rFonts w:hint="eastAsia" w:ascii="宋体" w:hAnsi="宋体" w:cs="宋体"/>
        </w:rPr>
        <w:tab/>
      </w:r>
      <w:r>
        <w:rPr>
          <w:rFonts w:hint="eastAsia" w:ascii="宋体" w:hAnsi="宋体" w:cs="宋体"/>
        </w:rPr>
        <w:t>D.服务到位，可以拎包入住</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19</w:t>
      </w:r>
      <w:r>
        <w:rPr>
          <w:rFonts w:hint="eastAsia" w:asciiTheme="minorEastAsia" w:hAnsiTheme="minorEastAsia" w:eastAsiaTheme="minorEastAsia"/>
        </w:rPr>
        <w:t>.据《后汉书》记载，早在2000年前，我国天文学家就发现了人类历史上最早的超新星爆发，这颗现被称为SN185的超新星被天文学家划归为Ia型。自那以来，人类记录了上万颗超新星爆发，其中最常见的类别就是Ia型。而此次发现的超新星爆发强度超过了Ia型约200倍，并达到此前最高纪录强度的两倍以上。</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下列说法与原文相符的是（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A.科学家根据超新星爆发强度将超新星划分为Ia型等类别</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B.我国天文学家早在两千年前就发现了人类历史上强度最高的超新星爆发</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C.此次发现的超新星爆发强度刷新了历史最高纪录</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D.人类记录的上万颗超新星爆发中，Ia型的爆发强度最低</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asciiTheme="minorEastAsia" w:hAnsiTheme="minorEastAsia" w:eastAsiaTheme="minorEastAsia"/>
        </w:rPr>
        <w:t>20</w:t>
      </w:r>
      <w:r>
        <w:rPr>
          <w:rFonts w:hint="eastAsia" w:asciiTheme="minorEastAsia" w:hAnsiTheme="minorEastAsia" w:eastAsiaTheme="minorEastAsia"/>
        </w:rPr>
        <w:t>.</w:t>
      </w:r>
      <w:r>
        <w:rPr>
          <w:rFonts w:hint="eastAsia" w:cs="宋体" w:asciiTheme="minorEastAsia" w:hAnsiTheme="minorEastAsia" w:eastAsiaTheme="minorEastAsia"/>
          <w:szCs w:val="21"/>
        </w:rPr>
        <w:t>利用互联网进行垃圾回收，可以更有效督促居民进行垃圾分类，并在后续垃圾处理过程中更好地做到环保、循环利用。建设一个网上的回收流量“入口”容易，线下的难题却不少，如管理方式、运营成本、服务质量等方面存在的问题。垃圾、污水处理等环保项目本身具有公益性，政府应统一规划和建设垃圾收集、转运的基础设施，建立统一的标准和有效的数据体系，让生活垃圾分类、互联网回收的道路走得更顺畅。</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最适合做这段文字标题的是（    ）。</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A.互联网回收垃圾线上容易线下难</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B.互联网回收垃圾的效果差强人意</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C.公益性之举：互联网助力垃圾分类</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D.互联网助力垃圾分类还需政府援手</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21</w:t>
      </w:r>
      <w:r>
        <w:rPr>
          <w:rFonts w:hint="eastAsia" w:asciiTheme="minorEastAsia" w:hAnsiTheme="minorEastAsia" w:eastAsiaTheme="minorEastAsia"/>
        </w:rPr>
        <w:t>.我国大约在四千多年以前就有了历法，殷代的甲骨历，乃是人类最古老的历书实物。而真正日历的产生，大约在一千多年前的唐顺宗永贞元年，皇宫中使用皇历记载国家、宫廷大事和皇帝的言行，一天一页。发展到后来，就把月日、干支、节令等内容事先写在上面，下部空白处留待记事，和今天的日历颇为相似。这些日历，以后都成为了史官编写国史的依据。</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对文段概括最准确的一项是（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A.古代历法不断发展演变</w:t>
      </w:r>
      <w:r>
        <w:rPr>
          <w:rFonts w:hint="eastAsia" w:asciiTheme="minorEastAsia" w:hAnsiTheme="minorEastAsia" w:eastAsiaTheme="minorEastAsia"/>
        </w:rPr>
        <w:tab/>
      </w:r>
      <w:r>
        <w:rPr>
          <w:rFonts w:hint="eastAsia" w:asciiTheme="minorEastAsia" w:hAnsiTheme="minorEastAsia" w:eastAsiaTheme="minorEastAsia"/>
        </w:rPr>
        <w:t>B.真正的日历并不那么遥远</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C.中国历法的历史很悠久</w:t>
      </w:r>
      <w:r>
        <w:rPr>
          <w:rFonts w:hint="eastAsia" w:asciiTheme="minorEastAsia" w:hAnsiTheme="minorEastAsia" w:eastAsiaTheme="minorEastAsia"/>
        </w:rPr>
        <w:tab/>
      </w:r>
      <w:r>
        <w:rPr>
          <w:rFonts w:hint="eastAsia" w:asciiTheme="minorEastAsia" w:hAnsiTheme="minorEastAsia" w:eastAsiaTheme="minorEastAsia"/>
        </w:rPr>
        <w:t>D.古代的日历是史官编写国史的依据</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22</w:t>
      </w:r>
      <w:r>
        <w:rPr>
          <w:rFonts w:hint="eastAsia" w:asciiTheme="minorEastAsia" w:hAnsiTheme="minorEastAsia" w:eastAsiaTheme="minorEastAsia"/>
        </w:rPr>
        <w:t>.说到超龄考者参加高考，人们难免会对范进中举那个考试史上的历史片断产生联想。现在证明，这恐怕是一种莫大的误会。如今的超龄考者与当年的范进，简直是不可同日而语的两个世界的玩法。范进无疑是封建社会科举制的悲剧人物。这位仁兄当年一再参加科举考试，押上的是前途、命运、人生全部的筹码，但求“一举成名天下知”；不只是想成为“天下知”的“考红”，更是身家性命的博弈。荒唐且无奈的考试，这也是清代小说家吴敬梓在《儒林外史》写范进中举时所突现的主题。范进中举无疑是一个沉重且残酷的历史话题，也必将随着那段历史一道封存，不再具有现实参考价值。</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文段意在说明（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A.现在的超龄高考考者与《儒林外史》塑造的范进截然不同</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B.范进中举的历史话题不具有现实参考价值</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C.现在的超龄高考考者并不是为了“一举成名天下知”</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D.范进以身家性命博弈，揭露了封建社会科举制的弊端</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23</w:t>
      </w:r>
      <w:r>
        <w:rPr>
          <w:rFonts w:hint="eastAsia" w:asciiTheme="minorEastAsia" w:hAnsiTheme="minorEastAsia" w:eastAsiaTheme="minorEastAsia"/>
        </w:rPr>
        <w:t>.供给充足，是否意味着可以高枕无忧呢？答案显然是否定的。粮食能源安全是一个系统工程。既要看当前库存是否充足，又要看长期产能是否安全，既要考虑供需之间的结构性矛盾，又要有效解决生产、运输、加工、存储等产业链各个环节的堵点。“保”，是一种托底。把粮食能源安全放到“保”的位置上，实则凸显了一种忧患意识和底线思维。确保粮食和能源安全，任何时候都是重中之重，在疫情防控常态化的背景下，我们必须充分估计困难、风险和不确定性，切实增强紧迫感，才能稳住国民经济这个生命线。</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这段文字意在说明（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A.保粮食能源安全，就是守住国家生命线</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B.即使粮食能源供给充足，我们也不能掉以轻心</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C.要着眼于可能发生的风险未雨绸缪，做好预警监测</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D.保证粮食能源安全体现出我国超前的忧患意识</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24</w:t>
      </w:r>
      <w:r>
        <w:rPr>
          <w:rFonts w:hint="eastAsia" w:asciiTheme="minorEastAsia" w:hAnsiTheme="minorEastAsia" w:eastAsiaTheme="minorEastAsia"/>
        </w:rPr>
        <w:t>.这些年，对游客的不文明行为，从舆论到法律，从加强监控管理到制定“不文明游客黑名单”，全社会加大了教育、管理与惩戒的力度。然而，法律不是万能的，监控设备可能有死角，工作人员再多，也难以做到人盯人、人盯“缸”（指故宫一个有着300多年历史的大铜缸遭遇一对情侣游客画心刻字）。但如果其他在场的游客能及时劝阻类似华尔街骑牛拍照、埃及神庙刻字的行为，相信很多</w:t>
      </w:r>
      <w:r>
        <w:rPr>
          <w:rFonts w:hint="eastAsia" w:asciiTheme="minorEastAsia" w:hAnsiTheme="minorEastAsia" w:eastAsiaTheme="minorEastAsia"/>
          <w:lang w:eastAsia="zh-CN"/>
        </w:rPr>
        <w:t>行为</w:t>
      </w:r>
      <w:r>
        <w:rPr>
          <w:rFonts w:hint="eastAsia" w:asciiTheme="minorEastAsia" w:hAnsiTheme="minorEastAsia" w:eastAsiaTheme="minorEastAsia"/>
        </w:rPr>
        <w:t>会因此“未遂”；就算当时制止不了，至少也利于事后追责。</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通过这段文字，作者意在说明（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A.提高不文明行为的违法成本，让游客“收住手”</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B.在场游客应积极“站出来”，构筑“即时监督哨”</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C.必须加强舆论和法律的监控管理，加大全社会的教育力度</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D.游客一味充当“旁观者”，将不利于不文明行为的事后追责</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25</w:t>
      </w:r>
      <w:r>
        <w:rPr>
          <w:rFonts w:hint="eastAsia" w:asciiTheme="minorEastAsia" w:hAnsiTheme="minorEastAsia" w:eastAsiaTheme="minorEastAsia"/>
        </w:rPr>
        <w:t>.人类从古代开始就利用蚕丝纤维制作出富有光泽的织物。近年来，科学家针对蚕丝质轻坚韧、生物相容性好和可生物降解的特性，开始研究将其用在结构材料和医疗材料等领域。另外，蚕丝也可加工成纤维、水凝胶、胶卷、海绵等，用在再生医疗和药物输送系统中。但科学家对丝绸的氨基酸排列如何影响其热性能和机械性能以及相关应用等尚不十分了解。</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根据上述文字，下列说法不准确的是（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A.蚕丝早期被用于制作织物</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B.蚕丝质轻坚韧、生物相容性好、可生物降解，可用在结构材料领域</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C.蚕丝在医疗领域将有很大的应用空间</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D.关于丝绸的氨基酸排列对其热性能和机械性能的影响，科学家了解不多</w:t>
      </w:r>
    </w:p>
    <w:p>
      <w:pPr>
        <w:pStyle w:val="7"/>
        <w:tabs>
          <w:tab w:val="left" w:pos="2520"/>
          <w:tab w:val="left" w:pos="4620"/>
          <w:tab w:val="left" w:pos="6510"/>
          <w:tab w:val="left" w:pos="6720"/>
        </w:tabs>
        <w:spacing w:before="468" w:after="0" w:afterLines="0"/>
        <w:ind w:firstLine="0" w:firstLineChars="0"/>
      </w:pPr>
      <w:r>
        <w:rPr>
          <w:rFonts w:hint="eastAsia"/>
        </w:rPr>
        <w:t>第二部分  数量关系</w:t>
      </w:r>
    </w:p>
    <w:p>
      <w:pPr>
        <w:keepNext/>
        <w:tabs>
          <w:tab w:val="left" w:pos="2520"/>
          <w:tab w:val="left" w:pos="4620"/>
          <w:tab w:val="left" w:pos="6510"/>
          <w:tab w:val="left" w:pos="6720"/>
        </w:tabs>
        <w:spacing w:after="400"/>
        <w:ind w:firstLine="0" w:firstLineChars="0"/>
        <w:jc w:val="center"/>
        <w:rPr>
          <w:rFonts w:ascii="楷体" w:hAnsi="楷体" w:eastAsia="楷体" w:cs="楷体"/>
        </w:rPr>
      </w:pPr>
      <w:r>
        <w:rPr>
          <w:rFonts w:hint="eastAsia" w:ascii="楷体" w:hAnsi="楷体" w:eastAsia="楷体" w:cs="楷体"/>
        </w:rPr>
        <w:t>（共15题，参考时限</w:t>
      </w:r>
      <w:r>
        <w:rPr>
          <w:rFonts w:hint="eastAsia" w:ascii="楷体" w:hAnsi="楷体" w:eastAsia="楷体" w:cs="楷体"/>
          <w:lang w:val="en-US" w:eastAsia="zh-CN"/>
        </w:rPr>
        <w:t>20</w:t>
      </w:r>
      <w:r>
        <w:rPr>
          <w:rFonts w:hint="eastAsia" w:ascii="楷体" w:hAnsi="楷体" w:eastAsia="楷体" w:cs="楷体"/>
        </w:rPr>
        <w:t>分钟）</w:t>
      </w:r>
    </w:p>
    <w:p>
      <w:pPr>
        <w:pStyle w:val="8"/>
        <w:spacing w:before="312" w:after="156" w:afterLines="50"/>
      </w:pPr>
      <w:r>
        <w:rPr>
          <w:rFonts w:hint="eastAsia"/>
        </w:rPr>
        <w:t>本部分试题中，每道试题呈现一段表述数学关系的文字，要求你迅速、准确地计算出答案。</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26</w:t>
      </w:r>
      <w:r>
        <w:rPr>
          <w:rFonts w:hint="eastAsia" w:asciiTheme="minorEastAsia" w:hAnsiTheme="minorEastAsia" w:eastAsiaTheme="minorEastAsia"/>
        </w:rPr>
        <w:t>.A、B两地分别在一条河流的上下游，一艘轮船从A地开往B地需要3小时，从B地返回A地需要4小时。若小明早上9:00从A地出发，先乘无桨木筏到达全程的</w:t>
      </w:r>
      <w:r>
        <w:rPr>
          <w:rFonts w:hint="eastAsia" w:cs="宋体" w:asciiTheme="minorEastAsia" w:hAnsiTheme="minorEastAsia" w:eastAsiaTheme="minorEastAsia"/>
          <w:position w:val="-22"/>
        </w:rPr>
        <w:object>
          <v:shape id="_x0000_i1025" o:spt="75" type="#_x0000_t75" style="height:28pt;width:10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Theme="minorEastAsia" w:hAnsiTheme="minorEastAsia" w:eastAsiaTheme="minorEastAsia"/>
        </w:rPr>
        <w:t>，后乘坐轮船前往B地，那么小明到达B地的时间为（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A.21:00</w:t>
      </w:r>
      <w:r>
        <w:rPr>
          <w:rFonts w:hint="eastAsia" w:asciiTheme="minorEastAsia" w:hAnsiTheme="minorEastAsia" w:eastAsiaTheme="minorEastAsia"/>
        </w:rPr>
        <w:tab/>
      </w:r>
      <w:r>
        <w:rPr>
          <w:rFonts w:hint="eastAsia" w:asciiTheme="minorEastAsia" w:hAnsiTheme="minorEastAsia" w:eastAsiaTheme="minorEastAsia"/>
        </w:rPr>
        <w:t>B.19:00</w:t>
      </w:r>
      <w:r>
        <w:rPr>
          <w:rFonts w:hint="eastAsia" w:asciiTheme="minorEastAsia" w:hAnsiTheme="minorEastAsia" w:eastAsiaTheme="minorEastAsia"/>
        </w:rPr>
        <w:tab/>
      </w:r>
      <w:r>
        <w:rPr>
          <w:rFonts w:hint="eastAsia" w:asciiTheme="minorEastAsia" w:hAnsiTheme="minorEastAsia" w:eastAsiaTheme="minorEastAsia"/>
        </w:rPr>
        <w:t>C.16:00</w:t>
      </w:r>
      <w:r>
        <w:rPr>
          <w:rFonts w:hint="eastAsia" w:asciiTheme="minorEastAsia" w:hAnsiTheme="minorEastAsia" w:eastAsiaTheme="minorEastAsia"/>
        </w:rPr>
        <w:tab/>
      </w:r>
      <w:r>
        <w:rPr>
          <w:rFonts w:hint="eastAsia" w:asciiTheme="minorEastAsia" w:hAnsiTheme="minorEastAsia" w:eastAsiaTheme="minorEastAsia"/>
        </w:rPr>
        <w:t>D.15:00</w:t>
      </w:r>
    </w:p>
    <w:p>
      <w:pPr>
        <w:tabs>
          <w:tab w:val="left" w:pos="2520"/>
          <w:tab w:val="left" w:pos="4620"/>
          <w:tab w:val="left" w:pos="6720"/>
        </w:tabs>
        <w:ind w:firstLine="420"/>
        <w:rPr>
          <w:rFonts w:cs="宋体" w:asciiTheme="minorEastAsia" w:hAnsiTheme="minorEastAsia" w:eastAsiaTheme="minorEastAsia"/>
        </w:rPr>
      </w:pPr>
      <w:r>
        <w:rPr>
          <w:rFonts w:asciiTheme="minorEastAsia" w:hAnsiTheme="minorEastAsia" w:eastAsiaTheme="minorEastAsia"/>
        </w:rPr>
        <w:t>27</w:t>
      </w:r>
      <w:r>
        <w:rPr>
          <w:rFonts w:hint="eastAsia" w:asciiTheme="minorEastAsia" w:hAnsiTheme="minorEastAsia" w:eastAsiaTheme="minorEastAsia"/>
        </w:rPr>
        <w:t>.</w:t>
      </w:r>
      <w:r>
        <w:rPr>
          <w:rFonts w:hint="eastAsia" w:cs="宋体" w:asciiTheme="minorEastAsia" w:hAnsiTheme="minorEastAsia" w:eastAsiaTheme="minorEastAsia"/>
        </w:rPr>
        <w:t>如图，有一路灯杆AB，小明在点D处测得自己的影长DF为3m，在F处测得自己的影长FG为4m。如果小明的身高为1.6m，求路灯杆AB的高度是多少？（    ）</w:t>
      </w:r>
    </w:p>
    <w:p>
      <w:pPr>
        <w:tabs>
          <w:tab w:val="left" w:pos="2520"/>
          <w:tab w:val="left" w:pos="4620"/>
          <w:tab w:val="left" w:pos="6720"/>
        </w:tabs>
        <w:ind w:firstLine="420"/>
        <w:rPr>
          <w:rFonts w:cs="宋体" w:asciiTheme="minorEastAsia" w:hAnsiTheme="minorEastAsia" w:eastAsiaTheme="minorEastAsia"/>
        </w:rPr>
      </w:pPr>
      <w:r>
        <w:rPr>
          <w:rFonts w:hint="eastAsia" w:cs="宋体" w:asciiTheme="minorEastAsia" w:hAnsiTheme="minorEastAsia" w:eastAsiaTheme="minorEastAsia"/>
        </w:rPr>
        <w:t>A.3.2m</w:t>
      </w:r>
      <w:r>
        <w:rPr>
          <w:rFonts w:hint="eastAsia" w:cs="宋体" w:asciiTheme="minorEastAsia" w:hAnsiTheme="minorEastAsia" w:eastAsiaTheme="minorEastAsia"/>
        </w:rPr>
        <w:tab/>
      </w:r>
      <w:r>
        <w:rPr>
          <w:rFonts w:hint="eastAsia" w:cs="宋体" w:asciiTheme="minorEastAsia" w:hAnsiTheme="minorEastAsia" w:eastAsiaTheme="minorEastAsia"/>
        </w:rPr>
        <w:t>B.6m</w:t>
      </w:r>
      <w:r>
        <w:rPr>
          <w:rFonts w:hint="eastAsia" w:cs="宋体" w:asciiTheme="minorEastAsia" w:hAnsiTheme="minorEastAsia" w:eastAsiaTheme="minorEastAsia"/>
        </w:rPr>
        <w:tab/>
      </w:r>
      <w:r>
        <w:rPr>
          <w:rFonts w:hint="eastAsia" w:cs="宋体" w:asciiTheme="minorEastAsia" w:hAnsiTheme="minorEastAsia" w:eastAsiaTheme="minorEastAsia"/>
        </w:rPr>
        <w:t>C.6.4m</w:t>
      </w:r>
      <w:r>
        <w:rPr>
          <w:rFonts w:hint="eastAsia" w:cs="宋体" w:asciiTheme="minorEastAsia" w:hAnsiTheme="minorEastAsia" w:eastAsiaTheme="minorEastAsia"/>
        </w:rPr>
        <w:tab/>
      </w:r>
      <w:r>
        <w:rPr>
          <w:rFonts w:hint="eastAsia" w:cs="宋体" w:asciiTheme="minorEastAsia" w:hAnsiTheme="minorEastAsia" w:eastAsiaTheme="minorEastAsia"/>
        </w:rPr>
        <w:t>D.8m</w:t>
      </w:r>
    </w:p>
    <w:p>
      <w:pPr>
        <w:tabs>
          <w:tab w:val="left" w:pos="2520"/>
          <w:tab w:val="left" w:pos="4620"/>
          <w:tab w:val="left" w:pos="6720"/>
        </w:tabs>
        <w:ind w:firstLine="420"/>
        <w:jc w:val="center"/>
        <w:rPr>
          <w:rFonts w:cs="宋体" w:asciiTheme="minorEastAsia" w:hAnsiTheme="minorEastAsia" w:eastAsiaTheme="minorEastAsia"/>
        </w:rPr>
      </w:pPr>
      <w:r>
        <w:rPr>
          <w:rFonts w:hint="eastAsia" w:cs="宋体" w:asciiTheme="minorEastAsia" w:hAnsiTheme="minorEastAsia" w:eastAsiaTheme="minorEastAsia"/>
        </w:rPr>
        <w:drawing>
          <wp:inline distT="0" distB="0" distL="114300" distR="114300">
            <wp:extent cx="2687320" cy="1172845"/>
            <wp:effectExtent l="0" t="0" r="5080" b="8255"/>
            <wp:docPr id="22"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5"/>
                    <pic:cNvPicPr>
                      <a:picLocks noChangeAspect="1"/>
                    </pic:cNvPicPr>
                  </pic:nvPicPr>
                  <pic:blipFill>
                    <a:blip r:embed="rId10"/>
                    <a:stretch>
                      <a:fillRect/>
                    </a:stretch>
                  </pic:blipFill>
                  <pic:spPr>
                    <a:xfrm>
                      <a:off x="0" y="0"/>
                      <a:ext cx="2687320" cy="1172845"/>
                    </a:xfrm>
                    <a:prstGeom prst="rect">
                      <a:avLst/>
                    </a:prstGeom>
                    <a:noFill/>
                    <a:ln>
                      <a:noFill/>
                    </a:ln>
                  </pic:spPr>
                </pic:pic>
              </a:graphicData>
            </a:graphic>
          </wp:inline>
        </w:drawing>
      </w:r>
    </w:p>
    <w:p>
      <w:pPr>
        <w:tabs>
          <w:tab w:val="left" w:pos="420"/>
          <w:tab w:val="left" w:pos="2520"/>
          <w:tab w:val="left" w:pos="4620"/>
          <w:tab w:val="left" w:pos="6720"/>
        </w:tabs>
        <w:ind w:firstLine="420"/>
        <w:rPr>
          <w:rFonts w:cs="宋体" w:asciiTheme="minorEastAsia" w:hAnsiTheme="minorEastAsia" w:eastAsiaTheme="minorEastAsia"/>
        </w:rPr>
      </w:pPr>
      <w:r>
        <w:rPr>
          <w:rFonts w:asciiTheme="minorEastAsia" w:hAnsiTheme="minorEastAsia" w:eastAsiaTheme="minorEastAsia"/>
        </w:rPr>
        <w:t>28.</w:t>
      </w:r>
      <w:r>
        <w:rPr>
          <w:rFonts w:hint="eastAsia" w:cs="宋体" w:asciiTheme="minorEastAsia" w:hAnsiTheme="minorEastAsia" w:eastAsiaTheme="minorEastAsia"/>
        </w:rPr>
        <w:t>某公司年会选取10位幸运员工抽奖，奖箱中共有10张奖券，1张一等奖、2张二等奖、3张三等奖、4张四等奖。10位员工依次抽奖，那么第四位才抽中二等奖的概率为多少？（    ）</w:t>
      </w:r>
    </w:p>
    <w:p>
      <w:pPr>
        <w:tabs>
          <w:tab w:val="left" w:pos="420"/>
          <w:tab w:val="left" w:pos="2520"/>
          <w:tab w:val="left" w:pos="4620"/>
          <w:tab w:val="left" w:pos="6720"/>
        </w:tabs>
        <w:ind w:firstLine="420"/>
        <w:rPr>
          <w:rFonts w:cs="宋体" w:asciiTheme="minorEastAsia" w:hAnsiTheme="minorEastAsia" w:eastAsiaTheme="minorEastAsia"/>
        </w:rPr>
      </w:pPr>
      <w:r>
        <w:rPr>
          <w:rFonts w:hint="eastAsia" w:cs="宋体" w:asciiTheme="minorEastAsia" w:hAnsiTheme="minorEastAsia" w:eastAsiaTheme="minorEastAsia"/>
        </w:rPr>
        <w:t>A.</w:t>
      </w:r>
      <w:r>
        <w:rPr>
          <w:rFonts w:hint="eastAsia" w:cs="宋体" w:asciiTheme="minorEastAsia" w:hAnsiTheme="minorEastAsia" w:eastAsiaTheme="minorEastAsia"/>
          <w:position w:val="-22"/>
        </w:rPr>
        <w:object>
          <v:shape id="_x0000_i1026" o:spt="75" type="#_x0000_t75" style="height:28pt;width:11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cs="宋体" w:asciiTheme="minorEastAsia" w:hAnsiTheme="minorEastAsia" w:eastAsiaTheme="minorEastAsia"/>
        </w:rPr>
        <w:tab/>
      </w:r>
      <w:r>
        <w:rPr>
          <w:rFonts w:hint="eastAsia" w:cs="宋体" w:asciiTheme="minorEastAsia" w:hAnsiTheme="minorEastAsia" w:eastAsiaTheme="minorEastAsia"/>
        </w:rPr>
        <w:t>B.</w:t>
      </w:r>
      <w:r>
        <w:rPr>
          <w:rFonts w:hint="eastAsia" w:cs="宋体" w:asciiTheme="minorEastAsia" w:hAnsiTheme="minorEastAsia" w:eastAsiaTheme="minorEastAsia"/>
          <w:position w:val="-22"/>
        </w:rPr>
        <w:object>
          <v:shape id="_x0000_i1027" o:spt="75" type="#_x0000_t75" style="height:28pt;width:1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hint="eastAsia" w:cs="宋体" w:asciiTheme="minorEastAsia" w:hAnsiTheme="minorEastAsia" w:eastAsiaTheme="minorEastAsia"/>
        </w:rPr>
        <w:tab/>
      </w:r>
      <w:r>
        <w:rPr>
          <w:rFonts w:hint="eastAsia" w:cs="宋体" w:asciiTheme="minorEastAsia" w:hAnsiTheme="minorEastAsia" w:eastAsiaTheme="minorEastAsia"/>
        </w:rPr>
        <w:t>C.</w:t>
      </w:r>
      <w:r>
        <w:rPr>
          <w:rFonts w:hint="eastAsia" w:cs="宋体" w:asciiTheme="minorEastAsia" w:hAnsiTheme="minorEastAsia" w:eastAsiaTheme="minorEastAsia"/>
          <w:position w:val="-22"/>
        </w:rPr>
        <w:object>
          <v:shape id="_x0000_i1028" o:spt="75" type="#_x0000_t75" style="height:28pt;width:10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hint="eastAsia" w:cs="宋体" w:asciiTheme="minorEastAsia" w:hAnsiTheme="minorEastAsia" w:eastAsiaTheme="minorEastAsia"/>
        </w:rPr>
        <w:tab/>
      </w:r>
      <w:r>
        <w:rPr>
          <w:rFonts w:hint="eastAsia" w:cs="宋体" w:asciiTheme="minorEastAsia" w:hAnsiTheme="minorEastAsia" w:eastAsiaTheme="minorEastAsia"/>
        </w:rPr>
        <w:t>D.</w:t>
      </w:r>
      <w:r>
        <w:rPr>
          <w:rFonts w:hint="eastAsia" w:cs="宋体" w:asciiTheme="minorEastAsia" w:hAnsiTheme="minorEastAsia" w:eastAsiaTheme="minorEastAsia"/>
          <w:position w:val="-22"/>
        </w:rPr>
        <w:object>
          <v:shape id="_x0000_i1029" o:spt="75" type="#_x0000_t75" style="height:28pt;width:11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29</w:t>
      </w:r>
      <w:r>
        <w:rPr>
          <w:rFonts w:hint="eastAsia" w:asciiTheme="minorEastAsia" w:hAnsiTheme="minorEastAsia" w:eastAsiaTheme="minorEastAsia"/>
        </w:rPr>
        <w:t>.学校对某班同学所喜欢的动漫类型做了调查，调查结果显示，每个人都至少喜欢其中一种类型的动漫，且70%的同学喜欢日漫，75%的同学喜欢美漫，同时喜欢日漫和美漫的有90人。问喜欢美漫而不喜欢日漫的有多少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A.60</w:t>
      </w:r>
      <w:r>
        <w:rPr>
          <w:rFonts w:hint="eastAsia" w:asciiTheme="minorEastAsia" w:hAnsiTheme="minorEastAsia" w:eastAsiaTheme="minorEastAsia"/>
        </w:rPr>
        <w:tab/>
      </w:r>
      <w:r>
        <w:rPr>
          <w:rFonts w:hint="eastAsia" w:asciiTheme="minorEastAsia" w:hAnsiTheme="minorEastAsia" w:eastAsiaTheme="minorEastAsia"/>
        </w:rPr>
        <w:t>B.90</w:t>
      </w:r>
      <w:r>
        <w:rPr>
          <w:rFonts w:hint="eastAsia" w:asciiTheme="minorEastAsia" w:hAnsiTheme="minorEastAsia" w:eastAsiaTheme="minorEastAsia"/>
        </w:rPr>
        <w:tab/>
      </w:r>
      <w:r>
        <w:rPr>
          <w:rFonts w:hint="eastAsia" w:asciiTheme="minorEastAsia" w:hAnsiTheme="minorEastAsia" w:eastAsiaTheme="minorEastAsia"/>
        </w:rPr>
        <w:t>C.150</w:t>
      </w:r>
      <w:r>
        <w:rPr>
          <w:rFonts w:hint="eastAsia" w:asciiTheme="minorEastAsia" w:hAnsiTheme="minorEastAsia" w:eastAsiaTheme="minorEastAsia"/>
        </w:rPr>
        <w:tab/>
      </w:r>
      <w:r>
        <w:rPr>
          <w:rFonts w:hint="eastAsia" w:asciiTheme="minorEastAsia" w:hAnsiTheme="minorEastAsia" w:eastAsiaTheme="minorEastAsia"/>
        </w:rPr>
        <w:t>D.200</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30</w:t>
      </w:r>
      <w:r>
        <w:rPr>
          <w:rFonts w:hint="eastAsia" w:asciiTheme="minorEastAsia" w:hAnsiTheme="minorEastAsia" w:eastAsiaTheme="minorEastAsia"/>
        </w:rPr>
        <w:t>.春节期间，刘女士去美国出差五天，共去了纽约、底特律、休斯顿三个城市，已知第一天和最后一天都是在纽约，且每连续的前后两天都不在同一个城市，则共有多少种不同的路线方案？（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A.3</w:t>
      </w:r>
      <w:r>
        <w:rPr>
          <w:rFonts w:hint="eastAsia" w:asciiTheme="minorEastAsia" w:hAnsiTheme="minorEastAsia" w:eastAsiaTheme="minorEastAsia"/>
        </w:rPr>
        <w:tab/>
      </w:r>
      <w:r>
        <w:rPr>
          <w:rFonts w:hint="eastAsia" w:asciiTheme="minorEastAsia" w:hAnsiTheme="minorEastAsia" w:eastAsiaTheme="minorEastAsia"/>
        </w:rPr>
        <w:t>B.4</w:t>
      </w:r>
      <w:r>
        <w:rPr>
          <w:rFonts w:hint="eastAsia" w:asciiTheme="minorEastAsia" w:hAnsiTheme="minorEastAsia" w:eastAsiaTheme="minorEastAsia"/>
        </w:rPr>
        <w:tab/>
      </w:r>
      <w:r>
        <w:rPr>
          <w:rFonts w:hint="eastAsia" w:asciiTheme="minorEastAsia" w:hAnsiTheme="minorEastAsia" w:eastAsiaTheme="minorEastAsia"/>
        </w:rPr>
        <w:t>C.5</w:t>
      </w:r>
      <w:r>
        <w:rPr>
          <w:rFonts w:hint="eastAsia" w:asciiTheme="minorEastAsia" w:hAnsiTheme="minorEastAsia" w:eastAsiaTheme="minorEastAsia"/>
        </w:rPr>
        <w:tab/>
      </w:r>
      <w:r>
        <w:rPr>
          <w:rFonts w:hint="eastAsia" w:asciiTheme="minorEastAsia" w:hAnsiTheme="minorEastAsia" w:eastAsiaTheme="minorEastAsia"/>
        </w:rPr>
        <w:t>D.6</w:t>
      </w:r>
    </w:p>
    <w:p>
      <w:pPr>
        <w:tabs>
          <w:tab w:val="left" w:pos="420"/>
          <w:tab w:val="left" w:pos="2520"/>
          <w:tab w:val="left" w:pos="4620"/>
          <w:tab w:val="left" w:pos="6720"/>
        </w:tabs>
        <w:ind w:right="-8" w:firstLine="420"/>
        <w:rPr>
          <w:rFonts w:cs="宋体" w:asciiTheme="minorEastAsia" w:hAnsiTheme="minorEastAsia" w:eastAsiaTheme="minorEastAsia"/>
        </w:rPr>
      </w:pPr>
      <w:r>
        <w:rPr>
          <w:rFonts w:asciiTheme="minorEastAsia" w:hAnsiTheme="minorEastAsia" w:eastAsiaTheme="minorEastAsia"/>
        </w:rPr>
        <w:t>31</w:t>
      </w:r>
      <w:r>
        <w:rPr>
          <w:rFonts w:hint="eastAsia" w:asciiTheme="minorEastAsia" w:hAnsiTheme="minorEastAsia" w:eastAsiaTheme="minorEastAsia"/>
        </w:rPr>
        <w:t>.</w:t>
      </w:r>
      <w:r>
        <w:rPr>
          <w:rFonts w:hint="eastAsia" w:cs="宋体" w:asciiTheme="minorEastAsia" w:hAnsiTheme="minorEastAsia" w:eastAsiaTheme="minorEastAsia"/>
        </w:rPr>
        <w:t>某学校举行象棋比赛，规定赢一局得3分，输一局扣1分，平局不得分。第一轮比赛有200人，两人一组进行比赛，最后所有人的总分为184分。问比赛出现了多少场平局？（    ）</w:t>
      </w:r>
    </w:p>
    <w:p>
      <w:pPr>
        <w:tabs>
          <w:tab w:val="left" w:pos="420"/>
          <w:tab w:val="left" w:pos="2520"/>
          <w:tab w:val="left" w:pos="4620"/>
          <w:tab w:val="left" w:pos="6720"/>
        </w:tabs>
        <w:ind w:right="-8" w:firstLine="420"/>
        <w:rPr>
          <w:rFonts w:cs="宋体" w:asciiTheme="minorEastAsia" w:hAnsiTheme="minorEastAsia" w:eastAsiaTheme="minorEastAsia"/>
        </w:rPr>
      </w:pPr>
      <w:r>
        <w:rPr>
          <w:rFonts w:hint="eastAsia" w:cs="宋体" w:asciiTheme="minorEastAsia" w:hAnsiTheme="minorEastAsia" w:eastAsiaTheme="minorEastAsia"/>
        </w:rPr>
        <w:t>A.8</w:t>
      </w:r>
      <w:r>
        <w:rPr>
          <w:rFonts w:hint="eastAsia" w:cs="宋体" w:asciiTheme="minorEastAsia" w:hAnsiTheme="minorEastAsia" w:eastAsiaTheme="minorEastAsia"/>
        </w:rPr>
        <w:tab/>
      </w:r>
      <w:r>
        <w:rPr>
          <w:rFonts w:hint="eastAsia" w:cs="宋体" w:asciiTheme="minorEastAsia" w:hAnsiTheme="minorEastAsia" w:eastAsiaTheme="minorEastAsia"/>
        </w:rPr>
        <w:t>B.10</w:t>
      </w:r>
      <w:r>
        <w:rPr>
          <w:rFonts w:hint="eastAsia" w:cs="宋体" w:asciiTheme="minorEastAsia" w:hAnsiTheme="minorEastAsia" w:eastAsiaTheme="minorEastAsia"/>
        </w:rPr>
        <w:tab/>
      </w:r>
      <w:r>
        <w:rPr>
          <w:rFonts w:hint="eastAsia" w:cs="宋体" w:asciiTheme="minorEastAsia" w:hAnsiTheme="minorEastAsia" w:eastAsiaTheme="minorEastAsia"/>
        </w:rPr>
        <w:t>C.12</w:t>
      </w:r>
      <w:r>
        <w:rPr>
          <w:rFonts w:hint="eastAsia" w:cs="宋体" w:asciiTheme="minorEastAsia" w:hAnsiTheme="minorEastAsia" w:eastAsiaTheme="minorEastAsia"/>
        </w:rPr>
        <w:tab/>
      </w:r>
      <w:r>
        <w:rPr>
          <w:rFonts w:hint="eastAsia" w:cs="宋体" w:asciiTheme="minorEastAsia" w:hAnsiTheme="minorEastAsia" w:eastAsiaTheme="minorEastAsia"/>
        </w:rPr>
        <w:t>D.14</w:t>
      </w:r>
    </w:p>
    <w:p>
      <w:pPr>
        <w:tabs>
          <w:tab w:val="left" w:pos="420"/>
          <w:tab w:val="left" w:pos="2520"/>
          <w:tab w:val="left" w:pos="4620"/>
          <w:tab w:val="left" w:pos="6720"/>
        </w:tabs>
        <w:ind w:firstLine="420"/>
        <w:rPr>
          <w:rFonts w:cs="宋体" w:asciiTheme="minorEastAsia" w:hAnsiTheme="minorEastAsia" w:eastAsiaTheme="minorEastAsia"/>
        </w:rPr>
      </w:pPr>
      <w:r>
        <w:rPr>
          <w:rFonts w:asciiTheme="minorEastAsia" w:hAnsiTheme="minorEastAsia" w:eastAsiaTheme="minorEastAsia"/>
        </w:rPr>
        <w:t>32.</w:t>
      </w:r>
      <w:r>
        <w:rPr>
          <w:rFonts w:hint="eastAsia" w:cs="宋体" w:asciiTheme="minorEastAsia" w:hAnsiTheme="minorEastAsia" w:eastAsiaTheme="minorEastAsia"/>
        </w:rPr>
        <w:t>老刘的钱包里有6个大小形状相同的支票夹，2个封面是灰色的，4个封面是蓝色的。现从中任取2个支票夹，则这2个支票夹封面为不同颜色的概率为（    ）。</w:t>
      </w:r>
    </w:p>
    <w:p>
      <w:pPr>
        <w:tabs>
          <w:tab w:val="left" w:pos="420"/>
          <w:tab w:val="left" w:pos="2520"/>
          <w:tab w:val="left" w:pos="4620"/>
          <w:tab w:val="left" w:pos="6720"/>
        </w:tabs>
        <w:ind w:firstLine="420"/>
        <w:rPr>
          <w:rFonts w:cs="宋体" w:asciiTheme="minorEastAsia" w:hAnsiTheme="minorEastAsia" w:eastAsiaTheme="minorEastAsia"/>
        </w:rPr>
      </w:pPr>
      <w:r>
        <w:rPr>
          <w:rFonts w:hint="eastAsia" w:cs="宋体" w:asciiTheme="minorEastAsia" w:hAnsiTheme="minorEastAsia" w:eastAsiaTheme="minorEastAsia"/>
        </w:rPr>
        <w:t>A.</w:t>
      </w:r>
      <w:r>
        <w:rPr>
          <w:rFonts w:hint="eastAsia" w:cs="宋体" w:asciiTheme="minorEastAsia" w:hAnsiTheme="minorEastAsia" w:eastAsiaTheme="minorEastAsia"/>
          <w:position w:val="-22"/>
        </w:rPr>
        <w:object>
          <v:shape id="_x0000_i1030" o:spt="75" type="#_x0000_t75" style="height:28pt;width:10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hint="eastAsia" w:cs="宋体" w:asciiTheme="minorEastAsia" w:hAnsiTheme="minorEastAsia" w:eastAsiaTheme="minorEastAsia"/>
        </w:rPr>
        <w:tab/>
      </w:r>
      <w:r>
        <w:rPr>
          <w:rFonts w:hint="eastAsia" w:cs="宋体" w:asciiTheme="minorEastAsia" w:hAnsiTheme="minorEastAsia" w:eastAsiaTheme="minorEastAsia"/>
        </w:rPr>
        <w:t>B.</w:t>
      </w:r>
      <w:r>
        <w:rPr>
          <w:rFonts w:hint="eastAsia" w:cs="宋体" w:asciiTheme="minorEastAsia" w:hAnsiTheme="minorEastAsia" w:eastAsiaTheme="minorEastAsia"/>
          <w:position w:val="-22"/>
        </w:rPr>
        <w:object>
          <v:shape id="_x0000_i1031" o:spt="75" type="#_x0000_t75" style="height:28pt;width:15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hint="eastAsia" w:cs="宋体" w:asciiTheme="minorEastAsia" w:hAnsiTheme="minorEastAsia" w:eastAsiaTheme="minorEastAsia"/>
        </w:rPr>
        <w:tab/>
      </w:r>
      <w:r>
        <w:rPr>
          <w:rFonts w:hint="eastAsia" w:cs="宋体" w:asciiTheme="minorEastAsia" w:hAnsiTheme="minorEastAsia" w:eastAsiaTheme="minorEastAsia"/>
        </w:rPr>
        <w:t>C.</w:t>
      </w:r>
      <w:r>
        <w:rPr>
          <w:rFonts w:hint="eastAsia" w:cs="宋体" w:asciiTheme="minorEastAsia" w:hAnsiTheme="minorEastAsia" w:eastAsiaTheme="minorEastAsia"/>
          <w:position w:val="-22"/>
        </w:rPr>
        <w:object>
          <v:shape id="_x0000_i1032" o:spt="75" type="#_x0000_t75" style="height:28pt;width:1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r>
        <w:rPr>
          <w:rFonts w:hint="eastAsia" w:cs="宋体" w:asciiTheme="minorEastAsia" w:hAnsiTheme="minorEastAsia" w:eastAsiaTheme="minorEastAsia"/>
        </w:rPr>
        <w:tab/>
      </w:r>
      <w:r>
        <w:rPr>
          <w:rFonts w:hint="eastAsia" w:cs="宋体" w:asciiTheme="minorEastAsia" w:hAnsiTheme="minorEastAsia" w:eastAsiaTheme="minorEastAsia"/>
        </w:rPr>
        <w:t>D.</w:t>
      </w:r>
      <w:r>
        <w:rPr>
          <w:rFonts w:hint="eastAsia" w:cs="宋体" w:asciiTheme="minorEastAsia" w:hAnsiTheme="minorEastAsia" w:eastAsiaTheme="minorEastAsia"/>
          <w:position w:val="-22"/>
        </w:rPr>
        <w:object>
          <v:shape id="_x0000_i1033" o:spt="75" type="#_x0000_t75" style="height:28pt;width:11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25">
            <o:LockedField>false</o:LockedField>
          </o:OLEObject>
        </w:objec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33</w:t>
      </w:r>
      <w:r>
        <w:rPr>
          <w:rFonts w:hint="eastAsia" w:asciiTheme="minorEastAsia" w:hAnsiTheme="minorEastAsia" w:eastAsiaTheme="minorEastAsia"/>
        </w:rPr>
        <w:t>.现有5个人进行一场射击比赛，每个人的成绩互不相同，且均为整数。已知最后一名成绩为78环，前三名的平均成绩为86环，后三名的平均成绩为81环，则第三名的成绩最多为多少环？（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A.88</w:t>
      </w:r>
      <w:r>
        <w:rPr>
          <w:rFonts w:hint="eastAsia" w:asciiTheme="minorEastAsia" w:hAnsiTheme="minorEastAsia" w:eastAsiaTheme="minorEastAsia"/>
        </w:rPr>
        <w:tab/>
      </w:r>
      <w:r>
        <w:rPr>
          <w:rFonts w:hint="eastAsia" w:asciiTheme="minorEastAsia" w:hAnsiTheme="minorEastAsia" w:eastAsiaTheme="minorEastAsia"/>
        </w:rPr>
        <w:t>B.87</w:t>
      </w:r>
      <w:r>
        <w:rPr>
          <w:rFonts w:hint="eastAsia" w:asciiTheme="minorEastAsia" w:hAnsiTheme="minorEastAsia" w:eastAsiaTheme="minorEastAsia"/>
        </w:rPr>
        <w:tab/>
      </w:r>
      <w:r>
        <w:rPr>
          <w:rFonts w:hint="eastAsia" w:asciiTheme="minorEastAsia" w:hAnsiTheme="minorEastAsia" w:eastAsiaTheme="minorEastAsia"/>
        </w:rPr>
        <w:t>C.86</w:t>
      </w:r>
      <w:r>
        <w:rPr>
          <w:rFonts w:hint="eastAsia" w:asciiTheme="minorEastAsia" w:hAnsiTheme="minorEastAsia" w:eastAsiaTheme="minorEastAsia"/>
        </w:rPr>
        <w:tab/>
      </w:r>
      <w:r>
        <w:rPr>
          <w:rFonts w:hint="eastAsia" w:asciiTheme="minorEastAsia" w:hAnsiTheme="minorEastAsia" w:eastAsiaTheme="minorEastAsia"/>
        </w:rPr>
        <w:t>D.85</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34</w:t>
      </w:r>
      <w:r>
        <w:rPr>
          <w:rFonts w:hint="eastAsia" w:asciiTheme="minorEastAsia" w:hAnsiTheme="minorEastAsia" w:eastAsiaTheme="minorEastAsia"/>
        </w:rPr>
        <w:t>.受连续大雨影响，A地需要从150千米之外的B地运1500吨沙石来加固堤坝。现在B地只有大、小两辆货车，大货车限载120吨，速度为50千米/小时；小货车限载80吨，速度为75千米/小时。若忽略装载、卸载时间，运完这批沙石所需的最短时间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A.36小时</w:t>
      </w:r>
      <w:r>
        <w:rPr>
          <w:rFonts w:hint="eastAsia" w:asciiTheme="minorEastAsia" w:hAnsiTheme="minorEastAsia" w:eastAsiaTheme="minorEastAsia"/>
        </w:rPr>
        <w:tab/>
      </w:r>
      <w:r>
        <w:rPr>
          <w:rFonts w:hint="eastAsia" w:asciiTheme="minorEastAsia" w:hAnsiTheme="minorEastAsia" w:eastAsiaTheme="minorEastAsia"/>
        </w:rPr>
        <w:t>B.38小时</w:t>
      </w:r>
      <w:r>
        <w:rPr>
          <w:rFonts w:hint="eastAsia" w:asciiTheme="minorEastAsia" w:hAnsiTheme="minorEastAsia" w:eastAsiaTheme="minorEastAsia"/>
        </w:rPr>
        <w:tab/>
      </w:r>
      <w:r>
        <w:rPr>
          <w:rFonts w:hint="eastAsia" w:asciiTheme="minorEastAsia" w:hAnsiTheme="minorEastAsia" w:eastAsiaTheme="minorEastAsia"/>
        </w:rPr>
        <w:t>C.40小时</w:t>
      </w:r>
      <w:r>
        <w:rPr>
          <w:rFonts w:hint="eastAsia" w:asciiTheme="minorEastAsia" w:hAnsiTheme="minorEastAsia" w:eastAsiaTheme="minorEastAsia"/>
        </w:rPr>
        <w:tab/>
      </w:r>
      <w:r>
        <w:rPr>
          <w:rFonts w:hint="eastAsia" w:asciiTheme="minorEastAsia" w:hAnsiTheme="minorEastAsia" w:eastAsiaTheme="minorEastAsia"/>
        </w:rPr>
        <w:t>D.42小时</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35</w:t>
      </w:r>
      <w:r>
        <w:rPr>
          <w:rFonts w:hint="eastAsia" w:asciiTheme="minorEastAsia" w:hAnsiTheme="minorEastAsia" w:eastAsiaTheme="minorEastAsia"/>
        </w:rPr>
        <w:t>.某班级对学生的课外兴趣进行调查，结果发现，喜欢美术的有18人，喜欢书法的有20人，喜欢音乐的有19人，同时喜欢美术和书法的有6人，同时喜欢书法和音乐的有8人，同时喜欢美术和音乐的有9人，三者都不喜欢的有4人。那么这个班级最多有（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A.33人</w:t>
      </w:r>
      <w:r>
        <w:rPr>
          <w:rFonts w:hint="eastAsia" w:asciiTheme="minorEastAsia" w:hAnsiTheme="minorEastAsia" w:eastAsiaTheme="minorEastAsia"/>
        </w:rPr>
        <w:tab/>
      </w:r>
      <w:r>
        <w:rPr>
          <w:rFonts w:hint="eastAsia" w:asciiTheme="minorEastAsia" w:hAnsiTheme="minorEastAsia" w:eastAsiaTheme="minorEastAsia"/>
        </w:rPr>
        <w:t>B.38人</w:t>
      </w:r>
      <w:r>
        <w:rPr>
          <w:rFonts w:hint="eastAsia" w:asciiTheme="minorEastAsia" w:hAnsiTheme="minorEastAsia" w:eastAsiaTheme="minorEastAsia"/>
        </w:rPr>
        <w:tab/>
      </w:r>
      <w:r>
        <w:rPr>
          <w:rFonts w:hint="eastAsia" w:asciiTheme="minorEastAsia" w:hAnsiTheme="minorEastAsia" w:eastAsiaTheme="minorEastAsia"/>
        </w:rPr>
        <w:t>C.44人</w:t>
      </w:r>
      <w:r>
        <w:rPr>
          <w:rFonts w:hint="eastAsia" w:asciiTheme="minorEastAsia" w:hAnsiTheme="minorEastAsia" w:eastAsiaTheme="minorEastAsia"/>
        </w:rPr>
        <w:tab/>
      </w:r>
      <w:r>
        <w:rPr>
          <w:rFonts w:hint="eastAsia" w:asciiTheme="minorEastAsia" w:hAnsiTheme="minorEastAsia" w:eastAsiaTheme="minorEastAsia"/>
        </w:rPr>
        <w:t>D.47人</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asciiTheme="minorEastAsia" w:hAnsiTheme="minorEastAsia" w:eastAsiaTheme="minorEastAsia"/>
        </w:rPr>
        <w:t>36</w:t>
      </w:r>
      <w:r>
        <w:rPr>
          <w:rFonts w:hint="eastAsia" w:asciiTheme="minorEastAsia" w:hAnsiTheme="minorEastAsia" w:eastAsiaTheme="minorEastAsia"/>
        </w:rPr>
        <w:t>.</w:t>
      </w:r>
      <w:r>
        <w:rPr>
          <w:rFonts w:hint="eastAsia" w:cs="宋体" w:asciiTheme="minorEastAsia" w:hAnsiTheme="minorEastAsia" w:eastAsiaTheme="minorEastAsia"/>
          <w:szCs w:val="21"/>
        </w:rPr>
        <w:t>小洪从家出发以40米/分钟的速度步行到学校，如果按照这个速度步行，他会迟到5分钟，因此小洪步行10分钟之后提速25%，结果他提前2分钟到达学校。那么小洪家与学校相距多远？（    ）</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A.1600米</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B.1800米</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C.2000米</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D.2400米</w:t>
      </w:r>
    </w:p>
    <w:p>
      <w:pPr>
        <w:tabs>
          <w:tab w:val="left" w:pos="420"/>
          <w:tab w:val="left" w:pos="2520"/>
          <w:tab w:val="left" w:pos="4620"/>
          <w:tab w:val="left" w:pos="6720"/>
        </w:tabs>
        <w:ind w:firstLine="420"/>
        <w:rPr>
          <w:rFonts w:cs="宋体" w:asciiTheme="minorEastAsia" w:hAnsiTheme="minorEastAsia" w:eastAsiaTheme="minorEastAsia"/>
          <w:szCs w:val="21"/>
          <w:shd w:val="clear" w:color="auto" w:fill="FFFFFF"/>
        </w:rPr>
      </w:pPr>
      <w:r>
        <w:rPr>
          <w:rFonts w:cs="宋体" w:asciiTheme="minorEastAsia" w:hAnsiTheme="minorEastAsia" w:eastAsiaTheme="minorEastAsia"/>
          <w:szCs w:val="21"/>
        </w:rPr>
        <w:t>37</w:t>
      </w:r>
      <w:r>
        <w:rPr>
          <w:rFonts w:hint="eastAsia" w:cs="宋体" w:asciiTheme="minorEastAsia" w:hAnsiTheme="minorEastAsia" w:eastAsiaTheme="minorEastAsia"/>
          <w:szCs w:val="21"/>
        </w:rPr>
        <w:t>.</w:t>
      </w:r>
      <w:r>
        <w:rPr>
          <w:rFonts w:hint="eastAsia" w:cs="宋体" w:asciiTheme="minorEastAsia" w:hAnsiTheme="minorEastAsia" w:eastAsiaTheme="minorEastAsia"/>
          <w:szCs w:val="21"/>
          <w:shd w:val="clear" w:color="auto" w:fill="FFFFFF"/>
        </w:rPr>
        <w:t>有甲、乙、丙三个仓库，从甲仓库中拿出</w:t>
      </w:r>
      <w:r>
        <w:rPr>
          <w:rFonts w:hint="eastAsia" w:cs="宋体" w:asciiTheme="minorEastAsia" w:hAnsiTheme="minorEastAsia" w:eastAsiaTheme="minorEastAsia"/>
          <w:position w:val="-22"/>
          <w:szCs w:val="21"/>
          <w:shd w:val="clear" w:color="auto" w:fill="FFFFFF"/>
        </w:rPr>
        <w:object>
          <v:shape id="_x0000_i1034" o:spt="75" type="#_x0000_t75" style="height:28pt;width:10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rFonts w:hint="eastAsia" w:cs="宋体" w:asciiTheme="minorEastAsia" w:hAnsiTheme="minorEastAsia" w:eastAsiaTheme="minorEastAsia"/>
          <w:szCs w:val="21"/>
          <w:shd w:val="clear" w:color="auto" w:fill="FFFFFF"/>
        </w:rPr>
        <w:t>的货物放入乙仓库，再把乙仓库中</w:t>
      </w:r>
      <w:r>
        <w:rPr>
          <w:rFonts w:hint="eastAsia" w:cs="宋体" w:asciiTheme="minorEastAsia" w:hAnsiTheme="minorEastAsia" w:eastAsiaTheme="minorEastAsia"/>
          <w:position w:val="-22"/>
          <w:szCs w:val="21"/>
          <w:shd w:val="clear" w:color="auto" w:fill="FFFFFF"/>
        </w:rPr>
        <w:object>
          <v:shape id="_x0000_i1035" o:spt="75" type="#_x0000_t75" style="height:28pt;width:11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rPr>
          <w:rFonts w:hint="eastAsia" w:cs="宋体" w:asciiTheme="minorEastAsia" w:hAnsiTheme="minorEastAsia" w:eastAsiaTheme="minorEastAsia"/>
          <w:szCs w:val="21"/>
          <w:shd w:val="clear" w:color="auto" w:fill="FFFFFF"/>
        </w:rPr>
        <w:t>的货物放入丙仓库，最后把丙仓库货物的</w:t>
      </w:r>
      <w:r>
        <w:rPr>
          <w:rFonts w:hint="eastAsia" w:cs="宋体" w:asciiTheme="minorEastAsia" w:hAnsiTheme="minorEastAsia" w:eastAsiaTheme="minorEastAsia"/>
          <w:position w:val="-22"/>
          <w:szCs w:val="21"/>
          <w:shd w:val="clear" w:color="auto" w:fill="FFFFFF"/>
        </w:rPr>
        <w:object>
          <v:shape id="_x0000_i1036" o:spt="75" type="#_x0000_t75" style="height:28pt;width:15pt;" o:ole="t"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6" r:id="rId31">
            <o:LockedField>false</o:LockedField>
          </o:OLEObject>
        </w:object>
      </w:r>
      <w:r>
        <w:rPr>
          <w:rFonts w:hint="eastAsia" w:cs="宋体" w:asciiTheme="minorEastAsia" w:hAnsiTheme="minorEastAsia" w:eastAsiaTheme="minorEastAsia"/>
          <w:szCs w:val="21"/>
          <w:shd w:val="clear" w:color="auto" w:fill="FFFFFF"/>
        </w:rPr>
        <w:t>放入甲仓库，此时三个仓库的货物都是90吨。问原来甲仓库有货物多少吨？（    ）</w:t>
      </w:r>
    </w:p>
    <w:p>
      <w:pPr>
        <w:tabs>
          <w:tab w:val="left" w:pos="420"/>
          <w:tab w:val="left" w:pos="2520"/>
          <w:tab w:val="left" w:pos="4620"/>
          <w:tab w:val="left" w:pos="6720"/>
        </w:tabs>
        <w:ind w:firstLine="420"/>
        <w:rPr>
          <w:rFonts w:cs="宋体" w:asciiTheme="minorEastAsia" w:hAnsiTheme="minorEastAsia" w:eastAsiaTheme="minorEastAsia"/>
          <w:szCs w:val="21"/>
          <w:shd w:val="clear" w:color="auto" w:fill="FFFFFF"/>
        </w:rPr>
      </w:pPr>
      <w:r>
        <w:rPr>
          <w:rFonts w:hint="eastAsia" w:cs="宋体" w:asciiTheme="minorEastAsia" w:hAnsiTheme="minorEastAsia" w:eastAsiaTheme="minorEastAsia"/>
          <w:szCs w:val="21"/>
          <w:shd w:val="clear" w:color="auto" w:fill="FFFFFF"/>
        </w:rPr>
        <w:t>A.90</w:t>
      </w:r>
      <w:r>
        <w:rPr>
          <w:rFonts w:hint="eastAsia" w:cs="宋体" w:asciiTheme="minorEastAsia" w:hAnsiTheme="minorEastAsia" w:eastAsiaTheme="minorEastAsia"/>
          <w:szCs w:val="21"/>
          <w:shd w:val="clear" w:color="auto" w:fill="FFFFFF"/>
        </w:rPr>
        <w:tab/>
      </w:r>
      <w:r>
        <w:rPr>
          <w:rFonts w:hint="eastAsia" w:cs="宋体" w:asciiTheme="minorEastAsia" w:hAnsiTheme="minorEastAsia" w:eastAsiaTheme="minorEastAsia"/>
          <w:szCs w:val="21"/>
          <w:shd w:val="clear" w:color="auto" w:fill="FFFFFF"/>
        </w:rPr>
        <w:t>B.108</w:t>
      </w:r>
      <w:r>
        <w:rPr>
          <w:rFonts w:hint="eastAsia" w:cs="宋体" w:asciiTheme="minorEastAsia" w:hAnsiTheme="minorEastAsia" w:eastAsiaTheme="minorEastAsia"/>
          <w:szCs w:val="21"/>
          <w:shd w:val="clear" w:color="auto" w:fill="FFFFFF"/>
        </w:rPr>
        <w:tab/>
      </w:r>
      <w:r>
        <w:rPr>
          <w:rFonts w:hint="eastAsia" w:cs="宋体" w:asciiTheme="minorEastAsia" w:hAnsiTheme="minorEastAsia" w:eastAsiaTheme="minorEastAsia"/>
          <w:szCs w:val="21"/>
          <w:shd w:val="clear" w:color="auto" w:fill="FFFFFF"/>
        </w:rPr>
        <w:t>C.120</w:t>
      </w:r>
      <w:r>
        <w:rPr>
          <w:rFonts w:hint="eastAsia" w:cs="宋体" w:asciiTheme="minorEastAsia" w:hAnsiTheme="minorEastAsia" w:eastAsiaTheme="minorEastAsia"/>
          <w:szCs w:val="21"/>
          <w:shd w:val="clear" w:color="auto" w:fill="FFFFFF"/>
        </w:rPr>
        <w:tab/>
      </w:r>
      <w:r>
        <w:rPr>
          <w:rFonts w:hint="eastAsia" w:cs="宋体" w:asciiTheme="minorEastAsia" w:hAnsiTheme="minorEastAsia" w:eastAsiaTheme="minorEastAsia"/>
          <w:szCs w:val="21"/>
          <w:shd w:val="clear" w:color="auto" w:fill="FFFFFF"/>
        </w:rPr>
        <w:t>D.135</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cs="宋体" w:asciiTheme="minorEastAsia" w:hAnsiTheme="minorEastAsia" w:eastAsiaTheme="minorEastAsia"/>
          <w:szCs w:val="21"/>
        </w:rPr>
        <w:t>38</w:t>
      </w:r>
      <w:r>
        <w:rPr>
          <w:rFonts w:hint="eastAsia" w:cs="宋体" w:asciiTheme="minorEastAsia" w:hAnsiTheme="minorEastAsia" w:eastAsiaTheme="minorEastAsia"/>
          <w:szCs w:val="21"/>
        </w:rPr>
        <w:t>.有100个盒子，编号为1～100，第一个人往所有编号为1的倍数的盒子中放入一个小球，第二个人往所有编号为2的倍数的盒子中放入一个小球……以此类推，一直到第100个人结束。则有两个小球的盒子有多少个？（    ）</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A.2</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B.10</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C.25</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D.50</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cs="宋体" w:asciiTheme="minorEastAsia" w:hAnsiTheme="minorEastAsia" w:eastAsiaTheme="minorEastAsia"/>
          <w:szCs w:val="21"/>
        </w:rPr>
        <w:t>39.甲、乙、丙三人参加某公司的招聘考试，笔试成绩占总成绩的40%，面试成绩占总成绩的60%，总成绩第一的人将被录用。已知笔试部分甲比乙高6分，丙比甲高3分；面试部分丙得分80分，最后甲和丙的总成绩刚好相同。则乙面试至少需要得多少分才能被录用？（    ）</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cs="宋体" w:asciiTheme="minorEastAsia" w:hAnsiTheme="minorEastAsia" w:eastAsiaTheme="minorEastAsia"/>
          <w:szCs w:val="21"/>
        </w:rPr>
        <w:t>A.82</w:t>
      </w:r>
      <w:r>
        <w:rPr>
          <w:rFonts w:cs="宋体" w:asciiTheme="minorEastAsia" w:hAnsiTheme="minorEastAsia" w:eastAsiaTheme="minorEastAsia"/>
          <w:szCs w:val="21"/>
        </w:rPr>
        <w:tab/>
      </w:r>
      <w:r>
        <w:rPr>
          <w:rFonts w:cs="宋体" w:asciiTheme="minorEastAsia" w:hAnsiTheme="minorEastAsia" w:eastAsiaTheme="minorEastAsia"/>
          <w:szCs w:val="21"/>
        </w:rPr>
        <w:t>B.83</w:t>
      </w:r>
      <w:r>
        <w:rPr>
          <w:rFonts w:cs="宋体" w:asciiTheme="minorEastAsia" w:hAnsiTheme="minorEastAsia" w:eastAsiaTheme="minorEastAsia"/>
          <w:szCs w:val="21"/>
        </w:rPr>
        <w:tab/>
      </w:r>
      <w:r>
        <w:rPr>
          <w:rFonts w:cs="宋体" w:asciiTheme="minorEastAsia" w:hAnsiTheme="minorEastAsia" w:eastAsiaTheme="minorEastAsia"/>
          <w:szCs w:val="21"/>
        </w:rPr>
        <w:t>C.86</w:t>
      </w:r>
      <w:r>
        <w:rPr>
          <w:rFonts w:cs="宋体" w:asciiTheme="minorEastAsia" w:hAnsiTheme="minorEastAsia" w:eastAsiaTheme="minorEastAsia"/>
          <w:szCs w:val="21"/>
        </w:rPr>
        <w:tab/>
      </w:r>
      <w:r>
        <w:rPr>
          <w:rFonts w:cs="宋体" w:asciiTheme="minorEastAsia" w:hAnsiTheme="minorEastAsia" w:eastAsiaTheme="minorEastAsia"/>
          <w:szCs w:val="21"/>
        </w:rPr>
        <w:t>D.87</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cs="宋体" w:asciiTheme="minorEastAsia" w:hAnsiTheme="minorEastAsia" w:eastAsiaTheme="minorEastAsia"/>
          <w:szCs w:val="21"/>
        </w:rPr>
        <w:t>40.某志愿者小队收到16个相同的志愿任务，分配给A、B、C三个小组。假如每个志愿小组分配到的任务不得少于3个，则共有多少种分配任务的方式？（    ）</w:t>
      </w:r>
    </w:p>
    <w:p>
      <w:pPr>
        <w:tabs>
          <w:tab w:val="left" w:pos="420"/>
          <w:tab w:val="left" w:pos="2520"/>
          <w:tab w:val="left" w:pos="4620"/>
          <w:tab w:val="left" w:pos="6720"/>
        </w:tabs>
        <w:ind w:firstLine="420"/>
        <w:rPr>
          <w:rFonts w:cs="宋体" w:asciiTheme="minorEastAsia" w:hAnsiTheme="minorEastAsia" w:eastAsiaTheme="minorEastAsia"/>
          <w:szCs w:val="21"/>
        </w:rPr>
      </w:pPr>
      <w:r>
        <w:rPr>
          <w:rFonts w:cs="宋体" w:asciiTheme="minorEastAsia" w:hAnsiTheme="minorEastAsia" w:eastAsiaTheme="minorEastAsia"/>
          <w:szCs w:val="21"/>
        </w:rPr>
        <w:t>A.21</w:t>
      </w:r>
      <w:r>
        <w:rPr>
          <w:rFonts w:cs="宋体" w:asciiTheme="minorEastAsia" w:hAnsiTheme="minorEastAsia" w:eastAsiaTheme="minorEastAsia"/>
          <w:szCs w:val="21"/>
        </w:rPr>
        <w:tab/>
      </w:r>
      <w:r>
        <w:rPr>
          <w:rFonts w:cs="宋体" w:asciiTheme="minorEastAsia" w:hAnsiTheme="minorEastAsia" w:eastAsiaTheme="minorEastAsia"/>
          <w:szCs w:val="21"/>
        </w:rPr>
        <w:t>B.25</w:t>
      </w:r>
      <w:r>
        <w:rPr>
          <w:rFonts w:cs="宋体" w:asciiTheme="minorEastAsia" w:hAnsiTheme="minorEastAsia" w:eastAsiaTheme="minorEastAsia"/>
          <w:szCs w:val="21"/>
        </w:rPr>
        <w:tab/>
      </w:r>
      <w:r>
        <w:rPr>
          <w:rFonts w:cs="宋体" w:asciiTheme="minorEastAsia" w:hAnsiTheme="minorEastAsia" w:eastAsiaTheme="minorEastAsia"/>
          <w:szCs w:val="21"/>
        </w:rPr>
        <w:t>C.30</w:t>
      </w:r>
      <w:r>
        <w:rPr>
          <w:rFonts w:cs="宋体" w:asciiTheme="minorEastAsia" w:hAnsiTheme="minorEastAsia" w:eastAsiaTheme="minorEastAsia"/>
          <w:szCs w:val="21"/>
        </w:rPr>
        <w:tab/>
      </w:r>
      <w:r>
        <w:rPr>
          <w:rFonts w:cs="宋体" w:asciiTheme="minorEastAsia" w:hAnsiTheme="minorEastAsia" w:eastAsiaTheme="minorEastAsia"/>
          <w:szCs w:val="21"/>
        </w:rPr>
        <w:t>D.36</w:t>
      </w:r>
    </w:p>
    <w:p>
      <w:pPr>
        <w:pStyle w:val="7"/>
        <w:spacing w:before="468" w:after="0" w:afterLines="0"/>
        <w:ind w:firstLine="0" w:firstLineChars="0"/>
      </w:pPr>
      <w:r>
        <w:rPr>
          <w:rFonts w:hint="eastAsia"/>
        </w:rPr>
        <w:t>第三部分  常识判断</w:t>
      </w:r>
    </w:p>
    <w:p>
      <w:pPr>
        <w:keepNext/>
        <w:tabs>
          <w:tab w:val="left" w:pos="2520"/>
          <w:tab w:val="left" w:pos="4620"/>
          <w:tab w:val="left" w:pos="6720"/>
        </w:tabs>
        <w:spacing w:after="400"/>
        <w:ind w:firstLine="0" w:firstLineChars="0"/>
        <w:jc w:val="center"/>
        <w:rPr>
          <w:rFonts w:ascii="宋体" w:hAnsi="宋体" w:cs="宋体"/>
        </w:rPr>
      </w:pPr>
      <w:r>
        <w:rPr>
          <w:rFonts w:hint="eastAsia" w:ascii="楷体" w:hAnsi="楷体" w:eastAsia="楷体" w:cs="楷体"/>
        </w:rPr>
        <w:t>（共20题，参考时限</w:t>
      </w:r>
      <w:r>
        <w:rPr>
          <w:rFonts w:hint="eastAsia" w:ascii="楷体" w:hAnsi="楷体" w:eastAsia="楷体" w:cs="楷体"/>
          <w:lang w:val="en-US" w:eastAsia="zh-CN"/>
        </w:rPr>
        <w:t>15</w:t>
      </w:r>
      <w:r>
        <w:rPr>
          <w:rFonts w:hint="eastAsia" w:ascii="楷体" w:hAnsi="楷体" w:eastAsia="楷体" w:cs="楷体"/>
        </w:rPr>
        <w:t>分钟）</w:t>
      </w:r>
    </w:p>
    <w:p>
      <w:pPr>
        <w:pStyle w:val="8"/>
        <w:spacing w:before="312" w:after="156" w:afterLines="50"/>
      </w:pPr>
      <w:r>
        <w:rPr>
          <w:rFonts w:hint="eastAsia"/>
        </w:rPr>
        <w:t>根据题目要求，在四个选项中选出一个最恰当的答案。</w:t>
      </w:r>
    </w:p>
    <w:p>
      <w:pPr>
        <w:tabs>
          <w:tab w:val="left" w:pos="420"/>
          <w:tab w:val="left" w:pos="2520"/>
          <w:tab w:val="left" w:pos="4620"/>
          <w:tab w:val="left" w:pos="6720"/>
        </w:tabs>
        <w:ind w:firstLine="420"/>
        <w:rPr>
          <w:rFonts w:ascii="宋体" w:hAnsi="宋体" w:cs="宋体"/>
        </w:rPr>
      </w:pPr>
      <w:r>
        <w:rPr>
          <w:rFonts w:hint="eastAsia" w:ascii="宋体" w:hAnsi="宋体" w:cs="宋体"/>
        </w:rPr>
        <w:t>41.习近平总书记多次在公开讲话中引据经典，很多古语名句富含哲理，给人启迪。下列对古语名句的哲学寓意理解正确的是（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A.天下难事，必作于易，天下大事，必作于细——抓住时机，促成质变</w:t>
      </w:r>
    </w:p>
    <w:p>
      <w:pPr>
        <w:tabs>
          <w:tab w:val="left" w:pos="420"/>
          <w:tab w:val="left" w:pos="2520"/>
          <w:tab w:val="left" w:pos="4620"/>
          <w:tab w:val="left" w:pos="6720"/>
        </w:tabs>
        <w:ind w:firstLine="420"/>
        <w:rPr>
          <w:rFonts w:ascii="宋体" w:hAnsi="宋体" w:cs="宋体"/>
        </w:rPr>
      </w:pPr>
      <w:r>
        <w:rPr>
          <w:rFonts w:hint="eastAsia" w:ascii="宋体" w:hAnsi="宋体" w:cs="宋体"/>
        </w:rPr>
        <w:t>B.履不必同，期于适足，治不必同，期于利民——矛盾具有特殊性</w:t>
      </w:r>
    </w:p>
    <w:p>
      <w:pPr>
        <w:tabs>
          <w:tab w:val="left" w:pos="420"/>
          <w:tab w:val="left" w:pos="2520"/>
          <w:tab w:val="left" w:pos="4620"/>
          <w:tab w:val="left" w:pos="6720"/>
        </w:tabs>
        <w:ind w:firstLine="420"/>
        <w:rPr>
          <w:rFonts w:ascii="宋体" w:hAnsi="宋体" w:cs="宋体"/>
        </w:rPr>
      </w:pPr>
      <w:r>
        <w:rPr>
          <w:rFonts w:hint="eastAsia" w:ascii="宋体" w:hAnsi="宋体" w:cs="宋体"/>
        </w:rPr>
        <w:t>C.明者因时而变，知者随事而制——事物是变化发展的</w:t>
      </w:r>
    </w:p>
    <w:p>
      <w:pPr>
        <w:tabs>
          <w:tab w:val="left" w:pos="420"/>
          <w:tab w:val="left" w:pos="2520"/>
          <w:tab w:val="left" w:pos="4620"/>
          <w:tab w:val="left" w:pos="6720"/>
        </w:tabs>
        <w:ind w:firstLine="420"/>
        <w:rPr>
          <w:rFonts w:ascii="宋体" w:hAnsi="宋体" w:cs="宋体"/>
        </w:rPr>
      </w:pPr>
      <w:r>
        <w:rPr>
          <w:rFonts w:hint="eastAsia" w:ascii="宋体" w:hAnsi="宋体" w:cs="宋体"/>
        </w:rPr>
        <w:t>D.伤其十指，不如断其一指——</w:t>
      </w:r>
      <w:bookmarkStart w:id="0" w:name="OLE_LINK3"/>
      <w:r>
        <w:rPr>
          <w:rFonts w:hint="eastAsia" w:ascii="宋体" w:hAnsi="宋体" w:cs="宋体"/>
        </w:rPr>
        <w:t>看问题要分清主流和支流</w:t>
      </w:r>
    </w:p>
    <w:bookmarkEnd w:id="0"/>
    <w:p>
      <w:pPr>
        <w:tabs>
          <w:tab w:val="left" w:pos="420"/>
          <w:tab w:val="left" w:pos="2520"/>
          <w:tab w:val="left" w:pos="4620"/>
          <w:tab w:val="left" w:pos="6720"/>
        </w:tabs>
        <w:ind w:firstLine="420"/>
        <w:rPr>
          <w:rFonts w:ascii="宋体" w:hAnsi="宋体" w:cs="宋体"/>
        </w:rPr>
      </w:pPr>
      <w:r>
        <w:rPr>
          <w:rFonts w:hint="eastAsia" w:ascii="宋体" w:hAnsi="宋体" w:cs="宋体"/>
        </w:rPr>
        <w:t>42.党的十九届五中全会提出，繁荣发展文化事业和文化产业，提高国家文化软实力。坚持（    ）在意识形态领域的指导地位，坚定文化自信，推进社会主义文化强国建设。</w:t>
      </w:r>
    </w:p>
    <w:p>
      <w:pPr>
        <w:tabs>
          <w:tab w:val="left" w:pos="420"/>
          <w:tab w:val="left" w:pos="2520"/>
          <w:tab w:val="left" w:pos="4620"/>
          <w:tab w:val="left" w:pos="6720"/>
        </w:tabs>
        <w:ind w:firstLine="420"/>
        <w:rPr>
          <w:rFonts w:ascii="宋体" w:hAnsi="宋体" w:cs="宋体"/>
        </w:rPr>
      </w:pPr>
      <w:r>
        <w:rPr>
          <w:rFonts w:hint="eastAsia" w:ascii="宋体" w:hAnsi="宋体" w:cs="宋体"/>
        </w:rPr>
        <w:t>A.习近平新时代中国特色社会主义思想</w:t>
      </w:r>
      <w:r>
        <w:rPr>
          <w:rFonts w:hint="eastAsia" w:ascii="宋体" w:hAnsi="宋体" w:cs="宋体"/>
        </w:rPr>
        <w:tab/>
      </w:r>
      <w:r>
        <w:rPr>
          <w:rFonts w:hint="eastAsia" w:ascii="宋体" w:hAnsi="宋体" w:cs="宋体"/>
        </w:rPr>
        <w:t>B.马克思主义</w:t>
      </w:r>
    </w:p>
    <w:p>
      <w:pPr>
        <w:tabs>
          <w:tab w:val="left" w:pos="420"/>
          <w:tab w:val="left" w:pos="2520"/>
          <w:tab w:val="left" w:pos="4620"/>
          <w:tab w:val="left" w:pos="6720"/>
        </w:tabs>
        <w:ind w:firstLine="420"/>
        <w:rPr>
          <w:rFonts w:ascii="宋体" w:hAnsi="宋体" w:cs="宋体"/>
        </w:rPr>
      </w:pPr>
      <w:r>
        <w:rPr>
          <w:rFonts w:hint="eastAsia" w:ascii="宋体" w:hAnsi="宋体" w:cs="宋体"/>
        </w:rPr>
        <w:t>C.社会主义核心价值观</w:t>
      </w:r>
      <w:r>
        <w:rPr>
          <w:rFonts w:hint="eastAsia" w:ascii="宋体" w:hAnsi="宋体" w:cs="宋体"/>
        </w:rPr>
        <w:tab/>
      </w:r>
      <w:r>
        <w:rPr>
          <w:rFonts w:hint="eastAsia" w:ascii="宋体" w:hAnsi="宋体" w:cs="宋体"/>
        </w:rPr>
        <w:t>D.民族精神</w:t>
      </w:r>
    </w:p>
    <w:p>
      <w:pPr>
        <w:tabs>
          <w:tab w:val="left" w:pos="420"/>
          <w:tab w:val="left" w:pos="2520"/>
          <w:tab w:val="left" w:pos="4620"/>
          <w:tab w:val="left" w:pos="6720"/>
        </w:tabs>
        <w:ind w:firstLine="420"/>
        <w:rPr>
          <w:rFonts w:ascii="宋体" w:hAnsi="宋体" w:cs="宋体"/>
        </w:rPr>
      </w:pPr>
      <w:r>
        <w:rPr>
          <w:rFonts w:hint="eastAsia" w:ascii="宋体" w:hAnsi="宋体" w:cs="宋体"/>
        </w:rPr>
        <w:t>43.2020年12月26日，十三届全国人大常委会第二十四次会议表决通过了《刑法修正案（十一）》，新增条文13条，修改条文34条，包括将法定最低刑事责任年龄下调至（    ）。</w:t>
      </w:r>
    </w:p>
    <w:p>
      <w:pPr>
        <w:tabs>
          <w:tab w:val="left" w:pos="420"/>
          <w:tab w:val="left" w:pos="2520"/>
          <w:tab w:val="left" w:pos="4620"/>
          <w:tab w:val="left" w:pos="6720"/>
        </w:tabs>
        <w:ind w:firstLine="420"/>
        <w:rPr>
          <w:rFonts w:ascii="宋体" w:hAnsi="宋体" w:cs="宋体"/>
        </w:rPr>
      </w:pPr>
      <w:r>
        <w:rPr>
          <w:rFonts w:hint="eastAsia" w:ascii="宋体" w:hAnsi="宋体" w:cs="宋体"/>
        </w:rPr>
        <w:t>A.8周岁</w:t>
      </w:r>
      <w:r>
        <w:rPr>
          <w:rFonts w:hint="eastAsia" w:ascii="宋体" w:hAnsi="宋体" w:cs="宋体"/>
        </w:rPr>
        <w:tab/>
      </w:r>
      <w:r>
        <w:rPr>
          <w:rFonts w:hint="eastAsia" w:ascii="宋体" w:hAnsi="宋体" w:cs="宋体"/>
        </w:rPr>
        <w:t>B.10周岁</w:t>
      </w:r>
      <w:r>
        <w:rPr>
          <w:rFonts w:hint="eastAsia" w:ascii="宋体" w:hAnsi="宋体" w:cs="宋体"/>
        </w:rPr>
        <w:tab/>
      </w:r>
      <w:r>
        <w:rPr>
          <w:rFonts w:hint="eastAsia" w:ascii="宋体" w:hAnsi="宋体" w:cs="宋体"/>
        </w:rPr>
        <w:t>C.12周岁</w:t>
      </w:r>
      <w:r>
        <w:rPr>
          <w:rFonts w:hint="eastAsia" w:ascii="宋体" w:hAnsi="宋体" w:cs="宋体"/>
        </w:rPr>
        <w:tab/>
      </w:r>
      <w:r>
        <w:rPr>
          <w:rFonts w:hint="eastAsia" w:ascii="宋体" w:hAnsi="宋体" w:cs="宋体"/>
        </w:rPr>
        <w:t>D.14周岁</w:t>
      </w:r>
    </w:p>
    <w:p>
      <w:pPr>
        <w:tabs>
          <w:tab w:val="left" w:pos="420"/>
          <w:tab w:val="left" w:pos="2520"/>
          <w:tab w:val="left" w:pos="4620"/>
          <w:tab w:val="left" w:pos="6720"/>
        </w:tabs>
        <w:ind w:firstLine="420"/>
        <w:rPr>
          <w:rFonts w:ascii="宋体" w:hAnsi="宋体" w:cs="宋体"/>
        </w:rPr>
      </w:pPr>
      <w:r>
        <w:rPr>
          <w:rFonts w:hint="eastAsia" w:ascii="宋体" w:hAnsi="宋体" w:cs="宋体"/>
        </w:rPr>
        <w:t>44.下列关于我国科技成果的说法错误的是（    ）。</w:t>
      </w:r>
    </w:p>
    <w:p>
      <w:pPr>
        <w:tabs>
          <w:tab w:val="left" w:pos="420"/>
          <w:tab w:val="left" w:pos="2520"/>
          <w:tab w:val="left" w:pos="4620"/>
          <w:tab w:val="left" w:pos="6720"/>
        </w:tabs>
        <w:ind w:firstLine="420"/>
        <w:rPr>
          <w:rFonts w:ascii="宋体" w:hAnsi="宋体" w:cs="宋体"/>
        </w:rPr>
      </w:pPr>
      <w:r>
        <w:rPr>
          <w:rFonts w:hint="eastAsia" w:ascii="宋体" w:hAnsi="宋体" w:cs="宋体"/>
        </w:rPr>
        <w:t>A.“高分五号”——世界首颗实现对大气和陆地综合观测的全谱段高光谱卫星</w:t>
      </w:r>
    </w:p>
    <w:p>
      <w:pPr>
        <w:tabs>
          <w:tab w:val="left" w:pos="420"/>
          <w:tab w:val="left" w:pos="2520"/>
          <w:tab w:val="left" w:pos="4620"/>
          <w:tab w:val="left" w:pos="6720"/>
        </w:tabs>
        <w:ind w:firstLine="420"/>
        <w:rPr>
          <w:rFonts w:ascii="宋体" w:hAnsi="宋体" w:cs="宋体"/>
        </w:rPr>
      </w:pPr>
      <w:r>
        <w:rPr>
          <w:rFonts w:hint="eastAsia" w:ascii="宋体" w:hAnsi="宋体" w:cs="宋体"/>
        </w:rPr>
        <w:t>B.“天眼FAST”——首次发现毫秒脉冲星，并得到国际认证</w:t>
      </w:r>
    </w:p>
    <w:p>
      <w:pPr>
        <w:tabs>
          <w:tab w:val="left" w:pos="420"/>
          <w:tab w:val="left" w:pos="2520"/>
          <w:tab w:val="left" w:pos="4620"/>
          <w:tab w:val="left" w:pos="6720"/>
        </w:tabs>
        <w:ind w:firstLine="420"/>
        <w:rPr>
          <w:rFonts w:ascii="宋体" w:hAnsi="宋体" w:cs="宋体"/>
        </w:rPr>
      </w:pPr>
      <w:r>
        <w:rPr>
          <w:rFonts w:hint="eastAsia" w:ascii="宋体" w:hAnsi="宋体" w:cs="宋体"/>
        </w:rPr>
        <w:t>C.“天问一号”——我国首次土星探测任务探测器</w:t>
      </w:r>
    </w:p>
    <w:p>
      <w:pPr>
        <w:tabs>
          <w:tab w:val="left" w:pos="420"/>
          <w:tab w:val="left" w:pos="2520"/>
          <w:tab w:val="left" w:pos="4620"/>
          <w:tab w:val="left" w:pos="6720"/>
        </w:tabs>
        <w:ind w:firstLine="420"/>
        <w:rPr>
          <w:rFonts w:ascii="宋体" w:hAnsi="宋体" w:cs="宋体"/>
        </w:rPr>
      </w:pPr>
      <w:r>
        <w:rPr>
          <w:rFonts w:hint="eastAsia" w:ascii="宋体" w:hAnsi="宋体" w:cs="宋体"/>
        </w:rPr>
        <w:t>D.“嫦娥四号”——世界首个在月球背面软着陆和巡视探测的航天器</w:t>
      </w:r>
    </w:p>
    <w:p>
      <w:pPr>
        <w:tabs>
          <w:tab w:val="left" w:pos="420"/>
          <w:tab w:val="left" w:pos="2520"/>
          <w:tab w:val="left" w:pos="4620"/>
          <w:tab w:val="left" w:pos="6720"/>
        </w:tabs>
        <w:ind w:firstLine="420"/>
        <w:rPr>
          <w:rFonts w:ascii="宋体" w:hAnsi="宋体" w:cs="宋体"/>
        </w:rPr>
      </w:pPr>
      <w:r>
        <w:rPr>
          <w:rFonts w:hint="eastAsia" w:ascii="宋体" w:hAnsi="宋体" w:cs="宋体"/>
        </w:rPr>
        <w:t>45.下列诗句按照创作年代的先后排序正确的是（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①琵琶起舞换新声，总是关山旧别情</w:t>
      </w:r>
      <w:r>
        <w:rPr>
          <w:rFonts w:hint="eastAsia" w:ascii="宋体" w:hAnsi="宋体" w:cs="宋体"/>
        </w:rPr>
        <w:tab/>
      </w:r>
      <w:r>
        <w:rPr>
          <w:rFonts w:hint="eastAsia" w:ascii="宋体" w:hAnsi="宋体" w:cs="宋体"/>
        </w:rPr>
        <w:t>②闲云潭影日悠悠，物换星移几度秋</w:t>
      </w:r>
    </w:p>
    <w:p>
      <w:pPr>
        <w:tabs>
          <w:tab w:val="left" w:pos="420"/>
          <w:tab w:val="left" w:pos="2520"/>
          <w:tab w:val="left" w:pos="4620"/>
          <w:tab w:val="left" w:pos="6720"/>
        </w:tabs>
        <w:ind w:firstLine="420"/>
        <w:rPr>
          <w:rFonts w:ascii="宋体" w:hAnsi="宋体" w:cs="宋体"/>
        </w:rPr>
      </w:pPr>
      <w:r>
        <w:rPr>
          <w:rFonts w:hint="eastAsia" w:ascii="宋体" w:hAnsi="宋体" w:cs="宋体"/>
        </w:rPr>
        <w:t>③人间四月芳菲尽，山寺桃花始盛开</w:t>
      </w:r>
      <w:r>
        <w:rPr>
          <w:rFonts w:hint="eastAsia" w:ascii="宋体" w:hAnsi="宋体" w:cs="宋体"/>
        </w:rPr>
        <w:tab/>
      </w:r>
      <w:r>
        <w:rPr>
          <w:rFonts w:hint="eastAsia" w:ascii="宋体" w:hAnsi="宋体" w:cs="宋体"/>
        </w:rPr>
        <w:t>④何当共剪西窗烛，却话巴山夜雨时</w:t>
      </w:r>
    </w:p>
    <w:p>
      <w:pPr>
        <w:tabs>
          <w:tab w:val="left" w:pos="420"/>
          <w:tab w:val="left" w:pos="2520"/>
          <w:tab w:val="left" w:pos="4620"/>
          <w:tab w:val="left" w:pos="6720"/>
        </w:tabs>
        <w:ind w:firstLine="420"/>
        <w:rPr>
          <w:rFonts w:ascii="宋体" w:hAnsi="宋体" w:cs="宋体"/>
        </w:rPr>
      </w:pPr>
      <w:r>
        <w:rPr>
          <w:rFonts w:hint="eastAsia" w:ascii="宋体" w:hAnsi="宋体" w:cs="宋体"/>
        </w:rPr>
        <w:t>A.①②③④</w:t>
      </w:r>
      <w:r>
        <w:rPr>
          <w:rFonts w:hint="eastAsia" w:ascii="宋体" w:hAnsi="宋体" w:cs="宋体"/>
        </w:rPr>
        <w:tab/>
      </w:r>
      <w:r>
        <w:rPr>
          <w:rFonts w:hint="eastAsia" w:ascii="宋体" w:hAnsi="宋体" w:cs="宋体"/>
        </w:rPr>
        <w:t>B.②④①③</w:t>
      </w:r>
      <w:r>
        <w:rPr>
          <w:rFonts w:hint="eastAsia" w:ascii="宋体" w:hAnsi="宋体" w:cs="宋体"/>
        </w:rPr>
        <w:tab/>
      </w:r>
      <w:r>
        <w:rPr>
          <w:rFonts w:hint="eastAsia" w:ascii="宋体" w:hAnsi="宋体" w:cs="宋体"/>
        </w:rPr>
        <w:t>C.③①②④</w:t>
      </w:r>
      <w:r>
        <w:rPr>
          <w:rFonts w:hint="eastAsia" w:ascii="宋体" w:hAnsi="宋体" w:cs="宋体"/>
        </w:rPr>
        <w:tab/>
      </w:r>
      <w:r>
        <w:rPr>
          <w:rFonts w:hint="eastAsia" w:ascii="宋体" w:hAnsi="宋体" w:cs="宋体"/>
        </w:rPr>
        <w:t>D.②①③④</w:t>
      </w:r>
    </w:p>
    <w:p>
      <w:pPr>
        <w:tabs>
          <w:tab w:val="left" w:pos="420"/>
          <w:tab w:val="left" w:pos="2520"/>
          <w:tab w:val="left" w:pos="4620"/>
          <w:tab w:val="left" w:pos="6720"/>
        </w:tabs>
        <w:ind w:firstLine="420"/>
        <w:rPr>
          <w:rFonts w:ascii="宋体" w:hAnsi="宋体" w:cs="宋体"/>
        </w:rPr>
      </w:pPr>
      <w:r>
        <w:rPr>
          <w:rFonts w:hint="eastAsia" w:ascii="宋体" w:hAnsi="宋体" w:cs="宋体"/>
        </w:rPr>
        <w:t>46.根据《民法典》的规定，下列说法错误的是（    ）。</w:t>
      </w:r>
    </w:p>
    <w:p>
      <w:pPr>
        <w:tabs>
          <w:tab w:val="left" w:pos="420"/>
          <w:tab w:val="left" w:pos="2520"/>
          <w:tab w:val="left" w:pos="4620"/>
          <w:tab w:val="left" w:pos="6720"/>
        </w:tabs>
        <w:ind w:firstLine="420"/>
        <w:rPr>
          <w:rFonts w:ascii="宋体" w:hAnsi="宋体" w:cs="宋体"/>
        </w:rPr>
      </w:pPr>
      <w:r>
        <w:rPr>
          <w:rFonts w:hint="eastAsia" w:ascii="宋体" w:hAnsi="宋体" w:cs="宋体"/>
        </w:rPr>
        <w:t>A.甲与乙结婚后发现乙已结过婚且尚未离婚，甲与乙的婚姻无效</w:t>
      </w:r>
    </w:p>
    <w:p>
      <w:pPr>
        <w:tabs>
          <w:tab w:val="left" w:pos="420"/>
          <w:tab w:val="left" w:pos="2520"/>
          <w:tab w:val="left" w:pos="4620"/>
          <w:tab w:val="left" w:pos="6720"/>
        </w:tabs>
        <w:ind w:firstLine="420"/>
        <w:rPr>
          <w:rFonts w:ascii="宋体" w:hAnsi="宋体" w:cs="宋体"/>
        </w:rPr>
      </w:pPr>
      <w:r>
        <w:rPr>
          <w:rFonts w:hint="eastAsia" w:ascii="宋体" w:hAnsi="宋体" w:cs="宋体"/>
        </w:rPr>
        <w:t>B.丙在怀孕六个月后发现丈夫出轨，丙可以提出离婚</w:t>
      </w:r>
    </w:p>
    <w:p>
      <w:pPr>
        <w:tabs>
          <w:tab w:val="left" w:pos="420"/>
          <w:tab w:val="left" w:pos="2520"/>
          <w:tab w:val="left" w:pos="4620"/>
          <w:tab w:val="left" w:pos="6720"/>
        </w:tabs>
        <w:ind w:firstLine="420"/>
        <w:rPr>
          <w:rFonts w:ascii="宋体" w:hAnsi="宋体" w:cs="宋体"/>
        </w:rPr>
      </w:pPr>
      <w:r>
        <w:rPr>
          <w:rFonts w:hint="eastAsia" w:ascii="宋体" w:hAnsi="宋体" w:cs="宋体"/>
        </w:rPr>
        <w:t>C.丁在婚后用婚前个人财产20万元来投资，所获得的4万元收益属于夫妻共同财产</w:t>
      </w:r>
    </w:p>
    <w:p>
      <w:pPr>
        <w:tabs>
          <w:tab w:val="left" w:pos="420"/>
          <w:tab w:val="left" w:pos="2520"/>
          <w:tab w:val="left" w:pos="4620"/>
          <w:tab w:val="left" w:pos="6720"/>
        </w:tabs>
        <w:ind w:firstLine="420"/>
        <w:rPr>
          <w:rFonts w:ascii="宋体" w:hAnsi="宋体" w:cs="宋体"/>
        </w:rPr>
      </w:pPr>
      <w:r>
        <w:rPr>
          <w:rFonts w:hint="eastAsia" w:ascii="宋体" w:hAnsi="宋体" w:cs="宋体"/>
        </w:rPr>
        <w:t>D.戊在父母离婚后跟母亲一起生活，他对父亲没有赡养义务</w:t>
      </w:r>
    </w:p>
    <w:p>
      <w:pPr>
        <w:tabs>
          <w:tab w:val="left" w:pos="420"/>
          <w:tab w:val="left" w:pos="2520"/>
          <w:tab w:val="left" w:pos="4620"/>
          <w:tab w:val="left" w:pos="6720"/>
        </w:tabs>
        <w:ind w:firstLine="420"/>
        <w:rPr>
          <w:rFonts w:ascii="宋体" w:hAnsi="宋体" w:cs="宋体"/>
        </w:rPr>
      </w:pPr>
      <w:r>
        <w:rPr>
          <w:rFonts w:hint="eastAsia" w:ascii="宋体" w:hAnsi="宋体" w:cs="宋体"/>
        </w:rPr>
        <w:t>47.下列关于社会医疗保险的说法错误的是（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A.基本医疗保险基金由统筹基金和个人账户构成</w:t>
      </w:r>
    </w:p>
    <w:p>
      <w:pPr>
        <w:tabs>
          <w:tab w:val="left" w:pos="420"/>
          <w:tab w:val="left" w:pos="2520"/>
          <w:tab w:val="left" w:pos="4620"/>
          <w:tab w:val="left" w:pos="6720"/>
        </w:tabs>
        <w:ind w:firstLine="420"/>
        <w:rPr>
          <w:rFonts w:ascii="宋体" w:hAnsi="宋体" w:cs="宋体"/>
        </w:rPr>
      </w:pPr>
      <w:r>
        <w:rPr>
          <w:rFonts w:hint="eastAsia" w:ascii="宋体" w:hAnsi="宋体" w:cs="宋体"/>
        </w:rPr>
        <w:t>B.社会医疗保险具有“低水平、广覆盖”的特点</w:t>
      </w:r>
    </w:p>
    <w:p>
      <w:pPr>
        <w:tabs>
          <w:tab w:val="left" w:pos="420"/>
          <w:tab w:val="left" w:pos="2520"/>
          <w:tab w:val="left" w:pos="4620"/>
          <w:tab w:val="left" w:pos="6720"/>
        </w:tabs>
        <w:ind w:firstLine="420"/>
        <w:rPr>
          <w:rFonts w:ascii="宋体" w:hAnsi="宋体" w:cs="宋体"/>
        </w:rPr>
      </w:pPr>
      <w:r>
        <w:rPr>
          <w:rFonts w:hint="eastAsia" w:ascii="宋体" w:hAnsi="宋体" w:cs="宋体"/>
        </w:rPr>
        <w:t>C.甲类、乙类和进口药物可通过医保按比例报销</w:t>
      </w:r>
    </w:p>
    <w:p>
      <w:pPr>
        <w:tabs>
          <w:tab w:val="left" w:pos="420"/>
          <w:tab w:val="left" w:pos="2520"/>
          <w:tab w:val="left" w:pos="4620"/>
          <w:tab w:val="left" w:pos="6720"/>
        </w:tabs>
        <w:ind w:firstLine="420"/>
        <w:rPr>
          <w:rFonts w:ascii="宋体" w:hAnsi="宋体" w:cs="宋体"/>
        </w:rPr>
      </w:pPr>
      <w:r>
        <w:rPr>
          <w:rFonts w:hint="eastAsia" w:ascii="宋体" w:hAnsi="宋体" w:cs="宋体"/>
        </w:rPr>
        <w:t>D.社会医疗保险有利于调节收入差别，体现社会公平性</w:t>
      </w:r>
    </w:p>
    <w:p>
      <w:pPr>
        <w:tabs>
          <w:tab w:val="left" w:pos="420"/>
          <w:tab w:val="left" w:pos="2520"/>
          <w:tab w:val="left" w:pos="4620"/>
          <w:tab w:val="left" w:pos="6720"/>
        </w:tabs>
        <w:ind w:firstLine="420"/>
        <w:rPr>
          <w:rFonts w:ascii="宋体" w:hAnsi="宋体" w:cs="宋体"/>
        </w:rPr>
      </w:pPr>
      <w:r>
        <w:rPr>
          <w:rFonts w:hint="eastAsia" w:ascii="宋体" w:hAnsi="宋体" w:cs="宋体"/>
        </w:rPr>
        <w:t>48.小李已被纳入全国失信被执行人名单，下列有关小李的行为可能实现的是（    ）。</w:t>
      </w:r>
    </w:p>
    <w:p>
      <w:pPr>
        <w:tabs>
          <w:tab w:val="left" w:pos="420"/>
          <w:tab w:val="left" w:pos="2520"/>
          <w:tab w:val="left" w:pos="4620"/>
          <w:tab w:val="left" w:pos="6720"/>
        </w:tabs>
        <w:ind w:firstLine="420"/>
        <w:rPr>
          <w:rFonts w:ascii="宋体" w:hAnsi="宋体" w:cs="宋体"/>
        </w:rPr>
      </w:pPr>
      <w:r>
        <w:rPr>
          <w:rFonts w:hint="eastAsia" w:ascii="宋体" w:hAnsi="宋体" w:cs="宋体"/>
        </w:rPr>
        <w:t>A.购买动车二等座前往上海代表公司参加展会</w:t>
      </w:r>
    </w:p>
    <w:p>
      <w:pPr>
        <w:tabs>
          <w:tab w:val="left" w:pos="420"/>
          <w:tab w:val="left" w:pos="2520"/>
          <w:tab w:val="left" w:pos="4620"/>
          <w:tab w:val="left" w:pos="6720"/>
        </w:tabs>
        <w:ind w:firstLine="420"/>
        <w:rPr>
          <w:rFonts w:ascii="宋体" w:hAnsi="宋体" w:cs="宋体"/>
        </w:rPr>
      </w:pPr>
      <w:r>
        <w:rPr>
          <w:rFonts w:hint="eastAsia" w:ascii="宋体" w:hAnsi="宋体" w:cs="宋体"/>
        </w:rPr>
        <w:t>B.租赁本地CBD地段高档写字楼作为分公司办公室</w:t>
      </w:r>
    </w:p>
    <w:p>
      <w:pPr>
        <w:tabs>
          <w:tab w:val="left" w:pos="420"/>
          <w:tab w:val="left" w:pos="2520"/>
          <w:tab w:val="left" w:pos="4620"/>
          <w:tab w:val="left" w:pos="6720"/>
        </w:tabs>
        <w:ind w:firstLine="420"/>
        <w:rPr>
          <w:rFonts w:ascii="宋体" w:hAnsi="宋体" w:cs="宋体"/>
        </w:rPr>
      </w:pPr>
      <w:r>
        <w:rPr>
          <w:rFonts w:hint="eastAsia" w:ascii="宋体" w:hAnsi="宋体" w:cs="宋体"/>
        </w:rPr>
        <w:t>C.送女儿就读本地5万/学期的私立学校</w:t>
      </w:r>
    </w:p>
    <w:p>
      <w:pPr>
        <w:tabs>
          <w:tab w:val="left" w:pos="420"/>
          <w:tab w:val="left" w:pos="2520"/>
          <w:tab w:val="left" w:pos="4620"/>
          <w:tab w:val="left" w:pos="6720"/>
        </w:tabs>
        <w:ind w:firstLine="420"/>
        <w:rPr>
          <w:rFonts w:ascii="宋体" w:hAnsi="宋体" w:cs="宋体"/>
        </w:rPr>
      </w:pPr>
      <w:r>
        <w:rPr>
          <w:rFonts w:hint="eastAsia" w:ascii="宋体" w:hAnsi="宋体" w:cs="宋体"/>
        </w:rPr>
        <w:t>D.听说海外某岛屿开发了新项目，申请年假前往度假游玩</w:t>
      </w:r>
    </w:p>
    <w:p>
      <w:pPr>
        <w:tabs>
          <w:tab w:val="left" w:pos="420"/>
          <w:tab w:val="left" w:pos="2520"/>
          <w:tab w:val="left" w:pos="4620"/>
          <w:tab w:val="left" w:pos="6720"/>
        </w:tabs>
        <w:ind w:firstLine="420"/>
        <w:rPr>
          <w:rFonts w:ascii="宋体" w:hAnsi="宋体" w:cs="宋体"/>
        </w:rPr>
      </w:pPr>
      <w:r>
        <w:rPr>
          <w:rFonts w:hint="eastAsia" w:ascii="宋体" w:hAnsi="宋体" w:cs="宋体"/>
        </w:rPr>
        <w:t>49.下列关于病毒感染和细菌感染的说法错误的是（    ）。</w:t>
      </w:r>
    </w:p>
    <w:p>
      <w:pPr>
        <w:tabs>
          <w:tab w:val="left" w:pos="420"/>
          <w:tab w:val="left" w:pos="2520"/>
          <w:tab w:val="left" w:pos="4620"/>
          <w:tab w:val="left" w:pos="6720"/>
        </w:tabs>
        <w:ind w:firstLine="420"/>
        <w:rPr>
          <w:rFonts w:ascii="宋体" w:hAnsi="宋体" w:cs="宋体"/>
        </w:rPr>
      </w:pPr>
      <w:r>
        <w:rPr>
          <w:rFonts w:hint="eastAsia" w:ascii="宋体" w:hAnsi="宋体" w:cs="宋体"/>
        </w:rPr>
        <w:t>A.病毒性呼吸道感染多具有明显的群体发病的特点</w:t>
      </w:r>
    </w:p>
    <w:p>
      <w:pPr>
        <w:tabs>
          <w:tab w:val="left" w:pos="420"/>
          <w:tab w:val="left" w:pos="2520"/>
          <w:tab w:val="left" w:pos="4620"/>
          <w:tab w:val="left" w:pos="6720"/>
        </w:tabs>
        <w:ind w:firstLine="420"/>
        <w:rPr>
          <w:rFonts w:ascii="宋体" w:hAnsi="宋体" w:cs="宋体"/>
        </w:rPr>
      </w:pPr>
      <w:r>
        <w:rPr>
          <w:rFonts w:hint="eastAsia" w:ascii="宋体" w:hAnsi="宋体" w:cs="宋体"/>
        </w:rPr>
        <w:t>B.上呼吸道感染时若伴有腹泻或眼结膜充血，可确定是细菌感染</w:t>
      </w:r>
    </w:p>
    <w:p>
      <w:pPr>
        <w:tabs>
          <w:tab w:val="left" w:pos="420"/>
          <w:tab w:val="left" w:pos="2520"/>
          <w:tab w:val="left" w:pos="4620"/>
          <w:tab w:val="left" w:pos="6720"/>
        </w:tabs>
        <w:ind w:firstLine="420"/>
        <w:rPr>
          <w:rFonts w:ascii="宋体" w:hAnsi="宋体" w:cs="宋体"/>
        </w:rPr>
      </w:pPr>
      <w:r>
        <w:rPr>
          <w:rFonts w:hint="eastAsia" w:ascii="宋体" w:hAnsi="宋体" w:cs="宋体"/>
        </w:rPr>
        <w:t>C.细菌感染时白细胞总数和中性粒细胞百分数均偏高</w:t>
      </w:r>
    </w:p>
    <w:p>
      <w:pPr>
        <w:tabs>
          <w:tab w:val="left" w:pos="420"/>
          <w:tab w:val="left" w:pos="2520"/>
          <w:tab w:val="left" w:pos="4620"/>
          <w:tab w:val="left" w:pos="6720"/>
        </w:tabs>
        <w:ind w:firstLine="420"/>
        <w:rPr>
          <w:rFonts w:ascii="宋体" w:hAnsi="宋体" w:cs="宋体"/>
        </w:rPr>
      </w:pPr>
      <w:r>
        <w:rPr>
          <w:rFonts w:hint="eastAsia" w:ascii="宋体" w:hAnsi="宋体" w:cs="宋体"/>
        </w:rPr>
        <w:t>D.病毒性感染时咽部充血多呈鲜红色，细菌性感染则多为暗红色</w:t>
      </w:r>
    </w:p>
    <w:p>
      <w:pPr>
        <w:tabs>
          <w:tab w:val="left" w:pos="420"/>
          <w:tab w:val="left" w:pos="2520"/>
          <w:tab w:val="left" w:pos="4620"/>
          <w:tab w:val="left" w:pos="6720"/>
        </w:tabs>
        <w:ind w:firstLine="420"/>
        <w:rPr>
          <w:rFonts w:ascii="宋体" w:hAnsi="宋体" w:cs="宋体"/>
        </w:rPr>
      </w:pPr>
      <w:r>
        <w:rPr>
          <w:rFonts w:hint="eastAsia" w:ascii="宋体" w:hAnsi="宋体" w:cs="宋体"/>
        </w:rPr>
        <w:t>50.下列关于我国区域城市化典型模式的说法正确的是（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A.乡镇企业的发展是温州模式的核心和主体</w:t>
      </w:r>
    </w:p>
    <w:p>
      <w:pPr>
        <w:tabs>
          <w:tab w:val="left" w:pos="420"/>
          <w:tab w:val="left" w:pos="2520"/>
          <w:tab w:val="left" w:pos="4620"/>
          <w:tab w:val="left" w:pos="6720"/>
        </w:tabs>
        <w:rPr>
          <w:rFonts w:ascii="宋体" w:hAnsi="宋体" w:cs="宋体"/>
        </w:rPr>
      </w:pPr>
      <w:r>
        <w:rPr>
          <w:rFonts w:hint="eastAsia" w:ascii="宋体" w:hAnsi="宋体" w:cs="宋体"/>
        </w:rPr>
        <w:t>B.边境贸易迅速发展是珠三角模式的特征之一</w:t>
      </w:r>
    </w:p>
    <w:p>
      <w:pPr>
        <w:tabs>
          <w:tab w:val="left" w:pos="420"/>
          <w:tab w:val="left" w:pos="2520"/>
          <w:tab w:val="left" w:pos="4620"/>
          <w:tab w:val="left" w:pos="6720"/>
        </w:tabs>
        <w:ind w:firstLine="420"/>
        <w:rPr>
          <w:rFonts w:ascii="宋体" w:hAnsi="宋体" w:cs="宋体"/>
        </w:rPr>
      </w:pPr>
      <w:r>
        <w:rPr>
          <w:rFonts w:hint="eastAsia" w:ascii="宋体" w:hAnsi="宋体" w:cs="宋体"/>
        </w:rPr>
        <w:t>C.重化工工业是东北模式发展的基础</w:t>
      </w:r>
    </w:p>
    <w:p>
      <w:pPr>
        <w:tabs>
          <w:tab w:val="left" w:pos="420"/>
          <w:tab w:val="left" w:pos="2520"/>
          <w:tab w:val="left" w:pos="4620"/>
          <w:tab w:val="left" w:pos="6720"/>
        </w:tabs>
        <w:ind w:firstLine="420"/>
        <w:rPr>
          <w:rFonts w:ascii="宋体" w:hAnsi="宋体" w:cs="宋体"/>
        </w:rPr>
      </w:pPr>
      <w:r>
        <w:rPr>
          <w:rFonts w:hint="eastAsia" w:ascii="宋体" w:hAnsi="宋体" w:cs="宋体"/>
        </w:rPr>
        <w:t>D.苏南模式的发起者和创业者是千千万万的农民</w:t>
      </w:r>
    </w:p>
    <w:p>
      <w:pPr>
        <w:tabs>
          <w:tab w:val="left" w:pos="420"/>
          <w:tab w:val="left" w:pos="2520"/>
          <w:tab w:val="left" w:pos="4620"/>
          <w:tab w:val="left" w:pos="6720"/>
        </w:tabs>
        <w:ind w:firstLine="420"/>
        <w:rPr>
          <w:rFonts w:ascii="宋体" w:hAnsi="宋体" w:cs="宋体"/>
        </w:rPr>
      </w:pPr>
      <w:r>
        <w:rPr>
          <w:rFonts w:hint="eastAsia" w:ascii="宋体" w:hAnsi="宋体" w:cs="宋体"/>
        </w:rPr>
        <w:t>51.下列说法不符合我国法律规定的是（    ）。</w:t>
      </w:r>
    </w:p>
    <w:p>
      <w:pPr>
        <w:tabs>
          <w:tab w:val="left" w:pos="420"/>
          <w:tab w:val="left" w:pos="2520"/>
          <w:tab w:val="left" w:pos="4620"/>
          <w:tab w:val="left" w:pos="6720"/>
        </w:tabs>
        <w:ind w:firstLine="420"/>
        <w:rPr>
          <w:rFonts w:ascii="宋体" w:hAnsi="宋体" w:cs="宋体"/>
        </w:rPr>
      </w:pPr>
      <w:r>
        <w:rPr>
          <w:rFonts w:hint="eastAsia" w:ascii="宋体" w:hAnsi="宋体" w:cs="宋体"/>
        </w:rPr>
        <w:t>A.甲某因民警乙接待自己报案后不作为遂向公安局检举乙</w:t>
      </w:r>
    </w:p>
    <w:p>
      <w:pPr>
        <w:tabs>
          <w:tab w:val="left" w:pos="420"/>
          <w:tab w:val="left" w:pos="2520"/>
          <w:tab w:val="left" w:pos="4620"/>
          <w:tab w:val="left" w:pos="6720"/>
        </w:tabs>
        <w:ind w:firstLine="420"/>
        <w:rPr>
          <w:rFonts w:ascii="宋体" w:hAnsi="宋体" w:cs="宋体"/>
        </w:rPr>
      </w:pPr>
      <w:r>
        <w:rPr>
          <w:rFonts w:hint="eastAsia" w:ascii="宋体" w:hAnsi="宋体" w:cs="宋体"/>
        </w:rPr>
        <w:t>B.业主丙某将其住宅改变为经营性用房时需要经有利害关系的业主同意</w:t>
      </w:r>
    </w:p>
    <w:p>
      <w:pPr>
        <w:tabs>
          <w:tab w:val="left" w:pos="420"/>
          <w:tab w:val="left" w:pos="2520"/>
          <w:tab w:val="left" w:pos="4620"/>
          <w:tab w:val="left" w:pos="6720"/>
        </w:tabs>
        <w:ind w:firstLine="420"/>
        <w:rPr>
          <w:rFonts w:ascii="宋体" w:hAnsi="宋体" w:cs="宋体"/>
        </w:rPr>
      </w:pPr>
      <w:r>
        <w:rPr>
          <w:rFonts w:hint="eastAsia" w:ascii="宋体" w:hAnsi="宋体" w:cs="宋体"/>
        </w:rPr>
        <w:t>C.丁某和戊某按份共有某住房，他们共同享有该住房的所有权</w:t>
      </w:r>
    </w:p>
    <w:p>
      <w:pPr>
        <w:tabs>
          <w:tab w:val="left" w:pos="420"/>
          <w:tab w:val="left" w:pos="2520"/>
          <w:tab w:val="left" w:pos="4620"/>
          <w:tab w:val="left" w:pos="6720"/>
        </w:tabs>
        <w:ind w:firstLine="420"/>
        <w:rPr>
          <w:rFonts w:ascii="宋体" w:hAnsi="宋体" w:cs="宋体"/>
        </w:rPr>
      </w:pPr>
      <w:r>
        <w:rPr>
          <w:rFonts w:hint="eastAsia" w:ascii="宋体" w:hAnsi="宋体" w:cs="宋体"/>
        </w:rPr>
        <w:t>D.己某向银行贷款时，可用自家工厂的生产设备进行抵押</w:t>
      </w:r>
    </w:p>
    <w:p>
      <w:pPr>
        <w:tabs>
          <w:tab w:val="left" w:pos="420"/>
          <w:tab w:val="left" w:pos="2520"/>
          <w:tab w:val="left" w:pos="4620"/>
          <w:tab w:val="left" w:pos="6720"/>
        </w:tabs>
        <w:ind w:firstLine="420"/>
        <w:rPr>
          <w:rFonts w:ascii="宋体" w:hAnsi="宋体" w:cs="宋体"/>
        </w:rPr>
      </w:pPr>
      <w:r>
        <w:rPr>
          <w:rFonts w:hint="eastAsia" w:ascii="宋体" w:hAnsi="宋体" w:cs="宋体"/>
        </w:rPr>
        <w:t>52.下列关于文化常识的说法不正确的是（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A.古代用阴、阳两个概念解释自然界两种对立和相互消长的物质势力</w:t>
      </w:r>
    </w:p>
    <w:p>
      <w:pPr>
        <w:tabs>
          <w:tab w:val="left" w:pos="420"/>
          <w:tab w:val="left" w:pos="2520"/>
          <w:tab w:val="left" w:pos="4620"/>
          <w:tab w:val="left" w:pos="6720"/>
        </w:tabs>
        <w:ind w:firstLine="420"/>
        <w:rPr>
          <w:rFonts w:ascii="宋体" w:hAnsi="宋体" w:cs="宋体"/>
        </w:rPr>
      </w:pPr>
      <w:r>
        <w:rPr>
          <w:rFonts w:hint="eastAsia" w:ascii="宋体" w:hAnsi="宋体" w:cs="宋体"/>
        </w:rPr>
        <w:t>B.朱熹是自孔子、孟子以来最杰出的弘扬儒学的大师</w:t>
      </w:r>
    </w:p>
    <w:p>
      <w:pPr>
        <w:tabs>
          <w:tab w:val="left" w:pos="420"/>
          <w:tab w:val="left" w:pos="2520"/>
          <w:tab w:val="left" w:pos="4620"/>
          <w:tab w:val="left" w:pos="6720"/>
        </w:tabs>
        <w:ind w:firstLine="420"/>
        <w:rPr>
          <w:rFonts w:ascii="宋体" w:hAnsi="宋体" w:cs="宋体"/>
        </w:rPr>
      </w:pPr>
      <w:r>
        <w:rPr>
          <w:rFonts w:hint="eastAsia" w:ascii="宋体" w:hAnsi="宋体" w:cs="宋体"/>
        </w:rPr>
        <w:t>C.姓名中的姓，是代表有共同血缘关系的种族称号，产生于原始社会</w:t>
      </w:r>
    </w:p>
    <w:p>
      <w:pPr>
        <w:tabs>
          <w:tab w:val="left" w:pos="420"/>
          <w:tab w:val="left" w:pos="2520"/>
          <w:tab w:val="left" w:pos="4620"/>
          <w:tab w:val="left" w:pos="6720"/>
        </w:tabs>
        <w:ind w:firstLine="420"/>
        <w:rPr>
          <w:rFonts w:ascii="宋体" w:hAnsi="宋体" w:cs="宋体"/>
        </w:rPr>
      </w:pPr>
      <w:r>
        <w:rPr>
          <w:rFonts w:hint="eastAsia" w:ascii="宋体" w:hAnsi="宋体" w:cs="宋体"/>
        </w:rPr>
        <w:t>D.古人把从黄昏到第二天拂晓这一时间段分为五更</w:t>
      </w:r>
    </w:p>
    <w:p>
      <w:pPr>
        <w:tabs>
          <w:tab w:val="left" w:pos="420"/>
          <w:tab w:val="left" w:pos="2520"/>
          <w:tab w:val="left" w:pos="4620"/>
          <w:tab w:val="left" w:pos="6720"/>
        </w:tabs>
        <w:ind w:firstLine="420"/>
        <w:rPr>
          <w:rFonts w:ascii="宋体" w:hAnsi="宋体" w:cs="宋体"/>
        </w:rPr>
      </w:pPr>
      <w:r>
        <w:rPr>
          <w:rFonts w:hint="eastAsia" w:ascii="宋体" w:hAnsi="宋体" w:cs="宋体"/>
        </w:rPr>
        <w:t>53.下列医学常识表述正确的是（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A.人体每一心动周期可产生四个心音，一般只有第四心音能听到</w:t>
      </w:r>
    </w:p>
    <w:p>
      <w:pPr>
        <w:tabs>
          <w:tab w:val="left" w:pos="420"/>
          <w:tab w:val="left" w:pos="2520"/>
          <w:tab w:val="left" w:pos="4620"/>
          <w:tab w:val="left" w:pos="6720"/>
        </w:tabs>
        <w:ind w:firstLine="420"/>
        <w:rPr>
          <w:rFonts w:ascii="宋体" w:hAnsi="宋体" w:cs="宋体"/>
        </w:rPr>
      </w:pPr>
      <w:r>
        <w:rPr>
          <w:rFonts w:hint="eastAsia" w:ascii="宋体" w:hAnsi="宋体" w:cs="宋体"/>
        </w:rPr>
        <w:t>B.硝酸甘油片或者速效救心丸之类的急救药物应直接吞咽</w:t>
      </w:r>
    </w:p>
    <w:p>
      <w:pPr>
        <w:tabs>
          <w:tab w:val="left" w:pos="420"/>
          <w:tab w:val="left" w:pos="2520"/>
          <w:tab w:val="left" w:pos="4620"/>
          <w:tab w:val="left" w:pos="6720"/>
        </w:tabs>
        <w:ind w:firstLine="420"/>
        <w:rPr>
          <w:rFonts w:ascii="宋体" w:hAnsi="宋体" w:cs="宋体"/>
        </w:rPr>
      </w:pPr>
      <w:r>
        <w:rPr>
          <w:rFonts w:hint="eastAsia" w:ascii="宋体" w:hAnsi="宋体" w:cs="宋体"/>
        </w:rPr>
        <w:t>C.做手术前医生洗手的正确姿势应该是胳膊高于手</w:t>
      </w:r>
    </w:p>
    <w:p>
      <w:pPr>
        <w:tabs>
          <w:tab w:val="left" w:pos="420"/>
          <w:tab w:val="left" w:pos="2520"/>
          <w:tab w:val="left" w:pos="4620"/>
          <w:tab w:val="left" w:pos="6720"/>
        </w:tabs>
        <w:ind w:firstLine="420"/>
        <w:rPr>
          <w:rFonts w:ascii="宋体" w:hAnsi="宋体" w:cs="宋体"/>
        </w:rPr>
      </w:pPr>
      <w:r>
        <w:rPr>
          <w:rFonts w:hint="eastAsia" w:ascii="宋体" w:hAnsi="宋体" w:cs="宋体"/>
        </w:rPr>
        <w:t>D.做CT检查时，</w:t>
      </w:r>
      <w:r>
        <w:rPr>
          <w:rFonts w:hint="eastAsia" w:ascii="宋体" w:hAnsi="宋体" w:cs="宋体"/>
          <w:szCs w:val="21"/>
        </w:rPr>
        <w:t>患者应告诉医生自己有没有药物过敏史</w:t>
      </w:r>
    </w:p>
    <w:p>
      <w:pPr>
        <w:tabs>
          <w:tab w:val="left" w:pos="420"/>
          <w:tab w:val="left" w:pos="2520"/>
          <w:tab w:val="left" w:pos="4620"/>
          <w:tab w:val="left" w:pos="6720"/>
        </w:tabs>
        <w:ind w:firstLine="420"/>
        <w:rPr>
          <w:rFonts w:ascii="宋体" w:hAnsi="宋体" w:cs="宋体"/>
        </w:rPr>
      </w:pPr>
      <w:r>
        <w:rPr>
          <w:rFonts w:hint="eastAsia" w:ascii="宋体" w:hAnsi="宋体" w:cs="宋体"/>
        </w:rPr>
        <w:t>54.关于物理知识，下列说法不正确的是（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A.轻敲瓷器，通过声音可判断瓷器的好坏</w:t>
      </w:r>
    </w:p>
    <w:p>
      <w:pPr>
        <w:tabs>
          <w:tab w:val="left" w:pos="420"/>
          <w:tab w:val="left" w:pos="2520"/>
          <w:tab w:val="left" w:pos="4620"/>
          <w:tab w:val="left" w:pos="6720"/>
        </w:tabs>
        <w:ind w:firstLine="420"/>
        <w:rPr>
          <w:rFonts w:ascii="宋体" w:hAnsi="宋体" w:cs="宋体"/>
        </w:rPr>
      </w:pPr>
      <w:r>
        <w:rPr>
          <w:rFonts w:hint="eastAsia" w:ascii="宋体" w:hAnsi="宋体" w:cs="宋体"/>
        </w:rPr>
        <w:t>B.油罐车的尾部挂一条铁链直达路面，是为了保持平衡</w:t>
      </w:r>
    </w:p>
    <w:p>
      <w:pPr>
        <w:tabs>
          <w:tab w:val="left" w:pos="420"/>
          <w:tab w:val="left" w:pos="2520"/>
          <w:tab w:val="left" w:pos="4620"/>
          <w:tab w:val="left" w:pos="6720"/>
        </w:tabs>
        <w:ind w:firstLine="420"/>
        <w:rPr>
          <w:rFonts w:ascii="宋体" w:hAnsi="宋体" w:cs="宋体"/>
        </w:rPr>
      </w:pPr>
      <w:r>
        <w:rPr>
          <w:rFonts w:hint="eastAsia" w:ascii="宋体" w:hAnsi="宋体" w:cs="宋体"/>
        </w:rPr>
        <w:t>C.“破镜不能重圆”是由于分子间距离很大时，分子间的引力几乎为零</w:t>
      </w:r>
    </w:p>
    <w:p>
      <w:pPr>
        <w:tabs>
          <w:tab w:val="left" w:pos="420"/>
          <w:tab w:val="left" w:pos="2520"/>
          <w:tab w:val="left" w:pos="4620"/>
          <w:tab w:val="left" w:pos="6720"/>
        </w:tabs>
        <w:ind w:firstLine="420"/>
        <w:rPr>
          <w:rFonts w:ascii="宋体" w:hAnsi="宋体" w:cs="宋体"/>
        </w:rPr>
      </w:pPr>
      <w:r>
        <w:rPr>
          <w:rFonts w:hint="eastAsia" w:ascii="宋体" w:hAnsi="宋体" w:cs="宋体"/>
        </w:rPr>
        <w:t>D.倾斜的汽车前窗是为了避免因平面镜成像发生事故</w:t>
      </w:r>
    </w:p>
    <w:p>
      <w:pPr>
        <w:tabs>
          <w:tab w:val="left" w:pos="420"/>
          <w:tab w:val="left" w:pos="2520"/>
          <w:tab w:val="left" w:pos="4620"/>
          <w:tab w:val="left" w:pos="6720"/>
        </w:tabs>
        <w:ind w:firstLine="420"/>
        <w:rPr>
          <w:rFonts w:ascii="宋体" w:hAnsi="宋体" w:cs="宋体"/>
        </w:rPr>
      </w:pPr>
      <w:r>
        <w:rPr>
          <w:rFonts w:hint="eastAsia" w:ascii="宋体" w:hAnsi="宋体" w:cs="宋体"/>
        </w:rPr>
        <w:t>55.下列关于生活经验说法正确的是（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A.将可乐倒入水壶里，放上一天，能清除底部残垢</w:t>
      </w:r>
    </w:p>
    <w:p>
      <w:pPr>
        <w:tabs>
          <w:tab w:val="left" w:pos="420"/>
          <w:tab w:val="left" w:pos="2520"/>
          <w:tab w:val="left" w:pos="4620"/>
          <w:tab w:val="left" w:pos="6720"/>
        </w:tabs>
        <w:ind w:firstLine="420"/>
        <w:rPr>
          <w:rFonts w:ascii="宋体" w:hAnsi="宋体" w:cs="宋体"/>
        </w:rPr>
      </w:pPr>
      <w:r>
        <w:rPr>
          <w:rFonts w:hint="eastAsia" w:ascii="宋体" w:hAnsi="宋体" w:cs="宋体"/>
        </w:rPr>
        <w:t>B.遭蜂蜇或毒虫咬后，用酱油涂抹伤处可去毒止痛</w:t>
      </w:r>
    </w:p>
    <w:p>
      <w:pPr>
        <w:tabs>
          <w:tab w:val="left" w:pos="420"/>
          <w:tab w:val="left" w:pos="2520"/>
          <w:tab w:val="left" w:pos="4620"/>
          <w:tab w:val="left" w:pos="6720"/>
        </w:tabs>
        <w:ind w:firstLine="420"/>
        <w:rPr>
          <w:rFonts w:ascii="宋体" w:hAnsi="宋体" w:cs="宋体"/>
        </w:rPr>
      </w:pPr>
      <w:r>
        <w:rPr>
          <w:rFonts w:hint="eastAsia" w:ascii="宋体" w:hAnsi="宋体" w:cs="宋体"/>
        </w:rPr>
        <w:t>C.皮质、丝质等高级衣物应存放在塑胶袋里以防发霉</w:t>
      </w:r>
    </w:p>
    <w:p>
      <w:pPr>
        <w:tabs>
          <w:tab w:val="left" w:pos="420"/>
          <w:tab w:val="left" w:pos="2520"/>
          <w:tab w:val="left" w:pos="4620"/>
          <w:tab w:val="left" w:pos="6720"/>
        </w:tabs>
        <w:ind w:firstLine="420"/>
        <w:rPr>
          <w:rFonts w:ascii="宋体" w:hAnsi="宋体" w:cs="宋体"/>
        </w:rPr>
      </w:pPr>
      <w:r>
        <w:rPr>
          <w:rFonts w:hint="eastAsia" w:ascii="宋体" w:hAnsi="宋体" w:cs="宋体"/>
        </w:rPr>
        <w:t>D.药品开封后不宜丢弃包装内的干燥剂以防药品受潮</w:t>
      </w:r>
    </w:p>
    <w:p>
      <w:pPr>
        <w:tabs>
          <w:tab w:val="left" w:pos="420"/>
          <w:tab w:val="left" w:pos="2520"/>
          <w:tab w:val="left" w:pos="4620"/>
          <w:tab w:val="left" w:pos="6720"/>
        </w:tabs>
        <w:ind w:firstLine="420"/>
        <w:rPr>
          <w:rFonts w:ascii="宋体" w:hAnsi="宋体" w:cs="宋体"/>
        </w:rPr>
      </w:pPr>
      <w:r>
        <w:rPr>
          <w:rFonts w:hint="eastAsia" w:ascii="宋体" w:hAnsi="宋体" w:cs="宋体"/>
          <w:szCs w:val="21"/>
        </w:rPr>
        <w:t>56.</w:t>
      </w:r>
      <w:r>
        <w:rPr>
          <w:rFonts w:hint="eastAsia" w:ascii="宋体" w:hAnsi="宋体" w:cs="宋体"/>
        </w:rPr>
        <w:t>下列关于经济学的说法错误的是（    ）。</w:t>
      </w:r>
    </w:p>
    <w:p>
      <w:pPr>
        <w:tabs>
          <w:tab w:val="left" w:pos="420"/>
          <w:tab w:val="left" w:pos="2520"/>
          <w:tab w:val="left" w:pos="4620"/>
          <w:tab w:val="left" w:pos="6720"/>
        </w:tabs>
        <w:ind w:firstLine="420"/>
        <w:rPr>
          <w:rFonts w:ascii="宋体" w:hAnsi="宋体" w:cs="宋体"/>
        </w:rPr>
      </w:pPr>
      <w:r>
        <w:rPr>
          <w:rFonts w:hint="eastAsia" w:ascii="宋体" w:hAnsi="宋体" w:cs="宋体"/>
        </w:rPr>
        <w:t>A.中国股市中亏损股规定要在其股票名称前加ST</w:t>
      </w:r>
    </w:p>
    <w:p>
      <w:pPr>
        <w:tabs>
          <w:tab w:val="left" w:pos="420"/>
          <w:tab w:val="left" w:pos="2520"/>
          <w:tab w:val="left" w:pos="4620"/>
          <w:tab w:val="left" w:pos="6720"/>
        </w:tabs>
        <w:ind w:firstLine="420"/>
        <w:rPr>
          <w:rFonts w:ascii="宋体" w:hAnsi="宋体" w:cs="宋体"/>
        </w:rPr>
      </w:pPr>
      <w:r>
        <w:rPr>
          <w:rFonts w:hint="eastAsia" w:ascii="宋体" w:hAnsi="宋体" w:cs="宋体"/>
        </w:rPr>
        <w:t>B.垄断厂商控制了生产和销售，可以操纵市场价格</w:t>
      </w:r>
    </w:p>
    <w:p>
      <w:pPr>
        <w:ind w:firstLine="420"/>
        <w:rPr>
          <w:rFonts w:ascii="宋体" w:hAnsi="宋体" w:cs="宋体"/>
        </w:rPr>
      </w:pPr>
      <w:r>
        <w:rPr>
          <w:rFonts w:hint="eastAsia" w:ascii="宋体" w:hAnsi="宋体" w:cs="宋体"/>
        </w:rPr>
        <w:t>C.GNP是按“国土原则”计算，GDP是按“国民原则”计算</w:t>
      </w:r>
    </w:p>
    <w:p>
      <w:pPr>
        <w:ind w:firstLine="420"/>
        <w:rPr>
          <w:rFonts w:ascii="宋体" w:hAnsi="宋体" w:cs="宋体"/>
        </w:rPr>
      </w:pPr>
      <w:r>
        <w:rPr>
          <w:rFonts w:hint="eastAsia" w:ascii="宋体" w:hAnsi="宋体" w:cs="宋体"/>
        </w:rPr>
        <w:t>D.通货膨胀的实质是社会总需求大于社会总供给</w:t>
      </w:r>
    </w:p>
    <w:p>
      <w:pPr>
        <w:tabs>
          <w:tab w:val="left" w:pos="420"/>
          <w:tab w:val="left" w:pos="2520"/>
          <w:tab w:val="left" w:pos="4620"/>
          <w:tab w:val="left" w:pos="6720"/>
        </w:tabs>
        <w:ind w:firstLine="420"/>
        <w:rPr>
          <w:rFonts w:ascii="宋体" w:hAnsi="宋体" w:cs="宋体"/>
        </w:rPr>
      </w:pPr>
      <w:r>
        <w:rPr>
          <w:rFonts w:hint="eastAsia" w:ascii="宋体" w:hAnsi="宋体" w:cs="宋体"/>
        </w:rPr>
        <w:t>57.下列有关生物知识的说法正确的是（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A.血液通过静脉到达身体各处</w:t>
      </w:r>
    </w:p>
    <w:p>
      <w:pPr>
        <w:tabs>
          <w:tab w:val="left" w:pos="420"/>
          <w:tab w:val="left" w:pos="2520"/>
          <w:tab w:val="left" w:pos="4620"/>
          <w:tab w:val="left" w:pos="6720"/>
        </w:tabs>
        <w:ind w:firstLine="420"/>
        <w:rPr>
          <w:rFonts w:ascii="宋体" w:hAnsi="宋体" w:cs="宋体"/>
        </w:rPr>
      </w:pPr>
      <w:r>
        <w:rPr>
          <w:rFonts w:hint="eastAsia" w:ascii="宋体" w:hAnsi="宋体" w:cs="宋体"/>
        </w:rPr>
        <w:t>B.生长激素由脑垂体分泌，主要调节生长、血压和水平衡等生理过程</w:t>
      </w:r>
    </w:p>
    <w:p>
      <w:pPr>
        <w:tabs>
          <w:tab w:val="left" w:pos="420"/>
          <w:tab w:val="left" w:pos="2520"/>
          <w:tab w:val="left" w:pos="4620"/>
          <w:tab w:val="left" w:pos="6720"/>
        </w:tabs>
        <w:ind w:firstLine="420"/>
        <w:rPr>
          <w:rFonts w:ascii="宋体" w:hAnsi="宋体" w:cs="宋体"/>
        </w:rPr>
      </w:pPr>
      <w:r>
        <w:rPr>
          <w:rFonts w:hint="eastAsia" w:ascii="宋体" w:hAnsi="宋体" w:cs="宋体"/>
        </w:rPr>
        <w:t>C.正常情况下，成人黄骨髓和红骨髓都具有造血功能</w:t>
      </w:r>
    </w:p>
    <w:p>
      <w:pPr>
        <w:tabs>
          <w:tab w:val="left" w:pos="420"/>
          <w:tab w:val="left" w:pos="2520"/>
          <w:tab w:val="left" w:pos="4620"/>
          <w:tab w:val="left" w:pos="6720"/>
        </w:tabs>
        <w:ind w:firstLine="420"/>
        <w:rPr>
          <w:rFonts w:ascii="宋体" w:hAnsi="宋体" w:cs="宋体"/>
        </w:rPr>
      </w:pPr>
      <w:r>
        <w:rPr>
          <w:rFonts w:hint="eastAsia" w:ascii="宋体" w:hAnsi="宋体" w:cs="宋体"/>
        </w:rPr>
        <w:t>D.胰岛素分泌不足会导致人体血糖低于正常水平，即人体患低血糖</w:t>
      </w:r>
    </w:p>
    <w:p>
      <w:pPr>
        <w:tabs>
          <w:tab w:val="left" w:pos="420"/>
          <w:tab w:val="left" w:pos="2520"/>
          <w:tab w:val="left" w:pos="4620"/>
          <w:tab w:val="left" w:pos="6720"/>
        </w:tabs>
        <w:ind w:firstLine="420"/>
        <w:rPr>
          <w:rFonts w:ascii="宋体" w:hAnsi="宋体" w:cs="宋体"/>
        </w:rPr>
      </w:pPr>
      <w:r>
        <w:rPr>
          <w:rFonts w:hint="eastAsia" w:ascii="宋体" w:hAnsi="宋体" w:cs="宋体"/>
        </w:rPr>
        <w:t>58.按照我国新设立的《疫苗管理法》的规定，下列说法错误的是（    ）。</w:t>
      </w:r>
    </w:p>
    <w:p>
      <w:pPr>
        <w:tabs>
          <w:tab w:val="left" w:pos="420"/>
          <w:tab w:val="left" w:pos="2520"/>
          <w:tab w:val="left" w:pos="4620"/>
          <w:tab w:val="left" w:pos="6720"/>
        </w:tabs>
        <w:ind w:firstLine="420"/>
        <w:rPr>
          <w:rFonts w:ascii="宋体" w:hAnsi="宋体" w:cs="宋体"/>
        </w:rPr>
      </w:pPr>
      <w:r>
        <w:rPr>
          <w:rFonts w:hint="eastAsia" w:ascii="宋体" w:hAnsi="宋体" w:cs="宋体"/>
        </w:rPr>
        <w:t>A.政府免费向居民提供免疫规划疫苗</w:t>
      </w:r>
    </w:p>
    <w:p>
      <w:pPr>
        <w:tabs>
          <w:tab w:val="left" w:pos="420"/>
          <w:tab w:val="left" w:pos="2520"/>
          <w:tab w:val="left" w:pos="4620"/>
          <w:tab w:val="left" w:pos="6720"/>
        </w:tabs>
        <w:ind w:firstLine="420"/>
        <w:rPr>
          <w:rFonts w:ascii="宋体" w:hAnsi="宋体" w:cs="宋体"/>
        </w:rPr>
      </w:pPr>
      <w:r>
        <w:rPr>
          <w:rFonts w:hint="eastAsia" w:ascii="宋体" w:hAnsi="宋体" w:cs="宋体"/>
        </w:rPr>
        <w:t>B.疫苗上市许可持有人应当建立疫苗电子追溯系统</w:t>
      </w:r>
    </w:p>
    <w:p>
      <w:pPr>
        <w:tabs>
          <w:tab w:val="left" w:pos="420"/>
          <w:tab w:val="left" w:pos="2520"/>
          <w:tab w:val="left" w:pos="4620"/>
          <w:tab w:val="left" w:pos="6720"/>
        </w:tabs>
        <w:ind w:firstLine="420"/>
        <w:rPr>
          <w:rFonts w:ascii="宋体" w:hAnsi="宋体" w:cs="宋体"/>
        </w:rPr>
      </w:pPr>
      <w:r>
        <w:rPr>
          <w:rFonts w:hint="eastAsia" w:ascii="宋体" w:hAnsi="宋体" w:cs="宋体"/>
        </w:rPr>
        <w:t>C.开展疫苗临床试验，应当经县级以上地方人民政府卫生健康主管部门依法批准</w:t>
      </w:r>
    </w:p>
    <w:p>
      <w:pPr>
        <w:tabs>
          <w:tab w:val="left" w:pos="420"/>
          <w:tab w:val="left" w:pos="2520"/>
          <w:tab w:val="left" w:pos="4620"/>
          <w:tab w:val="left" w:pos="6720"/>
        </w:tabs>
        <w:ind w:firstLine="420"/>
        <w:rPr>
          <w:rFonts w:ascii="宋体" w:hAnsi="宋体" w:cs="宋体"/>
        </w:rPr>
      </w:pPr>
      <w:r>
        <w:rPr>
          <w:rFonts w:hint="eastAsia" w:ascii="宋体" w:hAnsi="宋体" w:cs="宋体"/>
        </w:rPr>
        <w:t>D.接种单位接种非免疫规划疫苗，除收取疫苗费用外，还可以收取接种服务费</w:t>
      </w:r>
    </w:p>
    <w:p>
      <w:pPr>
        <w:tabs>
          <w:tab w:val="left" w:pos="420"/>
          <w:tab w:val="left" w:pos="2520"/>
          <w:tab w:val="left" w:pos="4620"/>
          <w:tab w:val="left" w:pos="6720"/>
        </w:tabs>
        <w:ind w:firstLine="420"/>
        <w:rPr>
          <w:rFonts w:ascii="宋体" w:hAnsi="宋体" w:cs="宋体"/>
        </w:rPr>
      </w:pPr>
      <w:r>
        <w:rPr>
          <w:rFonts w:hint="eastAsia" w:ascii="宋体" w:hAnsi="宋体" w:cs="宋体"/>
        </w:rPr>
        <w:t>59.下列成语典故与其相关人物对应正确的是（    ）。</w:t>
      </w:r>
    </w:p>
    <w:p>
      <w:pPr>
        <w:tabs>
          <w:tab w:val="left" w:pos="420"/>
          <w:tab w:val="left" w:pos="2520"/>
          <w:tab w:val="left" w:pos="4620"/>
          <w:tab w:val="left" w:pos="6720"/>
        </w:tabs>
        <w:ind w:firstLine="420"/>
        <w:rPr>
          <w:rFonts w:ascii="宋体" w:hAnsi="宋体" w:cs="宋体"/>
        </w:rPr>
      </w:pPr>
      <w:r>
        <w:rPr>
          <w:rFonts w:hint="eastAsia" w:ascii="宋体" w:hAnsi="宋体" w:cs="宋体"/>
        </w:rPr>
        <w:t>A.杯水车薪——墨子</w:t>
      </w:r>
      <w:r>
        <w:rPr>
          <w:rFonts w:hint="eastAsia" w:ascii="宋体" w:hAnsi="宋体" w:cs="宋体"/>
        </w:rPr>
        <w:tab/>
      </w:r>
      <w:r>
        <w:rPr>
          <w:rFonts w:hint="eastAsia" w:ascii="宋体" w:hAnsi="宋体" w:cs="宋体"/>
        </w:rPr>
        <w:tab/>
      </w:r>
      <w:r>
        <w:rPr>
          <w:rFonts w:hint="eastAsia" w:ascii="宋体" w:hAnsi="宋体" w:cs="宋体"/>
        </w:rPr>
        <w:t>B.唯才是举——曹操</w:t>
      </w:r>
    </w:p>
    <w:p>
      <w:pPr>
        <w:tabs>
          <w:tab w:val="left" w:pos="420"/>
          <w:tab w:val="left" w:pos="2520"/>
          <w:tab w:val="left" w:pos="4620"/>
          <w:tab w:val="left" w:pos="6720"/>
        </w:tabs>
        <w:ind w:firstLine="420"/>
        <w:rPr>
          <w:rFonts w:ascii="宋体" w:hAnsi="宋体" w:cs="宋体"/>
        </w:rPr>
      </w:pPr>
      <w:r>
        <w:rPr>
          <w:rFonts w:hint="eastAsia" w:ascii="宋体" w:hAnsi="宋体" w:cs="宋体"/>
        </w:rPr>
        <w:t>C.一字千金——诸葛亮</w:t>
      </w:r>
      <w:r>
        <w:rPr>
          <w:rFonts w:hint="eastAsia" w:ascii="宋体" w:hAnsi="宋体" w:cs="宋体"/>
        </w:rPr>
        <w:tab/>
      </w:r>
      <w:r>
        <w:rPr>
          <w:rFonts w:hint="eastAsia" w:ascii="宋体" w:hAnsi="宋体" w:cs="宋体"/>
        </w:rPr>
        <w:t>D.投笔从戎——班固</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60.下列对俗语中体现的经济现象说法不正确的是（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A.“鱼和熊掌不可兼得”体现的是机会成本</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B.“肥水不流外人田”体现的是定向增发</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C.“物以稀为贵”体现的是商品稀少其价值就大</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D.“谷贱伤农”体现的是需求缺乏弹性</w:t>
      </w:r>
    </w:p>
    <w:p>
      <w:pPr>
        <w:pStyle w:val="7"/>
        <w:tabs>
          <w:tab w:val="left" w:pos="2520"/>
          <w:tab w:val="left" w:pos="4620"/>
          <w:tab w:val="left" w:pos="6510"/>
          <w:tab w:val="left" w:pos="6720"/>
        </w:tabs>
        <w:spacing w:before="468" w:after="0" w:afterLines="0"/>
        <w:ind w:firstLine="0" w:firstLineChars="0"/>
      </w:pPr>
      <w:r>
        <w:rPr>
          <w:rFonts w:hint="eastAsia"/>
        </w:rPr>
        <w:t>第四部分  判断推理</w:t>
      </w:r>
    </w:p>
    <w:p>
      <w:pPr>
        <w:tabs>
          <w:tab w:val="left" w:pos="2520"/>
          <w:tab w:val="left" w:pos="4620"/>
          <w:tab w:val="left" w:pos="6510"/>
          <w:tab w:val="left" w:pos="6720"/>
        </w:tabs>
        <w:spacing w:after="400"/>
        <w:ind w:firstLine="0" w:firstLineChars="0"/>
        <w:jc w:val="center"/>
        <w:rPr>
          <w:rFonts w:ascii="楷体" w:hAnsi="楷体" w:eastAsia="楷体" w:cs="楷体"/>
        </w:rPr>
      </w:pPr>
      <w:r>
        <w:rPr>
          <w:rFonts w:hint="eastAsia" w:ascii="楷体" w:hAnsi="楷体" w:eastAsia="楷体" w:cs="楷体"/>
        </w:rPr>
        <w:t>（共35题，参考时限</w:t>
      </w:r>
      <w:r>
        <w:rPr>
          <w:rFonts w:hint="eastAsia" w:ascii="楷体" w:hAnsi="楷体" w:eastAsia="楷体" w:cs="楷体"/>
          <w:lang w:val="en-US" w:eastAsia="zh-CN"/>
        </w:rPr>
        <w:t>40</w:t>
      </w:r>
      <w:r>
        <w:rPr>
          <w:rFonts w:hint="eastAsia" w:ascii="楷体" w:hAnsi="楷体" w:eastAsia="楷体" w:cs="楷体"/>
        </w:rPr>
        <w:t>分钟）</w:t>
      </w:r>
    </w:p>
    <w:p>
      <w:pPr>
        <w:pStyle w:val="8"/>
        <w:keepNext w:val="0"/>
        <w:keepLines w:val="0"/>
        <w:tabs>
          <w:tab w:val="left" w:pos="2520"/>
          <w:tab w:val="left" w:pos="4620"/>
          <w:tab w:val="left" w:pos="6510"/>
          <w:tab w:val="left" w:pos="6720"/>
        </w:tabs>
        <w:spacing w:before="312" w:after="0" w:afterLines="0"/>
        <w:jc w:val="left"/>
      </w:pPr>
      <w:r>
        <w:rPr>
          <w:rFonts w:hint="eastAsia"/>
        </w:rPr>
        <w:t>本部分包括四种类型的试题：</w:t>
      </w:r>
    </w:p>
    <w:p>
      <w:pPr>
        <w:pStyle w:val="8"/>
        <w:keepNext/>
        <w:keepLines/>
        <w:pageBreakBefore w:val="0"/>
        <w:widowControl w:val="0"/>
        <w:kinsoku/>
        <w:wordWrap/>
        <w:overflowPunct/>
        <w:topLinePunct w:val="0"/>
        <w:autoSpaceDE/>
        <w:autoSpaceDN/>
        <w:bidi w:val="0"/>
        <w:adjustRightInd/>
        <w:snapToGrid/>
        <w:spacing w:before="0" w:beforeLines="0" w:after="156" w:afterLines="50"/>
        <w:ind w:firstLine="420"/>
        <w:textAlignment w:val="auto"/>
      </w:pPr>
      <w:r>
        <w:rPr>
          <w:rFonts w:hint="eastAsia"/>
        </w:rPr>
        <w:t>一、类比推理：共10题。每道题先给出一组相关的词，要求你在备选答案中找出一组与之在逻辑关系上最为贴近、相似或匹配的词。</w:t>
      </w:r>
    </w:p>
    <w:p>
      <w:pPr>
        <w:tabs>
          <w:tab w:val="left" w:pos="420"/>
          <w:tab w:val="left" w:pos="2520"/>
          <w:tab w:val="left" w:pos="4620"/>
          <w:tab w:val="left" w:pos="6720"/>
        </w:tabs>
        <w:ind w:firstLine="420"/>
        <w:rPr>
          <w:rFonts w:ascii="宋体" w:hAnsi="宋体" w:cs="宋体"/>
        </w:rPr>
      </w:pPr>
      <w:r>
        <w:rPr>
          <w:rFonts w:hint="eastAsia" w:ascii="宋体" w:hAnsi="宋体" w:cs="宋体"/>
        </w:rPr>
        <w:t>61.蚍蜉∶白蚁</w:t>
      </w:r>
    </w:p>
    <w:p>
      <w:pPr>
        <w:tabs>
          <w:tab w:val="left" w:pos="420"/>
          <w:tab w:val="left" w:pos="2520"/>
          <w:tab w:val="left" w:pos="4620"/>
          <w:tab w:val="left" w:pos="6720"/>
        </w:tabs>
        <w:ind w:firstLine="420"/>
        <w:rPr>
          <w:rFonts w:ascii="宋体" w:hAnsi="宋体" w:cs="宋体"/>
        </w:rPr>
      </w:pPr>
      <w:r>
        <w:rPr>
          <w:rFonts w:hint="eastAsia" w:ascii="宋体" w:hAnsi="宋体" w:cs="宋体"/>
        </w:rPr>
        <w:t>A.苹果∶水果</w:t>
      </w:r>
      <w:r>
        <w:rPr>
          <w:rFonts w:hint="eastAsia" w:ascii="宋体" w:hAnsi="宋体" w:cs="宋体"/>
        </w:rPr>
        <w:tab/>
      </w:r>
      <w:r>
        <w:rPr>
          <w:rFonts w:hint="eastAsia" w:ascii="宋体" w:hAnsi="宋体" w:cs="宋体"/>
        </w:rPr>
        <w:tab/>
      </w:r>
      <w:r>
        <w:rPr>
          <w:rFonts w:hint="eastAsia" w:ascii="宋体" w:hAnsi="宋体" w:cs="宋体"/>
        </w:rPr>
        <w:t>B.汗青∶史册</w:t>
      </w:r>
    </w:p>
    <w:p>
      <w:pPr>
        <w:tabs>
          <w:tab w:val="left" w:pos="420"/>
          <w:tab w:val="left" w:pos="2520"/>
          <w:tab w:val="left" w:pos="4620"/>
          <w:tab w:val="left" w:pos="6720"/>
        </w:tabs>
        <w:ind w:firstLine="420"/>
        <w:rPr>
          <w:rFonts w:ascii="宋体" w:hAnsi="宋体" w:cs="宋体"/>
        </w:rPr>
      </w:pPr>
      <w:r>
        <w:rPr>
          <w:rFonts w:hint="eastAsia" w:ascii="宋体" w:hAnsi="宋体" w:cs="宋体"/>
        </w:rPr>
        <w:t>C.家父∶父亲</w:t>
      </w:r>
      <w:r>
        <w:rPr>
          <w:rFonts w:hint="eastAsia" w:ascii="宋体" w:hAnsi="宋体" w:cs="宋体"/>
        </w:rPr>
        <w:tab/>
      </w:r>
      <w:r>
        <w:rPr>
          <w:rFonts w:hint="eastAsia" w:ascii="宋体" w:hAnsi="宋体" w:cs="宋体"/>
        </w:rPr>
        <w:tab/>
      </w:r>
      <w:r>
        <w:rPr>
          <w:rFonts w:hint="eastAsia" w:ascii="宋体" w:hAnsi="宋体" w:cs="宋体"/>
        </w:rPr>
        <w:t>D.金陵∶南京</w:t>
      </w:r>
    </w:p>
    <w:p>
      <w:pPr>
        <w:tabs>
          <w:tab w:val="left" w:pos="420"/>
          <w:tab w:val="left" w:pos="2520"/>
          <w:tab w:val="left" w:pos="4620"/>
          <w:tab w:val="left" w:pos="6720"/>
        </w:tabs>
        <w:ind w:firstLine="420"/>
        <w:rPr>
          <w:rFonts w:ascii="宋体" w:hAnsi="宋体" w:cs="宋体"/>
        </w:rPr>
      </w:pPr>
      <w:r>
        <w:rPr>
          <w:rFonts w:hint="eastAsia" w:ascii="宋体" w:hAnsi="宋体" w:cs="宋体"/>
        </w:rPr>
        <w:t>62.年终奖∶工资</w:t>
      </w:r>
    </w:p>
    <w:p>
      <w:pPr>
        <w:tabs>
          <w:tab w:val="left" w:pos="420"/>
          <w:tab w:val="left" w:pos="2520"/>
          <w:tab w:val="left" w:pos="4620"/>
          <w:tab w:val="left" w:pos="6720"/>
        </w:tabs>
        <w:ind w:firstLine="420"/>
        <w:rPr>
          <w:rFonts w:ascii="宋体" w:hAnsi="宋体" w:cs="宋体"/>
        </w:rPr>
      </w:pPr>
      <w:r>
        <w:rPr>
          <w:rFonts w:hint="eastAsia" w:ascii="宋体" w:hAnsi="宋体" w:cs="宋体"/>
        </w:rPr>
        <w:t>A.青蛙∶动物</w:t>
      </w:r>
      <w:r>
        <w:rPr>
          <w:rFonts w:hint="eastAsia" w:ascii="宋体" w:hAnsi="宋体" w:cs="宋体"/>
        </w:rPr>
        <w:tab/>
      </w:r>
      <w:r>
        <w:rPr>
          <w:rFonts w:hint="eastAsia" w:ascii="宋体" w:hAnsi="宋体" w:cs="宋体"/>
        </w:rPr>
        <w:tab/>
      </w:r>
      <w:r>
        <w:rPr>
          <w:rFonts w:hint="eastAsia" w:ascii="宋体" w:hAnsi="宋体" w:cs="宋体"/>
        </w:rPr>
        <w:t>B.太阳∶地球</w:t>
      </w:r>
    </w:p>
    <w:p>
      <w:pPr>
        <w:tabs>
          <w:tab w:val="left" w:pos="420"/>
          <w:tab w:val="left" w:pos="2520"/>
          <w:tab w:val="left" w:pos="4620"/>
          <w:tab w:val="left" w:pos="6720"/>
        </w:tabs>
        <w:ind w:firstLine="420"/>
        <w:rPr>
          <w:rFonts w:ascii="宋体" w:hAnsi="宋体" w:cs="宋体"/>
        </w:rPr>
      </w:pPr>
      <w:r>
        <w:rPr>
          <w:rFonts w:hint="eastAsia" w:ascii="宋体" w:hAnsi="宋体" w:cs="宋体"/>
        </w:rPr>
        <w:t>C.老人∶大象</w:t>
      </w:r>
      <w:r>
        <w:rPr>
          <w:rFonts w:hint="eastAsia" w:ascii="宋体" w:hAnsi="宋体" w:cs="宋体"/>
        </w:rPr>
        <w:tab/>
      </w:r>
      <w:r>
        <w:rPr>
          <w:rFonts w:hint="eastAsia" w:ascii="宋体" w:hAnsi="宋体" w:cs="宋体"/>
        </w:rPr>
        <w:tab/>
      </w:r>
      <w:r>
        <w:rPr>
          <w:rFonts w:hint="eastAsia" w:ascii="宋体" w:hAnsi="宋体" w:cs="宋体"/>
        </w:rPr>
        <w:t>D.种子∶开花</w:t>
      </w:r>
    </w:p>
    <w:p>
      <w:pPr>
        <w:tabs>
          <w:tab w:val="left" w:pos="420"/>
          <w:tab w:val="left" w:pos="2520"/>
          <w:tab w:val="left" w:pos="4620"/>
          <w:tab w:val="left" w:pos="6720"/>
        </w:tabs>
        <w:ind w:firstLine="420"/>
        <w:rPr>
          <w:rFonts w:ascii="宋体" w:hAnsi="宋体" w:cs="宋体"/>
        </w:rPr>
      </w:pPr>
      <w:r>
        <w:rPr>
          <w:rFonts w:hint="eastAsia" w:ascii="宋体" w:hAnsi="宋体" w:cs="宋体"/>
        </w:rPr>
        <w:t>63.粽叶∶糯米∶粽子</w:t>
      </w:r>
    </w:p>
    <w:p>
      <w:pPr>
        <w:tabs>
          <w:tab w:val="left" w:pos="420"/>
          <w:tab w:val="left" w:pos="2520"/>
          <w:tab w:val="left" w:pos="4620"/>
          <w:tab w:val="left" w:pos="6720"/>
        </w:tabs>
        <w:ind w:firstLine="420"/>
        <w:rPr>
          <w:rFonts w:ascii="宋体" w:hAnsi="宋体" w:cs="宋体"/>
        </w:rPr>
      </w:pPr>
      <w:r>
        <w:rPr>
          <w:rFonts w:hint="eastAsia" w:ascii="宋体" w:hAnsi="宋体" w:cs="宋体"/>
        </w:rPr>
        <w:t>A.目镜∶物镜∶显微镜</w:t>
      </w:r>
      <w:r>
        <w:rPr>
          <w:rFonts w:hint="eastAsia" w:ascii="宋体" w:hAnsi="宋体" w:cs="宋体"/>
        </w:rPr>
        <w:tab/>
      </w:r>
      <w:r>
        <w:rPr>
          <w:rFonts w:hint="eastAsia" w:ascii="宋体" w:hAnsi="宋体" w:cs="宋体"/>
        </w:rPr>
        <w:t>B.绿豆粉∶鸡蛋黄∶三不粘</w:t>
      </w:r>
    </w:p>
    <w:p>
      <w:pPr>
        <w:tabs>
          <w:tab w:val="left" w:pos="420"/>
          <w:tab w:val="left" w:pos="2520"/>
          <w:tab w:val="left" w:pos="4620"/>
          <w:tab w:val="left" w:pos="6720"/>
        </w:tabs>
        <w:ind w:firstLine="420"/>
        <w:rPr>
          <w:rFonts w:ascii="宋体" w:hAnsi="宋体" w:cs="宋体"/>
        </w:rPr>
      </w:pPr>
      <w:r>
        <w:rPr>
          <w:rFonts w:hint="eastAsia" w:ascii="宋体" w:hAnsi="宋体" w:cs="宋体"/>
        </w:rPr>
        <w:t>C.胡辣汤∶马蹄松∶灯盏糕</w:t>
      </w:r>
      <w:r>
        <w:rPr>
          <w:rFonts w:hint="eastAsia" w:ascii="宋体" w:hAnsi="宋体" w:cs="宋体"/>
        </w:rPr>
        <w:tab/>
      </w:r>
      <w:r>
        <w:rPr>
          <w:rFonts w:hint="eastAsia" w:ascii="宋体" w:hAnsi="宋体" w:cs="宋体"/>
        </w:rPr>
        <w:t>D.菜肴∶厨师∶宴会</w:t>
      </w:r>
    </w:p>
    <w:p>
      <w:pPr>
        <w:tabs>
          <w:tab w:val="left" w:pos="420"/>
          <w:tab w:val="left" w:pos="2520"/>
          <w:tab w:val="left" w:pos="4620"/>
          <w:tab w:val="left" w:pos="6720"/>
        </w:tabs>
        <w:ind w:firstLine="420"/>
        <w:rPr>
          <w:rFonts w:ascii="宋体" w:hAnsi="宋体" w:cs="宋体"/>
        </w:rPr>
      </w:pPr>
      <w:r>
        <w:rPr>
          <w:rFonts w:hint="eastAsia" w:ascii="宋体" w:hAnsi="宋体" w:cs="宋体"/>
        </w:rPr>
        <w:t>64.唱念做打∶听说读写</w:t>
      </w:r>
    </w:p>
    <w:p>
      <w:pPr>
        <w:tabs>
          <w:tab w:val="left" w:pos="420"/>
          <w:tab w:val="left" w:pos="2520"/>
          <w:tab w:val="left" w:pos="4620"/>
          <w:tab w:val="left" w:pos="6720"/>
        </w:tabs>
        <w:ind w:firstLine="420"/>
        <w:rPr>
          <w:rFonts w:ascii="宋体" w:hAnsi="宋体" w:cs="宋体"/>
        </w:rPr>
      </w:pPr>
      <w:r>
        <w:rPr>
          <w:rFonts w:hint="eastAsia" w:ascii="宋体" w:hAnsi="宋体" w:cs="宋体"/>
        </w:rPr>
        <w:t>A.坑蒙拐骗∶吹拉弹唱</w:t>
      </w:r>
      <w:r>
        <w:rPr>
          <w:rFonts w:hint="eastAsia" w:ascii="宋体" w:hAnsi="宋体" w:cs="宋体"/>
        </w:rPr>
        <w:tab/>
      </w:r>
      <w:r>
        <w:rPr>
          <w:rFonts w:hint="eastAsia" w:ascii="宋体" w:hAnsi="宋体" w:cs="宋体"/>
        </w:rPr>
        <w:t>B.古往今来∶酸甜苦辣</w:t>
      </w:r>
    </w:p>
    <w:p>
      <w:pPr>
        <w:tabs>
          <w:tab w:val="left" w:pos="420"/>
          <w:tab w:val="left" w:pos="2520"/>
          <w:tab w:val="left" w:pos="4620"/>
          <w:tab w:val="left" w:pos="6720"/>
        </w:tabs>
        <w:ind w:firstLine="420"/>
        <w:rPr>
          <w:rFonts w:ascii="宋体" w:hAnsi="宋体" w:cs="宋体"/>
        </w:rPr>
      </w:pPr>
      <w:r>
        <w:rPr>
          <w:rFonts w:hint="eastAsia" w:ascii="宋体" w:hAnsi="宋体" w:cs="宋体"/>
        </w:rPr>
        <w:t>C.说学逗唱∶生旦净丑</w:t>
      </w:r>
      <w:r>
        <w:rPr>
          <w:rFonts w:hint="eastAsia" w:ascii="宋体" w:hAnsi="宋体" w:cs="宋体"/>
        </w:rPr>
        <w:tab/>
      </w:r>
      <w:r>
        <w:rPr>
          <w:rFonts w:hint="eastAsia" w:ascii="宋体" w:hAnsi="宋体" w:cs="宋体"/>
        </w:rPr>
        <w:t>D.生死荣辱∶功过是非</w:t>
      </w:r>
    </w:p>
    <w:p>
      <w:pPr>
        <w:tabs>
          <w:tab w:val="left" w:pos="420"/>
          <w:tab w:val="left" w:pos="2520"/>
          <w:tab w:val="left" w:pos="4620"/>
          <w:tab w:val="left" w:pos="6720"/>
        </w:tabs>
        <w:ind w:firstLine="420"/>
        <w:rPr>
          <w:rFonts w:ascii="宋体" w:hAnsi="宋体" w:cs="宋体"/>
          <w:color w:val="000000"/>
        </w:rPr>
      </w:pPr>
      <w:r>
        <w:rPr>
          <w:rFonts w:hint="eastAsia" w:ascii="宋体" w:hAnsi="宋体" w:cs="宋体"/>
        </w:rPr>
        <w:t>65.</w:t>
      </w:r>
      <w:r>
        <w:rPr>
          <w:rFonts w:hint="eastAsia" w:ascii="宋体" w:hAnsi="宋体" w:cs="宋体"/>
          <w:color w:val="000000"/>
        </w:rPr>
        <w:t>战争∶国破家亡∶民不聊生</w:t>
      </w:r>
    </w:p>
    <w:p>
      <w:pPr>
        <w:tabs>
          <w:tab w:val="left" w:pos="420"/>
          <w:tab w:val="left" w:pos="2520"/>
          <w:tab w:val="left" w:pos="4620"/>
          <w:tab w:val="left" w:pos="6720"/>
        </w:tabs>
        <w:ind w:firstLine="420"/>
        <w:rPr>
          <w:rFonts w:ascii="宋体" w:hAnsi="宋体" w:cs="宋体"/>
          <w:color w:val="000000"/>
        </w:rPr>
      </w:pPr>
      <w:r>
        <w:rPr>
          <w:rFonts w:hint="eastAsia" w:ascii="宋体" w:hAnsi="宋体" w:cs="宋体"/>
          <w:color w:val="000000"/>
        </w:rPr>
        <w:t>A.百姓∶丰衣足食∶安居乐业</w:t>
      </w:r>
      <w:r>
        <w:rPr>
          <w:rFonts w:hint="eastAsia" w:ascii="宋体" w:hAnsi="宋体" w:cs="宋体"/>
          <w:color w:val="000000"/>
        </w:rPr>
        <w:tab/>
      </w:r>
      <w:r>
        <w:rPr>
          <w:rFonts w:hint="eastAsia" w:ascii="宋体" w:hAnsi="宋体" w:cs="宋体"/>
          <w:color w:val="000000"/>
        </w:rPr>
        <w:t>B.饿殍∶哀鸿遍野∶赤地千里</w:t>
      </w:r>
    </w:p>
    <w:p>
      <w:pPr>
        <w:tabs>
          <w:tab w:val="left" w:pos="420"/>
          <w:tab w:val="left" w:pos="2520"/>
          <w:tab w:val="left" w:pos="4620"/>
          <w:tab w:val="left" w:pos="6720"/>
        </w:tabs>
        <w:ind w:firstLine="420"/>
        <w:rPr>
          <w:rFonts w:ascii="宋体" w:hAnsi="宋体" w:cs="宋体"/>
          <w:color w:val="000000"/>
        </w:rPr>
      </w:pPr>
      <w:r>
        <w:rPr>
          <w:rFonts w:hint="eastAsia" w:ascii="宋体" w:hAnsi="宋体" w:cs="宋体"/>
          <w:color w:val="000000"/>
        </w:rPr>
        <w:t>C.失败∶郁郁寡欢∶一蹶不振</w:t>
      </w:r>
      <w:r>
        <w:rPr>
          <w:rFonts w:hint="eastAsia" w:ascii="宋体" w:hAnsi="宋体" w:cs="宋体"/>
          <w:color w:val="000000"/>
        </w:rPr>
        <w:tab/>
      </w:r>
      <w:r>
        <w:rPr>
          <w:rFonts w:hint="eastAsia" w:ascii="宋体" w:hAnsi="宋体" w:cs="宋体"/>
          <w:color w:val="000000"/>
        </w:rPr>
        <w:t>D.士气∶一鼓作气∶乘胜追击</w:t>
      </w:r>
    </w:p>
    <w:p>
      <w:pPr>
        <w:tabs>
          <w:tab w:val="left" w:pos="420"/>
          <w:tab w:val="left" w:pos="2520"/>
          <w:tab w:val="left" w:pos="4620"/>
          <w:tab w:val="left" w:pos="6720"/>
        </w:tabs>
        <w:ind w:firstLine="420"/>
        <w:rPr>
          <w:rFonts w:ascii="宋体" w:hAnsi="宋体" w:cs="宋体"/>
        </w:rPr>
      </w:pPr>
      <w:r>
        <w:rPr>
          <w:rFonts w:hint="eastAsia" w:ascii="宋体" w:hAnsi="宋体" w:cs="宋体"/>
        </w:rPr>
        <w:t>66.采购∶销售</w:t>
      </w:r>
    </w:p>
    <w:p>
      <w:pPr>
        <w:tabs>
          <w:tab w:val="left" w:pos="420"/>
          <w:tab w:val="left" w:pos="2520"/>
          <w:tab w:val="left" w:pos="4620"/>
          <w:tab w:val="left" w:pos="6720"/>
        </w:tabs>
        <w:ind w:firstLine="420"/>
        <w:rPr>
          <w:rFonts w:ascii="宋体" w:hAnsi="宋体" w:cs="宋体"/>
        </w:rPr>
      </w:pPr>
      <w:r>
        <w:rPr>
          <w:rFonts w:hint="eastAsia" w:ascii="宋体" w:hAnsi="宋体" w:cs="宋体"/>
        </w:rPr>
        <w:t>A.美妙∶音乐</w:t>
      </w:r>
      <w:r>
        <w:rPr>
          <w:rFonts w:hint="eastAsia" w:ascii="宋体" w:hAnsi="宋体" w:cs="宋体"/>
        </w:rPr>
        <w:tab/>
      </w:r>
      <w:r>
        <w:rPr>
          <w:rFonts w:hint="eastAsia" w:ascii="宋体" w:hAnsi="宋体" w:cs="宋体"/>
        </w:rPr>
        <w:tab/>
      </w:r>
      <w:r>
        <w:rPr>
          <w:rFonts w:hint="eastAsia" w:ascii="宋体" w:hAnsi="宋体" w:cs="宋体"/>
        </w:rPr>
        <w:t>B.火星∶木星</w:t>
      </w:r>
    </w:p>
    <w:p>
      <w:pPr>
        <w:tabs>
          <w:tab w:val="left" w:pos="420"/>
          <w:tab w:val="left" w:pos="2520"/>
          <w:tab w:val="left" w:pos="4620"/>
          <w:tab w:val="left" w:pos="6720"/>
        </w:tabs>
        <w:ind w:firstLine="420"/>
        <w:rPr>
          <w:rFonts w:ascii="宋体" w:hAnsi="宋体" w:cs="宋体"/>
        </w:rPr>
      </w:pPr>
      <w:r>
        <w:rPr>
          <w:rFonts w:hint="eastAsia" w:ascii="宋体" w:hAnsi="宋体" w:cs="宋体"/>
        </w:rPr>
        <w:t>C.鸽子∶和平</w:t>
      </w:r>
      <w:r>
        <w:rPr>
          <w:rFonts w:hint="eastAsia" w:ascii="宋体" w:hAnsi="宋体" w:cs="宋体"/>
        </w:rPr>
        <w:tab/>
      </w:r>
      <w:r>
        <w:rPr>
          <w:rFonts w:hint="eastAsia" w:ascii="宋体" w:hAnsi="宋体" w:cs="宋体"/>
        </w:rPr>
        <w:tab/>
      </w:r>
      <w:r>
        <w:rPr>
          <w:rFonts w:hint="eastAsia" w:ascii="宋体" w:hAnsi="宋体" w:cs="宋体"/>
        </w:rPr>
        <w:t>D.电脑∶工作</w:t>
      </w:r>
    </w:p>
    <w:p>
      <w:pPr>
        <w:tabs>
          <w:tab w:val="left" w:pos="420"/>
          <w:tab w:val="left" w:pos="2520"/>
          <w:tab w:val="left" w:pos="4620"/>
          <w:tab w:val="left" w:pos="6720"/>
        </w:tabs>
        <w:ind w:firstLine="420"/>
        <w:rPr>
          <w:rFonts w:ascii="宋体" w:hAnsi="宋体" w:cs="宋体"/>
        </w:rPr>
      </w:pPr>
      <w:r>
        <w:rPr>
          <w:rFonts w:hint="eastAsia" w:ascii="宋体" w:hAnsi="宋体" w:cs="宋体"/>
        </w:rPr>
        <w:t>67.打草∶惊蛇</w:t>
      </w:r>
    </w:p>
    <w:p>
      <w:pPr>
        <w:tabs>
          <w:tab w:val="left" w:pos="420"/>
          <w:tab w:val="left" w:pos="2520"/>
          <w:tab w:val="left" w:pos="4620"/>
          <w:tab w:val="left" w:pos="6720"/>
        </w:tabs>
        <w:ind w:firstLine="420"/>
        <w:rPr>
          <w:rFonts w:ascii="宋体" w:hAnsi="宋体" w:cs="宋体"/>
        </w:rPr>
      </w:pPr>
      <w:r>
        <w:rPr>
          <w:rFonts w:hint="eastAsia" w:ascii="宋体" w:hAnsi="宋体" w:cs="宋体"/>
        </w:rPr>
        <w:t>A.见利∶忘义</w:t>
      </w:r>
      <w:r>
        <w:rPr>
          <w:rFonts w:hint="eastAsia" w:ascii="宋体" w:hAnsi="宋体" w:cs="宋体"/>
        </w:rPr>
        <w:tab/>
      </w:r>
      <w:r>
        <w:rPr>
          <w:rFonts w:hint="eastAsia" w:ascii="宋体" w:hAnsi="宋体" w:cs="宋体"/>
        </w:rPr>
        <w:tab/>
      </w:r>
      <w:r>
        <w:rPr>
          <w:rFonts w:hint="eastAsia" w:ascii="宋体" w:hAnsi="宋体" w:cs="宋体"/>
        </w:rPr>
        <w:t>B.杀鸡∶儆猴</w:t>
      </w:r>
    </w:p>
    <w:p>
      <w:pPr>
        <w:tabs>
          <w:tab w:val="left" w:pos="420"/>
          <w:tab w:val="left" w:pos="2520"/>
          <w:tab w:val="left" w:pos="4620"/>
          <w:tab w:val="left" w:pos="6720"/>
        </w:tabs>
        <w:ind w:firstLine="420"/>
        <w:rPr>
          <w:rFonts w:ascii="宋体" w:hAnsi="宋体" w:cs="宋体"/>
        </w:rPr>
      </w:pPr>
      <w:r>
        <w:rPr>
          <w:rFonts w:hint="eastAsia" w:ascii="宋体" w:hAnsi="宋体" w:cs="宋体"/>
        </w:rPr>
        <w:t>C.引经∶据典</w:t>
      </w:r>
      <w:r>
        <w:rPr>
          <w:rFonts w:hint="eastAsia" w:ascii="宋体" w:hAnsi="宋体" w:cs="宋体"/>
        </w:rPr>
        <w:tab/>
      </w:r>
      <w:r>
        <w:rPr>
          <w:rFonts w:hint="eastAsia" w:ascii="宋体" w:hAnsi="宋体" w:cs="宋体"/>
        </w:rPr>
        <w:tab/>
      </w:r>
      <w:r>
        <w:rPr>
          <w:rFonts w:hint="eastAsia" w:ascii="宋体" w:hAnsi="宋体" w:cs="宋体"/>
        </w:rPr>
        <w:t>D.唇亡∶齿寒</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68.横冲直撞∶左顾右盼</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A.眼疾手快∶东张西望</w:t>
      </w:r>
      <w:r>
        <w:rPr>
          <w:rFonts w:hint="eastAsia" w:ascii="宋体" w:hAnsi="宋体" w:cs="宋体"/>
          <w:szCs w:val="21"/>
        </w:rPr>
        <w:tab/>
      </w:r>
      <w:r>
        <w:rPr>
          <w:rFonts w:hint="eastAsia" w:ascii="宋体" w:hAnsi="宋体" w:cs="宋体"/>
          <w:szCs w:val="21"/>
        </w:rPr>
        <w:t xml:space="preserve">B.惊天动地∶呼风唤雨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C.胡言乱语∶改天换地</w:t>
      </w:r>
      <w:r>
        <w:rPr>
          <w:rFonts w:hint="eastAsia" w:ascii="宋体" w:hAnsi="宋体" w:cs="宋体"/>
          <w:szCs w:val="21"/>
        </w:rPr>
        <w:tab/>
      </w:r>
      <w:r>
        <w:rPr>
          <w:rFonts w:hint="eastAsia" w:ascii="宋体" w:hAnsi="宋体" w:cs="宋体"/>
          <w:szCs w:val="21"/>
        </w:rPr>
        <w:t>D.南腔北调∶明争暗斗</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69.（    ）  对于  旅游  相当于  （    ）  对于  烹饪</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A.自由行  煎炸煮</w:t>
      </w:r>
      <w:r>
        <w:rPr>
          <w:rFonts w:hint="eastAsia" w:ascii="宋体" w:hAnsi="宋体" w:cs="宋体"/>
          <w:szCs w:val="21"/>
        </w:rPr>
        <w:tab/>
      </w:r>
      <w:r>
        <w:rPr>
          <w:rFonts w:hint="eastAsia" w:ascii="宋体" w:hAnsi="宋体" w:cs="宋体"/>
          <w:szCs w:val="21"/>
        </w:rPr>
        <w:tab/>
      </w:r>
      <w:r>
        <w:rPr>
          <w:rFonts w:hint="eastAsia" w:ascii="宋体" w:hAnsi="宋体" w:cs="宋体"/>
          <w:szCs w:val="21"/>
        </w:rPr>
        <w:t>B.计划  技巧</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C.导游  厨师</w:t>
      </w:r>
      <w:r>
        <w:rPr>
          <w:rFonts w:hint="eastAsia" w:ascii="宋体" w:hAnsi="宋体" w:cs="宋体"/>
          <w:szCs w:val="21"/>
        </w:rPr>
        <w:tab/>
      </w:r>
      <w:r>
        <w:rPr>
          <w:rFonts w:hint="eastAsia" w:ascii="宋体" w:hAnsi="宋体" w:cs="宋体"/>
          <w:szCs w:val="21"/>
        </w:rPr>
        <w:tab/>
      </w:r>
      <w:r>
        <w:rPr>
          <w:rFonts w:hint="eastAsia" w:ascii="宋体" w:hAnsi="宋体" w:cs="宋体"/>
          <w:szCs w:val="21"/>
        </w:rPr>
        <w:t>D.签证  食材</w:t>
      </w:r>
    </w:p>
    <w:p>
      <w:pPr>
        <w:tabs>
          <w:tab w:val="left" w:pos="420"/>
          <w:tab w:val="left" w:pos="2520"/>
          <w:tab w:val="left" w:pos="4620"/>
          <w:tab w:val="left" w:pos="6720"/>
        </w:tabs>
        <w:ind w:firstLine="420"/>
        <w:rPr>
          <w:rFonts w:ascii="宋体" w:hAnsi="宋体" w:cs="宋体"/>
        </w:rPr>
      </w:pPr>
      <w:r>
        <w:rPr>
          <w:rFonts w:hint="eastAsia" w:ascii="宋体" w:hAnsi="宋体" w:cs="宋体"/>
        </w:rPr>
        <w:t>70.（    ）  对于  夜色  相当于  鹤发童颜  对于  （    ）</w:t>
      </w:r>
    </w:p>
    <w:p>
      <w:pPr>
        <w:tabs>
          <w:tab w:val="left" w:pos="420"/>
          <w:tab w:val="left" w:pos="2520"/>
          <w:tab w:val="left" w:pos="4620"/>
          <w:tab w:val="left" w:pos="6720"/>
        </w:tabs>
        <w:ind w:firstLine="420"/>
        <w:rPr>
          <w:rFonts w:ascii="宋体" w:hAnsi="宋体" w:cs="宋体"/>
        </w:rPr>
      </w:pPr>
      <w:r>
        <w:rPr>
          <w:rFonts w:hint="eastAsia" w:ascii="宋体" w:hAnsi="宋体" w:cs="宋体"/>
        </w:rPr>
        <w:t>A.星月交辉  气色</w:t>
      </w:r>
      <w:r>
        <w:rPr>
          <w:rFonts w:hint="eastAsia" w:ascii="宋体" w:hAnsi="宋体" w:cs="宋体"/>
        </w:rPr>
        <w:tab/>
      </w:r>
      <w:r>
        <w:rPr>
          <w:rFonts w:hint="eastAsia" w:ascii="宋体" w:hAnsi="宋体" w:cs="宋体"/>
        </w:rPr>
        <w:tab/>
      </w:r>
      <w:r>
        <w:rPr>
          <w:rFonts w:hint="eastAsia" w:ascii="宋体" w:hAnsi="宋体" w:cs="宋体"/>
        </w:rPr>
        <w:t>B.月明星稀  青春</w:t>
      </w:r>
    </w:p>
    <w:p>
      <w:pPr>
        <w:tabs>
          <w:tab w:val="left" w:pos="420"/>
          <w:tab w:val="left" w:pos="2520"/>
          <w:tab w:val="left" w:pos="4620"/>
          <w:tab w:val="left" w:pos="6720"/>
        </w:tabs>
        <w:ind w:firstLine="420"/>
        <w:rPr>
          <w:rFonts w:ascii="宋体" w:hAnsi="宋体" w:cs="宋体"/>
        </w:rPr>
      </w:pPr>
      <w:r>
        <w:rPr>
          <w:rFonts w:hint="eastAsia" w:ascii="宋体" w:hAnsi="宋体" w:cs="宋体"/>
        </w:rPr>
        <w:t>C.灯火阑珊  面色</w:t>
      </w:r>
      <w:r>
        <w:rPr>
          <w:rFonts w:hint="eastAsia" w:ascii="宋体" w:hAnsi="宋体" w:cs="宋体"/>
        </w:rPr>
        <w:tab/>
      </w:r>
      <w:r>
        <w:rPr>
          <w:rFonts w:hint="eastAsia" w:ascii="宋体" w:hAnsi="宋体" w:cs="宋体"/>
        </w:rPr>
        <w:tab/>
      </w:r>
      <w:r>
        <w:rPr>
          <w:rFonts w:hint="eastAsia" w:ascii="宋体" w:hAnsi="宋体" w:cs="宋体"/>
        </w:rPr>
        <w:t>D.花晨月夕  身材</w:t>
      </w:r>
    </w:p>
    <w:p>
      <w:pPr>
        <w:pStyle w:val="8"/>
        <w:spacing w:before="312" w:after="156" w:afterLines="50"/>
      </w:pPr>
      <w:r>
        <w:rPr>
          <w:rFonts w:hint="eastAsia"/>
        </w:rPr>
        <w:t>二、定义判断：共10题。每道题先给出定义，然后列出四种情况，要求你严格依据定义，从中选出一个最符合或最不符合该定义的答案。注意：假设这个定义是正确的，不容置疑的。</w:t>
      </w:r>
    </w:p>
    <w:p>
      <w:pPr>
        <w:tabs>
          <w:tab w:val="left" w:pos="420"/>
          <w:tab w:val="left" w:pos="2520"/>
          <w:tab w:val="left" w:pos="4620"/>
          <w:tab w:val="left" w:pos="6720"/>
        </w:tabs>
        <w:ind w:firstLine="420"/>
        <w:rPr>
          <w:rFonts w:ascii="宋体" w:hAnsi="宋体" w:cs="宋体"/>
        </w:rPr>
      </w:pPr>
      <w:r>
        <w:rPr>
          <w:rFonts w:hint="eastAsia" w:ascii="宋体" w:hAnsi="宋体" w:cs="宋体"/>
        </w:rPr>
        <w:t>71.第一性权利亦称原有权利，是直接由法律赋予的权利或由法律授权的主体依法通过其积极活动而创立的权利。第二性权利亦称补救权利，是在原有权利受到侵害时产生的权利。</w:t>
      </w:r>
    </w:p>
    <w:p>
      <w:pPr>
        <w:tabs>
          <w:tab w:val="left" w:pos="420"/>
          <w:tab w:val="left" w:pos="2520"/>
          <w:tab w:val="left" w:pos="4620"/>
          <w:tab w:val="left" w:pos="6720"/>
        </w:tabs>
        <w:ind w:firstLine="420"/>
        <w:rPr>
          <w:rFonts w:ascii="宋体" w:hAnsi="宋体" w:cs="宋体"/>
        </w:rPr>
      </w:pPr>
      <w:r>
        <w:rPr>
          <w:rFonts w:hint="eastAsia" w:ascii="宋体" w:hAnsi="宋体" w:cs="宋体"/>
        </w:rPr>
        <w:t>根据上述定义，下列属于第一性权利的是（    ）。</w:t>
      </w:r>
    </w:p>
    <w:p>
      <w:pPr>
        <w:tabs>
          <w:tab w:val="left" w:pos="420"/>
          <w:tab w:val="left" w:pos="2520"/>
          <w:tab w:val="left" w:pos="4620"/>
          <w:tab w:val="left" w:pos="6720"/>
        </w:tabs>
        <w:ind w:firstLine="420"/>
        <w:rPr>
          <w:rFonts w:ascii="宋体" w:hAnsi="宋体" w:cs="宋体"/>
        </w:rPr>
      </w:pPr>
      <w:r>
        <w:rPr>
          <w:rFonts w:hint="eastAsia" w:ascii="宋体" w:hAnsi="宋体" w:cs="宋体"/>
        </w:rPr>
        <w:t>A.消费者在购买、使用商品和接受服务时享有人身、财产安全不受损害的权利</w:t>
      </w:r>
    </w:p>
    <w:p>
      <w:pPr>
        <w:tabs>
          <w:tab w:val="left" w:pos="420"/>
          <w:tab w:val="left" w:pos="2520"/>
          <w:tab w:val="left" w:pos="4620"/>
          <w:tab w:val="left" w:pos="6720"/>
        </w:tabs>
        <w:ind w:firstLine="420"/>
        <w:rPr>
          <w:rFonts w:ascii="宋体" w:hAnsi="宋体" w:cs="宋体"/>
        </w:rPr>
      </w:pPr>
      <w:r>
        <w:rPr>
          <w:rFonts w:hint="eastAsia" w:ascii="宋体" w:hAnsi="宋体" w:cs="宋体"/>
        </w:rPr>
        <w:t>B.行政机关及其工作人员非法拘禁或者以其他方法非法剥夺公民人身自由的，受害人有取得赔偿的权利</w:t>
      </w:r>
    </w:p>
    <w:p>
      <w:pPr>
        <w:tabs>
          <w:tab w:val="left" w:pos="420"/>
          <w:tab w:val="left" w:pos="2520"/>
          <w:tab w:val="left" w:pos="4620"/>
          <w:tab w:val="left" w:pos="6720"/>
        </w:tabs>
        <w:ind w:firstLine="420"/>
        <w:rPr>
          <w:rFonts w:ascii="宋体" w:hAnsi="宋体" w:cs="宋体"/>
        </w:rPr>
      </w:pPr>
      <w:r>
        <w:rPr>
          <w:rFonts w:hint="eastAsia" w:ascii="宋体" w:hAnsi="宋体" w:cs="宋体"/>
        </w:rPr>
        <w:t>C.当事人应当遵循诚实守信原则，根据合同的性质、目的和交易习惯履行通知、协助、保密等义务</w:t>
      </w:r>
    </w:p>
    <w:p>
      <w:pPr>
        <w:tabs>
          <w:tab w:val="left" w:pos="420"/>
          <w:tab w:val="left" w:pos="2520"/>
          <w:tab w:val="left" w:pos="4620"/>
          <w:tab w:val="left" w:pos="6720"/>
        </w:tabs>
        <w:ind w:firstLine="420"/>
        <w:rPr>
          <w:rFonts w:ascii="宋体" w:hAnsi="宋体" w:cs="宋体"/>
        </w:rPr>
      </w:pPr>
      <w:r>
        <w:rPr>
          <w:rFonts w:hint="eastAsia" w:ascii="宋体" w:hAnsi="宋体" w:cs="宋体"/>
        </w:rPr>
        <w:t>D.家庭暴力受害人可以向加害人或者受害人所在单位、居民委员会、妇女联合会等单位投诉</w:t>
      </w:r>
    </w:p>
    <w:p>
      <w:pPr>
        <w:tabs>
          <w:tab w:val="left" w:pos="420"/>
          <w:tab w:val="left" w:pos="2520"/>
          <w:tab w:val="left" w:pos="4620"/>
          <w:tab w:val="left" w:pos="6720"/>
        </w:tabs>
        <w:ind w:firstLine="420"/>
        <w:rPr>
          <w:rFonts w:ascii="宋体" w:hAnsi="宋体" w:cs="宋体"/>
        </w:rPr>
      </w:pPr>
      <w:r>
        <w:rPr>
          <w:rFonts w:hint="eastAsia" w:ascii="宋体" w:hAnsi="宋体" w:cs="宋体"/>
        </w:rPr>
        <w:t>72.感知过的客观事物不在眼前而在头脑中重现出来的形象，称之为记忆表象。由于记忆表象的存在，人的认识才有可能摆脱知觉，通过抽象、概括，为思维提供基础，使感知过渡到思维，使感性认识上升到理性认识。</w:t>
      </w:r>
    </w:p>
    <w:p>
      <w:pPr>
        <w:tabs>
          <w:tab w:val="left" w:pos="420"/>
          <w:tab w:val="left" w:pos="2520"/>
          <w:tab w:val="left" w:pos="4620"/>
          <w:tab w:val="left" w:pos="6720"/>
        </w:tabs>
        <w:ind w:firstLine="420"/>
        <w:rPr>
          <w:rFonts w:ascii="宋体" w:hAnsi="宋体" w:cs="宋体"/>
        </w:rPr>
      </w:pPr>
      <w:r>
        <w:rPr>
          <w:rFonts w:hint="eastAsia" w:ascii="宋体" w:hAnsi="宋体" w:cs="宋体"/>
        </w:rPr>
        <w:t>根据上述定义，下列属于记忆表象的是（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A.小琳思念在国外的男朋友，一个人在家时常听到男友在呼唤她的名字</w:t>
      </w:r>
    </w:p>
    <w:p>
      <w:pPr>
        <w:tabs>
          <w:tab w:val="left" w:pos="420"/>
          <w:tab w:val="left" w:pos="2520"/>
          <w:tab w:val="left" w:pos="4620"/>
          <w:tab w:val="left" w:pos="6720"/>
        </w:tabs>
        <w:ind w:firstLine="420"/>
        <w:rPr>
          <w:rFonts w:ascii="宋体" w:hAnsi="宋体" w:cs="宋体"/>
        </w:rPr>
      </w:pPr>
      <w:r>
        <w:rPr>
          <w:rFonts w:hint="eastAsia" w:ascii="宋体" w:hAnsi="宋体" w:cs="宋体"/>
        </w:rPr>
        <w:t>B.小桃听嫂子描述还未见过的小侄女时，脑中不禁出现一个白白胖胖的萌娃的样子</w:t>
      </w:r>
    </w:p>
    <w:p>
      <w:pPr>
        <w:tabs>
          <w:tab w:val="left" w:pos="420"/>
          <w:tab w:val="left" w:pos="2520"/>
          <w:tab w:val="left" w:pos="4620"/>
          <w:tab w:val="left" w:pos="6720"/>
        </w:tabs>
        <w:ind w:firstLine="420"/>
        <w:rPr>
          <w:rFonts w:ascii="宋体" w:hAnsi="宋体" w:cs="宋体"/>
        </w:rPr>
      </w:pPr>
      <w:r>
        <w:rPr>
          <w:rFonts w:hint="eastAsia" w:ascii="宋体" w:hAnsi="宋体" w:cs="宋体"/>
        </w:rPr>
        <w:t>C.小敏周末在家翻看纪念册，看着老同学的留言，那些曾经一起哭一起笑的身影一一浮现</w:t>
      </w:r>
    </w:p>
    <w:p>
      <w:pPr>
        <w:tabs>
          <w:tab w:val="left" w:pos="420"/>
          <w:tab w:val="left" w:pos="2520"/>
          <w:tab w:val="left" w:pos="4620"/>
          <w:tab w:val="left" w:pos="6720"/>
        </w:tabs>
        <w:ind w:firstLine="420"/>
        <w:rPr>
          <w:rFonts w:ascii="宋体" w:hAnsi="宋体" w:cs="宋体"/>
        </w:rPr>
      </w:pPr>
      <w:r>
        <w:rPr>
          <w:rFonts w:hint="eastAsia" w:ascii="宋体" w:hAnsi="宋体" w:cs="宋体"/>
        </w:rPr>
        <w:t>D.小糖独自一人在外闯荡，妈妈关心的话语时常在耳边响起，让她有动力继续前行</w:t>
      </w:r>
    </w:p>
    <w:p>
      <w:pPr>
        <w:tabs>
          <w:tab w:val="left" w:pos="420"/>
          <w:tab w:val="left" w:pos="2520"/>
          <w:tab w:val="left" w:pos="4620"/>
          <w:tab w:val="left" w:pos="6720"/>
        </w:tabs>
        <w:ind w:right="-8" w:firstLine="420"/>
        <w:rPr>
          <w:rFonts w:ascii="宋体" w:hAnsi="宋体" w:cs="宋体"/>
        </w:rPr>
      </w:pPr>
      <w:r>
        <w:rPr>
          <w:rFonts w:hint="eastAsia" w:ascii="宋体" w:hAnsi="宋体" w:cs="宋体"/>
        </w:rPr>
        <w:t>73.角色中断是指在一个人前后相继所承担的两种角色之间发生了矛盾的现象。角色中断发生的原因有两个：（1）由于人们在承担前一种角色时并没有为后一阶段所要承担的角色做好准备；（2）前一阶段所具有的一套行为规范与后来的新角色所要求的行为直接冲突。</w:t>
      </w:r>
    </w:p>
    <w:p>
      <w:pPr>
        <w:tabs>
          <w:tab w:val="left" w:pos="420"/>
          <w:tab w:val="left" w:pos="2520"/>
          <w:tab w:val="left" w:pos="4620"/>
          <w:tab w:val="left" w:pos="6720"/>
        </w:tabs>
        <w:ind w:right="-8" w:firstLine="420"/>
        <w:rPr>
          <w:rFonts w:ascii="宋体" w:hAnsi="宋体" w:cs="宋体"/>
        </w:rPr>
      </w:pPr>
      <w:r>
        <w:rPr>
          <w:rFonts w:hint="eastAsia" w:ascii="宋体" w:hAnsi="宋体" w:cs="宋体"/>
        </w:rPr>
        <w:t>根据上述定义，下列不属于角色中断的是（    ）。</w:t>
      </w:r>
    </w:p>
    <w:p>
      <w:pPr>
        <w:tabs>
          <w:tab w:val="left" w:pos="420"/>
          <w:tab w:val="left" w:pos="2520"/>
          <w:tab w:val="left" w:pos="4620"/>
          <w:tab w:val="left" w:pos="6720"/>
        </w:tabs>
        <w:ind w:right="-8" w:firstLine="420"/>
        <w:rPr>
          <w:rFonts w:ascii="宋体" w:hAnsi="宋体" w:cs="宋体"/>
        </w:rPr>
      </w:pPr>
      <w:r>
        <w:rPr>
          <w:rFonts w:hint="eastAsia" w:ascii="宋体" w:hAnsi="宋体" w:cs="宋体"/>
        </w:rPr>
        <w:t>A.甲原是一名普通职员，前不久突然被提拔为部门的负责人，感觉无所适从</w:t>
      </w:r>
    </w:p>
    <w:p>
      <w:pPr>
        <w:tabs>
          <w:tab w:val="left" w:pos="420"/>
          <w:tab w:val="left" w:pos="2520"/>
          <w:tab w:val="left" w:pos="4620"/>
          <w:tab w:val="left" w:pos="6720"/>
        </w:tabs>
        <w:ind w:right="-8" w:firstLine="420"/>
        <w:rPr>
          <w:rFonts w:ascii="宋体" w:hAnsi="宋体" w:cs="宋体"/>
        </w:rPr>
      </w:pPr>
      <w:r>
        <w:rPr>
          <w:rFonts w:hint="eastAsia" w:ascii="宋体" w:hAnsi="宋体" w:cs="宋体"/>
        </w:rPr>
        <w:t>B.老王在岗位上工作了几十年，已经习惯了每天上班的节奏，退休后都不知道每天该做些什么</w:t>
      </w:r>
    </w:p>
    <w:p>
      <w:pPr>
        <w:tabs>
          <w:tab w:val="left" w:pos="420"/>
          <w:tab w:val="left" w:pos="2520"/>
          <w:tab w:val="left" w:pos="4620"/>
          <w:tab w:val="left" w:pos="6720"/>
        </w:tabs>
        <w:ind w:right="-8" w:firstLine="420"/>
        <w:rPr>
          <w:rFonts w:ascii="宋体" w:hAnsi="宋体" w:cs="宋体"/>
        </w:rPr>
      </w:pPr>
      <w:r>
        <w:rPr>
          <w:rFonts w:hint="eastAsia" w:ascii="宋体" w:hAnsi="宋体" w:cs="宋体"/>
        </w:rPr>
        <w:t>C.小丁在单位里业绩一直领先，但自从做了妈妈以后，在工作、家庭、孩子之间繁忙地周旋，业绩也逐渐下滑</w:t>
      </w:r>
    </w:p>
    <w:p>
      <w:pPr>
        <w:tabs>
          <w:tab w:val="left" w:pos="420"/>
          <w:tab w:val="left" w:pos="2520"/>
          <w:tab w:val="left" w:pos="4620"/>
          <w:tab w:val="left" w:pos="6720"/>
        </w:tabs>
        <w:ind w:right="-8" w:firstLine="420"/>
        <w:rPr>
          <w:rFonts w:ascii="宋体" w:hAnsi="宋体" w:cs="宋体"/>
        </w:rPr>
      </w:pPr>
      <w:r>
        <w:rPr>
          <w:rFonts w:hint="eastAsia" w:ascii="宋体" w:hAnsi="宋体" w:cs="宋体"/>
        </w:rPr>
        <w:t>D.小安大四时投了很多简历都石沉大海，一直到毕业也没找到工作，只能来回于各大招聘会和人才市场，感觉大学时的天真、热情都要消磨殆尽了</w:t>
      </w:r>
    </w:p>
    <w:p>
      <w:pPr>
        <w:tabs>
          <w:tab w:val="left" w:pos="420"/>
          <w:tab w:val="left" w:pos="2520"/>
          <w:tab w:val="left" w:pos="4620"/>
          <w:tab w:val="left" w:pos="6720"/>
        </w:tabs>
        <w:ind w:right="-8" w:firstLine="420"/>
        <w:rPr>
          <w:rFonts w:ascii="宋体" w:hAnsi="宋体" w:cs="宋体"/>
        </w:rPr>
      </w:pPr>
      <w:r>
        <w:rPr>
          <w:rFonts w:hint="eastAsia" w:ascii="宋体" w:hAnsi="宋体" w:cs="宋体"/>
        </w:rPr>
        <w:t>74.白描手法，即用最朴素最简练的笔墨，不事雕饰，不加烘托，抓住描写对象的特征，如实地勾勒出人物、事物与景物的情态面貌的一种写作手法。</w:t>
      </w:r>
    </w:p>
    <w:p>
      <w:pPr>
        <w:tabs>
          <w:tab w:val="left" w:pos="420"/>
          <w:tab w:val="left" w:pos="2520"/>
          <w:tab w:val="left" w:pos="4620"/>
          <w:tab w:val="left" w:pos="6720"/>
        </w:tabs>
        <w:ind w:right="-8" w:firstLine="420"/>
        <w:rPr>
          <w:rFonts w:ascii="宋体" w:hAnsi="宋体" w:cs="宋体"/>
        </w:rPr>
      </w:pPr>
      <w:r>
        <w:rPr>
          <w:rFonts w:hint="eastAsia" w:ascii="宋体" w:hAnsi="宋体" w:cs="宋体"/>
        </w:rPr>
        <w:t>根据上述定义，下列没有运用白描手法的是（    ）。</w:t>
      </w:r>
    </w:p>
    <w:p>
      <w:pPr>
        <w:tabs>
          <w:tab w:val="left" w:pos="420"/>
          <w:tab w:val="left" w:pos="2520"/>
          <w:tab w:val="left" w:pos="4620"/>
          <w:tab w:val="left" w:pos="6720"/>
        </w:tabs>
        <w:ind w:right="-8" w:firstLine="420"/>
        <w:rPr>
          <w:rFonts w:ascii="宋体" w:hAnsi="宋体" w:cs="宋体"/>
        </w:rPr>
      </w:pPr>
      <w:r>
        <w:rPr>
          <w:rFonts w:hint="eastAsia" w:ascii="宋体" w:hAnsi="宋体" w:cs="宋体"/>
        </w:rPr>
        <w:t>A.他长得很矮，看样子顶多也不过十八岁。圆的脸，大眼睛，下巴上有一道细长的疤痕，显然是子弹掠过时留下的纪念</w:t>
      </w:r>
    </w:p>
    <w:p>
      <w:pPr>
        <w:tabs>
          <w:tab w:val="left" w:pos="420"/>
          <w:tab w:val="left" w:pos="2520"/>
          <w:tab w:val="left" w:pos="4620"/>
          <w:tab w:val="left" w:pos="6720"/>
        </w:tabs>
        <w:ind w:right="-8" w:firstLine="420"/>
        <w:rPr>
          <w:rFonts w:ascii="宋体" w:hAnsi="宋体" w:cs="宋体"/>
        </w:rPr>
      </w:pPr>
      <w:r>
        <w:rPr>
          <w:rFonts w:hint="eastAsia" w:ascii="宋体" w:hAnsi="宋体" w:cs="宋体"/>
        </w:rPr>
        <w:t>B.公孙瓒扒上坡去，看那少年：生得身长八尺，浓眉大眼，阔面重颐，威风凛凛，与文丑大战五六十合，胜负未分</w:t>
      </w:r>
    </w:p>
    <w:p>
      <w:pPr>
        <w:tabs>
          <w:tab w:val="left" w:pos="420"/>
          <w:tab w:val="left" w:pos="2520"/>
          <w:tab w:val="left" w:pos="4620"/>
          <w:tab w:val="left" w:pos="6720"/>
        </w:tabs>
        <w:ind w:right="-8" w:firstLine="420"/>
        <w:rPr>
          <w:rFonts w:ascii="宋体" w:hAnsi="宋体" w:cs="宋体"/>
        </w:rPr>
      </w:pPr>
      <w:r>
        <w:rPr>
          <w:rFonts w:hint="eastAsia" w:ascii="宋体" w:hAnsi="宋体" w:cs="宋体"/>
        </w:rPr>
        <w:t>C.枯藤老树昏鸦，小桥流水人家，古道西风瘦马。夕阳西下，断肠人在天涯</w:t>
      </w:r>
    </w:p>
    <w:p>
      <w:pPr>
        <w:tabs>
          <w:tab w:val="left" w:pos="420"/>
          <w:tab w:val="left" w:pos="2520"/>
          <w:tab w:val="left" w:pos="4620"/>
          <w:tab w:val="left" w:pos="6720"/>
        </w:tabs>
        <w:ind w:right="-8" w:firstLine="420"/>
        <w:rPr>
          <w:rFonts w:ascii="宋体" w:hAnsi="宋体" w:cs="宋体"/>
        </w:rPr>
      </w:pPr>
      <w:r>
        <w:rPr>
          <w:rFonts w:hint="eastAsia" w:ascii="宋体" w:hAnsi="宋体" w:cs="宋体"/>
        </w:rPr>
        <w:t>D.瀑流经过时，作急剧的撞击，便飞花碎玉般乱溅着了。那溅着的水花，晶莹而多芒；远望去，像一朵朵小小的白梅，微雨似的纷纷落着</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75.能力的补偿是指同一个体的不同能力之间或组织内部成员之间能力的相互替代和补偿作用，从而保持或维持活动的正常运行。其中辐射补偿是指优势能力有效地加强了各种能力之间的相互联系或带动其他能力同时提高的现象。放大补偿是指优势能力的高度发展，有效地弥补了某些薄弱能力的现象。</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根据上述定义，下列应用了放大补偿的是（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A.某足球队的球员甲奔跑速度快，带球技术强，在某场比赛中，在他的带动下该队多次突破对方防线，射门成功，最后赢得了比赛</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B.某乙因工伤导致残疾，为了生活，他开了个网店，由于该店销售的产品物美价廉，不久就有了大批固定客户</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C.考生丙的高考英语成绩较差，但是因其理综成绩几乎拿到满分，使得总成绩依然不错，最终他考上了一所重点大学</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D.刚入职的业务员丁语言表达能力有所欠缺，但其每天都向老同事请教，并借助网络平台锻炼自己的表达能力，不久后，其语言表达能力得到大幅度提高</w:t>
      </w:r>
    </w:p>
    <w:p>
      <w:pPr>
        <w:tabs>
          <w:tab w:val="left" w:pos="420"/>
          <w:tab w:val="left" w:pos="2520"/>
          <w:tab w:val="left" w:pos="4620"/>
          <w:tab w:val="left" w:pos="6720"/>
        </w:tabs>
        <w:ind w:firstLine="420"/>
        <w:rPr>
          <w:rFonts w:ascii="宋体" w:hAnsi="宋体" w:cs="宋体"/>
        </w:rPr>
      </w:pPr>
      <w:r>
        <w:rPr>
          <w:rFonts w:hint="eastAsia" w:ascii="宋体" w:hAnsi="宋体" w:cs="宋体"/>
        </w:rPr>
        <w:t>76.反向歧视是指为追求实质平等，对特定群体或个人给予的特定保护超过必要的限度而形成的对一般群体或个人不合理的差别对待或制度安排。</w:t>
      </w:r>
    </w:p>
    <w:p>
      <w:pPr>
        <w:tabs>
          <w:tab w:val="left" w:pos="420"/>
          <w:tab w:val="left" w:pos="2520"/>
          <w:tab w:val="left" w:pos="4620"/>
          <w:tab w:val="left" w:pos="6720"/>
        </w:tabs>
        <w:ind w:firstLine="420"/>
        <w:rPr>
          <w:rFonts w:ascii="宋体" w:hAnsi="宋体" w:cs="宋体"/>
        </w:rPr>
      </w:pPr>
      <w:r>
        <w:rPr>
          <w:rFonts w:hint="eastAsia" w:ascii="宋体" w:hAnsi="宋体" w:cs="宋体"/>
        </w:rPr>
        <w:t>根据上述定义，下列不属于反向歧视的是（    ）。</w:t>
      </w:r>
    </w:p>
    <w:p>
      <w:pPr>
        <w:tabs>
          <w:tab w:val="left" w:pos="420"/>
          <w:tab w:val="left" w:pos="2520"/>
          <w:tab w:val="left" w:pos="4620"/>
          <w:tab w:val="left" w:pos="6720"/>
        </w:tabs>
        <w:ind w:firstLine="420"/>
        <w:rPr>
          <w:rFonts w:ascii="宋体" w:hAnsi="宋体" w:cs="宋体"/>
        </w:rPr>
      </w:pPr>
      <w:r>
        <w:rPr>
          <w:rFonts w:hint="eastAsia" w:ascii="宋体" w:hAnsi="宋体" w:cs="宋体"/>
        </w:rPr>
        <w:t>A.某公司降低对少数民族群体的招聘要求</w:t>
      </w:r>
      <w:r>
        <w:rPr>
          <w:rFonts w:hint="eastAsia" w:ascii="宋体" w:hAnsi="宋体" w:cs="宋体"/>
        </w:rPr>
        <w:tab/>
      </w:r>
      <w:r>
        <w:rPr>
          <w:rFonts w:hint="eastAsia" w:ascii="宋体" w:hAnsi="宋体" w:cs="宋体"/>
        </w:rPr>
        <w:t>B.某公司缩短女性员工的职业期限</w:t>
      </w:r>
    </w:p>
    <w:p>
      <w:pPr>
        <w:tabs>
          <w:tab w:val="left" w:pos="420"/>
          <w:tab w:val="left" w:pos="2520"/>
          <w:tab w:val="left" w:pos="4620"/>
          <w:tab w:val="left" w:pos="6720"/>
        </w:tabs>
        <w:ind w:firstLine="420"/>
        <w:rPr>
          <w:rFonts w:ascii="宋体" w:hAnsi="宋体" w:cs="宋体"/>
        </w:rPr>
      </w:pPr>
      <w:r>
        <w:rPr>
          <w:rFonts w:hint="eastAsia" w:ascii="宋体" w:hAnsi="宋体" w:cs="宋体"/>
        </w:rPr>
        <w:t>C.某商家对退伍军人实行特别优惠策略</w:t>
      </w:r>
      <w:r>
        <w:rPr>
          <w:rFonts w:hint="eastAsia" w:ascii="宋体" w:hAnsi="宋体" w:cs="宋体"/>
        </w:rPr>
        <w:tab/>
      </w:r>
      <w:r>
        <w:rPr>
          <w:rFonts w:hint="eastAsia" w:ascii="宋体" w:hAnsi="宋体" w:cs="宋体"/>
        </w:rPr>
        <w:t>D.某游乐园规定“小孩不能独自入园”</w:t>
      </w:r>
    </w:p>
    <w:p>
      <w:pPr>
        <w:tabs>
          <w:tab w:val="left" w:pos="420"/>
          <w:tab w:val="left" w:pos="2520"/>
          <w:tab w:val="left" w:pos="4620"/>
          <w:tab w:val="left" w:pos="6720"/>
        </w:tabs>
        <w:ind w:firstLine="420"/>
        <w:rPr>
          <w:rFonts w:ascii="宋体" w:hAnsi="宋体" w:cs="宋体"/>
        </w:rPr>
      </w:pPr>
      <w:r>
        <w:rPr>
          <w:rFonts w:hint="eastAsia" w:ascii="宋体" w:hAnsi="宋体" w:cs="宋体"/>
        </w:rPr>
        <w:t>77.个体在接受信息、任务、刺激的时候，都存在各自的一个主观容量，一旦超过这个主观容量，那么人不仅不会认真地去对待这些任务，甚至会产生厌倦。在心理学上，把这种个体因受到的刺激过多、过强或者时间过长，而引起不耐烦或者逆反的现象，称为超限效应。</w:t>
      </w:r>
    </w:p>
    <w:p>
      <w:pPr>
        <w:tabs>
          <w:tab w:val="left" w:pos="420"/>
          <w:tab w:val="left" w:pos="2520"/>
          <w:tab w:val="left" w:pos="4620"/>
          <w:tab w:val="left" w:pos="6720"/>
        </w:tabs>
        <w:ind w:firstLine="420"/>
        <w:rPr>
          <w:rFonts w:ascii="宋体" w:hAnsi="宋体" w:cs="宋体"/>
        </w:rPr>
      </w:pPr>
      <w:r>
        <w:rPr>
          <w:rFonts w:hint="eastAsia" w:ascii="宋体" w:hAnsi="宋体" w:cs="宋体"/>
        </w:rPr>
        <w:t>根据上述定义，下列属于超限效应的是（    ）。</w:t>
      </w:r>
    </w:p>
    <w:p>
      <w:pPr>
        <w:tabs>
          <w:tab w:val="left" w:pos="420"/>
          <w:tab w:val="left" w:pos="2520"/>
          <w:tab w:val="left" w:pos="4620"/>
          <w:tab w:val="left" w:pos="6720"/>
        </w:tabs>
        <w:ind w:firstLine="420"/>
        <w:rPr>
          <w:rFonts w:ascii="宋体" w:hAnsi="宋体" w:cs="宋体"/>
        </w:rPr>
      </w:pPr>
      <w:r>
        <w:rPr>
          <w:rFonts w:hint="eastAsia" w:ascii="宋体" w:hAnsi="宋体" w:cs="宋体"/>
        </w:rPr>
        <w:t>A.老师为加深学生记忆，要求抄写整本书的单词，每个单词抄10遍</w:t>
      </w:r>
    </w:p>
    <w:p>
      <w:pPr>
        <w:tabs>
          <w:tab w:val="left" w:pos="420"/>
          <w:tab w:val="left" w:pos="2520"/>
          <w:tab w:val="left" w:pos="4620"/>
          <w:tab w:val="left" w:pos="6720"/>
        </w:tabs>
        <w:ind w:firstLine="420"/>
        <w:rPr>
          <w:rFonts w:ascii="宋体" w:hAnsi="宋体" w:cs="宋体"/>
        </w:rPr>
      </w:pPr>
      <w:r>
        <w:rPr>
          <w:rFonts w:hint="eastAsia" w:ascii="宋体" w:hAnsi="宋体" w:cs="宋体"/>
        </w:rPr>
        <w:t>B.小明的母亲不允许他玩电脑游戏，他偏要玩，就偷偷去网吧打游戏</w:t>
      </w:r>
    </w:p>
    <w:p>
      <w:pPr>
        <w:tabs>
          <w:tab w:val="left" w:pos="420"/>
          <w:tab w:val="left" w:pos="2520"/>
          <w:tab w:val="left" w:pos="4620"/>
          <w:tab w:val="left" w:pos="6720"/>
        </w:tabs>
        <w:ind w:firstLine="420"/>
        <w:rPr>
          <w:rFonts w:ascii="宋体" w:hAnsi="宋体" w:cs="宋体"/>
        </w:rPr>
      </w:pPr>
      <w:r>
        <w:rPr>
          <w:rFonts w:hint="eastAsia" w:ascii="宋体" w:hAnsi="宋体" w:cs="宋体"/>
        </w:rPr>
        <w:t>C.下课铃响了，老师还在滔滔不绝地讲着课，学生一个个都听不进去</w:t>
      </w:r>
    </w:p>
    <w:p>
      <w:pPr>
        <w:tabs>
          <w:tab w:val="left" w:pos="420"/>
          <w:tab w:val="left" w:pos="2520"/>
          <w:tab w:val="left" w:pos="4620"/>
          <w:tab w:val="left" w:pos="6720"/>
        </w:tabs>
        <w:ind w:firstLine="420"/>
        <w:rPr>
          <w:rFonts w:ascii="宋体" w:hAnsi="宋体" w:cs="宋体"/>
        </w:rPr>
      </w:pPr>
      <w:r>
        <w:rPr>
          <w:rFonts w:hint="eastAsia" w:ascii="宋体" w:hAnsi="宋体" w:cs="宋体"/>
        </w:rPr>
        <w:t>D.小红犯了错被店长指出来，她很不满，便辞职不干了</w:t>
      </w:r>
    </w:p>
    <w:p>
      <w:pPr>
        <w:tabs>
          <w:tab w:val="left" w:pos="420"/>
          <w:tab w:val="left" w:pos="2520"/>
          <w:tab w:val="left" w:pos="4620"/>
          <w:tab w:val="left" w:pos="6720"/>
        </w:tabs>
        <w:ind w:firstLine="420"/>
        <w:rPr>
          <w:rFonts w:ascii="宋体" w:hAnsi="宋体" w:cs="宋体"/>
        </w:rPr>
      </w:pPr>
      <w:r>
        <w:rPr>
          <w:rFonts w:hint="eastAsia" w:ascii="宋体" w:hAnsi="宋体" w:cs="宋体"/>
        </w:rPr>
        <w:t>78.消费者有权自主选择提供商品或者服务的经营者，自主选择商品品种或者服务方式，自主决定购买或者不购买任何一种商品、接受或者不接受任何一项服务。消费者消费时上述权利中的任何一项受到限制，即遭遇强制消费。</w:t>
      </w:r>
    </w:p>
    <w:p>
      <w:pPr>
        <w:tabs>
          <w:tab w:val="left" w:pos="420"/>
          <w:tab w:val="left" w:pos="2520"/>
          <w:tab w:val="left" w:pos="4620"/>
          <w:tab w:val="left" w:pos="6720"/>
        </w:tabs>
        <w:ind w:firstLine="420"/>
        <w:rPr>
          <w:rFonts w:ascii="宋体" w:hAnsi="宋体" w:cs="宋体"/>
        </w:rPr>
      </w:pPr>
      <w:r>
        <w:rPr>
          <w:rFonts w:hint="eastAsia" w:ascii="宋体" w:hAnsi="宋体" w:cs="宋体"/>
        </w:rPr>
        <w:t>根据上述定义，下列不属于强制消费的是（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A.小李被某运营商偷偷开通了彩铃业务，每月扣费8元</w:t>
      </w:r>
    </w:p>
    <w:p>
      <w:pPr>
        <w:tabs>
          <w:tab w:val="left" w:pos="420"/>
          <w:tab w:val="left" w:pos="2520"/>
          <w:tab w:val="left" w:pos="4620"/>
          <w:tab w:val="left" w:pos="6720"/>
        </w:tabs>
        <w:ind w:firstLine="420"/>
        <w:rPr>
          <w:rFonts w:ascii="宋体" w:hAnsi="宋体" w:cs="宋体"/>
        </w:rPr>
      </w:pPr>
      <w:r>
        <w:rPr>
          <w:rFonts w:hint="eastAsia" w:ascii="宋体" w:hAnsi="宋体" w:cs="宋体"/>
        </w:rPr>
        <w:t>B.小红买了票玩漂流，上船前却被告知不在这里买雨衣就不能玩</w:t>
      </w:r>
    </w:p>
    <w:p>
      <w:pPr>
        <w:tabs>
          <w:tab w:val="left" w:pos="420"/>
          <w:tab w:val="left" w:pos="2520"/>
          <w:tab w:val="left" w:pos="4620"/>
          <w:tab w:val="left" w:pos="6720"/>
        </w:tabs>
        <w:ind w:firstLine="420"/>
        <w:rPr>
          <w:rFonts w:ascii="宋体" w:hAnsi="宋体" w:cs="宋体"/>
        </w:rPr>
      </w:pPr>
      <w:r>
        <w:rPr>
          <w:rFonts w:hint="eastAsia" w:ascii="宋体" w:hAnsi="宋体" w:cs="宋体"/>
        </w:rPr>
        <w:t>C.某服装店向顾客发放优惠券，限七夕节当天消费满888元使用</w:t>
      </w:r>
    </w:p>
    <w:p>
      <w:pPr>
        <w:tabs>
          <w:tab w:val="left" w:pos="420"/>
          <w:tab w:val="left" w:pos="2520"/>
          <w:tab w:val="left" w:pos="4620"/>
          <w:tab w:val="left" w:pos="6720"/>
        </w:tabs>
        <w:ind w:firstLine="420"/>
        <w:rPr>
          <w:rFonts w:ascii="宋体" w:hAnsi="宋体" w:cs="宋体"/>
        </w:rPr>
      </w:pPr>
      <w:r>
        <w:rPr>
          <w:rFonts w:hint="eastAsia" w:ascii="宋体" w:hAnsi="宋体" w:cs="宋体"/>
        </w:rPr>
        <w:t>D.某公司要求新员工到X照相馆自费拍摄工作证所用的证件照</w:t>
      </w:r>
    </w:p>
    <w:p>
      <w:pPr>
        <w:tabs>
          <w:tab w:val="left" w:pos="420"/>
          <w:tab w:val="left" w:pos="2520"/>
          <w:tab w:val="left" w:pos="4620"/>
          <w:tab w:val="left" w:pos="6720"/>
        </w:tabs>
        <w:ind w:firstLine="420"/>
        <w:rPr>
          <w:rFonts w:ascii="宋体" w:hAnsi="宋体" w:cs="宋体"/>
        </w:rPr>
      </w:pPr>
      <w:r>
        <w:rPr>
          <w:rFonts w:hint="eastAsia" w:ascii="宋体" w:hAnsi="宋体" w:cs="宋体"/>
        </w:rPr>
        <w:t>79.罗卡定律是指凡两个物体接触，必会产生转移现象。</w:t>
      </w:r>
    </w:p>
    <w:p>
      <w:pPr>
        <w:tabs>
          <w:tab w:val="left" w:pos="420"/>
          <w:tab w:val="left" w:pos="2520"/>
          <w:tab w:val="left" w:pos="4620"/>
          <w:tab w:val="left" w:pos="6720"/>
        </w:tabs>
        <w:ind w:firstLine="420"/>
        <w:rPr>
          <w:rFonts w:ascii="宋体" w:hAnsi="宋体" w:cs="宋体"/>
        </w:rPr>
      </w:pPr>
      <w:r>
        <w:rPr>
          <w:rFonts w:hint="eastAsia" w:ascii="宋体" w:hAnsi="宋体" w:cs="宋体"/>
        </w:rPr>
        <w:t>根据上述定义，下列选项中没有运用罗卡定律的是（    ）。</w:t>
      </w:r>
    </w:p>
    <w:p>
      <w:pPr>
        <w:tabs>
          <w:tab w:val="left" w:pos="420"/>
          <w:tab w:val="left" w:pos="2520"/>
          <w:tab w:val="left" w:pos="4620"/>
          <w:tab w:val="left" w:pos="6720"/>
        </w:tabs>
        <w:ind w:firstLine="420"/>
        <w:rPr>
          <w:rFonts w:ascii="宋体" w:hAnsi="宋体" w:cs="宋体"/>
        </w:rPr>
      </w:pPr>
      <w:r>
        <w:rPr>
          <w:rFonts w:hint="eastAsia" w:ascii="宋体" w:hAnsi="宋体" w:cs="宋体"/>
        </w:rPr>
        <w:t>A.警方将凶案现场搜集得来的耳纹与犯罪嫌疑人的耳纹进行比对，结果完全吻合</w:t>
      </w:r>
    </w:p>
    <w:p>
      <w:pPr>
        <w:tabs>
          <w:tab w:val="left" w:pos="420"/>
          <w:tab w:val="left" w:pos="2520"/>
          <w:tab w:val="left" w:pos="4620"/>
          <w:tab w:val="left" w:pos="6720"/>
        </w:tabs>
        <w:ind w:firstLine="420"/>
        <w:rPr>
          <w:rFonts w:ascii="宋体" w:hAnsi="宋体" w:cs="宋体"/>
        </w:rPr>
      </w:pPr>
      <w:r>
        <w:rPr>
          <w:rFonts w:hint="eastAsia" w:ascii="宋体" w:hAnsi="宋体" w:cs="宋体"/>
        </w:rPr>
        <w:t>B.警方在盘问凌某时设下谈话陷阱，诱导凌某讲出自己曾吸食毒品的事实</w:t>
      </w:r>
    </w:p>
    <w:p>
      <w:pPr>
        <w:tabs>
          <w:tab w:val="left" w:pos="420"/>
          <w:tab w:val="left" w:pos="2520"/>
          <w:tab w:val="left" w:pos="4620"/>
          <w:tab w:val="left" w:pos="6720"/>
        </w:tabs>
        <w:ind w:firstLine="420"/>
        <w:rPr>
          <w:rFonts w:ascii="宋体" w:hAnsi="宋体" w:cs="宋体"/>
        </w:rPr>
      </w:pPr>
      <w:r>
        <w:rPr>
          <w:rFonts w:hint="eastAsia" w:ascii="宋体" w:hAnsi="宋体" w:cs="宋体"/>
        </w:rPr>
        <w:t>C.警察高某在被打瘪的铝窗窗台上发现带有人血的棒球棍木刺，从而判断棒球棍可能为凶器</w:t>
      </w:r>
    </w:p>
    <w:p>
      <w:pPr>
        <w:tabs>
          <w:tab w:val="left" w:pos="420"/>
          <w:tab w:val="left" w:pos="2520"/>
          <w:tab w:val="left" w:pos="4620"/>
          <w:tab w:val="left" w:pos="6720"/>
        </w:tabs>
        <w:ind w:firstLine="420"/>
        <w:rPr>
          <w:rFonts w:ascii="宋体" w:hAnsi="宋体" w:cs="宋体"/>
        </w:rPr>
      </w:pPr>
      <w:r>
        <w:rPr>
          <w:rFonts w:hint="eastAsia" w:ascii="宋体" w:hAnsi="宋体" w:cs="宋体"/>
        </w:rPr>
        <w:t>D.法医在死者甲的指甲里发现了不属于甲的皮屑，警方凭此锁定了脸部有抓痕的乙为犯罪嫌疑人</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80.过失责任是“严格责任”或 “绝对责任”的对称，凡由于过失或疏忽或违背社会公共生活准则，造成的他人人身损害或财产损失，都构成法律上的“侵权行为”，由此产生的依法应对受害人所负的经济赔偿责任即过失责任。</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根据上述定义，下列需要承担过失责任的是（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A.张某在下班途中遭遇抢劫，在搏斗的过程中将劫匪打成重伤</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B.李某与邻居发生口角，一气之下将邻居地里的西瓜全部踩烂</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C.赵某因违章驾驶汽车发生交通事故，造成车上的孙某受伤</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D.吴某一不小心将农药洒在河里，造成下游大量野生鱼虾死亡</w:t>
      </w:r>
    </w:p>
    <w:p>
      <w:pPr>
        <w:pStyle w:val="8"/>
        <w:spacing w:before="312" w:after="156" w:afterLines="50"/>
      </w:pPr>
      <w:r>
        <w:rPr>
          <w:rFonts w:hint="eastAsia"/>
        </w:rPr>
        <w:t>三、图形推理：共5题。请按每道题的答题要求作答。</w:t>
      </w:r>
    </w:p>
    <w:p>
      <w:pPr>
        <w:tabs>
          <w:tab w:val="left" w:pos="420"/>
          <w:tab w:val="left" w:pos="2520"/>
          <w:tab w:val="left" w:pos="4620"/>
          <w:tab w:val="left" w:pos="6720"/>
        </w:tabs>
        <w:ind w:firstLine="420"/>
        <w:rPr>
          <w:rFonts w:ascii="宋体" w:hAnsi="宋体" w:cs="宋体"/>
        </w:rPr>
      </w:pPr>
      <w:r>
        <w:rPr>
          <w:rFonts w:hint="eastAsia" w:ascii="宋体" w:hAnsi="宋体" w:cs="宋体"/>
          <w:szCs w:val="21"/>
        </w:rPr>
        <w:t>81.</w:t>
      </w:r>
      <w:r>
        <w:rPr>
          <w:rFonts w:hint="eastAsia" w:ascii="宋体" w:hAnsi="宋体" w:cs="宋体"/>
        </w:rPr>
        <w:t>从所给的四个选项中，选择最合适的一个填入问号处，使之呈现一定的规律性。</w:t>
      </w:r>
    </w:p>
    <w:p>
      <w:pPr>
        <w:tabs>
          <w:tab w:val="left" w:pos="420"/>
          <w:tab w:val="left" w:pos="2520"/>
          <w:tab w:val="left" w:pos="4620"/>
          <w:tab w:val="left" w:pos="6720"/>
        </w:tabs>
        <w:ind w:firstLine="0" w:firstLineChars="0"/>
        <w:jc w:val="center"/>
        <w:rPr>
          <w:rFonts w:ascii="宋体" w:hAnsi="宋体" w:cs="宋体"/>
          <w:sz w:val="24"/>
        </w:rPr>
      </w:pPr>
      <w:r>
        <w:rPr>
          <w:rFonts w:hint="eastAsia" w:ascii="宋体" w:hAnsi="宋体" w:cs="宋体"/>
          <w:sz w:val="24"/>
        </w:rPr>
        <w:drawing>
          <wp:inline distT="0" distB="0" distL="114300" distR="114300">
            <wp:extent cx="3599815" cy="1517015"/>
            <wp:effectExtent l="0" t="0" r="635" b="6985"/>
            <wp:docPr id="4"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descr="IMG_256"/>
                    <pic:cNvPicPr>
                      <a:picLocks noChangeAspect="1"/>
                    </pic:cNvPicPr>
                  </pic:nvPicPr>
                  <pic:blipFill>
                    <a:blip r:embed="rId33"/>
                    <a:stretch>
                      <a:fillRect/>
                    </a:stretch>
                  </pic:blipFill>
                  <pic:spPr>
                    <a:xfrm>
                      <a:off x="0" y="0"/>
                      <a:ext cx="3599815" cy="1517015"/>
                    </a:xfrm>
                    <a:prstGeom prst="rect">
                      <a:avLst/>
                    </a:prstGeom>
                    <a:noFill/>
                    <a:ln w="9525">
                      <a:noFill/>
                    </a:ln>
                  </pic:spPr>
                </pic:pic>
              </a:graphicData>
            </a:graphic>
          </wp:inline>
        </w:drawing>
      </w:r>
    </w:p>
    <w:p>
      <w:pPr>
        <w:tabs>
          <w:tab w:val="left" w:pos="420"/>
          <w:tab w:val="left" w:pos="2520"/>
          <w:tab w:val="left" w:pos="4620"/>
          <w:tab w:val="left" w:pos="6720"/>
        </w:tabs>
        <w:ind w:firstLine="420"/>
        <w:rPr>
          <w:rFonts w:ascii="宋体" w:hAnsi="宋体" w:cs="宋体"/>
        </w:rPr>
      </w:pPr>
      <w:r>
        <w:rPr>
          <w:rFonts w:hint="eastAsia" w:ascii="宋体" w:hAnsi="宋体" w:cs="宋体"/>
        </w:rPr>
        <w:t>82.</w:t>
      </w:r>
      <w:r>
        <w:rPr>
          <w:rFonts w:hint="eastAsia" w:ascii="宋体" w:hAnsi="宋体" w:cs="宋体"/>
          <w:spacing w:val="-6"/>
        </w:rPr>
        <w:t>把下面的六个图形分为两类，使每一类图形都有各自的共同特征或规律，分类正确的一项是（    ）。</w:t>
      </w:r>
    </w:p>
    <w:p>
      <w:pPr>
        <w:tabs>
          <w:tab w:val="left" w:pos="420"/>
          <w:tab w:val="left" w:pos="2520"/>
          <w:tab w:val="left" w:pos="4620"/>
          <w:tab w:val="left" w:pos="6720"/>
        </w:tabs>
        <w:ind w:firstLine="0" w:firstLineChars="0"/>
        <w:jc w:val="center"/>
        <w:rPr>
          <w:rFonts w:ascii="宋体" w:hAnsi="宋体" w:cs="宋体"/>
        </w:rPr>
      </w:pPr>
      <w:r>
        <w:rPr>
          <w:rFonts w:hint="eastAsia" w:ascii="宋体" w:hAnsi="宋体" w:cs="宋体"/>
          <w:sz w:val="24"/>
        </w:rPr>
        <w:drawing>
          <wp:inline distT="0" distB="0" distL="114300" distR="114300">
            <wp:extent cx="3599815" cy="754380"/>
            <wp:effectExtent l="0" t="0" r="635" b="7620"/>
            <wp:docPr id="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9" descr="IMG_256"/>
                    <pic:cNvPicPr>
                      <a:picLocks noChangeAspect="1"/>
                    </pic:cNvPicPr>
                  </pic:nvPicPr>
                  <pic:blipFill>
                    <a:blip r:embed="rId34"/>
                    <a:stretch>
                      <a:fillRect/>
                    </a:stretch>
                  </pic:blipFill>
                  <pic:spPr>
                    <a:xfrm>
                      <a:off x="0" y="0"/>
                      <a:ext cx="3599815" cy="754380"/>
                    </a:xfrm>
                    <a:prstGeom prst="rect">
                      <a:avLst/>
                    </a:prstGeom>
                    <a:noFill/>
                    <a:ln w="9525">
                      <a:noFill/>
                    </a:ln>
                  </pic:spPr>
                </pic:pic>
              </a:graphicData>
            </a:graphic>
          </wp:inline>
        </w:drawing>
      </w:r>
    </w:p>
    <w:p>
      <w:pPr>
        <w:tabs>
          <w:tab w:val="left" w:pos="420"/>
          <w:tab w:val="left" w:pos="2520"/>
          <w:tab w:val="left" w:pos="4620"/>
          <w:tab w:val="left" w:pos="6720"/>
        </w:tabs>
        <w:ind w:firstLine="420"/>
        <w:rPr>
          <w:rFonts w:ascii="宋体" w:hAnsi="宋体" w:cs="宋体"/>
        </w:rPr>
      </w:pPr>
      <w:r>
        <w:rPr>
          <w:rFonts w:hint="eastAsia" w:ascii="宋体" w:hAnsi="宋体" w:cs="宋体"/>
        </w:rPr>
        <w:t>A.①③⑥，②④⑤</w:t>
      </w:r>
      <w:r>
        <w:rPr>
          <w:rFonts w:hint="eastAsia" w:ascii="宋体" w:hAnsi="宋体" w:cs="宋体"/>
        </w:rPr>
        <w:tab/>
      </w:r>
      <w:r>
        <w:rPr>
          <w:rFonts w:hint="eastAsia" w:ascii="宋体" w:hAnsi="宋体" w:cs="宋体"/>
        </w:rPr>
        <w:tab/>
      </w:r>
      <w:r>
        <w:rPr>
          <w:rFonts w:hint="eastAsia" w:ascii="宋体" w:hAnsi="宋体" w:cs="宋体"/>
        </w:rPr>
        <w:t>B.①④⑥，②③⑤</w:t>
      </w:r>
    </w:p>
    <w:p>
      <w:pPr>
        <w:tabs>
          <w:tab w:val="left" w:pos="420"/>
          <w:tab w:val="left" w:pos="2520"/>
          <w:tab w:val="left" w:pos="4620"/>
          <w:tab w:val="left" w:pos="6720"/>
        </w:tabs>
        <w:ind w:firstLine="420"/>
        <w:rPr>
          <w:rFonts w:ascii="宋体" w:hAnsi="宋体" w:cs="宋体"/>
        </w:rPr>
      </w:pPr>
      <w:r>
        <w:rPr>
          <w:rFonts w:hint="eastAsia" w:ascii="宋体" w:hAnsi="宋体" w:cs="宋体"/>
        </w:rPr>
        <w:t>C.①②③，④⑤⑥</w:t>
      </w:r>
      <w:r>
        <w:rPr>
          <w:rFonts w:hint="eastAsia" w:ascii="宋体" w:hAnsi="宋体" w:cs="宋体"/>
        </w:rPr>
        <w:tab/>
      </w:r>
      <w:r>
        <w:rPr>
          <w:rFonts w:hint="eastAsia" w:ascii="宋体" w:hAnsi="宋体" w:cs="宋体"/>
        </w:rPr>
        <w:tab/>
      </w:r>
      <w:r>
        <w:rPr>
          <w:rFonts w:hint="eastAsia" w:ascii="宋体" w:hAnsi="宋体" w:cs="宋体"/>
        </w:rPr>
        <w:t>D.①⑤⑥，②③④</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83.从所给的四个选项中，选择最合适的一个填入问号处，使之呈现一定的规律性。</w:t>
      </w:r>
    </w:p>
    <w:p>
      <w:pPr>
        <w:tabs>
          <w:tab w:val="left" w:pos="420"/>
          <w:tab w:val="left" w:pos="2520"/>
          <w:tab w:val="left" w:pos="4620"/>
          <w:tab w:val="left" w:pos="6720"/>
        </w:tabs>
        <w:ind w:firstLine="0" w:firstLineChars="0"/>
        <w:jc w:val="center"/>
        <w:rPr>
          <w:rFonts w:ascii="宋体" w:hAnsi="宋体" w:cs="宋体"/>
          <w:szCs w:val="21"/>
        </w:rPr>
      </w:pPr>
      <w:r>
        <w:rPr>
          <w:rFonts w:hint="eastAsia" w:ascii="宋体" w:hAnsi="宋体" w:cs="宋体"/>
          <w:szCs w:val="21"/>
        </w:rPr>
        <w:drawing>
          <wp:inline distT="0" distB="0" distL="114300" distR="114300">
            <wp:extent cx="3820160" cy="734060"/>
            <wp:effectExtent l="0" t="0" r="8890" b="8890"/>
            <wp:docPr id="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descr="IMG_256"/>
                    <pic:cNvPicPr>
                      <a:picLocks noChangeAspect="1"/>
                    </pic:cNvPicPr>
                  </pic:nvPicPr>
                  <pic:blipFill>
                    <a:blip r:embed="rId35"/>
                    <a:stretch>
                      <a:fillRect/>
                    </a:stretch>
                  </pic:blipFill>
                  <pic:spPr>
                    <a:xfrm>
                      <a:off x="0" y="0"/>
                      <a:ext cx="3820160" cy="734060"/>
                    </a:xfrm>
                    <a:prstGeom prst="rect">
                      <a:avLst/>
                    </a:prstGeom>
                    <a:noFill/>
                    <a:ln w="9525">
                      <a:noFill/>
                    </a:ln>
                  </pic:spPr>
                </pic:pic>
              </a:graphicData>
            </a:graphic>
          </wp:inline>
        </w:drawing>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84.从所给的四个选项中，选择最合适的一个填入问号处，使之呈现一定的规律性。</w:t>
      </w:r>
    </w:p>
    <w:p>
      <w:pPr>
        <w:tabs>
          <w:tab w:val="left" w:pos="420"/>
          <w:tab w:val="left" w:pos="2520"/>
          <w:tab w:val="left" w:pos="4620"/>
          <w:tab w:val="left" w:pos="6720"/>
        </w:tabs>
        <w:ind w:firstLine="0" w:firstLineChars="0"/>
        <w:jc w:val="center"/>
        <w:rPr>
          <w:rFonts w:ascii="宋体" w:hAnsi="宋体" w:cs="宋体"/>
          <w:szCs w:val="21"/>
        </w:rPr>
      </w:pPr>
      <w:r>
        <w:rPr>
          <w:rFonts w:hint="eastAsia" w:ascii="宋体" w:hAnsi="宋体" w:cs="宋体"/>
          <w:szCs w:val="21"/>
        </w:rPr>
        <w:drawing>
          <wp:inline distT="0" distB="0" distL="114300" distR="114300">
            <wp:extent cx="3858260" cy="735965"/>
            <wp:effectExtent l="0" t="0" r="8890" b="6985"/>
            <wp:docPr id="7"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IMG_256"/>
                    <pic:cNvPicPr>
                      <a:picLocks noChangeAspect="1"/>
                    </pic:cNvPicPr>
                  </pic:nvPicPr>
                  <pic:blipFill>
                    <a:blip r:embed="rId36"/>
                    <a:stretch>
                      <a:fillRect/>
                    </a:stretch>
                  </pic:blipFill>
                  <pic:spPr>
                    <a:xfrm>
                      <a:off x="0" y="0"/>
                      <a:ext cx="3858260" cy="735965"/>
                    </a:xfrm>
                    <a:prstGeom prst="rect">
                      <a:avLst/>
                    </a:prstGeom>
                    <a:noFill/>
                    <a:ln w="9525">
                      <a:noFill/>
                    </a:ln>
                  </pic:spPr>
                </pic:pic>
              </a:graphicData>
            </a:graphic>
          </wp:inline>
        </w:drawing>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85.左图给定的是立体图形的三视图，右边哪一项是该立体图形？（    ）</w:t>
      </w:r>
    </w:p>
    <w:p>
      <w:pPr>
        <w:tabs>
          <w:tab w:val="left" w:pos="420"/>
          <w:tab w:val="left" w:pos="2520"/>
          <w:tab w:val="left" w:pos="4620"/>
          <w:tab w:val="left" w:pos="6720"/>
        </w:tabs>
        <w:ind w:firstLine="0" w:firstLineChars="0"/>
        <w:jc w:val="center"/>
        <w:rPr>
          <w:rFonts w:ascii="宋体" w:hAnsi="宋体" w:cs="宋体"/>
          <w:szCs w:val="21"/>
        </w:rPr>
      </w:pPr>
      <w:r>
        <w:rPr>
          <w:rFonts w:hint="eastAsia" w:ascii="宋体" w:hAnsi="宋体" w:cs="宋体"/>
          <w:szCs w:val="21"/>
        </w:rPr>
        <w:drawing>
          <wp:inline distT="0" distB="0" distL="114300" distR="114300">
            <wp:extent cx="3695700" cy="951865"/>
            <wp:effectExtent l="0" t="0" r="0" b="635"/>
            <wp:docPr id="15"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4" descr="IMG_256"/>
                    <pic:cNvPicPr>
                      <a:picLocks noChangeAspect="1"/>
                    </pic:cNvPicPr>
                  </pic:nvPicPr>
                  <pic:blipFill>
                    <a:blip r:embed="rId37"/>
                    <a:stretch>
                      <a:fillRect/>
                    </a:stretch>
                  </pic:blipFill>
                  <pic:spPr>
                    <a:xfrm>
                      <a:off x="0" y="0"/>
                      <a:ext cx="3749284" cy="965972"/>
                    </a:xfrm>
                    <a:prstGeom prst="rect">
                      <a:avLst/>
                    </a:prstGeom>
                    <a:noFill/>
                    <a:ln w="9525">
                      <a:noFill/>
                    </a:ln>
                  </pic:spPr>
                </pic:pic>
              </a:graphicData>
            </a:graphic>
          </wp:inline>
        </w:drawing>
      </w:r>
    </w:p>
    <w:p>
      <w:pPr>
        <w:pStyle w:val="8"/>
        <w:spacing w:before="312" w:after="156" w:afterLines="50"/>
      </w:pPr>
      <w:r>
        <w:rPr>
          <w:rFonts w:hint="eastAsia"/>
        </w:rPr>
        <w:t>四、逻辑判断：共10题。每道题给出一段陈述，这段陈述被假设是正确的，不容置疑的。要求你根据这段陈述，选择一个答案。注意：正确的答案应与所给的陈述相符合，不需要任何附加说明即可以从陈述中直接推出。</w:t>
      </w:r>
    </w:p>
    <w:p>
      <w:pPr>
        <w:tabs>
          <w:tab w:val="left" w:pos="420"/>
          <w:tab w:val="left" w:pos="2520"/>
          <w:tab w:val="left" w:pos="4620"/>
          <w:tab w:val="left" w:pos="6720"/>
        </w:tabs>
        <w:ind w:firstLine="420"/>
        <w:rPr>
          <w:rFonts w:ascii="宋体" w:hAnsi="宋体" w:cs="宋体"/>
        </w:rPr>
      </w:pPr>
      <w:r>
        <w:rPr>
          <w:rFonts w:hint="eastAsia" w:ascii="宋体" w:hAnsi="宋体" w:cs="宋体"/>
        </w:rPr>
        <w:t>86.一种自动驾驶的电动出租车已处于研发当中。这种电动出租车使用没有直接碳排放的电池作为动力，电池则使用煤炭发电产生的电能充电。美国研究人员的计算显示，如果未来十多年里美国大规模推广使用这种自动驾驶的电动出租车，将大幅降低交通方面对碳排放的“贡献”。</w:t>
      </w:r>
    </w:p>
    <w:p>
      <w:pPr>
        <w:tabs>
          <w:tab w:val="left" w:pos="420"/>
          <w:tab w:val="left" w:pos="2520"/>
          <w:tab w:val="left" w:pos="4620"/>
          <w:tab w:val="left" w:pos="6720"/>
        </w:tabs>
        <w:ind w:firstLine="420"/>
        <w:rPr>
          <w:rFonts w:ascii="宋体" w:hAnsi="宋体" w:cs="宋体"/>
        </w:rPr>
      </w:pPr>
      <w:r>
        <w:rPr>
          <w:rFonts w:hint="eastAsia" w:ascii="宋体" w:hAnsi="宋体" w:cs="宋体"/>
        </w:rPr>
        <w:t>以下哪项如果为真，最能支持上述论断？（    ）</w:t>
      </w:r>
    </w:p>
    <w:p>
      <w:pPr>
        <w:tabs>
          <w:tab w:val="left" w:pos="420"/>
          <w:tab w:val="left" w:pos="2520"/>
          <w:tab w:val="left" w:pos="4620"/>
          <w:tab w:val="left" w:pos="6720"/>
        </w:tabs>
        <w:ind w:firstLine="420"/>
        <w:rPr>
          <w:rFonts w:ascii="宋体" w:hAnsi="宋体" w:cs="宋体"/>
        </w:rPr>
      </w:pPr>
      <w:r>
        <w:rPr>
          <w:rFonts w:hint="eastAsia" w:ascii="宋体" w:hAnsi="宋体" w:cs="宋体"/>
        </w:rPr>
        <w:t>A.近年来，传统的汽车巨头以及一些新兴科技公司都在投入资源研发自动驾驶技术</w:t>
      </w:r>
    </w:p>
    <w:p>
      <w:pPr>
        <w:tabs>
          <w:tab w:val="left" w:pos="420"/>
          <w:tab w:val="left" w:pos="2520"/>
          <w:tab w:val="left" w:pos="4620"/>
          <w:tab w:val="left" w:pos="6720"/>
        </w:tabs>
        <w:ind w:firstLine="420"/>
        <w:rPr>
          <w:rFonts w:ascii="宋体" w:hAnsi="宋体" w:cs="宋体"/>
        </w:rPr>
      </w:pPr>
      <w:r>
        <w:rPr>
          <w:rFonts w:hint="eastAsia" w:ascii="宋体" w:hAnsi="宋体" w:cs="宋体"/>
        </w:rPr>
        <w:t>B.未来十多年里，随着技术进步，发电所产生的碳排放将大幅减少</w:t>
      </w:r>
    </w:p>
    <w:p>
      <w:pPr>
        <w:tabs>
          <w:tab w:val="left" w:pos="420"/>
          <w:tab w:val="left" w:pos="2520"/>
          <w:tab w:val="left" w:pos="4620"/>
          <w:tab w:val="left" w:pos="6720"/>
        </w:tabs>
        <w:ind w:firstLine="420"/>
        <w:rPr>
          <w:rFonts w:ascii="宋体" w:hAnsi="宋体" w:cs="宋体"/>
        </w:rPr>
      </w:pPr>
      <w:r>
        <w:rPr>
          <w:rFonts w:hint="eastAsia" w:ascii="宋体" w:hAnsi="宋体" w:cs="宋体"/>
        </w:rPr>
        <w:t>C.电动出租车的电池使用煤炭发电产生的电能充电，带来的碳排放远远高于混动汽车</w:t>
      </w:r>
    </w:p>
    <w:p>
      <w:pPr>
        <w:tabs>
          <w:tab w:val="left" w:pos="420"/>
          <w:tab w:val="left" w:pos="2520"/>
          <w:tab w:val="left" w:pos="4620"/>
          <w:tab w:val="left" w:pos="6720"/>
        </w:tabs>
        <w:ind w:firstLine="420"/>
        <w:rPr>
          <w:rFonts w:ascii="宋体" w:hAnsi="宋体" w:cs="宋体"/>
        </w:rPr>
      </w:pPr>
      <w:r>
        <w:rPr>
          <w:rFonts w:hint="eastAsia" w:ascii="宋体" w:hAnsi="宋体" w:cs="宋体"/>
        </w:rPr>
        <w:t>D.该研究团队的计算模型基于2014年与使用汽油和电力相关的温室气体排放强度</w:t>
      </w:r>
    </w:p>
    <w:p>
      <w:pPr>
        <w:tabs>
          <w:tab w:val="left" w:pos="420"/>
          <w:tab w:val="left" w:pos="2520"/>
          <w:tab w:val="left" w:pos="4620"/>
          <w:tab w:val="left" w:pos="6720"/>
        </w:tabs>
        <w:ind w:firstLine="420"/>
        <w:rPr>
          <w:rFonts w:ascii="宋体" w:hAnsi="宋体" w:cs="宋体"/>
        </w:rPr>
      </w:pPr>
      <w:r>
        <w:rPr>
          <w:rFonts w:hint="eastAsia" w:ascii="宋体" w:hAnsi="宋体" w:cs="宋体"/>
        </w:rPr>
        <w:t>87.随着婴儿日龄的增加，母亲泌乳量会逐渐增加，以满足婴儿生长发育的需要。有人认为，因为母乳比配方奶粉冲泡的奶粘稠很多，所以母乳喂养比让新生儿喝配方奶更好，只要母乳充足，就不用添加配方奶。</w:t>
      </w:r>
    </w:p>
    <w:p>
      <w:pPr>
        <w:tabs>
          <w:tab w:val="left" w:pos="420"/>
          <w:tab w:val="left" w:pos="2520"/>
          <w:tab w:val="left" w:pos="4620"/>
          <w:tab w:val="left" w:pos="6720"/>
        </w:tabs>
        <w:ind w:firstLine="420"/>
        <w:rPr>
          <w:rFonts w:ascii="宋体" w:hAnsi="宋体" w:cs="宋体"/>
        </w:rPr>
      </w:pPr>
      <w:r>
        <w:rPr>
          <w:rFonts w:hint="eastAsia" w:ascii="宋体" w:hAnsi="宋体" w:cs="宋体"/>
        </w:rPr>
        <w:t>以下哪项如果为真，最能削弱上述观点？（    ）</w:t>
      </w:r>
    </w:p>
    <w:p>
      <w:pPr>
        <w:tabs>
          <w:tab w:val="left" w:pos="420"/>
          <w:tab w:val="left" w:pos="2520"/>
          <w:tab w:val="left" w:pos="4620"/>
          <w:tab w:val="left" w:pos="6720"/>
        </w:tabs>
        <w:ind w:firstLine="420"/>
        <w:rPr>
          <w:rFonts w:ascii="宋体" w:hAnsi="宋体" w:cs="宋体"/>
        </w:rPr>
      </w:pPr>
      <w:r>
        <w:rPr>
          <w:rFonts w:hint="eastAsia" w:ascii="宋体" w:hAnsi="宋体" w:cs="宋体"/>
        </w:rPr>
        <w:t>A.添加配方奶会降低初生婴儿对母乳的渴求，乳房得不到足够刺激，乳汁分泌会减少</w:t>
      </w:r>
    </w:p>
    <w:p>
      <w:pPr>
        <w:tabs>
          <w:tab w:val="left" w:pos="420"/>
          <w:tab w:val="left" w:pos="2520"/>
          <w:tab w:val="left" w:pos="4620"/>
          <w:tab w:val="left" w:pos="6720"/>
        </w:tabs>
        <w:ind w:firstLine="420"/>
        <w:rPr>
          <w:rFonts w:ascii="宋体" w:hAnsi="宋体" w:cs="宋体"/>
        </w:rPr>
      </w:pPr>
      <w:r>
        <w:rPr>
          <w:rFonts w:hint="eastAsia" w:ascii="宋体" w:hAnsi="宋体" w:cs="宋体"/>
        </w:rPr>
        <w:t>B.母乳的营养成分需测定后才能得出，粘稠度不是判断母乳质量优劣的标准</w:t>
      </w:r>
    </w:p>
    <w:p>
      <w:pPr>
        <w:tabs>
          <w:tab w:val="left" w:pos="420"/>
          <w:tab w:val="left" w:pos="2520"/>
          <w:tab w:val="left" w:pos="4620"/>
          <w:tab w:val="left" w:pos="6720"/>
        </w:tabs>
        <w:ind w:firstLine="420"/>
        <w:rPr>
          <w:rFonts w:ascii="宋体" w:hAnsi="宋体" w:cs="宋体"/>
        </w:rPr>
      </w:pPr>
      <w:r>
        <w:rPr>
          <w:rFonts w:hint="eastAsia" w:ascii="宋体" w:hAnsi="宋体" w:cs="宋体"/>
        </w:rPr>
        <w:t>C.长期纯母乳喂养无法满足婴儿的营养需求，甚至导致婴儿缺铁等问题</w:t>
      </w:r>
    </w:p>
    <w:p>
      <w:pPr>
        <w:tabs>
          <w:tab w:val="left" w:pos="420"/>
          <w:tab w:val="left" w:pos="2520"/>
          <w:tab w:val="left" w:pos="4620"/>
          <w:tab w:val="left" w:pos="6720"/>
        </w:tabs>
        <w:ind w:firstLine="420"/>
        <w:rPr>
          <w:rFonts w:ascii="宋体" w:hAnsi="宋体" w:cs="宋体"/>
        </w:rPr>
      </w:pPr>
      <w:r>
        <w:rPr>
          <w:rFonts w:hint="eastAsia" w:ascii="宋体" w:hAnsi="宋体" w:cs="宋体"/>
        </w:rPr>
        <w:t>D.配方奶由专业机构精心调配，含婴儿所需的全部营养，可以补充母乳缺少的营养成分</w:t>
      </w:r>
    </w:p>
    <w:p>
      <w:pPr>
        <w:tabs>
          <w:tab w:val="left" w:pos="420"/>
          <w:tab w:val="left" w:pos="2520"/>
          <w:tab w:val="left" w:pos="4620"/>
          <w:tab w:val="left" w:pos="6720"/>
        </w:tabs>
        <w:ind w:firstLine="420"/>
        <w:rPr>
          <w:rFonts w:ascii="宋体" w:hAnsi="宋体" w:cs="宋体"/>
        </w:rPr>
      </w:pPr>
      <w:r>
        <w:rPr>
          <w:rFonts w:hint="eastAsia" w:ascii="宋体" w:hAnsi="宋体" w:cs="宋体"/>
        </w:rPr>
        <w:t>88.凌星指的是系外行星从它们的宿主恒星前面经过，导致恒星星光出现跌落的现象。在凌星时刻，恒星的一小部分光线被行星大气层筛过，行星大气层中的成分便在光谱中留下了特有的“指纹”。有研究人员认为，通过比较凌星前后的光谱，就可以推测行星大气中可能存在哪些分子。</w:t>
      </w:r>
    </w:p>
    <w:p>
      <w:pPr>
        <w:tabs>
          <w:tab w:val="left" w:pos="420"/>
          <w:tab w:val="left" w:pos="2520"/>
          <w:tab w:val="left" w:pos="4620"/>
          <w:tab w:val="left" w:pos="6720"/>
        </w:tabs>
        <w:ind w:firstLine="420"/>
        <w:rPr>
          <w:rFonts w:ascii="宋体" w:hAnsi="宋体" w:cs="宋体"/>
        </w:rPr>
      </w:pPr>
      <w:r>
        <w:rPr>
          <w:rFonts w:hint="eastAsia" w:ascii="宋体" w:hAnsi="宋体" w:cs="宋体"/>
        </w:rPr>
        <w:t>以下哪项如果为真，最能支持上述论点？（    ）</w:t>
      </w:r>
    </w:p>
    <w:p>
      <w:pPr>
        <w:tabs>
          <w:tab w:val="left" w:pos="420"/>
          <w:tab w:val="left" w:pos="2520"/>
          <w:tab w:val="left" w:pos="4620"/>
          <w:tab w:val="left" w:pos="6720"/>
        </w:tabs>
        <w:ind w:firstLine="420"/>
        <w:rPr>
          <w:rFonts w:ascii="宋体" w:hAnsi="宋体" w:cs="宋体"/>
        </w:rPr>
      </w:pPr>
      <w:r>
        <w:rPr>
          <w:rFonts w:hint="eastAsia" w:ascii="宋体" w:hAnsi="宋体" w:cs="宋体"/>
        </w:rPr>
        <w:t>A.科学家认为塔比星的星光存在周期性跌落的现象可能与其周围存在的尘埃物质有关</w:t>
      </w:r>
    </w:p>
    <w:p>
      <w:pPr>
        <w:tabs>
          <w:tab w:val="left" w:pos="420"/>
          <w:tab w:val="left" w:pos="2520"/>
          <w:tab w:val="left" w:pos="4620"/>
          <w:tab w:val="left" w:pos="6720"/>
        </w:tabs>
        <w:ind w:firstLine="420"/>
        <w:rPr>
          <w:rFonts w:ascii="宋体" w:hAnsi="宋体" w:cs="宋体"/>
        </w:rPr>
      </w:pPr>
      <w:r>
        <w:rPr>
          <w:rFonts w:hint="eastAsia" w:ascii="宋体" w:hAnsi="宋体" w:cs="宋体"/>
        </w:rPr>
        <w:t>B.恒星的光芒穿过富含氧气的大气层后光谱会发生一定程度的偏移</w:t>
      </w:r>
    </w:p>
    <w:p>
      <w:pPr>
        <w:tabs>
          <w:tab w:val="left" w:pos="420"/>
          <w:tab w:val="left" w:pos="2520"/>
          <w:tab w:val="left" w:pos="4620"/>
          <w:tab w:val="left" w:pos="6720"/>
        </w:tabs>
        <w:ind w:firstLine="420"/>
        <w:rPr>
          <w:rFonts w:ascii="宋体" w:hAnsi="宋体" w:cs="宋体"/>
        </w:rPr>
      </w:pPr>
      <w:r>
        <w:rPr>
          <w:rFonts w:hint="eastAsia" w:ascii="宋体" w:hAnsi="宋体" w:cs="宋体"/>
        </w:rPr>
        <w:t>C.某实验室模拟恒星光芒穿过大气层，发现其光谱并没有发生明显变化</w:t>
      </w:r>
    </w:p>
    <w:p>
      <w:pPr>
        <w:tabs>
          <w:tab w:val="left" w:pos="420"/>
          <w:tab w:val="left" w:pos="2520"/>
          <w:tab w:val="left" w:pos="4620"/>
          <w:tab w:val="left" w:pos="6720"/>
        </w:tabs>
        <w:ind w:firstLine="420"/>
        <w:rPr>
          <w:rFonts w:ascii="宋体" w:hAnsi="宋体" w:cs="宋体"/>
        </w:rPr>
      </w:pPr>
      <w:r>
        <w:rPr>
          <w:rFonts w:hint="eastAsia" w:ascii="宋体" w:hAnsi="宋体" w:cs="宋体"/>
        </w:rPr>
        <w:t>D.有研究显示，不同成分的大气对光线的吸收程度不同</w:t>
      </w:r>
    </w:p>
    <w:p>
      <w:pPr>
        <w:tabs>
          <w:tab w:val="left" w:pos="420"/>
          <w:tab w:val="left" w:pos="2520"/>
          <w:tab w:val="left" w:pos="4620"/>
          <w:tab w:val="left" w:pos="6720"/>
        </w:tabs>
        <w:ind w:firstLine="420"/>
        <w:rPr>
          <w:rFonts w:ascii="宋体" w:hAnsi="宋体" w:cs="宋体"/>
        </w:rPr>
      </w:pPr>
      <w:r>
        <w:rPr>
          <w:rFonts w:hint="eastAsia" w:ascii="宋体" w:hAnsi="宋体" w:cs="宋体"/>
        </w:rPr>
        <w:t>89.恶性肿瘤经常出现在代谢和分裂活跃的细胞里。心肌细胞均为终末分化细胞，即它的寿命与人一样，从出生后便不再分裂增殖，已经高度分化，只具有特定功能，也就没有了基因复制出错的机会。因此，心肌细胞的原发肿瘤极其罕见。有人认为，心脏部位是不会得癌症的。</w:t>
      </w:r>
    </w:p>
    <w:p>
      <w:pPr>
        <w:tabs>
          <w:tab w:val="left" w:pos="420"/>
          <w:tab w:val="left" w:pos="2520"/>
          <w:tab w:val="left" w:pos="4620"/>
          <w:tab w:val="left" w:pos="6720"/>
        </w:tabs>
        <w:ind w:firstLine="420"/>
        <w:rPr>
          <w:rFonts w:ascii="宋体" w:hAnsi="宋体" w:cs="宋体"/>
        </w:rPr>
      </w:pPr>
      <w:r>
        <w:rPr>
          <w:rFonts w:hint="eastAsia" w:ascii="宋体" w:hAnsi="宋体" w:cs="宋体"/>
        </w:rPr>
        <w:t>以下哪项如果为真，最能削弱上述观点？（    ）</w:t>
      </w:r>
    </w:p>
    <w:p>
      <w:pPr>
        <w:tabs>
          <w:tab w:val="left" w:pos="420"/>
          <w:tab w:val="left" w:pos="2520"/>
          <w:tab w:val="left" w:pos="4620"/>
          <w:tab w:val="left" w:pos="6720"/>
        </w:tabs>
        <w:ind w:firstLine="420"/>
        <w:rPr>
          <w:rFonts w:ascii="宋体" w:hAnsi="宋体" w:cs="宋体"/>
        </w:rPr>
      </w:pPr>
      <w:r>
        <w:rPr>
          <w:rFonts w:hint="eastAsia" w:ascii="宋体" w:hAnsi="宋体" w:cs="宋体"/>
        </w:rPr>
        <w:t>A.癌细胞会转移至身体各处，但心脏中的血流速度太快，绝大多数癌细胞不能停留</w:t>
      </w:r>
    </w:p>
    <w:p>
      <w:pPr>
        <w:tabs>
          <w:tab w:val="left" w:pos="420"/>
          <w:tab w:val="left" w:pos="2520"/>
          <w:tab w:val="left" w:pos="4620"/>
          <w:tab w:val="left" w:pos="6720"/>
        </w:tabs>
        <w:ind w:firstLine="420"/>
        <w:rPr>
          <w:rFonts w:ascii="宋体" w:hAnsi="宋体" w:cs="宋体"/>
        </w:rPr>
      </w:pPr>
      <w:r>
        <w:rPr>
          <w:rFonts w:hint="eastAsia" w:ascii="宋体" w:hAnsi="宋体" w:cs="宋体"/>
        </w:rPr>
        <w:t>B.心脏是血液的必经之路，良性肿瘤也可能因堵塞血管及栓塞远端器官导致严重后果</w:t>
      </w:r>
    </w:p>
    <w:p>
      <w:pPr>
        <w:tabs>
          <w:tab w:val="left" w:pos="420"/>
          <w:tab w:val="left" w:pos="2520"/>
          <w:tab w:val="left" w:pos="4620"/>
          <w:tab w:val="left" w:pos="6720"/>
        </w:tabs>
        <w:ind w:firstLine="420"/>
        <w:rPr>
          <w:rFonts w:ascii="宋体" w:hAnsi="宋体" w:cs="宋体"/>
        </w:rPr>
      </w:pPr>
      <w:r>
        <w:rPr>
          <w:rFonts w:hint="eastAsia" w:ascii="宋体" w:hAnsi="宋体" w:cs="宋体"/>
        </w:rPr>
        <w:t>C.恶性肿瘤的发生原因是DNA遗传时发生错误，因此不再分裂的细胞不会发生恶性肿瘤</w:t>
      </w:r>
    </w:p>
    <w:p>
      <w:pPr>
        <w:tabs>
          <w:tab w:val="left" w:pos="420"/>
          <w:tab w:val="left" w:pos="2520"/>
          <w:tab w:val="left" w:pos="4620"/>
          <w:tab w:val="left" w:pos="6720"/>
        </w:tabs>
        <w:ind w:firstLine="420"/>
        <w:rPr>
          <w:rFonts w:ascii="宋体" w:hAnsi="宋体" w:cs="宋体"/>
        </w:rPr>
      </w:pPr>
      <w:r>
        <w:rPr>
          <w:rFonts w:hint="eastAsia" w:ascii="宋体" w:hAnsi="宋体" w:cs="宋体"/>
        </w:rPr>
        <w:t>D.除了肌肉和血管，心脏部位还含有神经和淋巴，神经和淋巴也有可能产生恶性肿瘤</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90.一家课外辅导机构对参加课外辅导班的孩子进行了一项调查，该调查显示，对自己的孩子选择报名数学、英语等课外辅导班，绝对支持的家长高达65%，经过子女做思想工作同意孩子报课外辅导班的占15%，家长对子女报课外辅导班的总支持率达到了80%，比前年62%的支持率高出了近三分之一。</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以下哪一项能够从上述文段中推出？（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A.80%的家长支持自己的孩子报课外辅导班</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B.坚决不同意自己的孩子报课外辅导班的家长不超过20%</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C.15%的报课外辅导班的孩子给家长做了思想工作</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D.80%报课外辅导班的孩子得到了家长的支持</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91.王经理所负责的业务都比去年有所增长，如果他的考勤也符合公司的要求，即使不做述职报告，他也能得到晋升。不幸的是，行政部给出的考勤报告中有5人不合格，而王经理就在其中，所以他想要得到晋升，就不得不做述职报告了。</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以下哪项如果为真，是上述论证所需的前提？（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A.王经理的考勤必须符合公司的要求，否则就要做述职报告</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B.如果王经理的考勤不符合公司的要求，他不做述职报告就不能得到晋升</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C.如果王经理不得不做述职报告，那么他的考勤就没有符合公司要求</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D.有的员工的考勤符合公司的要求，却没有得到晋升</w:t>
      </w:r>
    </w:p>
    <w:p>
      <w:pPr>
        <w:tabs>
          <w:tab w:val="left" w:pos="420"/>
          <w:tab w:val="left" w:pos="2520"/>
          <w:tab w:val="left" w:pos="4620"/>
          <w:tab w:val="left" w:pos="6720"/>
        </w:tabs>
        <w:ind w:firstLine="420"/>
        <w:rPr>
          <w:rFonts w:ascii="宋体" w:hAnsi="宋体" w:cs="宋体"/>
        </w:rPr>
      </w:pPr>
      <w:r>
        <w:rPr>
          <w:rFonts w:hint="eastAsia" w:ascii="宋体" w:hAnsi="宋体" w:cs="宋体"/>
        </w:rPr>
        <w:t>92.一项全国性的人类狂犬病流行病学调查中提到，我国狂犬病高发区观察到的711个病例中，91%的患者是被犬只攻击。按世界卫生组织动物接触分类标准，这些患者中的6.3%仅与动物发生Ⅰ类接触（即触摸或饲养动物，或被动物舔舐完整的皮肤），30.4%为Ⅱ类接触（即造成轻微破损或无出血的轻微擦伤皮肤），63.3%为Ⅲ类接触（穿透性的皮肤咬伤或抓伤，或粘膜污染）。因此，和动物接触后皮肤的损伤程度越高，狂犬病发病的可能就越大。</w:t>
      </w:r>
    </w:p>
    <w:p>
      <w:pPr>
        <w:tabs>
          <w:tab w:val="left" w:pos="420"/>
          <w:tab w:val="left" w:pos="2520"/>
          <w:tab w:val="left" w:pos="4620"/>
          <w:tab w:val="left" w:pos="6720"/>
        </w:tabs>
        <w:ind w:firstLine="420"/>
        <w:rPr>
          <w:rFonts w:ascii="宋体" w:hAnsi="宋体" w:cs="宋体"/>
        </w:rPr>
      </w:pPr>
      <w:r>
        <w:rPr>
          <w:rFonts w:hint="eastAsia" w:ascii="宋体" w:hAnsi="宋体" w:cs="宋体"/>
        </w:rPr>
        <w:t>下列选项如果为真，最能支持上述观点的是（    ）。</w:t>
      </w:r>
    </w:p>
    <w:p>
      <w:pPr>
        <w:tabs>
          <w:tab w:val="left" w:pos="420"/>
          <w:tab w:val="left" w:pos="2520"/>
          <w:tab w:val="left" w:pos="4620"/>
          <w:tab w:val="left" w:pos="6720"/>
        </w:tabs>
        <w:ind w:firstLine="420"/>
        <w:rPr>
          <w:rFonts w:ascii="宋体" w:hAnsi="宋体" w:cs="宋体"/>
        </w:rPr>
      </w:pPr>
      <w:r>
        <w:rPr>
          <w:rFonts w:hint="eastAsia" w:ascii="宋体" w:hAnsi="宋体" w:cs="宋体"/>
        </w:rPr>
        <w:t>A.少数患者因眼结膜被患病的动物唾液污染而患病</w:t>
      </w:r>
    </w:p>
    <w:p>
      <w:pPr>
        <w:tabs>
          <w:tab w:val="left" w:pos="420"/>
          <w:tab w:val="left" w:pos="2520"/>
          <w:tab w:val="left" w:pos="4620"/>
          <w:tab w:val="left" w:pos="6720"/>
        </w:tabs>
        <w:ind w:firstLine="420"/>
        <w:rPr>
          <w:rFonts w:ascii="宋体" w:hAnsi="宋体" w:cs="宋体"/>
        </w:rPr>
      </w:pPr>
      <w:r>
        <w:rPr>
          <w:rFonts w:hint="eastAsia" w:ascii="宋体" w:hAnsi="宋体" w:cs="宋体"/>
        </w:rPr>
        <w:t>B.患有狂犬病的犬只极度不安，攻击人的行为较为激烈，更易造成伤口</w:t>
      </w:r>
    </w:p>
    <w:p>
      <w:pPr>
        <w:tabs>
          <w:tab w:val="left" w:pos="420"/>
          <w:tab w:val="left" w:pos="2520"/>
          <w:tab w:val="left" w:pos="4620"/>
          <w:tab w:val="left" w:pos="6720"/>
        </w:tabs>
        <w:ind w:firstLine="420"/>
        <w:rPr>
          <w:rFonts w:ascii="宋体" w:hAnsi="宋体" w:cs="宋体"/>
        </w:rPr>
      </w:pPr>
      <w:r>
        <w:rPr>
          <w:rFonts w:hint="eastAsia" w:ascii="宋体" w:hAnsi="宋体" w:cs="宋体"/>
        </w:rPr>
        <w:t>C.人被患病动物咬伤后，动物唾液中的病毒主要通过伤口进入人体而引发疾病</w:t>
      </w:r>
    </w:p>
    <w:p>
      <w:pPr>
        <w:tabs>
          <w:tab w:val="left" w:pos="420"/>
          <w:tab w:val="left" w:pos="2520"/>
          <w:tab w:val="left" w:pos="4620"/>
          <w:tab w:val="left" w:pos="6720"/>
        </w:tabs>
        <w:ind w:firstLine="420"/>
        <w:rPr>
          <w:rFonts w:ascii="宋体" w:hAnsi="宋体" w:cs="宋体"/>
        </w:rPr>
      </w:pPr>
      <w:r>
        <w:rPr>
          <w:rFonts w:hint="eastAsia" w:ascii="宋体" w:hAnsi="宋体" w:cs="宋体"/>
        </w:rPr>
        <w:t>D.WHO目前推荐的伤口处理步骤，针对不同的损伤程度有不同的处理方式</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93.提到大脑发育，很多人会想到DHA，它不仅有助于婴幼儿的大脑和视力发育，还可以延缓老年人大脑和眼睛衰老。陆地植物和动物中，大部分食材的DHA含量都比较低。因此有人认为，如果想要补充DHA，可以用吃鱼来代替吃肉。</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以下哪项如果为真，最能削弱上述观点？（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A.在DHA和胆碱供应充足时，两者相互作用才最有利于大脑发育，而胆碱主要存在于肉类中</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B.不同海鱼中的DHA含量有所差别，同一种鱼类因摄入食物不同，DHA含量也迥异</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C.不同的烹调方法会影响人对鱼体内DHA的吸收率，清蒸损失较少，烹炸损失最大</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D.水生生物中的DHA比陆生生物中的更难被人体直接吸收，需要经过人工提炼才能得到有效转化</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94.自从食盐放开专营以来，市场上的食盐品种越来越多。研究者发现，不少高价食盐添加了许多微量元素，如主打补血养颜的红枣盐、枸杞盐等。但专家指出，高价食盐和普通食盐其实没差别，靠食盐来进行养生既不靠谱也不合理。</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以下哪项如果为真，不能加强专家的观点？（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A.市场不少高价盐打着补钙、补锌等并不靠谱的噱头，误导、吸引消费者购买</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B.所谓高价“养生盐”，只是工艺、品牌营销的不同，所谓添加的微量营养元素，对老百姓养生几乎没有多少帮助</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C.对于老人、孕妇、孩子等特殊群体，需要根据自身的情况进行微量元素的补充，不能盲目地补，否则不仅达不到养生的效果，反而伤害了身体</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D.高价“养生盐”对其他商品或服务价格市场与秩序，起了一个很坏的示范作用</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95.蝙蝠利用回声定位进行捕猎，在黑暗中“导航”。当蝙蝠成群活动时，它们能从一同飞行的其他蝙蝠的信号中准确辨认出自己的信号，完美避免听觉干扰。科学家通过对亚洲长翼蝠进行监测发现，长翼蝠在独自飞行时，释放出的回声定位信号特征都很相似，但当它们成群飞行时，每一只长翼蝠都会改变自己回声定位信号中的一个特征——结束频率，以此降低彼此之间信号的相似度，科学家因此得出结论：蝙蝠靠改变回声定位信号的频率来避免回声干扰。</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以下哪项如果为真，最能作为上述结论的前提条件？（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A.每只蝙蝠都能发出不同频率的回声定位信号</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B.长翼蝠的回声定位作用机制适用于其他种类的蝙蝠</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C.每只蝙蝠都能接收到同类所发出的回声定位的信号</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D.长翼蝠发出的回声定位的信号是该种类蝙蝠独有的</w:t>
      </w:r>
    </w:p>
    <w:p>
      <w:pPr>
        <w:pStyle w:val="7"/>
        <w:keepNext w:val="0"/>
        <w:keepLines w:val="0"/>
        <w:spacing w:before="468" w:after="0" w:afterLines="0"/>
        <w:ind w:firstLine="0" w:firstLineChars="0"/>
      </w:pPr>
      <w:r>
        <w:rPr>
          <w:rFonts w:hint="eastAsia"/>
        </w:rPr>
        <w:t>第五部分  资料分析</w:t>
      </w:r>
    </w:p>
    <w:p>
      <w:pPr>
        <w:tabs>
          <w:tab w:val="left" w:pos="420"/>
          <w:tab w:val="left" w:pos="2520"/>
          <w:tab w:val="left" w:pos="4620"/>
          <w:tab w:val="left" w:pos="6720"/>
        </w:tabs>
        <w:spacing w:after="468" w:afterLines="150"/>
        <w:ind w:firstLine="0" w:firstLineChars="0"/>
        <w:jc w:val="center"/>
        <w:rPr>
          <w:rFonts w:ascii="楷体" w:hAnsi="楷体" w:eastAsia="楷体" w:cs="楷体"/>
        </w:rPr>
      </w:pPr>
      <w:r>
        <w:rPr>
          <w:rFonts w:hint="eastAsia" w:ascii="楷体" w:hAnsi="楷体" w:eastAsia="楷体" w:cs="楷体"/>
        </w:rPr>
        <w:t>（共15题，参考时限20分钟）</w:t>
      </w:r>
    </w:p>
    <w:p>
      <w:pPr>
        <w:pStyle w:val="8"/>
        <w:spacing w:before="312" w:after="156" w:afterLines="50"/>
      </w:pPr>
      <w:r>
        <w:rPr>
          <w:rFonts w:hint="eastAsia"/>
        </w:rPr>
        <w:t>所给出的图、表、文字或综合性资料均有若干个问题要你回答，你应根据资料提供的信息进行分析、比较、计算和判断处理。</w:t>
      </w:r>
    </w:p>
    <w:p>
      <w:pPr>
        <w:tabs>
          <w:tab w:val="left" w:pos="420"/>
          <w:tab w:val="left" w:pos="2520"/>
          <w:tab w:val="left" w:pos="4620"/>
          <w:tab w:val="left" w:pos="6720"/>
        </w:tabs>
        <w:ind w:firstLine="422"/>
        <w:rPr>
          <w:rFonts w:ascii="宋体" w:hAnsi="宋体" w:cs="宋体"/>
          <w:b/>
          <w:bCs/>
        </w:rPr>
      </w:pPr>
      <w:r>
        <w:rPr>
          <w:rFonts w:hint="eastAsia" w:ascii="宋体" w:hAnsi="宋体" w:cs="宋体"/>
          <w:b/>
          <w:bCs/>
        </w:rPr>
        <w:t>一、根据所给资料，回答</w:t>
      </w:r>
      <w:r>
        <w:rPr>
          <w:rFonts w:ascii="宋体" w:hAnsi="宋体" w:cs="宋体"/>
          <w:b/>
          <w:bCs/>
        </w:rPr>
        <w:t>96</w:t>
      </w:r>
      <w:r>
        <w:rPr>
          <w:rFonts w:hint="eastAsia" w:ascii="宋体" w:hAnsi="宋体" w:cs="宋体"/>
          <w:b/>
          <w:bCs/>
        </w:rPr>
        <w:t>～</w:t>
      </w:r>
      <w:r>
        <w:rPr>
          <w:rFonts w:ascii="宋体" w:hAnsi="宋体" w:cs="宋体"/>
          <w:b/>
          <w:bCs/>
        </w:rPr>
        <w:t>100</w:t>
      </w:r>
      <w:r>
        <w:rPr>
          <w:rFonts w:hint="eastAsia" w:ascii="宋体" w:hAnsi="宋体" w:cs="宋体"/>
          <w:b/>
          <w:bCs/>
        </w:rPr>
        <w:t>题。</w:t>
      </w:r>
    </w:p>
    <w:p>
      <w:pPr>
        <w:tabs>
          <w:tab w:val="left" w:pos="420"/>
          <w:tab w:val="left" w:pos="2520"/>
          <w:tab w:val="left" w:pos="4620"/>
          <w:tab w:val="left" w:pos="6720"/>
        </w:tabs>
        <w:ind w:firstLine="420"/>
        <w:rPr>
          <w:rFonts w:ascii="宋体" w:hAnsi="宋体" w:cs="宋体"/>
        </w:rPr>
      </w:pPr>
      <w:r>
        <w:rPr>
          <w:rFonts w:hint="eastAsia" w:ascii="宋体" w:hAnsi="宋体" w:cs="宋体"/>
        </w:rPr>
        <w:t>2018年8月份，社会消费品零售总额31542亿元，同比增长9.0%，增速比上月加快0.2个百分点；1～8月份，社会消费品零售总额同比增长9.3%，增速与1～7月份持平。按经营单位所在地分，8月份，城镇消费品零售额27169亿元，同比增长8.8%；乡村消费品零售额4373亿元，增长10.2%。按消费类型分，8月份，餐饮收入3516亿元，增长9.7%；商品零售28026亿元，增长8.9%。升级类商品销售增长较快。1～8月份，限额以上单位商品零售额中，化妆品类、家具类商品零售额同比分别增长12.6%和10.2%，增速分别比社会消费品零售总额快3.3和0.9个百分点。新消费发展较快。1～8月份，全国网上零售额55195亿元，同比增长28.2%。其中，实物商品网上零售额41993亿元，增长28.6%，占社会消费品零售总额的比重为17.3%，比上年同期提高3.5个百分点；非实物商品网上零售额13202亿元，增长27.2%。</w:t>
      </w:r>
    </w:p>
    <w:p>
      <w:pPr>
        <w:tabs>
          <w:tab w:val="left" w:pos="420"/>
          <w:tab w:val="left" w:pos="2520"/>
          <w:tab w:val="left" w:pos="4620"/>
          <w:tab w:val="left" w:pos="6720"/>
        </w:tabs>
        <w:ind w:firstLine="420"/>
        <w:rPr>
          <w:rFonts w:ascii="宋体" w:hAnsi="宋体" w:cs="宋体"/>
        </w:rPr>
      </w:pPr>
      <w:r>
        <w:rPr>
          <w:rFonts w:hint="eastAsia" w:ascii="宋体" w:hAnsi="宋体" w:cs="宋体"/>
        </w:rPr>
        <w:t>2018年1～8月份，全国固定资产投资（不含农户）415158亿元，同比增长5.3%，增速比1～7月份回落0.2个百分点。其中，民间投资259954亿元，增长8.7%。分产业看，第一产业投资同比增长14.2%；第二产业投资增长4.3%，其中制造业投资增长7.5%，比1～7月份加快0.2个百分点；第三产业投资增长5.5%，其中基础设施投资增长4.2%。高技术制造业、装备制造业投资同比分别增长12.9%和9.2%，增速分别比全部投资快7.6和3.9个百分点。1～8月份，全国房地产开发投资76519亿元，同比增长10.1%。全国商品房销售面积102474万平方米，增长4.0%；全国商品房销售额89396亿元，增长14.5%。</w:t>
      </w:r>
    </w:p>
    <w:p>
      <w:pPr>
        <w:tabs>
          <w:tab w:val="left" w:pos="420"/>
          <w:tab w:val="left" w:pos="2520"/>
          <w:tab w:val="left" w:pos="4620"/>
          <w:tab w:val="left" w:pos="6720"/>
        </w:tabs>
        <w:ind w:firstLine="420"/>
        <w:rPr>
          <w:rFonts w:ascii="宋体" w:hAnsi="宋体" w:cs="宋体"/>
        </w:rPr>
      </w:pPr>
      <w:r>
        <w:rPr>
          <w:rFonts w:hint="eastAsia" w:ascii="宋体" w:hAnsi="宋体" w:cs="宋体"/>
        </w:rPr>
        <w:t>2018年8月份，全国城镇调查失业率为5.0%，比上月下降0.1个百分点，比上年同月下降0.1个百分点。31个大城市城镇调查失业率为4.9%，比上月下降0.1个百分点，与上年同月持平。其中，全国主要就业人员群体25～59岁人口调查失业率为4.3%，比上月下降0.1个百分点。全国企业就业人员周平均工作时间为46.1小时，比上月增加0.1小时。</w:t>
      </w:r>
    </w:p>
    <w:p>
      <w:pPr>
        <w:tabs>
          <w:tab w:val="left" w:pos="420"/>
          <w:tab w:val="left" w:pos="2520"/>
          <w:tab w:val="left" w:pos="4620"/>
          <w:tab w:val="left" w:pos="6720"/>
        </w:tabs>
        <w:ind w:firstLine="420"/>
        <w:rPr>
          <w:rFonts w:ascii="宋体" w:hAnsi="宋体" w:cs="宋体"/>
          <w:szCs w:val="21"/>
        </w:rPr>
      </w:pPr>
      <w:r>
        <w:rPr>
          <w:rFonts w:ascii="宋体" w:hAnsi="宋体" w:cs="宋体"/>
          <w:szCs w:val="21"/>
        </w:rPr>
        <w:t>96</w:t>
      </w:r>
      <w:r>
        <w:rPr>
          <w:rFonts w:hint="eastAsia" w:ascii="宋体" w:hAnsi="宋体" w:cs="宋体"/>
          <w:szCs w:val="21"/>
        </w:rPr>
        <w:t>.2017年1</w:t>
      </w:r>
      <w:r>
        <w:rPr>
          <w:rFonts w:hint="eastAsia" w:ascii="宋体" w:hAnsi="宋体" w:cs="宋体"/>
        </w:rPr>
        <w:t>～</w:t>
      </w:r>
      <w:r>
        <w:rPr>
          <w:rFonts w:hint="eastAsia" w:ascii="宋体" w:hAnsi="宋体" w:cs="宋体"/>
          <w:szCs w:val="21"/>
        </w:rPr>
        <w:t>8月份，全国固定资产投资（不含农户）（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A.413847亿元</w:t>
      </w:r>
      <w:r>
        <w:rPr>
          <w:rFonts w:hint="eastAsia" w:ascii="宋体" w:hAnsi="宋体" w:cs="宋体"/>
          <w:szCs w:val="21"/>
        </w:rPr>
        <w:tab/>
      </w:r>
      <w:r>
        <w:rPr>
          <w:rFonts w:hint="eastAsia" w:ascii="宋体" w:hAnsi="宋体" w:cs="宋体"/>
          <w:szCs w:val="21"/>
        </w:rPr>
        <w:t>B.394262亿元</w:t>
      </w:r>
      <w:r>
        <w:rPr>
          <w:rFonts w:hint="eastAsia" w:ascii="宋体" w:hAnsi="宋体" w:cs="宋体"/>
          <w:szCs w:val="21"/>
        </w:rPr>
        <w:tab/>
      </w:r>
      <w:r>
        <w:rPr>
          <w:rFonts w:hint="eastAsia" w:ascii="宋体" w:hAnsi="宋体" w:cs="宋体"/>
          <w:szCs w:val="21"/>
        </w:rPr>
        <w:t>C.375326亿元</w:t>
      </w:r>
      <w:r>
        <w:rPr>
          <w:rFonts w:hint="eastAsia" w:ascii="宋体" w:hAnsi="宋体" w:cs="宋体"/>
          <w:szCs w:val="21"/>
        </w:rPr>
        <w:tab/>
      </w:r>
      <w:r>
        <w:rPr>
          <w:rFonts w:hint="eastAsia" w:ascii="宋体" w:hAnsi="宋体" w:cs="宋体"/>
          <w:szCs w:val="21"/>
        </w:rPr>
        <w:t>D.356241亿元</w:t>
      </w:r>
    </w:p>
    <w:p>
      <w:pPr>
        <w:tabs>
          <w:tab w:val="left" w:pos="420"/>
          <w:tab w:val="left" w:pos="2520"/>
          <w:tab w:val="left" w:pos="4620"/>
          <w:tab w:val="left" w:pos="6720"/>
        </w:tabs>
        <w:ind w:firstLine="420"/>
        <w:rPr>
          <w:rFonts w:ascii="宋体" w:hAnsi="宋体" w:cs="宋体"/>
          <w:szCs w:val="21"/>
        </w:rPr>
      </w:pPr>
      <w:r>
        <w:rPr>
          <w:rFonts w:ascii="宋体" w:hAnsi="宋体" w:cs="宋体"/>
          <w:szCs w:val="21"/>
        </w:rPr>
        <w:t>97</w:t>
      </w:r>
      <w:r>
        <w:rPr>
          <w:rFonts w:hint="eastAsia" w:ascii="宋体" w:hAnsi="宋体" w:cs="宋体"/>
          <w:szCs w:val="21"/>
        </w:rPr>
        <w:t>.2017年8月份，城镇消费品零售额占社会消费品零售总额的比重为（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A.77.4%</w:t>
      </w:r>
      <w:r>
        <w:rPr>
          <w:rFonts w:hint="eastAsia" w:ascii="宋体" w:hAnsi="宋体" w:cs="宋体"/>
          <w:szCs w:val="21"/>
        </w:rPr>
        <w:tab/>
      </w:r>
      <w:r>
        <w:rPr>
          <w:rFonts w:hint="eastAsia" w:ascii="宋体" w:hAnsi="宋体" w:cs="宋体"/>
          <w:szCs w:val="21"/>
        </w:rPr>
        <w:t>B.82.7%</w:t>
      </w:r>
      <w:r>
        <w:rPr>
          <w:rFonts w:hint="eastAsia" w:ascii="宋体" w:hAnsi="宋体" w:cs="宋体"/>
          <w:szCs w:val="21"/>
        </w:rPr>
        <w:tab/>
      </w:r>
      <w:r>
        <w:rPr>
          <w:rFonts w:hint="eastAsia" w:ascii="宋体" w:hAnsi="宋体" w:cs="宋体"/>
          <w:szCs w:val="21"/>
        </w:rPr>
        <w:t>C.86.3%</w:t>
      </w:r>
      <w:r>
        <w:rPr>
          <w:rFonts w:hint="eastAsia" w:ascii="宋体" w:hAnsi="宋体" w:cs="宋体"/>
          <w:szCs w:val="21"/>
        </w:rPr>
        <w:tab/>
      </w:r>
      <w:r>
        <w:rPr>
          <w:rFonts w:hint="eastAsia" w:ascii="宋体" w:hAnsi="宋体" w:cs="宋体"/>
          <w:szCs w:val="21"/>
        </w:rPr>
        <w:t>D.89.8%</w:t>
      </w:r>
    </w:p>
    <w:p>
      <w:pPr>
        <w:tabs>
          <w:tab w:val="left" w:pos="420"/>
          <w:tab w:val="left" w:pos="2520"/>
          <w:tab w:val="left" w:pos="4620"/>
          <w:tab w:val="left" w:pos="6720"/>
        </w:tabs>
        <w:ind w:firstLine="420"/>
        <w:rPr>
          <w:rFonts w:ascii="宋体" w:hAnsi="宋体" w:cs="宋体"/>
          <w:szCs w:val="21"/>
        </w:rPr>
      </w:pPr>
      <w:r>
        <w:rPr>
          <w:rFonts w:ascii="宋体" w:hAnsi="宋体" w:cs="宋体"/>
          <w:szCs w:val="21"/>
        </w:rPr>
        <w:t>98</w:t>
      </w:r>
      <w:r>
        <w:rPr>
          <w:rFonts w:hint="eastAsia" w:ascii="宋体" w:hAnsi="宋体" w:cs="宋体"/>
          <w:szCs w:val="21"/>
        </w:rPr>
        <w:t>.2018年1</w:t>
      </w:r>
      <w:r>
        <w:rPr>
          <w:rFonts w:hint="eastAsia" w:ascii="宋体" w:hAnsi="宋体" w:cs="宋体"/>
        </w:rPr>
        <w:t>～</w:t>
      </w:r>
      <w:r>
        <w:rPr>
          <w:rFonts w:hint="eastAsia" w:ascii="宋体" w:hAnsi="宋体" w:cs="宋体"/>
          <w:szCs w:val="21"/>
        </w:rPr>
        <w:t>8月份，全国商品房单位面积销售额同比增长率约为（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A.10%</w:t>
      </w:r>
      <w:r>
        <w:rPr>
          <w:rFonts w:hint="eastAsia" w:ascii="宋体" w:hAnsi="宋体" w:cs="宋体"/>
          <w:szCs w:val="21"/>
        </w:rPr>
        <w:tab/>
      </w:r>
      <w:r>
        <w:rPr>
          <w:rFonts w:hint="eastAsia" w:ascii="宋体" w:hAnsi="宋体" w:cs="宋体"/>
          <w:szCs w:val="21"/>
        </w:rPr>
        <w:t>B.12%</w:t>
      </w:r>
      <w:r>
        <w:rPr>
          <w:rFonts w:hint="eastAsia" w:ascii="宋体" w:hAnsi="宋体" w:cs="宋体"/>
          <w:szCs w:val="21"/>
        </w:rPr>
        <w:tab/>
      </w:r>
      <w:r>
        <w:rPr>
          <w:rFonts w:hint="eastAsia" w:ascii="宋体" w:hAnsi="宋体" w:cs="宋体"/>
          <w:szCs w:val="21"/>
        </w:rPr>
        <w:t>C.14%</w:t>
      </w:r>
      <w:r>
        <w:rPr>
          <w:rFonts w:hint="eastAsia" w:ascii="宋体" w:hAnsi="宋体" w:cs="宋体"/>
          <w:szCs w:val="21"/>
        </w:rPr>
        <w:tab/>
      </w:r>
      <w:r>
        <w:rPr>
          <w:rFonts w:hint="eastAsia" w:ascii="宋体" w:hAnsi="宋体" w:cs="宋体"/>
          <w:szCs w:val="21"/>
        </w:rPr>
        <w:t>D.16%</w:t>
      </w:r>
    </w:p>
    <w:p>
      <w:pPr>
        <w:tabs>
          <w:tab w:val="left" w:pos="420"/>
          <w:tab w:val="left" w:pos="2520"/>
          <w:tab w:val="left" w:pos="4620"/>
          <w:tab w:val="left" w:pos="6720"/>
        </w:tabs>
        <w:ind w:firstLine="420"/>
        <w:rPr>
          <w:rFonts w:ascii="宋体" w:hAnsi="宋体" w:cs="宋体"/>
          <w:szCs w:val="21"/>
        </w:rPr>
      </w:pPr>
      <w:r>
        <w:rPr>
          <w:rFonts w:ascii="宋体" w:hAnsi="宋体" w:cs="宋体"/>
          <w:szCs w:val="21"/>
        </w:rPr>
        <w:t>99</w:t>
      </w:r>
      <w:r>
        <w:rPr>
          <w:rFonts w:hint="eastAsia" w:ascii="宋体" w:hAnsi="宋体" w:cs="宋体"/>
          <w:szCs w:val="21"/>
        </w:rPr>
        <w:t>.每周按5个工作日计算，则2018年7月份，全国企业就业人员平均每天工作约（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A.8.8小时</w:t>
      </w:r>
      <w:r>
        <w:rPr>
          <w:rFonts w:hint="eastAsia" w:ascii="宋体" w:hAnsi="宋体" w:cs="宋体"/>
          <w:szCs w:val="21"/>
        </w:rPr>
        <w:tab/>
      </w:r>
      <w:r>
        <w:rPr>
          <w:rFonts w:hint="eastAsia" w:ascii="宋体" w:hAnsi="宋体" w:cs="宋体"/>
          <w:szCs w:val="21"/>
        </w:rPr>
        <w:t>B.9.0小时</w:t>
      </w:r>
      <w:r>
        <w:rPr>
          <w:rFonts w:hint="eastAsia" w:ascii="宋体" w:hAnsi="宋体" w:cs="宋体"/>
          <w:szCs w:val="21"/>
        </w:rPr>
        <w:tab/>
      </w:r>
      <w:r>
        <w:rPr>
          <w:rFonts w:hint="eastAsia" w:ascii="宋体" w:hAnsi="宋体" w:cs="宋体"/>
          <w:szCs w:val="21"/>
        </w:rPr>
        <w:t>C.9.2小时</w:t>
      </w:r>
      <w:r>
        <w:rPr>
          <w:rFonts w:hint="eastAsia" w:ascii="宋体" w:hAnsi="宋体" w:cs="宋体"/>
          <w:szCs w:val="21"/>
        </w:rPr>
        <w:tab/>
      </w:r>
      <w:r>
        <w:rPr>
          <w:rFonts w:hint="eastAsia" w:ascii="宋体" w:hAnsi="宋体" w:cs="宋体"/>
          <w:szCs w:val="21"/>
        </w:rPr>
        <w:t>D.9.4小时</w:t>
      </w:r>
    </w:p>
    <w:p>
      <w:pPr>
        <w:tabs>
          <w:tab w:val="left" w:pos="420"/>
          <w:tab w:val="left" w:pos="2520"/>
          <w:tab w:val="left" w:pos="4620"/>
          <w:tab w:val="left" w:pos="6720"/>
        </w:tabs>
        <w:ind w:firstLine="420"/>
        <w:rPr>
          <w:rFonts w:ascii="宋体" w:hAnsi="宋体" w:cs="宋体"/>
          <w:szCs w:val="21"/>
        </w:rPr>
      </w:pPr>
      <w:r>
        <w:rPr>
          <w:rFonts w:ascii="宋体" w:hAnsi="宋体" w:cs="宋体"/>
          <w:szCs w:val="21"/>
        </w:rPr>
        <w:t>100</w:t>
      </w:r>
      <w:r>
        <w:rPr>
          <w:rFonts w:hint="eastAsia" w:ascii="宋体" w:hAnsi="宋体" w:cs="宋体"/>
          <w:szCs w:val="21"/>
        </w:rPr>
        <w:t>.根据上述资料，以下说法正确的是（    ）。</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A.2018年7月份，社会消费品零售总额同比增长9.2%</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B.2018年1</w:t>
      </w:r>
      <w:r>
        <w:rPr>
          <w:rFonts w:hint="eastAsia" w:ascii="宋体" w:hAnsi="宋体" w:cs="宋体"/>
        </w:rPr>
        <w:t>～</w:t>
      </w:r>
      <w:r>
        <w:rPr>
          <w:rFonts w:hint="eastAsia" w:ascii="宋体" w:hAnsi="宋体" w:cs="宋体"/>
          <w:szCs w:val="21"/>
        </w:rPr>
        <w:t>8月份，全国固定资产投资（不含农户）中除民间投资外的其他投资同比增长6.3%</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C.2018年1</w:t>
      </w:r>
      <w:r>
        <w:rPr>
          <w:rFonts w:hint="eastAsia" w:ascii="宋体" w:hAnsi="宋体" w:cs="宋体"/>
        </w:rPr>
        <w:t>～</w:t>
      </w:r>
      <w:r>
        <w:rPr>
          <w:rFonts w:hint="eastAsia" w:ascii="宋体" w:hAnsi="宋体" w:cs="宋体"/>
          <w:szCs w:val="21"/>
        </w:rPr>
        <w:t>8月份，全国房地产开发投资占全国固定资产投资（不含农户）的比重同比上升</w:t>
      </w:r>
    </w:p>
    <w:p>
      <w:pPr>
        <w:tabs>
          <w:tab w:val="left" w:pos="420"/>
          <w:tab w:val="left" w:pos="2520"/>
          <w:tab w:val="left" w:pos="4620"/>
          <w:tab w:val="left" w:pos="6720"/>
        </w:tabs>
        <w:ind w:firstLine="420"/>
        <w:rPr>
          <w:rFonts w:ascii="宋体" w:hAnsi="宋体" w:cs="宋体"/>
          <w:szCs w:val="21"/>
        </w:rPr>
      </w:pPr>
      <w:r>
        <w:rPr>
          <w:rFonts w:hint="eastAsia" w:ascii="宋体" w:hAnsi="宋体" w:cs="宋体"/>
          <w:szCs w:val="21"/>
        </w:rPr>
        <w:t>D.2017年1</w:t>
      </w:r>
      <w:r>
        <w:rPr>
          <w:rFonts w:hint="eastAsia" w:ascii="宋体" w:hAnsi="宋体" w:cs="宋体"/>
        </w:rPr>
        <w:t>～</w:t>
      </w:r>
      <w:r>
        <w:rPr>
          <w:rFonts w:hint="eastAsia" w:ascii="宋体" w:hAnsi="宋体" w:cs="宋体"/>
          <w:szCs w:val="21"/>
        </w:rPr>
        <w:t>8月份，全国房地产开发投资超过70000亿元</w:t>
      </w:r>
    </w:p>
    <w:p>
      <w:pPr>
        <w:tabs>
          <w:tab w:val="left" w:pos="420"/>
          <w:tab w:val="left" w:pos="2520"/>
          <w:tab w:val="left" w:pos="4620"/>
          <w:tab w:val="left" w:pos="6720"/>
        </w:tabs>
        <w:ind w:firstLine="422"/>
        <w:rPr>
          <w:rFonts w:ascii="宋体" w:hAnsi="宋体" w:cs="宋体"/>
          <w:b/>
          <w:bCs/>
        </w:rPr>
      </w:pPr>
    </w:p>
    <w:p>
      <w:pPr>
        <w:tabs>
          <w:tab w:val="left" w:pos="420"/>
          <w:tab w:val="left" w:pos="2520"/>
          <w:tab w:val="left" w:pos="4620"/>
          <w:tab w:val="left" w:pos="6720"/>
        </w:tabs>
        <w:ind w:firstLine="422"/>
        <w:rPr>
          <w:rFonts w:ascii="宋体" w:hAnsi="宋体" w:cs="宋体"/>
          <w:b/>
          <w:bCs/>
        </w:rPr>
      </w:pPr>
      <w:r>
        <w:rPr>
          <w:rFonts w:hint="eastAsia" w:ascii="宋体" w:hAnsi="宋体" w:cs="宋体"/>
          <w:b/>
          <w:bCs/>
        </w:rPr>
        <w:t>二、根据所给资料，回答</w:t>
      </w:r>
      <w:r>
        <w:rPr>
          <w:rFonts w:ascii="宋体" w:hAnsi="宋体" w:cs="宋体"/>
          <w:b/>
          <w:bCs/>
        </w:rPr>
        <w:t>101</w:t>
      </w:r>
      <w:r>
        <w:rPr>
          <w:rFonts w:hint="eastAsia" w:ascii="宋体" w:hAnsi="宋体" w:cs="宋体"/>
          <w:b/>
          <w:bCs/>
        </w:rPr>
        <w:t>～</w:t>
      </w:r>
      <w:r>
        <w:rPr>
          <w:rFonts w:ascii="宋体" w:hAnsi="宋体" w:cs="宋体"/>
          <w:b/>
          <w:bCs/>
        </w:rPr>
        <w:t>105</w:t>
      </w:r>
      <w:r>
        <w:rPr>
          <w:rFonts w:hint="eastAsia" w:ascii="宋体" w:hAnsi="宋体" w:cs="宋体"/>
          <w:b/>
          <w:bCs/>
        </w:rPr>
        <w:t>题。</w:t>
      </w:r>
    </w:p>
    <w:p>
      <w:pPr>
        <w:tabs>
          <w:tab w:val="left" w:pos="420"/>
          <w:tab w:val="left" w:pos="2520"/>
          <w:tab w:val="left" w:pos="4620"/>
          <w:tab w:val="left" w:pos="6720"/>
        </w:tabs>
        <w:ind w:firstLine="0" w:firstLineChars="0"/>
        <w:jc w:val="center"/>
        <w:rPr>
          <w:rFonts w:ascii="黑体" w:hAnsi="黑体" w:eastAsia="黑体" w:cs="黑体"/>
        </w:rPr>
      </w:pPr>
      <w:r>
        <w:rPr>
          <w:rFonts w:hint="eastAsia" w:ascii="黑体" w:hAnsi="黑体" w:eastAsia="黑体" w:cs="黑体"/>
        </w:rPr>
        <w:t>2015</w:t>
      </w:r>
      <w:r>
        <w:rPr>
          <w:rFonts w:hint="eastAsia" w:ascii="宋体" w:hAnsi="宋体" w:cs="宋体"/>
        </w:rPr>
        <w:t>～</w:t>
      </w:r>
      <w:r>
        <w:rPr>
          <w:rFonts w:hint="eastAsia" w:ascii="黑体" w:hAnsi="黑体" w:eastAsia="黑体" w:cs="黑体"/>
        </w:rPr>
        <w:t>2019年全国各级各类学校学生人数情况（单位：万人）</w:t>
      </w:r>
    </w:p>
    <w:tbl>
      <w:tblPr>
        <w:tblStyle w:val="13"/>
        <w:tblW w:w="79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38"/>
        <w:gridCol w:w="1020"/>
        <w:gridCol w:w="1020"/>
        <w:gridCol w:w="1020"/>
        <w:gridCol w:w="1020"/>
        <w:gridCol w:w="1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857" w:type="dxa"/>
            <w:gridSpan w:val="2"/>
            <w:tcBorders>
              <w:tl2br w:val="nil"/>
              <w:tr2bl w:val="nil"/>
            </w:tcBorders>
            <w:vAlign w:val="center"/>
          </w:tcPr>
          <w:p>
            <w:pPr>
              <w:tabs>
                <w:tab w:val="left" w:pos="420"/>
                <w:tab w:val="left" w:pos="2520"/>
                <w:tab w:val="left" w:pos="4620"/>
                <w:tab w:val="left" w:pos="6720"/>
              </w:tabs>
              <w:snapToGrid w:val="0"/>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 xml:space="preserve"> 指  标</w:t>
            </w:r>
          </w:p>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年  份</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2019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2018</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2017</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2016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9" w:type="dxa"/>
            <w:vMerge w:val="restart"/>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普通高等学校</w:t>
            </w: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招生数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914.9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791.0</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761.5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748.6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737.8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在校生数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3031.5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2831.0</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2753.6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2695.8</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2625.3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毕业生数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758.5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753.3</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735.8</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704.2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680.9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restart"/>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普通高中</w:t>
            </w: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招生数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839.5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792.7</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800.1</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802.9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796.6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在校生数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2414.3</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2375.4</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2374.5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2366.6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2374.4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毕业生数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789.2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779.2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775.7</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792.4</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797.7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restart"/>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初  中</w:t>
            </w: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招生数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1638.8</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1602.6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1547.2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1487.2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在校生数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4827.1</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4652.6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4442.1</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4329.4</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4312.0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毕业生数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1454.1</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1367.8</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1397.5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1423.9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restart"/>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普通小学</w:t>
            </w: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招生数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1869.0</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1867.3</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1766.6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1752.5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1729.0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在校生数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10561.2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10339.3</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10093.7</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9913</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9692.2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毕业生数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1647.9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1616.5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1565.9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1507.4</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19" w:type="dxa"/>
            <w:vMerge w:val="restart"/>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特殊教育学校</w:t>
            </w: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招生数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14.4</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12.4</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11.1</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9.2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在校生数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79.5</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66.6</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57.9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49.2</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19" w:type="dxa"/>
            <w:vMerge w:val="continue"/>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黑体" w:hAnsi="黑体" w:eastAsia="黑体" w:cs="黑体"/>
                <w:sz w:val="18"/>
                <w:szCs w:val="18"/>
              </w:rPr>
            </w:pPr>
          </w:p>
        </w:tc>
        <w:tc>
          <w:tcPr>
            <w:tcW w:w="1438"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毕业生数</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9.8</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8.1</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5.9</w:t>
            </w:r>
          </w:p>
        </w:tc>
        <w:tc>
          <w:tcPr>
            <w:tcW w:w="1020" w:type="dxa"/>
            <w:tcBorders>
              <w:tl2br w:val="nil"/>
              <w:tr2bl w:val="nil"/>
            </w:tcBorders>
            <w:vAlign w:val="center"/>
          </w:tcPr>
          <w:p>
            <w:pPr>
              <w:tabs>
                <w:tab w:val="left" w:pos="420"/>
                <w:tab w:val="left" w:pos="2520"/>
                <w:tab w:val="left" w:pos="4620"/>
                <w:tab w:val="left"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5.3</w:t>
            </w:r>
          </w:p>
        </w:tc>
      </w:tr>
    </w:tbl>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101</w:t>
      </w:r>
      <w:r>
        <w:rPr>
          <w:rFonts w:hint="eastAsia" w:asciiTheme="minorEastAsia" w:hAnsiTheme="minorEastAsia" w:eastAsiaTheme="minorEastAsia"/>
        </w:rPr>
        <w:t>.2019年我国各级各类学校在校生数约为（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A.1.1亿人</w:t>
      </w:r>
      <w:r>
        <w:rPr>
          <w:rFonts w:hint="eastAsia" w:asciiTheme="minorEastAsia" w:hAnsiTheme="minorEastAsia" w:eastAsiaTheme="minorEastAsia"/>
        </w:rPr>
        <w:tab/>
      </w:r>
      <w:r>
        <w:rPr>
          <w:rFonts w:hint="eastAsia" w:asciiTheme="minorEastAsia" w:hAnsiTheme="minorEastAsia" w:eastAsiaTheme="minorEastAsia"/>
        </w:rPr>
        <w:t>B.1.9亿人</w:t>
      </w:r>
      <w:r>
        <w:rPr>
          <w:rFonts w:hint="eastAsia" w:asciiTheme="minorEastAsia" w:hAnsiTheme="minorEastAsia" w:eastAsiaTheme="minorEastAsia"/>
        </w:rPr>
        <w:tab/>
      </w:r>
      <w:r>
        <w:rPr>
          <w:rFonts w:hint="eastAsia" w:asciiTheme="minorEastAsia" w:hAnsiTheme="minorEastAsia" w:eastAsiaTheme="minorEastAsia"/>
        </w:rPr>
        <w:t>C.2.1亿人</w:t>
      </w:r>
      <w:r>
        <w:rPr>
          <w:rFonts w:hint="eastAsia" w:asciiTheme="minorEastAsia" w:hAnsiTheme="minorEastAsia" w:eastAsiaTheme="minorEastAsia"/>
        </w:rPr>
        <w:tab/>
      </w:r>
      <w:r>
        <w:rPr>
          <w:rFonts w:hint="eastAsia" w:asciiTheme="minorEastAsia" w:hAnsiTheme="minorEastAsia" w:eastAsiaTheme="minorEastAsia"/>
        </w:rPr>
        <w:t>D.2.9亿人</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102</w:t>
      </w:r>
      <w:r>
        <w:rPr>
          <w:rFonts w:hint="eastAsia" w:asciiTheme="minorEastAsia" w:hAnsiTheme="minorEastAsia" w:eastAsiaTheme="minorEastAsia"/>
        </w:rPr>
        <w:t>.2015～2019年我国普通小学招生数平均每年约增加（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A.33万人</w:t>
      </w:r>
      <w:r>
        <w:rPr>
          <w:rFonts w:hint="eastAsia" w:asciiTheme="minorEastAsia" w:hAnsiTheme="minorEastAsia" w:eastAsiaTheme="minorEastAsia"/>
        </w:rPr>
        <w:tab/>
      </w:r>
      <w:r>
        <w:rPr>
          <w:rFonts w:hint="eastAsia" w:asciiTheme="minorEastAsia" w:hAnsiTheme="minorEastAsia" w:eastAsiaTheme="minorEastAsia"/>
        </w:rPr>
        <w:t>B.34万人</w:t>
      </w:r>
      <w:r>
        <w:rPr>
          <w:rFonts w:hint="eastAsia" w:asciiTheme="minorEastAsia" w:hAnsiTheme="minorEastAsia" w:eastAsiaTheme="minorEastAsia"/>
        </w:rPr>
        <w:tab/>
      </w:r>
      <w:r>
        <w:rPr>
          <w:rFonts w:hint="eastAsia" w:asciiTheme="minorEastAsia" w:hAnsiTheme="minorEastAsia" w:eastAsiaTheme="minorEastAsia"/>
        </w:rPr>
        <w:t>C.35万人</w:t>
      </w:r>
      <w:r>
        <w:rPr>
          <w:rFonts w:hint="eastAsia" w:asciiTheme="minorEastAsia" w:hAnsiTheme="minorEastAsia" w:eastAsiaTheme="minorEastAsia"/>
        </w:rPr>
        <w:tab/>
      </w:r>
      <w:r>
        <w:rPr>
          <w:rFonts w:hint="eastAsia" w:asciiTheme="minorEastAsia" w:hAnsiTheme="minorEastAsia" w:eastAsiaTheme="minorEastAsia"/>
        </w:rPr>
        <w:t>D.36万人</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103</w:t>
      </w:r>
      <w:r>
        <w:rPr>
          <w:rFonts w:hint="eastAsia" w:asciiTheme="minorEastAsia" w:hAnsiTheme="minorEastAsia" w:eastAsiaTheme="minorEastAsia"/>
        </w:rPr>
        <w:t>.2019年我国普通高中在校生数占各级各类学校在校生数的比例约为（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A.11.0%</w:t>
      </w:r>
      <w:r>
        <w:rPr>
          <w:rFonts w:hint="eastAsia" w:asciiTheme="minorEastAsia" w:hAnsiTheme="minorEastAsia" w:eastAsiaTheme="minorEastAsia"/>
        </w:rPr>
        <w:tab/>
      </w:r>
      <w:r>
        <w:rPr>
          <w:rFonts w:hint="eastAsia" w:asciiTheme="minorEastAsia" w:hAnsiTheme="minorEastAsia" w:eastAsiaTheme="minorEastAsia"/>
        </w:rPr>
        <w:t>B.11.5%</w:t>
      </w:r>
      <w:r>
        <w:rPr>
          <w:rFonts w:hint="eastAsia" w:asciiTheme="minorEastAsia" w:hAnsiTheme="minorEastAsia" w:eastAsiaTheme="minorEastAsia"/>
        </w:rPr>
        <w:tab/>
      </w:r>
      <w:r>
        <w:rPr>
          <w:rFonts w:hint="eastAsia" w:asciiTheme="minorEastAsia" w:hAnsiTheme="minorEastAsia" w:eastAsiaTheme="minorEastAsia"/>
        </w:rPr>
        <w:t>C.12.0%</w:t>
      </w:r>
      <w:r>
        <w:rPr>
          <w:rFonts w:hint="eastAsia" w:asciiTheme="minorEastAsia" w:hAnsiTheme="minorEastAsia" w:eastAsiaTheme="minorEastAsia"/>
        </w:rPr>
        <w:tab/>
      </w:r>
      <w:r>
        <w:rPr>
          <w:rFonts w:hint="eastAsia" w:asciiTheme="minorEastAsia" w:hAnsiTheme="minorEastAsia" w:eastAsiaTheme="minorEastAsia"/>
        </w:rPr>
        <w:t>D.12.5%</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104</w:t>
      </w:r>
      <w:r>
        <w:rPr>
          <w:rFonts w:hint="eastAsia" w:asciiTheme="minorEastAsia" w:hAnsiTheme="minorEastAsia" w:eastAsiaTheme="minorEastAsia"/>
        </w:rPr>
        <w:t>.下列各项指标中，同比增速最快的是（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A.2016年特殊教育学校招生数</w:t>
      </w:r>
      <w:r>
        <w:rPr>
          <w:rFonts w:hint="eastAsia" w:asciiTheme="minorEastAsia" w:hAnsiTheme="minorEastAsia" w:eastAsiaTheme="minorEastAsia"/>
        </w:rPr>
        <w:tab/>
      </w:r>
      <w:r>
        <w:rPr>
          <w:rFonts w:hint="eastAsia" w:asciiTheme="minorEastAsia" w:hAnsiTheme="minorEastAsia" w:eastAsiaTheme="minorEastAsia"/>
        </w:rPr>
        <w:t>B.2017年特殊教育学校在校生数</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C.2018年特殊教育学校毕业生数</w:t>
      </w:r>
      <w:r>
        <w:rPr>
          <w:rFonts w:hint="eastAsia" w:asciiTheme="minorEastAsia" w:hAnsiTheme="minorEastAsia" w:eastAsiaTheme="minorEastAsia"/>
        </w:rPr>
        <w:tab/>
      </w:r>
      <w:r>
        <w:rPr>
          <w:rFonts w:hint="eastAsia" w:asciiTheme="minorEastAsia" w:hAnsiTheme="minorEastAsia" w:eastAsiaTheme="minorEastAsia"/>
        </w:rPr>
        <w:t>D.2019年特殊教育学校招生数</w:t>
      </w:r>
    </w:p>
    <w:p>
      <w:pPr>
        <w:tabs>
          <w:tab w:val="left" w:pos="420"/>
          <w:tab w:val="left" w:pos="2520"/>
          <w:tab w:val="left" w:pos="4620"/>
          <w:tab w:val="left" w:pos="6720"/>
        </w:tabs>
        <w:ind w:firstLine="420"/>
        <w:rPr>
          <w:rFonts w:asciiTheme="minorEastAsia" w:hAnsiTheme="minorEastAsia" w:eastAsiaTheme="minorEastAsia"/>
        </w:rPr>
      </w:pPr>
      <w:r>
        <w:rPr>
          <w:rFonts w:asciiTheme="minorEastAsia" w:hAnsiTheme="minorEastAsia" w:eastAsiaTheme="minorEastAsia"/>
        </w:rPr>
        <w:t>105</w:t>
      </w:r>
      <w:r>
        <w:rPr>
          <w:rFonts w:hint="eastAsia" w:asciiTheme="minorEastAsia" w:hAnsiTheme="minorEastAsia" w:eastAsiaTheme="minorEastAsia"/>
        </w:rPr>
        <w:t>.根据上述资料，以下说法正确的是（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A.我国平均每100个小学生中，只有20个左右能上大学</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B.2015～2019年我国平均每年有787万普通高中毕业生</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C.2015～2019年我国各级各类学校在校生人数均持续增长</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D.2015～2019年大约有五成的毕业生从初中进入普通高中</w:t>
      </w:r>
    </w:p>
    <w:p>
      <w:pPr>
        <w:tabs>
          <w:tab w:val="left" w:pos="420"/>
          <w:tab w:val="left" w:pos="2520"/>
          <w:tab w:val="left" w:pos="4620"/>
          <w:tab w:val="left" w:pos="6720"/>
        </w:tabs>
        <w:ind w:firstLine="422"/>
        <w:rPr>
          <w:rFonts w:ascii="宋体" w:hAnsi="宋体" w:cs="宋体"/>
          <w:b/>
          <w:bCs/>
        </w:rPr>
      </w:pPr>
    </w:p>
    <w:p>
      <w:pPr>
        <w:tabs>
          <w:tab w:val="left" w:pos="420"/>
          <w:tab w:val="left" w:pos="2520"/>
          <w:tab w:val="left" w:pos="4620"/>
          <w:tab w:val="left" w:pos="6720"/>
        </w:tabs>
        <w:ind w:firstLine="422"/>
        <w:rPr>
          <w:rFonts w:ascii="宋体" w:hAnsi="宋体" w:cs="宋体"/>
          <w:b/>
          <w:bCs/>
        </w:rPr>
      </w:pPr>
      <w:r>
        <w:rPr>
          <w:rFonts w:hint="eastAsia" w:ascii="宋体" w:hAnsi="宋体" w:cs="宋体"/>
          <w:b/>
          <w:bCs/>
        </w:rPr>
        <w:t>三、根据所给资料，回答</w:t>
      </w:r>
      <w:r>
        <w:rPr>
          <w:rFonts w:ascii="宋体" w:hAnsi="宋体" w:cs="宋体"/>
          <w:b/>
          <w:bCs/>
        </w:rPr>
        <w:t>106</w:t>
      </w:r>
      <w:r>
        <w:rPr>
          <w:rFonts w:hint="eastAsia" w:ascii="宋体" w:hAnsi="宋体" w:cs="宋体"/>
          <w:b/>
          <w:bCs/>
        </w:rPr>
        <w:t>～</w:t>
      </w:r>
      <w:r>
        <w:rPr>
          <w:rFonts w:ascii="宋体" w:hAnsi="宋体" w:cs="宋体"/>
          <w:b/>
          <w:bCs/>
        </w:rPr>
        <w:t>110</w:t>
      </w:r>
      <w:r>
        <w:rPr>
          <w:rFonts w:hint="eastAsia" w:ascii="宋体" w:hAnsi="宋体" w:cs="宋体"/>
          <w:b/>
          <w:bCs/>
        </w:rPr>
        <w:t>题。</w:t>
      </w:r>
    </w:p>
    <w:p>
      <w:pPr>
        <w:ind w:firstLine="420"/>
        <w:rPr>
          <w:rFonts w:asciiTheme="minorEastAsia" w:hAnsiTheme="minorEastAsia" w:eastAsiaTheme="minorEastAsia"/>
        </w:rPr>
      </w:pPr>
      <w:r>
        <w:rPr>
          <w:rFonts w:hint="eastAsia" w:asciiTheme="minorEastAsia" w:hAnsiTheme="minorEastAsia" w:eastAsiaTheme="minorEastAsia"/>
        </w:rPr>
        <w:t>2018年全国规模以上企业就业人员年平均工资为68380元，比上年增长11.0%。其中，中层及以上管理人员145125元，增长10.0%；专业技术人员96703元，增长16.3%；办事人员和有关人员63755元，增长9.5%；社会生产服务和生活服务人员54945元，增长11.0%；生产制造及有关人员55148元，增长8.8%。岗位年平均工资最高与最低之比为2.64，比上年缩小0.03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0" w:afterAutospacing="0" w:line="288" w:lineRule="auto"/>
        <w:ind w:left="0" w:right="0"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color w:val="333333"/>
          <w:kern w:val="0"/>
          <w:sz w:val="21"/>
          <w:szCs w:val="21"/>
          <w:lang w:val="en-US" w:eastAsia="zh-CN" w:bidi="ar"/>
        </w:rPr>
        <w:t>2018年分行业分岗位就业人员年平均工资（单位：元）</w:t>
      </w:r>
    </w:p>
    <w:tbl>
      <w:tblPr>
        <w:tblStyle w:val="12"/>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35"/>
        <w:gridCol w:w="949"/>
        <w:gridCol w:w="1230"/>
        <w:gridCol w:w="1050"/>
        <w:gridCol w:w="1095"/>
        <w:gridCol w:w="1290"/>
        <w:gridCol w:w="9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35"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行  业</w:t>
            </w:r>
          </w:p>
        </w:tc>
        <w:tc>
          <w:tcPr>
            <w:tcW w:w="949"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全部就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业人员</w:t>
            </w:r>
          </w:p>
        </w:tc>
        <w:tc>
          <w:tcPr>
            <w:tcW w:w="1230"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中层及以上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管理人员</w:t>
            </w:r>
          </w:p>
        </w:tc>
        <w:tc>
          <w:tcPr>
            <w:tcW w:w="1050"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专业技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术人员</w:t>
            </w:r>
          </w:p>
        </w:tc>
        <w:tc>
          <w:tcPr>
            <w:tcW w:w="1095"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办事人员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和有关人员</w:t>
            </w:r>
          </w:p>
        </w:tc>
        <w:tc>
          <w:tcPr>
            <w:tcW w:w="1290"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社会生产服务和生活服务人员</w:t>
            </w:r>
          </w:p>
        </w:tc>
        <w:tc>
          <w:tcPr>
            <w:tcW w:w="963" w:type="dxa"/>
            <w:tcBorders>
              <w:top w:val="single" w:color="auto" w:sz="12" w:space="0"/>
              <w:left w:val="nil"/>
              <w:bottom w:val="single" w:color="auto" w:sz="4" w:space="0"/>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生产制造及有关人员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b w:val="0"/>
                <w:bCs/>
                <w:color w:val="auto"/>
                <w:kern w:val="0"/>
                <w:sz w:val="18"/>
                <w:szCs w:val="18"/>
                <w:lang w:val="en-US" w:eastAsia="zh-CN" w:bidi="ar"/>
              </w:rPr>
              <w:t>合  计</w:t>
            </w:r>
          </w:p>
        </w:tc>
        <w:tc>
          <w:tcPr>
            <w:tcW w:w="949"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68380</w:t>
            </w:r>
          </w:p>
        </w:tc>
        <w:tc>
          <w:tcPr>
            <w:tcW w:w="1230"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145125</w:t>
            </w:r>
          </w:p>
        </w:tc>
        <w:tc>
          <w:tcPr>
            <w:tcW w:w="1050"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96703</w:t>
            </w:r>
          </w:p>
        </w:tc>
        <w:tc>
          <w:tcPr>
            <w:tcW w:w="1095"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63755</w:t>
            </w:r>
          </w:p>
        </w:tc>
        <w:tc>
          <w:tcPr>
            <w:tcW w:w="1290"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54945</w:t>
            </w:r>
          </w:p>
        </w:tc>
        <w:tc>
          <w:tcPr>
            <w:tcW w:w="963" w:type="dxa"/>
            <w:tcBorders>
              <w:top w:val="single" w:color="auto" w:sz="4" w:space="0"/>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55148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采矿业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76556</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147377</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97228</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82671</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53978</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69789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制造业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64643</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135643</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93779</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67192</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65202</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53927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电力、热力、燃气及水生产和供应业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100404</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178098</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119791</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76634</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73594</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91663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建筑业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56743</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105936</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68760</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48389</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47197</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51901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批发和零售业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71595</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146750</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93076</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66207</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51991</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51188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交通运输、仓储和邮政业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82852</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157088</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123794</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69360</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78022</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71319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住宿和餐饮业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45305</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91708</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56237</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42955</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38847</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40014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信息传输、软件和信息技术服务业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141962</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297189</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167915</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99850</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86603</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72231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房地产业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70428</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151098</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90881</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59814</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45206</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47110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租赁和商务服务业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76196</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236783</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130274</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70002</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51147</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52389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科学研究和技术服务业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122040</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237704</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131522</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80704</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65229</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66378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水利、环境和公共设施管理业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52198</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125610</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86656</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52653</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37758</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48183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居民服务、修理和其他服务业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46727</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102699</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64274</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51411</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38693</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43306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教  育</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76207</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142513</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79955</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65099</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63724</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48270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卫生和社会工作</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76454</w:t>
            </w:r>
          </w:p>
        </w:tc>
        <w:tc>
          <w:tcPr>
            <w:tcW w:w="123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126480</w:t>
            </w:r>
          </w:p>
        </w:tc>
        <w:tc>
          <w:tcPr>
            <w:tcW w:w="105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79572</w:t>
            </w:r>
          </w:p>
        </w:tc>
        <w:tc>
          <w:tcPr>
            <w:tcW w:w="109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53631</w:t>
            </w:r>
          </w:p>
        </w:tc>
        <w:tc>
          <w:tcPr>
            <w:tcW w:w="129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49218</w:t>
            </w:r>
          </w:p>
        </w:tc>
        <w:tc>
          <w:tcPr>
            <w:tcW w:w="96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51632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文化、体育和娱乐业</w:t>
            </w:r>
          </w:p>
        </w:tc>
        <w:tc>
          <w:tcPr>
            <w:tcW w:w="949"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92624</w:t>
            </w:r>
          </w:p>
        </w:tc>
        <w:tc>
          <w:tcPr>
            <w:tcW w:w="1230"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169071</w:t>
            </w:r>
          </w:p>
        </w:tc>
        <w:tc>
          <w:tcPr>
            <w:tcW w:w="1050"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140727</w:t>
            </w:r>
          </w:p>
        </w:tc>
        <w:tc>
          <w:tcPr>
            <w:tcW w:w="1095"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78284</w:t>
            </w:r>
          </w:p>
        </w:tc>
        <w:tc>
          <w:tcPr>
            <w:tcW w:w="1290"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47225</w:t>
            </w:r>
          </w:p>
        </w:tc>
        <w:tc>
          <w:tcPr>
            <w:tcW w:w="963" w:type="dxa"/>
            <w:tcBorders>
              <w:top w:val="nil"/>
              <w:left w:val="nil"/>
              <w:bottom w:val="single" w:color="auto" w:sz="12" w:space="0"/>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53439</w:t>
            </w:r>
          </w:p>
        </w:tc>
      </w:tr>
    </w:tbl>
    <w:p>
      <w:pPr>
        <w:keepNext w:val="0"/>
        <w:keepLines w:val="0"/>
        <w:pageBreakBefore w:val="0"/>
        <w:widowControl w:val="0"/>
        <w:kinsoku/>
        <w:wordWrap/>
        <w:overflowPunct/>
        <w:topLinePunct w:val="0"/>
        <w:autoSpaceDE/>
        <w:autoSpaceDN/>
        <w:bidi w:val="0"/>
        <w:adjustRightInd/>
        <w:snapToGrid/>
        <w:spacing w:before="157" w:beforeLines="50"/>
        <w:ind w:firstLine="420"/>
        <w:textAlignment w:val="auto"/>
        <w:rPr>
          <w:rFonts w:asciiTheme="minorEastAsia" w:hAnsiTheme="minorEastAsia" w:eastAsiaTheme="minorEastAsia"/>
        </w:rPr>
      </w:pPr>
      <w:r>
        <w:rPr>
          <w:rFonts w:asciiTheme="minorEastAsia" w:hAnsiTheme="minorEastAsia" w:eastAsiaTheme="minorEastAsia"/>
        </w:rPr>
        <w:t>106.</w:t>
      </w:r>
      <w:r>
        <w:rPr>
          <w:rFonts w:hint="eastAsia" w:asciiTheme="minorEastAsia" w:hAnsiTheme="minorEastAsia" w:eastAsiaTheme="minorEastAsia"/>
        </w:rPr>
        <w:t>2017年全国规模以上企业就业人员年平均工资为（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A.60332.9元</w:t>
      </w:r>
      <w:r>
        <w:rPr>
          <w:rFonts w:hint="eastAsia" w:asciiTheme="minorEastAsia" w:hAnsiTheme="minorEastAsia" w:eastAsiaTheme="minorEastAsia"/>
        </w:rPr>
        <w:tab/>
      </w:r>
      <w:r>
        <w:rPr>
          <w:rFonts w:hint="eastAsia" w:asciiTheme="minorEastAsia" w:hAnsiTheme="minorEastAsia" w:eastAsiaTheme="minorEastAsia"/>
        </w:rPr>
        <w:t>B.61603.6元</w:t>
      </w:r>
      <w:r>
        <w:rPr>
          <w:rFonts w:hint="eastAsia" w:asciiTheme="minorEastAsia" w:hAnsiTheme="minorEastAsia" w:eastAsiaTheme="minorEastAsia"/>
        </w:rPr>
        <w:tab/>
      </w:r>
      <w:r>
        <w:rPr>
          <w:rFonts w:hint="eastAsia" w:asciiTheme="minorEastAsia" w:hAnsiTheme="minorEastAsia" w:eastAsiaTheme="minorEastAsia"/>
        </w:rPr>
        <w:t>C.62904.3元</w:t>
      </w:r>
      <w:r>
        <w:rPr>
          <w:rFonts w:hint="eastAsia" w:asciiTheme="minorEastAsia" w:hAnsiTheme="minorEastAsia" w:eastAsiaTheme="minorEastAsia"/>
        </w:rPr>
        <w:tab/>
      </w:r>
      <w:r>
        <w:rPr>
          <w:rFonts w:hint="eastAsia" w:asciiTheme="minorEastAsia" w:hAnsiTheme="minorEastAsia" w:eastAsiaTheme="minorEastAsia"/>
        </w:rPr>
        <w:t>D.63201.8元</w:t>
      </w:r>
    </w:p>
    <w:p>
      <w:pPr>
        <w:ind w:firstLine="42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7.2018年住宿和餐饮业年平均工资最高的岗位，其年平均工资比其他四类岗位平均年平均工资高出（    ）。</w:t>
      </w:r>
    </w:p>
    <w:p>
      <w:pPr>
        <w:tabs>
          <w:tab w:val="left" w:pos="420"/>
          <w:tab w:val="left" w:pos="2520"/>
          <w:tab w:val="left" w:pos="4620"/>
          <w:tab w:val="left" w:pos="6720"/>
        </w:tabs>
        <w:ind w:firstLine="420"/>
        <w:rPr>
          <w:rFonts w:asciiTheme="minorEastAsia" w:hAnsiTheme="minorEastAsia" w:eastAsiaTheme="minorEastAsia"/>
        </w:rPr>
      </w:pPr>
      <w:r>
        <w:rPr>
          <w:rFonts w:hint="eastAsia" w:asciiTheme="minorEastAsia" w:hAnsiTheme="minorEastAsia" w:eastAsiaTheme="minorEastAsia"/>
        </w:rPr>
        <w:t>A.102.41%</w:t>
      </w:r>
      <w:r>
        <w:rPr>
          <w:rFonts w:hint="eastAsia" w:asciiTheme="minorEastAsia" w:hAnsiTheme="minorEastAsia" w:eastAsiaTheme="minorEastAsia"/>
        </w:rPr>
        <w:tab/>
      </w:r>
      <w:r>
        <w:rPr>
          <w:rFonts w:hint="eastAsia" w:asciiTheme="minorEastAsia" w:hAnsiTheme="minorEastAsia" w:eastAsiaTheme="minorEastAsia"/>
        </w:rPr>
        <w:t>B.105.34%</w:t>
      </w:r>
      <w:r>
        <w:rPr>
          <w:rFonts w:hint="eastAsia" w:asciiTheme="minorEastAsia" w:hAnsiTheme="minorEastAsia" w:eastAsiaTheme="minorEastAsia"/>
        </w:rPr>
        <w:tab/>
      </w:r>
      <w:r>
        <w:rPr>
          <w:rFonts w:hint="eastAsia" w:asciiTheme="minorEastAsia" w:hAnsiTheme="minorEastAsia" w:eastAsiaTheme="minorEastAsia"/>
        </w:rPr>
        <w:t>C.106.02%</w:t>
      </w:r>
      <w:r>
        <w:rPr>
          <w:rFonts w:hint="eastAsia" w:asciiTheme="minorEastAsia" w:hAnsiTheme="minorEastAsia" w:eastAsiaTheme="minorEastAsia"/>
        </w:rPr>
        <w:tab/>
      </w:r>
      <w:r>
        <w:rPr>
          <w:rFonts w:hint="eastAsia" w:asciiTheme="minorEastAsia" w:hAnsiTheme="minorEastAsia" w:eastAsiaTheme="minorEastAsia"/>
        </w:rPr>
        <w:t>D.108.65%</w:t>
      </w:r>
    </w:p>
    <w:p>
      <w:pPr>
        <w:ind w:firstLine="42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8.2018年以下4类岗位年平均工资同比增量从高到低排序正确的是（    ）。</w:t>
      </w:r>
    </w:p>
    <w:p>
      <w:pPr>
        <w:ind w:firstLine="420"/>
        <w:rPr>
          <w:rFonts w:asciiTheme="minorEastAsia" w:hAnsiTheme="minorEastAsia" w:eastAsiaTheme="minorEastAsia"/>
        </w:rPr>
      </w:pPr>
      <w:r>
        <w:rPr>
          <w:rFonts w:hint="eastAsia" w:asciiTheme="minorEastAsia" w:hAnsiTheme="minorEastAsia" w:eastAsiaTheme="minorEastAsia"/>
        </w:rPr>
        <w:t>A.专业技术人员＞办事人员和有关人员＞社会生产服务和生活服务人员＞生产制造及有关人员</w:t>
      </w:r>
    </w:p>
    <w:p>
      <w:pPr>
        <w:ind w:firstLine="420"/>
        <w:rPr>
          <w:rFonts w:asciiTheme="minorEastAsia" w:hAnsiTheme="minorEastAsia" w:eastAsiaTheme="minorEastAsia"/>
        </w:rPr>
      </w:pPr>
      <w:r>
        <w:rPr>
          <w:rFonts w:hint="eastAsia" w:asciiTheme="minorEastAsia" w:hAnsiTheme="minorEastAsia" w:eastAsiaTheme="minorEastAsia"/>
        </w:rPr>
        <w:t>B.社会生产服务和生活服务人员＞专业技术人员＞办事人员和有关人员＞生产制造及有关人员</w:t>
      </w:r>
    </w:p>
    <w:p>
      <w:pPr>
        <w:ind w:firstLine="420"/>
        <w:rPr>
          <w:rFonts w:asciiTheme="minorEastAsia" w:hAnsiTheme="minorEastAsia" w:eastAsiaTheme="minorEastAsia"/>
        </w:rPr>
      </w:pPr>
      <w:r>
        <w:rPr>
          <w:rFonts w:hint="eastAsia" w:asciiTheme="minorEastAsia" w:hAnsiTheme="minorEastAsia" w:eastAsiaTheme="minorEastAsia"/>
        </w:rPr>
        <w:t>C.专业技术人员＞办事人员和有关人员＞生产制造及有关人员＞社会生产服务和生活服务人员</w:t>
      </w:r>
    </w:p>
    <w:p>
      <w:pPr>
        <w:ind w:firstLine="420"/>
        <w:rPr>
          <w:rFonts w:asciiTheme="minorEastAsia" w:hAnsiTheme="minorEastAsia" w:eastAsiaTheme="minorEastAsia"/>
        </w:rPr>
      </w:pPr>
      <w:r>
        <w:rPr>
          <w:rFonts w:hint="eastAsia" w:asciiTheme="minorEastAsia" w:hAnsiTheme="minorEastAsia" w:eastAsiaTheme="minorEastAsia"/>
        </w:rPr>
        <w:t>D.办事人员和有关人员＞专业技术人员＞社会生产服务和生活服务人员＞生产制造及有关人员</w:t>
      </w:r>
    </w:p>
    <w:p>
      <w:pPr>
        <w:ind w:firstLine="42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9.关于2018年全国规模以上企业五类岗位年平均工资增速，下列说法正确的是（    ）。</w:t>
      </w:r>
    </w:p>
    <w:p>
      <w:pPr>
        <w:ind w:firstLine="420"/>
        <w:rPr>
          <w:rFonts w:asciiTheme="minorEastAsia" w:hAnsiTheme="minorEastAsia" w:eastAsiaTheme="minorEastAsia"/>
        </w:rPr>
      </w:pPr>
      <w:r>
        <w:rPr>
          <w:rFonts w:hint="eastAsia" w:asciiTheme="minorEastAsia" w:hAnsiTheme="minorEastAsia" w:eastAsiaTheme="minorEastAsia"/>
        </w:rPr>
        <w:t>A.中层及以上管理人员年平均工资增速最快</w:t>
      </w:r>
    </w:p>
    <w:p>
      <w:pPr>
        <w:ind w:firstLine="420"/>
        <w:rPr>
          <w:rFonts w:asciiTheme="minorEastAsia" w:hAnsiTheme="minorEastAsia" w:eastAsiaTheme="minorEastAsia"/>
        </w:rPr>
      </w:pPr>
      <w:r>
        <w:rPr>
          <w:rFonts w:hint="eastAsia" w:asciiTheme="minorEastAsia" w:hAnsiTheme="minorEastAsia" w:eastAsiaTheme="minorEastAsia"/>
        </w:rPr>
        <w:t>B.五类岗位中年平均工资增速高于平均水平的只有一类</w:t>
      </w:r>
    </w:p>
    <w:p>
      <w:pPr>
        <w:ind w:firstLine="420"/>
        <w:rPr>
          <w:rFonts w:asciiTheme="minorEastAsia" w:hAnsiTheme="minorEastAsia" w:eastAsiaTheme="minorEastAsia"/>
        </w:rPr>
      </w:pPr>
      <w:r>
        <w:rPr>
          <w:rFonts w:hint="eastAsia" w:asciiTheme="minorEastAsia" w:hAnsiTheme="minorEastAsia" w:eastAsiaTheme="minorEastAsia"/>
        </w:rPr>
        <w:t>C.社会生产服务和生活服务人员年平均工资同比增量最低</w:t>
      </w:r>
    </w:p>
    <w:p>
      <w:pPr>
        <w:ind w:firstLine="420"/>
        <w:rPr>
          <w:rFonts w:asciiTheme="minorEastAsia" w:hAnsiTheme="minorEastAsia" w:eastAsiaTheme="minorEastAsia"/>
        </w:rPr>
      </w:pPr>
      <w:r>
        <w:rPr>
          <w:rFonts w:hint="eastAsia" w:asciiTheme="minorEastAsia" w:hAnsiTheme="minorEastAsia" w:eastAsiaTheme="minorEastAsia"/>
        </w:rPr>
        <w:t>D.2017年岗位年平均工资最高与最低之比为2.61</w:t>
      </w:r>
    </w:p>
    <w:p>
      <w:pPr>
        <w:ind w:firstLine="420"/>
        <w:rPr>
          <w:rFonts w:asciiTheme="minorEastAsia" w:hAnsiTheme="minorEastAsia" w:eastAsiaTheme="minorEastAsia"/>
        </w:rPr>
      </w:pPr>
      <w:r>
        <w:rPr>
          <w:rFonts w:asciiTheme="minorEastAsia" w:hAnsiTheme="minorEastAsia" w:eastAsiaTheme="minorEastAsia"/>
        </w:rPr>
        <w:t>110</w:t>
      </w:r>
      <w:r>
        <w:rPr>
          <w:rFonts w:hint="eastAsia" w:asciiTheme="minorEastAsia" w:hAnsiTheme="minorEastAsia" w:eastAsiaTheme="minorEastAsia"/>
        </w:rPr>
        <w:t>.下列说法错误的是（    ）。</w:t>
      </w:r>
    </w:p>
    <w:p>
      <w:pPr>
        <w:ind w:firstLine="420"/>
        <w:rPr>
          <w:rFonts w:asciiTheme="minorEastAsia" w:hAnsiTheme="minorEastAsia" w:eastAsiaTheme="minorEastAsia"/>
        </w:rPr>
      </w:pPr>
      <w:r>
        <w:rPr>
          <w:rFonts w:hint="eastAsia" w:asciiTheme="minorEastAsia" w:hAnsiTheme="minorEastAsia" w:eastAsiaTheme="minorEastAsia"/>
        </w:rPr>
        <w:t>A.2018年除生产制造及有关人员外的四类岗位中，年平均工资最高的行业均为信息传输、软件和信息技术服务业</w:t>
      </w:r>
    </w:p>
    <w:p>
      <w:pPr>
        <w:ind w:firstLine="420"/>
        <w:rPr>
          <w:rFonts w:asciiTheme="minorEastAsia" w:hAnsiTheme="minorEastAsia" w:eastAsiaTheme="minorEastAsia"/>
        </w:rPr>
      </w:pPr>
      <w:r>
        <w:rPr>
          <w:rFonts w:hint="eastAsia" w:asciiTheme="minorEastAsia" w:hAnsiTheme="minorEastAsia" w:eastAsiaTheme="minorEastAsia"/>
        </w:rPr>
        <w:t>B.2018年中层及以上管理人员年平均工资约是其他四类各岗位人员平均年平均工资的3倍</w:t>
      </w:r>
    </w:p>
    <w:p>
      <w:pPr>
        <w:ind w:firstLine="420"/>
        <w:rPr>
          <w:rFonts w:asciiTheme="minorEastAsia" w:hAnsiTheme="minorEastAsia" w:eastAsiaTheme="minorEastAsia"/>
        </w:rPr>
      </w:pPr>
      <w:r>
        <w:rPr>
          <w:rFonts w:hint="eastAsia" w:asciiTheme="minorEastAsia" w:hAnsiTheme="minorEastAsia" w:eastAsiaTheme="minorEastAsia"/>
        </w:rPr>
        <w:t>C.2018年社会生产服务和生活服务人员年平均工资最低的行业是水利、环境和公共设施管理业</w:t>
      </w:r>
    </w:p>
    <w:p>
      <w:pPr>
        <w:ind w:firstLine="420"/>
        <w:rPr>
          <w:rFonts w:hint="eastAsia" w:asciiTheme="minorEastAsia" w:hAnsiTheme="minorEastAsia" w:eastAsiaTheme="minorEastAsia"/>
        </w:rPr>
      </w:pPr>
      <w:r>
        <w:rPr>
          <w:rFonts w:hint="eastAsia" w:asciiTheme="minorEastAsia" w:hAnsiTheme="minorEastAsia" w:eastAsiaTheme="minorEastAsia"/>
        </w:rPr>
        <w:t>D.2018年五类岗位中，年平均工资最高的行业与年平均工资最低的行业之比均小于3</w:t>
      </w:r>
    </w:p>
    <w:p>
      <w:pPr>
        <w:pStyle w:val="6"/>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2" w:after="312"/>
        <w:ind w:firstLine="0" w:firstLineChars="0"/>
        <w:textAlignment w:val="auto"/>
        <w:rPr>
          <w:rFonts w:hint="eastAsia" w:ascii="仿宋" w:hAnsi="仿宋" w:eastAsia="仿宋" w:cs="仿宋"/>
          <w:bCs/>
          <w:szCs w:val="32"/>
          <w:lang w:eastAsia="zh-CN"/>
        </w:rPr>
      </w:pPr>
      <w:r>
        <w:rPr>
          <w:rFonts w:hint="eastAsia" w:ascii="仿宋" w:hAnsi="仿宋" w:cs="仿宋"/>
          <w:lang w:eastAsia="zh-CN"/>
        </w:rPr>
        <w:t>展鸿公务员录用考试笔试试卷</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《行测》</w:t>
      </w:r>
      <w:r>
        <w:rPr>
          <w:rFonts w:hint="eastAsia"/>
          <w:lang w:eastAsia="zh-CN"/>
        </w:rPr>
        <w:t>模拟卷（十六）参考答案及解析</w:t>
      </w:r>
    </w:p>
    <w:p>
      <w:pPr>
        <w:pStyle w:val="2"/>
        <w:tabs>
          <w:tab w:val="left" w:pos="420"/>
          <w:tab w:val="left" w:pos="2520"/>
          <w:tab w:val="left" w:pos="4620"/>
          <w:tab w:val="left" w:pos="6720"/>
        </w:tabs>
        <w:spacing w:after="0" w:line="240" w:lineRule="auto"/>
        <w:ind w:left="0" w:leftChars="0" w:firstLine="420"/>
        <w:rPr>
          <w:rFonts w:asciiTheme="minorEastAsia" w:hAnsiTheme="minorEastAsia" w:eastAsiaTheme="minorEastAsia"/>
          <w:szCs w:val="21"/>
        </w:rPr>
      </w:pPr>
      <w:r>
        <w:rPr>
          <w:rFonts w:hint="eastAsia" w:asciiTheme="minorEastAsia" w:hAnsiTheme="minorEastAsia" w:eastAsiaTheme="minorEastAsia"/>
          <w:szCs w:val="21"/>
        </w:rPr>
        <w:t>1.【答案】A。解析：先看第一空，从后文的“让基层干部在应付检查和督导中花费大量时间和精力”可知，这种考核指标给基层干部造成了较大压力，“高效”不符合文意，“严厉”不能形容“考核指标”，排除C、D项。再看第二空，“激活”比喻刺激某事物使其活跃起来，“培养”指按照一定目的长期地教育和训练使其成长，前者与“活力”搭配更为恰当，排除B项。故本题选A。</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2.【答案】A。解析：先看第一空，</w:t>
      </w:r>
      <w:r>
        <w:rPr>
          <w:rFonts w:hint="eastAsia" w:asciiTheme="minorEastAsia" w:hAnsiTheme="minorEastAsia" w:eastAsiaTheme="minorEastAsia"/>
          <w:szCs w:val="21"/>
          <w:lang w:eastAsia="zh-CN"/>
        </w:rPr>
        <w:t>填入</w:t>
      </w:r>
      <w:r>
        <w:rPr>
          <w:rFonts w:hint="eastAsia" w:asciiTheme="minorEastAsia" w:hAnsiTheme="minorEastAsia" w:eastAsiaTheme="minorEastAsia"/>
          <w:szCs w:val="21"/>
        </w:rPr>
        <w:t>横线处</w:t>
      </w:r>
      <w:r>
        <w:rPr>
          <w:rFonts w:hint="eastAsia" w:asciiTheme="minorEastAsia" w:hAnsiTheme="minorEastAsia" w:eastAsiaTheme="minorEastAsia"/>
          <w:szCs w:val="21"/>
          <w:lang w:eastAsia="zh-CN"/>
        </w:rPr>
        <w:t>的</w:t>
      </w:r>
      <w:r>
        <w:rPr>
          <w:rFonts w:hint="eastAsia" w:asciiTheme="minorEastAsia" w:hAnsiTheme="minorEastAsia" w:eastAsiaTheme="minorEastAsia"/>
          <w:szCs w:val="21"/>
        </w:rPr>
        <w:t>词语</w:t>
      </w:r>
      <w:r>
        <w:rPr>
          <w:rFonts w:hint="eastAsia" w:asciiTheme="minorEastAsia" w:hAnsiTheme="minorEastAsia" w:eastAsiaTheme="minorEastAsia"/>
          <w:szCs w:val="21"/>
          <w:lang w:eastAsia="zh-CN"/>
        </w:rPr>
        <w:t>应</w:t>
      </w:r>
      <w:r>
        <w:rPr>
          <w:rFonts w:hint="eastAsia" w:asciiTheme="minorEastAsia" w:hAnsiTheme="minorEastAsia" w:eastAsiaTheme="minorEastAsia"/>
          <w:szCs w:val="21"/>
        </w:rPr>
        <w:t>表现智能穿戴行业的兴盛，“风风火火”形容急急忙忙、冒冒失失的样子或很活跃、有劲头的样子，“轰轰烈烈”形容气魄雄伟、声势浩大，均不符合文意，排除B、D项。再看第二空，“鱼龙混杂”比喻坏人和好人混在一起，“鱼目混珠”比喻用假的冒充真的，根据后文“标准混乱”可知</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此处讲智能穿戴的盛行带来行业的混乱，即好的和坏的混在一起，而不是以次充好，排除C项。故本题选A。</w:t>
      </w:r>
    </w:p>
    <w:p>
      <w:pPr>
        <w:pStyle w:val="5"/>
        <w:tabs>
          <w:tab w:val="left" w:pos="420"/>
          <w:tab w:val="left" w:pos="2520"/>
          <w:tab w:val="left" w:pos="4620"/>
          <w:tab w:val="left" w:pos="6720"/>
        </w:tabs>
        <w:spacing w:after="0"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3.【答案】D。解析：先看第一空，文段讲贫困使人自强自立，而贫困常常以给人造成困难的方式催人奋进，并非给人带来“挑战”，排除B项。再看第二空，“水到渠成”“瓜熟蒂落”均比喻条件成熟了，事情自然会成功，“自然而然”比喻不经外力作用就自然形成，文段强调贫困不会自己变成财富，未体现条件成熟，“自然而然”更加恰当，排除A、C项。故本题选D。</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4.【答案】D。解析：先看第三空，此处讲中国书架是国家形象的集中展现，即图书介绍国家的状况，图书的“风格”和“性质”不能体现国家之间的区别，排除A、B项。再看第一空，横线处</w:t>
      </w:r>
      <w:r>
        <w:rPr>
          <w:rFonts w:hint="eastAsia" w:asciiTheme="minorEastAsia" w:hAnsiTheme="minorEastAsia" w:eastAsiaTheme="minorEastAsia"/>
          <w:szCs w:val="21"/>
          <w:lang w:eastAsia="zh-CN"/>
        </w:rPr>
        <w:t>所填</w:t>
      </w:r>
      <w:r>
        <w:rPr>
          <w:rFonts w:hint="eastAsia" w:asciiTheme="minorEastAsia" w:hAnsiTheme="minorEastAsia" w:eastAsiaTheme="minorEastAsia"/>
          <w:szCs w:val="21"/>
        </w:rPr>
        <w:t>词语</w:t>
      </w:r>
      <w:r>
        <w:rPr>
          <w:rFonts w:hint="eastAsia" w:asciiTheme="minorEastAsia" w:hAnsiTheme="minorEastAsia" w:eastAsiaTheme="minorEastAsia"/>
          <w:szCs w:val="21"/>
          <w:lang w:eastAsia="zh-CN"/>
        </w:rPr>
        <w:t>应</w:t>
      </w:r>
      <w:r>
        <w:rPr>
          <w:rFonts w:hint="eastAsia" w:asciiTheme="minorEastAsia" w:hAnsiTheme="minorEastAsia" w:eastAsiaTheme="minorEastAsia"/>
          <w:szCs w:val="21"/>
        </w:rPr>
        <w:t>搭配“纽带”，“铺垫”无法与“纽带”搭配，排除C项。验证第二空，“崭新”呼应后文“发展现状”的内容。故本题选D。</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5.【答案】A。解析：先看第一空，“比比皆是”指到处都是，形容极其常见，此处讲近几年短视频平台不断崛起，网红书店、网红景点和网红餐厅也随之出现，“比比皆是”无法表现</w:t>
      </w:r>
      <w:r>
        <w:rPr>
          <w:rFonts w:hint="eastAsia" w:asciiTheme="minorEastAsia" w:hAnsiTheme="minorEastAsia" w:eastAsiaTheme="minorEastAsia"/>
          <w:szCs w:val="21"/>
          <w:lang w:eastAsia="zh-CN"/>
        </w:rPr>
        <w:t>随之</w:t>
      </w:r>
      <w:r>
        <w:rPr>
          <w:rFonts w:hint="eastAsia" w:asciiTheme="minorEastAsia" w:hAnsiTheme="minorEastAsia" w:eastAsiaTheme="minorEastAsia"/>
          <w:szCs w:val="21"/>
        </w:rPr>
        <w:t>“出现”的意思，排除D项。再看第二空，“老练”指阅历深、经验多、稳重而有办法，打卡三部曲不一定需要阅历和经验，排除C项。再看第三空，此处讲这些人并非真心喜爱网红地方，而只是为了获得流量以此兑换人气和利益，要兑换人气和利益，必然要求有大量的流量，“收割”更能体现大面积、数量多，“收取”无法体现此意思，排除B项。故本题选A。</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6.【答案】D。解析：辨析四个成语的意思：“明日黄花”比喻已失去新闻价值的报道或已失去应时作用的事物；“权宜之策”指为了应付某种情况而暂时采取的办法；“一时之选”指某一时期的优秀人才；“低人一等”指比同类事物或人低一个等级。文段讲电子书通过便利的技术让人们能够阅读到经典和新书，内容质量逐渐得到提高，因此与纸书的质量差距已不再明显，“低人一等”最符合文意，D项正确。故本题选D。</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7.【答案】D。解析：先看第二空，“无与伦比”指没有能够比得上的，“独一无二”指不可替代，文段未将榫卯结构与其他结构进行比较，排除A、B项。再看第一空，“无懈可击”形容十分严密，没有可以被攻击或挑剔的漏洞，“天衣无缝”形容细致完美，无破绽缺漏可寻，文段讲榫卯工艺“扣合严密、间不容发”，强调的是榫卯工艺的严谨与细致，“天衣无缝”用于形容工艺更加恰当，排除C项。故本题选D。</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8.【答案】C。解析：先看第二空，“守望”与前文的“用匠心守望初心”重复，排除A项；“维护”指维持、保护，无法与</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讲台</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搭配，排除B项。再看第三空，“浇灌”指浇水灌溉，</w:t>
      </w:r>
      <w:r>
        <w:rPr>
          <w:rFonts w:hint="eastAsia" w:asciiTheme="minorEastAsia" w:hAnsiTheme="minorEastAsia" w:eastAsiaTheme="minorEastAsia"/>
          <w:szCs w:val="21"/>
          <w:lang w:eastAsia="zh-CN"/>
        </w:rPr>
        <w:t>“塑造”指通过培养、改造使人或事物达到某种预定的目标，相比之下，“塑造美好心灵”更符合搭配，</w:t>
      </w:r>
      <w:r>
        <w:rPr>
          <w:rFonts w:hint="eastAsia" w:asciiTheme="minorEastAsia" w:hAnsiTheme="minorEastAsia" w:eastAsiaTheme="minorEastAsia"/>
          <w:szCs w:val="21"/>
        </w:rPr>
        <w:t>排除D项。验证第一空，山村教师在条件艰苦、物资匮乏的情况下进行教育活动，常常需要运用不同于城市的新方法，“创新”符合</w:t>
      </w:r>
      <w:r>
        <w:rPr>
          <w:rFonts w:hint="eastAsia" w:asciiTheme="minorEastAsia" w:hAnsiTheme="minorEastAsia" w:eastAsiaTheme="minorEastAsia"/>
          <w:szCs w:val="21"/>
          <w:lang w:eastAsia="zh-CN"/>
        </w:rPr>
        <w:t>语意</w:t>
      </w:r>
      <w:r>
        <w:rPr>
          <w:rFonts w:hint="eastAsia" w:asciiTheme="minorEastAsia" w:hAnsiTheme="minorEastAsia" w:eastAsiaTheme="minorEastAsia"/>
          <w:szCs w:val="21"/>
        </w:rPr>
        <w:t>。故本题选C。</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9.【答案】C。解析：先看第一空，文段讲洋地名的出现是由于受到崇洋心态的影响，“附会”指把不相干的事物说成有关系，不符合</w:t>
      </w:r>
      <w:r>
        <w:rPr>
          <w:rFonts w:hint="eastAsia" w:asciiTheme="minorEastAsia" w:hAnsiTheme="minorEastAsia" w:eastAsiaTheme="minorEastAsia"/>
          <w:szCs w:val="21"/>
          <w:lang w:eastAsia="zh-CN"/>
        </w:rPr>
        <w:t>语</w:t>
      </w:r>
      <w:r>
        <w:rPr>
          <w:rFonts w:hint="eastAsia" w:asciiTheme="minorEastAsia" w:hAnsiTheme="minorEastAsia" w:eastAsiaTheme="minorEastAsia"/>
          <w:szCs w:val="21"/>
        </w:rPr>
        <w:t>意，排除A项。再看第二空，“侵扰”指侵犯骚扰，而中国的地名已经被西方文化所改变，排除B项。最后看第三空，“拾人牙慧”比喻抄袭或套用别人说过的话，“东施效颦”比喻盲目模仿，效果很坏，文段讲洋地名“看起来很‘潮’”，显然要强调它实际上效果很坏，“东施效颦”更加恰当，排除D项。故本题选C。</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10.【答案】B。解析：先看第二空，从后文的“坏孩子”可知，划线部分要填入对街舞舞者的评价性词语，且情感与后文要表现一致。“雕虫小技”比喻微不足道的技能，不能对街舞舞者这一人物群体进行修饰，排除C项。再看第一空，</w:t>
      </w:r>
      <w:r>
        <w:rPr>
          <w:rFonts w:hint="eastAsia" w:asciiTheme="minorEastAsia" w:hAnsiTheme="minorEastAsia" w:eastAsiaTheme="minorEastAsia"/>
          <w:szCs w:val="21"/>
          <w:lang w:eastAsia="zh-CN"/>
        </w:rPr>
        <w:t>“门类”指依照事物的特性把相同的集中在一起而分成的类，不符合语意，排除</w:t>
      </w:r>
      <w:r>
        <w:rPr>
          <w:rFonts w:hint="eastAsia" w:asciiTheme="minorEastAsia" w:hAnsiTheme="minorEastAsia" w:eastAsiaTheme="minorEastAsia"/>
          <w:szCs w:val="21"/>
          <w:lang w:val="en-US" w:eastAsia="zh-CN"/>
        </w:rPr>
        <w:t>A项；</w:t>
      </w:r>
      <w:r>
        <w:rPr>
          <w:rFonts w:hint="eastAsia" w:asciiTheme="minorEastAsia" w:hAnsiTheme="minorEastAsia" w:eastAsiaTheme="minorEastAsia"/>
          <w:szCs w:val="21"/>
        </w:rPr>
        <w:t>“街舞”不是一种艺术风格，而是一种艺术形式，排除D项。故本题选B。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答案】B。解析：文段讲当下有一些历史剧一味追求娱乐效果和商业利益，将严肃的历史话题和真实的历史事件碎片化、小品化，这终将导致历史剧成为流行文化的附庸，失去最本质的功能。可见文段的主旨在于过度追求娱乐效果和商业利益会使历史剧失去了本质的功能，B项正确。A项为文段阐述的一个现象，非主旨项；C项是对文段部分内容的延伸；D项文段无从体现。故本题选B。</w:t>
      </w:r>
    </w:p>
    <w:p>
      <w:pPr>
        <w:tabs>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答案】C。解析：文段主要介绍了明代胡正言创立“十竹斋”将木版水印技艺推向新高度之后，十竹斋木版水印技艺在20世纪30年代被鲁迅与郑振铎重新挖掘，2001年被魏立中恢复，2014年被选入国家级非遗名录。显然文段主要介绍的是十竹斋木版水印技艺的诞生与传承，C项正确。A项，中国印刷术对西方文明所产生的影响在文段首句，是为了引出后文的十竹斋木版水印技艺，排除。B项，文段的论述主体是“十竹斋木版水印技艺”，而不是“中国印刷术”，排除。D项，十竹斋木版水印技艺对中国印刷术的改进内容仅是文段论述的部分内容，排除。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13</w:t>
      </w:r>
      <w:r>
        <w:rPr>
          <w:rFonts w:hint="eastAsia" w:cs="宋体" w:asciiTheme="minorEastAsia" w:hAnsiTheme="minorEastAsia" w:eastAsiaTheme="minorEastAsia"/>
          <w:szCs w:val="21"/>
        </w:rPr>
        <w:t>.【答案】D。解析：联系上文，由前文“金庸小说描写了情感高度融合的现代爱情”和“他们各自独立，又彼此依靠，相互一起成长，成为一生的精神伴侣”可知</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此处描写的是具有现代独立精神的爱情</w:t>
      </w:r>
      <w:r>
        <w:rPr>
          <w:rFonts w:hint="eastAsia" w:cs="宋体" w:asciiTheme="minorEastAsia" w:hAnsiTheme="minorEastAsia" w:eastAsiaTheme="minorEastAsia"/>
          <w:szCs w:val="21"/>
          <w:lang w:eastAsia="zh-CN"/>
        </w:rPr>
        <w:t>故事</w:t>
      </w:r>
      <w:r>
        <w:rPr>
          <w:rFonts w:hint="eastAsia" w:cs="宋体" w:asciiTheme="minorEastAsia" w:hAnsiTheme="minorEastAsia" w:eastAsiaTheme="minorEastAsia"/>
          <w:szCs w:val="21"/>
        </w:rPr>
        <w:t>，只有D项符合。故本题选D。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14</w:t>
      </w:r>
      <w:r>
        <w:rPr>
          <w:rFonts w:hint="eastAsia" w:cs="宋体" w:asciiTheme="minorEastAsia" w:hAnsiTheme="minorEastAsia" w:eastAsiaTheme="minorEastAsia"/>
          <w:szCs w:val="21"/>
        </w:rPr>
        <w:t>.【答案】B。解析：文段讲公共安全和发展安防产业具有重要意义，巡检机器人作为安防及公共安全领域的重要协助工具，已成为新的发展趋势，即公共安全和发展安防产业的重要性是为了引出巡检机器人，因此文段意在说明巡检机器人市场总需求量大，会成为新的发展趋势，B项正确。A、C项文段未说明，D项仅为文段的部分内容。故本题选B。</w:t>
      </w:r>
    </w:p>
    <w:p>
      <w:pPr>
        <w:tabs>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15</w:t>
      </w:r>
      <w:r>
        <w:rPr>
          <w:rFonts w:hint="eastAsia" w:cs="宋体" w:asciiTheme="minorEastAsia" w:hAnsiTheme="minorEastAsia" w:eastAsiaTheme="minorEastAsia"/>
          <w:szCs w:val="21"/>
        </w:rPr>
        <w:t>.【答案】B。解析：通读6个句子，可以发现④中的“文化历史记忆”指的是③中古建筑承载的“记忆”，则③在④之前，排除A、C项。比较①②，可知②更适合作为末句，排除D项。验证B项，符合语句逻辑关系。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16</w:t>
      </w:r>
      <w:r>
        <w:rPr>
          <w:rFonts w:hint="eastAsia" w:cs="宋体" w:asciiTheme="minorEastAsia" w:hAnsiTheme="minorEastAsia" w:eastAsiaTheme="minorEastAsia"/>
          <w:szCs w:val="21"/>
        </w:rPr>
        <w:t>.【答案】A。解析：A项错误，文段讲汉族民间过小生日一般吃面和蛋，但并非绝对。B项正确，由“所谓‘庆九不庆十’，就是做寿不逢十，要提前一年逢九做”可知江南地区做寿的规矩是庆九不庆十。C项正确，由“汉族民间重生日，从婴儿周岁‘抓周’开始，年年要过生日”可知，在汉族民间，只要是生日都值得庆祝</w:t>
      </w:r>
      <w:r>
        <w:rPr>
          <w:rFonts w:hint="eastAsia" w:cs="宋体" w:asciiTheme="minorEastAsia" w:hAnsiTheme="minorEastAsia" w:eastAsiaTheme="minorEastAsia"/>
          <w:szCs w:val="21"/>
          <w:lang w:eastAsia="zh-CN"/>
        </w:rPr>
        <w:t>，包括</w:t>
      </w:r>
      <w:r>
        <w:rPr>
          <w:rFonts w:hint="eastAsia" w:cs="宋体" w:asciiTheme="minorEastAsia" w:hAnsiTheme="minorEastAsia" w:eastAsiaTheme="minorEastAsia"/>
          <w:szCs w:val="21"/>
        </w:rPr>
        <w:t>整生日。D项正确，由“逢十为大生日，也叫‘整生日’，如10岁、20岁，要大宴宾朋”可</w:t>
      </w:r>
      <w:r>
        <w:rPr>
          <w:rFonts w:hint="eastAsia" w:cs="宋体" w:asciiTheme="minorEastAsia" w:hAnsiTheme="minorEastAsia" w:eastAsiaTheme="minorEastAsia"/>
          <w:szCs w:val="21"/>
          <w:lang w:eastAsia="zh-CN"/>
        </w:rPr>
        <w:t>得</w:t>
      </w:r>
      <w:r>
        <w:rPr>
          <w:rFonts w:hint="eastAsia" w:cs="宋体" w:asciiTheme="minorEastAsia" w:hAnsiTheme="minorEastAsia" w:eastAsiaTheme="minorEastAsia"/>
          <w:szCs w:val="21"/>
        </w:rPr>
        <w:t>知。故本题选A。</w:t>
      </w:r>
    </w:p>
    <w:p>
      <w:pPr>
        <w:pStyle w:val="5"/>
        <w:tabs>
          <w:tab w:val="left" w:pos="420"/>
          <w:tab w:val="left" w:pos="2520"/>
          <w:tab w:val="left" w:pos="4620"/>
          <w:tab w:val="left" w:pos="6720"/>
        </w:tabs>
        <w:spacing w:after="0"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17</w:t>
      </w:r>
      <w:r>
        <w:rPr>
          <w:rFonts w:hint="eastAsia" w:cs="宋体" w:asciiTheme="minorEastAsia" w:hAnsiTheme="minorEastAsia" w:eastAsiaTheme="minorEastAsia"/>
          <w:szCs w:val="21"/>
        </w:rPr>
        <w:t>.【答案】B。解析：文段讲电子病历于患者和医疗单位而言，都有着积极作用，但同时也存在信息保护难的问题。文段最后一句讲电子病历如果对患者私密信息有所泄露，就会给患者的生命财产安全带来隐忧。那么，接下来最有可能讨论如何防止患者电子病历隐私不被泄露，B项正确。A项打破利益藩篱不是文段叙述重点，C项减轻患者就医负担文段未提及，二者均无法与最后一句衔接；D项“隐私安全与患者生命财产的关系”范围过大，文段主要强调如何保护电子病历的隐私。故本题选B。</w:t>
      </w:r>
    </w:p>
    <w:p>
      <w:pPr>
        <w:tabs>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18</w:t>
      </w:r>
      <w:r>
        <w:rPr>
          <w:rFonts w:hint="eastAsia" w:cs="宋体" w:asciiTheme="minorEastAsia" w:hAnsiTheme="minorEastAsia" w:eastAsiaTheme="minorEastAsia"/>
          <w:szCs w:val="21"/>
        </w:rPr>
        <w:t>.【答案】B。解析：根据最后一句“与普通租房相比，长租公寓主打的是品牌和品质”，可知文种的“附加服务”最有可能强调的是“</w:t>
      </w:r>
      <w:r>
        <w:rPr>
          <w:rFonts w:hint="eastAsia" w:cs="宋体" w:asciiTheme="minorEastAsia" w:hAnsiTheme="minorEastAsia" w:eastAsiaTheme="minorEastAsia"/>
          <w:szCs w:val="21"/>
          <w:lang w:eastAsia="zh-CN"/>
        </w:rPr>
        <w:t>能提升公寓</w:t>
      </w:r>
      <w:r>
        <w:rPr>
          <w:rFonts w:hint="eastAsia" w:cs="宋体" w:asciiTheme="minorEastAsia" w:hAnsiTheme="minorEastAsia" w:eastAsiaTheme="minorEastAsia"/>
          <w:szCs w:val="21"/>
        </w:rPr>
        <w:t>品质</w:t>
      </w:r>
      <w:r>
        <w:rPr>
          <w:rFonts w:hint="eastAsia" w:cs="宋体" w:asciiTheme="minorEastAsia" w:hAnsiTheme="minorEastAsia" w:eastAsiaTheme="minorEastAsia"/>
          <w:szCs w:val="21"/>
          <w:lang w:eastAsia="zh-CN"/>
        </w:rPr>
        <w:t>的服务</w:t>
      </w:r>
      <w:r>
        <w:rPr>
          <w:rFonts w:hint="eastAsia" w:cs="宋体" w:asciiTheme="minorEastAsia" w:hAnsiTheme="minorEastAsia" w:eastAsiaTheme="minorEastAsia"/>
          <w:szCs w:val="21"/>
        </w:rPr>
        <w:t>”，B项最准确。A、C项均为租赁房屋时所能享受的服务内容，D项“拎包入住”部分普通租房也可实现。故本题选B。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19</w:t>
      </w:r>
      <w:r>
        <w:rPr>
          <w:rFonts w:hint="eastAsia" w:asciiTheme="minorEastAsia" w:hAnsiTheme="minorEastAsia" w:eastAsiaTheme="minorEastAsia"/>
          <w:szCs w:val="21"/>
        </w:rPr>
        <w:t>.【答案】C。解析：文段仅提及“这颗现被称为SN185的超新星被天文学家划归为Ia型”，并未提及是否是依据超新星爆发强度而划分的，A项无中生有。由第一句可知</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我国天文学家发现的是人类历史上最早的超新星爆发，而非强度最高的，B项偷换概念。由最后一句“并达到此前最高纪录强度的两倍以上”可知C项说法正确。文段仅提及“此次发现的超新星爆发强度超过了Ia型约200倍”，并不意味着Ia型的爆发强度最低，D项属于主观推断。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20</w:t>
      </w:r>
      <w:r>
        <w:rPr>
          <w:rFonts w:hint="eastAsia" w:cs="宋体" w:asciiTheme="minorEastAsia" w:hAnsiTheme="minorEastAsia" w:eastAsiaTheme="minorEastAsia"/>
          <w:szCs w:val="21"/>
        </w:rPr>
        <w:t>.【答案】D。解析：文段讲利用互联网进行垃圾回收不仅可以督促居民做好垃圾分类，也可以更好地做到环保和循环利用，但互联网垃圾回收也存在诸多的线下难题。因此，鉴于垃圾处理等项目自身具有公益性的原因，政府应统一规划助力互联网回收垃圾，使得互联网垃圾回收更顺畅。可见，文段意在强调互联网助力垃圾分类还需政府的协调规划，D项作为标题最恰当。A项仅为文段现象表述；B项与文意相悖，文段讲互联网回收垃圾线下的难题还很多，其效果并非令人满意；C项未体现“政府”的作用。故本题选D。</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21</w:t>
      </w:r>
      <w:r>
        <w:rPr>
          <w:rFonts w:hint="eastAsia" w:asciiTheme="minorEastAsia" w:hAnsiTheme="minorEastAsia" w:eastAsiaTheme="minorEastAsia"/>
          <w:szCs w:val="21"/>
        </w:rPr>
        <w:t>.【答案】B。解析：文段讲我国在四千多年前就有了历法，而真正的日历大约在一千多年前产生，后文重点对所谓“真正的日历”进行介绍，即一天一页，类似今天的日历，</w:t>
      </w:r>
      <w:r>
        <w:rPr>
          <w:rFonts w:hint="eastAsia" w:asciiTheme="minorEastAsia" w:hAnsiTheme="minorEastAsia" w:eastAsiaTheme="minorEastAsia"/>
          <w:szCs w:val="21"/>
          <w:lang w:eastAsia="zh-CN"/>
        </w:rPr>
        <w:t>这些日历也</w:t>
      </w:r>
      <w:r>
        <w:rPr>
          <w:rFonts w:hint="eastAsia" w:asciiTheme="minorEastAsia" w:hAnsiTheme="minorEastAsia" w:eastAsiaTheme="minorEastAsia"/>
          <w:szCs w:val="21"/>
        </w:rPr>
        <w:t>成为史官编写国史的依据。文段中“而”引入的“真正的日历”是文段的论述主体，B项最恰当。A项范围较广泛，文段仅提及真正日历后面的简单发展路径；C项偏离论述重点；D项仅是文段的部分内容。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22</w:t>
      </w:r>
      <w:r>
        <w:rPr>
          <w:rFonts w:hint="eastAsia" w:asciiTheme="minorEastAsia" w:hAnsiTheme="minorEastAsia" w:eastAsiaTheme="minorEastAsia"/>
          <w:szCs w:val="21"/>
        </w:rPr>
        <w:t>.【答案】A。解析：本题通过分析文段行文结构解题。首句抛出一个观点，即现在的超龄高考考者会让人联想到《儒林外史》中的范进</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接着作者对该观点进行反驳，认为这二者不可同日而语，并对范进中举这个历史话题进行分析。由此可见，作者详细分析范进中举的社会背景，意在说明现在的超龄高考考者与当年的范进是不同的，A项最符合题意。B、D项</w:t>
      </w:r>
      <w:r>
        <w:rPr>
          <w:rFonts w:hint="eastAsia" w:asciiTheme="minorEastAsia" w:hAnsiTheme="minorEastAsia" w:eastAsiaTheme="minorEastAsia"/>
          <w:szCs w:val="21"/>
          <w:lang w:eastAsia="zh-CN"/>
        </w:rPr>
        <w:t>均</w:t>
      </w:r>
      <w:r>
        <w:rPr>
          <w:rFonts w:hint="eastAsia" w:asciiTheme="minorEastAsia" w:hAnsiTheme="minorEastAsia" w:eastAsiaTheme="minorEastAsia"/>
          <w:szCs w:val="21"/>
        </w:rPr>
        <w:t>是对材料的复述，C项属于主观臆断。故本题选A。</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23.【答案】B。解析：文段讲粮食能源供给充足并不意味着可以高枕无忧，随之解释原因，并指出确保粮食和能源安全，我们必须充分估计困难、风险和不确定性，尤其是在疫情面前。可见，文段意在说明即使粮食能源供给充足，我们也不能掉以轻心，B项正确。A、D项均不是文段的论述重点，C项未涉及“粮食安全”这一论述话题。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24.【答案】B。解析：作者表达意图的句子在最后一句，即“但如果其他在场的游客能及时劝阻类似华尔街骑牛拍照、埃及神庙刻字的行为，相信很多</w:t>
      </w:r>
      <w:r>
        <w:rPr>
          <w:rFonts w:hint="eastAsia" w:asciiTheme="minorEastAsia" w:hAnsiTheme="minorEastAsia" w:eastAsiaTheme="minorEastAsia"/>
          <w:szCs w:val="21"/>
          <w:lang w:eastAsia="zh-CN"/>
        </w:rPr>
        <w:t>行为</w:t>
      </w:r>
      <w:r>
        <w:rPr>
          <w:rFonts w:hint="eastAsia" w:asciiTheme="minorEastAsia" w:hAnsiTheme="minorEastAsia" w:eastAsiaTheme="minorEastAsia"/>
          <w:szCs w:val="21"/>
        </w:rPr>
        <w:t>会因此‘未遂’；就算当时制止不了，至少也利于事后追责”。由此可知，作者关注的人群是“其他在场的游客”，排除A、C项。文段只是说其他在场游客能够及时劝阻，至少有利于事后追责，但如果游客一味充当“旁观者”，是否不利于不文明行为的事后追责不可得知，排除D项。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25</w:t>
      </w:r>
      <w:r>
        <w:rPr>
          <w:rFonts w:hint="eastAsia" w:asciiTheme="minorEastAsia" w:hAnsiTheme="minorEastAsia" w:eastAsiaTheme="minorEastAsia"/>
          <w:szCs w:val="21"/>
        </w:rPr>
        <w:t>.【答案】B。解析：A项正确，由文段首句“人类从古代开始就利用蚕丝纤维制作出富有光泽的织物”可得知。B项错误，由“近年来，科学家……开始研究将其用在结构材料和医疗材料等领域”可知，仅是“开始研究”，说明还未确定蚕丝是否可在结构材料领域得到应用。C项正确，由“开始研究将其用在结构材料和医疗材料等领域”“用在再生医疗和药物输送系统中”可得知。D项正确，由文段末句“但科学家对丝绸的氨基酸排列如何影响其热性能和机械性能以及相关应用等尚不十分了解”可得知。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26</w:t>
      </w:r>
      <w:r>
        <w:rPr>
          <w:rFonts w:hint="eastAsia" w:asciiTheme="minorEastAsia" w:hAnsiTheme="minorEastAsia" w:eastAsiaTheme="minorEastAsia"/>
          <w:szCs w:val="21"/>
        </w:rPr>
        <w:t>.【答案】B。解析：设A、B两地之间的距离为12，则轮船的顺水速度为12÷3=4，逆水速度为12÷4=3，则水速=（顺水速度-逆水速度）÷2=（4-3）÷2=0.5。因此先乘无桨木筏到达全程的</w:t>
      </w:r>
      <w:r>
        <w:rPr>
          <w:rFonts w:hint="eastAsia" w:cs="宋体" w:asciiTheme="minorEastAsia" w:hAnsiTheme="minorEastAsia" w:eastAsiaTheme="minorEastAsia"/>
          <w:position w:val="-22"/>
          <w:szCs w:val="21"/>
        </w:rPr>
        <w:object>
          <v:shape id="_x0000_i1037" o:spt="75" type="#_x0000_t75" style="height:28pt;width:10pt;" o:ole="t" filled="f" o:preferrelative="t" stroked="f" coordsize="21600,21600">
            <v:path/>
            <v:fill on="f" focussize="0,0"/>
            <v:stroke on="f" joinstyle="miter"/>
            <v:imagedata r:id="rId9" o:title=""/>
            <o:lock v:ext="edit" aspectratio="t"/>
            <w10:wrap type="none"/>
            <w10:anchorlock/>
          </v:shape>
          <o:OLEObject Type="Embed" ProgID="Equation.3" ShapeID="_x0000_i1037" DrawAspect="Content" ObjectID="_1468075737" r:id="rId38">
            <o:LockedField>false</o:LockedField>
          </o:OLEObject>
        </w:object>
      </w:r>
      <w:r>
        <w:rPr>
          <w:rFonts w:hint="eastAsia" w:asciiTheme="minorEastAsia" w:hAnsiTheme="minorEastAsia" w:eastAsiaTheme="minorEastAsia"/>
          <w:szCs w:val="21"/>
        </w:rPr>
        <w:t>处所需的时间为12×</w:t>
      </w:r>
      <w:r>
        <w:rPr>
          <w:rFonts w:hint="eastAsia" w:cs="宋体" w:asciiTheme="minorEastAsia" w:hAnsiTheme="minorEastAsia" w:eastAsiaTheme="minorEastAsia"/>
          <w:position w:val="-22"/>
          <w:szCs w:val="21"/>
        </w:rPr>
        <w:object>
          <v:shape id="_x0000_i1038" o:spt="75" type="#_x0000_t75" style="height:28pt;width:10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38" r:id="rId39">
            <o:LockedField>false</o:LockedField>
          </o:OLEObject>
        </w:object>
      </w:r>
      <w:r>
        <w:rPr>
          <w:rFonts w:hint="eastAsia" w:asciiTheme="minorEastAsia" w:hAnsiTheme="minorEastAsia" w:eastAsiaTheme="minorEastAsia"/>
          <w:szCs w:val="21"/>
        </w:rPr>
        <w:t>÷0.5=8小时，乘坐轮船行驶剩余路程所需的时间为12×（1-</w:t>
      </w:r>
      <w:r>
        <w:rPr>
          <w:rFonts w:hint="eastAsia" w:cs="宋体" w:asciiTheme="minorEastAsia" w:hAnsiTheme="minorEastAsia" w:eastAsiaTheme="minorEastAsia"/>
          <w:position w:val="-22"/>
          <w:szCs w:val="21"/>
        </w:rPr>
        <w:object>
          <v:shape id="_x0000_i1039" o:spt="75" type="#_x0000_t75" style="height:28pt;width:10pt;" o:ole="t" filled="f" o:preferrelative="t" stroked="f" coordsize="21600,21600">
            <v:path/>
            <v:fill on="f" focussize="0,0"/>
            <v:stroke on="f" joinstyle="miter"/>
            <v:imagedata r:id="rId9" o:title=""/>
            <o:lock v:ext="edit" aspectratio="t"/>
            <w10:wrap type="none"/>
            <w10:anchorlock/>
          </v:shape>
          <o:OLEObject Type="Embed" ProgID="Equation.3" ShapeID="_x0000_i1039" DrawAspect="Content" ObjectID="_1468075739" r:id="rId40">
            <o:LockedField>false</o:LockedField>
          </o:OLEObject>
        </w:object>
      </w:r>
      <w:r>
        <w:rPr>
          <w:rFonts w:hint="eastAsia" w:asciiTheme="minorEastAsia" w:hAnsiTheme="minorEastAsia" w:eastAsiaTheme="minorEastAsia"/>
          <w:szCs w:val="21"/>
        </w:rPr>
        <w:t>）÷4=2小时，则从A地到B地所花的时间为8+2=10小时，此时的时间为19:00。故本题选B。</w:t>
      </w:r>
    </w:p>
    <w:p>
      <w:pPr>
        <w:tabs>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27.</w:t>
      </w:r>
      <w:r>
        <w:rPr>
          <w:rFonts w:hint="eastAsia" w:cs="宋体" w:asciiTheme="minorEastAsia" w:hAnsiTheme="minorEastAsia" w:eastAsiaTheme="minorEastAsia"/>
          <w:szCs w:val="21"/>
        </w:rPr>
        <w:t>【答案】C。解析：</w:t>
      </w:r>
      <w:r>
        <w:rPr>
          <w:rFonts w:hint="eastAsia" w:cs="宋体" w:asciiTheme="minorEastAsia" w:hAnsiTheme="minorEastAsia" w:eastAsiaTheme="minorEastAsia"/>
          <w:spacing w:val="6"/>
          <w:szCs w:val="21"/>
        </w:rPr>
        <w:t>根据题意可知，△ABF∽△CDF</w:t>
      </w:r>
      <w:r>
        <w:rPr>
          <w:rFonts w:hint="eastAsia" w:cs="宋体" w:asciiTheme="minorEastAsia" w:hAnsiTheme="minorEastAsia" w:eastAsiaTheme="minorEastAsia"/>
          <w:szCs w:val="21"/>
        </w:rPr>
        <w:t>，则</w:t>
      </w:r>
      <w:r>
        <w:rPr>
          <w:rFonts w:hint="eastAsia" w:cs="宋体" w:asciiTheme="minorEastAsia" w:hAnsiTheme="minorEastAsia" w:eastAsiaTheme="minorEastAsia"/>
          <w:position w:val="-22"/>
          <w:szCs w:val="21"/>
        </w:rPr>
        <w:object>
          <v:shape id="_x0000_i1040" o:spt="75" type="#_x0000_t75" style="height:28pt;width:20pt;" o:ole="t" filled="f" o:preferrelative="t" stroked="f" coordsize="21600,21600">
            <v:path/>
            <v:fill on="f" focussize="0,0"/>
            <v:stroke on="f" joinstyle="miter"/>
            <v:imagedata r:id="rId42" o:title=""/>
            <o:lock v:ext="edit" aspectratio="t"/>
            <w10:wrap type="none"/>
            <w10:anchorlock/>
          </v:shape>
          <o:OLEObject Type="Embed" ProgID="Equation.3" ShapeID="_x0000_i1040" DrawAspect="Content" ObjectID="_1468075740" r:id="rId41">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41" o:spt="75" type="#_x0000_t75" style="height:28pt;width:19pt;" o:ole="t" filled="f" o:preferrelative="t" stroked="f" coordsize="21600,21600">
            <v:path/>
            <v:fill on="f" focussize="0,0"/>
            <v:stroke on="f" joinstyle="miter"/>
            <v:imagedata r:id="rId44" o:title=""/>
            <o:lock v:ext="edit" aspectratio="t"/>
            <w10:wrap type="none"/>
            <w10:anchorlock/>
          </v:shape>
          <o:OLEObject Type="Embed" ProgID="Equation.3" ShapeID="_x0000_i1041" DrawAspect="Content" ObjectID="_1468075741" r:id="rId43">
            <o:LockedField>false</o:LockedField>
          </o:OLEObject>
        </w:object>
      </w:r>
      <w:r>
        <w:rPr>
          <w:rFonts w:hint="eastAsia" w:cs="宋体" w:asciiTheme="minorEastAsia" w:hAnsiTheme="minorEastAsia" w:eastAsiaTheme="minorEastAsia"/>
          <w:szCs w:val="21"/>
        </w:rPr>
        <w:t>，即</w:t>
      </w:r>
      <w:r>
        <w:rPr>
          <w:rFonts w:hint="eastAsia" w:cs="宋体" w:asciiTheme="minorEastAsia" w:hAnsiTheme="minorEastAsia" w:eastAsiaTheme="minorEastAsia"/>
          <w:position w:val="-22"/>
          <w:szCs w:val="21"/>
        </w:rPr>
        <w:object>
          <v:shape id="_x0000_i1042" o:spt="75" type="#_x0000_t75" style="height:28pt;width:20pt;" o:ole="t" filled="f" o:preferrelative="t" stroked="f" coordsize="21600,21600">
            <v:path/>
            <v:fill on="f" focussize="0,0"/>
            <v:stroke on="f" joinstyle="miter"/>
            <v:imagedata r:id="rId46" o:title=""/>
            <o:lock v:ext="edit" aspectratio="t"/>
            <w10:wrap type="none"/>
            <w10:anchorlock/>
          </v:shape>
          <o:OLEObject Type="Embed" ProgID="Equation.3" ShapeID="_x0000_i1042" DrawAspect="Content" ObjectID="_1468075742" r:id="rId45">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43" o:spt="75" type="#_x0000_t75" style="height:28pt;width:35pt;" o:ole="t" filled="f" o:preferrelative="t" stroked="f" coordsize="21600,21600">
            <v:path/>
            <v:fill on="f" focussize="0,0"/>
            <v:stroke on="f" joinstyle="miter"/>
            <v:imagedata r:id="rId48" o:title=""/>
            <o:lock v:ext="edit" aspectratio="t"/>
            <w10:wrap type="none"/>
            <w10:anchorlock/>
          </v:shape>
          <o:OLEObject Type="Embed" ProgID="Equation.3" ShapeID="_x0000_i1043" DrawAspect="Content" ObjectID="_1468075743" r:id="rId47">
            <o:LockedField>false</o:LockedField>
          </o:OLEObject>
        </w:object>
      </w:r>
      <w:r>
        <w:rPr>
          <w:rFonts w:hint="eastAsia" w:cs="宋体" w:asciiTheme="minorEastAsia" w:hAnsiTheme="minorEastAsia" w:eastAsiaTheme="minorEastAsia"/>
          <w:szCs w:val="21"/>
        </w:rPr>
        <w:t>①；同理，△ABG∽△EFG，则</w:t>
      </w:r>
      <w:r>
        <w:rPr>
          <w:rFonts w:hint="eastAsia" w:cs="宋体" w:asciiTheme="minorEastAsia" w:hAnsiTheme="minorEastAsia" w:eastAsiaTheme="minorEastAsia"/>
          <w:position w:val="-22"/>
          <w:szCs w:val="21"/>
        </w:rPr>
        <w:object>
          <v:shape id="_x0000_i1044" o:spt="75" type="#_x0000_t75" style="height:28pt;width:20pt;" o:ole="t" filled="f" o:preferrelative="t" stroked="f" coordsize="21600,21600">
            <v:path/>
            <v:fill on="f" focussize="0,0"/>
            <v:stroke on="f" joinstyle="miter"/>
            <v:imagedata r:id="rId50" o:title=""/>
            <o:lock v:ext="edit" aspectratio="t"/>
            <w10:wrap type="none"/>
            <w10:anchorlock/>
          </v:shape>
          <o:OLEObject Type="Embed" ProgID="Equation.3" ShapeID="_x0000_i1044" DrawAspect="Content" ObjectID="_1468075744" r:id="rId49">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45" o:spt="75" type="#_x0000_t75" style="height:28pt;width:21pt;" o:ole="t" filled="f" o:preferrelative="t" stroked="f" coordsize="21600,21600">
            <v:path/>
            <v:fill on="f" focussize="0,0"/>
            <v:stroke on="f" joinstyle="miter"/>
            <v:imagedata r:id="rId52" o:title=""/>
            <o:lock v:ext="edit" aspectratio="t"/>
            <w10:wrap type="none"/>
            <w10:anchorlock/>
          </v:shape>
          <o:OLEObject Type="Embed" ProgID="Equation.3" ShapeID="_x0000_i1045" DrawAspect="Content" ObjectID="_1468075745" r:id="rId51">
            <o:LockedField>false</o:LockedField>
          </o:OLEObject>
        </w:object>
      </w:r>
      <w:r>
        <w:rPr>
          <w:rFonts w:hint="eastAsia" w:cs="宋体" w:asciiTheme="minorEastAsia" w:hAnsiTheme="minorEastAsia" w:eastAsiaTheme="minorEastAsia"/>
          <w:szCs w:val="21"/>
        </w:rPr>
        <w:t>，即</w:t>
      </w:r>
      <w:r>
        <w:rPr>
          <w:rFonts w:hint="eastAsia" w:cs="宋体" w:asciiTheme="minorEastAsia" w:hAnsiTheme="minorEastAsia" w:eastAsiaTheme="minorEastAsia"/>
          <w:position w:val="-22"/>
          <w:szCs w:val="21"/>
        </w:rPr>
        <w:object>
          <v:shape id="_x0000_i1046" o:spt="75" type="#_x0000_t75" style="height:28pt;width:20pt;" o:ole="t" filled="f" o:preferrelative="t" stroked="f" coordsize="21600,21600">
            <v:path/>
            <v:fill on="f" focussize="0,0"/>
            <v:stroke on="f" joinstyle="miter"/>
            <v:imagedata r:id="rId46" o:title=""/>
            <o:lock v:ext="edit" aspectratio="t"/>
            <w10:wrap type="none"/>
            <w10:anchorlock/>
          </v:shape>
          <o:OLEObject Type="Embed" ProgID="Equation.3" ShapeID="_x0000_i1046" DrawAspect="Content" ObjectID="_1468075746" r:id="rId53">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47" o:spt="75" type="#_x0000_t75" style="height:28pt;width:49.95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r>
        <w:rPr>
          <w:rFonts w:hint="eastAsia" w:cs="宋体" w:asciiTheme="minorEastAsia" w:hAnsiTheme="minorEastAsia" w:eastAsiaTheme="minorEastAsia"/>
          <w:szCs w:val="21"/>
        </w:rPr>
        <w:t>②。联立①②可得BD=9m，代入①可得AB=6.4m。故本题选C。</w:t>
      </w:r>
    </w:p>
    <w:p>
      <w:pPr>
        <w:tabs>
          <w:tab w:val="left" w:pos="420"/>
          <w:tab w:val="left" w:pos="2520"/>
          <w:tab w:val="left" w:pos="4620"/>
          <w:tab w:val="left" w:pos="6720"/>
        </w:tabs>
        <w:spacing w:line="240" w:lineRule="auto"/>
        <w:ind w:firstLine="412"/>
        <w:rPr>
          <w:rFonts w:cs="宋体" w:asciiTheme="minorEastAsia" w:hAnsiTheme="minorEastAsia" w:eastAsiaTheme="minorEastAsia"/>
          <w:szCs w:val="21"/>
        </w:rPr>
      </w:pPr>
      <w:r>
        <w:rPr>
          <w:rFonts w:cs="宋体" w:asciiTheme="minorEastAsia" w:hAnsiTheme="minorEastAsia" w:eastAsiaTheme="minorEastAsia"/>
          <w:spacing w:val="-2"/>
          <w:szCs w:val="21"/>
        </w:rPr>
        <w:t>28</w:t>
      </w:r>
      <w:r>
        <w:rPr>
          <w:rFonts w:hint="eastAsia" w:cs="宋体" w:asciiTheme="minorEastAsia" w:hAnsiTheme="minorEastAsia" w:eastAsiaTheme="minorEastAsia"/>
          <w:spacing w:val="-2"/>
          <w:szCs w:val="21"/>
        </w:rPr>
        <w:t>.【答案】B。解析：第四位才抽中二等奖，说明前三位都没抽中二等奖，因此题干所求概率为</w:t>
      </w:r>
      <w:r>
        <w:rPr>
          <w:rFonts w:hint="eastAsia" w:cs="宋体" w:asciiTheme="minorEastAsia" w:hAnsiTheme="minorEastAsia" w:eastAsiaTheme="minorEastAsia"/>
          <w:spacing w:val="-2"/>
          <w:position w:val="-22"/>
          <w:szCs w:val="21"/>
        </w:rPr>
        <w:object>
          <v:shape id="_x0000_i1048" o:spt="75" type="#_x0000_t75" style="height:28pt;width:15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r>
        <w:rPr>
          <w:rFonts w:hint="eastAsia" w:cs="宋体" w:asciiTheme="minorEastAsia" w:hAnsiTheme="minorEastAsia" w:eastAsiaTheme="minorEastAsia"/>
          <w:spacing w:val="-2"/>
          <w:szCs w:val="21"/>
        </w:rPr>
        <w:t>×</w:t>
      </w:r>
      <w:r>
        <w:rPr>
          <w:rFonts w:hint="eastAsia" w:cs="宋体" w:asciiTheme="minorEastAsia" w:hAnsiTheme="minorEastAsia" w:eastAsiaTheme="minorEastAsia"/>
          <w:position w:val="-22"/>
          <w:szCs w:val="21"/>
        </w:rPr>
        <w:object>
          <v:shape id="_x0000_i1049" o:spt="75" type="#_x0000_t75" style="height:28pt;width:11pt;" o:ole="t"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50" o:spt="75" type="#_x0000_t75" style="height:28pt;width:11pt;" o:ole="t" filled="f" o:preferrelative="t" stroked="f" coordsize="21600,21600">
            <v:path/>
            <v:fill on="f" focussize="0,0"/>
            <v:stroke on="f" joinstyle="miter"/>
            <v:imagedata r:id="rId61" o:title=""/>
            <o:lock v:ext="edit" aspectratio="t"/>
            <w10:wrap type="none"/>
            <w10:anchorlock/>
          </v:shape>
          <o:OLEObject Type="Embed" ProgID="Equation.3" ShapeID="_x0000_i1050" DrawAspect="Content" ObjectID="_1468075750" r:id="rId60">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51" o:spt="75" type="#_x0000_t75" style="height:28pt;width:11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1" r:id="rId62">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52" o:spt="75" type="#_x0000_t75" style="height:28pt;width:15pt;" o:ole="t" filled="f" o:preferrelative="t" stroked="f" coordsize="21600,21600">
            <v:path/>
            <v:fill on="f" focussize="0,0"/>
            <v:stroke on="f" joinstyle="miter"/>
            <v:imagedata r:id="rId65" o:title=""/>
            <o:lock v:ext="edit" aspectratio="t"/>
            <w10:wrap type="none"/>
            <w10:anchorlock/>
          </v:shape>
          <o:OLEObject Type="Embed" ProgID="Equation.3" ShapeID="_x0000_i1052" DrawAspect="Content" ObjectID="_1468075752" r:id="rId64">
            <o:LockedField>false</o:LockedField>
          </o:OLEObject>
        </w:object>
      </w:r>
      <w:r>
        <w:rPr>
          <w:rFonts w:hint="eastAsia" w:cs="宋体" w:asciiTheme="minorEastAsia" w:hAnsiTheme="minorEastAsia" w:eastAsiaTheme="minorEastAsia"/>
          <w:szCs w:val="21"/>
        </w:rPr>
        <w:t>。故本题选B。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29</w:t>
      </w:r>
      <w:r>
        <w:rPr>
          <w:rFonts w:hint="eastAsia" w:asciiTheme="minorEastAsia" w:hAnsiTheme="minorEastAsia" w:eastAsiaTheme="minorEastAsia"/>
          <w:szCs w:val="21"/>
        </w:rPr>
        <w:t>.【答案】A。解析：设该班一共有x人，根据两集合容斥公式可知：0.7x+0.75x-90=x，解得x=200，则喜欢日漫的有140人，喜欢美漫的有150人。而同时喜欢日漫和美漫的有90人，因此喜欢美漫而不喜欢日漫的有150-90=60人。故本题选A。</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30.</w:t>
      </w:r>
      <w:r>
        <w:rPr>
          <w:rFonts w:hint="eastAsia" w:asciiTheme="minorEastAsia" w:hAnsiTheme="minorEastAsia" w:eastAsiaTheme="minorEastAsia"/>
          <w:szCs w:val="21"/>
        </w:rPr>
        <w:t>【答案】B。解析：本题考查基础排列组合。本题选项数字都比较小，可以考虑分类枚举法。分刘女士第二天去底特律和第二天去休斯顿两种情况。当第二天去底特律时，只有“纽约—底特律—休斯顿—底特律—纽约”“纽约—底特律—纽约—休斯顿—纽约”两种情况。同理，当第二天去休斯顿时，必定也是两种情况。因此总共有2×2=4种情况。故本题选B。</w:t>
      </w:r>
    </w:p>
    <w:p>
      <w:pPr>
        <w:spacing w:line="240" w:lineRule="auto"/>
        <w:ind w:right="6" w:firstLine="420"/>
        <w:rPr>
          <w:rFonts w:cs="宋体" w:asciiTheme="minorEastAsia" w:hAnsiTheme="minorEastAsia" w:eastAsiaTheme="minorEastAsia"/>
          <w:szCs w:val="21"/>
        </w:rPr>
      </w:pPr>
      <w:r>
        <w:rPr>
          <w:rFonts w:cs="宋体" w:asciiTheme="minorEastAsia" w:hAnsiTheme="minorEastAsia" w:eastAsiaTheme="minorEastAsia"/>
          <w:szCs w:val="21"/>
        </w:rPr>
        <w:t>31</w:t>
      </w:r>
      <w:r>
        <w:rPr>
          <w:rFonts w:hint="eastAsia" w:cs="宋体" w:asciiTheme="minorEastAsia" w:hAnsiTheme="minorEastAsia" w:eastAsiaTheme="minorEastAsia"/>
          <w:szCs w:val="21"/>
        </w:rPr>
        <w:t>.【答案】A。解析：若分出胜负，则比赛的两人合计分数为3-1=2分，平局不得分。因此184分均来自胜负场，共有184÷2=92场。200个人两人一组比赛共有100场，则平局场次为100-92=8场。故本题选A。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32.</w:t>
      </w:r>
      <w:r>
        <w:rPr>
          <w:rFonts w:hint="eastAsia" w:cs="宋体" w:asciiTheme="minorEastAsia" w:hAnsiTheme="minorEastAsia" w:eastAsiaTheme="minorEastAsia"/>
          <w:szCs w:val="21"/>
        </w:rPr>
        <w:t>【答案】C。解析：从6个支票夹中任取2个有</w:t>
      </w:r>
      <w:r>
        <w:rPr>
          <w:rFonts w:hint="eastAsia" w:cs="宋体" w:asciiTheme="minorEastAsia" w:hAnsiTheme="minorEastAsia" w:eastAsiaTheme="minorEastAsia"/>
          <w:position w:val="-10"/>
          <w:szCs w:val="21"/>
        </w:rPr>
        <w:object>
          <v:shape id="_x0000_i1053" o:spt="75" type="#_x0000_t75" style="height:16.6pt;width:13.65pt;" o:ole="t" filled="f" o:preferrelative="t" stroked="f" coordsize="21600,21600">
            <v:path/>
            <v:fill on="f" focussize="0,0"/>
            <v:stroke on="f" joinstyle="miter"/>
            <v:imagedata r:id="rId67" o:title=""/>
            <o:lock v:ext="edit" aspectratio="t"/>
            <w10:wrap type="none"/>
            <w10:anchorlock/>
          </v:shape>
          <o:OLEObject Type="Embed" ProgID="Equation.3" ShapeID="_x0000_i1053" DrawAspect="Content" ObjectID="_1468075753" r:id="rId66">
            <o:LockedField>false</o:LockedField>
          </o:OLEObject>
        </w:object>
      </w:r>
      <w:r>
        <w:rPr>
          <w:rFonts w:hint="eastAsia" w:cs="宋体" w:asciiTheme="minorEastAsia" w:hAnsiTheme="minorEastAsia" w:eastAsiaTheme="minorEastAsia"/>
          <w:szCs w:val="21"/>
        </w:rPr>
        <w:t>=15种可能；取出的这2个支票夹封面颜色不同，即一个是灰色，一个是蓝色，有</w:t>
      </w:r>
      <w:r>
        <w:rPr>
          <w:rFonts w:hint="eastAsia" w:cs="宋体" w:asciiTheme="minorEastAsia" w:hAnsiTheme="minorEastAsia" w:eastAsiaTheme="minorEastAsia"/>
          <w:position w:val="-10"/>
          <w:szCs w:val="21"/>
        </w:rPr>
        <w:object>
          <v:shape id="_x0000_i1054" o:spt="75" type="#_x0000_t75" style="height:16.6pt;width:13.65pt;" o:ole="t" filled="f" o:preferrelative="t" stroked="f" coordsize="21600,21600">
            <v:path/>
            <v:fill on="f" focussize="0,0"/>
            <v:stroke on="f" joinstyle="miter"/>
            <v:imagedata r:id="rId69" o:title=""/>
            <o:lock v:ext="edit" aspectratio="t"/>
            <w10:wrap type="none"/>
            <w10:anchorlock/>
          </v:shape>
          <o:OLEObject Type="Embed" ProgID="Equation.3" ShapeID="_x0000_i1054" DrawAspect="Content" ObjectID="_1468075754" r:id="rId68">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10"/>
          <w:szCs w:val="21"/>
        </w:rPr>
        <w:object>
          <v:shape id="_x0000_i1055" o:spt="75" type="#_x0000_t75" style="height:16.6pt;width:13.65pt;" o:ole="t" filled="f" o:preferrelative="t" stroked="f" coordsize="21600,21600">
            <v:path/>
            <v:fill on="f" focussize="0,0"/>
            <v:stroke on="f" joinstyle="miter"/>
            <v:imagedata r:id="rId71" o:title=""/>
            <o:lock v:ext="edit" aspectratio="t"/>
            <w10:wrap type="none"/>
            <w10:anchorlock/>
          </v:shape>
          <o:OLEObject Type="Embed" ProgID="Equation.3" ShapeID="_x0000_i1055" DrawAspect="Content" ObjectID="_1468075755" r:id="rId70">
            <o:LockedField>false</o:LockedField>
          </o:OLEObject>
        </w:object>
      </w:r>
      <w:r>
        <w:rPr>
          <w:rFonts w:hint="eastAsia" w:cs="宋体" w:asciiTheme="minorEastAsia" w:hAnsiTheme="minorEastAsia" w:eastAsiaTheme="minorEastAsia"/>
          <w:szCs w:val="21"/>
        </w:rPr>
        <w:t>=8种可能。因此题干所求为</w:t>
      </w:r>
      <w:r>
        <w:rPr>
          <w:rFonts w:hint="eastAsia" w:cs="宋体" w:asciiTheme="minorEastAsia" w:hAnsiTheme="minorEastAsia" w:eastAsiaTheme="minorEastAsia"/>
          <w:position w:val="-22"/>
          <w:szCs w:val="21"/>
        </w:rPr>
        <w:object>
          <v:shape id="_x0000_i1056" o:spt="75" type="#_x0000_t75" style="height:28pt;width:15pt;" o:ole="t" filled="f" o:preferrelative="t" stroked="f" coordsize="21600,21600">
            <v:path/>
            <v:fill on="f" focussize="0,0"/>
            <v:stroke on="f" joinstyle="miter"/>
            <v:imagedata r:id="rId73" o:title=""/>
            <o:lock v:ext="edit" aspectratio="t"/>
            <w10:wrap type="none"/>
            <w10:anchorlock/>
          </v:shape>
          <o:OLEObject Type="Embed" ProgID="Equation.3" ShapeID="_x0000_i1056" DrawAspect="Content" ObjectID="_1468075756" r:id="rId72">
            <o:LockedField>false</o:LockedField>
          </o:OLEObject>
        </w:object>
      </w:r>
      <w:r>
        <w:rPr>
          <w:rFonts w:hint="eastAsia" w:cs="宋体" w:asciiTheme="minorEastAsia" w:hAnsiTheme="minorEastAsia" w:eastAsiaTheme="minorEastAsia"/>
          <w:szCs w:val="21"/>
        </w:rPr>
        <w:t>。故本题选C。</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33</w:t>
      </w:r>
      <w:r>
        <w:rPr>
          <w:rFonts w:hint="eastAsia" w:asciiTheme="minorEastAsia" w:hAnsiTheme="minorEastAsia" w:eastAsiaTheme="minorEastAsia"/>
          <w:szCs w:val="21"/>
        </w:rPr>
        <w:t>.【答案】D。解析：要使第三名成绩最高，则应使其他人的成绩尽可能低。设第三名成绩为x环，从前三名平均成绩考虑，要使x最大，则第一名、第二名成绩分别为x+2、x+1，可得方程</w:t>
      </w:r>
      <w:r>
        <w:rPr>
          <w:rFonts w:hint="eastAsia" w:cs="宋体" w:asciiTheme="minorEastAsia" w:hAnsiTheme="minorEastAsia" w:eastAsiaTheme="minorEastAsia"/>
          <w:position w:val="-22"/>
          <w:szCs w:val="21"/>
        </w:rPr>
        <w:object>
          <v:shape id="_x0000_i1057" o:spt="75" type="#_x0000_t75" style="height:27.2pt;width:46.35pt;" o:ole="t" filled="f" o:preferrelative="t" stroked="f" coordsize="21600,21600">
            <v:path/>
            <v:fill on="f" focussize="0,0"/>
            <v:stroke on="f" joinstyle="miter"/>
            <v:imagedata r:id="rId75" o:title=""/>
            <o:lock v:ext="edit" aspectratio="t"/>
            <w10:wrap type="none"/>
            <w10:anchorlock/>
          </v:shape>
          <o:OLEObject Type="Embed" ProgID="Equation.3" ShapeID="_x0000_i1057" DrawAspect="Content" ObjectID="_1468075757" r:id="rId74">
            <o:LockedField>false</o:LockedField>
          </o:OLEObject>
        </w:object>
      </w:r>
      <w:r>
        <w:rPr>
          <w:rFonts w:hint="eastAsia" w:asciiTheme="minorEastAsia" w:hAnsiTheme="minorEastAsia" w:eastAsiaTheme="minorEastAsia"/>
          <w:szCs w:val="21"/>
        </w:rPr>
        <w:t>=86，解得x=85。从后三名平均成绩考虑，倒数第二名成绩为79时x最大，可得方程</w:t>
      </w:r>
      <w:r>
        <w:rPr>
          <w:rFonts w:hint="eastAsia" w:cs="宋体" w:asciiTheme="minorEastAsia" w:hAnsiTheme="minorEastAsia" w:eastAsiaTheme="minorEastAsia"/>
          <w:position w:val="-22"/>
          <w:szCs w:val="21"/>
        </w:rPr>
        <w:object>
          <v:shape id="_x0000_i1058" o:spt="75" type="#_x0000_t75" style="height:28pt;width:52pt;" o:ole="t" filled="f" o:preferrelative="t" stroked="f" coordsize="21600,21600">
            <v:path/>
            <v:fill on="f" focussize="0,0"/>
            <v:stroke on="f" joinstyle="miter"/>
            <v:imagedata r:id="rId77" o:title=""/>
            <o:lock v:ext="edit" aspectratio="t"/>
            <w10:wrap type="none"/>
            <w10:anchorlock/>
          </v:shape>
          <o:OLEObject Type="Embed" ProgID="Equation.3" ShapeID="_x0000_i1058" DrawAspect="Content" ObjectID="_1468075758" r:id="rId76">
            <o:LockedField>false</o:LockedField>
          </o:OLEObject>
        </w:object>
      </w:r>
      <w:r>
        <w:rPr>
          <w:rFonts w:hint="eastAsia" w:asciiTheme="minorEastAsia" w:hAnsiTheme="minorEastAsia" w:eastAsiaTheme="minorEastAsia"/>
          <w:szCs w:val="21"/>
        </w:rPr>
        <w:t>=81，解得x=86。综上，第三名的成绩最多为85环。故本题选D。</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34</w:t>
      </w:r>
      <w:r>
        <w:rPr>
          <w:rFonts w:hint="eastAsia" w:asciiTheme="minorEastAsia" w:hAnsiTheme="minorEastAsia" w:eastAsiaTheme="minorEastAsia"/>
          <w:szCs w:val="21"/>
        </w:rPr>
        <w:t>.【答案】B。</w:t>
      </w:r>
      <w:r>
        <w:rPr>
          <w:rFonts w:hint="eastAsia" w:asciiTheme="minorEastAsia" w:hAnsiTheme="minorEastAsia" w:eastAsiaTheme="minorEastAsia"/>
          <w:spacing w:val="-1"/>
          <w:szCs w:val="21"/>
        </w:rPr>
        <w:t>解析：根据题意可知，大货车6小时运120吨，小货车4小时运80吨（均为来回一趟的时间），两车效率相同，因此先共同运载。大货车运完6车后，小货车刚好运完9车，共运完</w:t>
      </w:r>
      <w:r>
        <w:rPr>
          <w:rFonts w:hint="eastAsia" w:asciiTheme="minorEastAsia" w:hAnsiTheme="minorEastAsia" w:eastAsiaTheme="minorEastAsia"/>
          <w:spacing w:val="-3"/>
          <w:szCs w:val="21"/>
        </w:rPr>
        <w:t>6</w:t>
      </w:r>
      <w:r>
        <w:rPr>
          <w:rFonts w:hint="eastAsia" w:asciiTheme="minorEastAsia" w:hAnsiTheme="minorEastAsia" w:eastAsiaTheme="minorEastAsia"/>
          <w:szCs w:val="21"/>
        </w:rPr>
        <w:t>×120+9×80=1440吨，还剩1500-1440=60吨，由小货车运载时时间最短。因此整个过程所用的时间只需考虑小货车运完10车（最后一程为单程）的时间，为9×4+2=38小时。故本题选B。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35</w:t>
      </w:r>
      <w:r>
        <w:rPr>
          <w:rFonts w:hint="eastAsia" w:asciiTheme="minorEastAsia" w:hAnsiTheme="minorEastAsia" w:eastAsiaTheme="minorEastAsia"/>
          <w:szCs w:val="21"/>
        </w:rPr>
        <w:t>.【答案】C。解析：要使班级人数最多，则应使三种课外兴趣都喜欢的人最多。根据题干可知，同时喜欢三种课外兴趣的最多有6人，因此班级人数=喜欢美术+喜欢书法+喜欢音乐-同时喜欢其中两种的+三种都喜欢的+三种都不喜欢的=18+20+19-6-8-9+6+4=44人。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36</w:t>
      </w:r>
      <w:r>
        <w:rPr>
          <w:rFonts w:hint="eastAsia" w:cs="宋体" w:asciiTheme="minorEastAsia" w:hAnsiTheme="minorEastAsia" w:eastAsiaTheme="minorEastAsia"/>
          <w:szCs w:val="21"/>
        </w:rPr>
        <w:t>.【答案】B。解析：设小洪家与学校的距离为x米，小洪以40米/分钟的速度步行10分钟后与学校的距离为（x-400）米，提速后的速度为40×（1+25%）=50米/分钟，根据题意列方程，</w:t>
      </w:r>
      <w:r>
        <w:rPr>
          <w:rFonts w:hint="eastAsia" w:cs="宋体" w:asciiTheme="minorEastAsia" w:hAnsiTheme="minorEastAsia" w:eastAsiaTheme="minorEastAsia"/>
          <w:position w:val="-22"/>
          <w:szCs w:val="21"/>
        </w:rPr>
        <w:object>
          <v:shape id="_x0000_i1059" o:spt="75" type="#_x0000_t75" style="height:28pt;width:37pt;" o:ole="t" filled="f" o:preferrelative="t" stroked="f" coordsize="21600,21600">
            <v:path/>
            <v:fill on="f" focussize="0,0"/>
            <v:stroke on="f" joinstyle="miter"/>
            <v:imagedata r:id="rId79" o:title=""/>
            <o:lock v:ext="edit" aspectratio="t"/>
            <w10:wrap type="none"/>
            <w10:anchorlock/>
          </v:shape>
          <o:OLEObject Type="Embed" ProgID="Equation.3" ShapeID="_x0000_i1059" DrawAspect="Content" ObjectID="_1468075759" r:id="rId78">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60" o:spt="75" type="#_x0000_t75" style="height:28pt;width:37pt;" o:ole="t" filled="f" o:preferrelative="t" stroked="f" coordsize="21600,21600">
            <v:path/>
            <v:fill on="f" focussize="0,0"/>
            <v:stroke on="f" joinstyle="miter"/>
            <v:imagedata r:id="rId81" o:title=""/>
            <o:lock v:ext="edit" aspectratio="t"/>
            <w10:wrap type="none"/>
            <w10:anchorlock/>
          </v:shape>
          <o:OLEObject Type="Embed" ProgID="Equation.3" ShapeID="_x0000_i1060" DrawAspect="Content" ObjectID="_1468075760" r:id="rId80">
            <o:LockedField>false</o:LockedField>
          </o:OLEObject>
        </w:object>
      </w:r>
      <w:r>
        <w:rPr>
          <w:rFonts w:hint="eastAsia" w:cs="宋体" w:asciiTheme="minorEastAsia" w:hAnsiTheme="minorEastAsia" w:eastAsiaTheme="minorEastAsia"/>
          <w:szCs w:val="21"/>
        </w:rPr>
        <w:t>=2+5，解得x=1800。故本题选B。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shd w:val="clear" w:color="auto" w:fill="FFFFFF"/>
        </w:rPr>
      </w:pPr>
      <w:r>
        <w:rPr>
          <w:rFonts w:cs="宋体" w:asciiTheme="minorEastAsia" w:hAnsiTheme="minorEastAsia" w:eastAsiaTheme="minorEastAsia"/>
          <w:szCs w:val="21"/>
          <w:shd w:val="clear" w:color="auto" w:fill="FFFFFF"/>
        </w:rPr>
        <w:t>37</w:t>
      </w:r>
      <w:r>
        <w:rPr>
          <w:rFonts w:hint="eastAsia" w:cs="宋体" w:asciiTheme="minorEastAsia" w:hAnsiTheme="minorEastAsia" w:eastAsiaTheme="minorEastAsia"/>
          <w:szCs w:val="21"/>
          <w:shd w:val="clear" w:color="auto" w:fill="FFFFFF"/>
        </w:rPr>
        <w:t>.【答案】C。</w:t>
      </w:r>
      <w:r>
        <w:rPr>
          <w:rFonts w:hint="eastAsia" w:cs="宋体" w:asciiTheme="minorEastAsia" w:hAnsiTheme="minorEastAsia" w:eastAsiaTheme="minorEastAsia"/>
          <w:spacing w:val="-1"/>
          <w:szCs w:val="21"/>
          <w:shd w:val="clear" w:color="auto" w:fill="FFFFFF"/>
        </w:rPr>
        <w:t>解析：把丙仓库的</w:t>
      </w:r>
      <w:r>
        <w:rPr>
          <w:rFonts w:hint="eastAsia" w:cs="宋体" w:asciiTheme="minorEastAsia" w:hAnsiTheme="minorEastAsia" w:eastAsiaTheme="minorEastAsia"/>
          <w:spacing w:val="-1"/>
          <w:position w:val="-22"/>
          <w:szCs w:val="21"/>
          <w:shd w:val="clear" w:color="auto" w:fill="FFFFFF"/>
        </w:rPr>
        <w:object>
          <v:shape id="_x0000_i1061" o:spt="75" type="#_x0000_t75" style="height:28pt;width:15pt;" o:ole="t" filled="f" o:preferrelative="t" stroked="f" coordsize="21600,21600">
            <v:path/>
            <v:fill on="f" focussize="0,0"/>
            <v:stroke on="f" joinstyle="miter"/>
            <v:imagedata r:id="rId83" o:title=""/>
            <o:lock v:ext="edit" aspectratio="t"/>
            <w10:wrap type="none"/>
            <w10:anchorlock/>
          </v:shape>
          <o:OLEObject Type="Embed" ProgID="Equation.3" ShapeID="_x0000_i1061" DrawAspect="Content" ObjectID="_1468075761" r:id="rId82">
            <o:LockedField>false</o:LockedField>
          </o:OLEObject>
        </w:object>
      </w:r>
      <w:r>
        <w:rPr>
          <w:rFonts w:hint="eastAsia" w:cs="宋体" w:asciiTheme="minorEastAsia" w:hAnsiTheme="minorEastAsia" w:eastAsiaTheme="minorEastAsia"/>
          <w:spacing w:val="-1"/>
          <w:szCs w:val="21"/>
          <w:shd w:val="clear" w:color="auto" w:fill="FFFFFF"/>
        </w:rPr>
        <w:t>放入甲仓库后三个仓库都是90吨，则放入之前丙仓库有100吨货物，甲仓库有80吨，此时的80吨为甲仓库拿出原来的</w:t>
      </w:r>
      <w:r>
        <w:rPr>
          <w:rFonts w:hint="eastAsia" w:cs="宋体" w:asciiTheme="minorEastAsia" w:hAnsiTheme="minorEastAsia" w:eastAsiaTheme="minorEastAsia"/>
          <w:spacing w:val="-1"/>
          <w:position w:val="-22"/>
          <w:szCs w:val="21"/>
          <w:shd w:val="clear" w:color="auto" w:fill="FFFFFF"/>
        </w:rPr>
        <w:object>
          <v:shape id="_x0000_i1062" o:spt="75" type="#_x0000_t75" style="height:28pt;width:10pt;" o:ole="t" filled="f" o:preferrelative="t" stroked="f" coordsize="21600,21600">
            <v:path/>
            <v:fill on="f" focussize="0,0"/>
            <v:stroke on="f" joinstyle="miter"/>
            <v:imagedata r:id="rId85" o:title=""/>
            <o:lock v:ext="edit" aspectratio="t"/>
            <w10:wrap type="none"/>
            <w10:anchorlock/>
          </v:shape>
          <o:OLEObject Type="Embed" ProgID="Equation.3" ShapeID="_x0000_i1062" DrawAspect="Content" ObjectID="_1468075762" r:id="rId84">
            <o:LockedField>false</o:LockedField>
          </o:OLEObject>
        </w:object>
      </w:r>
      <w:r>
        <w:rPr>
          <w:rFonts w:hint="eastAsia" w:cs="宋体" w:asciiTheme="minorEastAsia" w:hAnsiTheme="minorEastAsia" w:eastAsiaTheme="minorEastAsia"/>
          <w:spacing w:val="-1"/>
          <w:szCs w:val="21"/>
          <w:shd w:val="clear" w:color="auto" w:fill="FFFFFF"/>
        </w:rPr>
        <w:t>后剩余的，因此甲仓库拿出</w:t>
      </w:r>
      <w:r>
        <w:rPr>
          <w:rFonts w:hint="eastAsia" w:cs="宋体" w:asciiTheme="minorEastAsia" w:hAnsiTheme="minorEastAsia" w:eastAsiaTheme="minorEastAsia"/>
          <w:spacing w:val="-1"/>
          <w:position w:val="-22"/>
          <w:szCs w:val="21"/>
          <w:shd w:val="clear" w:color="auto" w:fill="FFFFFF"/>
        </w:rPr>
        <w:object>
          <v:shape id="_x0000_i1063" o:spt="75" type="#_x0000_t75" style="height:28pt;width:10pt;" o:ole="t" filled="f" o:preferrelative="t" stroked="f" coordsize="21600,21600">
            <v:path/>
            <v:fill on="f" focussize="0,0"/>
            <v:stroke on="f" joinstyle="miter"/>
            <v:imagedata r:id="rId85" o:title=""/>
            <o:lock v:ext="edit" aspectratio="t"/>
            <w10:wrap type="none"/>
            <w10:anchorlock/>
          </v:shape>
          <o:OLEObject Type="Embed" ProgID="Equation.3" ShapeID="_x0000_i1063" DrawAspect="Content" ObjectID="_1468075763" r:id="rId86">
            <o:LockedField>false</o:LockedField>
          </o:OLEObject>
        </w:object>
      </w:r>
      <w:r>
        <w:rPr>
          <w:rFonts w:hint="eastAsia" w:cs="宋体" w:asciiTheme="minorEastAsia" w:hAnsiTheme="minorEastAsia" w:eastAsiaTheme="minorEastAsia"/>
          <w:spacing w:val="-1"/>
          <w:szCs w:val="21"/>
          <w:shd w:val="clear" w:color="auto" w:fill="FFFFFF"/>
        </w:rPr>
        <w:t>之前为80</w:t>
      </w:r>
      <w:r>
        <w:rPr>
          <w:rFonts w:hint="eastAsia" w:cs="宋体" w:asciiTheme="minorEastAsia" w:hAnsiTheme="minorEastAsia" w:eastAsiaTheme="minorEastAsia"/>
          <w:szCs w:val="21"/>
          <w:shd w:val="clear" w:color="auto" w:fill="FFFFFF"/>
        </w:rPr>
        <w:t>÷</w:t>
      </w:r>
      <w:r>
        <w:rPr>
          <w:rFonts w:hint="eastAsia" w:cs="宋体" w:asciiTheme="minorEastAsia" w:hAnsiTheme="minorEastAsia" w:eastAsiaTheme="minorEastAsia"/>
          <w:position w:val="-22"/>
          <w:szCs w:val="21"/>
          <w:shd w:val="clear" w:color="auto" w:fill="FFFFFF"/>
        </w:rPr>
        <w:object>
          <v:shape id="_x0000_i1064" o:spt="75" type="#_x0000_t75" style="height:28pt;width:11pt;" o:ole="t" filled="f" o:preferrelative="t" stroked="f" coordsize="21600,21600">
            <v:path/>
            <v:fill on="f" focussize="0,0"/>
            <v:stroke on="f" joinstyle="miter"/>
            <v:imagedata r:id="rId88" o:title=""/>
            <o:lock v:ext="edit" aspectratio="t"/>
            <w10:wrap type="none"/>
            <w10:anchorlock/>
          </v:shape>
          <o:OLEObject Type="Embed" ProgID="Equation.3" ShapeID="_x0000_i1064" DrawAspect="Content" ObjectID="_1468075764" r:id="rId87">
            <o:LockedField>false</o:LockedField>
          </o:OLEObject>
        </w:object>
      </w:r>
      <w:r>
        <w:rPr>
          <w:rFonts w:hint="eastAsia" w:cs="宋体" w:asciiTheme="minorEastAsia" w:hAnsiTheme="minorEastAsia" w:eastAsiaTheme="minorEastAsia"/>
          <w:szCs w:val="21"/>
          <w:shd w:val="clear" w:color="auto" w:fill="FFFFFF"/>
        </w:rPr>
        <w:t>=120吨。故本题选C。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38</w:t>
      </w:r>
      <w:r>
        <w:rPr>
          <w:rFonts w:hint="eastAsia" w:cs="宋体" w:asciiTheme="minorEastAsia" w:hAnsiTheme="minorEastAsia" w:eastAsiaTheme="minorEastAsia"/>
          <w:szCs w:val="21"/>
        </w:rPr>
        <w:t>.【答案】C。解析：第一步：审题。本题为约数个数问题。第二步：根据题意，本题要求的是1～100中只有两个约数的数有多少个，质数的约数个数为2，100以内的质数有25个。故本题选C。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39</w:t>
      </w:r>
      <w:r>
        <w:rPr>
          <w:rFonts w:hint="eastAsia" w:cs="宋体" w:asciiTheme="minorEastAsia" w:hAnsiTheme="minorEastAsia" w:eastAsiaTheme="minorEastAsia"/>
          <w:szCs w:val="21"/>
        </w:rPr>
        <w:t>.【答案】D。解析：设乙笔试得分为x分，面试得分为y分。乙要想被录用，其总成绩须大于甲或丙的总成绩，即0.4x+0.6y＞0.4×（x+9）+0.6×80，解得y＞86。因此乙面试至少需要得87分才能被录用。故本题选D。</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40</w:t>
      </w:r>
      <w:r>
        <w:rPr>
          <w:rFonts w:hint="eastAsia" w:cs="宋体" w:asciiTheme="minorEastAsia" w:hAnsiTheme="minorEastAsia" w:eastAsiaTheme="minorEastAsia"/>
          <w:szCs w:val="21"/>
        </w:rPr>
        <w:t>.【答案】D。解析：每个志愿小组分配到的任务不少于3个，则先给每个小组分配2个任务，还剩余16-2×3=10个任务。剩下的任务任意分配，保证每个小组至少1个任务，利用隔板法。10个任务可形成9个“空”，则有</w:t>
      </w:r>
      <w:r>
        <w:rPr>
          <w:rFonts w:hint="eastAsia" w:cs="宋体" w:asciiTheme="minorEastAsia" w:hAnsiTheme="minorEastAsia" w:eastAsiaTheme="minorEastAsia"/>
          <w:position w:val="-10"/>
          <w:szCs w:val="21"/>
        </w:rPr>
        <w:object>
          <v:shape id="_x0000_i1065" o:spt="75" type="#_x0000_t75" style="height:17pt;width:13.95pt;" o:ole="t" filled="f" o:preferrelative="t" stroked="f" coordsize="21600,21600">
            <v:path/>
            <v:fill on="f" focussize="0,0"/>
            <v:stroke on="f" joinstyle="miter"/>
            <v:imagedata r:id="rId90" o:title=""/>
            <o:lock v:ext="edit" aspectratio="t"/>
            <w10:wrap type="none"/>
            <w10:anchorlock/>
          </v:shape>
          <o:OLEObject Type="Embed" ProgID="Equation.3" ShapeID="_x0000_i1065" DrawAspect="Content" ObjectID="_1468075765" r:id="rId89">
            <o:LockedField>false</o:LockedField>
          </o:OLEObject>
        </w:object>
      </w:r>
      <w:r>
        <w:rPr>
          <w:rFonts w:hint="eastAsia" w:cs="宋体" w:asciiTheme="minorEastAsia" w:hAnsiTheme="minorEastAsia" w:eastAsiaTheme="minorEastAsia"/>
          <w:szCs w:val="21"/>
        </w:rPr>
        <w:t>=36种分配方式。故本题选D。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41.【答案】B。解析：A项的哲学寓意是，事物的变化发展是先从量变开始的。B项的哲学寓意是矛盾具有特殊性。C项的哲学寓意是一切从实际出发，具体问题具体分析。D项的哲学寓意是要集中主要力量解决主要矛盾。只有B项对应正确。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42.【答案】B。解析：党的十九届五中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43.【答案】C。解析：2020年12月26日，十三届全国人大常委会第二十四次会议表决通过了《刑法修正案（十一）》，将于2021年3月1日起施行。《刑法修正案（十一）》规定，“已满十二周岁不满十四周岁的人，犯故意杀人、故意伤害罪，致人死亡或者以特别残忍手段致人重伤造成严重残疾，情节恶劣，经最高人民检察院核准追诉的，应当负刑事责任。法定最低刑事责任年龄下调至12周岁。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44.【答案】C。解析：A项正确，2018年5月9日，我国在太原卫星发射中心用长征四号丙运载火箭成功发射“高分五号”卫星。“高分五号”卫星是世界首颗实现对大气和陆地综合观测的全谱段高光谱卫星，也是中国高分专项中一颗重要的科研卫星。B项正确，2018年2月27日，世界最大单口径球面射电望远镜（FAST）首次发现一颗毫秒脉冲星，并得到国际认证，这也是“天眼”FAST继发现脉冲星之后的另一重要成果。C项错误，2020年7月23日12时41分，长征五号遥四运载火箭托举着中国首次火星探测任务“天问一号”探测器，在中国文昌航天发射场点火升空。D项正确，2018年12月8日凌晨2时23分，我国在西昌卫星发射中心用长征三号乙运载火箭成功发射“嫦娥四号”探测器，通过已在使命轨道运行的“鹊桥”中继星，实现月球背面与地球之间的中继通信，开启月球探测新旅程。“嫦娥四号”探测器是世界首个在月球背面软着陆和巡视探测的航天器。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45.【答案】D。解析：①出自王昌龄的《从军行七首》，王昌龄（698年～757年）是盛唐著名边塞诗人。②出自王勃的《滕王阁诗》，王勃（约650年～约676年）是唐代文学家、“初唐四杰”之一。③出自白居易的《大林寺桃花》，白居易（772年～846年）是中唐现实主义诗人，《大林寺桃花》创作于817年。④出自李商隐的《夜雨寄北》，李商隐（约813年～约858年）是晚唐著名诗人。综上，四句诗按时间先后顺序的正确排序是②①③④。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46.【答案】D。解析：A项正确，《民法典》第1051条规定，有下列情形之一的，婚姻无效：（一）重婚；（二）有禁止结婚的亲属关系；（三）未到法定婚龄。B项正确，《民法典》第1082条规定，女方在怀孕期间、分娩后一年内或者终止妊娠后六个月内，男方不得提出离婚；但是，女方提出离婚或者人民法院认为确有必要受理男方离婚请求的除外。C项正确，根据《民法典》第1062条的规定，夫妻在婚姻关系存续期间所得的生产、经营、投资的收益，归夫妻共同所有。D项错误，《民法典》第1069条规定，子女应当尊重父母的婚姻权利，不得干涉父母离婚、再婚以及婚后的生活。子女对父母的赡养义务，不因父母的婚姻关系变化而终止。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47.【答案】C。解析：A项正确，基本医疗保险基金由统筹基金和个人账户构成。职工个人缴纳的基本医疗保险费全部计入个人账户；用人单位缴纳的基本医疗保险费分为两部分，一部分划入个人账户，一部分用于建立统筹基金。B项正确，社会医疗保险具有“低水平，广覆盖”的特点，缴费以低水平的绝大多数单位和个人能承受的费用为准，广泛覆盖城镇所有单位和职工，不同性质单位的职工都能享有基本医疗保险的权利。C项错误，社会医疗保险每一次住院都有一个基本起付线的免赔额，甲类药和乙类药按比例报销，进口药不予报销，超过4万元保障额度就需自行付钱。D项正确，社会医疗保险通过征收医疗保险费和偿付医疗保险服务费用来调节收入差别，是政府一种重要的收入再分配的手段，有利于调节收入差别，体现社会公平性。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48.【答案】A。解析：《最高人民法院关于限制被执行人高消费及有关消费的若干规定》第1条第三款规定，纳入失信被执行人名单的被执行人，人民法院应当对其采取限制消费措施。该法第3条规定，被执行人为自然人的，被采取限制消费措施后，不得有以下高消费及非生活和工作必需的消费行为：（一）乘坐交通工具时，选择飞机、列车软卧、轮船二等以上舱位；（二）在星级以上宾馆、酒店、夜总会、高尔夫球场等场所进行高消费；（三）购买不动产或者新建、扩建、高档装修房屋；（四）租赁高档写字楼、宾馆、公寓等场所办公；（五）购买非经营必需车辆；（六）旅游、度假；（七）子女就读高收费私立学校；（八）支付高额保费购买保险理财产品；（九）乘坐G字头动车组列车全部座位、其他动车组列车一等以上座位等其他非生活和工作必需的消费行为。A项正确，小李是因为工作需要</w:t>
      </w:r>
      <w:r>
        <w:rPr>
          <w:rFonts w:hint="eastAsia" w:cs="宋体" w:asciiTheme="minorEastAsia" w:hAnsiTheme="minorEastAsia" w:eastAsiaTheme="minorEastAsia"/>
          <w:szCs w:val="21"/>
          <w:lang w:eastAsia="zh-CN"/>
        </w:rPr>
        <w:t>购买二等座</w:t>
      </w:r>
      <w:r>
        <w:rPr>
          <w:rFonts w:hint="eastAsia" w:cs="宋体" w:asciiTheme="minorEastAsia" w:hAnsiTheme="minorEastAsia" w:eastAsiaTheme="minorEastAsia"/>
          <w:szCs w:val="21"/>
        </w:rPr>
        <w:t>，未违反规定。故本题选A。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49.【答案】B。解析：B项错误，病毒性上呼吸道感染一般喷嚏、流涕等卡他症状比咽部症状明显；而细菌性上呼吸道感染则扁桃体或咽部红肿及疼痛比较明显。上呼吸道感染时若伴有腹泻或眼结膜充血，则倾向是病毒感染。A、C、D三项均正确。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50.【答案】C。解析：A项错误，乡镇企业的发展是苏南模式的核心和主体。B项错误，1985年德宏州全州开放为边境贸易区后，边境贸易迅速发展，使德宏一跃成为云南乃至大西南对外开放的前沿，边境贸易迅速发展是云南德宏模式的特征。C项正确，20世纪30年代以后，随着森林、煤炭、铁矿资源的开发，铁路和港口的建设，东北地区出现了一批以重化工工业为主的城市。D项错误，与发展乡镇企业起家的“苏南模式”不同，温州模式的发起者和创业者是千千万万的农民，农民办企业，经营企业，承担风险，个体和私营经济的发展是温州模式的核心和主体。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答案】C。解析：A项正确，《人民警察法》第46条规定，个人或者组织对人民警察的违法、违纪行为，有权向人民警察机关或者人民检察院、行政监察机关检举、控告。B项正确，《民法典》第279条规定，业主不得违反法律、法规以及管理规约，将住宅改变为经营性用房。业主将住宅改变为经营性用房的，除遵守法律、法规以及管理规约外，应当经有利害关系的业主一致同意。C项错误，《民法典》第298条规定，按份共有人对共有的不动产或者动产按照其份额享有所有权。《民法典》第299条规定，共同共有人对共有的不动产或者动产共同享有所有权。D项正确，根据《民法典》第395条的规定，债务人或者第三人有权处分的生产设备可以抵押。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52.【答案】C。解析：</w:t>
      </w:r>
      <w:r>
        <w:rPr>
          <w:rFonts w:hint="eastAsia" w:cs="宋体" w:asciiTheme="minorEastAsia" w:hAnsiTheme="minorEastAsia" w:eastAsiaTheme="minorEastAsia"/>
          <w:szCs w:val="21"/>
          <w:lang w:val="en-US" w:eastAsia="zh-CN"/>
        </w:rPr>
        <w:t>C项错误，</w:t>
      </w:r>
      <w:r>
        <w:rPr>
          <w:rFonts w:hint="eastAsia" w:cs="宋体" w:asciiTheme="minorEastAsia" w:hAnsiTheme="minorEastAsia" w:eastAsiaTheme="minorEastAsia"/>
          <w:szCs w:val="21"/>
        </w:rPr>
        <w:t>“姓”字为左右结构，左为“女”、右为“生”，意为“从‘女’而‘生’”。在母系社会里，子女只知其母，不知其父，母姓为后代唯一能确定的尊亲。因此，C项姓名中的姓产生于母系社会，并非原始社会。A、B、D三项说法均正确。故本题选C。</w:t>
      </w:r>
    </w:p>
    <w:p>
      <w:pPr>
        <w:spacing w:line="240" w:lineRule="auto"/>
        <w:ind w:firstLine="420"/>
        <w:rPr>
          <w:rFonts w:asciiTheme="minorEastAsia" w:hAnsiTheme="minorEastAsia" w:eastAsiaTheme="minorEastAsia"/>
          <w:szCs w:val="21"/>
        </w:rPr>
      </w:pPr>
      <w:r>
        <w:rPr>
          <w:rFonts w:hint="eastAsia" w:cs="宋体" w:asciiTheme="minorEastAsia" w:hAnsiTheme="minorEastAsia" w:eastAsiaTheme="minorEastAsia"/>
          <w:szCs w:val="21"/>
        </w:rPr>
        <w:t>53.【答案】D。解析：A项错误，人体每一心动周期可产生四个心音，一般能听到的是第一和第二心音，第三心音通常仅在儿童及青少年时期可听到，第四心音在正常情况下很少能听到。B项错误，硝酸甘油片或者速效救心丸之类的急救药物应舌下含服。C项错误，做手术前医生洗手的正确姿势应该是手高于胳膊。D项正确，做CT检查时，患者应告诉医生自己有没有药物过敏史，还要告诉医生自己是否患过荨麻疹和哮喘之类的过敏性疾病，这样能够让医生更加注意，以免出现造影剂过敏等现象。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54.【答案】B。解析：B项错误，油罐车的尾部通常要挂一条铁链直达路面，这样做是为了使运输过程中因颠簸而产生的电荷迅速传到大地上，避免因静电放电而产生灾难。故本题选B。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55.【答案】A。解析：A项正确，可乐含有的酸性物质能缓慢溶解水壶残垢中的碱性物质，从而达到去污效果。B项错误，在伤口上抹酱油容易滋生细菌，创伤面易受到感染，影响伤口愈合。C项错误，衣服在密封的塑胶袋里无法接触空气，湿气聚集易发霉。D项错误，药品开封后应立即丢弃包装内的干燥剂，否则它会不断吸附水汽，易使药品潮湿变质。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56.【答案】C。解析：C项错误，国民生产总值GNP是一国居民所拥有的劳动和资本所生产的总产出量，指一个国家（地区）所有常住机构单位在一定时期内（年或季）收入初次分配的最终成果。而国内生产总值GDP则是一国境内的劳动和资本所生产的总产出量，是指一个国家所有常住单位在一定时期内生产的所有最终产品和劳务的市场价值。因此GNP是按“国民原则”计算，GDP是按“国土原则”计算。A、B、D项均正确。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57.【答案】B。解析：A项错误，动脉将血液从心脏送往身体各处，静脉将血液从身体各处送回心脏。B项正确，生长激素由脑垂体分泌，主要调节生长、血压和水平衡等生理过程。C项错误，正常情况下，成人骨髓造血只限于红骨髓，但在异常情况下要求造血增加时，已无造血功能的黄骨髓能恢复造血功能。D项错误，人体内胰岛素分泌不足时，细胞吸收和利用血糖的能力就会减弱，从而导致血糖浓度超过正常水平，一部分血糖会随着尿液排出体外，形成糖尿，即人体患糖尿病。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58.【答案】C。解析：A项正确，《疫苗管理法》第6条第二款规定，居住在中国境内的居民，依法享有接种免疫规划疫苗的权利，履行接种免疫规划疫苗的义务。政府免费向居民提供免疫规划疫苗。B项正确，《疫苗管理法》第10条第三款规定，疫苗上市许可持有人应当建立疫苗电子追溯系统，与全国疫苗电子追溯协同平台相衔接，实现生产、流通和预防接种全过程最小包装单位疫苗可追溯、可核查。C项错误，《疫苗管理法》第16条第一款规定，开展疫苗临床试验，应当经国务院药品监督管理部门依法批准。D项正确，根据《疫苗管理法》第49条第二款的规定，接种单位接种非免疫规划疫苗，除收取疫苗费用外，还可以收取接种服务费。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59.【答案】B。解析：A项错误，“杯水车薪”出自《孟子·告子上》。B项正确，“唯才是举”的意思是只要是有才能的人就荐举，出自曹操的《求贤令》。C项错误，“一字千金”出自《史记·吕不韦列传》“布咸阳市门，悬千金其上，延诸侯游士宾客有能增损一字者予千金”。D项错误，“投笔从戎”出自《后汉书·班超传》，指东汉时的班超扔掉手中的笔决心去边疆从军打仗、建功立业。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60.【答案】C。解析：A项正确，机会成本是指企业为从事某项经营活动而放弃另一项经营活动的机会，或利用一定资源获得某种收入时所放弃的另一种收入。“鱼和熊掌不可兼得”意味着若选择其中一种，必定放弃另一种，与机会成本相符合。B项正确，定向增发也称非公开发行</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即向特定投资者发行新股，类似于海外常见的私募，与“肥水不流外人田”相符合。C项错误，“物以稀为贵”中的“稀”是指商品供应数量少，供应不能满足需求，价格就会</w:t>
      </w:r>
      <w:r>
        <w:rPr>
          <w:rFonts w:hint="eastAsia" w:cs="宋体" w:asciiTheme="minorEastAsia" w:hAnsiTheme="minorEastAsia" w:eastAsiaTheme="minorEastAsia"/>
          <w:szCs w:val="21"/>
          <w:lang w:eastAsia="zh-CN"/>
        </w:rPr>
        <w:t>上涨</w:t>
      </w:r>
      <w:r>
        <w:rPr>
          <w:rFonts w:hint="eastAsia" w:cs="宋体" w:asciiTheme="minorEastAsia" w:hAnsiTheme="minorEastAsia" w:eastAsiaTheme="minorEastAsia"/>
          <w:szCs w:val="21"/>
        </w:rPr>
        <w:t>。而商品的价值是由社会必要劳动时间决定，并非商品供应数量少就价值大。D项正确，“谷贱伤农”指的是粮食获得丰收，不仅不能使农民从中获益，反而还会因为粮食价格的下降而导致农民收入降低。用经济学原理解释，根本原因在于农产品是缺乏需求价格弹性的商品。故本题选C。</w:t>
      </w:r>
    </w:p>
    <w:p>
      <w:pPr>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61.【答案】D。解析：蚍蜉是白蚁的古称，D项金陵是南京的古称。A项苹果是一种水果，排除。B项汗青指代史册，排除。C项家父指自己的父亲，排除。故本题选D。</w:t>
      </w:r>
    </w:p>
    <w:p>
      <w:pPr>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62.【答案】A。解析：年终奖属于工资，A项青蛙属于动物。B项太阳与地球都是星体，排除。C项老人与大象无明显联系，排除。D项种子成长后可能会开花，排除。故本题选A。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63.【答案】B。解析：粽叶和糯米是制作粽子的主要材料，B项绿豆粉和鸡蛋黄是制作三不粘的主要材料。A项目镜和物镜是显微镜的组成部分，排除。C项胡辣汤、马蹄松和灯盏糕均为地方小吃，排除。D项厨师烹制菜肴用于宴会，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64.【答案】A。解析：“唱念做打”和“听说读写”都是由四个动词性的字组成的，且均为并列结构；A项“坑蒙拐骗”和“吹拉弹唱”也是由四个动词性的字组成的，且均为并列结构。B项“古往今来”不是并列结构，排除。C项“生旦净丑”不是由四个动词性的字组成的，排除。D项“生死荣辱”和“功过是非”均不是由动词性的字组成的，排除。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65.【答案】C。解析：战争可能导致国破家亡、民不聊生，C项失败可能导致郁郁寡欢、一蹶不振，二者均为或然因果关系。A项丰衣足食、安居乐业是百姓的生活状态，与百姓不是因果关系，排除。B项“赤地千里”形容天灾或战争造成大量土地荒凉的景象，“哀鸿遍野”形容到处都是呻吟呼号、流离失所的难民之悲惨景象，二者与饿殍不是因果关系，排除。D项一鼓作气与乘胜追击都是士兵的行为，与士兵不是因果关系，排除。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66.【答案】B。解析：采购和销售为反对关系，B项火星和木星为反对关系。A项美妙可以形容音乐，排除。C项鸽子象征和平，排除。D项电脑可用于工作，排除。故本题选B。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67.【答案】D。解析：“打草”导致“惊蛇”，二者为因果关系，但“惊蛇”不是“打草”的目的，且二者主体不同；D项“唇亡”导致“齿寒”，二者为因果关系，但“齿寒”不是“唇亡”的目的，且二者主体不同，与题干逻辑关系一致。A项“见利”和“忘义”的主体相同，排除。B项“儆猴”是“杀鸡”的目的，排除。C项“引经”与“据典”并列，二者不存在因果关系，排除。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68.【答案】D。解析：第一步，分析题干关系，两个成语间关系不明确，但这两个成语包含的字之间有关系，“横”和“直”为反义关系，“冲”和“撞”为近义关系，“左”和“右”为反义关系，“顾”和“盼”为近义关系。第二步，观察选项，A项，“眼”和“手”不是反义关系，排除；B项，“惊”和“动”是近义关系，排除；C项，“胡”和“乱”不是反义关系，排除；D项，“南”和“北”为反义关系，“腔”和“调”为近义关系，“明”和“暗”为反义关系，“争”和“斗”为近义关系，</w:t>
      </w:r>
      <w:r>
        <w:rPr>
          <w:rFonts w:hint="eastAsia" w:cs="宋体" w:asciiTheme="minorEastAsia" w:hAnsiTheme="minorEastAsia" w:eastAsiaTheme="minorEastAsia"/>
          <w:szCs w:val="21"/>
          <w:lang w:eastAsia="zh-CN"/>
        </w:rPr>
        <w:t>当选</w:t>
      </w:r>
      <w:r>
        <w:rPr>
          <w:rFonts w:hint="eastAsia" w:cs="宋体" w:asciiTheme="minorEastAsia" w:hAnsiTheme="minorEastAsia" w:eastAsiaTheme="minorEastAsia"/>
          <w:szCs w:val="21"/>
        </w:rPr>
        <w:t>。故本题选D。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69.【答案】B。解析：选项代入题干。A项代入题干，自由行是旅游的一种方式，煎炸煮是烹饪的三种方式，前后关系不完全一致，保留。B项代入题干，旅游计划是修饰关系，烹饪技巧是修饰关系，前后关系对应，相比较A项更好。C项代入题干，导游是带领游客旅游，厨师烹饪是主谓关系，前后关系不对应，排除。D项代入题干，境外旅游需要签证，烹饪一定需要食材，前后关系不对应，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70.【答案】A。解析：选项逐一代入。A项星月交辉用于形容夜色，鹤发童颜用于形容（老年人）气色，前后关系一致。B项“鹤发童颜”形容老年人气色好，与“青春”无关，排除。C项“灯火阑珊”指人烟稀少、比较冷清的地方，与“夜色”无关，排除。D项“花晨月夕”原意是有鲜花的早上，有明月的夜晚，意指美好的时光和景物；“鹤发童颜”与“身材”无关，排除。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71.【答案】A。解析：“第一性权利”的定义要点是“直接由法律赋予的权利或由法律授权的主体依法通过其积极活动而创立的权利”。A项人身、财产安全不受损害的权利是直接由法律赋予的权利或由法律授权的主体依法通过其积极活动而创立的权利，符合定义要点，当选。B项先被非法剥夺公民人身自由，然后才有取得赔偿的权利，是在原有权利受到侵害时产生的权利，为第二性权利，不符合定义要点，排除。C项当事人应遵循的原则和履行的义务，未涉及“权利”，不符合定义要点，排除。D项先受到家庭暴力，然后才有投诉的权利，是在原有权利受到侵害时产生的权利，为第二性权利，不符合定义要点，排除。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72.【答案】C。解析：“记忆表象”的定义要点：①感知过的客观事物不在眼前；②在头脑中重现出来的形象。A项“听到男友在呼唤她的名字”、D项“妈妈关心的话语时常在耳边想起”不是形象在脑海中重现出来，不符合②，均排除。B项小桃未见过小侄女，即没感知过，不符合①，排除。C项“看着老同学的留言，那些曾经一起哭一起笑的身影一一浮现”符合①②，符合定义。故本题选C。</w:t>
      </w:r>
    </w:p>
    <w:p>
      <w:pPr>
        <w:spacing w:line="240" w:lineRule="auto"/>
        <w:ind w:right="-8" w:firstLine="420"/>
        <w:rPr>
          <w:rFonts w:cs="宋体" w:asciiTheme="minorEastAsia" w:hAnsiTheme="minorEastAsia" w:eastAsiaTheme="minorEastAsia"/>
          <w:szCs w:val="21"/>
        </w:rPr>
      </w:pPr>
      <w:r>
        <w:rPr>
          <w:rFonts w:hint="eastAsia" w:cs="宋体" w:asciiTheme="minorEastAsia" w:hAnsiTheme="minorEastAsia" w:eastAsiaTheme="minorEastAsia"/>
          <w:szCs w:val="21"/>
        </w:rPr>
        <w:t>73.【答案】C。解析：“角色中断”的定义要点是“一个人前后相继所承担的两种角色之间发生了矛盾”。A项甲之前是普通职员，后来是部门负责人，“感觉无所适从”，符合定义要点，排除。B项老王原来是工作者，后来是退休人员，退休后不适应，符合定义要点，排除。C项小丁做了妈妈以后，“妈妈”和“员工”这两个角色是她同时承担的，不是“前后相继”承担的，不符合定义要点，当选。D项小安原来是大学生，后来是待就业人员，“大学时的天真、热情消磨殆尽”是两种角色之间的矛盾，符合定义要点，排除。故本题选C。</w:t>
      </w:r>
    </w:p>
    <w:p>
      <w:pPr>
        <w:spacing w:line="240" w:lineRule="auto"/>
        <w:ind w:right="-8" w:firstLine="420"/>
        <w:rPr>
          <w:rFonts w:cs="宋体" w:asciiTheme="minorEastAsia" w:hAnsiTheme="minorEastAsia" w:eastAsiaTheme="minorEastAsia"/>
          <w:szCs w:val="21"/>
        </w:rPr>
      </w:pPr>
      <w:r>
        <w:rPr>
          <w:rFonts w:hint="eastAsia" w:cs="宋体" w:asciiTheme="minorEastAsia" w:hAnsiTheme="minorEastAsia" w:eastAsiaTheme="minorEastAsia"/>
          <w:szCs w:val="21"/>
        </w:rPr>
        <w:t>74.【答案】D。解析：“白描手法”的定义要点：①朴素简练；②不事雕饰，不加烘托。A、B、C三项文字朴素简练，</w:t>
      </w:r>
      <w:r>
        <w:rPr>
          <w:rFonts w:hint="eastAsia" w:cs="宋体" w:asciiTheme="minorEastAsia" w:hAnsiTheme="minorEastAsia" w:eastAsiaTheme="minorEastAsia"/>
          <w:szCs w:val="21"/>
          <w:lang w:eastAsia="zh-CN"/>
        </w:rPr>
        <w:t>是</w:t>
      </w:r>
      <w:r>
        <w:rPr>
          <w:rFonts w:hint="eastAsia" w:cs="宋体" w:asciiTheme="minorEastAsia" w:hAnsiTheme="minorEastAsia" w:eastAsiaTheme="minorEastAsia"/>
          <w:szCs w:val="21"/>
        </w:rPr>
        <w:t>“不事雕饰，不加烘托”</w:t>
      </w:r>
      <w:r>
        <w:rPr>
          <w:rFonts w:hint="eastAsia" w:cs="宋体" w:asciiTheme="minorEastAsia" w:hAnsiTheme="minorEastAsia" w:eastAsiaTheme="minorEastAsia"/>
          <w:szCs w:val="21"/>
          <w:lang w:eastAsia="zh-CN"/>
        </w:rPr>
        <w:t>，符合定义，均排除。</w:t>
      </w:r>
      <w:r>
        <w:rPr>
          <w:rFonts w:hint="eastAsia" w:cs="宋体" w:asciiTheme="minorEastAsia" w:hAnsiTheme="minorEastAsia" w:eastAsiaTheme="minorEastAsia"/>
          <w:szCs w:val="21"/>
        </w:rPr>
        <w:t>D项“飞花碎玉般”“像一朵朵小小的白梅，微雨似的纷纷落着”</w:t>
      </w:r>
      <w:r>
        <w:rPr>
          <w:rFonts w:hint="eastAsia" w:cs="宋体" w:asciiTheme="minorEastAsia" w:hAnsiTheme="minorEastAsia" w:eastAsiaTheme="minorEastAsia"/>
          <w:szCs w:val="21"/>
          <w:lang w:eastAsia="zh-CN"/>
        </w:rPr>
        <w:t>用了比喻的修辞手法，不符合②，当选</w:t>
      </w:r>
      <w:r>
        <w:rPr>
          <w:rFonts w:hint="eastAsia" w:cs="宋体" w:asciiTheme="minorEastAsia" w:hAnsiTheme="minorEastAsia" w:eastAsiaTheme="minorEastAsia"/>
          <w:szCs w:val="21"/>
        </w:rPr>
        <w:t>。故本题选D。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75.【答案】C。解析：“放大补偿”的定义要点是“优势能力的高度发展，有效地弥补了某些薄弱能力的现象”。A、B、D项均未体现优势能力高度发展弥补了薄弱能力的现象，不符合定义要点，排除；C项“理综成绩几乎拿到满分”即优势能力高度发展，“使得总分依然不错”即弥补了薄弱项“英语成绩较差”带来的弱势，符合定义要点，属于放大补偿。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76.【答案】D。解析：“反向歧视”的定义要点：①对特定群体或个人；②超过必要的限度；③对一般群体或个人的不合理差别对待或制度安排。A项少数民族符合①，降低招聘要求符合②③，符合定义，排除。B项女性符合①，缩短职业期限（实现提前退休政策等）符合②③，符合定义，排除。C项退伍军人符合①，实行特别优惠策略符合②③，符合定义，排除。D项“小孩不能独自入园”是对小孩的必要保护，没有超过必要的限度，不符合②③，不符合定义，当选。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77.【答案】C。解析：“超限效应”的定义要点：①受到的刺激过多、过强或者时间过长；②引起不耐烦或者逆反现象。A项未体现出“不耐烦或者逆反现象”，不符合②。B、D项不符合①。C项“下课铃响了，老师还在滔滔不绝地讲着课”符合①，“学生一个个都听不进去”符合②，符合定义。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78.【答案】C。解析：“强制消费”的定义要点：①限制消费者自主选择提供商品或者服务的经营者的权利；②限制消费者自主选择商品品种或者服务方式的权利；③限制消费者自主决定购买或者不购买任何一种商品、接受或者不接受任何一项服务的权利。①②③符合其一即可。A项某运营商未告知小李且未经小李同意就给他开通彩铃业务并扣费，符合③，符合定义，排除。B项属于变相强迫小红买雨衣，符合③，符合定义，排除。C项并未限制顾客的相关权利，不符合定义要点。D项某公司指定新员工去X照相馆消费，符合①，符合定义，排除。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79.【答案】B。解析：“罗卡定律”的定义要点是“凡两个物体接触，必会产生转移现象”。A项“耳纹”为耳朵与物体接触留下的痕迹，符合定义要点，排除。B项“设下谈话陷阱”没有体现“两个物体接触，必会产生转移现象”，不符合定义要点。C项“被打瘪的铝窗”是铝窗与棒球棍接触留下的痕迹，“带有人血的棒球棍木刺”是人体与棒球棍接触留下的痕迹，符合定义要点，排除。D项“甲指甲里的不属于甲的皮屑”是甲的指甲与他人接触留下的痕迹，符合定义要点，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80.【答案】C。解析：“过失责任”的定义要点：①由于过失或疏忽或违背社会公共生活准则；②造成他人人身损害或财产损失。A项张某在下班途中遭遇抢劫，不符合①，排除。B项，一气之下将邻居地里的西瓜全部踩烂，属于有意行为，不符合①，排除。C项，因违章驾驶汽车发生交通事故，是疏忽或违背社会公共生活准则，符合①，造成车上的孙某受伤，符合②，符合定义。D项，造成了下游大量野生鱼虾死亡，不符合②，排除。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81.【答案】A。解析：题干九宫格每行前两个图形叠加得到第三个图形，叠加规则为：黑+白=黑，白+黑=黑，黑+黑=白，白+白=白，则问号处图形应为A项。故本题选A。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82.【答案】A。解析：①③⑥图形均含有4个独立部分，②④⑤图形均含有3个独立部分。故本题选A。</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83.【答案】C。解析：题干各图形黑点依次顺时针移动1、2、3格，阴影部分依次顺时针移动2格，得到下一图形，则问号处图形应在第四个图形的基础上将黑点顺时针移动4格，阴影部分顺时针移动2格。观察选项，只有C项符合。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84.【答案】B。解析：题干各图形均只由横线和竖线组成，且横线数与竖线数相等，则问号处图形也应只含有横线和竖线，且横线数与竖线数相等。观察选项，只有B项符合。故本题选B。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85.【答案】B。解析：假设A项正确，则正视图的对角线应为虚线，排除。B项正确。假设C项正确，则正视图的对角线应为左上到右下，排除。假设D项正确，则正视图的对角线应为虚线，且应为左上到右下，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86.【答案】B。解析：题干论点：大规模推广使用这种自动驾驶的电动出租车，将大幅降低交通方面对碳排放的“贡献”。论据：这种电动出租车使用没有直接碳排放的电池作为动力，电池则使用发电产生的电能充电。A项自动驾驶技术与碳排放无关，排除。B项指出未来发电所产生的碳排放将大幅减少，即使用电动出租车造成的碳排放会减少，补充论据，最能支持题干论点，当选。C项指出电动出租车使用煤炭发电带来的碳排放远高于混动汽车，即未来交通方面的碳排放不会减少，属于削弱项，排除。D项计算模型的数据来源与题干论点无关，属于无关项，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87.【答案】B。解析：题干论点：纯母乳喂养比添加配方奶好。论据：母乳比配方奶粘稠很多。A项添加配方奶会影响母乳分泌，未说明配方奶和母乳哪个更好，不能削弱题干观点，排除。B项指出粘稠度不是判断母乳质量优劣的标准，说明母乳的粘稠度与营养成分无关，属于拆桥，最能削弱题干观点。C项长期纯母乳喂养会导致孩子缺营养，即需要添加其他营养成分，可以削弱题干观点。D项配方奶可以补充母乳的不足，因此添加配方奶比不添加好，可以削弱题干观点。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w:t>
      </w:r>
      <w:r>
        <w:rPr>
          <w:rFonts w:cs="宋体" w:asciiTheme="minorEastAsia" w:hAnsiTheme="minorEastAsia" w:eastAsiaTheme="minorEastAsia"/>
          <w:szCs w:val="21"/>
        </w:rPr>
        <w:t>8</w:t>
      </w:r>
      <w:r>
        <w:rPr>
          <w:rFonts w:hint="eastAsia" w:cs="宋体" w:asciiTheme="minorEastAsia" w:hAnsiTheme="minorEastAsia" w:eastAsiaTheme="minorEastAsia"/>
          <w:szCs w:val="21"/>
        </w:rPr>
        <w:t>.【答案】D。解析：题干论点：通过比较凌星前后的光谱，就可以推测行星大气中可能存在哪些分子。论据：在凌星时刻，恒星的一小部分光线被行星大气层筛过，行星大气层中的成分便在光谱中留下了特有的“指纹”。A项属于无关项，排除。B项指出氧气能够使恒星照射的光谱发生变化，仅为个例，不代表能够通过比较凌星前后的光谱判断大气中的分子，能够支持题干论点，但支持力度较弱，排除。C项指出恒星光芒穿过大气层，但其光谱并没有发生明显变化，属于削弱项，排除。D项说明不同成分的大气对光线的吸收程度不同，即能够在光谱中留下特有的“指纹”，最能支持题干论点。故本题选D。</w:t>
      </w:r>
    </w:p>
    <w:p>
      <w:pPr>
        <w:spacing w:line="240" w:lineRule="auto"/>
        <w:ind w:firstLine="420"/>
        <w:rPr>
          <w:rFonts w:asciiTheme="minorEastAsia" w:hAnsiTheme="minorEastAsia" w:eastAsiaTheme="minorEastAsia"/>
          <w:szCs w:val="21"/>
        </w:rPr>
      </w:pPr>
      <w:r>
        <w:rPr>
          <w:rFonts w:hint="eastAsia" w:cs="宋体" w:asciiTheme="minorEastAsia" w:hAnsiTheme="minorEastAsia" w:eastAsiaTheme="minorEastAsia"/>
          <w:szCs w:val="21"/>
        </w:rPr>
        <w:t>89.【答案】D。解析：题干论点：心脏部位不会得癌症。论据：心肌细胞为终末分化细胞，没有基因复制出错的机会。A项癌细胞会转移，但大多数很难在心脏停留，说明少部分癌细胞可能转移至心脏，削弱题干观点。B项说明良性肿瘤可能导致严重后果，和恶性肿瘤即癌症无关，排除。C项不再分裂的细胞不会发生恶性肿瘤，心肌细胞不会再分裂，因此不会发生癌症，支持题干论点，排除。D项心脏部位的神经和淋巴也会发生癌症，属于他因削弱，最能削弱题干论点。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90.【答案】D。解析：第一步，题目问法是哪项能够从文段中推出，是推断结论的题型。第二步，代入选项</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A项，题干是对参加课外辅导班的孩子进行调查，其中家长支持的比例达到了80%，而不是对所有家长进行的调查，</w:t>
      </w:r>
      <w:r>
        <w:rPr>
          <w:rFonts w:hint="eastAsia" w:cs="宋体" w:asciiTheme="minorEastAsia" w:hAnsiTheme="minorEastAsia" w:eastAsiaTheme="minorEastAsia"/>
          <w:szCs w:val="21"/>
          <w:lang w:eastAsia="zh-CN"/>
        </w:rPr>
        <w:t>题干</w:t>
      </w:r>
      <w:r>
        <w:rPr>
          <w:rFonts w:hint="eastAsia" w:cs="宋体" w:asciiTheme="minorEastAsia" w:hAnsiTheme="minorEastAsia" w:eastAsiaTheme="minorEastAsia"/>
          <w:szCs w:val="21"/>
        </w:rPr>
        <w:t>中不涉及没参加课外辅导班的孩子的家长，“80%的家长”说法错误，排除</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B项，除了支持和经子女做思想工作后同意的家长，其余的家长的态度未说明，排除</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C项，题干只是说“经过子女做思想工作同意孩子报课外辅导班的占15%”，还有可能是子女做了思想工作后还是没同意的，因此做了思想工作的比例不一定是15%，排除</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D项，根据原文中“家长对子女报课外辅导班的总支持率达到了80%”并且调查的对象是参加课外辅导班的孩子，可以推出。故本题选D。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91.【答案】B。解析：第一步，题目要求指出论证的缺陷。第二步，理清题干逻辑关系，“所以”之前是前提，“所以”之后是结论；前提说，王经理考勤如果符合要求，即使不做述职报告，也能晋升，但他考勤不合格；结论说，想要晋升，就要做述职报告。从前提显然得不出结论；题干前提包含：①业务增长，②考勤符合要求→不做报告且能得到晋升，③考勤不合格，结论为：得到晋升→做报告。第三步，确定选项，B项，考勤不合格→（不做报告→不能晋升），若增加这一假设，则由③和选项B直接得出：不做报告→不能晋升，这就是结论，因此B项正确。A项翻译成：不做报告→考勤合格；C项翻译成：做报告→考勤不合格；D项是有的考勤合格却没有晋升，A、C、D项都不能和结论（得到晋升→做报告）发生联系，排除。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92.【答案】C。解析：题干论点：和动物接触后皮肤的损伤程度越高，狂犬病发病的可能就越大。论据：我国狂犬病高发区观察到的711个病例中，和动物接触后皮肤的损伤程度越高，病例数量越多。A、D项与题干论点无关，均排除。B项指出病犬攻击人更易造成伤口，Ⅲ类接触比例高可能另有他因，属于削弱项，排除。C项指出病毒通过伤口进入人体而引发疾病，说明皮肤的损伤程度越高，狂犬病毒越容易进入人体，因此狂犬病发病的可能</w:t>
      </w:r>
      <w:r>
        <w:rPr>
          <w:rFonts w:hint="eastAsia" w:cs="宋体" w:asciiTheme="minorEastAsia" w:hAnsiTheme="minorEastAsia" w:eastAsiaTheme="minorEastAsia"/>
          <w:szCs w:val="21"/>
          <w:lang w:eastAsia="zh-CN"/>
        </w:rPr>
        <w:t>性</w:t>
      </w:r>
      <w:r>
        <w:rPr>
          <w:rFonts w:hint="eastAsia" w:cs="宋体" w:asciiTheme="minorEastAsia" w:hAnsiTheme="minorEastAsia" w:eastAsiaTheme="minorEastAsia"/>
          <w:szCs w:val="21"/>
        </w:rPr>
        <w:t>就越大，可以支持题干</w:t>
      </w:r>
      <w:r>
        <w:rPr>
          <w:rFonts w:hint="eastAsia" w:cs="宋体" w:asciiTheme="minorEastAsia" w:hAnsiTheme="minorEastAsia" w:eastAsiaTheme="minorEastAsia"/>
          <w:szCs w:val="21"/>
          <w:lang w:eastAsia="zh-CN"/>
        </w:rPr>
        <w:t>论</w:t>
      </w:r>
      <w:r>
        <w:rPr>
          <w:rFonts w:hint="eastAsia" w:cs="宋体" w:asciiTheme="minorEastAsia" w:hAnsiTheme="minorEastAsia" w:eastAsiaTheme="minorEastAsia"/>
          <w:szCs w:val="21"/>
        </w:rPr>
        <w:t>点。故本题选C。</w:t>
      </w:r>
    </w:p>
    <w:p>
      <w:pPr>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93.【答案】D。解析：题干论点：如果想要补充DHA，可以用吃鱼来代替吃肉。论据：陆地植物和动物中，大部分食材的DHA含量都比较低。A项说明DHA和胆碱相互作用最有利于大脑发育，题干论点为补充DHA，与胆碱无关，因此A项不能削弱论点，排除。B、C项说明不同种类和不同烹调方法会影响鱼体内中的DHA含量，均与鱼和肉中的DHA含量多少无关，不能削弱论点，均排除。D项水生生物的DHA比陆生生物的更难被吸收，说明不能用吃鱼代替吃肉，最能削弱论点。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94.【答案】D。解析：第一步，题干问法是不能支持。第二步，找出本题的论点：高价食盐和普通食盐其实没差别，靠食盐来进行养生既不靠谱也不合理。第三步，分析选项，A、B、C三项均为增加论据说明靠食盐养生不靠谱也不合理，均排除。D项说的是“养生盐”对社会秩序的影响与危害，没有涉及养生，不能加强论点。故本题选D。</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95.【答案】C。解析：题干论点：蝙蝠靠改变回声定位信号的频率来避免回声干扰。论据：长翼蝠在独自飞行时，释放出的回声定位信号特征都很相似，但当它们成群飞行时，每一只长翼蝠都会改变自己回声定位信号中的一个特征——结束频率，以此降低彼此之间信号的相似度。假设A项不成立，则蝙蝠不能发出不同频率的回声定位信号，不代表蝙蝠不能改变回声定位信号的结束频率特征，因此A项不是论点成立的必要前提，排除</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假设B项不成立，则长翼蝠的回声定位作用机制不适用于其他种类的蝙蝠，不代表其他蝙蝠不是靠改变回声定位信号的频率来避免回声干扰的，因此B项不是论点成立的必要前提，排除</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假设C项不成立，则蝙蝠不能接收到同类发出的回声定位的信号，即不存在避免回声干扰的问题，论点不成立，因此C项是论点的必要前提</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假设D项不成立，则长翼蝠发出的回声定位的信号不是该种类蝙蝠独有的，则其他蝙蝠也可能是靠改变回声定位信号的频率来避免回声干扰，因此D项不是论点成立的必要前提，排除。故本题选C。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96</w:t>
      </w:r>
      <w:r>
        <w:rPr>
          <w:rFonts w:hint="eastAsia" w:cs="宋体" w:asciiTheme="minorEastAsia" w:hAnsiTheme="minorEastAsia" w:eastAsiaTheme="minorEastAsia"/>
          <w:szCs w:val="21"/>
        </w:rPr>
        <w:t>.【答案】B。</w:t>
      </w:r>
      <w:r>
        <w:rPr>
          <w:rFonts w:hint="eastAsia" w:cs="宋体" w:asciiTheme="minorEastAsia" w:hAnsiTheme="minorEastAsia" w:eastAsiaTheme="minorEastAsia"/>
          <w:spacing w:val="1"/>
          <w:szCs w:val="21"/>
        </w:rPr>
        <w:t>解析：根据材料第二段可知，2017年1～8月份，全国固定资产投资（不含农户）</w:t>
      </w:r>
      <w:r>
        <w:rPr>
          <w:rFonts w:hint="eastAsia" w:cs="宋体" w:asciiTheme="minorEastAsia" w:hAnsiTheme="minorEastAsia" w:eastAsiaTheme="minorEastAsia"/>
          <w:position w:val="-22"/>
          <w:szCs w:val="21"/>
        </w:rPr>
        <w:object>
          <v:shape id="_x0000_i1066" o:spt="75" type="#_x0000_t75" style="height:28pt;width:41pt;" o:ole="t" filled="f" o:preferrelative="t" stroked="f" coordsize="21600,21600">
            <v:path/>
            <v:fill on="f" focussize="0,0"/>
            <v:stroke on="f" joinstyle="miter"/>
            <v:imagedata r:id="rId92" o:title=""/>
            <o:lock v:ext="edit" aspectratio="t"/>
            <w10:wrap type="none"/>
            <w10:anchorlock/>
          </v:shape>
          <o:OLEObject Type="Embed" ProgID="Equation.3" ShapeID="_x0000_i1066" DrawAspect="Content" ObjectID="_1468075766" r:id="rId91">
            <o:LockedField>false</o:LockedField>
          </o:OLEObject>
        </w:object>
      </w:r>
      <w:r>
        <w:rPr>
          <w:rFonts w:hint="eastAsia" w:cs="宋体" w:asciiTheme="minorEastAsia" w:hAnsiTheme="minorEastAsia" w:eastAsiaTheme="minorEastAsia"/>
          <w:szCs w:val="21"/>
        </w:rPr>
        <w:t>≈415158-415158×5.3%≈415158-20000=395158亿元，B项与之最接近。故本题选B。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97</w:t>
      </w:r>
      <w:r>
        <w:rPr>
          <w:rFonts w:hint="eastAsia" w:cs="宋体" w:asciiTheme="minorEastAsia" w:hAnsiTheme="minorEastAsia" w:eastAsiaTheme="minorEastAsia"/>
          <w:szCs w:val="21"/>
        </w:rPr>
        <w:t>.【答案】C。解析：根据材料第一段可知，2017年8月份，城镇消费品零售额占社会消费品零售总额的比重为</w:t>
      </w:r>
      <w:r>
        <w:rPr>
          <w:rFonts w:hint="eastAsia" w:cs="宋体" w:asciiTheme="minorEastAsia" w:hAnsiTheme="minorEastAsia" w:eastAsiaTheme="minorEastAsia"/>
          <w:position w:val="-22"/>
          <w:szCs w:val="21"/>
        </w:rPr>
        <w:object>
          <v:shape id="_x0000_i1067" o:spt="75" type="#_x0000_t75" style="height:28pt;width:146pt;" o:ole="t" filled="f" o:preferrelative="t" stroked="f" coordsize="21600,21600">
            <v:path/>
            <v:fill on="f" focussize="0,0"/>
            <v:stroke on="f" joinstyle="miter"/>
            <v:imagedata r:id="rId94" o:title=""/>
            <o:lock v:ext="edit" aspectratio="t"/>
            <w10:wrap type="none"/>
            <w10:anchorlock/>
          </v:shape>
          <o:OLEObject Type="Embed" ProgID="Equation.3" ShapeID="_x0000_i1067" DrawAspect="Content" ObjectID="_1468075767" r:id="rId93">
            <o:LockedField>false</o:LockedField>
          </o:OLEObject>
        </w:object>
      </w:r>
      <w:r>
        <w:rPr>
          <w:rFonts w:hint="eastAsia" w:cs="宋体" w:asciiTheme="minorEastAsia" w:hAnsiTheme="minorEastAsia" w:eastAsiaTheme="minorEastAsia"/>
          <w:szCs w:val="21"/>
        </w:rPr>
        <w:t>，且略大于85%，C项符合。故本题选C。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98</w:t>
      </w:r>
      <w:r>
        <w:rPr>
          <w:rFonts w:hint="eastAsia" w:cs="宋体" w:asciiTheme="minorEastAsia" w:hAnsiTheme="minorEastAsia" w:eastAsiaTheme="minorEastAsia"/>
          <w:szCs w:val="21"/>
        </w:rPr>
        <w:t>.【答案】A。解析：考查平均量增长率。根据材料第二段可知，2018年1～8月份，全国商品房单位面积销售额同比增长</w:t>
      </w:r>
      <w:r>
        <w:rPr>
          <w:rFonts w:hint="eastAsia" w:cs="宋体" w:asciiTheme="minorEastAsia" w:hAnsiTheme="minorEastAsia" w:eastAsiaTheme="minorEastAsia"/>
          <w:position w:val="-22"/>
          <w:szCs w:val="21"/>
        </w:rPr>
        <w:object>
          <v:shape id="_x0000_i1068" o:spt="75" type="#_x0000_t75" style="height:28pt;width:131pt;" o:ole="t" filled="f" o:preferrelative="t" stroked="f" coordsize="21600,21600">
            <v:path/>
            <v:fill on="f" focussize="0,0"/>
            <v:stroke on="f" joinstyle="miter"/>
            <v:imagedata r:id="rId96" o:title=""/>
            <o:lock v:ext="edit" aspectratio="t"/>
            <w10:wrap type="none"/>
            <w10:anchorlock/>
          </v:shape>
          <o:OLEObject Type="Embed" ProgID="Equation.3" ShapeID="_x0000_i1068" DrawAspect="Content" ObjectID="_1468075768" r:id="rId95">
            <o:LockedField>false</o:LockedField>
          </o:OLEObject>
        </w:object>
      </w:r>
      <w:r>
        <w:rPr>
          <w:rFonts w:hint="eastAsia" w:cs="宋体" w:asciiTheme="minorEastAsia" w:hAnsiTheme="minorEastAsia" w:eastAsiaTheme="minorEastAsia"/>
          <w:szCs w:val="21"/>
        </w:rPr>
        <w:t>。故本题选A。</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99</w:t>
      </w:r>
      <w:r>
        <w:rPr>
          <w:rFonts w:hint="eastAsia" w:cs="宋体" w:asciiTheme="minorEastAsia" w:hAnsiTheme="minorEastAsia" w:eastAsiaTheme="minorEastAsia"/>
          <w:szCs w:val="21"/>
        </w:rPr>
        <w:t>.【答案】C。解析：根据材料第三段可知，2018年7月份，全国企业就业人员平均每天工作时间为（46.1-0.1）÷5=46÷5≈9.2小时。故本题选C。</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100</w:t>
      </w:r>
      <w:r>
        <w:rPr>
          <w:rFonts w:hint="eastAsia" w:cs="宋体" w:asciiTheme="minorEastAsia" w:hAnsiTheme="minorEastAsia" w:eastAsiaTheme="minorEastAsia"/>
          <w:szCs w:val="21"/>
        </w:rPr>
        <w:t>.【答案】C。解析：A项错误，2018年7月份，社会消费品零售总额同比增长9.0%-0.2%=8.8%。B项错误，2018年1～8月份，全国固定资产投资（不含农户）同比增长5.3%，其中，民间投资增长8.7%，根据混合增长率，说明其他投资同比增速小于5.3%。C项正确，2018年1～8月份，全国固定资产投资（不含农户）同比增长5.3%，全国房地产开发投资同比增长10.1%，部分增长率大于总体增长率，比重</w:t>
      </w:r>
      <w:r>
        <w:rPr>
          <w:rFonts w:hint="eastAsia" w:cs="宋体" w:asciiTheme="minorEastAsia" w:hAnsiTheme="minorEastAsia" w:eastAsiaTheme="minorEastAsia"/>
          <w:spacing w:val="-6"/>
          <w:szCs w:val="21"/>
        </w:rPr>
        <w:t>上升。D项错误，2017年1～8月份，全国房地产开发投资</w:t>
      </w:r>
      <w:r>
        <w:rPr>
          <w:rFonts w:hint="eastAsia" w:cs="宋体" w:asciiTheme="minorEastAsia" w:hAnsiTheme="minorEastAsia" w:eastAsiaTheme="minorEastAsia"/>
          <w:spacing w:val="-6"/>
          <w:position w:val="-22"/>
          <w:szCs w:val="21"/>
        </w:rPr>
        <w:object>
          <v:shape id="_x0000_i1069" o:spt="75" type="#_x0000_t75" style="height:28pt;width:45pt;" o:ole="t" filled="f" o:preferrelative="t" stroked="f" coordsize="21600,21600">
            <v:path/>
            <v:fill on="f" focussize="0,0"/>
            <v:stroke on="f" joinstyle="miter"/>
            <v:imagedata r:id="rId98" o:title=""/>
            <o:lock v:ext="edit" aspectratio="t"/>
            <w10:wrap type="none"/>
            <w10:anchorlock/>
          </v:shape>
          <o:OLEObject Type="Embed" ProgID="Equation.3" ShapeID="_x0000_i1069" DrawAspect="Content" ObjectID="_1468075769" r:id="rId97">
            <o:LockedField>false</o:LockedField>
          </o:OLEObject>
        </w:object>
      </w:r>
      <w:r>
        <w:rPr>
          <w:rFonts w:hint="eastAsia" w:cs="宋体" w:asciiTheme="minorEastAsia" w:hAnsiTheme="minorEastAsia" w:eastAsiaTheme="minorEastAsia"/>
          <w:spacing w:val="-6"/>
          <w:szCs w:val="21"/>
        </w:rPr>
        <w:t>﹤</w:t>
      </w:r>
      <w:r>
        <w:rPr>
          <w:rFonts w:hint="eastAsia" w:cs="宋体" w:asciiTheme="minorEastAsia" w:hAnsiTheme="minorEastAsia" w:eastAsiaTheme="minorEastAsia"/>
          <w:spacing w:val="-6"/>
          <w:position w:val="-22"/>
          <w:szCs w:val="21"/>
        </w:rPr>
        <w:object>
          <v:shape id="_x0000_i1070" o:spt="75" type="#_x0000_t75" style="height:28pt;width:31.95pt;" o:ole="t" filled="f" o:preferrelative="t" stroked="f" coordsize="21600,21600">
            <v:path/>
            <v:fill on="f" focussize="0,0"/>
            <v:stroke on="f" joinstyle="miter"/>
            <v:imagedata r:id="rId100" o:title=""/>
            <o:lock v:ext="edit" aspectratio="t"/>
            <w10:wrap type="none"/>
            <w10:anchorlock/>
          </v:shape>
          <o:OLEObject Type="Embed" ProgID="Equation.3" ShapeID="_x0000_i1070" DrawAspect="Content" ObjectID="_1468075770" r:id="rId99">
            <o:LockedField>false</o:LockedField>
          </o:OLEObject>
        </w:object>
      </w:r>
      <w:r>
        <w:rPr>
          <w:rFonts w:hint="eastAsia" w:cs="宋体" w:asciiTheme="minorEastAsia" w:hAnsiTheme="minorEastAsia" w:eastAsiaTheme="minorEastAsia"/>
          <w:spacing w:val="-6"/>
          <w:szCs w:val="21"/>
        </w:rPr>
        <w:t>﹤70000亿元。故本题选C。</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101</w:t>
      </w:r>
      <w:r>
        <w:rPr>
          <w:rFonts w:hint="eastAsia" w:asciiTheme="minorEastAsia" w:hAnsiTheme="minorEastAsia" w:eastAsiaTheme="minorEastAsia"/>
          <w:szCs w:val="21"/>
        </w:rPr>
        <w:t>.【答案】C。解析：根据表格第三列数据可知，2019年我国各级各类学校在校生数为（3031.5+10561.2）+2414.3+（4827.1+79.5）≈13600+2400+4900=20900万人=2.09亿人，C项与之最接近。故本题选C。</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102</w:t>
      </w:r>
      <w:r>
        <w:rPr>
          <w:rFonts w:hint="eastAsia" w:asciiTheme="minorEastAsia" w:hAnsiTheme="minorEastAsia" w:eastAsiaTheme="minorEastAsia"/>
          <w:szCs w:val="21"/>
        </w:rPr>
        <w:t>.【答案】C。解析：根据表格倒数第六行数据可知，2015～2019年我国普通小学招生数平均每年约增加</w:t>
      </w:r>
      <w:r>
        <w:rPr>
          <w:rFonts w:hint="eastAsia" w:asciiTheme="minorEastAsia" w:hAnsiTheme="minorEastAsia" w:eastAsiaTheme="minorEastAsia"/>
          <w:position w:val="-22"/>
          <w:szCs w:val="21"/>
        </w:rPr>
        <w:object>
          <v:shape id="_x0000_i1071" o:spt="75" type="#_x0000_t75" style="height:28pt;width:58pt;" o:ole="t" filled="f" o:preferrelative="t" stroked="f" coordsize="21600,21600">
            <v:path/>
            <v:fill on="f" focussize="0,0"/>
            <v:stroke on="f" joinstyle="miter"/>
            <v:imagedata r:id="rId102" o:title=""/>
            <o:lock v:ext="edit" aspectratio="t"/>
            <w10:wrap type="none"/>
            <w10:anchorlock/>
          </v:shape>
          <o:OLEObject Type="Embed" ProgID="Equation.3" ShapeID="_x0000_i1071" DrawAspect="Content" ObjectID="_1468075771" r:id="rId101">
            <o:LockedField>false</o:LockedField>
          </o:OLEObject>
        </w:object>
      </w:r>
      <w:r>
        <w:rPr>
          <w:rFonts w:hint="eastAsia" w:asciiTheme="minorEastAsia" w:hAnsiTheme="minorEastAsia" w:eastAsiaTheme="minorEastAsia"/>
          <w:szCs w:val="21"/>
        </w:rPr>
        <w:t>=</w:t>
      </w:r>
      <w:r>
        <w:rPr>
          <w:rFonts w:hint="eastAsia" w:asciiTheme="minorEastAsia" w:hAnsiTheme="minorEastAsia" w:eastAsiaTheme="minorEastAsia"/>
          <w:position w:val="-22"/>
          <w:szCs w:val="21"/>
        </w:rPr>
        <w:object>
          <v:shape id="_x0000_i1072" o:spt="75" type="#_x0000_t75" style="height:28pt;width:20pt;" o:ole="t" filled="f" o:preferrelative="t" stroked="f" coordsize="21600,21600">
            <v:path/>
            <v:fill on="f" focussize="0,0"/>
            <v:stroke on="f" joinstyle="miter"/>
            <v:imagedata r:id="rId104" o:title=""/>
            <o:lock v:ext="edit" aspectratio="t"/>
            <w10:wrap type="none"/>
            <w10:anchorlock/>
          </v:shape>
          <o:OLEObject Type="Embed" ProgID="Equation.3" ShapeID="_x0000_i1072" DrawAspect="Content" ObjectID="_1468075772" r:id="rId103">
            <o:LockedField>false</o:LockedField>
          </o:OLEObject>
        </w:object>
      </w:r>
      <w:r>
        <w:rPr>
          <w:rFonts w:hint="eastAsia" w:asciiTheme="minorEastAsia" w:hAnsiTheme="minorEastAsia" w:eastAsiaTheme="minorEastAsia"/>
          <w:szCs w:val="21"/>
        </w:rPr>
        <w:t>=35万人。故本题选C。</w:t>
      </w:r>
    </w:p>
    <w:p>
      <w:pPr>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103</w:t>
      </w:r>
      <w:r>
        <w:rPr>
          <w:rFonts w:hint="eastAsia" w:asciiTheme="minorEastAsia" w:hAnsiTheme="minorEastAsia" w:eastAsiaTheme="minorEastAsia"/>
          <w:szCs w:val="21"/>
        </w:rPr>
        <w:t>.【答案】B。解析：根据第1小题可知，2019年我国各级各类学校在校生数约2.1亿人，则2019年我国普通高中在校生人数占各级各类学校在校生人数的比例约为</w:t>
      </w:r>
      <w:r>
        <w:rPr>
          <w:rFonts w:hint="eastAsia" w:asciiTheme="minorEastAsia" w:hAnsiTheme="minorEastAsia" w:eastAsiaTheme="minorEastAsia"/>
          <w:position w:val="-22"/>
          <w:szCs w:val="21"/>
        </w:rPr>
        <w:object>
          <v:shape id="_x0000_i1073" o:spt="75" type="#_x0000_t75" style="height:28pt;width:34pt;" o:ole="t" filled="f" o:preferrelative="t" stroked="f" coordsize="21600,21600">
            <v:path/>
            <v:fill on="f" focussize="0,0"/>
            <v:stroke on="f" joinstyle="miter"/>
            <v:imagedata r:id="rId106" o:title=""/>
            <o:lock v:ext="edit" aspectratio="t"/>
            <w10:wrap type="none"/>
            <w10:anchorlock/>
          </v:shape>
          <o:OLEObject Type="Embed" ProgID="Equation.3" ShapeID="_x0000_i1073" DrawAspect="Content" ObjectID="_1468075773" r:id="rId105">
            <o:LockedField>false</o:LockedField>
          </o:OLEObject>
        </w:object>
      </w:r>
      <w:r>
        <w:rPr>
          <w:rFonts w:hint="eastAsia" w:asciiTheme="minorEastAsia" w:hAnsiTheme="minorEastAsia" w:eastAsiaTheme="minorEastAsia"/>
          <w:szCs w:val="21"/>
        </w:rPr>
        <w:t>×100%≈11.5%。故本题选B。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104</w:t>
      </w:r>
      <w:r>
        <w:rPr>
          <w:rFonts w:hint="eastAsia" w:asciiTheme="minorEastAsia" w:hAnsiTheme="minorEastAsia" w:eastAsiaTheme="minorEastAsia"/>
          <w:szCs w:val="21"/>
        </w:rPr>
        <w:t>.【答案】B。解析：根据材料最后三行可知，2016年特殊教育学校招生数同比增速为</w:t>
      </w:r>
      <w:r>
        <w:rPr>
          <w:rFonts w:hint="eastAsia" w:asciiTheme="minorEastAsia" w:hAnsiTheme="minorEastAsia" w:eastAsiaTheme="minorEastAsia"/>
          <w:position w:val="-22"/>
          <w:szCs w:val="21"/>
        </w:rPr>
        <w:object>
          <v:shape id="_x0000_i1074" o:spt="75" type="#_x0000_t75" style="height:28pt;width:41pt;" o:ole="t" filled="f" o:preferrelative="t" stroked="f" coordsize="21600,21600">
            <v:path/>
            <v:fill on="f" focussize="0,0"/>
            <v:stroke on="f" joinstyle="miter"/>
            <v:imagedata r:id="rId108" o:title=""/>
            <o:lock v:ext="edit" aspectratio="t"/>
            <w10:wrap type="none"/>
            <w10:anchorlock/>
          </v:shape>
          <o:OLEObject Type="Embed" ProgID="Equation.3" ShapeID="_x0000_i1074" DrawAspect="Content" ObjectID="_1468075774" r:id="rId107">
            <o:LockedField>false</o:LockedField>
          </o:OLEObject>
        </w:object>
      </w:r>
      <w:r>
        <w:rPr>
          <w:rFonts w:hint="eastAsia" w:asciiTheme="minorEastAsia" w:hAnsiTheme="minorEastAsia" w:eastAsiaTheme="minorEastAsia"/>
          <w:szCs w:val="21"/>
        </w:rPr>
        <w:t>×100%=</w:t>
      </w:r>
      <w:r>
        <w:rPr>
          <w:rFonts w:hint="eastAsia" w:asciiTheme="minorEastAsia" w:hAnsiTheme="minorEastAsia" w:eastAsiaTheme="minorEastAsia"/>
          <w:position w:val="-22"/>
          <w:szCs w:val="21"/>
        </w:rPr>
        <w:object>
          <v:shape id="_x0000_i1075" o:spt="75" type="#_x0000_t75" style="height:28pt;width:19pt;" o:ole="t" filled="f" o:preferrelative="t" stroked="f" coordsize="21600,21600">
            <v:path/>
            <v:fill on="f" focussize="0,0"/>
            <v:stroke on="f" joinstyle="miter"/>
            <v:imagedata r:id="rId110" o:title=""/>
            <o:lock v:ext="edit" aspectratio="t"/>
            <w10:wrap type="none"/>
            <w10:anchorlock/>
          </v:shape>
          <o:OLEObject Type="Embed" ProgID="Equation.3" ShapeID="_x0000_i1075" DrawAspect="Content" ObjectID="_1468075775" r:id="rId109">
            <o:LockedField>false</o:LockedField>
          </o:OLEObject>
        </w:object>
      </w:r>
      <w:r>
        <w:rPr>
          <w:rFonts w:hint="eastAsia" w:asciiTheme="minorEastAsia" w:hAnsiTheme="minorEastAsia" w:eastAsiaTheme="minorEastAsia"/>
          <w:szCs w:val="21"/>
        </w:rPr>
        <w:t>×100%，2017年特殊教育学校在校生数同比增速为</w:t>
      </w:r>
      <w:r>
        <w:rPr>
          <w:rFonts w:hint="eastAsia" w:asciiTheme="minorEastAsia" w:hAnsiTheme="minorEastAsia" w:eastAsiaTheme="minorEastAsia"/>
          <w:position w:val="-22"/>
          <w:szCs w:val="21"/>
        </w:rPr>
        <w:object>
          <v:shape id="_x0000_i1076" o:spt="75" type="#_x0000_t75" style="height:28pt;width:52pt;" o:ole="t" filled="f" o:preferrelative="t" stroked="f" coordsize="21600,21600">
            <v:path/>
            <v:fill on="f" focussize="0,0"/>
            <v:stroke on="f" joinstyle="miter"/>
            <v:imagedata r:id="rId112" o:title=""/>
            <o:lock v:ext="edit" aspectratio="t"/>
            <w10:wrap type="none"/>
            <w10:anchorlock/>
          </v:shape>
          <o:OLEObject Type="Embed" ProgID="Equation.3" ShapeID="_x0000_i1076" DrawAspect="Content" ObjectID="_1468075776" r:id="rId111">
            <o:LockedField>false</o:LockedField>
          </o:OLEObject>
        </w:object>
      </w:r>
      <w:r>
        <w:rPr>
          <w:rFonts w:hint="eastAsia" w:asciiTheme="minorEastAsia" w:hAnsiTheme="minorEastAsia" w:eastAsiaTheme="minorEastAsia"/>
          <w:szCs w:val="21"/>
        </w:rPr>
        <w:t>×100%=</w:t>
      </w:r>
      <w:r>
        <w:rPr>
          <w:rFonts w:hint="eastAsia" w:asciiTheme="minorEastAsia" w:hAnsiTheme="minorEastAsia" w:eastAsiaTheme="minorEastAsia"/>
          <w:position w:val="-22"/>
          <w:szCs w:val="21"/>
        </w:rPr>
        <w:object>
          <v:shape id="_x0000_i1077" o:spt="75" type="#_x0000_t75" style="height:28pt;width:24pt;" o:ole="t" filled="f" o:preferrelative="t" stroked="f" coordsize="21600,21600">
            <v:path/>
            <v:fill on="f" focussize="0,0"/>
            <v:stroke on="f" joinstyle="miter"/>
            <v:imagedata r:id="rId114" o:title=""/>
            <o:lock v:ext="edit" aspectratio="t"/>
            <w10:wrap type="none"/>
            <w10:anchorlock/>
          </v:shape>
          <o:OLEObject Type="Embed" ProgID="Equation.3" ShapeID="_x0000_i1077" DrawAspect="Content" ObjectID="_1468075777" r:id="rId113">
            <o:LockedField>false</o:LockedField>
          </o:OLEObject>
        </w:object>
      </w:r>
      <w:r>
        <w:rPr>
          <w:rFonts w:hint="eastAsia" w:asciiTheme="minorEastAsia" w:hAnsiTheme="minorEastAsia" w:eastAsiaTheme="minorEastAsia"/>
          <w:szCs w:val="21"/>
        </w:rPr>
        <w:t>×100%，2018年特殊教育学校毕业生数同比增速为</w:t>
      </w:r>
      <w:r>
        <w:rPr>
          <w:rFonts w:hint="eastAsia" w:asciiTheme="minorEastAsia" w:hAnsiTheme="minorEastAsia" w:eastAsiaTheme="minorEastAsia"/>
          <w:position w:val="-22"/>
          <w:szCs w:val="21"/>
        </w:rPr>
        <w:object>
          <v:shape id="_x0000_i1078" o:spt="75" type="#_x0000_t75" style="height:28pt;width:40pt;" o:ole="t" filled="f" o:preferrelative="t" stroked="f" coordsize="21600,21600">
            <v:path/>
            <v:fill on="f" focussize="0,0"/>
            <v:stroke on="f" joinstyle="miter"/>
            <v:imagedata r:id="rId116" o:title=""/>
            <o:lock v:ext="edit" aspectratio="t"/>
            <w10:wrap type="none"/>
            <w10:anchorlock/>
          </v:shape>
          <o:OLEObject Type="Embed" ProgID="Equation.3" ShapeID="_x0000_i1078" DrawAspect="Content" ObjectID="_1468075778" r:id="rId115">
            <o:LockedField>false</o:LockedField>
          </o:OLEObject>
        </w:object>
      </w:r>
      <w:r>
        <w:rPr>
          <w:rFonts w:hint="eastAsia" w:asciiTheme="minorEastAsia" w:hAnsiTheme="minorEastAsia" w:eastAsiaTheme="minorEastAsia"/>
          <w:szCs w:val="21"/>
        </w:rPr>
        <w:t>×100%=</w:t>
      </w:r>
      <w:r>
        <w:rPr>
          <w:rFonts w:hint="eastAsia" w:asciiTheme="minorEastAsia" w:hAnsiTheme="minorEastAsia" w:eastAsiaTheme="minorEastAsia"/>
          <w:position w:val="-22"/>
          <w:szCs w:val="21"/>
        </w:rPr>
        <w:object>
          <v:shape id="_x0000_i1079" o:spt="75" type="#_x0000_t75" style="height:28pt;width:19pt;" o:ole="t" filled="f" o:preferrelative="t" stroked="f" coordsize="21600,21600">
            <v:path/>
            <v:fill on="f" focussize="0,0"/>
            <v:stroke on="f" joinstyle="miter"/>
            <v:imagedata r:id="rId118" o:title=""/>
            <o:lock v:ext="edit" aspectratio="t"/>
            <w10:wrap type="none"/>
            <w10:anchorlock/>
          </v:shape>
          <o:OLEObject Type="Embed" ProgID="Equation.3" ShapeID="_x0000_i1079" DrawAspect="Content" ObjectID="_1468075779" r:id="rId117">
            <o:LockedField>false</o:LockedField>
          </o:OLEObject>
        </w:object>
      </w:r>
      <w:r>
        <w:rPr>
          <w:rFonts w:hint="eastAsia" w:asciiTheme="minorEastAsia" w:hAnsiTheme="minorEastAsia" w:eastAsiaTheme="minorEastAsia"/>
          <w:szCs w:val="21"/>
        </w:rPr>
        <w:t>，2019年特殊教育学校招生数同比增速为</w:t>
      </w:r>
      <w:r>
        <w:rPr>
          <w:rFonts w:hint="eastAsia" w:asciiTheme="minorEastAsia" w:hAnsiTheme="minorEastAsia" w:eastAsiaTheme="minorEastAsia"/>
          <w:position w:val="-22"/>
          <w:szCs w:val="21"/>
        </w:rPr>
        <w:object>
          <v:shape id="_x0000_i1080" o:spt="75" type="#_x0000_t75" style="height:28pt;width:49.95pt;" o:ole="t" filled="f" o:preferrelative="t" stroked="f" coordsize="21600,21600">
            <v:path/>
            <v:fill on="f" focussize="0,0"/>
            <v:stroke on="f" joinstyle="miter"/>
            <v:imagedata r:id="rId120" o:title=""/>
            <o:lock v:ext="edit" aspectratio="t"/>
            <w10:wrap type="none"/>
            <w10:anchorlock/>
          </v:shape>
          <o:OLEObject Type="Embed" ProgID="Equation.3" ShapeID="_x0000_i1080" DrawAspect="Content" ObjectID="_1468075780" r:id="rId119">
            <o:LockedField>false</o:LockedField>
          </o:OLEObject>
        </w:object>
      </w:r>
      <w:r>
        <w:rPr>
          <w:rFonts w:hint="eastAsia" w:asciiTheme="minorEastAsia" w:hAnsiTheme="minorEastAsia" w:eastAsiaTheme="minorEastAsia"/>
          <w:szCs w:val="21"/>
        </w:rPr>
        <w:t>×100%=</w:t>
      </w:r>
      <w:r>
        <w:rPr>
          <w:rFonts w:hint="eastAsia" w:asciiTheme="minorEastAsia" w:hAnsiTheme="minorEastAsia" w:eastAsiaTheme="minorEastAsia"/>
          <w:position w:val="-22"/>
          <w:szCs w:val="21"/>
        </w:rPr>
        <w:object>
          <v:shape id="_x0000_i1081" o:spt="75" type="#_x0000_t75" style="height:28pt;width:19pt;" o:ole="t" filled="f" o:preferrelative="t" stroked="f" coordsize="21600,21600">
            <v:path/>
            <v:fill on="f" focussize="0,0"/>
            <v:stroke on="f" joinstyle="miter"/>
            <v:imagedata r:id="rId122" o:title=""/>
            <o:lock v:ext="edit" aspectratio="t"/>
            <w10:wrap type="none"/>
            <w10:anchorlock/>
          </v:shape>
          <o:OLEObject Type="Embed" ProgID="Equation.3" ShapeID="_x0000_i1081" DrawAspect="Content" ObjectID="_1468075781" r:id="rId121">
            <o:LockedField>false</o:LockedField>
          </o:OLEObject>
        </w:object>
      </w:r>
      <w:r>
        <w:rPr>
          <w:rFonts w:hint="eastAsia" w:asciiTheme="minorEastAsia" w:hAnsiTheme="minorEastAsia" w:eastAsiaTheme="minorEastAsia"/>
          <w:szCs w:val="21"/>
        </w:rPr>
        <w:t>。根据分子分母反向变化比较法可知</w:t>
      </w:r>
      <w:r>
        <w:rPr>
          <w:rFonts w:hint="eastAsia" w:asciiTheme="minorEastAsia" w:hAnsiTheme="minorEastAsia" w:eastAsiaTheme="minorEastAsia"/>
          <w:position w:val="-22"/>
          <w:szCs w:val="21"/>
        </w:rPr>
        <w:object>
          <v:shape id="_x0000_i1082" o:spt="75" type="#_x0000_t75" style="height:28pt;width:19pt;" o:ole="t" filled="f" o:preferrelative="t" stroked="f" coordsize="21600,21600">
            <v:path/>
            <v:fill on="f" focussize="0,0"/>
            <v:stroke on="f" joinstyle="miter"/>
            <v:imagedata r:id="rId110" o:title=""/>
            <o:lock v:ext="edit" aspectratio="t"/>
            <w10:wrap type="none"/>
            <w10:anchorlock/>
          </v:shape>
          <o:OLEObject Type="Embed" ProgID="Equation.3" ShapeID="_x0000_i1082" DrawAspect="Content" ObjectID="_1468075782" r:id="rId123">
            <o:LockedField>false</o:LockedField>
          </o:OLEObject>
        </w:object>
      </w:r>
      <w:r>
        <w:rPr>
          <w:rFonts w:hint="eastAsia" w:asciiTheme="minorEastAsia" w:hAnsiTheme="minorEastAsia" w:eastAsiaTheme="minorEastAsia"/>
          <w:szCs w:val="21"/>
        </w:rPr>
        <w:t>＜</w:t>
      </w:r>
      <w:r>
        <w:rPr>
          <w:rFonts w:hint="eastAsia" w:asciiTheme="minorEastAsia" w:hAnsiTheme="minorEastAsia" w:eastAsiaTheme="minorEastAsia"/>
          <w:position w:val="-22"/>
          <w:szCs w:val="21"/>
        </w:rPr>
        <w:object>
          <v:shape id="_x0000_i1083" o:spt="75" type="#_x0000_t75" style="height:28pt;width:19pt;" o:ole="t" filled="f" o:preferrelative="t" stroked="f" coordsize="21600,21600">
            <v:path/>
            <v:fill on="f" focussize="0,0"/>
            <v:stroke on="f" joinstyle="miter"/>
            <v:imagedata r:id="rId118" o:title=""/>
            <o:lock v:ext="edit" aspectratio="t"/>
            <w10:wrap type="none"/>
            <w10:anchorlock/>
          </v:shape>
          <o:OLEObject Type="Embed" ProgID="Equation.3" ShapeID="_x0000_i1083" DrawAspect="Content" ObjectID="_1468075783" r:id="rId124">
            <o:LockedField>false</o:LockedField>
          </o:OLEObject>
        </w:object>
      </w:r>
      <w:r>
        <w:rPr>
          <w:rFonts w:hint="eastAsia" w:asciiTheme="minorEastAsia" w:hAnsiTheme="minorEastAsia" w:eastAsiaTheme="minorEastAsia"/>
          <w:szCs w:val="21"/>
        </w:rPr>
        <w:t>，排除A项。</w:t>
      </w:r>
      <w:r>
        <w:rPr>
          <w:rFonts w:hint="eastAsia" w:asciiTheme="minorEastAsia" w:hAnsiTheme="minorEastAsia" w:eastAsiaTheme="minorEastAsia"/>
          <w:position w:val="-22"/>
          <w:szCs w:val="21"/>
        </w:rPr>
        <w:object>
          <v:shape id="_x0000_i1084" o:spt="75" type="#_x0000_t75" style="height:28pt;width:24pt;" o:ole="t" filled="f" o:preferrelative="t" stroked="f" coordsize="21600,21600">
            <v:path/>
            <v:fill on="f" focussize="0,0"/>
            <v:stroke on="f" joinstyle="miter"/>
            <v:imagedata r:id="rId114" o:title=""/>
            <o:lock v:ext="edit" aspectratio="t"/>
            <w10:wrap type="none"/>
            <w10:anchorlock/>
          </v:shape>
          <o:OLEObject Type="Embed" ProgID="Equation.3" ShapeID="_x0000_i1084" DrawAspect="Content" ObjectID="_1468075784" r:id="rId125">
            <o:LockedField>false</o:LockedField>
          </o:OLEObject>
        </w:object>
      </w:r>
      <w:r>
        <w:rPr>
          <w:rFonts w:hint="eastAsia" w:asciiTheme="minorEastAsia" w:hAnsiTheme="minorEastAsia" w:eastAsiaTheme="minorEastAsia"/>
          <w:szCs w:val="21"/>
        </w:rPr>
        <w:t>≈</w:t>
      </w:r>
      <w:r>
        <w:rPr>
          <w:rFonts w:hint="eastAsia" w:asciiTheme="minorEastAsia" w:hAnsiTheme="minorEastAsia" w:eastAsiaTheme="minorEastAsia"/>
          <w:position w:val="-22"/>
          <w:szCs w:val="21"/>
        </w:rPr>
        <w:object>
          <v:shape id="_x0000_i1085" o:spt="75" type="#_x0000_t75" style="height:28pt;width:24pt;" o:ole="t" filled="f" o:preferrelative="t" stroked="f" coordsize="21600,21600">
            <v:path/>
            <v:fill on="f" focussize="0,0"/>
            <v:stroke on="f" joinstyle="miter"/>
            <v:imagedata r:id="rId127" o:title=""/>
            <o:lock v:ext="edit" aspectratio="t"/>
            <w10:wrap type="none"/>
            <w10:anchorlock/>
          </v:shape>
          <o:OLEObject Type="Embed" ProgID="Equation.3" ShapeID="_x0000_i1085" DrawAspect="Content" ObjectID="_1468075785" r:id="rId126">
            <o:LockedField>false</o:LockedField>
          </o:OLEObject>
        </w:object>
      </w:r>
      <w:r>
        <w:rPr>
          <w:rFonts w:hint="eastAsia" w:asciiTheme="minorEastAsia" w:hAnsiTheme="minorEastAsia" w:eastAsiaTheme="minorEastAsia"/>
          <w:szCs w:val="21"/>
        </w:rPr>
        <w:t>，</w:t>
      </w:r>
      <w:r>
        <w:rPr>
          <w:rFonts w:hint="eastAsia" w:asciiTheme="minorEastAsia" w:hAnsiTheme="minorEastAsia" w:eastAsiaTheme="minorEastAsia"/>
          <w:position w:val="-22"/>
          <w:szCs w:val="21"/>
        </w:rPr>
        <w:object>
          <v:shape id="_x0000_i1086" o:spt="75" type="#_x0000_t75" style="height:28pt;width:19pt;" o:ole="t" filled="f" o:preferrelative="t" stroked="f" coordsize="21600,21600">
            <v:path/>
            <v:fill on="f" focussize="0,0"/>
            <v:stroke on="f" joinstyle="miter"/>
            <v:imagedata r:id="rId118" o:title=""/>
            <o:lock v:ext="edit" aspectratio="t"/>
            <w10:wrap type="none"/>
            <w10:anchorlock/>
          </v:shape>
          <o:OLEObject Type="Embed" ProgID="Equation.3" ShapeID="_x0000_i1086" DrawAspect="Content" ObjectID="_1468075786" r:id="rId128">
            <o:LockedField>false</o:LockedField>
          </o:OLEObject>
        </w:object>
      </w:r>
      <w:r>
        <w:rPr>
          <w:rFonts w:hint="eastAsia" w:asciiTheme="minorEastAsia" w:hAnsiTheme="minorEastAsia" w:eastAsiaTheme="minorEastAsia"/>
          <w:szCs w:val="21"/>
        </w:rPr>
        <w:t>=</w:t>
      </w:r>
      <w:r>
        <w:rPr>
          <w:rFonts w:hint="eastAsia" w:asciiTheme="minorEastAsia" w:hAnsiTheme="minorEastAsia" w:eastAsiaTheme="minorEastAsia"/>
          <w:position w:val="-22"/>
          <w:szCs w:val="21"/>
        </w:rPr>
        <w:object>
          <v:shape id="_x0000_i1087" o:spt="75" type="#_x0000_t75" style="height:28pt;width:24pt;" o:ole="t" filled="f" o:preferrelative="t" stroked="f" coordsize="21600,21600">
            <v:path/>
            <v:fill on="f" focussize="0,0"/>
            <v:stroke on="f" joinstyle="miter"/>
            <v:imagedata r:id="rId130" o:title=""/>
            <o:lock v:ext="edit" aspectratio="t"/>
            <w10:wrap type="none"/>
            <w10:anchorlock/>
          </v:shape>
          <o:OLEObject Type="Embed" ProgID="Equation.3" ShapeID="_x0000_i1087" DrawAspect="Content" ObjectID="_1468075787" r:id="rId129">
            <o:LockedField>false</o:LockedField>
          </o:OLEObject>
        </w:object>
      </w:r>
      <w:r>
        <w:rPr>
          <w:rFonts w:hint="eastAsia" w:asciiTheme="minorEastAsia" w:hAnsiTheme="minorEastAsia" w:eastAsiaTheme="minorEastAsia"/>
          <w:szCs w:val="21"/>
        </w:rPr>
        <w:t>，因此</w:t>
      </w:r>
      <w:r>
        <w:rPr>
          <w:rFonts w:hint="eastAsia" w:asciiTheme="minorEastAsia" w:hAnsiTheme="minorEastAsia" w:eastAsiaTheme="minorEastAsia"/>
          <w:position w:val="-22"/>
          <w:szCs w:val="21"/>
        </w:rPr>
        <w:object>
          <v:shape id="_x0000_i1088" o:spt="75" type="#_x0000_t75" style="height:28pt;width:24pt;" o:ole="t" filled="f" o:preferrelative="t" stroked="f" coordsize="21600,21600">
            <v:path/>
            <v:fill on="f" focussize="0,0"/>
            <v:stroke on="f" joinstyle="miter"/>
            <v:imagedata r:id="rId114" o:title=""/>
            <o:lock v:ext="edit" aspectratio="t"/>
            <w10:wrap type="none"/>
            <w10:anchorlock/>
          </v:shape>
          <o:OLEObject Type="Embed" ProgID="Equation.3" ShapeID="_x0000_i1088" DrawAspect="Content" ObjectID="_1468075788" r:id="rId131">
            <o:LockedField>false</o:LockedField>
          </o:OLEObject>
        </w:object>
      </w:r>
      <w:r>
        <w:rPr>
          <w:rFonts w:hint="eastAsia" w:asciiTheme="minorEastAsia" w:hAnsiTheme="minorEastAsia" w:eastAsiaTheme="minorEastAsia"/>
          <w:szCs w:val="21"/>
        </w:rPr>
        <w:t>最大，即2017年特殊教育学校在校生数同比增速最快。故本题选B。</w:t>
      </w:r>
    </w:p>
    <w:p>
      <w:pPr>
        <w:tabs>
          <w:tab w:val="left" w:pos="420"/>
          <w:tab w:val="left" w:pos="2520"/>
          <w:tab w:val="left" w:pos="4620"/>
          <w:tab w:val="left" w:pos="6720"/>
        </w:tabs>
        <w:spacing w:line="240" w:lineRule="auto"/>
        <w:ind w:firstLine="420"/>
        <w:rPr>
          <w:rFonts w:asciiTheme="minorEastAsia" w:hAnsiTheme="minorEastAsia" w:eastAsiaTheme="minorEastAsia"/>
          <w:szCs w:val="21"/>
        </w:rPr>
      </w:pPr>
      <w:r>
        <w:rPr>
          <w:rFonts w:asciiTheme="minorEastAsia" w:hAnsiTheme="minorEastAsia" w:eastAsiaTheme="minorEastAsia"/>
          <w:szCs w:val="21"/>
        </w:rPr>
        <w:t>105</w:t>
      </w:r>
      <w:r>
        <w:rPr>
          <w:rFonts w:hint="eastAsia" w:asciiTheme="minorEastAsia" w:hAnsiTheme="minorEastAsia" w:eastAsiaTheme="minorEastAsia"/>
          <w:szCs w:val="21"/>
        </w:rPr>
        <w:t>.【答案】B。解析：A项错误，小学生至少还要6年才能上大学，表中只有5年的数据，因此根据材料无法得出平均有多少小学生能上大学。B项正确，根据表格第七行可知，2015～2019年我国平均每年有</w:t>
      </w:r>
      <w:r>
        <w:rPr>
          <w:rFonts w:hint="eastAsia" w:asciiTheme="minorEastAsia" w:hAnsiTheme="minorEastAsia" w:eastAsiaTheme="minorEastAsia"/>
          <w:position w:val="-22"/>
          <w:szCs w:val="21"/>
        </w:rPr>
        <w:object>
          <v:shape id="_x0000_i1089" o:spt="75" type="#_x0000_t75" style="height:28pt;width:163pt;" o:ole="t" filled="f" o:preferrelative="t" stroked="f" coordsize="21600,21600">
            <v:path/>
            <v:fill on="f" focussize="0,0"/>
            <v:stroke on="f" joinstyle="miter"/>
            <v:imagedata r:id="rId133" o:title=""/>
            <o:lock v:ext="edit" aspectratio="t"/>
            <w10:wrap type="none"/>
            <w10:anchorlock/>
          </v:shape>
          <o:OLEObject Type="Embed" ProgID="Equation.3" ShapeID="_x0000_i1089" DrawAspect="Content" ObjectID="_1468075789" r:id="rId132">
            <o:LockedField>false</o:LockedField>
          </o:OLEObject>
        </w:object>
      </w:r>
      <w:r>
        <w:rPr>
          <w:rFonts w:hint="eastAsia" w:asciiTheme="minorEastAsia" w:hAnsiTheme="minorEastAsia" w:eastAsiaTheme="minorEastAsia"/>
          <w:szCs w:val="21"/>
        </w:rPr>
        <w:t>≈787万高中毕业生。C项错误，2016年我国普通高中在校生人数（2366.6万人）低于2015年（2374.4）万人。D项错误，从每年初中毕业生数和普通高中招生数来看，有将近六成的学生从初中进入普通高中。故本题选B。</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10</w:t>
      </w:r>
      <w:r>
        <w:rPr>
          <w:rFonts w:hint="eastAsia" w:cs="宋体" w:asciiTheme="minorEastAsia" w:hAnsiTheme="minorEastAsia" w:eastAsiaTheme="minorEastAsia"/>
          <w:szCs w:val="21"/>
        </w:rPr>
        <w:t>6.【答案】B。解析：</w:t>
      </w:r>
      <w:r>
        <w:rPr>
          <w:rFonts w:hint="eastAsia" w:cs="宋体" w:asciiTheme="minorEastAsia" w:hAnsiTheme="minorEastAsia" w:eastAsiaTheme="minorEastAsia"/>
          <w:spacing w:val="-6"/>
          <w:szCs w:val="21"/>
        </w:rPr>
        <w:t>根据文字材料可知，2018年全国规模以上企业就业人员年平均工资为68380元，比上年增长11.0%，因此2017年全国规模以上企业就业人员年平均工资为</w:t>
      </w:r>
      <w:r>
        <w:rPr>
          <w:rFonts w:hint="eastAsia" w:cs="宋体" w:asciiTheme="minorEastAsia" w:hAnsiTheme="minorEastAsia" w:eastAsiaTheme="minorEastAsia"/>
          <w:spacing w:val="-6"/>
          <w:position w:val="-22"/>
          <w:szCs w:val="21"/>
        </w:rPr>
        <w:object>
          <v:shape id="_x0000_i1090" o:spt="75" type="#_x0000_t75" style="height:28pt;width:45pt;" o:ole="t" filled="f" o:preferrelative="t" stroked="f" coordsize="21600,21600">
            <v:path/>
            <v:fill on="f" focussize="0,0"/>
            <v:stroke on="f" joinstyle="miter"/>
            <v:imagedata r:id="rId135" o:title=""/>
            <o:lock v:ext="edit" aspectratio="t"/>
            <w10:wrap type="none"/>
            <w10:anchorlock/>
          </v:shape>
          <o:OLEObject Type="Embed" ProgID="Equation.3" ShapeID="_x0000_i1090" DrawAspect="Content" ObjectID="_1468075790" r:id="rId134">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48"/>
          <w:szCs w:val="21"/>
        </w:rPr>
        <w:object>
          <v:shape id="_x0000_i1091" o:spt="75" type="#_x0000_t75" style="height:41pt;width:31.95pt;" o:ole="t" filled="f" o:preferrelative="t" stroked="f" coordsize="21600,21600">
            <v:path/>
            <v:fill on="f" focussize="0,0"/>
            <v:stroke on="f" joinstyle="miter"/>
            <v:imagedata r:id="rId137" o:title=""/>
            <o:lock v:ext="edit" aspectratio="t"/>
            <w10:wrap type="none"/>
            <w10:anchorlock/>
          </v:shape>
          <o:OLEObject Type="Embed" ProgID="Equation.3" ShapeID="_x0000_i1091" DrawAspect="Content" ObjectID="_1468075791" r:id="rId136">
            <o:LockedField>false</o:LockedField>
          </o:OLEObject>
        </w:object>
      </w:r>
      <w:r>
        <w:rPr>
          <w:rFonts w:hint="eastAsia" w:cs="宋体" w:asciiTheme="minorEastAsia" w:hAnsiTheme="minorEastAsia" w:eastAsiaTheme="minorEastAsia"/>
          <w:szCs w:val="21"/>
        </w:rPr>
        <w:t>=68380×</w:t>
      </w:r>
      <w:r>
        <w:rPr>
          <w:rFonts w:hint="eastAsia" w:cs="宋体" w:asciiTheme="minorEastAsia" w:hAnsiTheme="minorEastAsia" w:eastAsiaTheme="minorEastAsia"/>
          <w:position w:val="-22"/>
          <w:szCs w:val="21"/>
        </w:rPr>
        <w:object>
          <v:shape id="_x0000_i1092" o:spt="75" type="#_x0000_t75" style="height:28pt;width:15pt;" o:ole="t" filled="f" o:preferrelative="t" stroked="f" coordsize="21600,21600">
            <v:path/>
            <v:fill on="f" focussize="0,0"/>
            <v:stroke on="f" joinstyle="miter"/>
            <v:imagedata r:id="rId139" o:title=""/>
            <o:lock v:ext="edit" aspectratio="t"/>
            <w10:wrap type="none"/>
            <w10:anchorlock/>
          </v:shape>
          <o:OLEObject Type="Embed" ProgID="Equation.3" ShapeID="_x0000_i1092" DrawAspect="Content" ObjectID="_1468075792" r:id="rId138">
            <o:LockedField>false</o:LockedField>
          </o:OLEObject>
        </w:object>
      </w:r>
      <w:r>
        <w:rPr>
          <w:rFonts w:hint="eastAsia" w:cs="宋体" w:asciiTheme="minorEastAsia" w:hAnsiTheme="minorEastAsia" w:eastAsiaTheme="minorEastAsia"/>
          <w:szCs w:val="21"/>
        </w:rPr>
        <w:t>=61542元，B项与之最接近。故本题选B。</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10</w:t>
      </w:r>
      <w:r>
        <w:rPr>
          <w:rFonts w:hint="eastAsia" w:cs="宋体" w:asciiTheme="minorEastAsia" w:hAnsiTheme="minorEastAsia" w:eastAsiaTheme="minorEastAsia"/>
          <w:szCs w:val="21"/>
        </w:rPr>
        <w:t>7.【答案】C。解析：根据表格可知，住宿和餐饮行业年平均工资最高的岗位为中层及以上管理人员，年平均工资为91708元，其他四类岗位平均年平均工资为</w:t>
      </w:r>
      <w:r>
        <w:rPr>
          <w:rFonts w:hint="eastAsia" w:cs="宋体" w:asciiTheme="minorEastAsia" w:hAnsiTheme="minorEastAsia" w:eastAsiaTheme="minorEastAsia"/>
          <w:position w:val="-22"/>
          <w:szCs w:val="21"/>
        </w:rPr>
        <w:object>
          <v:shape id="_x0000_i1093" o:spt="75" type="#_x0000_t75" style="height:28pt;width:139.95pt;" o:ole="t" filled="f" o:preferrelative="t" stroked="f" coordsize="21600,21600">
            <v:path/>
            <v:fill on="f" focussize="0,0"/>
            <v:stroke on="f" joinstyle="miter"/>
            <v:imagedata r:id="rId141" o:title=""/>
            <o:lock v:ext="edit" aspectratio="t"/>
            <w10:wrap type="none"/>
            <w10:anchorlock/>
          </v:shape>
          <o:OLEObject Type="Embed" ProgID="Equation.3" ShapeID="_x0000_i1093" DrawAspect="Content" ObjectID="_1468075793" r:id="rId140">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94" o:spt="75" type="#_x0000_t75" style="height:28pt;width:139.95pt;" o:ole="t" filled="f" o:preferrelative="t" stroked="f" coordsize="21600,21600">
            <v:path/>
            <v:fill on="f" focussize="0,0"/>
            <v:stroke on="f" joinstyle="miter"/>
            <v:imagedata r:id="rId143" o:title=""/>
            <o:lock v:ext="edit" aspectratio="t"/>
            <w10:wrap type="none"/>
            <w10:anchorlock/>
          </v:shape>
          <o:OLEObject Type="Embed" ProgID="Equation.3" ShapeID="_x0000_i1094" DrawAspect="Content" ObjectID="_1468075794" r:id="rId142">
            <o:LockedField>false</o:LockedField>
          </o:OLEObject>
        </w:object>
      </w:r>
      <w:r>
        <w:rPr>
          <w:rFonts w:hint="eastAsia" w:cs="宋体" w:asciiTheme="minorEastAsia" w:hAnsiTheme="minorEastAsia" w:eastAsiaTheme="minorEastAsia"/>
          <w:szCs w:val="21"/>
        </w:rPr>
        <w:t>=44500元，前者比后者高出</w:t>
      </w:r>
      <w:r>
        <w:rPr>
          <w:rFonts w:hint="eastAsia" w:cs="宋体" w:asciiTheme="minorEastAsia" w:hAnsiTheme="minorEastAsia" w:eastAsiaTheme="minorEastAsia"/>
          <w:position w:val="-22"/>
          <w:szCs w:val="21"/>
        </w:rPr>
        <w:object>
          <v:shape id="_x0000_i1095" o:spt="75" type="#_x0000_t75" style="height:28pt;width:67.95pt;" o:ole="t" filled="f" o:preferrelative="t" stroked="f" coordsize="21600,21600">
            <v:path/>
            <v:fill on="f" focussize="0,0"/>
            <v:stroke on="f" joinstyle="miter"/>
            <v:imagedata r:id="rId145" o:title=""/>
            <o:lock v:ext="edit" aspectratio="t"/>
            <w10:wrap type="none"/>
            <w10:anchorlock/>
          </v:shape>
          <o:OLEObject Type="Embed" ProgID="Equation.3" ShapeID="_x0000_i1095" DrawAspect="Content" ObjectID="_1468075795" r:id="rId144">
            <o:LockedField>false</o:LockedField>
          </o:OLEObject>
        </w:object>
      </w:r>
      <w:r>
        <w:rPr>
          <w:rFonts w:hint="eastAsia" w:cs="宋体" w:asciiTheme="minorEastAsia" w:hAnsiTheme="minorEastAsia" w:eastAsiaTheme="minorEastAsia"/>
          <w:szCs w:val="21"/>
        </w:rPr>
        <w:t>×100%≈</w:t>
      </w:r>
      <w:r>
        <w:rPr>
          <w:rFonts w:hint="eastAsia" w:cs="宋体" w:asciiTheme="minorEastAsia" w:hAnsiTheme="minorEastAsia" w:eastAsiaTheme="minorEastAsia"/>
          <w:position w:val="-22"/>
          <w:szCs w:val="21"/>
        </w:rPr>
        <w:object>
          <v:shape id="_x0000_i1096" o:spt="75" type="#_x0000_t75" style="height:28pt;width:31.95pt;" o:ole="t" filled="f" o:preferrelative="t" stroked="f" coordsize="21600,21600">
            <v:path/>
            <v:fill on="f" focussize="0,0"/>
            <v:stroke on="f" joinstyle="miter"/>
            <v:imagedata r:id="rId147" o:title=""/>
            <o:lock v:ext="edit" aspectratio="t"/>
            <w10:wrap type="none"/>
            <w10:anchorlock/>
          </v:shape>
          <o:OLEObject Type="Embed" ProgID="Equation.3" ShapeID="_x0000_i1096" DrawAspect="Content" ObjectID="_1468075796" r:id="rId146">
            <o:LockedField>false</o:LockedField>
          </o:OLEObject>
        </w:object>
      </w:r>
      <w:r>
        <w:rPr>
          <w:rFonts w:hint="eastAsia" w:cs="宋体" w:asciiTheme="minorEastAsia" w:hAnsiTheme="minorEastAsia" w:eastAsiaTheme="minorEastAsia"/>
          <w:szCs w:val="21"/>
        </w:rPr>
        <w:t>×100%≈106.1%，C项与之最接近。故本题选C。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10</w:t>
      </w:r>
      <w:r>
        <w:rPr>
          <w:rFonts w:hint="eastAsia" w:cs="宋体" w:asciiTheme="minorEastAsia" w:hAnsiTheme="minorEastAsia" w:eastAsiaTheme="minorEastAsia"/>
          <w:szCs w:val="21"/>
        </w:rPr>
        <w:t>8.【答案】A。解析：根据文字材料可知，2018年专业技术人员年平均工资为96703元，增长16.3%；办事人员和有关人员为63755元，增长9.5%；社会生产服务和生活服务人员为54945元，增长11.0%；</w:t>
      </w:r>
      <w:r>
        <w:rPr>
          <w:rFonts w:hint="eastAsia" w:cs="宋体" w:asciiTheme="minorEastAsia" w:hAnsiTheme="minorEastAsia" w:eastAsiaTheme="minorEastAsia"/>
          <w:spacing w:val="-6"/>
          <w:szCs w:val="21"/>
        </w:rPr>
        <w:t>生产制造及有关人员为55148元，增长8.8%。因此2018年专业技术人员年平均工资同比增加</w:t>
      </w:r>
      <w:r>
        <w:rPr>
          <w:rFonts w:hint="eastAsia" w:cs="宋体" w:asciiTheme="minorEastAsia" w:hAnsiTheme="minorEastAsia" w:eastAsiaTheme="minorEastAsia"/>
          <w:position w:val="-22"/>
          <w:szCs w:val="21"/>
        </w:rPr>
        <w:object>
          <v:shape id="_x0000_i1097" o:spt="75" type="#_x0000_t75" style="height:28pt;width:80pt;" o:ole="t" filled="f" o:preferrelative="t" stroked="f" coordsize="21600,21600">
            <v:path/>
            <v:fill on="f" focussize="0,0"/>
            <v:stroke on="f" joinstyle="miter"/>
            <v:imagedata r:id="rId149" o:title=""/>
            <o:lock v:ext="edit" aspectratio="t"/>
            <w10:wrap type="none"/>
            <w10:anchorlock/>
          </v:shape>
          <o:OLEObject Type="Embed" ProgID="Equation.3" ShapeID="_x0000_i1097" DrawAspect="Content" ObjectID="_1468075797" r:id="rId148">
            <o:LockedField>false</o:LockedField>
          </o:OLEObject>
        </w:object>
      </w:r>
      <w:r>
        <w:rPr>
          <w:rFonts w:hint="eastAsia" w:cs="宋体" w:asciiTheme="minorEastAsia" w:hAnsiTheme="minorEastAsia" w:eastAsiaTheme="minorEastAsia"/>
          <w:szCs w:val="21"/>
        </w:rPr>
        <w:t>元，办事人员和有关人员年平均工资同比增加</w:t>
      </w:r>
      <w:r>
        <w:rPr>
          <w:rFonts w:hint="eastAsia" w:cs="宋体" w:asciiTheme="minorEastAsia" w:hAnsiTheme="minorEastAsia" w:eastAsiaTheme="minorEastAsia"/>
          <w:position w:val="-22"/>
          <w:szCs w:val="21"/>
        </w:rPr>
        <w:object>
          <v:shape id="_x0000_i1098" o:spt="75" type="#_x0000_t75" style="height:28pt;width:41pt;" o:ole="t" filled="f" o:preferrelative="t" stroked="f" coordsize="21600,21600">
            <v:path/>
            <v:fill on="f" focussize="0,0"/>
            <v:stroke on="f" joinstyle="miter"/>
            <v:imagedata r:id="rId151" o:title=""/>
            <o:lock v:ext="edit" aspectratio="t"/>
            <w10:wrap type="none"/>
            <w10:anchorlock/>
          </v:shape>
          <o:OLEObject Type="Embed" ProgID="Equation.3" ShapeID="_x0000_i1098" DrawAspect="Content" ObjectID="_1468075798" r:id="rId150">
            <o:LockedField>false</o:LockedField>
          </o:OLEObject>
        </w:object>
      </w:r>
      <w:r>
        <w:rPr>
          <w:rFonts w:hint="eastAsia" w:cs="宋体" w:asciiTheme="minorEastAsia" w:hAnsiTheme="minorEastAsia" w:eastAsiaTheme="minorEastAsia"/>
          <w:szCs w:val="21"/>
        </w:rPr>
        <w:t>×9.5%元，社会生产服务和生活服务人员年平均工资同比增加</w:t>
      </w:r>
      <w:r>
        <w:rPr>
          <w:rFonts w:hint="eastAsia" w:cs="宋体" w:asciiTheme="minorEastAsia" w:hAnsiTheme="minorEastAsia" w:eastAsiaTheme="minorEastAsia"/>
          <w:position w:val="-22"/>
          <w:szCs w:val="21"/>
        </w:rPr>
        <w:object>
          <v:shape id="_x0000_i1099" o:spt="75" type="#_x0000_t75" style="height:28pt;width:45pt;" o:ole="t" filled="f" o:preferrelative="t" stroked="f" coordsize="21600,21600">
            <v:path/>
            <v:fill on="f" focussize="0,0"/>
            <v:stroke on="f" joinstyle="miter"/>
            <v:imagedata r:id="rId153" o:title=""/>
            <o:lock v:ext="edit" aspectratio="t"/>
            <w10:wrap type="none"/>
            <w10:anchorlock/>
          </v:shape>
          <o:OLEObject Type="Embed" ProgID="Equation.3" ShapeID="_x0000_i1099" DrawAspect="Content" ObjectID="_1468075799" r:id="rId152">
            <o:LockedField>false</o:LockedField>
          </o:OLEObject>
        </w:object>
      </w:r>
      <w:r>
        <w:rPr>
          <w:rFonts w:hint="eastAsia" w:cs="宋体" w:asciiTheme="minorEastAsia" w:hAnsiTheme="minorEastAsia" w:eastAsiaTheme="minorEastAsia"/>
          <w:szCs w:val="21"/>
        </w:rPr>
        <w:t>×11.0%元，生产制造及有关人员年平均工资同比增加</w:t>
      </w:r>
      <w:r>
        <w:rPr>
          <w:rFonts w:hint="eastAsia" w:cs="宋体" w:asciiTheme="minorEastAsia" w:hAnsiTheme="minorEastAsia" w:eastAsiaTheme="minorEastAsia"/>
          <w:position w:val="-22"/>
          <w:szCs w:val="21"/>
        </w:rPr>
        <w:object>
          <v:shape id="_x0000_i1100" o:spt="75" type="#_x0000_t75" style="height:28pt;width:41pt;" o:ole="t" filled="f" o:preferrelative="t" stroked="f" coordsize="21600,21600">
            <v:path/>
            <v:fill on="f" focussize="0,0"/>
            <v:stroke on="f" joinstyle="miter"/>
            <v:imagedata r:id="rId155" o:title=""/>
            <o:lock v:ext="edit" aspectratio="t"/>
            <w10:wrap type="none"/>
            <w10:anchorlock/>
          </v:shape>
          <o:OLEObject Type="Embed" ProgID="Equation.3" ShapeID="_x0000_i1100" DrawAspect="Content" ObjectID="_1468075800" r:id="rId154">
            <o:LockedField>false</o:LockedField>
          </o:OLEObject>
        </w:object>
      </w:r>
      <w:r>
        <w:rPr>
          <w:rFonts w:hint="eastAsia" w:cs="宋体" w:asciiTheme="minorEastAsia" w:hAnsiTheme="minorEastAsia" w:eastAsiaTheme="minorEastAsia"/>
          <w:szCs w:val="21"/>
        </w:rPr>
        <w:t>×8.8%元。观察可知，专业技术人员年平均工资同比增量明显高于其他三类行业，排除B、D项。</w:t>
      </w:r>
      <w:r>
        <w:rPr>
          <w:rFonts w:hint="eastAsia" w:cs="宋体" w:asciiTheme="minorEastAsia" w:hAnsiTheme="minorEastAsia" w:eastAsiaTheme="minorEastAsia"/>
          <w:position w:val="-22"/>
          <w:szCs w:val="21"/>
        </w:rPr>
        <w:object>
          <v:shape id="_x0000_i1101" o:spt="75" type="#_x0000_t75" style="height:28pt;width:45pt;" o:ole="t" filled="f" o:preferrelative="t" stroked="f" coordsize="21600,21600">
            <v:path/>
            <v:fill on="f" focussize="0,0"/>
            <v:stroke on="f" joinstyle="miter"/>
            <v:imagedata r:id="rId153" o:title=""/>
            <o:lock v:ext="edit" aspectratio="t"/>
            <w10:wrap type="none"/>
            <w10:anchorlock/>
          </v:shape>
          <o:OLEObject Type="Embed" ProgID="Equation.3" ShapeID="_x0000_i1101" DrawAspect="Content" ObjectID="_1468075801" r:id="rId156">
            <o:LockedField>false</o:LockedField>
          </o:OLEObject>
        </w:object>
      </w:r>
      <w:r>
        <w:rPr>
          <w:rFonts w:hint="eastAsia" w:cs="宋体" w:asciiTheme="minorEastAsia" w:hAnsiTheme="minorEastAsia" w:eastAsiaTheme="minorEastAsia"/>
          <w:szCs w:val="21"/>
        </w:rPr>
        <w:t>×11.0%≈</w:t>
      </w:r>
      <w:r>
        <w:rPr>
          <w:rFonts w:hint="eastAsia" w:cs="宋体" w:asciiTheme="minorEastAsia" w:hAnsiTheme="minorEastAsia" w:eastAsiaTheme="minorEastAsia"/>
          <w:position w:val="-48"/>
          <w:szCs w:val="21"/>
        </w:rPr>
        <w:object>
          <v:shape id="_x0000_i1102" o:spt="75" type="#_x0000_t75" style="height:41pt;width:31.95pt;" o:ole="t" filled="f" o:preferrelative="t" stroked="f" coordsize="21600,21600">
            <v:path/>
            <v:fill on="f" focussize="0,0"/>
            <v:stroke on="f" joinstyle="miter"/>
            <v:imagedata r:id="rId158" o:title=""/>
            <o:lock v:ext="edit" aspectratio="t"/>
            <w10:wrap type="none"/>
            <w10:anchorlock/>
          </v:shape>
          <o:OLEObject Type="Embed" ProgID="Equation.3" ShapeID="_x0000_i1102" DrawAspect="Content" ObjectID="_1468075802" r:id="rId157">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103" o:spt="75" type="#_x0000_t75" style="height:28pt;width:11pt;" o:ole="t" filled="f" o:preferrelative="t" stroked="f" coordsize="21600,21600">
            <v:path/>
            <v:fill on="f" focussize="0,0"/>
            <v:stroke on="f" joinstyle="miter"/>
            <v:imagedata r:id="rId160" o:title=""/>
            <o:lock v:ext="edit" aspectratio="t"/>
            <w10:wrap type="none"/>
            <w10:anchorlock/>
          </v:shape>
          <o:OLEObject Type="Embed" ProgID="Equation.3" ShapeID="_x0000_i1103" DrawAspect="Content" ObjectID="_1468075803" r:id="rId159">
            <o:LockedField>false</o:LockedField>
          </o:OLEObject>
        </w:object>
      </w:r>
      <w:r>
        <w:rPr>
          <w:rFonts w:hint="eastAsia" w:cs="宋体" w:asciiTheme="minorEastAsia" w:hAnsiTheme="minorEastAsia" w:eastAsiaTheme="minorEastAsia"/>
          <w:szCs w:val="21"/>
        </w:rPr>
        <w:t>=5500元，</w:t>
      </w:r>
      <w:r>
        <w:rPr>
          <w:rFonts w:hint="eastAsia" w:cs="宋体" w:asciiTheme="minorEastAsia" w:hAnsiTheme="minorEastAsia" w:eastAsiaTheme="minorEastAsia"/>
          <w:position w:val="-22"/>
          <w:szCs w:val="21"/>
        </w:rPr>
        <w:object>
          <v:shape id="_x0000_i1104" o:spt="75" type="#_x0000_t75" style="height:28pt;width:41pt;" o:ole="t" filled="f" o:preferrelative="t" stroked="f" coordsize="21600,21600">
            <v:path/>
            <v:fill on="f" focussize="0,0"/>
            <v:stroke on="f" joinstyle="miter"/>
            <v:imagedata r:id="rId155" o:title=""/>
            <o:lock v:ext="edit" aspectratio="t"/>
            <w10:wrap type="none"/>
            <w10:anchorlock/>
          </v:shape>
          <o:OLEObject Type="Embed" ProgID="Equation.3" ShapeID="_x0000_i1104" DrawAspect="Content" ObjectID="_1468075804" r:id="rId161">
            <o:LockedField>false</o:LockedField>
          </o:OLEObject>
        </w:object>
      </w:r>
      <w:r>
        <w:rPr>
          <w:rFonts w:hint="eastAsia" w:cs="宋体" w:asciiTheme="minorEastAsia" w:hAnsiTheme="minorEastAsia" w:eastAsiaTheme="minorEastAsia"/>
          <w:szCs w:val="21"/>
        </w:rPr>
        <w:t>×8.8%≈</w:t>
      </w:r>
      <w:r>
        <w:rPr>
          <w:rFonts w:hint="eastAsia" w:cs="宋体" w:asciiTheme="minorEastAsia" w:hAnsiTheme="minorEastAsia" w:eastAsiaTheme="minorEastAsia"/>
          <w:position w:val="-48"/>
          <w:szCs w:val="21"/>
        </w:rPr>
        <w:object>
          <v:shape id="_x0000_i1105" o:spt="75" type="#_x0000_t75" style="height:41pt;width:31.95pt;" o:ole="t" filled="f" o:preferrelative="t" stroked="f" coordsize="21600,21600">
            <v:path/>
            <v:fill on="f" focussize="0,0"/>
            <v:stroke on="f" joinstyle="miter"/>
            <v:imagedata r:id="rId163" o:title=""/>
            <o:lock v:ext="edit" aspectratio="t"/>
            <w10:wrap type="none"/>
            <w10:anchorlock/>
          </v:shape>
          <o:OLEObject Type="Embed" ProgID="Equation.3" ShapeID="_x0000_i1105" DrawAspect="Content" ObjectID="_1468075805" r:id="rId162">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106" o:spt="75" type="#_x0000_t75" style="height:28pt;width:13.95pt;" o:ole="t" filled="f" o:preferrelative="t" stroked="f" coordsize="21600,21600">
            <v:path/>
            <v:fill on="f" focussize="0,0"/>
            <v:stroke on="f" joinstyle="miter"/>
            <v:imagedata r:id="rId165" o:title=""/>
            <o:lock v:ext="edit" aspectratio="t"/>
            <w10:wrap type="none"/>
            <w10:anchorlock/>
          </v:shape>
          <o:OLEObject Type="Embed" ProgID="Equation.3" ShapeID="_x0000_i1106" DrawAspect="Content" ObjectID="_1468075806" r:id="rId164">
            <o:LockedField>false</o:LockedField>
          </o:OLEObject>
        </w:object>
      </w:r>
      <w:r>
        <w:rPr>
          <w:rFonts w:hint="eastAsia" w:cs="宋体" w:asciiTheme="minorEastAsia" w:hAnsiTheme="minorEastAsia" w:eastAsiaTheme="minorEastAsia"/>
          <w:szCs w:val="21"/>
        </w:rPr>
        <w:t>≈4600元，前者明显大于后者，排除C项。故本题选A。</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109</w:t>
      </w:r>
      <w:r>
        <w:rPr>
          <w:rFonts w:hint="eastAsia" w:cs="宋体" w:asciiTheme="minorEastAsia" w:hAnsiTheme="minorEastAsia" w:eastAsiaTheme="minorEastAsia"/>
          <w:szCs w:val="21"/>
        </w:rPr>
        <w:t>.【答案】B。解析：A项错误，根据文字材料可知，年平均工资增速最快的是专业技术人员（16.3%）。B项正确，根据文字材料可知，五类岗位中年平均工资增速高于平均水平的只有专业技术人员。C项错误，根据第3小题可知，年平均工资同比增量最低的为生产制造及有关人员。D项错误，根据文字材料可知，2018年岗位年平均工资最高与最低之比为2.64，比上年缩小0.03，则2017年岗位年平均工资最高与最低之比为2.64+0.03=2.67。故本题选B。</w:t>
      </w:r>
    </w:p>
    <w:p>
      <w:pPr>
        <w:spacing w:line="240" w:lineRule="auto"/>
        <w:ind w:firstLine="420"/>
        <w:rPr>
          <w:rFonts w:hint="eastAsia" w:asciiTheme="minorEastAsia" w:hAnsiTheme="minorEastAsia" w:eastAsiaTheme="minorEastAsia"/>
          <w:szCs w:val="21"/>
        </w:rPr>
      </w:pPr>
      <w:r>
        <w:rPr>
          <w:rFonts w:cs="宋体" w:asciiTheme="minorEastAsia" w:hAnsiTheme="minorEastAsia" w:eastAsiaTheme="minorEastAsia"/>
          <w:szCs w:val="21"/>
        </w:rPr>
        <w:t>11</w:t>
      </w:r>
      <w:r>
        <w:rPr>
          <w:rFonts w:hint="eastAsia" w:cs="宋体" w:asciiTheme="minorEastAsia" w:hAnsiTheme="minorEastAsia" w:eastAsiaTheme="minorEastAsia"/>
          <w:szCs w:val="21"/>
        </w:rPr>
        <w:t>0.【答案】D。解析：A项正确，根据表格可知，2018年中层及以上管理人员、专业技术人员、办事人员和有关人员、社会生产服务和生活服务人员四类岗位中，年平均工资最高的行业均为信息传输、软件和信息技术服务业，年平均工资分别为297189元、167915元、99850元和86603元。B项正确，2018年中层及以上管理人员年平均工资为145125元，其他四类岗位人员平均年平均工资为</w:t>
      </w:r>
      <w:r>
        <w:rPr>
          <w:rFonts w:hint="eastAsia" w:cs="宋体" w:asciiTheme="minorEastAsia" w:hAnsiTheme="minorEastAsia" w:eastAsiaTheme="minorEastAsia"/>
          <w:position w:val="-22"/>
          <w:szCs w:val="21"/>
        </w:rPr>
        <w:object>
          <v:shape id="_x0000_i1107" o:spt="75" type="#_x0000_t75" style="height:28pt;width:85.95pt;" o:ole="t" filled="f" o:preferrelative="t" stroked="f" coordsize="21600,21600">
            <v:path/>
            <v:fill on="f" focussize="0,0"/>
            <v:stroke on="f" joinstyle="miter"/>
            <v:imagedata r:id="rId167" o:title=""/>
            <o:lock v:ext="edit" aspectratio="t"/>
            <w10:wrap type="none"/>
            <w10:anchorlock/>
          </v:shape>
          <o:OLEObject Type="Embed" ProgID="Equation.3" ShapeID="_x0000_i1107" DrawAspect="Content" ObjectID="_1468075807" r:id="rId166">
            <o:LockedField>false</o:LockedField>
          </o:OLEObject>
        </w:object>
      </w:r>
      <w:r>
        <w:rPr>
          <w:rFonts w:hint="eastAsia" w:cs="宋体" w:asciiTheme="minorEastAsia" w:hAnsiTheme="minorEastAsia" w:eastAsiaTheme="minorEastAsia"/>
          <w:szCs w:val="21"/>
        </w:rPr>
        <w:t>≈49200元，前者是后者的</w:t>
      </w:r>
      <w:r>
        <w:rPr>
          <w:rFonts w:hint="eastAsia" w:cs="宋体" w:asciiTheme="minorEastAsia" w:hAnsiTheme="minorEastAsia" w:eastAsiaTheme="minorEastAsia"/>
          <w:position w:val="-22"/>
          <w:szCs w:val="21"/>
        </w:rPr>
        <w:object>
          <v:shape id="_x0000_i1108" o:spt="75" type="#_x0000_t75" style="height:28pt;width:36pt;" o:ole="t" filled="f" o:preferrelative="t" stroked="f" coordsize="21600,21600">
            <v:path/>
            <v:fill on="f" focussize="0,0"/>
            <v:stroke on="f" joinstyle="miter"/>
            <v:imagedata r:id="rId169" o:title=""/>
            <o:lock v:ext="edit" aspectratio="t"/>
            <w10:wrap type="none"/>
            <w10:anchorlock/>
          </v:shape>
          <o:OLEObject Type="Embed" ProgID="Equation.3" ShapeID="_x0000_i1108" DrawAspect="Content" ObjectID="_1468075808" r:id="rId168">
            <o:LockedField>false</o:LockedField>
          </o:OLEObject>
        </w:object>
      </w:r>
      <w:r>
        <w:rPr>
          <w:rFonts w:hint="eastAsia" w:cs="宋体" w:asciiTheme="minorEastAsia" w:hAnsiTheme="minorEastAsia" w:eastAsiaTheme="minorEastAsia"/>
          <w:szCs w:val="21"/>
        </w:rPr>
        <w:t>≈3倍。C项正确，2018年社会生产服务和生活服务人员年平均工资最低的行业是水利、环境和公共设施管理业，年平均工资为37758元。D项错误，根据表格可知，2018年中层及以上管理人员年平均工资最高为297189元（信息传输、软件和信息技术服务业），最低为91708元（住宿和餐饮业），前者明显是后者的3倍以上。故本题选D。</w:t>
      </w:r>
    </w:p>
    <w:sectPr>
      <w:headerReference r:id="rId5" w:type="default"/>
      <w:footerReference r:id="rId6" w:type="default"/>
      <w:pgSz w:w="11906" w:h="16838"/>
      <w:pgMar w:top="1871" w:right="1247" w:bottom="1247" w:left="1247" w:header="851" w:footer="99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jc w:val="center"/>
                            <w:rPr>
                              <w:rFonts w:ascii="宋体" w:hAnsi="宋体" w:cs="宋体"/>
                            </w:rPr>
                          </w:pPr>
                          <w:r>
                            <w:rPr>
                              <w:rFonts w:hint="eastAsia" w:ascii="宋体" w:hAnsi="宋体" w:cs="宋体"/>
                            </w:rPr>
                            <w:t xml:space="preserve">第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34</w:t>
                          </w:r>
                          <w:r>
                            <w:rPr>
                              <w:rFonts w:hint="eastAsia" w:ascii="宋体" w:hAnsi="宋体" w:cs="宋体"/>
                            </w:rPr>
                            <w:fldChar w:fldCharType="end"/>
                          </w:r>
                          <w:r>
                            <w:rPr>
                              <w:rFonts w:hint="eastAsia" w:ascii="宋体" w:hAnsi="宋体" w:cs="宋体"/>
                            </w:rPr>
                            <w:t xml:space="preserve"> 页 共 </w:t>
                          </w:r>
                          <w:r>
                            <w:rPr>
                              <w:rFonts w:hint="eastAsia" w:ascii="宋体" w:hAnsi="宋体" w:cs="宋体"/>
                              <w:lang w:val="en-US" w:eastAsia="zh-CN"/>
                            </w:rPr>
                            <w:t>34</w:t>
                          </w:r>
                          <w:r>
                            <w:rPr>
                              <w:rFonts w:hint="eastAsia" w:ascii="宋体" w:hAnsi="宋体" w:cs="宋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0"/>
                      <w:ind w:firstLine="0" w:firstLineChars="0"/>
                      <w:jc w:val="center"/>
                      <w:rPr>
                        <w:rFonts w:ascii="宋体" w:hAnsi="宋体" w:cs="宋体"/>
                      </w:rPr>
                    </w:pPr>
                    <w:r>
                      <w:rPr>
                        <w:rFonts w:hint="eastAsia" w:ascii="宋体" w:hAnsi="宋体" w:cs="宋体"/>
                      </w:rPr>
                      <w:t xml:space="preserve">第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34</w:t>
                    </w:r>
                    <w:r>
                      <w:rPr>
                        <w:rFonts w:hint="eastAsia" w:ascii="宋体" w:hAnsi="宋体" w:cs="宋体"/>
                      </w:rPr>
                      <w:fldChar w:fldCharType="end"/>
                    </w:r>
                    <w:r>
                      <w:rPr>
                        <w:rFonts w:hint="eastAsia" w:ascii="宋体" w:hAnsi="宋体" w:cs="宋体"/>
                      </w:rPr>
                      <w:t xml:space="preserve"> 页 共 </w:t>
                    </w:r>
                    <w:r>
                      <w:rPr>
                        <w:rFonts w:hint="eastAsia" w:ascii="宋体" w:hAnsi="宋体" w:cs="宋体"/>
                        <w:lang w:val="en-US" w:eastAsia="zh-CN"/>
                      </w:rPr>
                      <w:t>34</w:t>
                    </w:r>
                    <w:r>
                      <w:rPr>
                        <w:rFonts w:hint="eastAsia" w:ascii="宋体" w:hAnsi="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rPr>
        <w:rFonts w:hint="default" w:eastAsia="宋体"/>
        <w:lang w:val="en-US" w:eastAsia="zh-CN"/>
      </w:rPr>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ascii="宋体" w:hAnsi="宋体" w:cs="宋体"/>
        <w:b/>
        <w:bCs/>
        <w:color w:val="FF0000"/>
        <w:sz w:val="21"/>
        <w:szCs w:val="21"/>
        <w:lang w:eastAsia="zh-CN"/>
      </w:rPr>
      <w:t>公告咨询：南乔老师</w:t>
    </w:r>
    <w:r>
      <w:rPr>
        <w:rFonts w:hint="eastAsia" w:ascii="宋体" w:hAnsi="宋体" w:cs="宋体"/>
        <w:b/>
        <w:bCs/>
        <w:color w:val="FF0000"/>
        <w:sz w:val="21"/>
        <w:szCs w:val="21"/>
        <w:lang w:val="en-US" w:eastAsia="zh-CN"/>
      </w:rPr>
      <w:t>18969902990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81346"/>
    <w:rsid w:val="00072131"/>
    <w:rsid w:val="00214DA1"/>
    <w:rsid w:val="00233499"/>
    <w:rsid w:val="00267416"/>
    <w:rsid w:val="003132F3"/>
    <w:rsid w:val="003F6AC1"/>
    <w:rsid w:val="007356D4"/>
    <w:rsid w:val="009F5D4E"/>
    <w:rsid w:val="00A06691"/>
    <w:rsid w:val="00AE14FE"/>
    <w:rsid w:val="00B5418C"/>
    <w:rsid w:val="00B619D7"/>
    <w:rsid w:val="00DD2352"/>
    <w:rsid w:val="00E267C4"/>
    <w:rsid w:val="00F32CD1"/>
    <w:rsid w:val="013072B3"/>
    <w:rsid w:val="014D5F14"/>
    <w:rsid w:val="01A82662"/>
    <w:rsid w:val="024A7BD1"/>
    <w:rsid w:val="02D63653"/>
    <w:rsid w:val="02F17E01"/>
    <w:rsid w:val="030E5051"/>
    <w:rsid w:val="03AA3D86"/>
    <w:rsid w:val="03AC2266"/>
    <w:rsid w:val="045A27CC"/>
    <w:rsid w:val="04634C9F"/>
    <w:rsid w:val="05407D95"/>
    <w:rsid w:val="05727AF7"/>
    <w:rsid w:val="05D1255F"/>
    <w:rsid w:val="05DE4A1C"/>
    <w:rsid w:val="068247FE"/>
    <w:rsid w:val="06C14512"/>
    <w:rsid w:val="06F22709"/>
    <w:rsid w:val="075334B9"/>
    <w:rsid w:val="07646F64"/>
    <w:rsid w:val="07E05008"/>
    <w:rsid w:val="07E1362C"/>
    <w:rsid w:val="08140AAD"/>
    <w:rsid w:val="081570AC"/>
    <w:rsid w:val="091E5A58"/>
    <w:rsid w:val="09245533"/>
    <w:rsid w:val="093B61CB"/>
    <w:rsid w:val="094408CB"/>
    <w:rsid w:val="09446FA2"/>
    <w:rsid w:val="09D24AD0"/>
    <w:rsid w:val="0A174D33"/>
    <w:rsid w:val="0A8B2BE2"/>
    <w:rsid w:val="0AC165E6"/>
    <w:rsid w:val="0AC757D4"/>
    <w:rsid w:val="0B7C4D31"/>
    <w:rsid w:val="0C3D1575"/>
    <w:rsid w:val="0C521F1D"/>
    <w:rsid w:val="0DF02B55"/>
    <w:rsid w:val="0E152604"/>
    <w:rsid w:val="0E9B072B"/>
    <w:rsid w:val="0FAD0080"/>
    <w:rsid w:val="101925D3"/>
    <w:rsid w:val="10457BB6"/>
    <w:rsid w:val="11891717"/>
    <w:rsid w:val="1200304F"/>
    <w:rsid w:val="1258255A"/>
    <w:rsid w:val="127C1F9C"/>
    <w:rsid w:val="13070C1C"/>
    <w:rsid w:val="13872958"/>
    <w:rsid w:val="13B73654"/>
    <w:rsid w:val="13BE0820"/>
    <w:rsid w:val="153D244A"/>
    <w:rsid w:val="15EC1CA8"/>
    <w:rsid w:val="1636414E"/>
    <w:rsid w:val="16392A72"/>
    <w:rsid w:val="16A731B6"/>
    <w:rsid w:val="16B66664"/>
    <w:rsid w:val="17361CE9"/>
    <w:rsid w:val="1784421A"/>
    <w:rsid w:val="18084F99"/>
    <w:rsid w:val="18736D9D"/>
    <w:rsid w:val="1AA97A75"/>
    <w:rsid w:val="1ABF3AC0"/>
    <w:rsid w:val="1BC16A08"/>
    <w:rsid w:val="1C285A5A"/>
    <w:rsid w:val="1C9560D3"/>
    <w:rsid w:val="1CE55113"/>
    <w:rsid w:val="1D193106"/>
    <w:rsid w:val="1D24151D"/>
    <w:rsid w:val="1D342BDD"/>
    <w:rsid w:val="1D8336B1"/>
    <w:rsid w:val="1DC20F5D"/>
    <w:rsid w:val="1E0D7717"/>
    <w:rsid w:val="1E370BFE"/>
    <w:rsid w:val="1F034B35"/>
    <w:rsid w:val="1F147F84"/>
    <w:rsid w:val="1F222F61"/>
    <w:rsid w:val="1F6E68A5"/>
    <w:rsid w:val="213C5ADA"/>
    <w:rsid w:val="219D6E8D"/>
    <w:rsid w:val="21F96587"/>
    <w:rsid w:val="22126C02"/>
    <w:rsid w:val="221D63B4"/>
    <w:rsid w:val="233C4C01"/>
    <w:rsid w:val="23C66C2D"/>
    <w:rsid w:val="23D676D0"/>
    <w:rsid w:val="23E41879"/>
    <w:rsid w:val="248E004D"/>
    <w:rsid w:val="254707FE"/>
    <w:rsid w:val="254C1914"/>
    <w:rsid w:val="25ED35D8"/>
    <w:rsid w:val="26357415"/>
    <w:rsid w:val="26AC39C8"/>
    <w:rsid w:val="26D75F49"/>
    <w:rsid w:val="272A680F"/>
    <w:rsid w:val="275561CA"/>
    <w:rsid w:val="28937D9F"/>
    <w:rsid w:val="28CD732E"/>
    <w:rsid w:val="29413A9D"/>
    <w:rsid w:val="295D61A7"/>
    <w:rsid w:val="29B449F3"/>
    <w:rsid w:val="2A6E2B9B"/>
    <w:rsid w:val="2A9075C2"/>
    <w:rsid w:val="2BE33226"/>
    <w:rsid w:val="2C14382E"/>
    <w:rsid w:val="2C5D0971"/>
    <w:rsid w:val="2C6045BF"/>
    <w:rsid w:val="2C780B0C"/>
    <w:rsid w:val="2C8C67B8"/>
    <w:rsid w:val="2D2C747D"/>
    <w:rsid w:val="2D883A6C"/>
    <w:rsid w:val="2E6554A0"/>
    <w:rsid w:val="2EE77149"/>
    <w:rsid w:val="2F2072C2"/>
    <w:rsid w:val="2FEA2721"/>
    <w:rsid w:val="30C005BE"/>
    <w:rsid w:val="317D37FE"/>
    <w:rsid w:val="318211BC"/>
    <w:rsid w:val="321911C4"/>
    <w:rsid w:val="33434EF8"/>
    <w:rsid w:val="34043C4B"/>
    <w:rsid w:val="34EB192A"/>
    <w:rsid w:val="36552818"/>
    <w:rsid w:val="369210AC"/>
    <w:rsid w:val="36D77BBD"/>
    <w:rsid w:val="373F767B"/>
    <w:rsid w:val="374E23CD"/>
    <w:rsid w:val="37553745"/>
    <w:rsid w:val="376D59E2"/>
    <w:rsid w:val="380D036F"/>
    <w:rsid w:val="38B401F4"/>
    <w:rsid w:val="39516526"/>
    <w:rsid w:val="39681D83"/>
    <w:rsid w:val="399D4B43"/>
    <w:rsid w:val="3A435826"/>
    <w:rsid w:val="3A7D1399"/>
    <w:rsid w:val="3AAB0930"/>
    <w:rsid w:val="3AB30D78"/>
    <w:rsid w:val="3AD62DDD"/>
    <w:rsid w:val="3B9163E1"/>
    <w:rsid w:val="3BAC2639"/>
    <w:rsid w:val="3C071A29"/>
    <w:rsid w:val="3C114054"/>
    <w:rsid w:val="3C310FE6"/>
    <w:rsid w:val="3CC557F9"/>
    <w:rsid w:val="3CCF5B29"/>
    <w:rsid w:val="3D6867E2"/>
    <w:rsid w:val="3D8858B1"/>
    <w:rsid w:val="3DF25EA4"/>
    <w:rsid w:val="3E6C75E0"/>
    <w:rsid w:val="3F6E22F8"/>
    <w:rsid w:val="3F92654A"/>
    <w:rsid w:val="3FDE5256"/>
    <w:rsid w:val="408D123C"/>
    <w:rsid w:val="412E6349"/>
    <w:rsid w:val="41F3765F"/>
    <w:rsid w:val="42815E28"/>
    <w:rsid w:val="429E5FCB"/>
    <w:rsid w:val="42D44877"/>
    <w:rsid w:val="42E771B0"/>
    <w:rsid w:val="42F84D71"/>
    <w:rsid w:val="4300591E"/>
    <w:rsid w:val="43161982"/>
    <w:rsid w:val="431E0180"/>
    <w:rsid w:val="44095C91"/>
    <w:rsid w:val="44E147D7"/>
    <w:rsid w:val="45874168"/>
    <w:rsid w:val="46581E26"/>
    <w:rsid w:val="489A6489"/>
    <w:rsid w:val="491B7128"/>
    <w:rsid w:val="4A4B46CE"/>
    <w:rsid w:val="4A507021"/>
    <w:rsid w:val="4A5C7409"/>
    <w:rsid w:val="4A6558C7"/>
    <w:rsid w:val="4AA2376F"/>
    <w:rsid w:val="4B1C63FA"/>
    <w:rsid w:val="4B561D3E"/>
    <w:rsid w:val="4B631BDA"/>
    <w:rsid w:val="4BFF0593"/>
    <w:rsid w:val="4C241B88"/>
    <w:rsid w:val="4CBE3E7D"/>
    <w:rsid w:val="4D9C7705"/>
    <w:rsid w:val="4E444C17"/>
    <w:rsid w:val="4ECA1258"/>
    <w:rsid w:val="4EF0713B"/>
    <w:rsid w:val="4F1A58B4"/>
    <w:rsid w:val="4FA15626"/>
    <w:rsid w:val="4FAA0CD4"/>
    <w:rsid w:val="500F5775"/>
    <w:rsid w:val="506F0DE8"/>
    <w:rsid w:val="509025D8"/>
    <w:rsid w:val="50C64305"/>
    <w:rsid w:val="50DF454B"/>
    <w:rsid w:val="51447091"/>
    <w:rsid w:val="515E76AF"/>
    <w:rsid w:val="51F43FBA"/>
    <w:rsid w:val="526F2170"/>
    <w:rsid w:val="52812E69"/>
    <w:rsid w:val="52C517CB"/>
    <w:rsid w:val="54A547A7"/>
    <w:rsid w:val="54AC7BDC"/>
    <w:rsid w:val="54E459A0"/>
    <w:rsid w:val="562C5F7E"/>
    <w:rsid w:val="56AA396C"/>
    <w:rsid w:val="575572C4"/>
    <w:rsid w:val="576327C3"/>
    <w:rsid w:val="58D81B0D"/>
    <w:rsid w:val="58ED2C6F"/>
    <w:rsid w:val="59714649"/>
    <w:rsid w:val="59E44F41"/>
    <w:rsid w:val="59FA64A3"/>
    <w:rsid w:val="5C2F7C26"/>
    <w:rsid w:val="5D0D5055"/>
    <w:rsid w:val="5D822657"/>
    <w:rsid w:val="5E452B59"/>
    <w:rsid w:val="5EF85A8C"/>
    <w:rsid w:val="5F3D3787"/>
    <w:rsid w:val="5F773B4C"/>
    <w:rsid w:val="600B2656"/>
    <w:rsid w:val="601D1F5A"/>
    <w:rsid w:val="606B6B89"/>
    <w:rsid w:val="606C05A9"/>
    <w:rsid w:val="60CF7CF1"/>
    <w:rsid w:val="61096CE2"/>
    <w:rsid w:val="61CB4CD1"/>
    <w:rsid w:val="62C53ABE"/>
    <w:rsid w:val="6317752C"/>
    <w:rsid w:val="63F25419"/>
    <w:rsid w:val="65B33FB8"/>
    <w:rsid w:val="661D070A"/>
    <w:rsid w:val="66442D4F"/>
    <w:rsid w:val="6693042B"/>
    <w:rsid w:val="66E90DD5"/>
    <w:rsid w:val="67867D57"/>
    <w:rsid w:val="6844245F"/>
    <w:rsid w:val="684665E2"/>
    <w:rsid w:val="687C5F1B"/>
    <w:rsid w:val="68C53159"/>
    <w:rsid w:val="68C8125A"/>
    <w:rsid w:val="6A6D2565"/>
    <w:rsid w:val="6AA36647"/>
    <w:rsid w:val="6B781346"/>
    <w:rsid w:val="6BF37B41"/>
    <w:rsid w:val="6CC5767D"/>
    <w:rsid w:val="6DF46748"/>
    <w:rsid w:val="6EAE675E"/>
    <w:rsid w:val="6F174537"/>
    <w:rsid w:val="6F4525D2"/>
    <w:rsid w:val="6FD763A1"/>
    <w:rsid w:val="6FE96A0F"/>
    <w:rsid w:val="6FFD22F7"/>
    <w:rsid w:val="7079547F"/>
    <w:rsid w:val="70890F89"/>
    <w:rsid w:val="70893A4A"/>
    <w:rsid w:val="71773EE0"/>
    <w:rsid w:val="72360FDF"/>
    <w:rsid w:val="727606F0"/>
    <w:rsid w:val="72B23C3E"/>
    <w:rsid w:val="72C137FB"/>
    <w:rsid w:val="735E53F3"/>
    <w:rsid w:val="73D70BC1"/>
    <w:rsid w:val="74041764"/>
    <w:rsid w:val="745806F2"/>
    <w:rsid w:val="74FF0532"/>
    <w:rsid w:val="756B0A06"/>
    <w:rsid w:val="75EB26E5"/>
    <w:rsid w:val="75F933E6"/>
    <w:rsid w:val="7663524F"/>
    <w:rsid w:val="76F778E1"/>
    <w:rsid w:val="770C7DF1"/>
    <w:rsid w:val="77364FF5"/>
    <w:rsid w:val="77874E78"/>
    <w:rsid w:val="77DE6C7F"/>
    <w:rsid w:val="795D53DC"/>
    <w:rsid w:val="79C06048"/>
    <w:rsid w:val="7A3B452E"/>
    <w:rsid w:val="7AA273FD"/>
    <w:rsid w:val="7BC45A82"/>
    <w:rsid w:val="7C3229BA"/>
    <w:rsid w:val="7C5150DF"/>
    <w:rsid w:val="7C6B6DBB"/>
    <w:rsid w:val="7C8442D5"/>
    <w:rsid w:val="7CB2019E"/>
    <w:rsid w:val="7CB66111"/>
    <w:rsid w:val="7D230E42"/>
    <w:rsid w:val="7D4109C3"/>
    <w:rsid w:val="7DA57B09"/>
    <w:rsid w:val="7DBE4CDE"/>
    <w:rsid w:val="7DCE1E7A"/>
    <w:rsid w:val="7E72319E"/>
    <w:rsid w:val="7EB15879"/>
    <w:rsid w:val="7FFB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eastAsia="宋体" w:asciiTheme="minorHAnsi" w:hAnsiTheme="minorHAnsi" w:cstheme="minorBidi"/>
      <w:kern w:val="2"/>
      <w:sz w:val="21"/>
      <w:szCs w:val="24"/>
      <w:lang w:val="en-US" w:eastAsia="zh-CN" w:bidi="ar-SA"/>
    </w:rPr>
  </w:style>
  <w:style w:type="paragraph" w:styleId="6">
    <w:name w:val="heading 1"/>
    <w:basedOn w:val="1"/>
    <w:next w:val="1"/>
    <w:qFormat/>
    <w:uiPriority w:val="0"/>
    <w:pPr>
      <w:keepNext/>
      <w:keepLines/>
      <w:spacing w:before="100" w:beforeLines="100" w:after="100" w:afterLines="100"/>
      <w:jc w:val="center"/>
      <w:outlineLvl w:val="0"/>
    </w:pPr>
    <w:rPr>
      <w:rFonts w:ascii="Times New Roman" w:hAnsi="Times New Roman" w:eastAsia="仿宋"/>
      <w:b/>
      <w:kern w:val="44"/>
      <w:sz w:val="32"/>
    </w:rPr>
  </w:style>
  <w:style w:type="paragraph" w:styleId="7">
    <w:name w:val="heading 2"/>
    <w:basedOn w:val="1"/>
    <w:next w:val="1"/>
    <w:unhideWhenUsed/>
    <w:qFormat/>
    <w:uiPriority w:val="0"/>
    <w:pPr>
      <w:keepNext/>
      <w:keepLines/>
      <w:spacing w:before="150" w:beforeLines="150" w:after="150" w:afterLines="15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100" w:beforeLines="100" w:after="100" w:afterLines="100"/>
      <w:ind w:firstLine="420"/>
      <w:outlineLvl w:val="2"/>
    </w:pPr>
    <w:rPr>
      <w:rFonts w:ascii="黑体" w:hAnsi="黑体" w:eastAsia="黑体"/>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style>
  <w:style w:type="paragraph" w:styleId="3">
    <w:name w:val="Body Text Indent"/>
    <w:basedOn w:val="1"/>
    <w:next w:val="1"/>
    <w:semiHidden/>
    <w:unhideWhenUsed/>
    <w:qFormat/>
    <w:uiPriority w:val="99"/>
    <w:pPr>
      <w:spacing w:after="120"/>
      <w:ind w:left="420" w:leftChars="200"/>
    </w:pPr>
  </w:style>
  <w:style w:type="paragraph" w:styleId="4">
    <w:name w:val="Body Text First Indent"/>
    <w:basedOn w:val="5"/>
    <w:next w:val="1"/>
    <w:qFormat/>
    <w:uiPriority w:val="0"/>
    <w:pPr>
      <w:ind w:firstLine="420"/>
    </w:pPr>
    <w:rPr>
      <w:rFonts w:cs="宋体"/>
    </w:rPr>
  </w:style>
  <w:style w:type="paragraph" w:styleId="5">
    <w:name w:val="Body Text"/>
    <w:basedOn w:val="1"/>
    <w:next w:val="1"/>
    <w:qFormat/>
    <w:uiPriority w:val="0"/>
    <w:pPr>
      <w:spacing w:after="120"/>
    </w:p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paragraph" w:styleId="1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7.wmf"/><Relationship Id="rId97" Type="http://schemas.openxmlformats.org/officeDocument/2006/relationships/oleObject" Target="embeddings/oleObject45.bin"/><Relationship Id="rId96" Type="http://schemas.openxmlformats.org/officeDocument/2006/relationships/image" Target="media/image46.wmf"/><Relationship Id="rId95" Type="http://schemas.openxmlformats.org/officeDocument/2006/relationships/oleObject" Target="embeddings/oleObject44.bin"/><Relationship Id="rId94" Type="http://schemas.openxmlformats.org/officeDocument/2006/relationships/image" Target="media/image45.wmf"/><Relationship Id="rId93" Type="http://schemas.openxmlformats.org/officeDocument/2006/relationships/oleObject" Target="embeddings/oleObject43.bin"/><Relationship Id="rId92" Type="http://schemas.openxmlformats.org/officeDocument/2006/relationships/image" Target="media/image44.wmf"/><Relationship Id="rId91" Type="http://schemas.openxmlformats.org/officeDocument/2006/relationships/oleObject" Target="embeddings/oleObject42.bin"/><Relationship Id="rId90" Type="http://schemas.openxmlformats.org/officeDocument/2006/relationships/image" Target="media/image43.wmf"/><Relationship Id="rId9" Type="http://schemas.openxmlformats.org/officeDocument/2006/relationships/image" Target="media/image2.wmf"/><Relationship Id="rId89" Type="http://schemas.openxmlformats.org/officeDocument/2006/relationships/oleObject" Target="embeddings/oleObject41.bin"/><Relationship Id="rId88" Type="http://schemas.openxmlformats.org/officeDocument/2006/relationships/image" Target="media/image42.wmf"/><Relationship Id="rId87" Type="http://schemas.openxmlformats.org/officeDocument/2006/relationships/oleObject" Target="embeddings/oleObject40.bin"/><Relationship Id="rId86" Type="http://schemas.openxmlformats.org/officeDocument/2006/relationships/oleObject" Target="embeddings/oleObject39.bin"/><Relationship Id="rId85" Type="http://schemas.openxmlformats.org/officeDocument/2006/relationships/image" Target="media/image41.wmf"/><Relationship Id="rId84" Type="http://schemas.openxmlformats.org/officeDocument/2006/relationships/oleObject" Target="embeddings/oleObject38.bin"/><Relationship Id="rId83" Type="http://schemas.openxmlformats.org/officeDocument/2006/relationships/image" Target="media/image40.wmf"/><Relationship Id="rId82" Type="http://schemas.openxmlformats.org/officeDocument/2006/relationships/oleObject" Target="embeddings/oleObject37.bin"/><Relationship Id="rId81" Type="http://schemas.openxmlformats.org/officeDocument/2006/relationships/image" Target="media/image39.wmf"/><Relationship Id="rId80" Type="http://schemas.openxmlformats.org/officeDocument/2006/relationships/oleObject" Target="embeddings/oleObject36.bin"/><Relationship Id="rId8" Type="http://schemas.openxmlformats.org/officeDocument/2006/relationships/oleObject" Target="embeddings/oleObject1.bin"/><Relationship Id="rId79" Type="http://schemas.openxmlformats.org/officeDocument/2006/relationships/image" Target="media/image38.wmf"/><Relationship Id="rId78" Type="http://schemas.openxmlformats.org/officeDocument/2006/relationships/oleObject" Target="embeddings/oleObject35.bin"/><Relationship Id="rId77" Type="http://schemas.openxmlformats.org/officeDocument/2006/relationships/image" Target="media/image37.wmf"/><Relationship Id="rId76" Type="http://schemas.openxmlformats.org/officeDocument/2006/relationships/oleObject" Target="embeddings/oleObject34.bin"/><Relationship Id="rId75" Type="http://schemas.openxmlformats.org/officeDocument/2006/relationships/image" Target="media/image36.wmf"/><Relationship Id="rId74" Type="http://schemas.openxmlformats.org/officeDocument/2006/relationships/oleObject" Target="embeddings/oleObject33.bin"/><Relationship Id="rId73" Type="http://schemas.openxmlformats.org/officeDocument/2006/relationships/image" Target="media/image35.wmf"/><Relationship Id="rId72" Type="http://schemas.openxmlformats.org/officeDocument/2006/relationships/oleObject" Target="embeddings/oleObject32.bin"/><Relationship Id="rId71" Type="http://schemas.openxmlformats.org/officeDocument/2006/relationships/image" Target="media/image34.wmf"/><Relationship Id="rId70" Type="http://schemas.openxmlformats.org/officeDocument/2006/relationships/oleObject" Target="embeddings/oleObject31.bin"/><Relationship Id="rId7" Type="http://schemas.openxmlformats.org/officeDocument/2006/relationships/theme" Target="theme/theme1.xml"/><Relationship Id="rId69" Type="http://schemas.openxmlformats.org/officeDocument/2006/relationships/image" Target="media/image33.wmf"/><Relationship Id="rId68" Type="http://schemas.openxmlformats.org/officeDocument/2006/relationships/oleObject" Target="embeddings/oleObject30.bin"/><Relationship Id="rId67" Type="http://schemas.openxmlformats.org/officeDocument/2006/relationships/image" Target="media/image32.wmf"/><Relationship Id="rId66" Type="http://schemas.openxmlformats.org/officeDocument/2006/relationships/oleObject" Target="embeddings/oleObject29.bin"/><Relationship Id="rId65" Type="http://schemas.openxmlformats.org/officeDocument/2006/relationships/image" Target="media/image31.wmf"/><Relationship Id="rId64" Type="http://schemas.openxmlformats.org/officeDocument/2006/relationships/oleObject" Target="embeddings/oleObject28.bin"/><Relationship Id="rId63" Type="http://schemas.openxmlformats.org/officeDocument/2006/relationships/image" Target="media/image30.wmf"/><Relationship Id="rId62" Type="http://schemas.openxmlformats.org/officeDocument/2006/relationships/oleObject" Target="embeddings/oleObject27.bin"/><Relationship Id="rId61" Type="http://schemas.openxmlformats.org/officeDocument/2006/relationships/image" Target="media/image29.wmf"/><Relationship Id="rId60" Type="http://schemas.openxmlformats.org/officeDocument/2006/relationships/oleObject" Target="embeddings/oleObject26.bin"/><Relationship Id="rId6" Type="http://schemas.openxmlformats.org/officeDocument/2006/relationships/footer" Target="footer1.xml"/><Relationship Id="rId59" Type="http://schemas.openxmlformats.org/officeDocument/2006/relationships/image" Target="media/image28.wmf"/><Relationship Id="rId58" Type="http://schemas.openxmlformats.org/officeDocument/2006/relationships/oleObject" Target="embeddings/oleObject25.bin"/><Relationship Id="rId57" Type="http://schemas.openxmlformats.org/officeDocument/2006/relationships/image" Target="media/image27.wmf"/><Relationship Id="rId56" Type="http://schemas.openxmlformats.org/officeDocument/2006/relationships/oleObject" Target="embeddings/oleObject24.bin"/><Relationship Id="rId55" Type="http://schemas.openxmlformats.org/officeDocument/2006/relationships/image" Target="media/image26.wmf"/><Relationship Id="rId54" Type="http://schemas.openxmlformats.org/officeDocument/2006/relationships/oleObject" Target="embeddings/oleObject23.bin"/><Relationship Id="rId53" Type="http://schemas.openxmlformats.org/officeDocument/2006/relationships/oleObject" Target="embeddings/oleObject22.bin"/><Relationship Id="rId52" Type="http://schemas.openxmlformats.org/officeDocument/2006/relationships/image" Target="media/image25.wmf"/><Relationship Id="rId51" Type="http://schemas.openxmlformats.org/officeDocument/2006/relationships/oleObject" Target="embeddings/oleObject21.bin"/><Relationship Id="rId50" Type="http://schemas.openxmlformats.org/officeDocument/2006/relationships/image" Target="media/image24.wmf"/><Relationship Id="rId5" Type="http://schemas.openxmlformats.org/officeDocument/2006/relationships/header" Target="header1.xml"/><Relationship Id="rId49" Type="http://schemas.openxmlformats.org/officeDocument/2006/relationships/oleObject" Target="embeddings/oleObject20.bin"/><Relationship Id="rId48" Type="http://schemas.openxmlformats.org/officeDocument/2006/relationships/image" Target="media/image23.wmf"/><Relationship Id="rId47" Type="http://schemas.openxmlformats.org/officeDocument/2006/relationships/oleObject" Target="embeddings/oleObject19.bin"/><Relationship Id="rId46" Type="http://schemas.openxmlformats.org/officeDocument/2006/relationships/image" Target="media/image22.wmf"/><Relationship Id="rId45" Type="http://schemas.openxmlformats.org/officeDocument/2006/relationships/oleObject" Target="embeddings/oleObject18.bin"/><Relationship Id="rId44" Type="http://schemas.openxmlformats.org/officeDocument/2006/relationships/image" Target="media/image21.wmf"/><Relationship Id="rId43" Type="http://schemas.openxmlformats.org/officeDocument/2006/relationships/oleObject" Target="embeddings/oleObject17.bin"/><Relationship Id="rId42" Type="http://schemas.openxmlformats.org/officeDocument/2006/relationships/image" Target="media/image20.wmf"/><Relationship Id="rId41" Type="http://schemas.openxmlformats.org/officeDocument/2006/relationships/oleObject" Target="embeddings/oleObject16.bin"/><Relationship Id="rId40" Type="http://schemas.openxmlformats.org/officeDocument/2006/relationships/oleObject" Target="embeddings/oleObject15.bin"/><Relationship Id="rId4" Type="http://schemas.openxmlformats.org/officeDocument/2006/relationships/endnotes" Target="endnotes.xml"/><Relationship Id="rId39" Type="http://schemas.openxmlformats.org/officeDocument/2006/relationships/oleObject" Target="embeddings/oleObject14.bin"/><Relationship Id="rId38" Type="http://schemas.openxmlformats.org/officeDocument/2006/relationships/oleObject" Target="embeddings/oleObject13.bin"/><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image" Target="media/image10.wmf"/><Relationship Id="rId23" Type="http://schemas.openxmlformats.org/officeDocument/2006/relationships/oleObject" Target="embeddings/oleObject8.bin"/><Relationship Id="rId22" Type="http://schemas.openxmlformats.org/officeDocument/2006/relationships/image" Target="media/image9.wmf"/><Relationship Id="rId21" Type="http://schemas.openxmlformats.org/officeDocument/2006/relationships/oleObject" Target="embeddings/oleObject7.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7.wmf"/><Relationship Id="rId171" Type="http://schemas.openxmlformats.org/officeDocument/2006/relationships/fontTable" Target="fontTable.xml"/><Relationship Id="rId170" Type="http://schemas.openxmlformats.org/officeDocument/2006/relationships/customXml" Target="../customXml/item1.xml"/><Relationship Id="rId17" Type="http://schemas.openxmlformats.org/officeDocument/2006/relationships/oleObject" Target="embeddings/oleObject5.bin"/><Relationship Id="rId169" Type="http://schemas.openxmlformats.org/officeDocument/2006/relationships/image" Target="media/image79.wmf"/><Relationship Id="rId168" Type="http://schemas.openxmlformats.org/officeDocument/2006/relationships/oleObject" Target="embeddings/oleObject84.bin"/><Relationship Id="rId167" Type="http://schemas.openxmlformats.org/officeDocument/2006/relationships/image" Target="media/image78.wmf"/><Relationship Id="rId166" Type="http://schemas.openxmlformats.org/officeDocument/2006/relationships/oleObject" Target="embeddings/oleObject83.bin"/><Relationship Id="rId165" Type="http://schemas.openxmlformats.org/officeDocument/2006/relationships/image" Target="media/image77.wmf"/><Relationship Id="rId164" Type="http://schemas.openxmlformats.org/officeDocument/2006/relationships/oleObject" Target="embeddings/oleObject82.bin"/><Relationship Id="rId163" Type="http://schemas.openxmlformats.org/officeDocument/2006/relationships/image" Target="media/image76.wmf"/><Relationship Id="rId162" Type="http://schemas.openxmlformats.org/officeDocument/2006/relationships/oleObject" Target="embeddings/oleObject81.bin"/><Relationship Id="rId161" Type="http://schemas.openxmlformats.org/officeDocument/2006/relationships/oleObject" Target="embeddings/oleObject80.bin"/><Relationship Id="rId160" Type="http://schemas.openxmlformats.org/officeDocument/2006/relationships/image" Target="media/image75.wmf"/><Relationship Id="rId16" Type="http://schemas.openxmlformats.org/officeDocument/2006/relationships/image" Target="media/image6.wmf"/><Relationship Id="rId159" Type="http://schemas.openxmlformats.org/officeDocument/2006/relationships/oleObject" Target="embeddings/oleObject79.bin"/><Relationship Id="rId158" Type="http://schemas.openxmlformats.org/officeDocument/2006/relationships/image" Target="media/image74.wmf"/><Relationship Id="rId157" Type="http://schemas.openxmlformats.org/officeDocument/2006/relationships/oleObject" Target="embeddings/oleObject78.bin"/><Relationship Id="rId156" Type="http://schemas.openxmlformats.org/officeDocument/2006/relationships/oleObject" Target="embeddings/oleObject77.bin"/><Relationship Id="rId155" Type="http://schemas.openxmlformats.org/officeDocument/2006/relationships/image" Target="media/image73.wmf"/><Relationship Id="rId154" Type="http://schemas.openxmlformats.org/officeDocument/2006/relationships/oleObject" Target="embeddings/oleObject76.bin"/><Relationship Id="rId153" Type="http://schemas.openxmlformats.org/officeDocument/2006/relationships/image" Target="media/image72.wmf"/><Relationship Id="rId152" Type="http://schemas.openxmlformats.org/officeDocument/2006/relationships/oleObject" Target="embeddings/oleObject75.bin"/><Relationship Id="rId151" Type="http://schemas.openxmlformats.org/officeDocument/2006/relationships/image" Target="media/image71.wmf"/><Relationship Id="rId150" Type="http://schemas.openxmlformats.org/officeDocument/2006/relationships/oleObject" Target="embeddings/oleObject74.bin"/><Relationship Id="rId15" Type="http://schemas.openxmlformats.org/officeDocument/2006/relationships/oleObject" Target="embeddings/oleObject4.bin"/><Relationship Id="rId149" Type="http://schemas.openxmlformats.org/officeDocument/2006/relationships/image" Target="media/image70.wmf"/><Relationship Id="rId148" Type="http://schemas.openxmlformats.org/officeDocument/2006/relationships/oleObject" Target="embeddings/oleObject73.bin"/><Relationship Id="rId147" Type="http://schemas.openxmlformats.org/officeDocument/2006/relationships/image" Target="media/image69.wmf"/><Relationship Id="rId146" Type="http://schemas.openxmlformats.org/officeDocument/2006/relationships/oleObject" Target="embeddings/oleObject72.bin"/><Relationship Id="rId145" Type="http://schemas.openxmlformats.org/officeDocument/2006/relationships/image" Target="media/image68.wmf"/><Relationship Id="rId144" Type="http://schemas.openxmlformats.org/officeDocument/2006/relationships/oleObject" Target="embeddings/oleObject71.bin"/><Relationship Id="rId143" Type="http://schemas.openxmlformats.org/officeDocument/2006/relationships/image" Target="media/image67.wmf"/><Relationship Id="rId142" Type="http://schemas.openxmlformats.org/officeDocument/2006/relationships/oleObject" Target="embeddings/oleObject70.bin"/><Relationship Id="rId141" Type="http://schemas.openxmlformats.org/officeDocument/2006/relationships/image" Target="media/image66.wmf"/><Relationship Id="rId140" Type="http://schemas.openxmlformats.org/officeDocument/2006/relationships/oleObject" Target="embeddings/oleObject69.bin"/><Relationship Id="rId14" Type="http://schemas.openxmlformats.org/officeDocument/2006/relationships/image" Target="media/image5.wmf"/><Relationship Id="rId139" Type="http://schemas.openxmlformats.org/officeDocument/2006/relationships/image" Target="media/image65.wmf"/><Relationship Id="rId138" Type="http://schemas.openxmlformats.org/officeDocument/2006/relationships/oleObject" Target="embeddings/oleObject68.bin"/><Relationship Id="rId137" Type="http://schemas.openxmlformats.org/officeDocument/2006/relationships/image" Target="media/image64.wmf"/><Relationship Id="rId136" Type="http://schemas.openxmlformats.org/officeDocument/2006/relationships/oleObject" Target="embeddings/oleObject67.bin"/><Relationship Id="rId135" Type="http://schemas.openxmlformats.org/officeDocument/2006/relationships/image" Target="media/image63.wmf"/><Relationship Id="rId134" Type="http://schemas.openxmlformats.org/officeDocument/2006/relationships/oleObject" Target="embeddings/oleObject66.bin"/><Relationship Id="rId133" Type="http://schemas.openxmlformats.org/officeDocument/2006/relationships/image" Target="media/image62.wmf"/><Relationship Id="rId132" Type="http://schemas.openxmlformats.org/officeDocument/2006/relationships/oleObject" Target="embeddings/oleObject65.bin"/><Relationship Id="rId131" Type="http://schemas.openxmlformats.org/officeDocument/2006/relationships/oleObject" Target="embeddings/oleObject64.bin"/><Relationship Id="rId130" Type="http://schemas.openxmlformats.org/officeDocument/2006/relationships/image" Target="media/image61.wmf"/><Relationship Id="rId13" Type="http://schemas.openxmlformats.org/officeDocument/2006/relationships/oleObject" Target="embeddings/oleObject3.bin"/><Relationship Id="rId129" Type="http://schemas.openxmlformats.org/officeDocument/2006/relationships/oleObject" Target="embeddings/oleObject63.bin"/><Relationship Id="rId128" Type="http://schemas.openxmlformats.org/officeDocument/2006/relationships/oleObject" Target="embeddings/oleObject62.bin"/><Relationship Id="rId127" Type="http://schemas.openxmlformats.org/officeDocument/2006/relationships/image" Target="media/image60.wmf"/><Relationship Id="rId126" Type="http://schemas.openxmlformats.org/officeDocument/2006/relationships/oleObject" Target="embeddings/oleObject61.bin"/><Relationship Id="rId125" Type="http://schemas.openxmlformats.org/officeDocument/2006/relationships/oleObject" Target="embeddings/oleObject60.bin"/><Relationship Id="rId124" Type="http://schemas.openxmlformats.org/officeDocument/2006/relationships/oleObject" Target="embeddings/oleObject59.bin"/><Relationship Id="rId123" Type="http://schemas.openxmlformats.org/officeDocument/2006/relationships/oleObject" Target="embeddings/oleObject58.bin"/><Relationship Id="rId122" Type="http://schemas.openxmlformats.org/officeDocument/2006/relationships/image" Target="media/image59.wmf"/><Relationship Id="rId121" Type="http://schemas.openxmlformats.org/officeDocument/2006/relationships/oleObject" Target="embeddings/oleObject57.bin"/><Relationship Id="rId120" Type="http://schemas.openxmlformats.org/officeDocument/2006/relationships/image" Target="media/image58.wmf"/><Relationship Id="rId12" Type="http://schemas.openxmlformats.org/officeDocument/2006/relationships/image" Target="media/image4.wmf"/><Relationship Id="rId119" Type="http://schemas.openxmlformats.org/officeDocument/2006/relationships/oleObject" Target="embeddings/oleObject56.bin"/><Relationship Id="rId118" Type="http://schemas.openxmlformats.org/officeDocument/2006/relationships/image" Target="media/image57.wmf"/><Relationship Id="rId117" Type="http://schemas.openxmlformats.org/officeDocument/2006/relationships/oleObject" Target="embeddings/oleObject55.bin"/><Relationship Id="rId116" Type="http://schemas.openxmlformats.org/officeDocument/2006/relationships/image" Target="media/image56.wmf"/><Relationship Id="rId115" Type="http://schemas.openxmlformats.org/officeDocument/2006/relationships/oleObject" Target="embeddings/oleObject54.bin"/><Relationship Id="rId114" Type="http://schemas.openxmlformats.org/officeDocument/2006/relationships/image" Target="media/image55.wmf"/><Relationship Id="rId113" Type="http://schemas.openxmlformats.org/officeDocument/2006/relationships/oleObject" Target="embeddings/oleObject53.bin"/><Relationship Id="rId112" Type="http://schemas.openxmlformats.org/officeDocument/2006/relationships/image" Target="media/image54.wmf"/><Relationship Id="rId111" Type="http://schemas.openxmlformats.org/officeDocument/2006/relationships/oleObject" Target="embeddings/oleObject52.bin"/><Relationship Id="rId110" Type="http://schemas.openxmlformats.org/officeDocument/2006/relationships/image" Target="media/image53.wmf"/><Relationship Id="rId11" Type="http://schemas.openxmlformats.org/officeDocument/2006/relationships/oleObject" Target="embeddings/oleObject2.bin"/><Relationship Id="rId109" Type="http://schemas.openxmlformats.org/officeDocument/2006/relationships/oleObject" Target="embeddings/oleObject51.bin"/><Relationship Id="rId108" Type="http://schemas.openxmlformats.org/officeDocument/2006/relationships/image" Target="media/image52.wmf"/><Relationship Id="rId107" Type="http://schemas.openxmlformats.org/officeDocument/2006/relationships/oleObject" Target="embeddings/oleObject50.bin"/><Relationship Id="rId106" Type="http://schemas.openxmlformats.org/officeDocument/2006/relationships/image" Target="media/image51.wmf"/><Relationship Id="rId105" Type="http://schemas.openxmlformats.org/officeDocument/2006/relationships/oleObject" Target="embeddings/oleObject49.bin"/><Relationship Id="rId104" Type="http://schemas.openxmlformats.org/officeDocument/2006/relationships/image" Target="media/image50.wmf"/><Relationship Id="rId103" Type="http://schemas.openxmlformats.org/officeDocument/2006/relationships/oleObject" Target="embeddings/oleObject48.bin"/><Relationship Id="rId102" Type="http://schemas.openxmlformats.org/officeDocument/2006/relationships/image" Target="media/image49.wmf"/><Relationship Id="rId101" Type="http://schemas.openxmlformats.org/officeDocument/2006/relationships/oleObject" Target="embeddings/oleObject47.bin"/><Relationship Id="rId100" Type="http://schemas.openxmlformats.org/officeDocument/2006/relationships/image" Target="media/image48.wmf"/><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6537</Words>
  <Characters>37261</Characters>
  <Lines>310</Lines>
  <Paragraphs>87</Paragraphs>
  <TotalTime>1</TotalTime>
  <ScaleCrop>false</ScaleCrop>
  <LinksUpToDate>false</LinksUpToDate>
  <CharactersWithSpaces>43711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2019-05-19T10:11:00Z</dcterms:created>
  <dc:creator>曾子叶</dc:creator>
  <cp:lastModifiedBy>fj</cp:lastModifiedBy>
  <dcterms:modified xsi:type="dcterms:W3CDTF">2022-03-11T06:13:52Z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2DFA9388B6FF4C78925293241F272D4A</vt:lpwstr>
  </property>
</Properties>
</file>