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2020年</w:t>
      </w:r>
      <w:bookmarkStart w:id="0" w:name="_GoBack"/>
      <w:bookmarkEnd w:id="0"/>
      <w:r>
        <w:rPr>
          <w:rFonts w:hint="eastAsia" w:ascii="等线" w:hAnsi="等线" w:eastAsia="等线" w:cs="等线"/>
          <w:b/>
          <w:bCs/>
          <w:color w:val="0000FF"/>
          <w:sz w:val="24"/>
          <w:szCs w:val="32"/>
          <w:lang w:val="en-US" w:eastAsia="zh-CN"/>
        </w:rPr>
        <w:t>国家公务员面试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考情分析之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32"/>
          <w:lang w:val="en-US" w:eastAsia="zh-CN"/>
        </w:rPr>
        <w:t>浙江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海事局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　　一、部门职能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　　海事局——水上交警(水上交通安全的守护者)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　　二、基本考情</w:t>
      </w:r>
    </w:p>
    <w:p>
      <w:pP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　　1.面试形式：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结构化面试。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　　2.面试题量：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每天一套题，每套4—5道题目。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　　3.面试时间：一般为20—25分钟，提前5分钟提醒。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　　4.考查方式：一般采用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听题</w:t>
      </w:r>
      <w:r>
        <w:rPr>
          <w:rFonts w:hint="eastAsia" w:ascii="等线" w:hAnsi="等线" w:eastAsia="等线" w:cs="等线"/>
          <w:sz w:val="24"/>
          <w:szCs w:val="32"/>
        </w:rPr>
        <w:t>，大材料题场外看材料，微材料题场内看题，视频题目会提供电脑设备进行观看。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　　5.专业性：海事局岗位认知、核心价值观、海事通航管理知识、水上应急处理等海事实务知识。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　　三、海事局面试核心特点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　　(一)题目形式多变多样，要求考生答题反套路，灵活应用所学，举一反三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　　视频题、大材料题、反驳题、微材料题……每年都有新花样，题目形式紧跟时代发展。通过更创新更灵活的题目形式实现反模式化，打破考生固有思维，拓宽测查维度，想方设法撕掉考生虚假面具，全面测查考生的真实水平。视频题、大材料题、反驳题、微材料题……每年都有新花样，题目形式紧跟时代发展。通过更创新更灵活的题目形式实现反模式化，打破考生固有思维，拓宽测查维度，想方设法撕掉考生虚假面具，全面测查考生的真实水平。考生只有灵活应用所学，达到举一反三的效果，才能稳赢。</w:t>
      </w:r>
    </w:p>
    <w:p>
      <w:pP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　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　出题规律</w:t>
      </w:r>
    </w:p>
    <w:p>
      <w:pPr>
        <w:ind w:firstLine="240" w:firstLineChars="1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（一）面试试题特点综述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第一，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命题方向上，专业性更强</w:t>
      </w:r>
      <w:r>
        <w:rPr>
          <w:rFonts w:hint="eastAsia" w:ascii="等线" w:hAnsi="等线" w:eastAsia="等线" w:cs="等线"/>
          <w:sz w:val="24"/>
          <w:szCs w:val="32"/>
        </w:rPr>
        <w:t>。连续 6 年单独命题，专业性较强。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建议：通过特定的专业专项知识学习，使学生进一步了解开展海事工作的流程和必备知识，解决面试答题中专业能力不强、不会的问题，答题更具针对性、专业性。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第二，考查能力上，整体趋于稳定。侧重对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综合分析能力、计划组织协调能力、应变能力</w:t>
      </w:r>
      <w:r>
        <w:rPr>
          <w:rFonts w:hint="eastAsia" w:ascii="等线" w:hAnsi="等线" w:eastAsia="等线" w:cs="等线"/>
          <w:sz w:val="24"/>
          <w:szCs w:val="32"/>
        </w:rPr>
        <w:t>、宣讲说服与沟通表达能力的考查，没有出现过对岗位匹配性的考查。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第三，题目顺序上，相对比较稳定。2018 年 4 天题目，题目顺序基本相同。但与 2017 不同的是，2018 年基本上第一题为反驳题，第二题为言语能力表达题，第三题为计划组织题，第四题为应急应变题。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（二）面试试题特点详解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(1)形式</w:t>
      </w:r>
    </w:p>
    <w:p>
      <w:pP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①反驳题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【真题展示】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2018 年国家公务员面试真题（营口海事局、浙江海事局 3 月 8 日）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（有题签）三个观点：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一是随着社会的发展，当今人与人之间缺少交流；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二是人与人关系越来越疏远，而且好人不一定有好报，所以不要做好人；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三是邻里之间没有之前那样和睦，人际关系变得漠然，邻里文化缺失。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请通过实际例子进行反驳。</w:t>
      </w:r>
    </w:p>
    <w:p>
      <w:pP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②材料题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【真题展示】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2017 年国家海事局面试真题（2 月 25 日） 材料大意：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海事局接到报警，有一艘 5000 吨货船在距离 A 市最近的港口只有 12 海里的地方，被一群养殖户非法扣押。养殖户声称，货船的航行进入渔民养殖区，造成渔网损坏财产损失，要求赔偿 200 万元。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养殖户把 2 艘小船绑在大船尾，并派人进入驾驶舱阻碍驾驶，货船被逼停两天，13 人被困，其中有一名 50 多岁船员严重感冒生病， 货船只有一天补给，供应不足。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货船船长表示自己是严格按海图和雷达进行的航行，但是养殖户却表示也具有相应的养殖资质。此地点属于两省的交界处，虽然是在 B 省区域，但是养殖户有 C 省养殖部门颁发的养殖资质，如果有问题也是 C 省的渔业部门出的问题，不怪他们。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养殖户负责人说，如果货船不赔偿损失就不让货轮靠港。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考官提问：发生这样的情况，你认为原因有哪些？你是海事局值班人员，接到被困船员的报警电话后，你会怎么办?</w:t>
      </w:r>
    </w:p>
    <w:p>
      <w:pP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③题型较之以往有所不同。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第一，以往第一题大都为综合分析题，而现在基本上以反驳题为主。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第二，有些计划组织题目会要求保证活动的针对性和时效性。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第三，形式上多为观点类题目，既有单一观点类，也有多观点类。建议：基于题型变化性及灵活性，除了在基本理论知识的学习与练习基础之上，还会为学生设计预测性知识、题目等，如漫画题。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(2)内容</w:t>
      </w:r>
    </w:p>
    <w:p>
      <w:pP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①综合分析仍是重头戏。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第一，综合分析能力必考。内容上多以社会现象类、政策理解类为主，以及新增的反驳题，其中政策理解类中的政府行为是海事常考的题型，从 2013 年到 2017 年都有涉及，而在 2018 年的面试中，反驳题能更全面的考察考生的综合分析能力。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第二，侧重考查海事安全管理工作中所面临的问题，如水上交通管理、海事救援、海事内部管理等。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第三，多以观点类形式展现，观点即有对立观点，又有单独观点。建议：一是通过基础理论学习，了解综合分析能力题目的答题技巧，避免套路化;二是通过专业专项知识学习，提升考生的答题专业性、针对性。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【真题展示】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在现在大众创业、万众创新的背景下，政府推出了一系列扶持大学生创业的政策，但是有统计，大学生创业人数增加，创业比例增加， 但是成功率下降。你对大学生创业怎么看?（2018 年）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辖区要在海上举办海上音乐会，要求大船绕行，会增加半小时航 程。有人说举办音乐会能促进经济文化发展，耽误半小时没什么；有人说这是阻碍了交通，浪费了时间和人力物力。对此你怎么看?（2017 年）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随着物流经济的发展，沿河一些百姓开始自己造船买船加入水上运输，私下运送货物。但是由于他们驾驶技术差，给自己和他人都造成了很大影响，安全隐患大，有人说应该用巨额罚款来制止这一现象，你怎么看?(2016 年)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②组织管理突出难度，紧跟社会形</w:t>
      </w:r>
      <w:r>
        <w:rPr>
          <w:rFonts w:hint="eastAsia" w:ascii="等线" w:hAnsi="等线" w:eastAsia="等线" w:cs="等线"/>
          <w:color w:val="0000FF"/>
          <w:sz w:val="24"/>
          <w:szCs w:val="32"/>
        </w:rPr>
        <w:t>势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第一，历年考查活动类型多。包括调研、宣传、清单编制、迎新送老活动、培训、考试、参观、安全检查、安保方案等。2018 年重点考察调研和宣传。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第二，活动类型新颖，专业性凸显。2017 年对组织水域漂浮垃圾打捞清理工作的考查，2018 年则是对鼓励举报违规装载货物的活动进行宣传组织工作，都是与海事管理工作密切相关的。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建议：通过理论学习以及针对性的海事常见活动类题目练习，使学生的题目作答更贴切海事部门开展活动的实际情况。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【真题展示】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部分船企和船员存在对于问题的谎报和瞒报问题。海事局为了扩大群众的投诉渠道，真正地为群众解决实际的问题，领导准备开展有奖举报的方式来开展鼓励举报的行为。要求你做一项关于鼓励举报的宣传活动，那你要重点注意哪些问题?如何组织宣传工作?</w:t>
      </w:r>
    </w:p>
    <w:p>
      <w:pPr>
        <w:ind w:firstLine="480" w:firstLineChars="200"/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③应急应变稳中求变，难度不小</w:t>
      </w:r>
    </w:p>
    <w:p>
      <w:pPr>
        <w:numPr>
          <w:ilvl w:val="0"/>
          <w:numId w:val="1"/>
        </w:num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以一线执法工作为主，突发性强，压力大。</w:t>
      </w:r>
    </w:p>
    <w:p>
      <w:pPr>
        <w:numPr>
          <w:ilvl w:val="0"/>
          <w:numId w:val="1"/>
        </w:num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第二，设定身份有所不同，考生容易陷入两难境地。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第三，2016 年曾出现过视频题，但 2017 年及 2018 年并没有再出现。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建议：通过大量的题目练习熟悉应变能力题目的答题思路，海事局工作实务内容的学习，提升答题的针对性。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总体来说，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海事局应急应变类题型出题频率较高</w:t>
      </w:r>
      <w:r>
        <w:rPr>
          <w:rFonts w:hint="eastAsia" w:ascii="等线" w:hAnsi="等线" w:eastAsia="等线" w:cs="等线"/>
          <w:sz w:val="24"/>
          <w:szCs w:val="32"/>
        </w:rPr>
        <w:t>，既有日常工作中的一般性突发事件，也有影响相对较大的公共突发事件。比如：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【真题展示】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你是海事局事故调查员，最近在参加高级人才培训，马上结业考试了，通过结业考试你就能提干，但是单位打电话，说现在出了一起重大海上事故，要你回去工作，面对这种情况，请问你怎么办?（2018 年） 春节期间，辖区海上垃圾很多，领导让你对此展开调查，组织打捞，你会怎么做？（2017 年）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④人际沟通情景模拟，愈发贴近工作实际</w:t>
      </w:r>
    </w:p>
    <w:p>
      <w:pPr>
        <w:ind w:left="479" w:leftChars="228" w:firstLine="0" w:firstLineChars="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第一，考查题型以安抚劝说类为主，涉及对象包括普通群众、行政相对人和同事三类。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第二，侧重考察现场模拟，强调现场交流感。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建议：通过考生角色扮演，深刻理解现场模拟类题目的答题思路以及交流感的形成。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【真题展示】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你跟老王负责各项数据的整理，老王答应你在今天完成，但是快下班了，老王还没有将数据交给你，你担心老王可能还没有做好。这时候， 领导来问你数据整理情况，请问你会向领导怎么解释？请现场模拟。</w:t>
      </w:r>
    </w:p>
    <w:p>
      <w:pPr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（2018 年）</w:t>
      </w:r>
    </w:p>
    <w:p>
      <w:pPr>
        <w:ind w:firstLine="480" w:firstLineChars="2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海事局升级了业务办理自助化服务，投放了一批触摸屏设备。一名老人到海事大厅办理业务，由于不熟悉触摸屏设备，总是点击错误，情绪很烦躁。如果你是现场工作人员，会如何处理，请现场模拟。注意考场考官不会与你交流。（2017 年）</w:t>
      </w:r>
    </w:p>
    <w:p>
      <w:pPr>
        <w:jc w:val="center"/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2019年国家公务员考试面试真题（海事局2月25日）</w:t>
      </w:r>
    </w:p>
    <w:p>
      <w:pPr>
        <w:rPr>
          <w:rFonts w:hint="eastAsia" w:ascii="等线" w:hAnsi="等线" w:eastAsia="等线" w:cs="等线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sz w:val="24"/>
          <w:szCs w:val="32"/>
        </w:rPr>
        <w:t>　　　1、你有没有遇到过一个时间非常紧急的事件，需要你去协调处理，请具体谈谈你是如何做的。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2、领导交由你负责搜集单位各项数据，整合汇总进行汇报，之前的准备工作开展的很顺利，临到讲解时，你突然发现其中的部分数据有问题，但数据修改需要1天的时间才能完成对比</w:t>
      </w:r>
      <w:r>
        <w:rPr>
          <w:rFonts w:hint="eastAsia" w:ascii="等线" w:hAnsi="等线" w:eastAsia="等线" w:cs="等线"/>
          <w:sz w:val="24"/>
          <w:szCs w:val="32"/>
          <w:lang w:eastAsia="zh-CN"/>
        </w:rPr>
        <w:t>，</w:t>
      </w:r>
      <w:r>
        <w:rPr>
          <w:rFonts w:hint="eastAsia" w:ascii="等线" w:hAnsi="等线" w:eastAsia="等线" w:cs="等线"/>
          <w:sz w:val="24"/>
          <w:szCs w:val="32"/>
        </w:rPr>
        <w:t>你怎么办。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3、海事中心准备开展开放日活动，计划邀请辖区内学校，航运单位等部门一起参加。如果选择工作日举办活动担心前来参与的人会很少，但选择周末又担心接待人数过多，你认为此项工作的重点是什么，你会怎么开展工作。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4、受天气因素影响，你单位辖区内的航道进行了封禁，但是旅客们很是焦急，不明情况，现在要求直播连线予以解释，领导将任务交给了你，请现场模拟如何与群众沟通。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5、观点反驳题。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总观点：纸质图书的优点多于电子书，且前景更好。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理由一：纸质书籍好做笔记，备注方便。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理由二：可以避开使用电子屏幕，保护眼睛。</w:t>
      </w:r>
    </w:p>
    <w:p>
      <w:pPr>
        <w:ind w:firstLine="960" w:firstLineChars="400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2018年国家公务员面试真题（浙江海事局3月8日</w:t>
      </w:r>
      <w:r>
        <w:rPr>
          <w:rFonts w:hint="eastAsia" w:ascii="等线" w:hAnsi="等线" w:eastAsia="等线" w:cs="等线"/>
          <w:b/>
          <w:bCs/>
          <w:color w:val="0000FF"/>
          <w:sz w:val="24"/>
          <w:szCs w:val="32"/>
          <w:lang w:eastAsia="zh-CN"/>
        </w:rPr>
        <w:t>）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1、现代社会人与人越来越冷漠了，总共给出三个观点：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一现在越来越多人对于有些事漠不关心，认为不关我事，何必多管闲事;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二是现在人由于工作压力很大，没有时间和精力去与人交往;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三邻里之间没有之前那样和睦，人际关系变得疏远，邻里文化好像有所缺失。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请你根据观点结合实际例子进行反驳。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2、领导安排你和老王一起负责各项数据的整理，老王答应你在今天完成，但是都到快下班的时间了，老王还没有把数据交给你。你担心老王还没有做好?这时候，领导来了，向你问起你说还没有整理好。领导批评了你。你怎么跟领导解释?请现场模拟。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3、在过去的经历中你有没有一项工作原本你是可做可不做，但是你做了之后对集体是很有意义的，请你根据自己之前的工作经历谈一谈并举例说明。考官会追加一个问题，比如：请问你做这个事情用了多长时间，为成功准备了多久?或者追问：请你谈谈做的理由。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4、部分船企和船员存在对于问题的谎报和瞒报问题。海事局为了扩大群众的投诉渠道，真正地为群众解决实际的问题，领导准备开展有奖举报的方式来开展鼓励举报的行为。要求你做一项关于鼓励举报的宣传活动，那你要重点注意哪些问题?如何组织宣传工作?</w:t>
      </w:r>
    </w:p>
    <w:p>
      <w:pPr>
        <w:jc w:val="center"/>
        <w:rPr>
          <w:rFonts w:hint="eastAsia" w:ascii="等线" w:hAnsi="等线" w:eastAsia="等线" w:cs="等线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2017年国家公务员考试海事局面试真题（2月23日上午）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1、辖区要在海上举办海上音乐会，要求大船绕行，增加半小时航程，有人说举办音乐会能促进经济文化发展，耽误半小时没什么，对此你怎么看？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2、海事局开展自助服务升级，投放了一部分电子触屏设备。一个老人到海事大厅办理业务，由于不熟悉触摸屏，总是点击错误，情绪很烦躁，你是工作</w:t>
      </w:r>
      <w:r>
        <w:rPr>
          <w:rFonts w:hint="eastAsia" w:ascii="等线" w:hAnsi="等线" w:eastAsia="等线" w:cs="等线"/>
          <w:sz w:val="24"/>
          <w:szCs w:val="32"/>
          <w:lang w:val="en-US" w:eastAsia="zh-CN"/>
        </w:rPr>
        <w:t>人</w:t>
      </w:r>
      <w:r>
        <w:rPr>
          <w:rFonts w:hint="eastAsia" w:ascii="等线" w:hAnsi="等线" w:eastAsia="等线" w:cs="等线"/>
          <w:sz w:val="24"/>
          <w:szCs w:val="32"/>
        </w:rPr>
        <w:t>员，如何处理，请现场模拟。注意不要和考场考官交流。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3、春节期间，辖区海上垃圾很多，领导让你对此进行调查处理，你怎么做。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4、海上发现方形不明漂浮物，现位置正处在航道中，你是值班人员，接到报警后，你怎么处理？</w:t>
      </w:r>
    </w:p>
    <w:p>
      <w:pPr>
        <w:rPr>
          <w:rFonts w:hint="eastAsia" w:ascii="等线" w:hAnsi="等线" w:eastAsia="等线" w:cs="等线"/>
          <w:sz w:val="24"/>
          <w:szCs w:val="32"/>
          <w:lang w:val="en-US" w:eastAsia="zh-CN"/>
        </w:rPr>
      </w:pPr>
    </w:p>
    <w:p>
      <w:pPr>
        <w:jc w:val="center"/>
        <w:rPr>
          <w:rFonts w:hint="eastAsia"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b/>
          <w:bCs/>
          <w:color w:val="0000FF"/>
          <w:sz w:val="24"/>
          <w:szCs w:val="32"/>
        </w:rPr>
        <w:t>2016年国家公务员考试面试真题：海事局（2月28日</w:t>
      </w:r>
      <w:r>
        <w:rPr>
          <w:rFonts w:hint="eastAsia" w:ascii="等线" w:hAnsi="等线" w:eastAsia="等线" w:cs="等线"/>
          <w:sz w:val="24"/>
          <w:szCs w:val="32"/>
        </w:rPr>
        <w:t>）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</w:rPr>
        <w:t>　（全天一套题，当场出成绩，7个考官，4套题目20分钟，还有3分钟时提醒）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1.近年来酒后驾船问题较为严重，领导让你组织安全检查，请问你如何组织？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2.沿河农民自己造船买船加入水上运输，但是很多不符合条件运输条件，安全隐患很大，你怎么看？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3.你辖区海岛众多，交通复杂，有一男子和同伴划船进入钓鱼（违规），同伴落水，男子也说不清自己的位置，你是值班人员，怎么处理？</w:t>
      </w:r>
      <w:r>
        <w:rPr>
          <w:rFonts w:hint="eastAsia" w:ascii="等线" w:hAnsi="等线" w:eastAsia="等线" w:cs="等线"/>
          <w:sz w:val="24"/>
          <w:szCs w:val="32"/>
        </w:rPr>
        <w:br w:type="textWrapping"/>
      </w:r>
      <w:r>
        <w:rPr>
          <w:rFonts w:hint="eastAsia" w:ascii="等线" w:hAnsi="等线" w:eastAsia="等线" w:cs="等线"/>
          <w:sz w:val="24"/>
          <w:szCs w:val="32"/>
        </w:rPr>
        <w:t>　　4.你组织单位刊物，一同事投稿，内容很好，但有一些不符合，你让同事改一下，他心里不愿意，但嘴上答应，敷衍你，你怎么办？情景模拟</w:t>
      </w:r>
      <w:r>
        <w:rPr>
          <w:rFonts w:hint="eastAsia" w:ascii="等线" w:hAnsi="等线" w:eastAsia="等线" w:cs="等线"/>
          <w:sz w:val="24"/>
          <w:szCs w:val="32"/>
          <w:lang w:eastAsia="zh-CN"/>
        </w:rPr>
        <w:t>。</w:t>
      </w:r>
    </w:p>
    <w:p>
      <w:pPr>
        <w:rPr>
          <w:rFonts w:hint="eastAsia" w:ascii="等线" w:hAnsi="等线" w:eastAsia="等线" w:cs="等线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BFE56"/>
    <w:multiLevelType w:val="singleLevel"/>
    <w:tmpl w:val="4A0BFE56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C63F9"/>
    <w:rsid w:val="00032EFD"/>
    <w:rsid w:val="01385A6F"/>
    <w:rsid w:val="01C168C5"/>
    <w:rsid w:val="021E7287"/>
    <w:rsid w:val="116D3EBE"/>
    <w:rsid w:val="11B26543"/>
    <w:rsid w:val="14F82643"/>
    <w:rsid w:val="180D41B9"/>
    <w:rsid w:val="18E8528C"/>
    <w:rsid w:val="1CEC63F9"/>
    <w:rsid w:val="24E77B99"/>
    <w:rsid w:val="2637230D"/>
    <w:rsid w:val="27AA0705"/>
    <w:rsid w:val="2AF54485"/>
    <w:rsid w:val="2D9E69DA"/>
    <w:rsid w:val="58621EAD"/>
    <w:rsid w:val="616328AE"/>
    <w:rsid w:val="64150D91"/>
    <w:rsid w:val="7971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2020-05-15T07:52:00Z</dcterms:created>
  <dc:creator>浙江展鸿教育-傅老师</dc:creator>
  <cp:lastModifiedBy>浙江展鸿教育-傅老师</cp:lastModifiedBy>
  <dcterms:modified xsi:type="dcterms:W3CDTF">2020-06-06T10:30:34Z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