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2021年衢州市柯城区国有企业公开招聘报名委托书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委托人： 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联系方式：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被委托人：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联系方式：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本人拟报考2021年衢州市柯城区国有企业公开招聘岗位，</w:t>
      </w:r>
      <w:r>
        <w:rPr>
          <w:rFonts w:hint="eastAsia" w:ascii="仿宋_GB2312" w:eastAsia="仿宋_GB2312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 xml:space="preserve">                  （原因），                                             不能到现场报名并提交报考材料，特委托</w:t>
      </w:r>
      <w:r>
        <w:rPr>
          <w:rFonts w:hint="eastAsia" w:ascii="仿宋_GB2312" w:eastAsia="仿宋_GB2312"/>
          <w:sz w:val="32"/>
          <w:szCs w:val="32"/>
          <w:lang w:eastAsia="zh-CN"/>
        </w:rPr>
        <w:t>人（姓名）：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全权代表本人到报名现场报名并提交相关的报考材料，对被委托人办理的上述事项，本人均予以认可，并承担相应的责任。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委托期限：自签字之日起至上述事项办理完为止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委托人：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（签字、按手印）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F7B95"/>
    <w:rsid w:val="1BC50792"/>
    <w:rsid w:val="21C97040"/>
    <w:rsid w:val="31E474B3"/>
    <w:rsid w:val="335C3A73"/>
    <w:rsid w:val="3C68489B"/>
    <w:rsid w:val="56AF21BF"/>
    <w:rsid w:val="5A672AEE"/>
    <w:rsid w:val="60FF4A66"/>
    <w:rsid w:val="6B595470"/>
    <w:rsid w:val="7E0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2021-05-16T01:45:00Z</dcterms:created>
  <dc:creator>Administrator</dc:creator>
  <cp:lastModifiedBy>Administrator</cp:lastModifiedBy>
  <dcterms:modified xsi:type="dcterms:W3CDTF">2021-10-30T01:09:57Z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C33873DBCA8449FB964B0E35A9E4F215</vt:lpwstr>
  </property>
</Properties>
</file>