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05" w:rsidRPr="00A71B74" w:rsidRDefault="00227E05" w:rsidP="00227E05">
      <w:pPr>
        <w:spacing w:line="560" w:lineRule="exact"/>
        <w:rPr>
          <w:rFonts w:ascii="黑体" w:eastAsia="黑体" w:hAnsi="黑体"/>
          <w:kern w:val="0"/>
          <w:sz w:val="30"/>
          <w:szCs w:val="30"/>
        </w:rPr>
      </w:pPr>
      <w:r w:rsidRPr="00A71B74">
        <w:rPr>
          <w:rFonts w:ascii="黑体" w:eastAsia="黑体" w:hAnsi="黑体" w:hint="eastAsia"/>
          <w:kern w:val="0"/>
          <w:sz w:val="30"/>
          <w:szCs w:val="30"/>
        </w:rPr>
        <w:t>附件1</w:t>
      </w:r>
    </w:p>
    <w:p w:rsidR="00227E05" w:rsidRPr="00A71B74" w:rsidRDefault="00227E05" w:rsidP="00227E05">
      <w:pPr>
        <w:spacing w:line="560" w:lineRule="exact"/>
        <w:jc w:val="center"/>
        <w:rPr>
          <w:rFonts w:ascii="黑体" w:eastAsia="黑体" w:hAnsi="黑体" w:cs="方正小标宋简体"/>
          <w:kern w:val="0"/>
          <w:sz w:val="44"/>
          <w:szCs w:val="44"/>
        </w:rPr>
      </w:pPr>
      <w:r w:rsidRPr="00A71B74">
        <w:rPr>
          <w:rFonts w:ascii="黑体" w:eastAsia="黑体" w:hAnsi="黑体" w:cs="方正小标宋简体" w:hint="eastAsia"/>
          <w:kern w:val="0"/>
          <w:sz w:val="44"/>
          <w:szCs w:val="44"/>
        </w:rPr>
        <w:t>考核录用招聘需求表</w:t>
      </w:r>
    </w:p>
    <w:tbl>
      <w:tblPr>
        <w:tblW w:w="1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0"/>
        <w:gridCol w:w="741"/>
        <w:gridCol w:w="960"/>
        <w:gridCol w:w="567"/>
        <w:gridCol w:w="963"/>
        <w:gridCol w:w="1621"/>
        <w:gridCol w:w="851"/>
        <w:gridCol w:w="6378"/>
        <w:gridCol w:w="1276"/>
      </w:tblGrid>
      <w:tr w:rsidR="00227E05" w:rsidRPr="00A71B74" w:rsidTr="004C7ECB">
        <w:trPr>
          <w:trHeight w:val="640"/>
          <w:jc w:val="center"/>
        </w:trPr>
        <w:tc>
          <w:tcPr>
            <w:tcW w:w="470" w:type="dxa"/>
            <w:tcBorders>
              <w:top w:val="single" w:sz="4" w:space="0" w:color="auto"/>
              <w:left w:val="single" w:sz="4" w:space="0" w:color="auto"/>
              <w:bottom w:val="single" w:sz="4" w:space="0" w:color="auto"/>
              <w:right w:val="single" w:sz="4" w:space="0" w:color="auto"/>
            </w:tcBorders>
            <w:vAlign w:val="center"/>
          </w:tcPr>
          <w:p w:rsidR="00227E05" w:rsidRPr="00A71B74" w:rsidRDefault="00227E05" w:rsidP="004C7ECB">
            <w:pPr>
              <w:widowControl/>
              <w:jc w:val="center"/>
              <w:textAlignment w:val="center"/>
              <w:rPr>
                <w:rFonts w:ascii="黑体" w:eastAsia="黑体" w:hAnsi="宋体"/>
                <w:b/>
                <w:bCs/>
                <w:kern w:val="0"/>
                <w:szCs w:val="21"/>
              </w:rPr>
            </w:pPr>
            <w:r w:rsidRPr="00A71B74">
              <w:rPr>
                <w:rFonts w:ascii="黑体" w:eastAsia="黑体" w:hAnsi="宋体" w:hint="eastAsia"/>
                <w:b/>
                <w:bCs/>
                <w:kern w:val="0"/>
                <w:szCs w:val="21"/>
              </w:rPr>
              <w:t>序号</w:t>
            </w:r>
          </w:p>
        </w:tc>
        <w:tc>
          <w:tcPr>
            <w:tcW w:w="7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黑体" w:eastAsia="黑体" w:hAnsi="宋体"/>
                <w:b/>
                <w:bCs/>
                <w:kern w:val="0"/>
                <w:szCs w:val="21"/>
              </w:rPr>
            </w:pPr>
            <w:r w:rsidRPr="00A71B74">
              <w:rPr>
                <w:rFonts w:ascii="黑体" w:eastAsia="黑体" w:hAnsi="宋体" w:hint="eastAsia"/>
                <w:b/>
                <w:bCs/>
                <w:kern w:val="0"/>
                <w:szCs w:val="21"/>
              </w:rPr>
              <w:t>公司名称</w:t>
            </w:r>
          </w:p>
        </w:tc>
        <w:tc>
          <w:tcPr>
            <w:tcW w:w="960" w:type="dxa"/>
            <w:tcBorders>
              <w:top w:val="single" w:sz="4" w:space="0" w:color="auto"/>
              <w:left w:val="nil"/>
              <w:bottom w:val="single" w:sz="4" w:space="0" w:color="auto"/>
              <w:right w:val="single" w:sz="4" w:space="0" w:color="auto"/>
            </w:tcBorders>
            <w:vAlign w:val="center"/>
          </w:tcPr>
          <w:p w:rsidR="00227E05" w:rsidRPr="00A71B74" w:rsidRDefault="00227E05" w:rsidP="004C7ECB">
            <w:pPr>
              <w:widowControl/>
              <w:jc w:val="center"/>
              <w:textAlignment w:val="center"/>
              <w:rPr>
                <w:rFonts w:ascii="黑体" w:eastAsia="黑体" w:hAnsi="宋体"/>
                <w:b/>
                <w:bCs/>
                <w:kern w:val="0"/>
                <w:szCs w:val="21"/>
              </w:rPr>
            </w:pPr>
            <w:r w:rsidRPr="00A71B74">
              <w:rPr>
                <w:rFonts w:ascii="黑体" w:eastAsia="黑体" w:hAnsi="宋体" w:hint="eastAsia"/>
                <w:b/>
                <w:bCs/>
                <w:kern w:val="0"/>
                <w:szCs w:val="21"/>
              </w:rPr>
              <w:t>招聘</w:t>
            </w:r>
          </w:p>
          <w:p w:rsidR="00227E05" w:rsidRPr="00A71B74" w:rsidRDefault="00227E05" w:rsidP="004C7ECB">
            <w:pPr>
              <w:widowControl/>
              <w:jc w:val="center"/>
              <w:textAlignment w:val="center"/>
              <w:rPr>
                <w:rFonts w:ascii="黑体" w:eastAsia="黑体" w:hAnsi="宋体"/>
                <w:b/>
                <w:bCs/>
                <w:kern w:val="0"/>
                <w:szCs w:val="21"/>
              </w:rPr>
            </w:pPr>
            <w:r w:rsidRPr="00A71B74">
              <w:rPr>
                <w:rFonts w:ascii="黑体" w:eastAsia="黑体" w:hAnsi="宋体" w:hint="eastAsia"/>
                <w:b/>
                <w:bCs/>
                <w:kern w:val="0"/>
                <w:szCs w:val="21"/>
              </w:rPr>
              <w:t>岗位</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黑体" w:eastAsia="黑体" w:hAnsi="宋体"/>
                <w:b/>
                <w:bCs/>
                <w:kern w:val="0"/>
                <w:szCs w:val="21"/>
              </w:rPr>
            </w:pPr>
            <w:r w:rsidRPr="00A71B74">
              <w:rPr>
                <w:rFonts w:ascii="黑体" w:eastAsia="黑体" w:hAnsi="宋体" w:hint="eastAsia"/>
                <w:b/>
                <w:bCs/>
                <w:kern w:val="0"/>
                <w:szCs w:val="21"/>
              </w:rPr>
              <w:t>招聘计划</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黑体" w:eastAsia="黑体" w:hAnsi="宋体"/>
                <w:b/>
                <w:bCs/>
                <w:kern w:val="0"/>
                <w:szCs w:val="21"/>
              </w:rPr>
            </w:pPr>
            <w:r w:rsidRPr="00A71B74">
              <w:rPr>
                <w:rFonts w:ascii="黑体" w:eastAsia="黑体" w:hAnsi="宋体" w:hint="eastAsia"/>
                <w:b/>
                <w:bCs/>
                <w:kern w:val="0"/>
                <w:szCs w:val="21"/>
              </w:rPr>
              <w:t>学历</w:t>
            </w:r>
          </w:p>
          <w:p w:rsidR="00227E05" w:rsidRPr="00A71B74" w:rsidRDefault="00227E05" w:rsidP="004C7ECB">
            <w:pPr>
              <w:widowControl/>
              <w:jc w:val="center"/>
              <w:textAlignment w:val="center"/>
              <w:rPr>
                <w:rFonts w:ascii="黑体" w:eastAsia="黑体" w:hAnsi="宋体"/>
                <w:b/>
                <w:bCs/>
                <w:kern w:val="0"/>
                <w:szCs w:val="21"/>
              </w:rPr>
            </w:pPr>
            <w:r w:rsidRPr="00A71B74">
              <w:rPr>
                <w:rFonts w:ascii="黑体" w:eastAsia="黑体" w:hAnsi="宋体" w:hint="eastAsia"/>
                <w:b/>
                <w:bCs/>
                <w:kern w:val="0"/>
                <w:szCs w:val="21"/>
              </w:rPr>
              <w:t>要求</w:t>
            </w:r>
          </w:p>
        </w:tc>
        <w:tc>
          <w:tcPr>
            <w:tcW w:w="16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黑体" w:eastAsia="黑体" w:hAnsi="宋体"/>
                <w:b/>
                <w:bCs/>
                <w:kern w:val="0"/>
                <w:szCs w:val="21"/>
              </w:rPr>
            </w:pPr>
            <w:r w:rsidRPr="00A71B74">
              <w:rPr>
                <w:rFonts w:ascii="黑体" w:eastAsia="黑体" w:hAnsi="宋体" w:hint="eastAsia"/>
                <w:b/>
                <w:bCs/>
                <w:kern w:val="0"/>
                <w:szCs w:val="21"/>
              </w:rPr>
              <w:t>专业</w:t>
            </w:r>
          </w:p>
          <w:p w:rsidR="00227E05" w:rsidRPr="00A71B74" w:rsidRDefault="00227E05" w:rsidP="004C7ECB">
            <w:pPr>
              <w:widowControl/>
              <w:jc w:val="center"/>
              <w:textAlignment w:val="center"/>
              <w:rPr>
                <w:rFonts w:ascii="黑体" w:eastAsia="黑体" w:hAnsi="宋体"/>
                <w:b/>
                <w:bCs/>
                <w:kern w:val="0"/>
                <w:szCs w:val="21"/>
              </w:rPr>
            </w:pPr>
            <w:r w:rsidRPr="00A71B74">
              <w:rPr>
                <w:rFonts w:ascii="黑体" w:eastAsia="黑体" w:hAnsi="宋体" w:hint="eastAsia"/>
                <w:b/>
                <w:bCs/>
                <w:kern w:val="0"/>
                <w:szCs w:val="21"/>
              </w:rPr>
              <w:t>要求</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黑体" w:eastAsia="黑体" w:hAnsi="宋体"/>
                <w:b/>
                <w:bCs/>
                <w:kern w:val="0"/>
                <w:szCs w:val="21"/>
              </w:rPr>
            </w:pPr>
            <w:r w:rsidRPr="00A71B74">
              <w:rPr>
                <w:rFonts w:ascii="黑体" w:eastAsia="黑体" w:hAnsi="宋体" w:hint="eastAsia"/>
                <w:b/>
                <w:bCs/>
                <w:kern w:val="0"/>
                <w:szCs w:val="21"/>
              </w:rPr>
              <w:t>年龄</w:t>
            </w:r>
          </w:p>
          <w:p w:rsidR="00227E05" w:rsidRPr="00A71B74" w:rsidRDefault="00227E05" w:rsidP="004C7ECB">
            <w:pPr>
              <w:widowControl/>
              <w:jc w:val="center"/>
              <w:textAlignment w:val="center"/>
              <w:rPr>
                <w:rFonts w:ascii="黑体" w:eastAsia="黑体" w:hAnsi="宋体"/>
                <w:b/>
                <w:bCs/>
                <w:kern w:val="0"/>
                <w:szCs w:val="21"/>
              </w:rPr>
            </w:pPr>
            <w:r w:rsidRPr="00A71B74">
              <w:rPr>
                <w:rFonts w:ascii="黑体" w:eastAsia="黑体" w:hAnsi="宋体" w:hint="eastAsia"/>
                <w:b/>
                <w:bCs/>
                <w:kern w:val="0"/>
                <w:szCs w:val="21"/>
              </w:rPr>
              <w:t>要求</w:t>
            </w:r>
          </w:p>
        </w:tc>
        <w:tc>
          <w:tcPr>
            <w:tcW w:w="63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黑体" w:eastAsia="黑体" w:hAnsi="宋体"/>
                <w:b/>
                <w:bCs/>
                <w:kern w:val="0"/>
                <w:szCs w:val="21"/>
              </w:rPr>
            </w:pPr>
            <w:r w:rsidRPr="00A71B74">
              <w:rPr>
                <w:rFonts w:ascii="黑体" w:eastAsia="黑体" w:hAnsi="宋体" w:hint="eastAsia"/>
                <w:b/>
                <w:bCs/>
                <w:kern w:val="0"/>
                <w:szCs w:val="21"/>
              </w:rPr>
              <w:t>其他要求及说明</w:t>
            </w:r>
          </w:p>
        </w:tc>
        <w:tc>
          <w:tcPr>
            <w:tcW w:w="1276" w:type="dxa"/>
            <w:tcBorders>
              <w:top w:val="single" w:sz="4" w:space="0" w:color="auto"/>
              <w:left w:val="nil"/>
              <w:bottom w:val="single" w:sz="4" w:space="0" w:color="auto"/>
              <w:right w:val="single" w:sz="4" w:space="0" w:color="auto"/>
            </w:tcBorders>
            <w:vAlign w:val="center"/>
          </w:tcPr>
          <w:p w:rsidR="00227E05" w:rsidRPr="00A71B74" w:rsidRDefault="00227E05" w:rsidP="004C7ECB">
            <w:pPr>
              <w:widowControl/>
              <w:jc w:val="center"/>
              <w:textAlignment w:val="center"/>
              <w:rPr>
                <w:rFonts w:ascii="黑体" w:eastAsia="黑体" w:hAnsi="宋体"/>
                <w:b/>
                <w:bCs/>
                <w:kern w:val="0"/>
                <w:szCs w:val="21"/>
              </w:rPr>
            </w:pPr>
            <w:r w:rsidRPr="00A71B74">
              <w:rPr>
                <w:rFonts w:ascii="黑体" w:eastAsia="黑体" w:hAnsi="宋体" w:hint="eastAsia"/>
                <w:b/>
                <w:bCs/>
                <w:kern w:val="0"/>
                <w:szCs w:val="21"/>
              </w:rPr>
              <w:t>备注</w:t>
            </w:r>
          </w:p>
        </w:tc>
      </w:tr>
      <w:tr w:rsidR="00227E05" w:rsidRPr="00A71B74" w:rsidTr="004C7ECB">
        <w:trPr>
          <w:trHeight w:val="1720"/>
          <w:jc w:val="center"/>
        </w:trPr>
        <w:tc>
          <w:tcPr>
            <w:tcW w:w="470" w:type="dxa"/>
            <w:tcBorders>
              <w:top w:val="single" w:sz="4" w:space="0" w:color="auto"/>
              <w:left w:val="single" w:sz="4" w:space="0" w:color="auto"/>
              <w:bottom w:val="single" w:sz="4" w:space="0" w:color="auto"/>
              <w:right w:val="single" w:sz="4" w:space="0" w:color="auto"/>
            </w:tcBorders>
            <w:vAlign w:val="center"/>
          </w:tcPr>
          <w:p w:rsidR="00227E05" w:rsidRPr="00A71B74" w:rsidRDefault="00227E05" w:rsidP="004C7ECB">
            <w:pPr>
              <w:widowControl/>
              <w:spacing w:line="280" w:lineRule="exact"/>
              <w:jc w:val="center"/>
              <w:textAlignment w:val="center"/>
              <w:rPr>
                <w:rFonts w:ascii="仿宋_GB2312" w:eastAsia="仿宋_GB2312" w:hAnsi="仿宋_GB2312" w:cs="仿宋_GB2312"/>
                <w:kern w:val="0"/>
                <w:szCs w:val="21"/>
                <w:lang/>
              </w:rPr>
            </w:pPr>
            <w:r w:rsidRPr="00A71B74">
              <w:rPr>
                <w:rFonts w:ascii="仿宋_GB2312" w:eastAsia="仿宋_GB2312" w:hAnsi="仿宋_GB2312" w:cs="仿宋_GB2312" w:hint="eastAsia"/>
                <w:kern w:val="0"/>
                <w:szCs w:val="21"/>
                <w:lang/>
              </w:rPr>
              <w:t>1</w:t>
            </w:r>
          </w:p>
        </w:tc>
        <w:tc>
          <w:tcPr>
            <w:tcW w:w="7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融盛集团-基金事业部</w:t>
            </w:r>
          </w:p>
        </w:tc>
        <w:tc>
          <w:tcPr>
            <w:tcW w:w="960" w:type="dxa"/>
            <w:tcBorders>
              <w:top w:val="single" w:sz="4" w:space="0" w:color="auto"/>
              <w:left w:val="nil"/>
              <w:bottom w:val="single" w:sz="4" w:space="0" w:color="auto"/>
              <w:right w:val="single" w:sz="4" w:space="0" w:color="auto"/>
            </w:tcBorders>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副总经理</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本科</w:t>
            </w:r>
          </w:p>
        </w:tc>
        <w:tc>
          <w:tcPr>
            <w:tcW w:w="16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olor w:val="000000"/>
                <w:kern w:val="0"/>
                <w:sz w:val="22"/>
              </w:rPr>
            </w:pPr>
            <w:r w:rsidRPr="00A71B74">
              <w:rPr>
                <w:rFonts w:ascii="仿宋" w:eastAsia="仿宋" w:hAnsi="仿宋" w:cs="仿宋_GB2312" w:hint="eastAsia"/>
                <w:color w:val="000000"/>
                <w:kern w:val="0"/>
                <w:sz w:val="22"/>
              </w:rPr>
              <w:t>经济类、金融类、工商管理类、计算机类</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color w:val="000000"/>
                <w:sz w:val="22"/>
              </w:rPr>
            </w:pPr>
            <w:r w:rsidRPr="00A71B74">
              <w:rPr>
                <w:rFonts w:ascii="仿宋" w:eastAsia="仿宋" w:hAnsi="仿宋" w:cs="仿宋_GB2312" w:hint="eastAsia"/>
                <w:color w:val="000000"/>
                <w:sz w:val="22"/>
              </w:rPr>
              <w:t>45周岁及以下</w:t>
            </w:r>
          </w:p>
        </w:tc>
        <w:tc>
          <w:tcPr>
            <w:tcW w:w="63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131864" w:rsidP="00227E05">
            <w:pPr>
              <w:pStyle w:val="a6"/>
              <w:widowControl/>
              <w:numPr>
                <w:ilvl w:val="0"/>
                <w:numId w:val="17"/>
              </w:numPr>
              <w:ind w:firstLineChars="0"/>
              <w:textAlignment w:val="center"/>
              <w:rPr>
                <w:rFonts w:ascii="仿宋" w:eastAsia="仿宋" w:hAnsi="仿宋"/>
                <w:color w:val="000000"/>
                <w:kern w:val="0"/>
                <w:sz w:val="22"/>
              </w:rPr>
            </w:pPr>
            <w:r>
              <w:rPr>
                <w:rFonts w:ascii="仿宋" w:eastAsia="仿宋" w:hAnsi="仿宋" w:hint="eastAsia"/>
                <w:color w:val="000000"/>
                <w:kern w:val="0"/>
                <w:sz w:val="22"/>
              </w:rPr>
              <w:t>熟</w:t>
            </w:r>
            <w:r w:rsidR="00227E05" w:rsidRPr="00A71B74">
              <w:rPr>
                <w:rFonts w:ascii="仿宋" w:eastAsia="仿宋" w:hAnsi="仿宋" w:hint="eastAsia"/>
                <w:color w:val="000000"/>
                <w:kern w:val="0"/>
                <w:sz w:val="22"/>
              </w:rPr>
              <w:t>悉现代企业经营管理，有较强的决策判断能力、经营管理能力、沟通协调能力、处理复杂问题和突发事件能力；②具有副高以上专业技术职称或相应职(执)业资格;或具有大中型企业中层及以上任职经历;或具有科级机关(部门)、事业单位中层及以上岗位任</w:t>
            </w:r>
            <w:bookmarkStart w:id="0" w:name="_GoBack"/>
            <w:bookmarkEnd w:id="0"/>
            <w:r w:rsidR="00227E05" w:rsidRPr="00A71B74">
              <w:rPr>
                <w:rFonts w:ascii="仿宋" w:eastAsia="仿宋" w:hAnsi="仿宋" w:hint="eastAsia"/>
                <w:color w:val="000000"/>
                <w:kern w:val="0"/>
                <w:sz w:val="22"/>
              </w:rPr>
              <w:t>职经历;或具有与岗位相符的突出业绩。③8年以上工作经历，其中具有</w:t>
            </w:r>
            <w:r w:rsidR="00227E05" w:rsidRPr="00A71B74">
              <w:rPr>
                <w:rFonts w:ascii="仿宋" w:eastAsia="仿宋" w:hAnsi="仿宋" w:cs="仿宋_GB2312" w:hint="eastAsia"/>
                <w:color w:val="000000"/>
                <w:kern w:val="0"/>
                <w:sz w:val="22"/>
              </w:rPr>
              <w:t>5年以上基金、证券等金融相关行业工作经历；</w:t>
            </w:r>
            <w:r w:rsidR="00227E05" w:rsidRPr="00A71B74">
              <w:rPr>
                <w:rFonts w:ascii="仿宋" w:eastAsia="仿宋" w:hAnsi="仿宋" w:hint="eastAsia"/>
                <w:color w:val="000000"/>
                <w:kern w:val="0"/>
                <w:sz w:val="22"/>
              </w:rPr>
              <w:t>④</w:t>
            </w:r>
            <w:r w:rsidR="00227E05" w:rsidRPr="00A71B74">
              <w:rPr>
                <w:rFonts w:ascii="仿宋" w:eastAsia="仿宋" w:hAnsi="仿宋" w:cs="仿宋_GB2312" w:hint="eastAsia"/>
                <w:color w:val="000000"/>
                <w:kern w:val="0"/>
                <w:sz w:val="22"/>
              </w:rPr>
              <w:t>具有基金从业资格证；</w:t>
            </w:r>
            <w:r w:rsidR="00227E05" w:rsidRPr="00A71B74">
              <w:rPr>
                <w:rFonts w:ascii="仿宋" w:eastAsia="仿宋" w:hAnsi="仿宋" w:hint="eastAsia"/>
                <w:color w:val="000000"/>
                <w:kern w:val="0"/>
                <w:sz w:val="22"/>
              </w:rPr>
              <w:t>⑤</w:t>
            </w:r>
            <w:r w:rsidR="00227E05" w:rsidRPr="00A71B74">
              <w:rPr>
                <w:rFonts w:ascii="仿宋" w:eastAsia="仿宋" w:hAnsi="仿宋" w:cs="仿宋_GB2312" w:hint="eastAsia"/>
                <w:color w:val="000000"/>
                <w:kern w:val="0"/>
                <w:sz w:val="22"/>
              </w:rPr>
              <w:t xml:space="preserve"> 具备较强的财务专业知识及财务分析能力，拥有CPA、CFA等专业资格证书者优先。</w:t>
            </w:r>
          </w:p>
        </w:tc>
        <w:tc>
          <w:tcPr>
            <w:tcW w:w="1276" w:type="dxa"/>
            <w:tcBorders>
              <w:top w:val="single" w:sz="4" w:space="0" w:color="auto"/>
              <w:left w:val="nil"/>
              <w:bottom w:val="single" w:sz="4" w:space="0" w:color="auto"/>
              <w:right w:val="single" w:sz="4" w:space="0" w:color="auto"/>
            </w:tcBorders>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color w:val="000000"/>
                <w:kern w:val="0"/>
                <w:sz w:val="22"/>
              </w:rPr>
              <w:t>需提供相关</w:t>
            </w:r>
          </w:p>
          <w:p w:rsidR="00227E05" w:rsidRPr="00A71B74" w:rsidRDefault="00227E05" w:rsidP="004C7ECB">
            <w:pPr>
              <w:widowControl/>
              <w:jc w:val="center"/>
              <w:textAlignment w:val="center"/>
              <w:rPr>
                <w:rFonts w:ascii="仿宋" w:eastAsia="仿宋" w:hAnsi="仿宋" w:cs="仿宋_GB2312"/>
                <w:kern w:val="0"/>
                <w:sz w:val="22"/>
              </w:rPr>
            </w:pPr>
            <w:r w:rsidRPr="00A71B74">
              <w:rPr>
                <w:rFonts w:ascii="仿宋" w:eastAsia="仿宋" w:hAnsi="仿宋" w:cs="仿宋_GB2312"/>
                <w:color w:val="000000"/>
                <w:kern w:val="0"/>
                <w:sz w:val="22"/>
              </w:rPr>
              <w:t>工作材料</w:t>
            </w:r>
          </w:p>
        </w:tc>
      </w:tr>
      <w:tr w:rsidR="00227E05" w:rsidRPr="00A71B74" w:rsidTr="004C7ECB">
        <w:trPr>
          <w:trHeight w:val="1285"/>
          <w:jc w:val="center"/>
        </w:trPr>
        <w:tc>
          <w:tcPr>
            <w:tcW w:w="470" w:type="dxa"/>
            <w:tcBorders>
              <w:top w:val="single" w:sz="4" w:space="0" w:color="auto"/>
              <w:left w:val="single" w:sz="4" w:space="0" w:color="auto"/>
              <w:bottom w:val="single" w:sz="4" w:space="0" w:color="auto"/>
              <w:right w:val="single" w:sz="4" w:space="0" w:color="auto"/>
            </w:tcBorders>
            <w:vAlign w:val="center"/>
          </w:tcPr>
          <w:p w:rsidR="00227E05" w:rsidRPr="00A71B74" w:rsidRDefault="00227E05" w:rsidP="004C7ECB">
            <w:pPr>
              <w:widowControl/>
              <w:spacing w:line="280" w:lineRule="exact"/>
              <w:jc w:val="center"/>
              <w:textAlignment w:val="center"/>
              <w:rPr>
                <w:rFonts w:ascii="黑体" w:eastAsia="黑体" w:hAnsi="黑体" w:cs="黑体"/>
                <w:szCs w:val="21"/>
              </w:rPr>
            </w:pPr>
            <w:r w:rsidRPr="00A71B74">
              <w:rPr>
                <w:rFonts w:ascii="仿宋_GB2312" w:eastAsia="仿宋_GB2312" w:hAnsi="仿宋_GB2312" w:cs="仿宋_GB2312" w:hint="eastAsia"/>
                <w:color w:val="000000"/>
                <w:szCs w:val="21"/>
              </w:rPr>
              <w:t>2</w:t>
            </w:r>
          </w:p>
        </w:tc>
        <w:tc>
          <w:tcPr>
            <w:tcW w:w="7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融盛</w:t>
            </w:r>
          </w:p>
          <w:p w:rsidR="00227E05" w:rsidRPr="00A71B74" w:rsidRDefault="00227E05" w:rsidP="004C7ECB">
            <w:pPr>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集团</w:t>
            </w:r>
          </w:p>
        </w:tc>
        <w:tc>
          <w:tcPr>
            <w:tcW w:w="960" w:type="dxa"/>
            <w:tcBorders>
              <w:top w:val="single" w:sz="4" w:space="0" w:color="auto"/>
              <w:left w:val="nil"/>
              <w:bottom w:val="single" w:sz="4" w:space="0" w:color="auto"/>
              <w:right w:val="single" w:sz="4" w:space="0" w:color="auto"/>
            </w:tcBorders>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投资发展部经理</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jc w:val="center"/>
              <w:textAlignment w:val="baseline"/>
              <w:rPr>
                <w:rFonts w:ascii="仿宋" w:eastAsia="仿宋" w:hAnsi="仿宋" w:cs="仿宋_GB2312"/>
                <w:color w:val="000000"/>
                <w:kern w:val="0"/>
                <w:sz w:val="22"/>
              </w:rPr>
            </w:pPr>
            <w:r w:rsidRPr="00A71B74">
              <w:rPr>
                <w:rFonts w:ascii="仿宋" w:eastAsia="仿宋" w:hAnsi="仿宋" w:cs="仿宋_GB2312" w:hint="eastAsia"/>
                <w:color w:val="000000"/>
                <w:kern w:val="0"/>
                <w:sz w:val="22"/>
              </w:rPr>
              <w:t>本科</w:t>
            </w:r>
          </w:p>
        </w:tc>
        <w:tc>
          <w:tcPr>
            <w:tcW w:w="16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金融类、工商管理类</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color w:val="000000"/>
                <w:sz w:val="22"/>
              </w:rPr>
            </w:pPr>
            <w:r w:rsidRPr="00A71B74">
              <w:rPr>
                <w:rFonts w:ascii="仿宋" w:eastAsia="仿宋" w:hAnsi="仿宋" w:cs="仿宋_GB2312" w:hint="eastAsia"/>
                <w:color w:val="000000"/>
                <w:kern w:val="0"/>
                <w:sz w:val="22"/>
              </w:rPr>
              <w:t>40周岁及以下</w:t>
            </w:r>
          </w:p>
        </w:tc>
        <w:tc>
          <w:tcPr>
            <w:tcW w:w="63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227E05">
            <w:pPr>
              <w:pStyle w:val="a6"/>
              <w:widowControl/>
              <w:numPr>
                <w:ilvl w:val="0"/>
                <w:numId w:val="18"/>
              </w:numPr>
              <w:ind w:firstLineChars="0"/>
              <w:jc w:val="left"/>
              <w:textAlignment w:val="center"/>
              <w:rPr>
                <w:rFonts w:ascii="仿宋" w:eastAsia="仿宋" w:hAnsi="仿宋"/>
                <w:color w:val="000000"/>
                <w:kern w:val="0"/>
                <w:sz w:val="22"/>
              </w:rPr>
            </w:pPr>
            <w:r w:rsidRPr="00A71B74">
              <w:rPr>
                <w:rFonts w:ascii="仿宋" w:eastAsia="仿宋" w:hAnsi="仿宋" w:cs="仿宋_GB2312" w:hint="eastAsia"/>
                <w:color w:val="000000"/>
                <w:kern w:val="0"/>
                <w:sz w:val="22"/>
              </w:rPr>
              <w:t>5年以上工作经历，其中具有2年以上投资管理经历；②具备行业分析、产业投资、并购重组、投融资实际操作能力；③具有基金从业资格证或证券从业资格证优先。</w:t>
            </w:r>
          </w:p>
        </w:tc>
        <w:tc>
          <w:tcPr>
            <w:tcW w:w="1276" w:type="dxa"/>
            <w:tcBorders>
              <w:top w:val="single" w:sz="4" w:space="0" w:color="auto"/>
              <w:left w:val="nil"/>
              <w:bottom w:val="single" w:sz="4" w:space="0" w:color="auto"/>
              <w:right w:val="single" w:sz="4" w:space="0" w:color="auto"/>
            </w:tcBorders>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color w:val="000000"/>
                <w:kern w:val="0"/>
                <w:sz w:val="22"/>
              </w:rPr>
              <w:t>需提供相关</w:t>
            </w:r>
          </w:p>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color w:val="000000"/>
                <w:kern w:val="0"/>
                <w:sz w:val="22"/>
              </w:rPr>
              <w:t>工作材料</w:t>
            </w:r>
          </w:p>
        </w:tc>
      </w:tr>
      <w:tr w:rsidR="00227E05" w:rsidRPr="00A71B74" w:rsidTr="004C7ECB">
        <w:trPr>
          <w:trHeight w:val="1542"/>
          <w:jc w:val="center"/>
        </w:trPr>
        <w:tc>
          <w:tcPr>
            <w:tcW w:w="470" w:type="dxa"/>
            <w:tcBorders>
              <w:top w:val="single" w:sz="4" w:space="0" w:color="auto"/>
              <w:left w:val="single" w:sz="4" w:space="0" w:color="auto"/>
              <w:bottom w:val="single" w:sz="4" w:space="0" w:color="auto"/>
              <w:right w:val="single" w:sz="4" w:space="0" w:color="auto"/>
            </w:tcBorders>
            <w:vAlign w:val="center"/>
          </w:tcPr>
          <w:p w:rsidR="00227E05" w:rsidRPr="00A71B74" w:rsidRDefault="00227E05" w:rsidP="004C7ECB">
            <w:pPr>
              <w:widowControl/>
              <w:spacing w:line="280" w:lineRule="exact"/>
              <w:jc w:val="center"/>
              <w:textAlignment w:val="center"/>
              <w:rPr>
                <w:rFonts w:ascii="黑体" w:eastAsia="黑体" w:hAnsi="黑体" w:cs="黑体"/>
                <w:szCs w:val="21"/>
              </w:rPr>
            </w:pPr>
            <w:r w:rsidRPr="00A71B74">
              <w:rPr>
                <w:rFonts w:ascii="仿宋_GB2312" w:eastAsia="仿宋_GB2312" w:hAnsi="仿宋_GB2312" w:cs="仿宋_GB2312" w:hint="eastAsia"/>
                <w:color w:val="000000"/>
                <w:szCs w:val="21"/>
              </w:rPr>
              <w:t>3</w:t>
            </w:r>
          </w:p>
        </w:tc>
        <w:tc>
          <w:tcPr>
            <w:tcW w:w="7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融盛</w:t>
            </w:r>
          </w:p>
          <w:p w:rsidR="00227E05" w:rsidRPr="00A71B74" w:rsidRDefault="00227E05" w:rsidP="004C7ECB">
            <w:pPr>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集团</w:t>
            </w:r>
          </w:p>
        </w:tc>
        <w:tc>
          <w:tcPr>
            <w:tcW w:w="960" w:type="dxa"/>
            <w:tcBorders>
              <w:top w:val="single" w:sz="4" w:space="0" w:color="auto"/>
              <w:left w:val="nil"/>
              <w:bottom w:val="single" w:sz="4" w:space="0" w:color="auto"/>
              <w:right w:val="single" w:sz="4" w:space="0" w:color="auto"/>
            </w:tcBorders>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运营管理室经理</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jc w:val="center"/>
              <w:textAlignment w:val="baseline"/>
              <w:rPr>
                <w:rFonts w:ascii="仿宋" w:eastAsia="仿宋" w:hAnsi="仿宋" w:cs="仿宋_GB2312"/>
                <w:color w:val="000000"/>
                <w:kern w:val="0"/>
                <w:sz w:val="22"/>
              </w:rPr>
            </w:pPr>
            <w:r w:rsidRPr="00A71B74">
              <w:rPr>
                <w:rFonts w:ascii="仿宋" w:eastAsia="仿宋" w:hAnsi="仿宋" w:cs="仿宋_GB2312" w:hint="eastAsia"/>
                <w:color w:val="000000"/>
                <w:kern w:val="0"/>
                <w:sz w:val="22"/>
              </w:rPr>
              <w:t>本科</w:t>
            </w:r>
          </w:p>
        </w:tc>
        <w:tc>
          <w:tcPr>
            <w:tcW w:w="16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color w:val="000000"/>
                <w:kern w:val="0"/>
                <w:sz w:val="22"/>
              </w:rPr>
              <w:t>金融类、工商管理类、计算机类</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color w:val="000000"/>
                <w:sz w:val="22"/>
              </w:rPr>
            </w:pPr>
            <w:r w:rsidRPr="00A71B74">
              <w:rPr>
                <w:rFonts w:ascii="仿宋" w:eastAsia="仿宋" w:hAnsi="仿宋" w:cs="仿宋_GB2312" w:hint="eastAsia"/>
                <w:color w:val="000000"/>
                <w:kern w:val="0"/>
                <w:sz w:val="22"/>
              </w:rPr>
              <w:t>40周岁及以下</w:t>
            </w:r>
          </w:p>
        </w:tc>
        <w:tc>
          <w:tcPr>
            <w:tcW w:w="63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227E05">
            <w:pPr>
              <w:pStyle w:val="a6"/>
              <w:widowControl/>
              <w:numPr>
                <w:ilvl w:val="0"/>
                <w:numId w:val="19"/>
              </w:numPr>
              <w:ind w:firstLineChars="0"/>
              <w:jc w:val="left"/>
              <w:textAlignment w:val="center"/>
              <w:rPr>
                <w:rFonts w:ascii="仿宋" w:eastAsia="仿宋" w:hAnsi="仿宋"/>
                <w:color w:val="000000"/>
                <w:kern w:val="0"/>
                <w:sz w:val="22"/>
              </w:rPr>
            </w:pPr>
            <w:r w:rsidRPr="00A71B74">
              <w:rPr>
                <w:rFonts w:ascii="仿宋" w:eastAsia="仿宋" w:hAnsi="仿宋" w:cs="仿宋_GB2312" w:hint="eastAsia"/>
                <w:color w:val="000000"/>
                <w:kern w:val="0"/>
                <w:sz w:val="22"/>
              </w:rPr>
              <w:t>5年以上工作经历，其中具有2年以上基金管理或私</w:t>
            </w:r>
            <w:proofErr w:type="gramStart"/>
            <w:r w:rsidRPr="00A71B74">
              <w:rPr>
                <w:rFonts w:ascii="仿宋" w:eastAsia="仿宋" w:hAnsi="仿宋" w:cs="仿宋_GB2312" w:hint="eastAsia"/>
                <w:color w:val="000000"/>
                <w:kern w:val="0"/>
                <w:sz w:val="22"/>
              </w:rPr>
              <w:t>募股权投资</w:t>
            </w:r>
            <w:proofErr w:type="gramEnd"/>
            <w:r w:rsidRPr="00A71B74">
              <w:rPr>
                <w:rFonts w:ascii="仿宋" w:eastAsia="仿宋" w:hAnsi="仿宋" w:cs="仿宋_GB2312" w:hint="eastAsia"/>
                <w:color w:val="000000"/>
                <w:kern w:val="0"/>
                <w:sz w:val="22"/>
              </w:rPr>
              <w:t>项目的投资管理经历；②具有管理20亿及以上的基金工作经历；③具有基金从业资格证。</w:t>
            </w:r>
          </w:p>
        </w:tc>
        <w:tc>
          <w:tcPr>
            <w:tcW w:w="1276" w:type="dxa"/>
            <w:tcBorders>
              <w:top w:val="single" w:sz="4" w:space="0" w:color="auto"/>
              <w:left w:val="nil"/>
              <w:bottom w:val="single" w:sz="4" w:space="0" w:color="auto"/>
              <w:right w:val="single" w:sz="4" w:space="0" w:color="auto"/>
            </w:tcBorders>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color w:val="000000"/>
                <w:kern w:val="0"/>
                <w:sz w:val="22"/>
              </w:rPr>
              <w:t>需提供相关</w:t>
            </w:r>
          </w:p>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color w:val="000000"/>
                <w:kern w:val="0"/>
                <w:sz w:val="22"/>
              </w:rPr>
              <w:t>工作材料</w:t>
            </w:r>
          </w:p>
        </w:tc>
      </w:tr>
      <w:tr w:rsidR="00227E05" w:rsidRPr="00A71B74" w:rsidTr="004C7ECB">
        <w:trPr>
          <w:trHeight w:val="1810"/>
          <w:jc w:val="center"/>
        </w:trPr>
        <w:tc>
          <w:tcPr>
            <w:tcW w:w="470" w:type="dxa"/>
            <w:tcBorders>
              <w:top w:val="single" w:sz="4" w:space="0" w:color="auto"/>
              <w:left w:val="single" w:sz="4" w:space="0" w:color="auto"/>
              <w:bottom w:val="single" w:sz="4" w:space="0" w:color="auto"/>
              <w:right w:val="single" w:sz="4" w:space="0" w:color="auto"/>
            </w:tcBorders>
            <w:vAlign w:val="center"/>
          </w:tcPr>
          <w:p w:rsidR="00227E05" w:rsidRPr="00A71B74" w:rsidRDefault="00227E05" w:rsidP="004C7ECB">
            <w:pPr>
              <w:widowControl/>
              <w:spacing w:line="280" w:lineRule="exact"/>
              <w:jc w:val="center"/>
              <w:textAlignment w:val="center"/>
              <w:rPr>
                <w:rFonts w:ascii="仿宋_GB2312" w:eastAsia="仿宋_GB2312" w:hAnsi="仿宋_GB2312" w:cs="仿宋_GB2312"/>
                <w:color w:val="000000"/>
                <w:szCs w:val="21"/>
              </w:rPr>
            </w:pPr>
            <w:r w:rsidRPr="00A71B74">
              <w:rPr>
                <w:rFonts w:ascii="仿宋_GB2312" w:eastAsia="仿宋_GB2312" w:hAnsi="仿宋_GB2312" w:cs="仿宋_GB2312" w:hint="eastAsia"/>
                <w:color w:val="000000"/>
                <w:szCs w:val="21"/>
              </w:rPr>
              <w:lastRenderedPageBreak/>
              <w:t>4</w:t>
            </w:r>
          </w:p>
        </w:tc>
        <w:tc>
          <w:tcPr>
            <w:tcW w:w="7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kern w:val="0"/>
                <w:sz w:val="22"/>
              </w:rPr>
            </w:pPr>
            <w:r w:rsidRPr="00A71B74">
              <w:rPr>
                <w:rFonts w:ascii="仿宋" w:eastAsia="仿宋" w:hAnsi="仿宋" w:cs="仿宋_GB2312" w:hint="eastAsia"/>
                <w:kern w:val="0"/>
                <w:sz w:val="22"/>
              </w:rPr>
              <w:t>金开</w:t>
            </w:r>
          </w:p>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kern w:val="0"/>
                <w:sz w:val="22"/>
              </w:rPr>
              <w:t>国投</w:t>
            </w:r>
          </w:p>
        </w:tc>
        <w:tc>
          <w:tcPr>
            <w:tcW w:w="960" w:type="dxa"/>
            <w:tcBorders>
              <w:top w:val="single" w:sz="4" w:space="0" w:color="auto"/>
              <w:left w:val="nil"/>
              <w:bottom w:val="single" w:sz="4" w:space="0" w:color="auto"/>
              <w:right w:val="single" w:sz="4" w:space="0" w:color="auto"/>
            </w:tcBorders>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kern w:val="0"/>
                <w:sz w:val="22"/>
              </w:rPr>
              <w:t>副总经理（投资）</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kern w:val="0"/>
                <w:sz w:val="22"/>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kern w:val="0"/>
                <w:sz w:val="22"/>
              </w:rPr>
              <w:t>硕士研究生</w:t>
            </w:r>
          </w:p>
        </w:tc>
        <w:tc>
          <w:tcPr>
            <w:tcW w:w="16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hint="eastAsia"/>
                <w:kern w:val="0"/>
                <w:sz w:val="22"/>
              </w:rPr>
              <w:t>理论经济学类、应用经济学类、工商管理类</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jc w:val="center"/>
              <w:textAlignment w:val="baseline"/>
              <w:rPr>
                <w:rFonts w:ascii="仿宋" w:eastAsia="仿宋" w:hAnsi="仿宋" w:cs="仿宋_GB2312"/>
                <w:color w:val="000000"/>
                <w:sz w:val="22"/>
              </w:rPr>
            </w:pPr>
            <w:r w:rsidRPr="00A71B74">
              <w:rPr>
                <w:rFonts w:ascii="仿宋" w:eastAsia="仿宋" w:hAnsi="仿宋" w:cs="仿宋_GB2312" w:hint="eastAsia"/>
                <w:sz w:val="22"/>
              </w:rPr>
              <w:t>45周岁及以下</w:t>
            </w:r>
          </w:p>
        </w:tc>
        <w:tc>
          <w:tcPr>
            <w:tcW w:w="63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spacing w:line="300" w:lineRule="exact"/>
              <w:jc w:val="left"/>
              <w:textAlignment w:val="center"/>
              <w:rPr>
                <w:rFonts w:ascii="仿宋" w:eastAsia="仿宋" w:hAnsi="仿宋"/>
                <w:color w:val="000000"/>
                <w:kern w:val="0"/>
                <w:sz w:val="22"/>
              </w:rPr>
            </w:pPr>
            <w:r w:rsidRPr="00A71B74">
              <w:rPr>
                <w:rFonts w:ascii="仿宋" w:eastAsia="仿宋" w:hAnsi="仿宋" w:cs="仿宋_GB2312" w:hint="eastAsia"/>
                <w:kern w:val="0"/>
                <w:sz w:val="22"/>
              </w:rPr>
              <w:t>①熟悉现代企业经营管理，有较强的决策判断能力、经营管理能力、沟通协调能力、处理复杂问题和突发事件能力；②具备基金或者投资相关从业资格证书优先；③</w:t>
            </w:r>
            <w:r w:rsidRPr="00A71B74">
              <w:rPr>
                <w:rFonts w:ascii="仿宋" w:eastAsia="仿宋" w:hAnsi="仿宋" w:cs="仿宋_GB2312"/>
                <w:kern w:val="0"/>
                <w:sz w:val="22"/>
              </w:rPr>
              <w:t>10</w:t>
            </w:r>
            <w:r w:rsidRPr="00A71B74">
              <w:rPr>
                <w:rFonts w:ascii="仿宋" w:eastAsia="仿宋" w:hAnsi="仿宋" w:cs="仿宋_GB2312" w:hint="eastAsia"/>
                <w:kern w:val="0"/>
                <w:sz w:val="22"/>
              </w:rPr>
              <w:t>年以上工作经历，具备5年及以上中大型企业、国有独资公司或国有控股公司投资相关岗位中层正职及以上任职经历；④条件优秀者可适当放宽条件。</w:t>
            </w:r>
          </w:p>
        </w:tc>
        <w:tc>
          <w:tcPr>
            <w:tcW w:w="1276" w:type="dxa"/>
            <w:tcBorders>
              <w:top w:val="single" w:sz="4" w:space="0" w:color="auto"/>
              <w:left w:val="nil"/>
              <w:bottom w:val="single" w:sz="4" w:space="0" w:color="auto"/>
              <w:right w:val="single" w:sz="4" w:space="0" w:color="auto"/>
            </w:tcBorders>
            <w:vAlign w:val="center"/>
          </w:tcPr>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color w:val="000000"/>
                <w:kern w:val="0"/>
                <w:sz w:val="22"/>
              </w:rPr>
              <w:t>需提供相关</w:t>
            </w:r>
          </w:p>
          <w:p w:rsidR="00227E05" w:rsidRPr="00A71B74" w:rsidRDefault="00227E05" w:rsidP="004C7ECB">
            <w:pPr>
              <w:widowControl/>
              <w:jc w:val="center"/>
              <w:textAlignment w:val="center"/>
              <w:rPr>
                <w:rFonts w:ascii="仿宋" w:eastAsia="仿宋" w:hAnsi="仿宋" w:cs="仿宋_GB2312"/>
                <w:color w:val="000000"/>
                <w:kern w:val="0"/>
                <w:sz w:val="22"/>
              </w:rPr>
            </w:pPr>
            <w:r w:rsidRPr="00A71B74">
              <w:rPr>
                <w:rFonts w:ascii="仿宋" w:eastAsia="仿宋" w:hAnsi="仿宋" w:cs="仿宋_GB2312"/>
                <w:color w:val="000000"/>
                <w:kern w:val="0"/>
                <w:sz w:val="22"/>
              </w:rPr>
              <w:t>工作材料</w:t>
            </w:r>
          </w:p>
        </w:tc>
      </w:tr>
      <w:tr w:rsidR="00227E05" w:rsidRPr="00A71B74" w:rsidTr="004C7ECB">
        <w:trPr>
          <w:trHeight w:val="2531"/>
          <w:jc w:val="center"/>
        </w:trPr>
        <w:tc>
          <w:tcPr>
            <w:tcW w:w="470" w:type="dxa"/>
            <w:tcBorders>
              <w:top w:val="single" w:sz="4" w:space="0" w:color="auto"/>
              <w:left w:val="single" w:sz="4" w:space="0" w:color="auto"/>
              <w:bottom w:val="single" w:sz="4" w:space="0" w:color="auto"/>
              <w:right w:val="single" w:sz="4" w:space="0" w:color="auto"/>
            </w:tcBorders>
            <w:vAlign w:val="center"/>
          </w:tcPr>
          <w:p w:rsidR="00227E05" w:rsidRPr="00A71B74" w:rsidRDefault="00227E05" w:rsidP="004C7ECB">
            <w:pPr>
              <w:widowControl/>
              <w:spacing w:line="280" w:lineRule="exact"/>
              <w:jc w:val="center"/>
              <w:textAlignment w:val="center"/>
              <w:rPr>
                <w:rFonts w:ascii="仿宋_GB2312" w:eastAsia="仿宋_GB2312" w:hAnsi="仿宋_GB2312" w:cs="仿宋_GB2312"/>
                <w:color w:val="000000"/>
                <w:szCs w:val="21"/>
              </w:rPr>
            </w:pPr>
            <w:r w:rsidRPr="00A71B74">
              <w:rPr>
                <w:rFonts w:ascii="仿宋_GB2312" w:eastAsia="仿宋_GB2312" w:hAnsi="仿宋_GB2312" w:cs="仿宋_GB2312" w:hint="eastAsia"/>
                <w:color w:val="000000"/>
                <w:szCs w:val="21"/>
              </w:rPr>
              <w:t>5</w:t>
            </w:r>
          </w:p>
        </w:tc>
        <w:tc>
          <w:tcPr>
            <w:tcW w:w="7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kern w:val="0"/>
                <w:sz w:val="22"/>
              </w:rPr>
            </w:pPr>
            <w:r w:rsidRPr="00A71B74">
              <w:rPr>
                <w:rFonts w:ascii="仿宋" w:eastAsia="仿宋" w:hAnsi="仿宋" w:cs="仿宋_GB2312" w:hint="eastAsia"/>
                <w:kern w:val="0"/>
                <w:sz w:val="22"/>
              </w:rPr>
              <w:t>文旅</w:t>
            </w:r>
          </w:p>
          <w:p w:rsidR="00227E05" w:rsidRPr="00A71B74" w:rsidRDefault="00227E05" w:rsidP="004C7ECB">
            <w:pPr>
              <w:widowControl/>
              <w:jc w:val="center"/>
              <w:textAlignment w:val="center"/>
              <w:rPr>
                <w:rFonts w:ascii="仿宋" w:eastAsia="仿宋" w:hAnsi="仿宋" w:cs="仿宋_GB2312"/>
                <w:kern w:val="0"/>
                <w:szCs w:val="21"/>
              </w:rPr>
            </w:pPr>
            <w:r w:rsidRPr="00A71B74">
              <w:rPr>
                <w:rFonts w:ascii="仿宋" w:eastAsia="仿宋" w:hAnsi="仿宋" w:cs="仿宋_GB2312" w:hint="eastAsia"/>
                <w:kern w:val="0"/>
                <w:sz w:val="22"/>
              </w:rPr>
              <w:t>集团</w:t>
            </w:r>
          </w:p>
        </w:tc>
        <w:tc>
          <w:tcPr>
            <w:tcW w:w="960" w:type="dxa"/>
            <w:tcBorders>
              <w:top w:val="single" w:sz="4" w:space="0" w:color="auto"/>
              <w:left w:val="nil"/>
              <w:bottom w:val="single" w:sz="4" w:space="0" w:color="auto"/>
              <w:right w:val="single" w:sz="4" w:space="0" w:color="auto"/>
            </w:tcBorders>
            <w:vAlign w:val="center"/>
          </w:tcPr>
          <w:p w:rsidR="00227E05" w:rsidRPr="00A71B74" w:rsidRDefault="00227E05" w:rsidP="004C7ECB">
            <w:pPr>
              <w:widowControl/>
              <w:jc w:val="center"/>
              <w:textAlignment w:val="center"/>
              <w:rPr>
                <w:rFonts w:ascii="仿宋" w:eastAsia="仿宋" w:hAnsi="仿宋" w:cs="仿宋_GB2312"/>
                <w:kern w:val="0"/>
                <w:szCs w:val="21"/>
              </w:rPr>
            </w:pPr>
            <w:r w:rsidRPr="00A71B74">
              <w:rPr>
                <w:rFonts w:ascii="仿宋" w:eastAsia="仿宋" w:hAnsi="仿宋" w:cs="仿宋_GB2312" w:hint="eastAsia"/>
                <w:kern w:val="0"/>
                <w:sz w:val="22"/>
              </w:rPr>
              <w:t>计划财务部经理</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kern w:val="0"/>
                <w:szCs w:val="21"/>
              </w:rPr>
            </w:pPr>
            <w:r w:rsidRPr="00A71B74">
              <w:rPr>
                <w:rFonts w:ascii="仿宋" w:eastAsia="仿宋" w:hAnsi="仿宋" w:cs="仿宋_GB2312" w:hint="eastAsia"/>
                <w:kern w:val="0"/>
                <w:sz w:val="22"/>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jc w:val="center"/>
              <w:rPr>
                <w:rFonts w:ascii="仿宋" w:eastAsia="仿宋" w:hAnsi="仿宋" w:cs="仿宋_GB2312"/>
                <w:kern w:val="0"/>
                <w:szCs w:val="21"/>
              </w:rPr>
            </w:pPr>
            <w:r w:rsidRPr="00A71B74">
              <w:rPr>
                <w:rFonts w:ascii="仿宋" w:eastAsia="仿宋" w:hAnsi="仿宋" w:cs="仿宋_GB2312" w:hint="eastAsia"/>
                <w:szCs w:val="21"/>
              </w:rPr>
              <w:t>本科</w:t>
            </w:r>
          </w:p>
        </w:tc>
        <w:tc>
          <w:tcPr>
            <w:tcW w:w="16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kern w:val="0"/>
                <w:sz w:val="22"/>
              </w:rPr>
            </w:pPr>
            <w:r w:rsidRPr="00A71B74">
              <w:rPr>
                <w:rFonts w:ascii="仿宋" w:eastAsia="仿宋" w:hAnsi="仿宋" w:cs="仿宋_GB2312" w:hint="eastAsia"/>
                <w:kern w:val="0"/>
                <w:sz w:val="22"/>
              </w:rPr>
              <w:t>财务管理、会计学</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4C7ECB">
            <w:pPr>
              <w:widowControl/>
              <w:jc w:val="center"/>
              <w:textAlignment w:val="center"/>
              <w:rPr>
                <w:rFonts w:ascii="仿宋" w:eastAsia="仿宋" w:hAnsi="仿宋" w:cs="仿宋_GB2312"/>
                <w:kern w:val="0"/>
                <w:sz w:val="22"/>
              </w:rPr>
            </w:pPr>
            <w:r w:rsidRPr="00A71B74">
              <w:rPr>
                <w:rFonts w:ascii="仿宋" w:eastAsia="仿宋" w:hAnsi="仿宋" w:cs="仿宋_GB2312" w:hint="eastAsia"/>
                <w:kern w:val="0"/>
                <w:sz w:val="22"/>
              </w:rPr>
              <w:t>45周岁及以下</w:t>
            </w:r>
          </w:p>
        </w:tc>
        <w:tc>
          <w:tcPr>
            <w:tcW w:w="63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7E05" w:rsidRPr="00A71B74" w:rsidRDefault="00227E05" w:rsidP="00227E05">
            <w:pPr>
              <w:pStyle w:val="a6"/>
              <w:widowControl/>
              <w:numPr>
                <w:ilvl w:val="0"/>
                <w:numId w:val="20"/>
              </w:numPr>
              <w:ind w:firstLineChars="0"/>
              <w:jc w:val="left"/>
              <w:textAlignment w:val="center"/>
              <w:rPr>
                <w:rFonts w:ascii="仿宋" w:eastAsia="仿宋" w:hAnsi="仿宋" w:cs="仿宋_GB2312"/>
                <w:kern w:val="0"/>
                <w:sz w:val="22"/>
              </w:rPr>
            </w:pPr>
            <w:r w:rsidRPr="00A71B74">
              <w:rPr>
                <w:rFonts w:ascii="仿宋" w:eastAsia="仿宋" w:hAnsi="仿宋" w:cs="仿宋_GB2312" w:hint="eastAsia"/>
                <w:kern w:val="0"/>
                <w:sz w:val="22"/>
              </w:rPr>
              <w:t>有中级会计职称,具有财会工作经验5年及以上，具有较全面的财会专业理论知识、现代企业管理知识，熟悉财务相关法律法规、投资、企业财务制度和流程；②熟悉税法政策、营运分析、成本控制及成本核算；③具备集团总部结算中心、集团合并报表全套账务处理经验;</w:t>
            </w:r>
            <w:r w:rsidRPr="00A71B74">
              <w:rPr>
                <w:rFonts w:ascii="仿宋" w:eastAsia="仿宋" w:hAnsi="仿宋" w:hint="eastAsia"/>
                <w:kern w:val="0"/>
                <w:szCs w:val="21"/>
              </w:rPr>
              <w:fldChar w:fldCharType="begin"/>
            </w:r>
            <w:r w:rsidRPr="00A71B74">
              <w:rPr>
                <w:rFonts w:ascii="仿宋" w:eastAsia="仿宋" w:hAnsi="仿宋" w:hint="eastAsia"/>
                <w:kern w:val="0"/>
                <w:szCs w:val="21"/>
              </w:rPr>
              <w:instrText xml:space="preserve"> = 4 \* GB3 \* MERGEFORMAT </w:instrText>
            </w:r>
            <w:r w:rsidRPr="00A71B74">
              <w:rPr>
                <w:rFonts w:ascii="仿宋" w:eastAsia="仿宋" w:hAnsi="仿宋" w:hint="eastAsia"/>
                <w:kern w:val="0"/>
                <w:szCs w:val="21"/>
              </w:rPr>
              <w:fldChar w:fldCharType="separate"/>
            </w:r>
            <w:r w:rsidRPr="00A71B74">
              <w:rPr>
                <w:rFonts w:ascii="仿宋" w:eastAsia="仿宋" w:hAnsi="仿宋" w:hint="eastAsia"/>
                <w:kern w:val="0"/>
                <w:szCs w:val="21"/>
              </w:rPr>
              <w:t>④</w:t>
            </w:r>
            <w:r w:rsidRPr="00A71B74">
              <w:rPr>
                <w:rFonts w:ascii="仿宋" w:eastAsia="仿宋" w:hAnsi="仿宋" w:hint="eastAsia"/>
                <w:kern w:val="0"/>
                <w:szCs w:val="21"/>
              </w:rPr>
              <w:fldChar w:fldCharType="end"/>
            </w:r>
            <w:r w:rsidRPr="00A71B74">
              <w:rPr>
                <w:rFonts w:ascii="仿宋" w:eastAsia="仿宋" w:hAnsi="仿宋" w:hint="eastAsia"/>
                <w:kern w:val="0"/>
                <w:szCs w:val="21"/>
              </w:rPr>
              <w:t>工作地点在汤溪，有班车接送。</w:t>
            </w:r>
          </w:p>
        </w:tc>
        <w:tc>
          <w:tcPr>
            <w:tcW w:w="1276" w:type="dxa"/>
            <w:tcBorders>
              <w:top w:val="single" w:sz="4" w:space="0" w:color="auto"/>
              <w:left w:val="nil"/>
              <w:bottom w:val="single" w:sz="4" w:space="0" w:color="auto"/>
              <w:right w:val="single" w:sz="4" w:space="0" w:color="auto"/>
            </w:tcBorders>
            <w:vAlign w:val="center"/>
          </w:tcPr>
          <w:p w:rsidR="00227E05" w:rsidRPr="00A71B74" w:rsidRDefault="00227E05" w:rsidP="004C7ECB">
            <w:pPr>
              <w:widowControl/>
              <w:jc w:val="center"/>
              <w:textAlignment w:val="center"/>
              <w:rPr>
                <w:rFonts w:ascii="仿宋" w:eastAsia="仿宋" w:hAnsi="仿宋" w:cs="仿宋_GB2312"/>
                <w:kern w:val="0"/>
                <w:sz w:val="22"/>
              </w:rPr>
            </w:pPr>
            <w:r w:rsidRPr="00A71B74">
              <w:rPr>
                <w:rFonts w:ascii="仿宋" w:eastAsia="仿宋" w:hAnsi="仿宋" w:cs="仿宋_GB2312"/>
                <w:kern w:val="0"/>
                <w:sz w:val="22"/>
              </w:rPr>
              <w:t>需提供相关</w:t>
            </w:r>
          </w:p>
          <w:p w:rsidR="00227E05" w:rsidRPr="00A71B74" w:rsidRDefault="00227E05" w:rsidP="004C7ECB">
            <w:pPr>
              <w:widowControl/>
              <w:jc w:val="center"/>
              <w:textAlignment w:val="center"/>
              <w:rPr>
                <w:rFonts w:ascii="仿宋" w:eastAsia="仿宋" w:hAnsi="仿宋" w:cs="仿宋_GB2312"/>
                <w:kern w:val="0"/>
                <w:sz w:val="22"/>
              </w:rPr>
            </w:pPr>
            <w:r w:rsidRPr="00A71B74">
              <w:rPr>
                <w:rFonts w:ascii="仿宋" w:eastAsia="仿宋" w:hAnsi="仿宋" w:cs="仿宋_GB2312"/>
                <w:kern w:val="0"/>
                <w:sz w:val="22"/>
              </w:rPr>
              <w:t>工作材料</w:t>
            </w:r>
          </w:p>
        </w:tc>
      </w:tr>
    </w:tbl>
    <w:p w:rsidR="00227E05" w:rsidRPr="00A71B74" w:rsidRDefault="00227E05" w:rsidP="00227E05">
      <w:pPr>
        <w:rPr>
          <w:rFonts w:ascii="仿宋_GB2312" w:eastAsia="仿宋_GB2312" w:hAnsi="宋体" w:cs="仿宋_GB2312"/>
          <w:color w:val="000000" w:themeColor="text1"/>
          <w:kern w:val="0"/>
          <w:sz w:val="22"/>
        </w:rPr>
        <w:sectPr w:rsidR="00227E05" w:rsidRPr="00A71B74" w:rsidSect="00806946">
          <w:pgSz w:w="16838" w:h="11906" w:orient="landscape"/>
          <w:pgMar w:top="1797" w:right="1440" w:bottom="1797" w:left="1440" w:header="851" w:footer="992" w:gutter="0"/>
          <w:cols w:space="425"/>
          <w:docGrid w:type="linesAndChars" w:linePitch="312"/>
        </w:sectPr>
      </w:pPr>
    </w:p>
    <w:p w:rsidR="00FC1228" w:rsidRPr="00313E43" w:rsidRDefault="00FC1228" w:rsidP="00313E43"/>
    <w:sectPr w:rsidR="00FC1228" w:rsidRPr="00313E43" w:rsidSect="00BB199D">
      <w:footerReference w:type="even" r:id="rId8"/>
      <w:footerReference w:type="default" r:id="rId9"/>
      <w:pgSz w:w="16838" w:h="11906" w:orient="landscape"/>
      <w:pgMar w:top="1531" w:right="1985" w:bottom="1531" w:left="1814"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28D" w:rsidRDefault="00E1428D" w:rsidP="0011729D">
      <w:r>
        <w:separator/>
      </w:r>
    </w:p>
  </w:endnote>
  <w:endnote w:type="continuationSeparator" w:id="0">
    <w:p w:rsidR="00E1428D" w:rsidRDefault="00E1428D" w:rsidP="0011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7636DA">
    <w:pPr>
      <w:pStyle w:val="a4"/>
      <w:framePr w:wrap="around" w:vAnchor="text" w:hAnchor="margin" w:xAlign="center" w:y="1"/>
      <w:rPr>
        <w:rStyle w:val="a7"/>
      </w:rPr>
    </w:pPr>
    <w:r>
      <w:fldChar w:fldCharType="begin"/>
    </w:r>
    <w:r w:rsidR="00E558E6">
      <w:rPr>
        <w:rStyle w:val="a7"/>
      </w:rPr>
      <w:instrText xml:space="preserve">PAGE  </w:instrText>
    </w:r>
    <w:r>
      <w:fldChar w:fldCharType="end"/>
    </w:r>
  </w:p>
  <w:p w:rsidR="00515389" w:rsidRDefault="00515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7636DA">
    <w:pPr>
      <w:pStyle w:val="a4"/>
      <w:framePr w:wrap="around" w:vAnchor="text" w:hAnchor="margin" w:xAlign="center" w:y="1"/>
      <w:rPr>
        <w:rStyle w:val="a7"/>
        <w:rFonts w:ascii="Times New Roman" w:hAnsi="Times New Roman"/>
      </w:rPr>
    </w:pPr>
    <w:r>
      <w:rPr>
        <w:rFonts w:ascii="Times New Roman" w:hAnsi="Times New Roman"/>
      </w:rPr>
      <w:fldChar w:fldCharType="begin"/>
    </w:r>
    <w:r w:rsidR="00E558E6">
      <w:rPr>
        <w:rStyle w:val="a7"/>
        <w:rFonts w:ascii="Times New Roman" w:hAnsi="Times New Roman"/>
      </w:rPr>
      <w:instrText xml:space="preserve">PAGE  </w:instrText>
    </w:r>
    <w:r>
      <w:rPr>
        <w:rFonts w:ascii="Times New Roman" w:hAnsi="Times New Roman"/>
      </w:rPr>
      <w:fldChar w:fldCharType="separate"/>
    </w:r>
    <w:r w:rsidR="00227E05">
      <w:rPr>
        <w:rStyle w:val="a7"/>
        <w:rFonts w:ascii="Times New Roman" w:hAnsi="Times New Roman"/>
        <w:noProof/>
      </w:rPr>
      <w:t>3</w:t>
    </w:r>
    <w:r>
      <w:rPr>
        <w:rFonts w:ascii="Times New Roman" w:hAnsi="Times New Roman"/>
      </w:rPr>
      <w:fldChar w:fldCharType="end"/>
    </w:r>
  </w:p>
  <w:p w:rsidR="00515389" w:rsidRDefault="005153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28D" w:rsidRDefault="00E1428D" w:rsidP="0011729D">
      <w:r>
        <w:separator/>
      </w:r>
    </w:p>
  </w:footnote>
  <w:footnote w:type="continuationSeparator" w:id="0">
    <w:p w:rsidR="00E1428D" w:rsidRDefault="00E1428D" w:rsidP="0011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F5E3B"/>
    <w:multiLevelType w:val="singleLevel"/>
    <w:tmpl w:val="82BF5E3B"/>
    <w:lvl w:ilvl="0">
      <w:start w:val="1"/>
      <w:numFmt w:val="decimal"/>
      <w:suff w:val="nothing"/>
      <w:lvlText w:val="%1、"/>
      <w:lvlJc w:val="left"/>
    </w:lvl>
  </w:abstractNum>
  <w:abstractNum w:abstractNumId="1">
    <w:nsid w:val="983AA624"/>
    <w:multiLevelType w:val="singleLevel"/>
    <w:tmpl w:val="983AA624"/>
    <w:lvl w:ilvl="0">
      <w:start w:val="1"/>
      <w:numFmt w:val="decimal"/>
      <w:lvlText w:val="%1."/>
      <w:lvlJc w:val="left"/>
      <w:pPr>
        <w:tabs>
          <w:tab w:val="left" w:pos="312"/>
        </w:tabs>
      </w:pPr>
    </w:lvl>
  </w:abstractNum>
  <w:abstractNum w:abstractNumId="2">
    <w:nsid w:val="E7FBE3F7"/>
    <w:multiLevelType w:val="singleLevel"/>
    <w:tmpl w:val="E7FBE3F7"/>
    <w:lvl w:ilvl="0">
      <w:start w:val="1"/>
      <w:numFmt w:val="decimal"/>
      <w:lvlText w:val="%1."/>
      <w:lvlJc w:val="left"/>
      <w:pPr>
        <w:tabs>
          <w:tab w:val="num" w:pos="312"/>
        </w:tabs>
      </w:pPr>
    </w:lvl>
  </w:abstractNum>
  <w:abstractNum w:abstractNumId="3">
    <w:nsid w:val="F410FB8B"/>
    <w:multiLevelType w:val="singleLevel"/>
    <w:tmpl w:val="F410FB8B"/>
    <w:lvl w:ilvl="0">
      <w:start w:val="1"/>
      <w:numFmt w:val="decimal"/>
      <w:suff w:val="nothing"/>
      <w:lvlText w:val="%1、"/>
      <w:lvlJc w:val="left"/>
    </w:lvl>
  </w:abstractNum>
  <w:abstractNum w:abstractNumId="4">
    <w:nsid w:val="07A16A22"/>
    <w:multiLevelType w:val="hybridMultilevel"/>
    <w:tmpl w:val="0C44CD0E"/>
    <w:lvl w:ilvl="0" w:tplc="82BCD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7C607D"/>
    <w:multiLevelType w:val="hybridMultilevel"/>
    <w:tmpl w:val="62AE2022"/>
    <w:lvl w:ilvl="0" w:tplc="B1441F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263159"/>
    <w:multiLevelType w:val="hybridMultilevel"/>
    <w:tmpl w:val="A950E2E8"/>
    <w:lvl w:ilvl="0" w:tplc="A8D8D31E">
      <w:start w:val="1"/>
      <w:numFmt w:val="decimalEnclosedCircle"/>
      <w:lvlText w:val="%1"/>
      <w:lvlJc w:val="left"/>
      <w:pPr>
        <w:ind w:left="360" w:hanging="360"/>
      </w:pPr>
      <w:rPr>
        <w:rFonts w:ascii="仿宋_GB2312" w:eastAsia="仿宋_GB2312" w:hAnsi="仿宋_GB2312"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4C733F"/>
    <w:multiLevelType w:val="hybridMultilevel"/>
    <w:tmpl w:val="B2E82104"/>
    <w:lvl w:ilvl="0" w:tplc="173C96FC">
      <w:start w:val="1"/>
      <w:numFmt w:val="decimalEnclosedCircle"/>
      <w:lvlText w:val="%1"/>
      <w:lvlJc w:val="left"/>
      <w:pPr>
        <w:ind w:left="360" w:hanging="36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7E171B"/>
    <w:multiLevelType w:val="hybridMultilevel"/>
    <w:tmpl w:val="E1E83CC6"/>
    <w:lvl w:ilvl="0" w:tplc="9D02D4B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77E008"/>
    <w:multiLevelType w:val="singleLevel"/>
    <w:tmpl w:val="1E77E008"/>
    <w:lvl w:ilvl="0">
      <w:start w:val="1"/>
      <w:numFmt w:val="decimal"/>
      <w:lvlText w:val="%1"/>
      <w:lvlJc w:val="left"/>
      <w:pPr>
        <w:tabs>
          <w:tab w:val="num" w:pos="420"/>
        </w:tabs>
        <w:ind w:left="425" w:hanging="425"/>
      </w:pPr>
      <w:rPr>
        <w:rFonts w:hint="default"/>
      </w:rPr>
    </w:lvl>
  </w:abstractNum>
  <w:abstractNum w:abstractNumId="10">
    <w:nsid w:val="371B4B70"/>
    <w:multiLevelType w:val="hybridMultilevel"/>
    <w:tmpl w:val="8EBAD994"/>
    <w:lvl w:ilvl="0" w:tplc="31D8A49C">
      <w:start w:val="1"/>
      <w:numFmt w:val="decimalEnclosedCircle"/>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5D3A1F"/>
    <w:multiLevelType w:val="hybridMultilevel"/>
    <w:tmpl w:val="8982C966"/>
    <w:lvl w:ilvl="0" w:tplc="F1AE6A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CC6B6F"/>
    <w:multiLevelType w:val="hybridMultilevel"/>
    <w:tmpl w:val="782A5476"/>
    <w:lvl w:ilvl="0" w:tplc="6BF401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AC7E59"/>
    <w:multiLevelType w:val="hybridMultilevel"/>
    <w:tmpl w:val="B38C70C4"/>
    <w:lvl w:ilvl="0" w:tplc="ED521B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0DD33A"/>
    <w:multiLevelType w:val="singleLevel"/>
    <w:tmpl w:val="440DD33A"/>
    <w:lvl w:ilvl="0">
      <w:start w:val="1"/>
      <w:numFmt w:val="decimal"/>
      <w:suff w:val="nothing"/>
      <w:lvlText w:val="%1、"/>
      <w:lvlJc w:val="left"/>
    </w:lvl>
  </w:abstractNum>
  <w:abstractNum w:abstractNumId="15">
    <w:nsid w:val="480651B3"/>
    <w:multiLevelType w:val="hybridMultilevel"/>
    <w:tmpl w:val="76B20864"/>
    <w:lvl w:ilvl="0" w:tplc="098C83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ECBCE5"/>
    <w:multiLevelType w:val="singleLevel"/>
    <w:tmpl w:val="4BECBCE5"/>
    <w:lvl w:ilvl="0">
      <w:start w:val="1"/>
      <w:numFmt w:val="decimal"/>
      <w:suff w:val="nothing"/>
      <w:lvlText w:val="%1、"/>
      <w:lvlJc w:val="left"/>
    </w:lvl>
  </w:abstractNum>
  <w:abstractNum w:abstractNumId="17">
    <w:nsid w:val="539C4811"/>
    <w:multiLevelType w:val="hybridMultilevel"/>
    <w:tmpl w:val="FECC64C2"/>
    <w:lvl w:ilvl="0" w:tplc="9ED284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A20433"/>
    <w:multiLevelType w:val="multilevel"/>
    <w:tmpl w:val="60A204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6CD5653"/>
    <w:multiLevelType w:val="hybridMultilevel"/>
    <w:tmpl w:val="9F925016"/>
    <w:lvl w:ilvl="0" w:tplc="12E4171A">
      <w:start w:val="1"/>
      <w:numFmt w:val="decimalEnclosedCircle"/>
      <w:lvlText w:val="%1"/>
      <w:lvlJc w:val="left"/>
      <w:pPr>
        <w:ind w:left="465" w:hanging="360"/>
      </w:pPr>
      <w:rPr>
        <w:rFonts w:cs="仿宋_GB2312"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18"/>
  </w:num>
  <w:num w:numId="2">
    <w:abstractNumId w:val="0"/>
  </w:num>
  <w:num w:numId="3">
    <w:abstractNumId w:val="16"/>
  </w:num>
  <w:num w:numId="4">
    <w:abstractNumId w:val="5"/>
  </w:num>
  <w:num w:numId="5">
    <w:abstractNumId w:val="12"/>
  </w:num>
  <w:num w:numId="6">
    <w:abstractNumId w:val="11"/>
  </w:num>
  <w:num w:numId="7">
    <w:abstractNumId w:val="3"/>
  </w:num>
  <w:num w:numId="8">
    <w:abstractNumId w:val="1"/>
  </w:num>
  <w:num w:numId="9">
    <w:abstractNumId w:val="9"/>
  </w:num>
  <w:num w:numId="10">
    <w:abstractNumId w:val="17"/>
  </w:num>
  <w:num w:numId="11">
    <w:abstractNumId w:val="13"/>
  </w:num>
  <w:num w:numId="12">
    <w:abstractNumId w:val="7"/>
  </w:num>
  <w:num w:numId="13">
    <w:abstractNumId w:val="6"/>
  </w:num>
  <w:num w:numId="14">
    <w:abstractNumId w:val="14"/>
  </w:num>
  <w:num w:numId="15">
    <w:abstractNumId w:val="4"/>
  </w:num>
  <w:num w:numId="16">
    <w:abstractNumId w:val="2"/>
  </w:num>
  <w:num w:numId="17">
    <w:abstractNumId w:val="8"/>
  </w:num>
  <w:num w:numId="18">
    <w:abstractNumId w:val="19"/>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9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29D"/>
    <w:rsid w:val="00015F7B"/>
    <w:rsid w:val="000278BC"/>
    <w:rsid w:val="0003571A"/>
    <w:rsid w:val="00035F47"/>
    <w:rsid w:val="0003607A"/>
    <w:rsid w:val="0004691B"/>
    <w:rsid w:val="000A0323"/>
    <w:rsid w:val="000B5868"/>
    <w:rsid w:val="000D0B5B"/>
    <w:rsid w:val="000F33EB"/>
    <w:rsid w:val="00101E2C"/>
    <w:rsid w:val="0011729D"/>
    <w:rsid w:val="00131864"/>
    <w:rsid w:val="00156CAC"/>
    <w:rsid w:val="001575BA"/>
    <w:rsid w:val="001745E7"/>
    <w:rsid w:val="00183F65"/>
    <w:rsid w:val="00197821"/>
    <w:rsid w:val="001A41A3"/>
    <w:rsid w:val="001B1C72"/>
    <w:rsid w:val="001B3F6A"/>
    <w:rsid w:val="001C2B24"/>
    <w:rsid w:val="001D12F1"/>
    <w:rsid w:val="001D26B4"/>
    <w:rsid w:val="001D34C4"/>
    <w:rsid w:val="001E150C"/>
    <w:rsid w:val="001E2612"/>
    <w:rsid w:val="001E48FC"/>
    <w:rsid w:val="001F1C93"/>
    <w:rsid w:val="002027B3"/>
    <w:rsid w:val="002048AE"/>
    <w:rsid w:val="00227DD2"/>
    <w:rsid w:val="00227E05"/>
    <w:rsid w:val="00237126"/>
    <w:rsid w:val="0023728F"/>
    <w:rsid w:val="00247767"/>
    <w:rsid w:val="00265C1C"/>
    <w:rsid w:val="002772A2"/>
    <w:rsid w:val="00282C32"/>
    <w:rsid w:val="00291646"/>
    <w:rsid w:val="00292BF2"/>
    <w:rsid w:val="002C6D36"/>
    <w:rsid w:val="0030355D"/>
    <w:rsid w:val="00313E43"/>
    <w:rsid w:val="00314580"/>
    <w:rsid w:val="00330891"/>
    <w:rsid w:val="00337010"/>
    <w:rsid w:val="00342BE5"/>
    <w:rsid w:val="003509A0"/>
    <w:rsid w:val="00354EAC"/>
    <w:rsid w:val="00357A9B"/>
    <w:rsid w:val="00372885"/>
    <w:rsid w:val="00373F25"/>
    <w:rsid w:val="00391295"/>
    <w:rsid w:val="003936A9"/>
    <w:rsid w:val="003B3508"/>
    <w:rsid w:val="003D1184"/>
    <w:rsid w:val="003D6453"/>
    <w:rsid w:val="003E3DA6"/>
    <w:rsid w:val="003F486E"/>
    <w:rsid w:val="003F6B29"/>
    <w:rsid w:val="00420FB7"/>
    <w:rsid w:val="004222AF"/>
    <w:rsid w:val="00431C4A"/>
    <w:rsid w:val="00437734"/>
    <w:rsid w:val="00441A54"/>
    <w:rsid w:val="00443CFE"/>
    <w:rsid w:val="0046312A"/>
    <w:rsid w:val="004651C5"/>
    <w:rsid w:val="00466B14"/>
    <w:rsid w:val="00467BC9"/>
    <w:rsid w:val="00471DA1"/>
    <w:rsid w:val="0048577D"/>
    <w:rsid w:val="004A4312"/>
    <w:rsid w:val="004B297B"/>
    <w:rsid w:val="004B2E67"/>
    <w:rsid w:val="004B4F40"/>
    <w:rsid w:val="004B7132"/>
    <w:rsid w:val="004B77E4"/>
    <w:rsid w:val="004C1F55"/>
    <w:rsid w:val="004D1756"/>
    <w:rsid w:val="004D3E94"/>
    <w:rsid w:val="004E7CA5"/>
    <w:rsid w:val="00502FAD"/>
    <w:rsid w:val="00504040"/>
    <w:rsid w:val="00504D05"/>
    <w:rsid w:val="00506FB4"/>
    <w:rsid w:val="00507EF0"/>
    <w:rsid w:val="00515389"/>
    <w:rsid w:val="00520702"/>
    <w:rsid w:val="00530906"/>
    <w:rsid w:val="00556010"/>
    <w:rsid w:val="005621A7"/>
    <w:rsid w:val="00574336"/>
    <w:rsid w:val="00576556"/>
    <w:rsid w:val="00580E0F"/>
    <w:rsid w:val="00596003"/>
    <w:rsid w:val="005B1FEC"/>
    <w:rsid w:val="005B36E3"/>
    <w:rsid w:val="005D43FF"/>
    <w:rsid w:val="005E24A3"/>
    <w:rsid w:val="005E31B4"/>
    <w:rsid w:val="005E31C0"/>
    <w:rsid w:val="005E723D"/>
    <w:rsid w:val="005F4F0A"/>
    <w:rsid w:val="005F5925"/>
    <w:rsid w:val="00605746"/>
    <w:rsid w:val="006061A3"/>
    <w:rsid w:val="0060628F"/>
    <w:rsid w:val="00610C13"/>
    <w:rsid w:val="00610E27"/>
    <w:rsid w:val="006114C9"/>
    <w:rsid w:val="00611C89"/>
    <w:rsid w:val="006148A3"/>
    <w:rsid w:val="006245A6"/>
    <w:rsid w:val="006268F1"/>
    <w:rsid w:val="00632CD0"/>
    <w:rsid w:val="00632F8C"/>
    <w:rsid w:val="00634675"/>
    <w:rsid w:val="00635D7B"/>
    <w:rsid w:val="0064397F"/>
    <w:rsid w:val="0064604D"/>
    <w:rsid w:val="00656EF5"/>
    <w:rsid w:val="00660EA4"/>
    <w:rsid w:val="00665468"/>
    <w:rsid w:val="00665E4B"/>
    <w:rsid w:val="00666D42"/>
    <w:rsid w:val="00667863"/>
    <w:rsid w:val="0067049D"/>
    <w:rsid w:val="006923DC"/>
    <w:rsid w:val="006B0BF4"/>
    <w:rsid w:val="006B6E0E"/>
    <w:rsid w:val="006C20D1"/>
    <w:rsid w:val="006C764E"/>
    <w:rsid w:val="006D076B"/>
    <w:rsid w:val="006D24E8"/>
    <w:rsid w:val="006E5542"/>
    <w:rsid w:val="006E7E4E"/>
    <w:rsid w:val="007003F1"/>
    <w:rsid w:val="00700408"/>
    <w:rsid w:val="00725986"/>
    <w:rsid w:val="007347B5"/>
    <w:rsid w:val="00736FA6"/>
    <w:rsid w:val="00744BA0"/>
    <w:rsid w:val="00745F9F"/>
    <w:rsid w:val="007527F2"/>
    <w:rsid w:val="00762A12"/>
    <w:rsid w:val="007636DA"/>
    <w:rsid w:val="00773ED1"/>
    <w:rsid w:val="00793E46"/>
    <w:rsid w:val="007975B2"/>
    <w:rsid w:val="007A0D93"/>
    <w:rsid w:val="007A54E3"/>
    <w:rsid w:val="007C78FC"/>
    <w:rsid w:val="007D0730"/>
    <w:rsid w:val="008145D8"/>
    <w:rsid w:val="00820E26"/>
    <w:rsid w:val="008614C3"/>
    <w:rsid w:val="00861E77"/>
    <w:rsid w:val="008634B8"/>
    <w:rsid w:val="00877E9B"/>
    <w:rsid w:val="00882848"/>
    <w:rsid w:val="008875C8"/>
    <w:rsid w:val="00897ACD"/>
    <w:rsid w:val="008B120F"/>
    <w:rsid w:val="008C1BA9"/>
    <w:rsid w:val="008C3605"/>
    <w:rsid w:val="008D55EE"/>
    <w:rsid w:val="008E6DA6"/>
    <w:rsid w:val="00914041"/>
    <w:rsid w:val="00915A44"/>
    <w:rsid w:val="00920374"/>
    <w:rsid w:val="00930A0F"/>
    <w:rsid w:val="00937F0D"/>
    <w:rsid w:val="00950D35"/>
    <w:rsid w:val="009546E8"/>
    <w:rsid w:val="00957A66"/>
    <w:rsid w:val="009662FE"/>
    <w:rsid w:val="00972F85"/>
    <w:rsid w:val="00976671"/>
    <w:rsid w:val="00976843"/>
    <w:rsid w:val="009830F4"/>
    <w:rsid w:val="009C1424"/>
    <w:rsid w:val="009E2738"/>
    <w:rsid w:val="009E5477"/>
    <w:rsid w:val="009F369D"/>
    <w:rsid w:val="009F688C"/>
    <w:rsid w:val="00A22EE8"/>
    <w:rsid w:val="00A245D3"/>
    <w:rsid w:val="00A313AC"/>
    <w:rsid w:val="00A40AFA"/>
    <w:rsid w:val="00A47960"/>
    <w:rsid w:val="00A64D37"/>
    <w:rsid w:val="00A706ED"/>
    <w:rsid w:val="00A70DAE"/>
    <w:rsid w:val="00A86CEF"/>
    <w:rsid w:val="00AD1334"/>
    <w:rsid w:val="00AF480B"/>
    <w:rsid w:val="00AF55B7"/>
    <w:rsid w:val="00B12A7F"/>
    <w:rsid w:val="00B4033A"/>
    <w:rsid w:val="00B441CE"/>
    <w:rsid w:val="00B55A05"/>
    <w:rsid w:val="00B66769"/>
    <w:rsid w:val="00B7089E"/>
    <w:rsid w:val="00B80299"/>
    <w:rsid w:val="00B932EA"/>
    <w:rsid w:val="00BB08F4"/>
    <w:rsid w:val="00BB199D"/>
    <w:rsid w:val="00BB2896"/>
    <w:rsid w:val="00BD0699"/>
    <w:rsid w:val="00BD2AC5"/>
    <w:rsid w:val="00BD4DC9"/>
    <w:rsid w:val="00BD6FBD"/>
    <w:rsid w:val="00BF02E1"/>
    <w:rsid w:val="00BF0EE9"/>
    <w:rsid w:val="00BF2B2B"/>
    <w:rsid w:val="00C00F65"/>
    <w:rsid w:val="00C17564"/>
    <w:rsid w:val="00C31839"/>
    <w:rsid w:val="00C37CDE"/>
    <w:rsid w:val="00C636DC"/>
    <w:rsid w:val="00C63D55"/>
    <w:rsid w:val="00CB3E2F"/>
    <w:rsid w:val="00CB7BFC"/>
    <w:rsid w:val="00CD2E65"/>
    <w:rsid w:val="00CD635A"/>
    <w:rsid w:val="00CF294E"/>
    <w:rsid w:val="00D211C9"/>
    <w:rsid w:val="00D30DD1"/>
    <w:rsid w:val="00D47679"/>
    <w:rsid w:val="00D54C05"/>
    <w:rsid w:val="00D635F9"/>
    <w:rsid w:val="00D63D04"/>
    <w:rsid w:val="00D7225E"/>
    <w:rsid w:val="00D74418"/>
    <w:rsid w:val="00D8121E"/>
    <w:rsid w:val="00D85747"/>
    <w:rsid w:val="00DA43B7"/>
    <w:rsid w:val="00DD59FA"/>
    <w:rsid w:val="00DF25A2"/>
    <w:rsid w:val="00E1428D"/>
    <w:rsid w:val="00E20C48"/>
    <w:rsid w:val="00E236FA"/>
    <w:rsid w:val="00E30783"/>
    <w:rsid w:val="00E3452A"/>
    <w:rsid w:val="00E436E9"/>
    <w:rsid w:val="00E558E6"/>
    <w:rsid w:val="00EA4357"/>
    <w:rsid w:val="00EB3B2E"/>
    <w:rsid w:val="00EB7B4A"/>
    <w:rsid w:val="00EC2CBE"/>
    <w:rsid w:val="00EC404A"/>
    <w:rsid w:val="00EC5B48"/>
    <w:rsid w:val="00ED08DC"/>
    <w:rsid w:val="00EF728B"/>
    <w:rsid w:val="00F0271F"/>
    <w:rsid w:val="00F119B1"/>
    <w:rsid w:val="00F178AA"/>
    <w:rsid w:val="00F20823"/>
    <w:rsid w:val="00F30916"/>
    <w:rsid w:val="00F402D4"/>
    <w:rsid w:val="00F40FBA"/>
    <w:rsid w:val="00F626EE"/>
    <w:rsid w:val="00F76211"/>
    <w:rsid w:val="00F81CBF"/>
    <w:rsid w:val="00F91B06"/>
    <w:rsid w:val="00FA22C7"/>
    <w:rsid w:val="00FA4D00"/>
    <w:rsid w:val="00FC1228"/>
    <w:rsid w:val="00FC1E04"/>
    <w:rsid w:val="00FC3C75"/>
    <w:rsid w:val="00FC4E71"/>
    <w:rsid w:val="00FE4C38"/>
    <w:rsid w:val="00FE5116"/>
    <w:rsid w:val="00FF078E"/>
    <w:rsid w:val="00FF2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9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29D"/>
    <w:rPr>
      <w:sz w:val="18"/>
      <w:szCs w:val="18"/>
    </w:rPr>
  </w:style>
  <w:style w:type="paragraph" w:styleId="a4">
    <w:name w:val="footer"/>
    <w:basedOn w:val="a"/>
    <w:link w:val="Char0"/>
    <w:unhideWhenUsed/>
    <w:rsid w:val="001172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29D"/>
    <w:rPr>
      <w:sz w:val="18"/>
      <w:szCs w:val="18"/>
    </w:rPr>
  </w:style>
  <w:style w:type="table" w:styleId="a5">
    <w:name w:val="Table Grid"/>
    <w:basedOn w:val="a1"/>
    <w:uiPriority w:val="59"/>
    <w:qFormat/>
    <w:rsid w:val="006E7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E7E4E"/>
    <w:pPr>
      <w:ind w:firstLineChars="200" w:firstLine="420"/>
    </w:pPr>
    <w:rPr>
      <w:szCs w:val="22"/>
    </w:rPr>
  </w:style>
  <w:style w:type="character" w:styleId="a7">
    <w:name w:val="page number"/>
    <w:basedOn w:val="a0"/>
    <w:rsid w:val="004C1F55"/>
  </w:style>
  <w:style w:type="character" w:customStyle="1" w:styleId="Char1">
    <w:name w:val="纯文本 Char"/>
    <w:link w:val="a8"/>
    <w:rsid w:val="004C1F55"/>
    <w:rPr>
      <w:rFonts w:ascii="宋体" w:hAnsi="Courier New" w:cs="Courier New"/>
      <w:szCs w:val="21"/>
    </w:rPr>
  </w:style>
  <w:style w:type="paragraph" w:styleId="a8">
    <w:name w:val="Plain Text"/>
    <w:basedOn w:val="a"/>
    <w:link w:val="Char1"/>
    <w:rsid w:val="004C1F55"/>
    <w:rPr>
      <w:rFonts w:ascii="宋体" w:hAnsi="Courier New" w:cs="Courier New"/>
      <w:szCs w:val="21"/>
    </w:rPr>
  </w:style>
  <w:style w:type="character" w:customStyle="1" w:styleId="Char10">
    <w:name w:val="纯文本 Char1"/>
    <w:basedOn w:val="a0"/>
    <w:link w:val="a8"/>
    <w:uiPriority w:val="99"/>
    <w:semiHidden/>
    <w:rsid w:val="004C1F55"/>
    <w:rPr>
      <w:rFonts w:ascii="宋体" w:eastAsia="宋体" w:hAnsi="Courier New" w:cs="Courier New"/>
      <w:szCs w:val="21"/>
    </w:rPr>
  </w:style>
  <w:style w:type="paragraph" w:styleId="a9">
    <w:name w:val="Normal (Web)"/>
    <w:basedOn w:val="a"/>
    <w:qFormat/>
    <w:rsid w:val="00744BA0"/>
    <w:pPr>
      <w:widowControl/>
      <w:spacing w:before="100" w:beforeAutospacing="1" w:after="100" w:afterAutospacing="1"/>
      <w:ind w:firstLine="420"/>
    </w:pPr>
    <w:rPr>
      <w:rFonts w:ascii="宋体" w:eastAsia="宋体" w:hAnsi="宋体" w:cs="宋体"/>
      <w:kern w:val="0"/>
      <w:sz w:val="20"/>
      <w:szCs w:val="20"/>
    </w:rPr>
  </w:style>
  <w:style w:type="paragraph" w:customStyle="1" w:styleId="TableParagraph">
    <w:name w:val="Table Paragraph"/>
    <w:basedOn w:val="a"/>
    <w:uiPriority w:val="1"/>
    <w:qFormat/>
    <w:rsid w:val="00744BA0"/>
    <w:rPr>
      <w:rFonts w:ascii="仿宋_GB2312" w:eastAsia="仿宋_GB2312" w:hAnsi="仿宋_GB2312" w:cs="仿宋_GB2312"/>
      <w:sz w:val="32"/>
      <w:szCs w:val="32"/>
      <w:lang w:val="zh-CN" w:bidi="zh-CN"/>
    </w:rPr>
  </w:style>
  <w:style w:type="character" w:customStyle="1" w:styleId="font11">
    <w:name w:val="font11"/>
    <w:basedOn w:val="a0"/>
    <w:rsid w:val="00D85747"/>
    <w:rPr>
      <w:rFonts w:ascii="仿宋_GB2312" w:eastAsia="仿宋_GB2312" w:cs="仿宋_GB2312" w:hint="default"/>
      <w:color w:val="000000"/>
      <w:sz w:val="18"/>
      <w:szCs w:val="18"/>
      <w:u w:val="none"/>
    </w:rPr>
  </w:style>
  <w:style w:type="character" w:customStyle="1" w:styleId="font21">
    <w:name w:val="font21"/>
    <w:basedOn w:val="a0"/>
    <w:rsid w:val="00D85747"/>
    <w:rPr>
      <w:rFonts w:ascii="仿宋_GB2312" w:eastAsia="仿宋_GB2312" w:cs="仿宋_GB2312" w:hint="default"/>
      <w:color w:val="000000"/>
      <w:sz w:val="18"/>
      <w:szCs w:val="18"/>
      <w:u w:val="none"/>
    </w:rPr>
  </w:style>
  <w:style w:type="paragraph" w:styleId="aa">
    <w:name w:val="Body Text"/>
    <w:basedOn w:val="a"/>
    <w:link w:val="Char2"/>
    <w:uiPriority w:val="99"/>
    <w:unhideWhenUsed/>
    <w:qFormat/>
    <w:rsid w:val="005F5925"/>
    <w:pPr>
      <w:spacing w:before="100" w:beforeAutospacing="1" w:after="120"/>
    </w:pPr>
    <w:rPr>
      <w:rFonts w:ascii="Times New Roman" w:eastAsia="宋体" w:hAnsi="Times New Roman" w:cs="Times New Roman"/>
    </w:rPr>
  </w:style>
  <w:style w:type="character" w:customStyle="1" w:styleId="Char2">
    <w:name w:val="正文文本 Char"/>
    <w:basedOn w:val="a0"/>
    <w:link w:val="aa"/>
    <w:uiPriority w:val="99"/>
    <w:rsid w:val="005F5925"/>
    <w:rPr>
      <w:rFonts w:ascii="Times New Roman" w:eastAsia="宋体" w:hAnsi="Times New Roman" w:cs="Times New Roman"/>
      <w:szCs w:val="24"/>
    </w:rPr>
  </w:style>
  <w:style w:type="paragraph" w:styleId="ab">
    <w:name w:val="Date"/>
    <w:basedOn w:val="a"/>
    <w:next w:val="a"/>
    <w:link w:val="Char3"/>
    <w:uiPriority w:val="99"/>
    <w:semiHidden/>
    <w:unhideWhenUsed/>
    <w:rsid w:val="00FC1228"/>
    <w:pPr>
      <w:ind w:leftChars="2500" w:left="100"/>
    </w:pPr>
  </w:style>
  <w:style w:type="character" w:customStyle="1" w:styleId="Char3">
    <w:name w:val="日期 Char"/>
    <w:basedOn w:val="a0"/>
    <w:link w:val="ab"/>
    <w:uiPriority w:val="99"/>
    <w:semiHidden/>
    <w:rsid w:val="00FC1228"/>
    <w:rPr>
      <w:szCs w:val="24"/>
    </w:rPr>
  </w:style>
  <w:style w:type="paragraph" w:customStyle="1" w:styleId="1">
    <w:name w:val="列出段落1"/>
    <w:basedOn w:val="a"/>
    <w:uiPriority w:val="99"/>
    <w:qFormat/>
    <w:rsid w:val="00632CD0"/>
    <w:pPr>
      <w:ind w:firstLineChars="200" w:firstLine="420"/>
    </w:pPr>
    <w:rPr>
      <w:rFonts w:ascii="Calibri" w:eastAsia="宋体" w:hAnsi="Calibri" w:cs="宋体"/>
    </w:rPr>
  </w:style>
</w:styles>
</file>

<file path=word/webSettings.xml><?xml version="1.0" encoding="utf-8"?>
<w:webSettings xmlns:r="http://schemas.openxmlformats.org/officeDocument/2006/relationships" xmlns:w="http://schemas.openxmlformats.org/wordprocessingml/2006/main">
  <w:divs>
    <w:div w:id="465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B01EC-92EA-489F-B6CB-9972AB61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96</cp:revision>
  <cp:lastPrinted>2020-12-28T07:22:00Z</cp:lastPrinted>
  <dcterms:created xsi:type="dcterms:W3CDTF">2019-10-21T04:37:00Z</dcterms:created>
  <dcterms:modified xsi:type="dcterms:W3CDTF">2021-04-22T02:18:00Z</dcterms:modified>
</cp:coreProperties>
</file>