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磐安县乡镇专职民政服务人员公开招用资格审查办法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2020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年磐安县公开招用乡镇专职民政服务人员资格审查按以下办法掌握：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7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一、户籍要求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1.户籍要求为“磐安”包括：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（1）本人户口在磐安；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（2）本人出生地在磐安；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（3）本人或父母或夫（妻）一方在磐安有长居地的；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（4）父母或夫（妻）一方户口在磐安或是磐安机关事业单位正式在编在职工作人员的；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（5）在磐安企事业单位工作满3年的（以社保为准）；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（6）生源地为磐安的人员（生源地是指经高考、被高校录取时户口所在地）。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（7）研究生不受户籍限制。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属（2）-（7）种情形的，在报名时，需提供相关佐证材料，时间截止2021年1月20日。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二、年龄要求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以第二代身份证上的出生时间为依据，年龄22至40周岁（1981年1月21日至1999年1月20日期间出生）。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三、基层工作经历要求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   从毕业证书取得之日起满5周年。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本办法由人力社保部门会同相关部门负责解释。未尽事宜，另行研究确定。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F6AED"/>
    <w:rsid w:val="1B6F6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2021-01-07T11:19:00Z</dcterms:created>
  <dc:creator>ʚ海绵宝宝 ɞ</dc:creator>
  <cp:lastModifiedBy>ʚ海绵宝宝 ɞ</cp:lastModifiedBy>
  <dcterms:modified xsi:type="dcterms:W3CDTF">2021-01-07T11:19:47Z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