
<file path=[Content_Types].xml><?xml version="1.0" encoding="utf-8"?>
<Types xmlns="http://schemas.openxmlformats.org/package/2006/content-types">
  <Default Extension="xml" ContentType="application/xml"/>
  <Default Extension="wmf" ContentType="image/x-wmf"/>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mc:AlternateContent>
          <mc:Choice Requires="wpg">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3584575"/>
                <wp:effectExtent l="0" t="0" r="0" b="0"/>
                <wp:wrapNone/>
                <wp:docPr id="27" name="组合 27"/>
                <wp:cNvGraphicFramePr/>
                <a:graphic xmlns:a="http://schemas.openxmlformats.org/drawingml/2006/main">
                  <a:graphicData uri="http://schemas.microsoft.com/office/word/2010/wordprocessingGroup">
                    <wpg:wgp>
                      <wpg:cNvGrpSpPr/>
                      <wpg:grpSpPr>
                        <a:xfrm>
                          <a:off x="0" y="0"/>
                          <a:ext cx="6725920" cy="3585210"/>
                          <a:chOff x="1022" y="10502"/>
                          <a:chExt cx="10592" cy="5646"/>
                        </a:xfrm>
                      </wpg:grpSpPr>
                      <wps:wsp>
                        <wps:cNvPr id="42" name="文本框 41"/>
                        <wps:cNvSpPr txBox="1"/>
                        <wps:spPr>
                          <a:xfrm>
                            <a:off x="1036" y="15641"/>
                            <a:ext cx="7968" cy="507"/>
                          </a:xfrm>
                          <a:prstGeom prst="rect">
                            <a:avLst/>
                          </a:prstGeom>
                        </wps:spPr>
                        <wps:txbx>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wps:wsp>
                        <wps:cNvPr id="39" name="文本框 38"/>
                        <wps:cNvSpPr txBox="1"/>
                        <wps:spPr>
                          <a:xfrm>
                            <a:off x="1045" y="14700"/>
                            <a:ext cx="10385" cy="788"/>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wps:wsp>
                        <wps:cNvPr id="36" name="文本框 35"/>
                        <wps:cNvSpPr txBox="1"/>
                        <wps:spPr>
                          <a:xfrm>
                            <a:off x="1022" y="10502"/>
                            <a:ext cx="10592" cy="3262"/>
                          </a:xfrm>
                          <a:prstGeom prst="rect">
                            <a:avLst/>
                          </a:prstGeom>
                          <a:noFill/>
                        </wps:spPr>
                        <wps:txbx>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5</w:t>
                              </w:r>
                              <w:r>
                                <w:rPr>
                                  <w:rFonts w:hint="eastAsia" w:ascii="Times New Roman" w:eastAsia="汉仪粗黑简" w:hAnsiTheme="minorBidi"/>
                                  <w:color w:val="5AB59E"/>
                                  <w:kern w:val="24"/>
                                  <w:sz w:val="120"/>
                                  <w:szCs w:val="120"/>
                                  <w:lang w:val="en-US" w:eastAsia="zh-CN"/>
                                </w:rPr>
                                <w:t>月份时政考点</w:t>
                              </w:r>
                            </w:p>
                          </w:txbxContent>
                        </wps:txbx>
                        <wps:bodyPr wrap="square" rtlCol="0">
                          <a:spAutoFit/>
                        </wps:bodyPr>
                      </wps:wsp>
                    </wpg:wgp>
                  </a:graphicData>
                </a:graphic>
              </wp:anchor>
            </w:drawing>
          </mc:Choice>
          <mc:Fallback>
            <w:pict>
              <v:group id="_x0000_s1026" o:spid="_x0000_s1026" o:spt="203" style="position:absolute;left:0pt;margin-left:-52.25pt;margin-top:417.4pt;height:282.25pt;width:529.6pt;z-index:251662336;mso-width-relative:page;mso-height-relative:page;" coordorigin="1022,10502" coordsize="10592,5646" o:gfxdata="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aiYt90AAAANAQAA&#10;DwAAAAAAAAABACAAAAAiAAAAZHJzL2Rvd25yZXYueG1sUEsBAhQAFAAAAAgAh07iQPiWkiKGAgAA&#10;cAcAAA4AAAAAAAAAAQAgAAAALAEAAGRycy9lMm9Eb2MueG1sUEsFBgAAAAAGAAYAWQEAACQGAAAA&#10;AA==&#10;">
                <o:lock v:ext="edit" aspectratio="f"/>
                <v:shape id="文本框 41" o:spid="_x0000_s1026" o:spt="202" type="#_x0000_t202" style="position:absolute;left:1036;top:15641;height:507;width:7968;"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v:shape id="文本框 38" o:spid="_x0000_s1026" o:spt="202" type="#_x0000_t202" style="position:absolute;left:1045;top:14700;height:788;width:10385;"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v:shape id="文本框 35" o:spid="_x0000_s1026" o:spt="202" type="#_x0000_t202" style="position:absolute;left:1022;top:10502;height:3262;width:10592;" filled="f" stroked="f" coordsize="21600,21600" o:gfxdata="UEsDBAoAAAAAAIdO4kAAAAAAAAAAAAAAAAAEAAAAZHJzL1BLAwQUAAAACACHTuJAfqBVuLsAAADb&#10;AAAADwAAAGRycy9kb3ducmV2LnhtbEWPzWrDMBCE74W+g9hAb43kl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BVu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17"/>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default" w:eastAsia="汉仪粗黑简"/>
                            <w:lang w:val="en-US" w:eastAsia="zh-CN"/>
                          </w:rPr>
                        </w:pPr>
                        <w:r>
                          <w:rPr>
                            <w:rFonts w:hint="eastAsia" w:ascii="Times New Roman" w:eastAsia="汉仪粗黑简" w:hAnsiTheme="minorBidi"/>
                            <w:color w:val="5AB59E"/>
                            <w:kern w:val="24"/>
                            <w:sz w:val="120"/>
                            <w:szCs w:val="120"/>
                            <w:lang w:val="en-US" w:eastAsia="zh-CN"/>
                          </w:rPr>
                          <w:t>2024年</w:t>
                        </w:r>
                        <w:r>
                          <w:rPr>
                            <w:rFonts w:hint="eastAsia" w:ascii="Times New Roman" w:eastAsia="汉仪粗黑简" w:hAnsiTheme="minorBidi"/>
                            <w:color w:val="5AB59E"/>
                            <w:kern w:val="24"/>
                            <w:sz w:val="120"/>
                            <w:szCs w:val="120"/>
                            <w:highlight w:val="none"/>
                            <w:lang w:val="en-US" w:eastAsia="zh-CN"/>
                          </w:rPr>
                          <w:t>5</w:t>
                        </w:r>
                        <w:r>
                          <w:rPr>
                            <w:rFonts w:hint="eastAsia" w:ascii="Times New Roman" w:eastAsia="汉仪粗黑简" w:hAnsiTheme="minorBidi"/>
                            <w:color w:val="5AB59E"/>
                            <w:kern w:val="24"/>
                            <w:sz w:val="120"/>
                            <w:szCs w:val="120"/>
                            <w:lang w:val="en-US" w:eastAsia="zh-CN"/>
                          </w:rPr>
                          <w:t>月份时政考点</w:t>
                        </w:r>
                      </w:p>
                    </w:txbxContent>
                  </v:textbox>
                </v:shape>
              </v:group>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p>
    <w:p>
      <w:pPr>
        <w:pStyle w:val="6"/>
        <w:tabs>
          <w:tab w:val="left" w:pos="3360"/>
        </w:tabs>
        <w:bidi w:val="0"/>
        <w:jc w:val="center"/>
        <w:rPr>
          <w:rFonts w:hint="eastAsia"/>
          <w:lang w:val="en-US" w:eastAsia="zh-CN"/>
        </w:rPr>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6"/>
        <w:tabs>
          <w:tab w:val="left" w:pos="3360"/>
        </w:tabs>
        <w:bidi w:val="0"/>
        <w:jc w:val="center"/>
        <w:rPr>
          <w:rFonts w:hint="eastAsia"/>
          <w:lang w:val="en-US" w:eastAsia="zh-CN"/>
        </w:rPr>
      </w:pPr>
      <w:r>
        <w:rPr>
          <w:rFonts w:hint="eastAsia"/>
          <w:highlight w:val="none"/>
          <w:lang w:val="en-US" w:eastAsia="zh-CN"/>
        </w:rPr>
        <w:t>2024年5</w:t>
      </w:r>
      <w:r>
        <w:rPr>
          <w:rFonts w:hint="default"/>
          <w:lang w:eastAsia="zh-CN"/>
        </w:rPr>
        <w:t>月</w:t>
      </w:r>
      <w:r>
        <w:rPr>
          <w:rFonts w:hint="eastAsia"/>
          <w:lang w:eastAsia="zh-CN"/>
        </w:rPr>
        <w:t>上半月</w:t>
      </w:r>
      <w:r>
        <w:rPr>
          <w:rFonts w:hint="eastAsia"/>
          <w:lang w:val="en-US" w:eastAsia="zh-CN"/>
        </w:rPr>
        <w:t>时政考点</w:t>
      </w:r>
    </w:p>
    <w:p>
      <w:pPr>
        <w:rPr>
          <w:rFonts w:hint="eastAsia"/>
          <w:lang w:eastAsia="zh-CN"/>
        </w:rPr>
      </w:pPr>
      <w:r>
        <mc:AlternateContent>
          <mc:Choice Requires="wpg">
            <w:drawing>
              <wp:anchor distT="0" distB="0" distL="114300" distR="114300" simplePos="0" relativeHeight="25166438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8" name="组合 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5"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10"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1"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2"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3"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4"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5"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6"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7"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20"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1"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2"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6"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8"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438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">
                <o:lock v:ext="edit" aspectratio="f"/>
                <v:group id="组合 1173" o:spid="_x0000_s1026" o:spt="203" style="position:absolute;left:5718;top:1723;height:3539;width:8436;" coordorigin="3354388,2274888" coordsize="5478463,229870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155" o:spid="_x0000_s1026" o:spt="100" style="position:absolute;left:4019551;top:4378325;height:101600;width:103188;" filled="t" stroked="f" coordsize="24,24" o:gfxdata="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O/Y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KQqXv78AAADb&#10;AAAADwAAAGRycy9kb3ducmV2LnhtbEWPQWvCQBCF7wX/wzJCL9JsLEVL6iqoLS0eRKNQvQ3ZMQlm&#10;Z0N2q/bfdw5CbzO8N+99M5ndXKMu1IXas4FhkoIiLrytuTSw3308vYIKEdli45kM/FKA2bT3MMHM&#10;+itv6ZLHUkkIhwwNVDG2mdahqMhhSHxLLNrJdw6jrF2pbYdXCXeNfk7TkXZYszRU2NKiouKc/zgD&#10;n4fVS1i+n4Md4Hx8zOe8Oay/jXnsD9M3UJFu8d98v/6ygi/08osM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Kl7+/&#10;AAAA2w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AFVFBrsAAADb&#10;AAAADwAAAGRycy9kb3ducmV2LnhtbEVPTWsCMRC9F/ofwgi9dZOVUmRr9CAIgnjo1oO9DZtpsnQz&#10;WZLU1f76piB4m8f7nOX64gdxppj6wBrqSoEg7oLp2Wo4fmyfFyBSRjY4BCYNV0qwXj0+LLExYeJ3&#10;OrfZihLCqUENLuexkTJ1jjymKozEhfsK0WMuMFppIk4l3A9yrtSr9NhzaXA40sZR993+eA2/L9bm&#10;eNge5mq375X7TKd2Wmj9NKvVG4hMl3wX39w7U+bX8P9LOU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VFBrsAAADb&#10;AAAADwAAAAAAAAABACAAAAAiAAAAZHJzL2Rvd25yZXYueG1sUEsBAhQAFAAAAAgAh07iQDMvBZ47&#10;AAAAOQAAABAAAAAAAAAAAQAgAAAACgEAAGRycy9zaGFwZXhtbC54bWxQSwUGAAAAAAYABgBbAQAA&#10;tAM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ApOM2L0AAADb&#10;AAAADwAAAGRycy9kb3ducmV2LnhtbEVPS2vCQBC+F/wPywi9NRsliKRZhT5MCx7EtCDehuw0Sc3O&#10;huwarb/eFYTe5uN7TrY8m1YM1LvGsoJJFIMgLq1uuFLw/bV6moNwHllja5kU/JGD5WL0kGGq7Ym3&#10;NBS+EiGEXYoKau+7VEpX1mTQRbYjDtyP7Q36APtK6h5PIdy0chrHM2mw4dBQY0evNZWH4mgU5NuP&#10;zVu5szO/P/D7y3H9mwz5RanH8SR+BuHp7P/Fd/enDvMTuP0SDp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k4zYvQAA&#10;ANsAAAAPAAAAAAAAAAEAIAAAACIAAABkcnMvZG93bnJldi54bWxQSwECFAAUAAAACACHTuJAMy8F&#10;njsAAAA5AAAAEAAAAAAAAAABACAAAAAMAQAAZHJzL3NoYXBleG1sLnhtbFBLBQYAAAAABgAGAFsB&#10;AAC2Aw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sXBl3rsAAADb&#10;AAAADwAAAGRycy9kb3ducmV2LnhtbEVPTWvCQBC9F/wPywi91Y2Blh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Bl3r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s8RAZrsAAADb&#10;AAAADwAAAGRycy9kb3ducmV2LnhtbEVPy4rCMBTdC/MP4Q6407QiItVYmBlf4EJ0BsTdpbm2HZub&#10;0sT6+HqzEFweznua3kwlWmpcaVlB3I9AEGdWl5wr+Ptd9MYgnEfWWFkmBXdykM4+OlNMtL3yjtq9&#10;z0UIYZeggsL7OpHSZQUZdH1bEwfuZBuDPsAml7rBawg3lRxE0UgaLDk0FFjTd0HZeX8xCpa71fYn&#10;O9iRP555/nXZ/A/b5UOp7mccTUB4uvm3+OVeawW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8RAZr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QWu7074AAADb&#10;AAAADwAAAGRycy9kb3ducmV2LnhtbEWPQWvCQBSE7wX/w/KEXopukkMpaVYPasFDilRz6e2RfSbB&#10;7Nu4uzXm37uFQo/DzHzDFOu76cWNnO8sK0iXCQji2uqOGwXV6WPxBsIHZI29ZVIwkYf1avZUYK7t&#10;yF90O4ZGRAj7HBW0IQy5lL5uyaBf2oE4emfrDIYoXSO1wzHCTS+zJHmVBjuOCy0OtGmpvhx/jIKy&#10;0Ve//+RpOryUO/e93clTVin1PE+TdxCB7uE//NfeawVZCr9f4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u707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TjvegL4AAADb&#10;AAAADwAAAGRycy9kb3ducmV2LnhtbEWP0WrCQBRE3wv9h+UWfNONAW2bZhUqCGpBG9sPuGRvssHs&#10;3TS7Rv37bkHo4zAzZ5h8ebWtGKj3jWMF00kCgrh0uuFawffXevwCwgdkja1jUnAjD8vF40OOmXYX&#10;Lmg4hlpECPsMFZgQukxKXxqy6CeuI45e5XqLIcq+lrrHS4TbVqZJMpcWG44LBjtaGSpPx7NVsN+d&#10;+JWK99W2+nj+MWd3mH3uB6VGT9PkDUSga/gP39sbrSBN4e9L/A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jvegL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0E3IgL4AAADb&#10;AAAADwAAAGRycy9kb3ducmV2LnhtbEWPzWrDMBCE74G+g9hCb7GUQJ3iRjZtIJBAIc0PPW+trW1s&#10;rYylJM7bV4FCj8PMfMMsi9F24kKDbxxrmCUKBHHpTMOVhtNxPX0B4QOywc4xabiRhyJ/mCwxM+7K&#10;e7ocQiUihH2GGuoQ+kxKX9Zk0SeuJ47ejxsshiiHSpoBrxFuOzlXKpUWG44LNfa0qqlsD2erYdGf&#10;vtVne9wpaj++Fvvnt23zXmn99DhTryACjeE//NfeGA3zFO5f4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3IgL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7"/>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rPr>
          <w:rFonts w:hint="eastAsia"/>
          <w:lang w:val="en-US" w:eastAsia="zh-CN"/>
        </w:rPr>
      </w:pPr>
      <w:r>
        <w:rPr>
          <w:rFonts w:hint="eastAsia"/>
          <w:lang w:val="en-US" w:eastAsia="zh-CN"/>
        </w:rPr>
        <w:t>1.日前，省住房和城乡建设厅公布了</w:t>
      </w:r>
      <w:r>
        <w:rPr>
          <w:rFonts w:hint="eastAsia"/>
          <w:b/>
          <w:bCs/>
          <w:lang w:val="en-US" w:eastAsia="zh-CN"/>
        </w:rPr>
        <w:t>《浙江省住房公积金2023年年度报告》</w:t>
      </w:r>
      <w:r>
        <w:rPr>
          <w:rFonts w:hint="eastAsia"/>
          <w:lang w:val="en-US" w:eastAsia="zh-CN"/>
        </w:rPr>
        <w:t>。《报告》显示，2023年全省44.53万家单位、1152.88万名职工缴存住房公积金2467.11亿元，分别同比增长10.67%、5.64%、8.49%。</w:t>
      </w:r>
    </w:p>
    <w:p>
      <w:pPr>
        <w:bidi w:val="0"/>
        <w:rPr>
          <w:rFonts w:hint="eastAsia"/>
          <w:lang w:val="en-US" w:eastAsia="zh-CN"/>
        </w:rPr>
      </w:pPr>
      <w:r>
        <w:rPr>
          <w:rFonts w:hint="eastAsia"/>
          <w:lang w:val="en-US" w:eastAsia="zh-CN"/>
        </w:rPr>
        <w:t>2.推动大规模设备更新和消费品以旧换新是党中央、国务院着眼于高质量发展全局作出的重大决策部署。4月初，</w:t>
      </w:r>
      <w:r>
        <w:rPr>
          <w:rFonts w:hint="eastAsia"/>
          <w:b/>
          <w:bCs/>
          <w:lang w:val="en-US" w:eastAsia="zh-CN"/>
        </w:rPr>
        <w:t>《浙江省推动大规模设备更新和消费品以旧换新若干举措》</w:t>
      </w:r>
      <w:r>
        <w:rPr>
          <w:rFonts w:hint="eastAsia"/>
          <w:lang w:val="en-US" w:eastAsia="zh-CN"/>
        </w:rPr>
        <w:t>出台，提出开展</w:t>
      </w:r>
      <w:r>
        <w:rPr>
          <w:rFonts w:hint="eastAsia"/>
          <w:b/>
          <w:bCs/>
          <w:lang w:val="en-US" w:eastAsia="zh-CN"/>
        </w:rPr>
        <w:t>设备更新、消费品以旧换新、回收循环利用、标准提升“四大行动”</w:t>
      </w:r>
      <w:r>
        <w:rPr>
          <w:rFonts w:hint="eastAsia"/>
          <w:lang w:val="en-US" w:eastAsia="zh-CN"/>
        </w:rPr>
        <w:t>。4月29日，浙江举行政策吹风会，进一步就推进重点和百姓关注的话题作解读分析，明确浙江推动“两新”工作“风向标”。</w:t>
      </w:r>
    </w:p>
    <w:p>
      <w:pPr>
        <w:bidi w:val="0"/>
        <w:rPr>
          <w:rFonts w:hint="eastAsia"/>
          <w:lang w:val="en-US" w:eastAsia="zh-CN"/>
        </w:rPr>
      </w:pPr>
      <w:r>
        <w:rPr>
          <w:rFonts w:hint="eastAsia"/>
          <w:lang w:val="en-US" w:eastAsia="zh-CN"/>
        </w:rPr>
        <w:t>3.4月29日下午，省长王浩主持召开省政府第41次常务会议，听取省代表团访问埃及、沙特、阿联酋情况及下步工作建议，听取</w:t>
      </w:r>
      <w:r>
        <w:rPr>
          <w:rFonts w:hint="eastAsia"/>
          <w:b/>
          <w:bCs/>
          <w:lang w:val="en-US" w:eastAsia="zh-CN"/>
        </w:rPr>
        <w:t>推动大规模设备更新和消费品以旧换新省级相关部门配套政策有关情况汇报</w:t>
      </w:r>
      <w:r>
        <w:rPr>
          <w:rFonts w:hint="eastAsia"/>
          <w:lang w:val="en-US" w:eastAsia="zh-CN"/>
        </w:rPr>
        <w:t>，研究部署下阶段重点工作。</w:t>
      </w:r>
    </w:p>
    <w:p>
      <w:pPr>
        <w:bidi w:val="0"/>
        <w:rPr>
          <w:rFonts w:hint="eastAsia"/>
          <w:lang w:val="en-US" w:eastAsia="zh-CN"/>
        </w:rPr>
      </w:pPr>
      <w:r>
        <w:rPr>
          <w:rFonts w:hint="eastAsia"/>
          <w:lang w:val="en-US" w:eastAsia="zh-CN"/>
        </w:rPr>
        <w:t>4.4月30日，记者从省海洋经济发展厅获悉，2024年海洋伏季休渔制度延续2023年管理规定，</w:t>
      </w:r>
      <w:r>
        <w:rPr>
          <w:rFonts w:hint="eastAsia"/>
          <w:b/>
          <w:bCs/>
          <w:lang w:val="en-US" w:eastAsia="zh-CN"/>
        </w:rPr>
        <w:t>5月1日</w:t>
      </w:r>
      <w:r>
        <w:rPr>
          <w:rFonts w:hint="eastAsia"/>
          <w:lang w:val="en-US" w:eastAsia="zh-CN"/>
        </w:rPr>
        <w:t>起我省将全面进入</w:t>
      </w:r>
      <w:r>
        <w:rPr>
          <w:rFonts w:hint="eastAsia"/>
          <w:b/>
          <w:bCs/>
          <w:lang w:val="en-US" w:eastAsia="zh-CN"/>
        </w:rPr>
        <w:t>海洋伏季休渔期</w:t>
      </w:r>
      <w:r>
        <w:rPr>
          <w:rFonts w:hint="eastAsia"/>
          <w:lang w:val="en-US" w:eastAsia="zh-CN"/>
        </w:rPr>
        <w:t>。禁渔时间与去年保持一致。今年，东海区桁杆拖虾、笼壶类、刺网和灯光围（敷）网4种作业渔船开捕时间为9月16日12时。</w:t>
      </w:r>
    </w:p>
    <w:p>
      <w:pPr>
        <w:bidi w:val="0"/>
        <w:rPr>
          <w:rFonts w:hint="eastAsia"/>
          <w:lang w:val="en-US" w:eastAsia="zh-CN"/>
        </w:rPr>
      </w:pPr>
      <w:r>
        <w:rPr>
          <w:rFonts w:hint="eastAsia"/>
          <w:lang w:val="en-US" w:eastAsia="zh-CN"/>
        </w:rPr>
        <w:t>5.4月30日，2024年度浙江文化艺术发展基金项目申报工作正式启动。</w:t>
      </w:r>
      <w:r>
        <w:rPr>
          <w:rFonts w:hint="eastAsia"/>
          <w:b/>
          <w:bCs/>
          <w:lang w:val="en-US" w:eastAsia="zh-CN"/>
        </w:rPr>
        <w:t>基金资助类</w:t>
      </w:r>
      <w:r>
        <w:rPr>
          <w:rFonts w:hint="eastAsia"/>
          <w:lang w:val="en-US" w:eastAsia="zh-CN"/>
        </w:rPr>
        <w:t>别包括</w:t>
      </w:r>
      <w:r>
        <w:rPr>
          <w:rFonts w:hint="eastAsia"/>
          <w:b/>
          <w:bCs/>
          <w:lang w:val="en-US" w:eastAsia="zh-CN"/>
        </w:rPr>
        <w:t>广播电视艺术类、舞台艺术类、视觉艺术类、文学类、电影类和主题出版类</w:t>
      </w:r>
      <w:r>
        <w:rPr>
          <w:rFonts w:hint="eastAsia"/>
          <w:lang w:val="en-US" w:eastAsia="zh-CN"/>
        </w:rPr>
        <w:t>。</w:t>
      </w:r>
    </w:p>
    <w:p>
      <w:pPr>
        <w:bidi w:val="0"/>
        <w:rPr>
          <w:rFonts w:hint="eastAsia"/>
          <w:lang w:val="en-US" w:eastAsia="zh-CN"/>
        </w:rPr>
      </w:pPr>
      <w:r>
        <w:rPr>
          <w:rFonts w:hint="eastAsia"/>
          <w:lang w:val="en-US" w:eastAsia="zh-CN"/>
        </w:rPr>
        <w:t>6.4月30日上午，我省举行庆祝“五一”国际劳动节大会暨高素养劳动者队伍建设推进会，认真学习贯彻习近平总书记关于工人阶级和工会工作重要论述和考察浙江重要讲话精神，共同庆祝劳动者的节日，深入部署推进全面加强“三支队伍”建设特别是</w:t>
      </w:r>
      <w:r>
        <w:rPr>
          <w:rFonts w:hint="eastAsia"/>
          <w:b/>
          <w:bCs/>
          <w:lang w:val="en-US" w:eastAsia="zh-CN"/>
        </w:rPr>
        <w:t>高素养劳动者队伍建设</w:t>
      </w:r>
      <w:r>
        <w:rPr>
          <w:rFonts w:hint="eastAsia"/>
          <w:lang w:val="en-US" w:eastAsia="zh-CN"/>
        </w:rPr>
        <w:t>。</w:t>
      </w:r>
    </w:p>
    <w:p>
      <w:pPr>
        <w:bidi w:val="0"/>
        <w:rPr>
          <w:rFonts w:hint="default"/>
          <w:lang w:val="en-US" w:eastAsia="zh-CN"/>
        </w:rPr>
      </w:pPr>
      <w:r>
        <w:rPr>
          <w:rFonts w:hint="eastAsia"/>
          <w:lang w:val="en-US" w:eastAsia="zh-CN"/>
        </w:rPr>
        <w:t>7.29日至30日上午，省委举行党纪学习教育第一期专题读书班暨省委理论学习中心组专题学习会，深入学习贯彻习近平总书记关于党纪学习教育的重要讲话重要指示精神，认真学习领会《中国共产党纪律处分条例》。易炼红强调，始终把</w:t>
      </w:r>
      <w:r>
        <w:rPr>
          <w:rFonts w:hint="eastAsia"/>
          <w:b/>
          <w:bCs/>
          <w:lang w:val="en-US" w:eastAsia="zh-CN"/>
        </w:rPr>
        <w:t>政治纪律</w:t>
      </w:r>
      <w:r>
        <w:rPr>
          <w:rFonts w:hint="eastAsia"/>
          <w:lang w:val="en-US" w:eastAsia="zh-CN"/>
        </w:rPr>
        <w:t>作为最重要、最根本、最关键的纪律，把</w:t>
      </w:r>
      <w:r>
        <w:rPr>
          <w:rFonts w:hint="eastAsia"/>
          <w:b/>
          <w:bCs/>
          <w:lang w:val="en-US" w:eastAsia="zh-CN"/>
        </w:rPr>
        <w:t>组织纪律</w:t>
      </w:r>
      <w:r>
        <w:rPr>
          <w:rFonts w:hint="eastAsia"/>
          <w:lang w:val="en-US" w:eastAsia="zh-CN"/>
        </w:rPr>
        <w:t>作为维护党的集中统一、保持党的战斗力的基本条件，把</w:t>
      </w:r>
      <w:r>
        <w:rPr>
          <w:rFonts w:hint="eastAsia"/>
          <w:b/>
          <w:bCs/>
          <w:lang w:val="en-US" w:eastAsia="zh-CN"/>
        </w:rPr>
        <w:t>廉洁纪律</w:t>
      </w:r>
      <w:r>
        <w:rPr>
          <w:rFonts w:hint="eastAsia"/>
          <w:lang w:val="en-US" w:eastAsia="zh-CN"/>
        </w:rPr>
        <w:t>作为守好立身之本、从政之要的重要保障，把</w:t>
      </w:r>
      <w:r>
        <w:rPr>
          <w:rFonts w:hint="eastAsia"/>
          <w:b/>
          <w:bCs/>
          <w:lang w:val="en-US" w:eastAsia="zh-CN"/>
        </w:rPr>
        <w:t>群众纪律</w:t>
      </w:r>
      <w:r>
        <w:rPr>
          <w:rFonts w:hint="eastAsia"/>
          <w:lang w:val="en-US" w:eastAsia="zh-CN"/>
        </w:rPr>
        <w:t>作为党永葆先进性的重要体现，把</w:t>
      </w:r>
      <w:r>
        <w:rPr>
          <w:rFonts w:hint="eastAsia"/>
          <w:b/>
          <w:bCs/>
          <w:lang w:val="en-US" w:eastAsia="zh-CN"/>
        </w:rPr>
        <w:t>工作纪律</w:t>
      </w:r>
      <w:r>
        <w:rPr>
          <w:rFonts w:hint="eastAsia"/>
          <w:lang w:val="en-US" w:eastAsia="zh-CN"/>
        </w:rPr>
        <w:t>作为党各项工作正常开展的重要保证，把</w:t>
      </w:r>
      <w:r>
        <w:rPr>
          <w:rFonts w:hint="eastAsia"/>
          <w:b/>
          <w:bCs/>
          <w:lang w:val="en-US" w:eastAsia="zh-CN"/>
        </w:rPr>
        <w:t>生活纪律</w:t>
      </w:r>
      <w:r>
        <w:rPr>
          <w:rFonts w:hint="eastAsia"/>
          <w:lang w:val="en-US" w:eastAsia="zh-CN"/>
        </w:rPr>
        <w:t>作为日常生活和社会交往中应当遵守的行为准则。</w:t>
      </w:r>
    </w:p>
    <w:p>
      <w:pPr>
        <w:bidi w:val="0"/>
        <w:rPr>
          <w:rFonts w:hint="eastAsia"/>
          <w:lang w:val="en-US" w:eastAsia="zh-CN"/>
        </w:rPr>
      </w:pPr>
      <w:r>
        <w:rPr>
          <w:rFonts w:hint="eastAsia"/>
          <w:lang w:val="en-US" w:eastAsia="zh-CN"/>
        </w:rPr>
        <w:t>8.</w:t>
      </w:r>
      <w:r>
        <w:rPr>
          <w:rFonts w:hint="eastAsia"/>
          <w:b/>
          <w:bCs/>
          <w:lang w:val="en-US" w:eastAsia="zh-CN"/>
        </w:rPr>
        <w:t>今年是五四运动105周年</w:t>
      </w:r>
      <w:r>
        <w:rPr>
          <w:rFonts w:hint="eastAsia"/>
          <w:lang w:val="en-US" w:eastAsia="zh-CN"/>
        </w:rPr>
        <w:t>，为激励和动员广大团员青年传承和发扬五四精神，展现新时代浙江青年朝气蓬勃、锐意进取的精神面貌。</w:t>
      </w:r>
    </w:p>
    <w:p>
      <w:pPr>
        <w:bidi w:val="0"/>
        <w:rPr>
          <w:rFonts w:hint="eastAsia"/>
          <w:lang w:val="en-US" w:eastAsia="zh-CN"/>
        </w:rPr>
      </w:pPr>
      <w:r>
        <w:rPr>
          <w:rFonts w:hint="eastAsia"/>
          <w:lang w:val="en-US" w:eastAsia="zh-CN"/>
        </w:rPr>
        <w:t>9.在第14个“中国旅游日”来临之际，5月6日，省文化广电和旅游厅举行新闻发布会，介绍我省开展2024年</w:t>
      </w:r>
      <w:r>
        <w:rPr>
          <w:rFonts w:hint="eastAsia"/>
          <w:b/>
          <w:bCs/>
          <w:lang w:val="en-US" w:eastAsia="zh-CN"/>
        </w:rPr>
        <w:t>“5・19中国旅游日”</w:t>
      </w:r>
      <w:r>
        <w:rPr>
          <w:rFonts w:hint="eastAsia"/>
          <w:lang w:val="en-US" w:eastAsia="zh-CN"/>
        </w:rPr>
        <w:t>系列活动有关情况。以</w:t>
      </w:r>
      <w:r>
        <w:rPr>
          <w:rFonts w:hint="eastAsia"/>
          <w:b/>
          <w:bCs/>
          <w:lang w:val="en-US" w:eastAsia="zh-CN"/>
        </w:rPr>
        <w:t>“畅游中国，诗画浙江，幸福生活”</w:t>
      </w:r>
      <w:r>
        <w:rPr>
          <w:rFonts w:hint="eastAsia"/>
          <w:lang w:val="en-US" w:eastAsia="zh-CN"/>
        </w:rPr>
        <w:t>为主题。</w:t>
      </w:r>
    </w:p>
    <w:p>
      <w:pPr>
        <w:bidi w:val="0"/>
        <w:rPr>
          <w:rFonts w:hint="eastAsia"/>
          <w:lang w:val="en-US" w:eastAsia="zh-CN"/>
        </w:rPr>
      </w:pPr>
      <w:r>
        <w:rPr>
          <w:rFonts w:hint="eastAsia"/>
          <w:lang w:val="en-US" w:eastAsia="zh-CN"/>
        </w:rPr>
        <w:t>10.5月6日上午9时，2024衢州市青年人才月新闻发布会召开。本次青年人才月以</w:t>
      </w:r>
      <w:r>
        <w:rPr>
          <w:rFonts w:hint="eastAsia"/>
          <w:b/>
          <w:bCs/>
          <w:lang w:val="en-US" w:eastAsia="zh-CN"/>
        </w:rPr>
        <w:t>“汇聚青年才智、赋能产业创新”</w:t>
      </w:r>
      <w:r>
        <w:rPr>
          <w:rFonts w:hint="eastAsia"/>
          <w:lang w:val="en-US" w:eastAsia="zh-CN"/>
        </w:rPr>
        <w:t>为主题。</w:t>
      </w:r>
    </w:p>
    <w:p>
      <w:pPr>
        <w:bidi w:val="0"/>
        <w:rPr>
          <w:rFonts w:hint="eastAsia"/>
          <w:lang w:val="en-US" w:eastAsia="zh-CN"/>
        </w:rPr>
      </w:pPr>
      <w:r>
        <w:rPr>
          <w:rFonts w:hint="eastAsia"/>
          <w:lang w:val="en-US" w:eastAsia="zh-CN"/>
        </w:rPr>
        <w:t>11.5月9日上午，省长王浩来到杭州市滨江区专题调研</w:t>
      </w:r>
      <w:r>
        <w:rPr>
          <w:rFonts w:hint="eastAsia"/>
          <w:b/>
          <w:bCs/>
          <w:lang w:val="en-US" w:eastAsia="zh-CN"/>
        </w:rPr>
        <w:t>推进大规模设备更新和消费品以旧换新工作</w:t>
      </w:r>
      <w:r>
        <w:rPr>
          <w:rFonts w:hint="eastAsia"/>
          <w:lang w:val="en-US" w:eastAsia="zh-CN"/>
        </w:rPr>
        <w:t>。他强调，推动新一轮大规模设备更新和消费品以旧换新，是党中央、国务院着眼高质量发展大局作出的重大决策部署，既利当前又利长远，既稳增长又促转型，既利企业又惠民生，具有全局性战略性意义。</w:t>
      </w:r>
    </w:p>
    <w:p>
      <w:pPr>
        <w:bidi w:val="0"/>
        <w:rPr>
          <w:rFonts w:hint="eastAsia"/>
          <w:lang w:val="en-US" w:eastAsia="zh-CN"/>
        </w:rPr>
      </w:pPr>
      <w:r>
        <w:rPr>
          <w:rFonts w:hint="eastAsia"/>
          <w:lang w:val="en-US" w:eastAsia="zh-CN"/>
        </w:rPr>
        <w:t>12.记者</w:t>
      </w:r>
      <w:r>
        <w:rPr>
          <w:rFonts w:hint="eastAsia"/>
          <w:b w:val="0"/>
          <w:bCs w:val="0"/>
          <w:lang w:val="en-US" w:eastAsia="zh-CN"/>
        </w:rPr>
        <w:t>从5月10日</w:t>
      </w:r>
      <w:r>
        <w:rPr>
          <w:rFonts w:hint="eastAsia"/>
          <w:lang w:val="en-US" w:eastAsia="zh-CN"/>
        </w:rPr>
        <w:t>浙江举办的第二场政策吹风会上获悉，</w:t>
      </w:r>
      <w:r>
        <w:rPr>
          <w:rFonts w:hint="eastAsia"/>
          <w:b/>
          <w:bCs/>
          <w:lang w:val="en-US" w:eastAsia="zh-CN"/>
        </w:rPr>
        <w:t>浙江细化消费品以旧换新的支持政策</w:t>
      </w:r>
      <w:r>
        <w:rPr>
          <w:rFonts w:hint="eastAsia"/>
          <w:lang w:val="en-US" w:eastAsia="zh-CN"/>
        </w:rPr>
        <w:t>，发布卫健和住建两部门的大规模设备更新行动，并进一步丰富金融支持“工具箱”，加快推动“两新”工作落地。</w:t>
      </w:r>
    </w:p>
    <w:p>
      <w:pPr>
        <w:bidi w:val="0"/>
        <w:rPr>
          <w:rFonts w:hint="eastAsia"/>
          <w:lang w:val="en-US" w:eastAsia="zh-CN"/>
        </w:rPr>
      </w:pPr>
      <w:r>
        <w:rPr>
          <w:rFonts w:hint="eastAsia"/>
          <w:lang w:val="en-US" w:eastAsia="zh-CN"/>
        </w:rPr>
        <w:t>13.5月10日，国家防汛抗旱总指挥部办公室、应急管理部、浙江省政府在浙江金华等地联合举办超强台风防范和特大洪涝灾害联合救援演习，代号</w:t>
      </w:r>
      <w:r>
        <w:rPr>
          <w:rFonts w:hint="eastAsia"/>
          <w:b/>
          <w:bCs/>
          <w:lang w:val="en-US" w:eastAsia="zh-CN"/>
        </w:rPr>
        <w:t>“应急使命・2024”</w:t>
      </w:r>
      <w:r>
        <w:rPr>
          <w:rFonts w:hint="eastAsia"/>
          <w:lang w:val="en-US" w:eastAsia="zh-CN"/>
        </w:rPr>
        <w:t>。</w:t>
      </w:r>
    </w:p>
    <w:p>
      <w:pPr>
        <w:bidi w:val="0"/>
        <w:rPr>
          <w:rFonts w:hint="eastAsia"/>
          <w:lang w:val="en-US" w:eastAsia="zh-CN"/>
        </w:rPr>
      </w:pPr>
      <w:r>
        <w:rPr>
          <w:rFonts w:hint="eastAsia"/>
          <w:lang w:val="en-US" w:eastAsia="zh-CN"/>
        </w:rPr>
        <w:t>14.5月10日，村务管理系列国家标准新闻通气会暨现场交流会在浙江召开。记者在会上获悉，作为</w:t>
      </w:r>
      <w:r>
        <w:rPr>
          <w:rFonts w:hint="eastAsia"/>
          <w:b/>
          <w:bCs/>
          <w:lang w:val="en-US" w:eastAsia="zh-CN"/>
        </w:rPr>
        <w:t>浙江“千万工程”标准化经验之一</w:t>
      </w:r>
      <w:r>
        <w:rPr>
          <w:rFonts w:hint="eastAsia"/>
          <w:lang w:val="en-US" w:eastAsia="zh-CN"/>
        </w:rPr>
        <w:t>，以</w:t>
      </w:r>
      <w:r>
        <w:rPr>
          <w:rFonts w:hint="eastAsia"/>
          <w:b/>
          <w:bCs/>
          <w:lang w:val="en-US" w:eastAsia="zh-CN"/>
        </w:rPr>
        <w:t>宁海村级小微权力清单“36条”经验</w:t>
      </w:r>
      <w:r>
        <w:rPr>
          <w:rFonts w:hint="eastAsia"/>
          <w:lang w:val="en-US" w:eastAsia="zh-CN"/>
        </w:rPr>
        <w:t>为基础起草的“村务管理”三项国家标准，在全国实施以来效果显著。</w:t>
      </w:r>
    </w:p>
    <w:p>
      <w:pPr>
        <w:bidi w:val="0"/>
        <w:rPr>
          <w:rFonts w:hint="eastAsia"/>
          <w:lang w:val="en-US" w:eastAsia="zh-CN"/>
        </w:rPr>
      </w:pPr>
      <w:r>
        <w:rPr>
          <w:rFonts w:hint="eastAsia"/>
          <w:lang w:val="en-US" w:eastAsia="zh-CN"/>
        </w:rPr>
        <w:t>15.近日，教育部公布2023年全国56个义务教育优质均衡发展县（市、区）名单。在这份名单里，</w:t>
      </w:r>
      <w:r>
        <w:rPr>
          <w:rFonts w:hint="eastAsia"/>
          <w:b/>
          <w:bCs/>
          <w:lang w:val="en-US" w:eastAsia="zh-CN"/>
        </w:rPr>
        <w:t>浙江创下三个第一</w:t>
      </w:r>
      <w:r>
        <w:rPr>
          <w:rFonts w:hint="eastAsia"/>
          <w:lang w:val="en-US" w:eastAsia="zh-CN"/>
        </w:rPr>
        <w:t>。首先，浙江有16个县（市、区）通过验收，数量位居通过此次验收的各省市之首。其次，浙江还是义务教育优质均衡发展县（市、区）分布全省所有设区市的唯一省份；再者，通过验收的16个县（市、区）中，有6个是山区县，还有1个海岛县，也是独一份。</w:t>
      </w:r>
    </w:p>
    <w:p>
      <w:pPr>
        <w:bidi w:val="0"/>
        <w:rPr>
          <w:rFonts w:hint="eastAsia"/>
          <w:lang w:val="en-US" w:eastAsia="zh-CN"/>
        </w:rPr>
      </w:pPr>
      <w:r>
        <w:rPr>
          <w:rFonts w:hint="eastAsia"/>
          <w:lang w:val="en-US" w:eastAsia="zh-CN"/>
        </w:rPr>
        <w:t>16.</w:t>
      </w:r>
      <w:r>
        <w:rPr>
          <w:rFonts w:hint="eastAsia"/>
          <w:b/>
          <w:bCs/>
          <w:lang w:val="en-US" w:eastAsia="zh-CN"/>
        </w:rPr>
        <w:t>据杭州海关统计，1-4月，浙江进出口总值1.64万亿元</w:t>
      </w:r>
      <w:r>
        <w:rPr>
          <w:rFonts w:hint="eastAsia"/>
          <w:lang w:val="en-US" w:eastAsia="zh-CN"/>
        </w:rPr>
        <w:t>，增长6.8%，其中出口突破万亿元达1.20万亿元，增长5.5%，进口4436.6亿元，增长10.6%。进出口、出口、进口增速分别高出全国1.1、0.6、3.8个百分点；规模居全国第3、第2和第5位。</w:t>
      </w:r>
    </w:p>
    <w:p>
      <w:pPr>
        <w:bidi w:val="0"/>
        <w:rPr>
          <w:rFonts w:hint="eastAsia"/>
          <w:lang w:val="en-US" w:eastAsia="zh-CN"/>
        </w:rPr>
      </w:pPr>
      <w:r>
        <w:rPr>
          <w:rFonts w:hint="eastAsia"/>
          <w:lang w:val="en-US" w:eastAsia="zh-CN"/>
        </w:rPr>
        <w:t>17.一季度全省传统制造业实现开局良好、稳中有进，</w:t>
      </w:r>
      <w:r>
        <w:rPr>
          <w:rFonts w:hint="eastAsia"/>
          <w:b/>
          <w:bCs/>
          <w:lang w:val="en-US" w:eastAsia="zh-CN"/>
        </w:rPr>
        <w:t>全省重点监测的17个传统行业主要经济指标</w:t>
      </w:r>
      <w:r>
        <w:rPr>
          <w:rFonts w:hint="eastAsia"/>
          <w:lang w:val="en-US" w:eastAsia="zh-CN"/>
        </w:rPr>
        <w:t>平稳增长、好于面上，其中</w:t>
      </w:r>
      <w:r>
        <w:rPr>
          <w:rFonts w:hint="eastAsia"/>
          <w:b/>
          <w:bCs/>
          <w:lang w:val="en-US" w:eastAsia="zh-CN"/>
        </w:rPr>
        <w:t>规上工业增加值、销售产值、利润总额分别同比增长10.8%、7.0%和12.9%，</w:t>
      </w:r>
      <w:r>
        <w:rPr>
          <w:rFonts w:hint="eastAsia"/>
          <w:lang w:val="en-US" w:eastAsia="zh-CN"/>
        </w:rPr>
        <w:t>新质生产力潜能加速释放。</w:t>
      </w:r>
    </w:p>
    <w:p>
      <w:pPr>
        <w:bidi w:val="0"/>
        <w:rPr>
          <w:rFonts w:hint="eastAsia"/>
          <w:lang w:val="en-US" w:eastAsia="zh-CN"/>
        </w:rPr>
      </w:pPr>
      <w:r>
        <w:rPr>
          <w:rFonts w:hint="eastAsia"/>
          <w:lang w:val="en-US" w:eastAsia="zh-CN"/>
        </w:rPr>
        <w:t>18.5月21日上午，</w:t>
      </w:r>
      <w:r>
        <w:rPr>
          <w:rFonts w:hint="eastAsia"/>
          <w:b/>
          <w:bCs/>
          <w:lang w:val="en-US" w:eastAsia="zh-CN"/>
        </w:rPr>
        <w:t>2024年“茶和天下 共享非遗”</w:t>
      </w:r>
      <w:r>
        <w:rPr>
          <w:rFonts w:hint="eastAsia"/>
          <w:lang w:val="en-US" w:eastAsia="zh-CN"/>
        </w:rPr>
        <w:t>主题活动浙江省主会场活动在</w:t>
      </w:r>
      <w:r>
        <w:rPr>
          <w:rFonts w:hint="eastAsia"/>
          <w:b/>
          <w:bCs/>
          <w:lang w:val="en-US" w:eastAsia="zh-CN"/>
        </w:rPr>
        <w:t>安吉县溪龙乡</w:t>
      </w:r>
      <w:r>
        <w:rPr>
          <w:rFonts w:hint="eastAsia"/>
          <w:lang w:val="en-US" w:eastAsia="zh-CN"/>
        </w:rPr>
        <w:t>启幕。</w:t>
      </w:r>
    </w:p>
    <w:p>
      <w:pPr>
        <w:bidi w:val="0"/>
        <w:rPr>
          <w:rFonts w:hint="eastAsia"/>
          <w:lang w:val="en-US" w:eastAsia="zh-CN"/>
        </w:rPr>
      </w:pPr>
      <w:r>
        <w:rPr>
          <w:rFonts w:hint="eastAsia"/>
          <w:lang w:val="en-US" w:eastAsia="zh-CN"/>
        </w:rPr>
        <w:t>19.5月22日，</w:t>
      </w:r>
      <w:r>
        <w:rPr>
          <w:rFonts w:hint="eastAsia"/>
          <w:b/>
          <w:bCs/>
          <w:lang w:val="en-US" w:eastAsia="zh-CN"/>
        </w:rPr>
        <w:t>“世界计量日”主题活动——“计量筑基新质生产力”</w:t>
      </w:r>
      <w:r>
        <w:rPr>
          <w:rFonts w:hint="eastAsia"/>
          <w:lang w:val="en-US" w:eastAsia="zh-CN"/>
        </w:rPr>
        <w:t>服务产业优秀案例发布会暨计量科技成果拍卖会在杭州举行。</w:t>
      </w:r>
    </w:p>
    <w:p>
      <w:pPr>
        <w:bidi w:val="0"/>
        <w:rPr>
          <w:rFonts w:hint="eastAsia"/>
          <w:lang w:val="en-US" w:eastAsia="zh-CN"/>
        </w:rPr>
      </w:pPr>
      <w:r>
        <w:rPr>
          <w:rFonts w:hint="eastAsia"/>
          <w:lang w:val="en-US" w:eastAsia="zh-CN"/>
        </w:rPr>
        <w:t>20.记者5月23日从省建设厅获悉，我省垃圾增长率已从2016年的12.2%下降至2023年的负增长，其中</w:t>
      </w:r>
      <w:r>
        <w:rPr>
          <w:rFonts w:hint="eastAsia"/>
          <w:b/>
          <w:bCs/>
          <w:lang w:val="en-US" w:eastAsia="zh-CN"/>
        </w:rPr>
        <w:t>2020年至2023年连续4年实现负增长</w:t>
      </w:r>
      <w:r>
        <w:rPr>
          <w:rFonts w:hint="eastAsia"/>
          <w:lang w:val="en-US" w:eastAsia="zh-CN"/>
        </w:rPr>
        <w:t>；再生资源回收利用总量由2018年的200万吨增长到2023年的699.8万吨；73座焚烧厂年发电量约90亿度，可满足1000多万居民一年用电。</w:t>
      </w:r>
    </w:p>
    <w:p>
      <w:pPr>
        <w:bidi w:val="0"/>
        <w:rPr>
          <w:rFonts w:hint="eastAsia"/>
          <w:lang w:val="en-US" w:eastAsia="zh-CN"/>
        </w:rPr>
      </w:pPr>
      <w:r>
        <w:rPr>
          <w:rFonts w:hint="eastAsia"/>
          <w:lang w:val="en-US" w:eastAsia="zh-CN"/>
        </w:rPr>
        <w:t>21.5月24日，</w:t>
      </w:r>
      <w:r>
        <w:rPr>
          <w:rFonts w:hint="eastAsia"/>
          <w:b/>
          <w:bCs/>
          <w:lang w:val="en-US" w:eastAsia="zh-CN"/>
        </w:rPr>
        <w:t>全省制造业高质量发展大会</w:t>
      </w:r>
      <w:r>
        <w:rPr>
          <w:rFonts w:hint="eastAsia"/>
          <w:lang w:val="en-US" w:eastAsia="zh-CN"/>
        </w:rPr>
        <w:t>在</w:t>
      </w:r>
      <w:r>
        <w:rPr>
          <w:rFonts w:hint="eastAsia"/>
          <w:b/>
          <w:bCs/>
          <w:lang w:val="en-US" w:eastAsia="zh-CN"/>
        </w:rPr>
        <w:t>杭州</w:t>
      </w:r>
      <w:r>
        <w:rPr>
          <w:rFonts w:hint="eastAsia"/>
          <w:lang w:val="en-US" w:eastAsia="zh-CN"/>
        </w:rPr>
        <w:t>召开。</w:t>
      </w:r>
    </w:p>
    <w:p>
      <w:pPr>
        <w:bidi w:val="0"/>
        <w:rPr>
          <w:rFonts w:hint="eastAsia"/>
          <w:lang w:val="en-US" w:eastAsia="zh-CN"/>
        </w:rPr>
      </w:pPr>
      <w:r>
        <w:rPr>
          <w:rFonts w:hint="eastAsia"/>
          <w:lang w:val="en-US" w:eastAsia="zh-CN"/>
        </w:rPr>
        <w:t>22.5月24日，记者从省发改委获悉，</w:t>
      </w:r>
      <w:r>
        <w:rPr>
          <w:rFonts w:hint="eastAsia"/>
          <w:b/>
          <w:bCs/>
          <w:lang w:val="en-US" w:eastAsia="zh-CN"/>
        </w:rPr>
        <w:t>我省即将向社会公布两份清单</w:t>
      </w:r>
      <w:r>
        <w:rPr>
          <w:rFonts w:hint="eastAsia"/>
          <w:lang w:val="en-US" w:eastAsia="zh-CN"/>
        </w:rPr>
        <w:t>：</w:t>
      </w:r>
      <w:r>
        <w:rPr>
          <w:rFonts w:hint="eastAsia"/>
          <w:b/>
          <w:bCs/>
          <w:lang w:val="en-US" w:eastAsia="zh-CN"/>
        </w:rPr>
        <w:t>《行政审批中介服务事项清单》和《清理规范的行政审批中介服务事项清单》</w:t>
      </w:r>
      <w:r>
        <w:rPr>
          <w:rFonts w:hint="eastAsia"/>
          <w:lang w:val="en-US" w:eastAsia="zh-CN"/>
        </w:rPr>
        <w:t>。经清理规范，我省强制性行政审批中介服务事项从76项压缩至27项。</w:t>
      </w:r>
    </w:p>
    <w:p>
      <w:pPr>
        <w:bidi w:val="0"/>
        <w:rPr>
          <w:rFonts w:hint="eastAsia"/>
          <w:lang w:val="en-US" w:eastAsia="zh-CN"/>
        </w:rPr>
      </w:pPr>
      <w:r>
        <w:rPr>
          <w:rFonts w:hint="eastAsia"/>
          <w:lang w:val="en-US" w:eastAsia="zh-CN"/>
        </w:rPr>
        <w:t>23.5月25日，以</w:t>
      </w:r>
      <w:r>
        <w:rPr>
          <w:rFonts w:hint="eastAsia"/>
          <w:b/>
          <w:bCs/>
          <w:lang w:val="en-US" w:eastAsia="zh-CN"/>
        </w:rPr>
        <w:t>“共话科学家精神、共促文明交流、共谋创新发展”</w:t>
      </w:r>
      <w:r>
        <w:rPr>
          <w:rFonts w:hint="eastAsia"/>
          <w:lang w:val="en-US" w:eastAsia="zh-CN"/>
        </w:rPr>
        <w:t>为主题的2024年浙江省“全国科技活动周”开幕式暨中欧科技创新合作大会在杭州举行。</w:t>
      </w:r>
    </w:p>
    <w:p>
      <w:pPr>
        <w:bidi w:val="0"/>
        <w:rPr>
          <w:rFonts w:hint="eastAsia"/>
          <w:lang w:val="en-US" w:eastAsia="zh-CN"/>
        </w:rPr>
      </w:pPr>
      <w:r>
        <w:rPr>
          <w:rFonts w:hint="eastAsia"/>
          <w:lang w:val="en-US" w:eastAsia="zh-CN"/>
        </w:rPr>
        <w:t>24.5月26日，由浙江省政府驻北京办事处打造的产业、技术、人才交流平台——</w:t>
      </w:r>
      <w:r>
        <w:rPr>
          <w:rFonts w:hint="eastAsia"/>
          <w:b/>
          <w:bCs/>
          <w:lang w:val="en-US" w:eastAsia="zh-CN"/>
        </w:rPr>
        <w:t>“两站”（央企联络服务站、院士联络服务站）招引智慧平台</w:t>
      </w:r>
      <w:r>
        <w:rPr>
          <w:rFonts w:hint="eastAsia"/>
          <w:lang w:val="en-US" w:eastAsia="zh-CN"/>
        </w:rPr>
        <w:t>在北京正式上线。据悉，“两站”招引智慧平台涵盖3个基础数据库：京津冀高端资源要素库、</w:t>
      </w:r>
      <w:r>
        <w:rPr>
          <w:rFonts w:hint="eastAsia"/>
          <w:b/>
          <w:bCs/>
          <w:lang w:val="en-US" w:eastAsia="zh-CN"/>
        </w:rPr>
        <w:t>浙江营商环境承接库和招引项目协同主题库</w:t>
      </w:r>
      <w:r>
        <w:rPr>
          <w:rFonts w:hint="eastAsia"/>
          <w:lang w:val="en-US" w:eastAsia="zh-CN"/>
        </w:rPr>
        <w:t>，由供给端、需求端、成果端三大板块构成，</w:t>
      </w:r>
      <w:r>
        <w:rPr>
          <w:rFonts w:hint="eastAsia"/>
          <w:b/>
          <w:bCs/>
          <w:lang w:val="en-US" w:eastAsia="zh-CN"/>
        </w:rPr>
        <w:t>着重匹配浙江科技攻关需求</w:t>
      </w:r>
      <w:r>
        <w:rPr>
          <w:rFonts w:hint="eastAsia"/>
          <w:lang w:val="en-US" w:eastAsia="zh-CN"/>
        </w:rPr>
        <w:t>，推动首都高端要素资源首选浙江，服务浙江高质量发展。</w:t>
      </w:r>
    </w:p>
    <w:p>
      <w:pPr>
        <w:bidi w:val="0"/>
        <w:rPr>
          <w:rFonts w:hint="eastAsia"/>
          <w:lang w:val="en-US" w:eastAsia="zh-CN"/>
        </w:rPr>
      </w:pPr>
      <w:r>
        <w:rPr>
          <w:rFonts w:hint="eastAsia"/>
          <w:lang w:val="en-US" w:eastAsia="zh-CN"/>
        </w:rPr>
        <w:t>25.“浙江省已成为中国地方营商环境和电子政务改革的引领者。”日前，记者从省有关部门获悉，世界银行官网新近发布</w:t>
      </w:r>
      <w:r>
        <w:rPr>
          <w:rFonts w:hint="eastAsia"/>
          <w:b/>
          <w:bCs/>
          <w:lang w:val="en-US" w:eastAsia="zh-CN"/>
        </w:rPr>
        <w:t>《政务服务数字化 中国营造更好营商环境：浙江省改革经验案例研究》</w:t>
      </w:r>
      <w:r>
        <w:rPr>
          <w:rFonts w:hint="eastAsia"/>
          <w:lang w:val="en-US" w:eastAsia="zh-CN"/>
        </w:rPr>
        <w:t>报告，将我省做法经验向全球经济体展示。</w:t>
      </w:r>
    </w:p>
    <w:p>
      <w:pPr>
        <w:bidi w:val="0"/>
        <w:rPr>
          <w:rFonts w:hint="eastAsia"/>
          <w:lang w:val="en-US" w:eastAsia="zh-CN"/>
        </w:rPr>
      </w:pPr>
      <w:r>
        <w:rPr>
          <w:rFonts w:hint="eastAsia"/>
          <w:lang w:val="en-US" w:eastAsia="zh-CN"/>
        </w:rPr>
        <w:t>26.5月28日，青海省海</w:t>
      </w:r>
      <w:r>
        <w:rPr>
          <w:rFonts w:hint="eastAsia"/>
          <w:b/>
          <w:bCs/>
          <w:lang w:val="en-US" w:eastAsia="zh-CN"/>
        </w:rPr>
        <w:t>西州绿色算力及冷湖世界级天文观测研究基地推介会</w:t>
      </w:r>
      <w:r>
        <w:rPr>
          <w:rFonts w:hint="eastAsia"/>
          <w:lang w:val="en-US" w:eastAsia="zh-CN"/>
        </w:rPr>
        <w:t>在</w:t>
      </w:r>
      <w:r>
        <w:rPr>
          <w:rFonts w:hint="eastAsia"/>
          <w:b/>
          <w:bCs/>
          <w:lang w:val="en-US" w:eastAsia="zh-CN"/>
        </w:rPr>
        <w:t>杭州</w:t>
      </w:r>
      <w:r>
        <w:rPr>
          <w:rFonts w:hint="eastAsia"/>
          <w:lang w:val="en-US" w:eastAsia="zh-CN"/>
        </w:rPr>
        <w:t>举行，浙青两地科研院所、天文机构、绿色算力及数字经济企业代表等到场参加，共商深化对口援青、东西部协作和数据援青，协力推进海西绿色算力和天文观测事业高质量发展。</w:t>
      </w:r>
    </w:p>
    <w:p>
      <w:pPr>
        <w:bidi w:val="0"/>
        <w:rPr>
          <w:rFonts w:hint="eastAsia"/>
          <w:lang w:val="en-US" w:eastAsia="zh-CN"/>
        </w:rPr>
      </w:pPr>
      <w:r>
        <w:rPr>
          <w:rFonts w:hint="eastAsia"/>
          <w:lang w:val="en-US" w:eastAsia="zh-CN"/>
        </w:rPr>
        <w:t>27</w:t>
      </w:r>
      <w:r>
        <w:rPr>
          <w:rFonts w:hint="eastAsia"/>
          <w:b w:val="0"/>
          <w:bCs w:val="0"/>
          <w:lang w:val="en-US" w:eastAsia="zh-CN"/>
        </w:rPr>
        <w:t>.5月2</w:t>
      </w:r>
      <w:r>
        <w:rPr>
          <w:rFonts w:hint="eastAsia"/>
          <w:lang w:val="en-US" w:eastAsia="zh-CN"/>
        </w:rPr>
        <w:t>9日，2024年推动</w:t>
      </w:r>
      <w:r>
        <w:rPr>
          <w:rFonts w:hint="eastAsia"/>
          <w:b/>
          <w:bCs/>
          <w:lang w:val="en-US" w:eastAsia="zh-CN"/>
        </w:rPr>
        <w:t>“四好农村路”高质量发展现场会</w:t>
      </w:r>
      <w:r>
        <w:rPr>
          <w:rFonts w:hint="eastAsia"/>
          <w:lang w:val="en-US" w:eastAsia="zh-CN"/>
        </w:rPr>
        <w:t>在浙江绍兴召开。</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lang w:val="en-US" w:eastAsia="zh-CN"/>
        </w:rPr>
      </w:pPr>
      <w:r>
        <w:rPr>
          <w:rFonts w:hint="eastAsia"/>
          <w:lang w:val="en-US" w:eastAsia="zh-CN"/>
        </w:rPr>
        <w:t>1.一季度，</w:t>
      </w:r>
      <w:r>
        <w:rPr>
          <w:rFonts w:hint="eastAsia"/>
          <w:b/>
          <w:bCs/>
          <w:lang w:val="en-US" w:eastAsia="zh-CN"/>
        </w:rPr>
        <w:t>江苏对共建“一带一路”国家进出口</w:t>
      </w:r>
      <w:r>
        <w:rPr>
          <w:rFonts w:hint="eastAsia"/>
          <w:lang w:val="en-US" w:eastAsia="zh-CN"/>
        </w:rPr>
        <w:t>5797.6亿元，</w:t>
      </w:r>
      <w:r>
        <w:rPr>
          <w:rFonts w:hint="eastAsia"/>
          <w:b/>
          <w:bCs/>
          <w:lang w:val="en-US" w:eastAsia="zh-CN"/>
        </w:rPr>
        <w:t>增长14.5%</w:t>
      </w:r>
      <w:r>
        <w:rPr>
          <w:rFonts w:hint="eastAsia"/>
          <w:lang w:val="en-US" w:eastAsia="zh-CN"/>
        </w:rPr>
        <w:t>。</w:t>
      </w:r>
    </w:p>
    <w:p>
      <w:pPr>
        <w:rPr>
          <w:rFonts w:hint="eastAsia"/>
          <w:lang w:val="en-US" w:eastAsia="zh-CN"/>
        </w:rPr>
      </w:pPr>
      <w:r>
        <w:rPr>
          <w:rFonts w:hint="eastAsia"/>
          <w:lang w:val="en-US" w:eastAsia="zh-CN"/>
        </w:rPr>
        <w:t>2.</w:t>
      </w:r>
      <w:r>
        <w:rPr>
          <w:rFonts w:hint="eastAsia"/>
          <w:b/>
          <w:bCs/>
          <w:lang w:val="en-US" w:eastAsia="zh-CN"/>
        </w:rPr>
        <w:t>《江苏省固体废物污染环境防治条例（修订草案）》</w:t>
      </w:r>
      <w:r>
        <w:rPr>
          <w:rFonts w:hint="eastAsia"/>
          <w:lang w:val="en-US" w:eastAsia="zh-CN"/>
        </w:rPr>
        <w:t>近日公开征求意见，对推动“无废城市”建设、长三角联防联治、各类固废处置等作出规定。《条例（修订草案）》共十章八十六条，提出我省推动无废城市建设，坚持</w:t>
      </w:r>
      <w:r>
        <w:rPr>
          <w:rFonts w:hint="eastAsia"/>
          <w:b/>
          <w:bCs/>
          <w:lang w:val="en-US" w:eastAsia="zh-CN"/>
        </w:rPr>
        <w:t>政府主导、社会参与、城乡统筹、系统治理、协同推进的原则</w:t>
      </w:r>
      <w:r>
        <w:rPr>
          <w:rFonts w:hint="eastAsia"/>
          <w:lang w:val="en-US" w:eastAsia="zh-CN"/>
        </w:rPr>
        <w:t>。</w:t>
      </w:r>
    </w:p>
    <w:p>
      <w:pPr>
        <w:rPr>
          <w:rFonts w:hint="eastAsia"/>
          <w:lang w:val="en-US" w:eastAsia="zh-CN"/>
        </w:rPr>
      </w:pPr>
      <w:r>
        <w:rPr>
          <w:rFonts w:hint="eastAsia"/>
          <w:lang w:val="en-US" w:eastAsia="zh-CN"/>
        </w:rPr>
        <w:t>3.5月18日是第48个国际博物馆日。记者6日获悉，今年的</w:t>
      </w:r>
      <w:r>
        <w:rPr>
          <w:rFonts w:hint="eastAsia"/>
          <w:b/>
          <w:bCs/>
          <w:lang w:val="en-US" w:eastAsia="zh-CN"/>
        </w:rPr>
        <w:t>“5·18国际博物馆日”</w:t>
      </w:r>
      <w:r>
        <w:rPr>
          <w:rFonts w:hint="eastAsia"/>
          <w:lang w:val="en-US" w:eastAsia="zh-CN"/>
        </w:rPr>
        <w:t>江苏主会场活动将于5月13日在苏州市吴江区苏州湾博物馆启动。全省博物馆将推出</w:t>
      </w:r>
      <w:r>
        <w:rPr>
          <w:rFonts w:hint="eastAsia"/>
          <w:b/>
          <w:bCs/>
          <w:lang w:val="en-US" w:eastAsia="zh-CN"/>
        </w:rPr>
        <w:t>“博·览、博·学、博·雅”</w:t>
      </w:r>
      <w:r>
        <w:rPr>
          <w:rFonts w:hint="eastAsia"/>
          <w:lang w:val="en-US" w:eastAsia="zh-CN"/>
        </w:rPr>
        <w:t>系列特色活动。</w:t>
      </w:r>
    </w:p>
    <w:p>
      <w:pPr>
        <w:rPr>
          <w:rFonts w:hint="eastAsia"/>
          <w:lang w:val="en-US" w:eastAsia="zh-CN"/>
        </w:rPr>
      </w:pPr>
      <w:r>
        <w:rPr>
          <w:rFonts w:hint="eastAsia"/>
          <w:lang w:val="en-US" w:eastAsia="zh-CN"/>
        </w:rPr>
        <w:t>4.日前，国家发展改革委发布</w:t>
      </w:r>
      <w:r>
        <w:rPr>
          <w:rFonts w:hint="eastAsia"/>
          <w:b/>
          <w:bCs/>
          <w:lang w:val="en-US" w:eastAsia="zh-CN"/>
        </w:rPr>
        <w:t>第一批绿色低碳先进技术示范项目清单</w:t>
      </w:r>
      <w:r>
        <w:rPr>
          <w:rFonts w:hint="eastAsia"/>
          <w:lang w:val="en-US" w:eastAsia="zh-CN"/>
        </w:rPr>
        <w:t>，共计47个项目，我省有5个项目入选，</w:t>
      </w:r>
      <w:r>
        <w:rPr>
          <w:rFonts w:hint="eastAsia"/>
          <w:b/>
          <w:bCs/>
          <w:lang w:val="en-US" w:eastAsia="zh-CN"/>
        </w:rPr>
        <w:t>入选数量居全国首位</w:t>
      </w:r>
      <w:r>
        <w:rPr>
          <w:rFonts w:hint="eastAsia"/>
          <w:lang w:val="en-US" w:eastAsia="zh-CN"/>
        </w:rPr>
        <w:t>。</w:t>
      </w:r>
    </w:p>
    <w:p>
      <w:pPr>
        <w:rPr>
          <w:rFonts w:hint="eastAsia"/>
          <w:b/>
          <w:bCs/>
          <w:lang w:val="en-US" w:eastAsia="zh-CN"/>
        </w:rPr>
      </w:pPr>
      <w:r>
        <w:rPr>
          <w:rFonts w:hint="eastAsia"/>
          <w:lang w:val="en-US" w:eastAsia="zh-CN"/>
        </w:rPr>
        <w:t>5.5月10日至14日举行的2024年</w:t>
      </w:r>
      <w:r>
        <w:rPr>
          <w:rFonts w:hint="eastAsia"/>
          <w:b/>
          <w:bCs/>
          <w:lang w:val="en-US" w:eastAsia="zh-CN"/>
        </w:rPr>
        <w:t>中国品牌日活动以“中国品牌，世界共享；国货潮牌，品筑未来”为主题。</w:t>
      </w:r>
    </w:p>
    <w:p>
      <w:pPr>
        <w:rPr>
          <w:rFonts w:hint="eastAsia"/>
          <w:lang w:val="en-US" w:eastAsia="zh-CN"/>
        </w:rPr>
      </w:pPr>
      <w:r>
        <w:rPr>
          <w:rFonts w:hint="eastAsia"/>
          <w:lang w:val="en-US" w:eastAsia="zh-CN"/>
        </w:rPr>
        <w:t>6.5月13日，省委常委会会议暨省委理论学习中心组学习会召开，深入学习贯彻习近平总书记参加十四届全国人大二次会议江苏代表团审议时的重要讲话精神，交流调研成果。</w:t>
      </w:r>
    </w:p>
    <w:p>
      <w:pPr>
        <w:rPr>
          <w:rFonts w:hint="eastAsia"/>
          <w:lang w:val="en-US" w:eastAsia="zh-CN"/>
        </w:rPr>
      </w:pPr>
      <w:r>
        <w:rPr>
          <w:rFonts w:hint="eastAsia"/>
          <w:lang w:val="en-US" w:eastAsia="zh-CN"/>
        </w:rPr>
        <w:t>7.江苏省政府办公厅日前印发《关于支持城市更新行动的若干政策措施》（以下简称《政策措施》），将于</w:t>
      </w:r>
      <w:r>
        <w:rPr>
          <w:rFonts w:hint="eastAsia"/>
          <w:b/>
          <w:bCs/>
          <w:lang w:val="en-US" w:eastAsia="zh-CN"/>
        </w:rPr>
        <w:t>6月11日正式施行</w:t>
      </w:r>
      <w:r>
        <w:rPr>
          <w:rFonts w:hint="eastAsia"/>
          <w:lang w:val="en-US" w:eastAsia="zh-CN"/>
        </w:rPr>
        <w:t>。《政策措施》提出了六大项18条政策措施，包含规划编制实施管理、土地供应使用方式、产权登记办理服务、施工图审查管理、消防设计审查验收、财税金融支持和组织推进等六方面。</w:t>
      </w:r>
    </w:p>
    <w:p>
      <w:pPr>
        <w:rPr>
          <w:rFonts w:hint="eastAsia"/>
          <w:lang w:val="en-US" w:eastAsia="zh-CN"/>
        </w:rPr>
      </w:pPr>
      <w:r>
        <w:rPr>
          <w:rFonts w:hint="eastAsia"/>
          <w:lang w:val="en-US" w:eastAsia="zh-CN"/>
        </w:rPr>
        <w:t>8.5月14日召开的全省数据工作会议，作为</w:t>
      </w:r>
      <w:r>
        <w:rPr>
          <w:rFonts w:hint="eastAsia"/>
          <w:b/>
          <w:bCs/>
          <w:lang w:val="en-US" w:eastAsia="zh-CN"/>
        </w:rPr>
        <w:t>江苏省数据局</w:t>
      </w:r>
      <w:r>
        <w:rPr>
          <w:rFonts w:hint="eastAsia"/>
          <w:lang w:val="en-US" w:eastAsia="zh-CN"/>
        </w:rPr>
        <w:t>成立后的</w:t>
      </w:r>
      <w:r>
        <w:rPr>
          <w:rFonts w:hint="eastAsia"/>
          <w:b/>
          <w:bCs/>
          <w:lang w:val="en-US" w:eastAsia="zh-CN"/>
        </w:rPr>
        <w:t>首次全省性会议</w:t>
      </w:r>
      <w:r>
        <w:rPr>
          <w:rFonts w:hint="eastAsia"/>
          <w:lang w:val="en-US" w:eastAsia="zh-CN"/>
        </w:rPr>
        <w:t>。</w:t>
      </w:r>
    </w:p>
    <w:p>
      <w:pPr>
        <w:rPr>
          <w:rFonts w:hint="eastAsia"/>
          <w:lang w:val="en-US" w:eastAsia="zh-CN"/>
        </w:rPr>
      </w:pPr>
      <w:r>
        <w:rPr>
          <w:rFonts w:hint="eastAsia"/>
          <w:lang w:val="en-US" w:eastAsia="zh-CN"/>
        </w:rPr>
        <w:t>9.据南京海关统计，</w:t>
      </w:r>
      <w:r>
        <w:rPr>
          <w:rFonts w:hint="eastAsia"/>
          <w:b/>
          <w:bCs/>
          <w:lang w:val="en-US" w:eastAsia="zh-CN"/>
        </w:rPr>
        <w:t>今年前4个月，我省外贸进出口1.76万亿元</w:t>
      </w:r>
      <w:r>
        <w:rPr>
          <w:rFonts w:hint="eastAsia"/>
          <w:lang w:val="en-US" w:eastAsia="zh-CN"/>
        </w:rPr>
        <w:t>，创历史同期新高，比去年同期增长9.3%，</w:t>
      </w:r>
      <w:r>
        <w:rPr>
          <w:rFonts w:hint="eastAsia"/>
          <w:b/>
          <w:bCs/>
          <w:lang w:val="en-US" w:eastAsia="zh-CN"/>
        </w:rPr>
        <w:t>增幅较全国高3.6个百分点</w:t>
      </w:r>
      <w:r>
        <w:rPr>
          <w:rFonts w:hint="eastAsia"/>
          <w:lang w:val="en-US" w:eastAsia="zh-CN"/>
        </w:rPr>
        <w:t>，占同期我国进出口总值的12.7%。其中，出口1.12万亿元，增长6.6%；进口6353亿元，增长14.3%。</w:t>
      </w:r>
    </w:p>
    <w:p>
      <w:pPr>
        <w:bidi w:val="0"/>
        <w:rPr>
          <w:rFonts w:hint="eastAsia"/>
          <w:lang w:val="en-US" w:eastAsia="zh-CN"/>
        </w:rPr>
      </w:pPr>
      <w:r>
        <w:rPr>
          <w:rFonts w:hint="eastAsia"/>
          <w:lang w:val="en-US" w:eastAsia="zh-CN"/>
        </w:rPr>
        <w:t>10.</w:t>
      </w:r>
      <w:r>
        <w:rPr>
          <w:rFonts w:hint="eastAsia"/>
          <w:b/>
          <w:bCs/>
          <w:lang w:val="en-US" w:eastAsia="zh-CN"/>
        </w:rPr>
        <w:t>5月18日是国际博物馆日</w:t>
      </w:r>
      <w:r>
        <w:rPr>
          <w:rFonts w:hint="eastAsia"/>
          <w:lang w:val="en-US" w:eastAsia="zh-CN"/>
        </w:rPr>
        <w:t>，江苏各大博物馆围绕“博物馆致力于教育和研究”主题，策划了一系列丰富多彩的展览与活动。</w:t>
      </w:r>
    </w:p>
    <w:p>
      <w:pPr>
        <w:bidi w:val="0"/>
        <w:rPr>
          <w:rFonts w:hint="eastAsia"/>
          <w:lang w:val="en-US" w:eastAsia="zh-CN"/>
        </w:rPr>
      </w:pPr>
      <w:r>
        <w:rPr>
          <w:rFonts w:hint="eastAsia"/>
          <w:lang w:val="en-US" w:eastAsia="zh-CN"/>
        </w:rPr>
        <w:t>11.初步核算，</w:t>
      </w:r>
      <w:r>
        <w:rPr>
          <w:rFonts w:hint="eastAsia"/>
          <w:b/>
          <w:bCs/>
          <w:lang w:val="en-US" w:eastAsia="zh-CN"/>
        </w:rPr>
        <w:t>2024年一季度全省海洋生产总值约2450亿元，同比增长6.5%</w:t>
      </w:r>
      <w:r>
        <w:rPr>
          <w:rFonts w:hint="eastAsia"/>
          <w:lang w:val="en-US" w:eastAsia="zh-CN"/>
        </w:rPr>
        <w:t>，占全省地区生产总值的比重提升至7.9%，实现良好开局。</w:t>
      </w:r>
    </w:p>
    <w:p>
      <w:pPr>
        <w:bidi w:val="0"/>
        <w:rPr>
          <w:rFonts w:hint="eastAsia"/>
          <w:lang w:val="en-US" w:eastAsia="zh-CN"/>
        </w:rPr>
      </w:pPr>
      <w:r>
        <w:rPr>
          <w:rFonts w:hint="eastAsia"/>
          <w:lang w:val="en-US" w:eastAsia="zh-CN"/>
        </w:rPr>
        <w:t>12.5月17日在徐州召开的</w:t>
      </w:r>
      <w:r>
        <w:rPr>
          <w:rFonts w:hint="eastAsia"/>
          <w:b/>
          <w:bCs/>
          <w:lang w:val="en-US" w:eastAsia="zh-CN"/>
        </w:rPr>
        <w:t>江北运河沿线生态环境综合治理工作会议</w:t>
      </w:r>
      <w:r>
        <w:rPr>
          <w:rFonts w:hint="eastAsia"/>
          <w:lang w:val="en-US" w:eastAsia="zh-CN"/>
        </w:rPr>
        <w:t>明确：在沿线开展生态环境综合治理，将其作为全省生态文明建设又一重要内容。</w:t>
      </w:r>
    </w:p>
    <w:p>
      <w:pPr>
        <w:bidi w:val="0"/>
        <w:rPr>
          <w:rFonts w:hint="eastAsia"/>
          <w:lang w:val="en-US" w:eastAsia="zh-CN"/>
        </w:rPr>
      </w:pPr>
      <w:r>
        <w:rPr>
          <w:rFonts w:hint="eastAsia"/>
          <w:lang w:val="en-US" w:eastAsia="zh-CN"/>
        </w:rPr>
        <w:t>13.陕西西安举办的“5·18国际博物馆日”中国主会场活动开幕式传出消息，全国123家新晋国家一级博物馆名单中，江苏共有13家上榜，分别为</w:t>
      </w:r>
      <w:r>
        <w:rPr>
          <w:rFonts w:hint="eastAsia"/>
          <w:b/>
          <w:bCs/>
          <w:lang w:val="en-US" w:eastAsia="zh-CN"/>
        </w:rPr>
        <w:t>南京大报恩寺遗址博物馆、南京城墙博物馆、宜兴市博物馆、江阴市博物馆、淮海战役纪念馆、苏州丝绸博物馆、苏州市吴中区博物馆（苏州吴文化博物馆）、连云港市博物馆、周恩来纪念馆、淮安市博物馆、新四军纪念馆、盐城中国海盐博物馆（盐城市博物馆）、扬州中国大运河博物馆</w:t>
      </w:r>
      <w:r>
        <w:rPr>
          <w:rFonts w:hint="eastAsia"/>
          <w:lang w:val="en-US" w:eastAsia="zh-CN"/>
        </w:rPr>
        <w:t>。截至去年底，我省博物馆总数为355家，包括国家一、二、三级博物馆70家，其中国家一级博物馆13家，此次将江苏国家一级博物馆数增加一倍。</w:t>
      </w:r>
    </w:p>
    <w:p>
      <w:pPr>
        <w:bidi w:val="0"/>
        <w:rPr>
          <w:rFonts w:hint="eastAsia"/>
          <w:lang w:val="en-US" w:eastAsia="zh-CN"/>
        </w:rPr>
      </w:pPr>
      <w:r>
        <w:rPr>
          <w:rFonts w:hint="eastAsia"/>
          <w:lang w:val="en-US" w:eastAsia="zh-CN"/>
        </w:rPr>
        <w:t>14.5月19日，连云港市连云区田湾核电站码头，随着中交三航局桩11#打桩船柴油锤的轰鸣声，</w:t>
      </w:r>
      <w:r>
        <w:rPr>
          <w:rFonts w:hint="eastAsia"/>
          <w:b/>
          <w:bCs/>
          <w:lang w:val="en-US" w:eastAsia="zh-CN"/>
        </w:rPr>
        <w:t>中核田湾200万千瓦滩涂光伏示范项目</w:t>
      </w:r>
      <w:r>
        <w:rPr>
          <w:rFonts w:hint="eastAsia"/>
          <w:lang w:val="en-US" w:eastAsia="zh-CN"/>
        </w:rPr>
        <w:t>海上部分正式开工。该项目是</w:t>
      </w:r>
      <w:r>
        <w:rPr>
          <w:rFonts w:hint="eastAsia"/>
          <w:b/>
          <w:bCs/>
          <w:lang w:val="en-US" w:eastAsia="zh-CN"/>
        </w:rPr>
        <w:t>国内首批报国务院审批的海上光伏项目，也是我国目前涉及海域面积最大的立体分层设权用海项目</w:t>
      </w:r>
      <w:r>
        <w:rPr>
          <w:rFonts w:hint="eastAsia"/>
          <w:lang w:val="en-US" w:eastAsia="zh-CN"/>
        </w:rPr>
        <w:t>。</w:t>
      </w:r>
    </w:p>
    <w:p>
      <w:pPr>
        <w:bidi w:val="0"/>
        <w:rPr>
          <w:rFonts w:hint="eastAsia"/>
          <w:lang w:val="en-US" w:eastAsia="zh-CN"/>
        </w:rPr>
      </w:pPr>
      <w:r>
        <w:rPr>
          <w:rFonts w:hint="eastAsia"/>
          <w:lang w:val="en-US" w:eastAsia="zh-CN"/>
        </w:rPr>
        <w:t>15.5月19日，在距拉萨240公里、海拔4718米的纳木错湖边，一场盛大的“开湖日”活动，将西藏“圣湖”纳木错的美展现在国内外宾客眼前。</w:t>
      </w:r>
    </w:p>
    <w:p>
      <w:pPr>
        <w:bidi w:val="0"/>
        <w:rPr>
          <w:rFonts w:hint="eastAsia"/>
          <w:lang w:val="en-US" w:eastAsia="zh-CN"/>
        </w:rPr>
      </w:pPr>
      <w:r>
        <w:rPr>
          <w:rFonts w:hint="eastAsia"/>
          <w:lang w:val="en-US" w:eastAsia="zh-CN"/>
        </w:rPr>
        <w:t>16.今年的</w:t>
      </w:r>
      <w:r>
        <w:rPr>
          <w:rFonts w:hint="eastAsia"/>
          <w:b/>
          <w:bCs/>
          <w:lang w:val="en-US" w:eastAsia="zh-CN"/>
        </w:rPr>
        <w:t>5月19日是第14个“中国旅游日</w:t>
      </w:r>
      <w:r>
        <w:rPr>
          <w:rFonts w:hint="eastAsia"/>
          <w:lang w:val="en-US" w:eastAsia="zh-CN"/>
        </w:rPr>
        <w:t>”，全省各地举行丰富多彩的文旅主题活动，带领游客追寻活力满满、热气腾腾的“诗和远方”，让旅游成为幸福生活的“发动机”。</w:t>
      </w:r>
    </w:p>
    <w:p>
      <w:pPr>
        <w:bidi w:val="0"/>
        <w:rPr>
          <w:rFonts w:hint="eastAsia"/>
          <w:lang w:val="en-US" w:eastAsia="zh-CN"/>
        </w:rPr>
      </w:pPr>
      <w:r>
        <w:rPr>
          <w:rFonts w:hint="eastAsia"/>
          <w:lang w:val="en-US" w:eastAsia="zh-CN"/>
        </w:rPr>
        <w:t>17.据南京海关统计，今年1—4月，我省对中亚五国进出口102亿元，</w:t>
      </w:r>
      <w:r>
        <w:rPr>
          <w:rFonts w:hint="eastAsia"/>
          <w:b/>
          <w:bCs/>
          <w:lang w:val="en-US" w:eastAsia="zh-CN"/>
        </w:rPr>
        <w:t>同比增长76.7%</w:t>
      </w:r>
      <w:r>
        <w:rPr>
          <w:rFonts w:hint="eastAsia"/>
          <w:lang w:val="en-US" w:eastAsia="zh-CN"/>
        </w:rPr>
        <w:t>。</w:t>
      </w:r>
    </w:p>
    <w:p>
      <w:pPr>
        <w:bidi w:val="0"/>
        <w:rPr>
          <w:rFonts w:hint="eastAsia"/>
          <w:lang w:val="en-US" w:eastAsia="zh-CN"/>
        </w:rPr>
      </w:pPr>
      <w:r>
        <w:rPr>
          <w:rFonts w:hint="eastAsia"/>
          <w:lang w:val="en-US" w:eastAsia="zh-CN"/>
        </w:rPr>
        <w:t>18.5月20日晚，全国消费品以旧换新行动—</w:t>
      </w:r>
      <w:r>
        <w:rPr>
          <w:rFonts w:hint="eastAsia"/>
          <w:b/>
          <w:bCs/>
          <w:lang w:val="en-US" w:eastAsia="zh-CN"/>
        </w:rPr>
        <w:t>—江苏站活动暨“苏新消费·夏夜生活”主题</w:t>
      </w:r>
      <w:r>
        <w:rPr>
          <w:rFonts w:hint="eastAsia"/>
          <w:lang w:val="en-US" w:eastAsia="zh-CN"/>
        </w:rPr>
        <w:t>促消费活动在扬州启动。</w:t>
      </w:r>
    </w:p>
    <w:p>
      <w:pPr>
        <w:bidi w:val="0"/>
        <w:rPr>
          <w:rFonts w:hint="eastAsia"/>
          <w:lang w:val="en-US" w:eastAsia="zh-CN"/>
        </w:rPr>
      </w:pPr>
      <w:r>
        <w:rPr>
          <w:rFonts w:hint="eastAsia"/>
          <w:lang w:val="en-US" w:eastAsia="zh-CN"/>
        </w:rPr>
        <w:t>19.据南京海关统计，今年前4个月，</w:t>
      </w:r>
      <w:r>
        <w:rPr>
          <w:rFonts w:hint="eastAsia"/>
          <w:b/>
          <w:bCs/>
          <w:lang w:val="en-US" w:eastAsia="zh-CN"/>
        </w:rPr>
        <w:t>江苏对共建“一带一路”国家进出口7849.9亿元</w:t>
      </w:r>
      <w:r>
        <w:rPr>
          <w:rFonts w:hint="eastAsia"/>
          <w:lang w:val="en-US" w:eastAsia="zh-CN"/>
        </w:rPr>
        <w:t>，同比增长14.7%，增幅较全省整体增速高5.4个百分点，拉动全省进出口增速6.3个百分点。</w:t>
      </w:r>
    </w:p>
    <w:p>
      <w:pPr>
        <w:bidi w:val="0"/>
        <w:rPr>
          <w:rFonts w:hint="eastAsia"/>
          <w:lang w:val="en-US" w:eastAsia="zh-CN"/>
        </w:rPr>
      </w:pPr>
      <w:r>
        <w:rPr>
          <w:rFonts w:hint="eastAsia"/>
          <w:lang w:val="en-US" w:eastAsia="zh-CN"/>
        </w:rPr>
        <w:t>20.</w:t>
      </w:r>
      <w:r>
        <w:rPr>
          <w:rFonts w:hint="eastAsia"/>
          <w:b/>
          <w:bCs/>
          <w:lang w:val="en-US" w:eastAsia="zh-CN"/>
        </w:rPr>
        <w:t>5月22日是国际生物多样性日</w:t>
      </w:r>
      <w:r>
        <w:rPr>
          <w:rFonts w:hint="eastAsia"/>
          <w:lang w:val="en-US" w:eastAsia="zh-CN"/>
        </w:rPr>
        <w:t>，今年的主题是“生物多样性、你我共参与”。近年来，江苏全面推进自然生态保护工作，不少地方通过人工干预和自然修复，已经成为天然的动植物基因宝库。</w:t>
      </w:r>
    </w:p>
    <w:p>
      <w:pPr>
        <w:bidi w:val="0"/>
        <w:rPr>
          <w:rFonts w:hint="eastAsia"/>
          <w:lang w:val="en-US" w:eastAsia="zh-CN"/>
        </w:rPr>
      </w:pPr>
      <w:r>
        <w:rPr>
          <w:rFonts w:hint="eastAsia"/>
          <w:lang w:val="en-US" w:eastAsia="zh-CN"/>
        </w:rPr>
        <w:t>21.5月24日，江苏省统计局发布我省前4个月经济数据，工业方面，1—4月，全省规模以上工业</w:t>
      </w:r>
      <w:r>
        <w:rPr>
          <w:rFonts w:hint="eastAsia"/>
          <w:b/>
          <w:bCs/>
          <w:lang w:val="en-US" w:eastAsia="zh-CN"/>
        </w:rPr>
        <w:t>增加值同比增长9.5%</w:t>
      </w:r>
      <w:r>
        <w:rPr>
          <w:rFonts w:hint="eastAsia"/>
          <w:lang w:val="en-US" w:eastAsia="zh-CN"/>
        </w:rPr>
        <w:t>。固定资产投资领域，1—4月，全省固定资产投资同比增长4.8%。从消费市场来看，1—4月，全省社会消费品零售总额16072.9亿元，同比增长5.9%。4月末，全省金融机构人民币存款余额25.1万亿元，同比增长8%。居民消费价格上</w:t>
      </w:r>
      <w:r>
        <w:rPr>
          <w:rFonts w:hint="eastAsia"/>
          <w:b/>
          <w:bCs/>
          <w:lang w:val="en-US" w:eastAsia="zh-CN"/>
        </w:rPr>
        <w:t>，1—4月，全省居民消费价格同比上涨0.2%</w:t>
      </w:r>
      <w:r>
        <w:rPr>
          <w:rFonts w:hint="eastAsia"/>
          <w:lang w:val="en-US" w:eastAsia="zh-CN"/>
        </w:rPr>
        <w:t>。此外，1—4月，全省工业生产者出厂、购进价格同比均下降3%。</w:t>
      </w:r>
    </w:p>
    <w:p>
      <w:pPr>
        <w:bidi w:val="0"/>
        <w:rPr>
          <w:rFonts w:hint="eastAsia"/>
          <w:lang w:val="en-US" w:eastAsia="zh-CN"/>
        </w:rPr>
      </w:pPr>
      <w:r>
        <w:rPr>
          <w:rFonts w:hint="eastAsia"/>
          <w:lang w:val="en-US" w:eastAsia="zh-CN"/>
        </w:rPr>
        <w:t>22.</w:t>
      </w:r>
      <w:r>
        <w:rPr>
          <w:rFonts w:hint="eastAsia"/>
          <w:b/>
          <w:bCs/>
          <w:lang w:val="en-US" w:eastAsia="zh-CN"/>
        </w:rPr>
        <w:t>低空经济是代表新质生产力的产业“新引擎</w:t>
      </w:r>
      <w:r>
        <w:rPr>
          <w:rFonts w:hint="eastAsia"/>
          <w:lang w:val="en-US" w:eastAsia="zh-CN"/>
        </w:rPr>
        <w:t>”，正成为产业发展的新赛道。今年以来，江苏各地加快布局，通过政策保障和有力举措，多领域打造低空经济应用场景和发展路径。</w:t>
      </w:r>
    </w:p>
    <w:p>
      <w:pPr>
        <w:bidi w:val="0"/>
        <w:rPr>
          <w:rFonts w:hint="eastAsia"/>
          <w:lang w:val="en-US" w:eastAsia="zh-CN"/>
        </w:rPr>
      </w:pPr>
      <w:r>
        <w:rPr>
          <w:rFonts w:hint="eastAsia"/>
          <w:lang w:val="en-US" w:eastAsia="zh-CN"/>
        </w:rPr>
        <w:t>23.省通信管理局、省发展改革委、省工信厅、省数据局近日联合印</w:t>
      </w:r>
      <w:r>
        <w:rPr>
          <w:rFonts w:hint="eastAsia"/>
          <w:b/>
          <w:bCs/>
          <w:lang w:val="en-US" w:eastAsia="zh-CN"/>
        </w:rPr>
        <w:t>发《江苏省算力基础设施发展专项规划》</w:t>
      </w:r>
      <w:r>
        <w:rPr>
          <w:rFonts w:hint="eastAsia"/>
          <w:lang w:val="en-US" w:eastAsia="zh-CN"/>
        </w:rPr>
        <w:t>。这是</w:t>
      </w:r>
      <w:r>
        <w:rPr>
          <w:rFonts w:hint="eastAsia"/>
          <w:b/>
          <w:bCs/>
          <w:lang w:val="en-US" w:eastAsia="zh-CN"/>
        </w:rPr>
        <w:t>全国首个省级算力基础设施发展专项规划。</w:t>
      </w:r>
    </w:p>
    <w:p>
      <w:pPr>
        <w:bidi w:val="0"/>
        <w:rPr>
          <w:rFonts w:hint="eastAsia"/>
          <w:lang w:val="en-US" w:eastAsia="zh-CN"/>
        </w:rPr>
      </w:pPr>
      <w:r>
        <w:rPr>
          <w:rFonts w:hint="eastAsia"/>
          <w:lang w:val="en-US" w:eastAsia="zh-CN"/>
        </w:rPr>
        <w:t>24.5月27日，省十四届人大常委会第九次会议审议</w:t>
      </w:r>
      <w:r>
        <w:rPr>
          <w:rFonts w:hint="eastAsia"/>
          <w:b/>
          <w:bCs/>
          <w:lang w:val="en-US" w:eastAsia="zh-CN"/>
        </w:rPr>
        <w:t>了《江苏省林业有害生物防治条例（草案）》</w:t>
      </w:r>
      <w:r>
        <w:rPr>
          <w:rFonts w:hint="eastAsia"/>
          <w:lang w:val="en-US" w:eastAsia="zh-CN"/>
        </w:rPr>
        <w:t>，从预防、检疫、除治、监督保障、法律责任等方面，进一步加强林业有害生物安全风险防治和治理体系建设，为全省林业高质量发展提供法治保障。</w:t>
      </w:r>
    </w:p>
    <w:p>
      <w:pPr>
        <w:bidi w:val="0"/>
        <w:rPr>
          <w:rFonts w:hint="eastAsia"/>
          <w:lang w:val="en-US" w:eastAsia="zh-CN"/>
        </w:rPr>
      </w:pPr>
      <w:r>
        <w:rPr>
          <w:rFonts w:hint="eastAsia"/>
          <w:lang w:val="en-US" w:eastAsia="zh-CN"/>
        </w:rPr>
        <w:t>25.5月27日，省十四届人大常委会第九次会议审议了</w:t>
      </w:r>
      <w:r>
        <w:rPr>
          <w:rFonts w:hint="eastAsia"/>
          <w:b/>
          <w:bCs/>
          <w:lang w:val="en-US" w:eastAsia="zh-CN"/>
        </w:rPr>
        <w:t>《江苏省生活饮用水卫生监督条例（草案）》。</w:t>
      </w:r>
      <w:r>
        <w:rPr>
          <w:rFonts w:hint="eastAsia"/>
          <w:lang w:val="en-US" w:eastAsia="zh-CN"/>
        </w:rPr>
        <w:t>聚焦群众用水安全问题，条例草案对</w:t>
      </w:r>
      <w:r>
        <w:rPr>
          <w:rFonts w:hint="eastAsia"/>
          <w:b/>
          <w:bCs/>
          <w:lang w:val="en-US" w:eastAsia="zh-CN"/>
        </w:rPr>
        <w:t>供水卫生、涉水产品卫生、监督管理及法律责</w:t>
      </w:r>
      <w:r>
        <w:rPr>
          <w:rFonts w:hint="eastAsia"/>
          <w:lang w:val="en-US" w:eastAsia="zh-CN"/>
        </w:rPr>
        <w:t>任等予以明确。</w:t>
      </w:r>
    </w:p>
    <w:p>
      <w:pPr>
        <w:bidi w:val="0"/>
        <w:rPr>
          <w:rFonts w:hint="eastAsia"/>
          <w:lang w:val="en-US" w:eastAsia="zh-CN"/>
        </w:rPr>
      </w:pPr>
      <w:r>
        <w:rPr>
          <w:rFonts w:hint="eastAsia"/>
          <w:lang w:val="en-US" w:eastAsia="zh-CN"/>
        </w:rPr>
        <w:t>26.5月27日，省十四届人大常委会第九次会议审议了</w:t>
      </w:r>
      <w:r>
        <w:rPr>
          <w:rFonts w:hint="eastAsia"/>
          <w:b/>
          <w:bCs/>
          <w:lang w:val="en-US" w:eastAsia="zh-CN"/>
        </w:rPr>
        <w:t>《江苏省传统工艺美术保护条例（修订草案）》</w:t>
      </w:r>
      <w:r>
        <w:rPr>
          <w:rFonts w:hint="eastAsia"/>
          <w:lang w:val="en-US" w:eastAsia="zh-CN"/>
        </w:rPr>
        <w:t>。这次修订基于传统工艺美术保护外部环境发生的变化，注重把握保护与利用、传承与创新的关系，以新发展理念引领传统工艺美术高质量发展，是我省贯彻落实习近平总书记重要讲话重要指示精神的具体举措。</w:t>
      </w:r>
    </w:p>
    <w:p>
      <w:pPr>
        <w:bidi w:val="0"/>
        <w:rPr>
          <w:rFonts w:hint="eastAsia"/>
          <w:lang w:val="en-US" w:eastAsia="zh-CN"/>
        </w:rPr>
      </w:pPr>
      <w:r>
        <w:rPr>
          <w:rFonts w:hint="eastAsia"/>
          <w:lang w:val="en-US" w:eastAsia="zh-CN"/>
        </w:rPr>
        <w:t>27.5月27日，省十四届人大常委会第九次会议审议了</w:t>
      </w:r>
      <w:r>
        <w:rPr>
          <w:rFonts w:hint="eastAsia"/>
          <w:b/>
          <w:bCs/>
          <w:lang w:val="en-US" w:eastAsia="zh-CN"/>
        </w:rPr>
        <w:t>《江苏省法律援助条例（修订草案）》</w:t>
      </w:r>
      <w:r>
        <w:rPr>
          <w:rFonts w:hint="eastAsia"/>
          <w:lang w:val="en-US" w:eastAsia="zh-CN"/>
        </w:rPr>
        <w:t>。作为今年立法正式项目，此次修订是条例实施以来第二次大修，吸收了近年来我省法律援助工作的新经验、新成果，进一步巩固和完善法律援助制度，让人民群众的法治获得感更充分、更有保障。</w:t>
      </w:r>
    </w:p>
    <w:p>
      <w:pPr>
        <w:bidi w:val="0"/>
        <w:rPr>
          <w:rFonts w:hint="eastAsia"/>
          <w:lang w:val="en-US" w:eastAsia="zh-CN"/>
        </w:rPr>
      </w:pPr>
      <w:r>
        <w:rPr>
          <w:rFonts w:hint="eastAsia"/>
          <w:lang w:val="en-US" w:eastAsia="zh-CN"/>
        </w:rPr>
        <w:t>28.江苏海域面积3.75万平方公里，海岸线954公里，海洋资源禀赋独特。近年来，江苏持续向海进发，海洋产业强劲活跃，沿海地区加速隆起，</w:t>
      </w:r>
      <w:r>
        <w:rPr>
          <w:rFonts w:hint="eastAsia"/>
          <w:b/>
          <w:bCs/>
          <w:lang w:val="en-US" w:eastAsia="zh-CN"/>
        </w:rPr>
        <w:t>海洋强省建设</w:t>
      </w:r>
      <w:r>
        <w:rPr>
          <w:rFonts w:hint="eastAsia"/>
          <w:lang w:val="en-US" w:eastAsia="zh-CN"/>
        </w:rPr>
        <w:t>步伐不断加快，为江苏高质量发展提供强劲</w:t>
      </w:r>
      <w:r>
        <w:rPr>
          <w:rFonts w:hint="eastAsia"/>
          <w:b/>
          <w:bCs/>
          <w:lang w:val="en-US" w:eastAsia="zh-CN"/>
        </w:rPr>
        <w:t>“蓝色动能”</w:t>
      </w:r>
      <w:r>
        <w:rPr>
          <w:rFonts w:hint="eastAsia"/>
          <w:lang w:val="en-US" w:eastAsia="zh-CN"/>
        </w:rPr>
        <w:t>。</w:t>
      </w:r>
    </w:p>
    <w:p>
      <w:pPr>
        <w:bidi w:val="0"/>
        <w:rPr>
          <w:rFonts w:hint="eastAsia"/>
          <w:lang w:val="en-US" w:eastAsia="zh-CN"/>
        </w:rPr>
      </w:pPr>
      <w:r>
        <w:rPr>
          <w:rFonts w:hint="eastAsia"/>
          <w:lang w:val="en-US" w:eastAsia="zh-CN"/>
        </w:rPr>
        <w:t>29.</w:t>
      </w:r>
      <w:r>
        <w:rPr>
          <w:rFonts w:hint="eastAsia"/>
          <w:b/>
          <w:bCs/>
          <w:lang w:val="en-US" w:eastAsia="zh-CN"/>
        </w:rPr>
        <w:t>江苏是全国船舶海工产业第一大省</w:t>
      </w:r>
      <w:r>
        <w:rPr>
          <w:rFonts w:hint="eastAsia"/>
          <w:lang w:val="en-US" w:eastAsia="zh-CN"/>
        </w:rPr>
        <w:t>。据南京海关统计，今年前4个月江苏省出口各类船舶348.3亿元，</w:t>
      </w:r>
      <w:r>
        <w:rPr>
          <w:rFonts w:hint="eastAsia"/>
          <w:b/>
          <w:bCs/>
          <w:lang w:val="en-US" w:eastAsia="zh-CN"/>
        </w:rPr>
        <w:t>出口规模位居全国首位</w:t>
      </w:r>
      <w:r>
        <w:rPr>
          <w:rFonts w:hint="eastAsia"/>
          <w:lang w:val="en-US" w:eastAsia="zh-CN"/>
        </w:rPr>
        <w:t>，同比增长90.3%，占同期全国船舶出口总值的34.7%。</w:t>
      </w:r>
    </w:p>
    <w:p>
      <w:pPr>
        <w:bidi w:val="0"/>
        <w:rPr>
          <w:rFonts w:hint="eastAsia"/>
          <w:lang w:val="en-US" w:eastAsia="zh-CN"/>
        </w:rPr>
      </w:pPr>
      <w:r>
        <w:rPr>
          <w:rFonts w:hint="eastAsia"/>
          <w:lang w:val="en-US" w:eastAsia="zh-CN"/>
        </w:rPr>
        <w:t>30.5月28日，省十四届人大常委会第九次会议召开第二次全体会议，听取</w:t>
      </w:r>
      <w:r>
        <w:rPr>
          <w:rFonts w:hint="eastAsia"/>
          <w:b/>
          <w:bCs/>
          <w:lang w:val="en-US" w:eastAsia="zh-CN"/>
        </w:rPr>
        <w:t>《关于全面推行长期护理保险制度工作情况的报告》</w:t>
      </w:r>
      <w:r>
        <w:rPr>
          <w:rFonts w:hint="eastAsia"/>
          <w:lang w:val="en-US" w:eastAsia="zh-CN"/>
        </w:rPr>
        <w:t>。报告显示，截至去年底，我省长护险参保人数超过6200万人、占基本医保参保人数的77%，累计享受待遇近50万人、基金支付92亿元，“一人失能，全家失衡”难题得到进一步破解。</w:t>
      </w:r>
    </w:p>
    <w:p>
      <w:pPr>
        <w:bidi w:val="0"/>
        <w:rPr>
          <w:rFonts w:hint="eastAsia"/>
          <w:lang w:val="en-US" w:eastAsia="zh-CN"/>
        </w:rPr>
      </w:pPr>
      <w:r>
        <w:rPr>
          <w:rFonts w:hint="eastAsia"/>
          <w:lang w:val="en-US" w:eastAsia="zh-CN"/>
        </w:rPr>
        <w:t>31.5月29日，省十四届人大常委会第九次会议表决通过新修订的</w:t>
      </w:r>
      <w:r>
        <w:rPr>
          <w:rFonts w:hint="eastAsia"/>
          <w:b/>
          <w:bCs/>
          <w:lang w:val="en-US" w:eastAsia="zh-CN"/>
        </w:rPr>
        <w:t>《江苏省道路运输条例》</w:t>
      </w:r>
      <w:r>
        <w:rPr>
          <w:rFonts w:hint="eastAsia"/>
          <w:lang w:val="en-US" w:eastAsia="zh-CN"/>
        </w:rPr>
        <w:t>，将于今年</w:t>
      </w:r>
      <w:r>
        <w:rPr>
          <w:rFonts w:hint="eastAsia"/>
          <w:b/>
          <w:bCs/>
          <w:lang w:val="en-US" w:eastAsia="zh-CN"/>
        </w:rPr>
        <w:t>9月1日起施行</w:t>
      </w:r>
      <w:r>
        <w:rPr>
          <w:rFonts w:hint="eastAsia"/>
          <w:lang w:val="en-US" w:eastAsia="zh-CN"/>
        </w:rPr>
        <w:t>。此次修订强化服务理念，突出综合治理、创新引领，为营造法治化市场化营商环境、建设统一开放竞争有序的运输市场、增强运输服务保障能力、提升行业治理现代化水平注入新的法治动力。</w:t>
      </w:r>
    </w:p>
    <w:p>
      <w:pPr>
        <w:bidi w:val="0"/>
        <w:rPr>
          <w:rFonts w:hint="eastAsia"/>
          <w:b/>
          <w:bCs/>
          <w:lang w:val="en-US" w:eastAsia="zh-CN"/>
        </w:rPr>
      </w:pPr>
      <w:r>
        <w:rPr>
          <w:rFonts w:hint="eastAsia"/>
          <w:lang w:val="en-US" w:eastAsia="zh-CN"/>
        </w:rPr>
        <w:t>32.5月29日，省十四届人大常委会第九次会议审议通过</w:t>
      </w:r>
      <w:r>
        <w:rPr>
          <w:rFonts w:hint="eastAsia"/>
          <w:b/>
          <w:bCs/>
          <w:lang w:val="en-US" w:eastAsia="zh-CN"/>
        </w:rPr>
        <w:t>《江苏省生产经营单位安全风险条例》</w:t>
      </w:r>
      <w:r>
        <w:rPr>
          <w:rFonts w:hint="eastAsia"/>
          <w:lang w:val="en-US" w:eastAsia="zh-CN"/>
        </w:rPr>
        <w:t>。该条例共29条，对生产经营单位安全风险的辨识、评估、管控、报告等方面进行全面规定，将于</w:t>
      </w:r>
      <w:r>
        <w:rPr>
          <w:rFonts w:hint="eastAsia"/>
          <w:b/>
          <w:bCs/>
          <w:lang w:val="en-US" w:eastAsia="zh-CN"/>
        </w:rPr>
        <w:t>11月1日起施行。</w:t>
      </w:r>
    </w:p>
    <w:p>
      <w:pPr>
        <w:bidi w:val="0"/>
        <w:rPr>
          <w:rFonts w:hint="default"/>
          <w:lang w:val="en-US" w:eastAsia="zh-CN"/>
        </w:rPr>
      </w:pPr>
      <w:r>
        <w:rPr>
          <w:rFonts w:hint="eastAsia"/>
          <w:lang w:val="en-US" w:eastAsia="zh-CN"/>
        </w:rPr>
        <w:t>33.5月30日，省政府召开新闻发布会，解读</w:t>
      </w:r>
      <w:r>
        <w:rPr>
          <w:rFonts w:hint="eastAsia"/>
          <w:b/>
          <w:bCs/>
          <w:lang w:val="en-US" w:eastAsia="zh-CN"/>
        </w:rPr>
        <w:t>《江苏省生态环境保护条例》</w:t>
      </w:r>
      <w:r>
        <w:rPr>
          <w:rFonts w:hint="eastAsia"/>
          <w:lang w:val="en-US" w:eastAsia="zh-CN"/>
        </w:rPr>
        <w:t>。《条例》是江苏生态环境领域具有统领性、基础性的综合性法规，将于</w:t>
      </w:r>
      <w:r>
        <w:rPr>
          <w:rFonts w:hint="eastAsia"/>
          <w:b/>
          <w:bCs/>
          <w:lang w:val="en-US" w:eastAsia="zh-CN"/>
        </w:rPr>
        <w:t>6月5日世界环境日当天正式施行</w:t>
      </w:r>
      <w:r>
        <w:rPr>
          <w:rFonts w:hint="eastAsia"/>
          <w:lang w:val="en-US"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rPr>
          <w:rFonts w:hint="eastAsia"/>
          <w:lang w:val="en-US" w:eastAsia="zh-CN"/>
        </w:rPr>
      </w:pPr>
      <w:r>
        <w:rPr>
          <w:rFonts w:hint="eastAsia"/>
          <w:lang w:val="en-US" w:eastAsia="zh-CN"/>
        </w:rPr>
        <w:t>1.近日，省市场监督管理局（知识产权局）、中国邮政储蓄银行安徽省分行携手启动以</w:t>
      </w:r>
      <w:r>
        <w:rPr>
          <w:rFonts w:hint="eastAsia"/>
          <w:b/>
          <w:bCs/>
          <w:lang w:val="en-US" w:eastAsia="zh-CN"/>
        </w:rPr>
        <w:t>知识产权质押融资助</w:t>
      </w:r>
      <w:r>
        <w:rPr>
          <w:rFonts w:hint="eastAsia"/>
          <w:lang w:val="en-US" w:eastAsia="zh-CN"/>
        </w:rPr>
        <w:t>推新质生产力发展专项活动，正式推出知识产权质押融资专属金融产品</w:t>
      </w:r>
      <w:r>
        <w:rPr>
          <w:rFonts w:hint="eastAsia"/>
          <w:b/>
          <w:bCs/>
          <w:lang w:val="en-US" w:eastAsia="zh-CN"/>
        </w:rPr>
        <w:t>“知易融”</w:t>
      </w:r>
      <w:r>
        <w:rPr>
          <w:rFonts w:hint="eastAsia"/>
          <w:lang w:val="en-US" w:eastAsia="zh-CN"/>
        </w:rPr>
        <w:t>，助推企业“知产”变“资产”，实现创新发展和产业升级。</w:t>
      </w:r>
    </w:p>
    <w:p>
      <w:pPr>
        <w:rPr>
          <w:rFonts w:hint="eastAsia"/>
          <w:lang w:val="en-US" w:eastAsia="zh-CN"/>
        </w:rPr>
      </w:pPr>
      <w:r>
        <w:rPr>
          <w:rFonts w:hint="eastAsia"/>
          <w:lang w:val="en-US" w:eastAsia="zh-CN"/>
        </w:rPr>
        <w:t>2.近日，安徽省税务局启动</w:t>
      </w:r>
      <w:r>
        <w:rPr>
          <w:rFonts w:hint="eastAsia"/>
          <w:b/>
          <w:bCs/>
          <w:lang w:val="en-US" w:eastAsia="zh-CN"/>
        </w:rPr>
        <w:t>2024年“便民办税春风行动”</w:t>
      </w:r>
      <w:r>
        <w:rPr>
          <w:rFonts w:hint="eastAsia"/>
          <w:lang w:val="en-US" w:eastAsia="zh-CN"/>
        </w:rPr>
        <w:t>，以“持续提升效能·办好为民实事”为主题。</w:t>
      </w:r>
    </w:p>
    <w:p>
      <w:pPr>
        <w:rPr>
          <w:rFonts w:hint="eastAsia"/>
          <w:lang w:val="en-US" w:eastAsia="zh-CN"/>
        </w:rPr>
      </w:pPr>
      <w:r>
        <w:rPr>
          <w:rFonts w:hint="eastAsia"/>
          <w:lang w:val="en-US" w:eastAsia="zh-CN"/>
        </w:rPr>
        <w:t>3.近日，全省绿色优质农产品工作现场培训会在和县召开。记者从会上获悉，近年来，我省以实施农产品</w:t>
      </w:r>
      <w:r>
        <w:rPr>
          <w:rFonts w:hint="eastAsia"/>
          <w:b/>
          <w:bCs/>
          <w:lang w:val="en-US" w:eastAsia="zh-CN"/>
        </w:rPr>
        <w:t>“三品一标”四大行动</w:t>
      </w:r>
      <w:r>
        <w:rPr>
          <w:rFonts w:hint="eastAsia"/>
          <w:lang w:val="en-US" w:eastAsia="zh-CN"/>
        </w:rPr>
        <w:t>为抓手，加快推进绿色优质农产品高质量发展，全省绿色优质农产品工作取得显著成效。截至去年底，我省绿色食品、有机农产品和地理标志农产品总数达6648个，提前两年完成“十四五”规划目标任务。</w:t>
      </w:r>
    </w:p>
    <w:p>
      <w:pPr>
        <w:rPr>
          <w:rFonts w:hint="eastAsia"/>
          <w:lang w:val="en-US" w:eastAsia="zh-CN"/>
        </w:rPr>
      </w:pPr>
      <w:r>
        <w:rPr>
          <w:rFonts w:hint="eastAsia"/>
          <w:lang w:val="en-US" w:eastAsia="zh-CN"/>
        </w:rPr>
        <w:t>4.首先看</w:t>
      </w:r>
      <w:r>
        <w:rPr>
          <w:rFonts w:hint="eastAsia"/>
          <w:b/>
          <w:bCs/>
          <w:lang w:val="en-US" w:eastAsia="zh-CN"/>
        </w:rPr>
        <w:t>经济总量。一季度</w:t>
      </w:r>
      <w:r>
        <w:rPr>
          <w:rFonts w:hint="eastAsia"/>
          <w:lang w:val="en-US" w:eastAsia="zh-CN"/>
        </w:rPr>
        <w:t>，长三角三省一市地区生产总值共计73549.46亿元，占全国GDP的24.82%，较去年同期有所提升。其中，</w:t>
      </w:r>
      <w:r>
        <w:rPr>
          <w:rFonts w:hint="eastAsia"/>
          <w:b/>
          <w:bCs/>
          <w:lang w:val="en-US" w:eastAsia="zh-CN"/>
        </w:rPr>
        <w:t>安徽</w:t>
      </w:r>
      <w:r>
        <w:rPr>
          <w:rFonts w:hint="eastAsia"/>
          <w:lang w:val="en-US" w:eastAsia="zh-CN"/>
        </w:rPr>
        <w:t>与上海一季度地区生产总值双双</w:t>
      </w:r>
      <w:r>
        <w:rPr>
          <w:rFonts w:hint="eastAsia"/>
          <w:b/>
          <w:bCs/>
          <w:lang w:val="en-US" w:eastAsia="zh-CN"/>
        </w:rPr>
        <w:t>站上1.1万亿元台阶</w:t>
      </w:r>
      <w:r>
        <w:rPr>
          <w:rFonts w:hint="eastAsia"/>
          <w:lang w:val="en-US" w:eastAsia="zh-CN"/>
        </w:rPr>
        <w:t>，步伐平稳坚实。再看</w:t>
      </w:r>
      <w:r>
        <w:rPr>
          <w:rFonts w:hint="eastAsia"/>
          <w:b/>
          <w:bCs/>
          <w:lang w:val="en-US" w:eastAsia="zh-CN"/>
        </w:rPr>
        <w:t>经济增速</w:t>
      </w:r>
      <w:r>
        <w:rPr>
          <w:rFonts w:hint="eastAsia"/>
          <w:lang w:val="en-US" w:eastAsia="zh-CN"/>
        </w:rPr>
        <w:t>。6.2%、6.1%、5%和</w:t>
      </w:r>
      <w:r>
        <w:rPr>
          <w:rFonts w:hint="eastAsia"/>
          <w:b/>
          <w:bCs/>
          <w:lang w:val="en-US" w:eastAsia="zh-CN"/>
        </w:rPr>
        <w:t>5.2%</w:t>
      </w:r>
      <w:r>
        <w:rPr>
          <w:rFonts w:hint="eastAsia"/>
          <w:lang w:val="en-US" w:eastAsia="zh-CN"/>
        </w:rPr>
        <w:t>是苏浙沪</w:t>
      </w:r>
      <w:r>
        <w:rPr>
          <w:rFonts w:hint="eastAsia"/>
          <w:b/>
          <w:bCs/>
          <w:lang w:val="en-US" w:eastAsia="zh-CN"/>
        </w:rPr>
        <w:t>皖</w:t>
      </w:r>
      <w:r>
        <w:rPr>
          <w:rFonts w:hint="eastAsia"/>
          <w:lang w:val="en-US" w:eastAsia="zh-CN"/>
        </w:rPr>
        <w:t>给出的成绩。</w:t>
      </w:r>
    </w:p>
    <w:p>
      <w:pPr>
        <w:rPr>
          <w:rFonts w:hint="eastAsia"/>
          <w:lang w:val="en-US" w:eastAsia="zh-CN"/>
        </w:rPr>
      </w:pPr>
      <w:r>
        <w:rPr>
          <w:rFonts w:hint="eastAsia"/>
          <w:lang w:val="en-US" w:eastAsia="zh-CN"/>
        </w:rPr>
        <w:t>5.5月6日，记者从中国科学技术大学获悉，该校教授潘建伟、陆朝阳、陈明城等在国际上首次实现了光子的分数量子</w:t>
      </w:r>
      <w:r>
        <w:rPr>
          <w:rFonts w:hint="eastAsia"/>
          <w:b/>
          <w:bCs/>
          <w:lang w:val="en-US" w:eastAsia="zh-CN"/>
        </w:rPr>
        <w:t>反常霍尔态</w:t>
      </w:r>
      <w:r>
        <w:rPr>
          <w:rFonts w:hint="eastAsia"/>
          <w:lang w:val="en-US" w:eastAsia="zh-CN"/>
        </w:rPr>
        <w:t>，在利用“自底而上”的量子模拟方法进行量子物态和量子计算研究方面取得重要进展。</w:t>
      </w:r>
      <w:r>
        <w:rPr>
          <w:rFonts w:hint="eastAsia"/>
          <w:b/>
          <w:bCs/>
          <w:lang w:val="en-US" w:eastAsia="zh-CN"/>
        </w:rPr>
        <w:t>霍尔效应是指当电流通过置于磁场中的材料时，电子受到洛伦兹力的作用，在材料内产生垂直于电流和磁场方向的电压。</w:t>
      </w:r>
      <w:r>
        <w:rPr>
          <w:rFonts w:hint="eastAsia"/>
          <w:lang w:val="en-US" w:eastAsia="zh-CN"/>
        </w:rPr>
        <w:t>这个效应被广泛应用于电磁感测领域。科学家对整数和分数量子霍尔效应的发现分别获得1985年和1998年诺贝尔物理学奖。而反常霍尔效应是指无需外部磁场的情况下观测到相关效应。</w:t>
      </w:r>
    </w:p>
    <w:p>
      <w:pPr>
        <w:rPr>
          <w:rFonts w:hint="eastAsia"/>
          <w:lang w:val="en-US" w:eastAsia="zh-CN"/>
        </w:rPr>
      </w:pPr>
      <w:r>
        <w:rPr>
          <w:rFonts w:hint="eastAsia"/>
          <w:lang w:val="en-US" w:eastAsia="zh-CN"/>
        </w:rPr>
        <w:t>6.记者近日从省国资委获悉，省属企业加强科技创新和新兴产业投资布局，加快培育发展新质生产力，</w:t>
      </w:r>
      <w:r>
        <w:rPr>
          <w:rFonts w:hint="eastAsia"/>
          <w:b/>
          <w:bCs/>
          <w:lang w:val="en-US" w:eastAsia="zh-CN"/>
        </w:rPr>
        <w:t>一季度研发投入同比增长逾三成</w:t>
      </w:r>
      <w:r>
        <w:rPr>
          <w:rFonts w:hint="eastAsia"/>
          <w:lang w:val="en-US" w:eastAsia="zh-CN"/>
        </w:rPr>
        <w:t>，新兴产业完成投资同比增长15.6%。</w:t>
      </w:r>
    </w:p>
    <w:p>
      <w:pPr>
        <w:rPr>
          <w:rFonts w:hint="eastAsia"/>
          <w:lang w:val="en-US" w:eastAsia="zh-CN"/>
        </w:rPr>
      </w:pPr>
      <w:r>
        <w:rPr>
          <w:rFonts w:hint="eastAsia"/>
          <w:lang w:val="en-US" w:eastAsia="zh-CN"/>
        </w:rPr>
        <w:t>7.5月7日上午，省长王清宪主持召开省政府专题会议，深入学习贯彻习近平总书记关于积极培育未来产业的重要论述，落实省委工作部署，系统谋划研究推动我省未来产业发展工作。他强调，要构建适宜未来产业发展壮大的蓬勃生态，推动</w:t>
      </w:r>
      <w:r>
        <w:rPr>
          <w:rFonts w:hint="eastAsia"/>
          <w:b/>
          <w:bCs/>
          <w:lang w:val="en-US" w:eastAsia="zh-CN"/>
        </w:rPr>
        <w:t>形成未来产业和优势产业、新兴产业、传统产业协同联动</w:t>
      </w:r>
      <w:r>
        <w:rPr>
          <w:rFonts w:hint="eastAsia"/>
          <w:lang w:val="en-US" w:eastAsia="zh-CN"/>
        </w:rPr>
        <w:t>的发展格局。</w:t>
      </w:r>
    </w:p>
    <w:p>
      <w:pPr>
        <w:rPr>
          <w:rFonts w:hint="eastAsia"/>
          <w:lang w:val="en-US" w:eastAsia="zh-CN"/>
        </w:rPr>
      </w:pPr>
      <w:r>
        <w:rPr>
          <w:rFonts w:hint="eastAsia"/>
          <w:lang w:val="en-US" w:eastAsia="zh-CN"/>
        </w:rPr>
        <w:t>8.5月8日，联合国教科文组织世界记忆亚太地区委员会第十次会议在蒙古国传来消息：“徽州文书——徽州千年宗姓档案”成功入选《世界记忆亚太地区名录》，这是我省首个入选该名录的项目，为徽学研究和徽文化传承发展再添国际品牌。世界遗产分为文化遗产、自然遗产、记忆遗产等六项。此次大会上，</w:t>
      </w:r>
      <w:r>
        <w:rPr>
          <w:rFonts w:hint="eastAsia"/>
          <w:b/>
          <w:bCs/>
          <w:lang w:val="en-US" w:eastAsia="zh-CN"/>
        </w:rPr>
        <w:t>“徽州文书——徽州千年宗姓档案”与“德格印经院院藏雕版”“成都老茶馆档案”</w:t>
      </w:r>
      <w:r>
        <w:rPr>
          <w:rFonts w:hint="eastAsia"/>
          <w:lang w:val="en-US" w:eastAsia="zh-CN"/>
        </w:rPr>
        <w:t>3项档案文献共同列入《世界记忆亚太地区名录》。</w:t>
      </w:r>
    </w:p>
    <w:p>
      <w:pPr>
        <w:rPr>
          <w:rFonts w:hint="eastAsia"/>
          <w:lang w:val="en-US" w:eastAsia="zh-CN"/>
        </w:rPr>
      </w:pPr>
      <w:r>
        <w:rPr>
          <w:rFonts w:hint="eastAsia"/>
          <w:lang w:val="en-US" w:eastAsia="zh-CN"/>
        </w:rPr>
        <w:t>9.日前从省妇联获悉，为弘扬中华民族传统美德、树立良好家风、大力营造家庭文明新风尚，为全面建设现代化美好安徽贡献家庭力量，省妇联决定在5月到6月集中</w:t>
      </w:r>
      <w:r>
        <w:rPr>
          <w:rFonts w:hint="eastAsia"/>
          <w:b/>
          <w:bCs/>
          <w:lang w:val="en-US" w:eastAsia="zh-CN"/>
        </w:rPr>
        <w:t>开展家风家教主题宣传月活动</w:t>
      </w:r>
      <w:r>
        <w:rPr>
          <w:rFonts w:hint="eastAsia"/>
          <w:lang w:val="en-US" w:eastAsia="zh-CN"/>
        </w:rPr>
        <w:t>。活动以</w:t>
      </w:r>
      <w:r>
        <w:rPr>
          <w:rFonts w:hint="eastAsia"/>
          <w:b/>
          <w:bCs/>
          <w:lang w:val="en-US" w:eastAsia="zh-CN"/>
        </w:rPr>
        <w:t>“奋进新征程 共筑家国梦”</w:t>
      </w:r>
      <w:r>
        <w:rPr>
          <w:rFonts w:hint="eastAsia"/>
          <w:lang w:val="en-US" w:eastAsia="zh-CN"/>
        </w:rPr>
        <w:t>为主题。</w:t>
      </w:r>
    </w:p>
    <w:p>
      <w:pPr>
        <w:rPr>
          <w:rFonts w:hint="eastAsia"/>
          <w:lang w:val="en-US" w:eastAsia="zh-CN"/>
        </w:rPr>
      </w:pPr>
      <w:r>
        <w:rPr>
          <w:rFonts w:hint="eastAsia"/>
          <w:lang w:val="en-US" w:eastAsia="zh-CN"/>
        </w:rPr>
        <w:t>10.5月9日下午，省委举行党纪学习教育读书班集中交流研讨暨结业式，省委书记韩俊主持并讲话。他强调，要深入学习贯彻习近平总书记关于加强党的纪律建设的重要论述，深学细悟</w:t>
      </w:r>
      <w:r>
        <w:rPr>
          <w:rFonts w:hint="eastAsia"/>
          <w:b/>
          <w:bCs/>
          <w:lang w:val="en-US" w:eastAsia="zh-CN"/>
        </w:rPr>
        <w:t>《中国共产党纪律处分条例》</w:t>
      </w:r>
      <w:r>
        <w:rPr>
          <w:rFonts w:hint="eastAsia"/>
          <w:lang w:val="en-US" w:eastAsia="zh-CN"/>
        </w:rPr>
        <w:t>，准确把握、严格执行党的</w:t>
      </w:r>
      <w:r>
        <w:rPr>
          <w:rFonts w:hint="eastAsia"/>
          <w:b/>
          <w:bCs/>
          <w:lang w:val="en-US" w:eastAsia="zh-CN"/>
        </w:rPr>
        <w:t>“六项纪律”</w:t>
      </w:r>
      <w:r>
        <w:rPr>
          <w:rFonts w:hint="eastAsia"/>
          <w:lang w:val="en-US" w:eastAsia="zh-CN"/>
        </w:rPr>
        <w:t>，真正把纪律规矩转化为政治自觉、思想自觉、行动自觉，为全力打造“三地一区”、加快建设“七个强省”提供坚强保障。</w:t>
      </w:r>
    </w:p>
    <w:p>
      <w:pPr>
        <w:bidi w:val="0"/>
        <w:rPr>
          <w:rFonts w:hint="eastAsia"/>
          <w:lang w:val="en-US" w:eastAsia="zh-CN"/>
        </w:rPr>
      </w:pPr>
      <w:r>
        <w:rPr>
          <w:rFonts w:hint="eastAsia"/>
          <w:lang w:val="en-US" w:eastAsia="zh-CN"/>
        </w:rPr>
        <w:t>11.5月11日下午，省委书记韩俊出席省政协十三届常委会第六次会议暨资政会开幕会并发表讲话。他强调，要坚持以</w:t>
      </w:r>
      <w:r>
        <w:rPr>
          <w:rFonts w:hint="eastAsia"/>
          <w:b/>
          <w:bCs/>
          <w:lang w:val="en-US" w:eastAsia="zh-CN"/>
        </w:rPr>
        <w:t>高水平创新型省份建设</w:t>
      </w:r>
      <w:r>
        <w:rPr>
          <w:rFonts w:hint="eastAsia"/>
          <w:lang w:val="en-US" w:eastAsia="zh-CN"/>
        </w:rPr>
        <w:t>为旗帜性抓手，以科技创新引领现代化产业体系建设，加强科技创新和产业创新融合协同，大力培育和发展壮大新质生产力。</w:t>
      </w:r>
    </w:p>
    <w:p>
      <w:pPr>
        <w:bidi w:val="0"/>
        <w:rPr>
          <w:rFonts w:hint="eastAsia"/>
          <w:lang w:val="en-US" w:eastAsia="zh-CN"/>
        </w:rPr>
      </w:pPr>
      <w:r>
        <w:rPr>
          <w:rFonts w:hint="eastAsia"/>
          <w:lang w:val="en-US" w:eastAsia="zh-CN"/>
        </w:rPr>
        <w:t>12.5月为</w:t>
      </w:r>
      <w:r>
        <w:rPr>
          <w:rFonts w:hint="eastAsia"/>
          <w:b/>
          <w:bCs/>
          <w:lang w:val="en-US" w:eastAsia="zh-CN"/>
        </w:rPr>
        <w:t>“民法典宣传月”</w:t>
      </w:r>
      <w:r>
        <w:rPr>
          <w:rFonts w:hint="eastAsia"/>
          <w:lang w:val="en-US" w:eastAsia="zh-CN"/>
        </w:rPr>
        <w:t>。据了解，我省将聚焦重点任务，以</w:t>
      </w:r>
      <w:r>
        <w:rPr>
          <w:rFonts w:hint="eastAsia"/>
          <w:b/>
          <w:bCs/>
          <w:lang w:val="en-US" w:eastAsia="zh-CN"/>
        </w:rPr>
        <w:t>“民法典进农村”“民法典进企业”</w:t>
      </w:r>
      <w:r>
        <w:rPr>
          <w:rFonts w:hint="eastAsia"/>
          <w:lang w:val="en-US" w:eastAsia="zh-CN"/>
        </w:rPr>
        <w:t>为重点，组织开展活动。</w:t>
      </w:r>
    </w:p>
    <w:p>
      <w:pPr>
        <w:bidi w:val="0"/>
        <w:rPr>
          <w:rFonts w:hint="eastAsia"/>
          <w:lang w:val="en-US" w:eastAsia="zh-CN"/>
        </w:rPr>
      </w:pPr>
      <w:r>
        <w:rPr>
          <w:rFonts w:hint="eastAsia"/>
          <w:lang w:val="en-US" w:eastAsia="zh-CN"/>
        </w:rPr>
        <w:t>13.5月12日，第十三期</w:t>
      </w:r>
      <w:r>
        <w:rPr>
          <w:rFonts w:hint="eastAsia"/>
          <w:b/>
          <w:bCs/>
          <w:lang w:val="en-US" w:eastAsia="zh-CN"/>
        </w:rPr>
        <w:t>“书香安徽”</w:t>
      </w:r>
      <w:r>
        <w:rPr>
          <w:rFonts w:hint="eastAsia"/>
          <w:lang w:val="en-US" w:eastAsia="zh-CN"/>
        </w:rPr>
        <w:t>读书报告会在合肥举行，清华大学苏世民书院院长薛澜受邀作《新质生产力与创新发展的中国之路》专题报告</w:t>
      </w:r>
    </w:p>
    <w:p>
      <w:pPr>
        <w:bidi w:val="0"/>
        <w:rPr>
          <w:rFonts w:hint="eastAsia"/>
          <w:lang w:val="en-US" w:eastAsia="zh-CN"/>
        </w:rPr>
      </w:pPr>
      <w:r>
        <w:rPr>
          <w:rFonts w:hint="eastAsia"/>
          <w:lang w:val="en-US" w:eastAsia="zh-CN"/>
        </w:rPr>
        <w:t>14.5月14日，</w:t>
      </w:r>
      <w:r>
        <w:rPr>
          <w:rFonts w:hint="eastAsia"/>
          <w:b/>
          <w:bCs/>
          <w:lang w:val="en-US" w:eastAsia="zh-CN"/>
        </w:rPr>
        <w:t>颍上县</w:t>
      </w:r>
      <w:r>
        <w:rPr>
          <w:rFonts w:hint="eastAsia"/>
          <w:lang w:val="en-US" w:eastAsia="zh-CN"/>
        </w:rPr>
        <w:t>第十七届</w:t>
      </w:r>
      <w:r>
        <w:rPr>
          <w:rFonts w:hint="eastAsia"/>
          <w:b/>
          <w:bCs/>
          <w:lang w:val="en-US" w:eastAsia="zh-CN"/>
        </w:rPr>
        <w:t>管子文化旅游节</w:t>
      </w:r>
      <w:r>
        <w:rPr>
          <w:rFonts w:hint="eastAsia"/>
          <w:lang w:val="en-US" w:eastAsia="zh-CN"/>
        </w:rPr>
        <w:t>在八里河旅游区盛大开幕。管仲，名夷吾，字仲，谥敬，颍上人，中国古代著名经济学家、哲学家、政治家、军事家，后人尊称为“管子”。齐桓公元年，管仲得到鲍叔牙推荐，担任国相，辅佐齐桓公成为春秋五霸之首。</w:t>
      </w:r>
    </w:p>
    <w:p>
      <w:pPr>
        <w:bidi w:val="0"/>
        <w:rPr>
          <w:rFonts w:hint="eastAsia"/>
          <w:lang w:val="en-US" w:eastAsia="zh-CN"/>
        </w:rPr>
      </w:pPr>
      <w:r>
        <w:rPr>
          <w:rFonts w:hint="eastAsia"/>
          <w:lang w:val="en-US" w:eastAsia="zh-CN"/>
        </w:rPr>
        <w:t>15.5月17日至18日，第一届安徽青少年阅读教育大会在合肥举办。大会聚焦“智阅启新程 慧读耀江淮”主题。</w:t>
      </w:r>
    </w:p>
    <w:p>
      <w:pPr>
        <w:bidi w:val="0"/>
        <w:rPr>
          <w:rFonts w:hint="eastAsia"/>
          <w:lang w:val="en-US" w:eastAsia="zh-CN"/>
        </w:rPr>
      </w:pPr>
      <w:r>
        <w:rPr>
          <w:rFonts w:hint="eastAsia"/>
          <w:lang w:val="en-US" w:eastAsia="zh-CN"/>
        </w:rPr>
        <w:t>16.5月17日上午，团省委、省教育厅、省人力资源和社会保障厅、省科协、省社科院、省学联、华安证券股份有限公司、安徽创新馆联合主办的</w:t>
      </w:r>
      <w:r>
        <w:rPr>
          <w:rFonts w:hint="eastAsia"/>
          <w:b/>
          <w:bCs/>
          <w:lang w:val="en-US" w:eastAsia="zh-CN"/>
        </w:rPr>
        <w:t>“永不落幕的挑战杯”青年科技创新阵地揭牌仪式</w:t>
      </w:r>
      <w:r>
        <w:rPr>
          <w:rFonts w:hint="eastAsia"/>
          <w:lang w:val="en-US" w:eastAsia="zh-CN"/>
        </w:rPr>
        <w:t>在安徽创新馆举行。</w:t>
      </w:r>
    </w:p>
    <w:p>
      <w:pPr>
        <w:bidi w:val="0"/>
        <w:rPr>
          <w:rFonts w:hint="eastAsia"/>
          <w:lang w:val="en-US" w:eastAsia="zh-CN"/>
        </w:rPr>
      </w:pPr>
      <w:r>
        <w:rPr>
          <w:rFonts w:hint="eastAsia"/>
          <w:lang w:val="en-US" w:eastAsia="zh-CN"/>
        </w:rPr>
        <w:t>17.5月18日，</w:t>
      </w:r>
      <w:r>
        <w:rPr>
          <w:rFonts w:hint="eastAsia"/>
          <w:b/>
          <w:bCs/>
          <w:lang w:val="en-US" w:eastAsia="zh-CN"/>
        </w:rPr>
        <w:t>淮南武王墩墓考古再次发布重磅成果</w:t>
      </w:r>
      <w:r>
        <w:rPr>
          <w:rFonts w:hint="eastAsia"/>
          <w:lang w:val="en-US" w:eastAsia="zh-CN"/>
        </w:rPr>
        <w:t>。专家认为，结合墓葬规模、结构、出土文字材料与文献史料等综合分析，武王墩墓主身份可能是《史记·楚世家》记载的楚考烈王。</w:t>
      </w:r>
    </w:p>
    <w:p>
      <w:pPr>
        <w:bidi w:val="0"/>
        <w:rPr>
          <w:rFonts w:hint="eastAsia"/>
          <w:lang w:val="en-US" w:eastAsia="zh-CN"/>
        </w:rPr>
      </w:pPr>
      <w:r>
        <w:rPr>
          <w:rFonts w:hint="eastAsia"/>
          <w:lang w:val="en-US" w:eastAsia="zh-CN"/>
        </w:rPr>
        <w:t>18.5月18日，2024年“国际博物馆日”中国主会场活动在陕西西安举办。会上，第二十一届（2023年度）全国博物馆十大陈列展览精品奖揭晓，</w:t>
      </w:r>
      <w:r>
        <w:rPr>
          <w:rFonts w:hint="eastAsia"/>
          <w:b/>
          <w:bCs/>
          <w:lang w:val="en-US" w:eastAsia="zh-CN"/>
        </w:rPr>
        <w:t>安徽博物院“山河安澜——淠史杭灌区主题展”获奖。</w:t>
      </w:r>
      <w:r>
        <w:rPr>
          <w:rFonts w:hint="eastAsia"/>
          <w:lang w:val="en-US" w:eastAsia="zh-CN"/>
        </w:rPr>
        <w:t>2024年度“弘扬中华优秀传统文化、培育社会主义核心价值观”主题展览推介名单（共100个）同期发布，我省4个项目入选。</w:t>
      </w:r>
    </w:p>
    <w:p>
      <w:pPr>
        <w:bidi w:val="0"/>
        <w:rPr>
          <w:rFonts w:hint="eastAsia"/>
          <w:lang w:val="en-US" w:eastAsia="zh-CN"/>
        </w:rPr>
      </w:pPr>
      <w:r>
        <w:rPr>
          <w:rFonts w:hint="eastAsia"/>
          <w:lang w:val="en-US" w:eastAsia="zh-CN"/>
        </w:rPr>
        <w:t>19.5月20日，</w:t>
      </w:r>
      <w:r>
        <w:rPr>
          <w:rFonts w:hint="eastAsia"/>
          <w:b/>
          <w:bCs/>
          <w:lang w:val="en-US" w:eastAsia="zh-CN"/>
        </w:rPr>
        <w:t>黄山风景区天都峰</w:t>
      </w:r>
      <w:r>
        <w:rPr>
          <w:rFonts w:hint="eastAsia"/>
          <w:lang w:val="en-US" w:eastAsia="zh-CN"/>
        </w:rPr>
        <w:t>结束5年的封闭轮休期，恢复对外开放。而在此前的2023年12月1日，三大主峰之一的莲花峰进入封闭轮休。</w:t>
      </w:r>
    </w:p>
    <w:p>
      <w:pPr>
        <w:bidi w:val="0"/>
        <w:rPr>
          <w:rFonts w:hint="eastAsia"/>
          <w:lang w:val="en-US" w:eastAsia="zh-CN"/>
        </w:rPr>
      </w:pPr>
      <w:r>
        <w:rPr>
          <w:rFonts w:hint="eastAsia"/>
          <w:lang w:val="en-US" w:eastAsia="zh-CN"/>
        </w:rPr>
        <w:t>20.5月22日上午10时，随着最后一节钢塔吊装对接到位，</w:t>
      </w:r>
      <w:r>
        <w:rPr>
          <w:rFonts w:hint="eastAsia"/>
          <w:b/>
          <w:bCs/>
          <w:lang w:val="en-US" w:eastAsia="zh-CN"/>
        </w:rPr>
        <w:t>巢马城际铁路马鞍山长江公铁大桥</w:t>
      </w:r>
      <w:r>
        <w:rPr>
          <w:rFonts w:hint="eastAsia"/>
          <w:lang w:val="en-US" w:eastAsia="zh-CN"/>
        </w:rPr>
        <w:t>4号墩主塔封顶。至此，大桥三座主塔全部实现封顶，即将进入钢梁悬臂架设阶段。</w:t>
      </w:r>
    </w:p>
    <w:p>
      <w:pPr>
        <w:bidi w:val="0"/>
        <w:rPr>
          <w:rFonts w:hint="eastAsia"/>
          <w:lang w:val="en-US" w:eastAsia="zh-CN"/>
        </w:rPr>
      </w:pPr>
      <w:r>
        <w:rPr>
          <w:rFonts w:hint="eastAsia"/>
          <w:lang w:val="en-US" w:eastAsia="zh-CN"/>
        </w:rPr>
        <w:t>21.</w:t>
      </w:r>
      <w:r>
        <w:rPr>
          <w:rFonts w:hint="eastAsia"/>
          <w:b/>
          <w:bCs/>
          <w:lang w:val="en-US" w:eastAsia="zh-CN"/>
        </w:rPr>
        <w:t>5月20日是第七个“世界蜜蜂日”</w:t>
      </w:r>
      <w:r>
        <w:rPr>
          <w:rFonts w:hint="eastAsia"/>
          <w:lang w:val="en-US" w:eastAsia="zh-CN"/>
        </w:rPr>
        <w:t>。记者从合肥海关获悉，安徽蜂蜜产量、出口量和蜂群量位居全国前列。</w:t>
      </w:r>
    </w:p>
    <w:p>
      <w:pPr>
        <w:bidi w:val="0"/>
        <w:rPr>
          <w:rFonts w:hint="eastAsia"/>
          <w:lang w:val="en-US" w:eastAsia="zh-CN"/>
        </w:rPr>
      </w:pPr>
      <w:r>
        <w:rPr>
          <w:rFonts w:hint="eastAsia"/>
          <w:lang w:val="en-US" w:eastAsia="zh-CN"/>
        </w:rPr>
        <w:t>22.5月27日，记者从省科技厅获悉，近日我省八部门印发</w:t>
      </w:r>
      <w:r>
        <w:rPr>
          <w:rFonts w:hint="eastAsia"/>
          <w:b/>
          <w:bCs/>
          <w:lang w:val="en-US" w:eastAsia="zh-CN"/>
        </w:rPr>
        <w:t>《关于支持中国传感谷发展若干政策》</w:t>
      </w:r>
      <w:r>
        <w:rPr>
          <w:rFonts w:hint="eastAsia"/>
          <w:lang w:val="en-US" w:eastAsia="zh-CN"/>
        </w:rPr>
        <w:t>，通过支持</w:t>
      </w:r>
      <w:r>
        <w:rPr>
          <w:rFonts w:hint="eastAsia"/>
          <w:b/>
          <w:bCs/>
          <w:lang w:val="en-US" w:eastAsia="zh-CN"/>
        </w:rPr>
        <w:t>加大投入、创新发展、人才引育</w:t>
      </w:r>
      <w:r>
        <w:rPr>
          <w:rFonts w:hint="eastAsia"/>
          <w:lang w:val="en-US" w:eastAsia="zh-CN"/>
        </w:rPr>
        <w:t>等5个方面的14条举措，支持中国传感谷建设。</w:t>
      </w:r>
    </w:p>
    <w:p>
      <w:pPr>
        <w:bidi w:val="0"/>
        <w:rPr>
          <w:rFonts w:hint="eastAsia"/>
          <w:lang w:val="en-US" w:eastAsia="zh-CN"/>
        </w:rPr>
      </w:pPr>
      <w:r>
        <w:rPr>
          <w:rFonts w:hint="eastAsia"/>
          <w:lang w:val="en-US" w:eastAsia="zh-CN"/>
        </w:rPr>
        <w:t>23.1月至5月，省发展改革委政府信息</w:t>
      </w:r>
      <w:r>
        <w:rPr>
          <w:rFonts w:hint="eastAsia"/>
          <w:b/>
          <w:bCs/>
          <w:lang w:val="en-US" w:eastAsia="zh-CN"/>
        </w:rPr>
        <w:t>公开申请、各类意见建议等办件即时响应率和按时办结率均达100%</w:t>
      </w:r>
      <w:r>
        <w:rPr>
          <w:rFonts w:hint="eastAsia"/>
          <w:lang w:val="en-US" w:eastAsia="zh-CN"/>
        </w:rPr>
        <w:t>。省发展改革委在办理依申请公开答复过程中，提出</w:t>
      </w:r>
      <w:r>
        <w:rPr>
          <w:rFonts w:hint="eastAsia"/>
          <w:b/>
          <w:bCs/>
          <w:lang w:val="en-US" w:eastAsia="zh-CN"/>
        </w:rPr>
        <w:t>真心精心细心热心“四心工作法”</w:t>
      </w:r>
      <w:r>
        <w:rPr>
          <w:rFonts w:hint="eastAsia"/>
          <w:lang w:val="en-US" w:eastAsia="zh-CN"/>
        </w:rPr>
        <w:t>。</w:t>
      </w:r>
      <w:r>
        <w:rPr>
          <w:rFonts w:hint="eastAsia"/>
          <w:b/>
          <w:bCs/>
          <w:lang w:val="en-US" w:eastAsia="zh-CN"/>
        </w:rPr>
        <w:t>真心沟通对接</w:t>
      </w:r>
      <w:r>
        <w:rPr>
          <w:rFonts w:hint="eastAsia"/>
          <w:lang w:val="en-US" w:eastAsia="zh-CN"/>
        </w:rPr>
        <w:t>，详细了解申请人的需求和意图，从申请人的角度换位思考，第一时间满足申请人的政府信息需求。</w:t>
      </w:r>
      <w:r>
        <w:rPr>
          <w:rFonts w:hint="eastAsia"/>
          <w:b/>
          <w:bCs/>
          <w:lang w:val="en-US" w:eastAsia="zh-CN"/>
        </w:rPr>
        <w:t>精心把控质量</w:t>
      </w:r>
      <w:r>
        <w:rPr>
          <w:rFonts w:hint="eastAsia"/>
          <w:lang w:val="en-US" w:eastAsia="zh-CN"/>
        </w:rPr>
        <w:t>，重点把握法律依据的准确性、内容的全面性、表述的清晰性，让群众看得清、听得懂。</w:t>
      </w:r>
      <w:r>
        <w:rPr>
          <w:rFonts w:hint="eastAsia"/>
          <w:b/>
          <w:bCs/>
          <w:lang w:val="en-US" w:eastAsia="zh-CN"/>
        </w:rPr>
        <w:t>细心保密审查</w:t>
      </w:r>
      <w:r>
        <w:rPr>
          <w:rFonts w:hint="eastAsia"/>
          <w:lang w:val="en-US" w:eastAsia="zh-CN"/>
        </w:rPr>
        <w:t>，对不予公开的，及时做好解释答复工作，消除误解，争取申请人的理解和支持。</w:t>
      </w:r>
      <w:r>
        <w:rPr>
          <w:rFonts w:hint="eastAsia"/>
          <w:b/>
          <w:bCs/>
          <w:lang w:val="en-US" w:eastAsia="zh-CN"/>
        </w:rPr>
        <w:t>热心做好答复</w:t>
      </w:r>
      <w:r>
        <w:rPr>
          <w:rFonts w:hint="eastAsia"/>
          <w:lang w:val="en-US" w:eastAsia="zh-CN"/>
        </w:rPr>
        <w:t>，对不是省发展改革委公开职责的，积极帮助联系相关职能部门，牵好线搭好桥，确保件件有回应。答复完毕并不是工作的终点，服务群众才是依申请公开答复的最终目的。回访机制的建立，又进一步拉近了和群众的距离。</w:t>
      </w:r>
    </w:p>
    <w:p>
      <w:pPr>
        <w:bidi w:val="0"/>
        <w:rPr>
          <w:rFonts w:hint="eastAsia"/>
          <w:lang w:val="en-US" w:eastAsia="zh-CN"/>
        </w:rPr>
      </w:pPr>
      <w:r>
        <w:rPr>
          <w:rFonts w:hint="eastAsia"/>
          <w:lang w:val="en-US" w:eastAsia="zh-CN"/>
        </w:rPr>
        <w:t>24.5月29日16时12分，火焰喷涌而出，伴随着震耳欲聋的轰鸣声，谷神星一号海射型（遥二）运载火箭在山东省日照市黄海海域发射，将</w:t>
      </w:r>
      <w:r>
        <w:rPr>
          <w:rFonts w:hint="eastAsia"/>
          <w:b/>
          <w:bCs/>
          <w:lang w:val="en-US" w:eastAsia="zh-CN"/>
        </w:rPr>
        <w:t>“天启星座”</w:t>
      </w:r>
      <w:r>
        <w:rPr>
          <w:rFonts w:hint="eastAsia"/>
          <w:lang w:val="en-US" w:eastAsia="zh-CN"/>
        </w:rPr>
        <w:t>25星、26星、27星、28星4颗卫星顺利送入预定轨道，发射任务取得圆满成功。这是</w:t>
      </w:r>
      <w:r>
        <w:rPr>
          <w:rFonts w:hint="eastAsia"/>
          <w:b/>
          <w:bCs/>
          <w:lang w:val="en-US" w:eastAsia="zh-CN"/>
        </w:rPr>
        <w:t>低轨卫星物联网领域</w:t>
      </w:r>
      <w:r>
        <w:rPr>
          <w:rFonts w:hint="eastAsia"/>
          <w:lang w:val="en-US" w:eastAsia="zh-CN"/>
        </w:rPr>
        <w:t>的又一重要里程碑，也为我省空天信息产业的发展增添了强劲动力。</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rPr>
          <w:rFonts w:hint="eastAsia"/>
          <w:lang w:val="en-US" w:eastAsia="zh-CN"/>
        </w:rPr>
      </w:pPr>
      <w:r>
        <w:rPr>
          <w:rFonts w:hint="eastAsia"/>
          <w:lang w:val="en-US" w:eastAsia="zh-CN"/>
        </w:rPr>
        <w:t>1.4月30日，省委常委会召开会议，传达</w:t>
      </w:r>
      <w:r>
        <w:rPr>
          <w:rFonts w:hint="eastAsia"/>
          <w:b/>
          <w:bCs/>
          <w:lang w:val="en-US" w:eastAsia="zh-CN"/>
        </w:rPr>
        <w:t>学习习近平总书记近期重要讲话、重要贺信精神</w:t>
      </w:r>
      <w:r>
        <w:rPr>
          <w:rFonts w:hint="eastAsia"/>
          <w:lang w:val="en-US" w:eastAsia="zh-CN"/>
        </w:rPr>
        <w:t>，研究部署我省贯彻落实措施；听取一季度全省经济运行情况汇报，部署下一阶段经济工作；审议</w:t>
      </w:r>
      <w:r>
        <w:rPr>
          <w:rFonts w:hint="eastAsia"/>
          <w:b w:val="0"/>
          <w:bCs w:val="0"/>
          <w:lang w:val="en-US" w:eastAsia="zh-CN"/>
        </w:rPr>
        <w:t>《关于推动新时代党的群团工作高质量发展的意见》</w:t>
      </w:r>
      <w:r>
        <w:rPr>
          <w:rFonts w:hint="eastAsia"/>
          <w:lang w:val="en-US" w:eastAsia="zh-CN"/>
        </w:rPr>
        <w:t>。</w:t>
      </w:r>
    </w:p>
    <w:p>
      <w:pPr>
        <w:rPr>
          <w:rFonts w:hint="eastAsia"/>
          <w:lang w:val="en-US" w:eastAsia="zh-CN"/>
        </w:rPr>
      </w:pPr>
      <w:r>
        <w:rPr>
          <w:rFonts w:hint="eastAsia"/>
          <w:lang w:val="en-US" w:eastAsia="zh-CN"/>
        </w:rPr>
        <w:t>2.4月30日，副省长陈平到武汉天河机场</w:t>
      </w:r>
      <w:r>
        <w:rPr>
          <w:rFonts w:hint="eastAsia"/>
          <w:b/>
          <w:bCs/>
          <w:lang w:val="en-US" w:eastAsia="zh-CN"/>
        </w:rPr>
        <w:t>“境外来宾支付服务中心”调研</w:t>
      </w:r>
      <w:r>
        <w:rPr>
          <w:rFonts w:hint="eastAsia"/>
          <w:lang w:val="en-US" w:eastAsia="zh-CN"/>
        </w:rPr>
        <w:t>优化支付服务工作。她强调，要持续深化支付服务场景建设，完善多层次、多元化的支付服务体系，按照“大额刷卡、小额扫码、现金兜底”的原则，全面推进支付便利化工作。</w:t>
      </w:r>
    </w:p>
    <w:p>
      <w:pPr>
        <w:rPr>
          <w:rFonts w:hint="eastAsia"/>
          <w:lang w:val="en-US" w:eastAsia="zh-CN"/>
        </w:rPr>
      </w:pPr>
      <w:r>
        <w:rPr>
          <w:rFonts w:hint="eastAsia"/>
          <w:lang w:val="en-US" w:eastAsia="zh-CN"/>
        </w:rPr>
        <w:t>3.5月6日，由湖北省红十字会、湖北广播电视台主办的</w:t>
      </w:r>
      <w:r>
        <w:rPr>
          <w:rFonts w:hint="eastAsia"/>
          <w:b/>
          <w:bCs/>
          <w:lang w:val="en-US" w:eastAsia="zh-CN"/>
        </w:rPr>
        <w:t>2024年湖北省“红十字博爱周”活动</w:t>
      </w:r>
      <w:r>
        <w:rPr>
          <w:rFonts w:hint="eastAsia"/>
          <w:lang w:val="en-US" w:eastAsia="zh-CN"/>
        </w:rPr>
        <w:t>启动仪式暨第八届“爱的灯火·红十字故事汇”电视节目在武汉举行。</w:t>
      </w:r>
    </w:p>
    <w:p>
      <w:pPr>
        <w:rPr>
          <w:rFonts w:hint="eastAsia"/>
          <w:lang w:val="en-US" w:eastAsia="zh-CN"/>
        </w:rPr>
      </w:pPr>
      <w:r>
        <w:rPr>
          <w:rFonts w:hint="eastAsia"/>
          <w:lang w:val="en-US" w:eastAsia="zh-CN"/>
        </w:rPr>
        <w:t>4.5月9日，省政府新闻办召开新闻发布会，全方位解读</w:t>
      </w:r>
      <w:r>
        <w:rPr>
          <w:rFonts w:hint="eastAsia"/>
          <w:b/>
          <w:bCs/>
          <w:lang w:val="en-US" w:eastAsia="zh-CN"/>
        </w:rPr>
        <w:t>《关于加快培育新质生产力推动高质量发展的实施意见》</w:t>
      </w:r>
      <w:r>
        <w:rPr>
          <w:rFonts w:hint="eastAsia"/>
          <w:lang w:val="en-US" w:eastAsia="zh-CN"/>
        </w:rPr>
        <w:t>。</w:t>
      </w:r>
    </w:p>
    <w:p>
      <w:pPr>
        <w:rPr>
          <w:rFonts w:hint="eastAsia"/>
          <w:lang w:val="en-US" w:eastAsia="zh-CN"/>
        </w:rPr>
      </w:pPr>
      <w:r>
        <w:rPr>
          <w:rFonts w:hint="eastAsia"/>
          <w:lang w:val="en-US" w:eastAsia="zh-CN"/>
        </w:rPr>
        <w:t>5.5月11日，副省长盛阅春赴鄂州市调研</w:t>
      </w:r>
      <w:r>
        <w:rPr>
          <w:rFonts w:hint="eastAsia"/>
          <w:b/>
          <w:bCs/>
          <w:lang w:val="en-US" w:eastAsia="zh-CN"/>
        </w:rPr>
        <w:t>武鄂黄黄快速道路系统项目建设情况</w:t>
      </w:r>
      <w:r>
        <w:rPr>
          <w:rFonts w:hint="eastAsia"/>
          <w:lang w:val="en-US" w:eastAsia="zh-CN"/>
        </w:rPr>
        <w:t>，并参加现场调度会。他强调，要树牢“一盘棋”思想，咬定目标不松懈，接续奋斗，确保快速道路系统早日建成投用，助推武汉都市圈建设和全省高质量发展。</w:t>
      </w:r>
    </w:p>
    <w:p>
      <w:pPr>
        <w:rPr>
          <w:rFonts w:hint="eastAsia"/>
          <w:lang w:val="en-US" w:eastAsia="zh-CN"/>
        </w:rPr>
      </w:pPr>
      <w:r>
        <w:rPr>
          <w:rFonts w:hint="eastAsia"/>
          <w:lang w:val="en-US" w:eastAsia="zh-CN"/>
        </w:rPr>
        <w:t>6.5月13日，</w:t>
      </w:r>
      <w:r>
        <w:rPr>
          <w:rFonts w:hint="eastAsia"/>
          <w:b/>
          <w:bCs/>
          <w:lang w:val="en-US" w:eastAsia="zh-CN"/>
        </w:rPr>
        <w:t>2024年全国节能宣传周启动仪式</w:t>
      </w:r>
      <w:r>
        <w:rPr>
          <w:rFonts w:hint="eastAsia"/>
          <w:lang w:val="en-US" w:eastAsia="zh-CN"/>
        </w:rPr>
        <w:t>在汉举行。启动仪式包括“经验推广、节能攻坚”“能效诊断、全面提升”“技术标准、模式创新”“湖北所能，推进‘两新’”4项活动。</w:t>
      </w:r>
    </w:p>
    <w:p>
      <w:pPr>
        <w:bidi w:val="0"/>
        <w:rPr>
          <w:rFonts w:hint="eastAsia"/>
          <w:lang w:val="en-US" w:eastAsia="zh-CN"/>
        </w:rPr>
      </w:pPr>
      <w:r>
        <w:rPr>
          <w:rFonts w:hint="eastAsia"/>
          <w:lang w:val="en-US" w:eastAsia="zh-CN"/>
        </w:rPr>
        <w:t>7.截至今年5月24日，全国碳市场碳配额累计成交4.58亿吨，累计成交额263.4亿元，业务规模位居全球首位；</w:t>
      </w:r>
      <w:r>
        <w:rPr>
          <w:rFonts w:hint="eastAsia"/>
          <w:b/>
          <w:bCs/>
          <w:lang w:val="en-US" w:eastAsia="zh-CN"/>
        </w:rPr>
        <w:t>中碳登</w:t>
      </w:r>
      <w:r>
        <w:rPr>
          <w:rFonts w:hint="eastAsia"/>
          <w:lang w:val="en-US" w:eastAsia="zh-CN"/>
        </w:rPr>
        <w:t>顺利完成691个工作日的交易清结算工作，累计清算101150笔业务，累计清算金额526.8亿元。</w:t>
      </w:r>
    </w:p>
    <w:p>
      <w:pPr>
        <w:bidi w:val="0"/>
        <w:rPr>
          <w:rFonts w:hint="eastAsia"/>
          <w:lang w:val="en-US" w:eastAsia="zh-CN"/>
        </w:rPr>
      </w:pPr>
      <w:r>
        <w:rPr>
          <w:rFonts w:hint="eastAsia"/>
          <w:lang w:val="en-US" w:eastAsia="zh-CN"/>
        </w:rPr>
        <w:t>8.5月25日上午，主题为</w:t>
      </w:r>
      <w:r>
        <w:rPr>
          <w:rFonts w:hint="eastAsia"/>
          <w:b/>
          <w:bCs/>
          <w:lang w:val="en-US" w:eastAsia="zh-CN"/>
        </w:rPr>
        <w:t>“打造绿色流域，建设美丽中国”</w:t>
      </w:r>
      <w:r>
        <w:rPr>
          <w:rFonts w:hint="eastAsia"/>
          <w:lang w:val="en-US" w:eastAsia="zh-CN"/>
        </w:rPr>
        <w:t>的</w:t>
      </w:r>
      <w:r>
        <w:rPr>
          <w:rFonts w:hint="eastAsia"/>
          <w:b/>
          <w:bCs/>
          <w:lang w:val="en-US" w:eastAsia="zh-CN"/>
        </w:rPr>
        <w:t>美丽中国百人论坛</w:t>
      </w:r>
      <w:r>
        <w:rPr>
          <w:rFonts w:hint="eastAsia"/>
          <w:lang w:val="en-US" w:eastAsia="zh-CN"/>
        </w:rPr>
        <w:t>2024年会在</w:t>
      </w:r>
      <w:r>
        <w:rPr>
          <w:rFonts w:hint="eastAsia"/>
          <w:b/>
          <w:bCs/>
          <w:lang w:val="en-US" w:eastAsia="zh-CN"/>
        </w:rPr>
        <w:t>武汉</w:t>
      </w:r>
      <w:r>
        <w:rPr>
          <w:rFonts w:hint="eastAsia"/>
          <w:lang w:val="en-US" w:eastAsia="zh-CN"/>
        </w:rPr>
        <w:t>开幕。</w:t>
      </w:r>
    </w:p>
    <w:p>
      <w:pPr>
        <w:bidi w:val="0"/>
        <w:rPr>
          <w:rFonts w:hint="eastAsia"/>
          <w:lang w:val="en-US" w:eastAsia="zh-CN"/>
        </w:rPr>
      </w:pPr>
      <w:r>
        <w:rPr>
          <w:rFonts w:hint="eastAsia"/>
          <w:lang w:val="en-US" w:eastAsia="zh-CN"/>
        </w:rPr>
        <w:t>9.5月30日，</w:t>
      </w:r>
      <w:r>
        <w:rPr>
          <w:rFonts w:hint="eastAsia"/>
          <w:b/>
          <w:bCs/>
          <w:lang w:val="en-US" w:eastAsia="zh-CN"/>
        </w:rPr>
        <w:t>2024年湖北省“全国科技工作者日”主题活动在华中科技大学举行</w:t>
      </w:r>
      <w:r>
        <w:rPr>
          <w:rFonts w:hint="eastAsia"/>
          <w:lang w:val="en-US" w:eastAsia="zh-CN"/>
        </w:rPr>
        <w:t>，深入学习贯彻习近平新时代中国特色社会主义思想，大力弘扬科学家精神，团结引导广大科技工作者厚植家国情怀、勇于创新争先，争做高水平科技自立自强排头兵。</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rPr>
          <w:rFonts w:hint="eastAsia"/>
          <w:lang w:val="en-US" w:eastAsia="zh-CN"/>
        </w:rPr>
      </w:pPr>
      <w:r>
        <w:rPr>
          <w:rFonts w:hint="eastAsia"/>
          <w:lang w:val="en-US" w:eastAsia="zh-CN"/>
        </w:rPr>
        <w:t>1.4月30日，第二届江西文化产业博览交易会在南昌开幕。本届江西文博会以“文化新使命，赣鄱勇争先”为主题。</w:t>
      </w:r>
    </w:p>
    <w:p>
      <w:pPr>
        <w:rPr>
          <w:rFonts w:hint="eastAsia"/>
          <w:lang w:val="en-US" w:eastAsia="zh-CN"/>
        </w:rPr>
      </w:pPr>
      <w:r>
        <w:rPr>
          <w:rFonts w:hint="eastAsia"/>
          <w:lang w:val="en-US" w:eastAsia="zh-CN"/>
        </w:rPr>
        <w:t>2.4月30日，记者从省政府新闻办、省红十字会举行的江西省红十字博爱周系列活动新闻发布会上了解到，</w:t>
      </w:r>
      <w:r>
        <w:rPr>
          <w:rFonts w:hint="eastAsia"/>
          <w:b/>
          <w:bCs/>
          <w:lang w:val="en-US" w:eastAsia="zh-CN"/>
        </w:rPr>
        <w:t>今年5月8日是第77个世界红十字日</w:t>
      </w:r>
      <w:r>
        <w:rPr>
          <w:rFonts w:hint="eastAsia"/>
          <w:lang w:val="en-US" w:eastAsia="zh-CN"/>
        </w:rPr>
        <w:t>，也是中国红十字会发起的“5·8人道公益日”（5月8日所在的周是红十字博爱周），全省各级红十字会将以红十字博爱周为契机，围绕</w:t>
      </w:r>
      <w:r>
        <w:rPr>
          <w:rFonts w:hint="eastAsia"/>
          <w:b/>
          <w:bCs/>
          <w:lang w:val="en-US" w:eastAsia="zh-CN"/>
        </w:rPr>
        <w:t>“人道精神 生生不息”</w:t>
      </w:r>
      <w:r>
        <w:rPr>
          <w:rFonts w:hint="eastAsia"/>
          <w:lang w:val="en-US" w:eastAsia="zh-CN"/>
        </w:rPr>
        <w:t>主题。</w:t>
      </w:r>
    </w:p>
    <w:p>
      <w:pPr>
        <w:rPr>
          <w:rFonts w:hint="eastAsia"/>
          <w:lang w:val="en-US" w:eastAsia="zh-CN"/>
        </w:rPr>
      </w:pPr>
      <w:r>
        <w:rPr>
          <w:rFonts w:hint="eastAsia"/>
          <w:lang w:val="en-US" w:eastAsia="zh-CN"/>
        </w:rPr>
        <w:t>3.4月25日，国家生态质量综合监测站——江西千烟洲站揭牌仪式在泰和县举行，标志着我省生态质量监督监测进入了新阶段。</w:t>
      </w:r>
    </w:p>
    <w:p>
      <w:pPr>
        <w:rPr>
          <w:rFonts w:hint="eastAsia"/>
          <w:lang w:val="en-US" w:eastAsia="zh-CN"/>
        </w:rPr>
      </w:pPr>
      <w:r>
        <w:rPr>
          <w:rFonts w:hint="eastAsia"/>
          <w:lang w:val="en-US" w:eastAsia="zh-CN"/>
        </w:rPr>
        <w:t>4.5月1日起，我省全面实施</w:t>
      </w:r>
      <w:r>
        <w:rPr>
          <w:rFonts w:hint="eastAsia"/>
          <w:b/>
          <w:bCs/>
          <w:lang w:val="en-US" w:eastAsia="zh-CN"/>
        </w:rPr>
        <w:t>《湿地碳汇监测技术规程》</w:t>
      </w:r>
      <w:r>
        <w:rPr>
          <w:rFonts w:hint="eastAsia"/>
          <w:lang w:val="en-US" w:eastAsia="zh-CN"/>
        </w:rPr>
        <w:t>。该规程</w:t>
      </w:r>
      <w:r>
        <w:rPr>
          <w:rFonts w:hint="eastAsia"/>
          <w:b/>
          <w:bCs/>
          <w:lang w:val="en-US" w:eastAsia="zh-CN"/>
        </w:rPr>
        <w:t>填补了我省湿地生态系统碳汇监测技术上的空白</w:t>
      </w:r>
      <w:r>
        <w:rPr>
          <w:rFonts w:hint="eastAsia"/>
          <w:lang w:val="en-US" w:eastAsia="zh-CN"/>
        </w:rPr>
        <w:t>，有助于摸清全省湿地生态系统碳汇潜力，充分发挥湿地固碳作用，推动实现“双碳”目标。</w:t>
      </w:r>
    </w:p>
    <w:p>
      <w:pPr>
        <w:rPr>
          <w:rFonts w:hint="eastAsia"/>
          <w:lang w:val="en-US" w:eastAsia="zh-CN"/>
        </w:rPr>
      </w:pPr>
      <w:r>
        <w:rPr>
          <w:rFonts w:hint="eastAsia"/>
          <w:lang w:val="en-US" w:eastAsia="zh-CN"/>
        </w:rPr>
        <w:t>5.近日，省生态环境厅等18部门联合印发</w:t>
      </w:r>
      <w:r>
        <w:rPr>
          <w:rFonts w:hint="eastAsia"/>
          <w:b/>
          <w:bCs/>
          <w:lang w:val="en-US" w:eastAsia="zh-CN"/>
        </w:rPr>
        <w:t>《江西省“无废城市”建设工作方案》</w:t>
      </w:r>
      <w:r>
        <w:rPr>
          <w:rFonts w:hint="eastAsia"/>
          <w:lang w:val="en-US" w:eastAsia="zh-CN"/>
        </w:rPr>
        <w:t>，对今后一段时期全省“无废城市”建设工作进行全面部署。这标志着江西全面进入全域“无废城市”建设阶段。</w:t>
      </w:r>
    </w:p>
    <w:p>
      <w:pPr>
        <w:rPr>
          <w:rFonts w:hint="eastAsia"/>
          <w:lang w:val="en-US" w:eastAsia="zh-CN"/>
        </w:rPr>
      </w:pPr>
      <w:r>
        <w:rPr>
          <w:rFonts w:hint="eastAsia"/>
          <w:lang w:val="en-US" w:eastAsia="zh-CN"/>
        </w:rPr>
        <w:t>6.5月9日，2023江西年度十件经济大事、十大经济人物、领军企业发布仪式在</w:t>
      </w:r>
      <w:r>
        <w:rPr>
          <w:rFonts w:hint="eastAsia"/>
          <w:b/>
          <w:bCs/>
          <w:lang w:val="en-US" w:eastAsia="zh-CN"/>
        </w:rPr>
        <w:t>南昌</w:t>
      </w:r>
      <w:r>
        <w:rPr>
          <w:rFonts w:hint="eastAsia"/>
          <w:lang w:val="en-US" w:eastAsia="zh-CN"/>
        </w:rPr>
        <w:t>举行。</w:t>
      </w:r>
    </w:p>
    <w:p>
      <w:pPr>
        <w:rPr>
          <w:rFonts w:hint="eastAsia"/>
          <w:lang w:val="en-US" w:eastAsia="zh-CN"/>
        </w:rPr>
      </w:pPr>
      <w:r>
        <w:rPr>
          <w:rFonts w:hint="eastAsia"/>
          <w:lang w:val="en-US" w:eastAsia="zh-CN"/>
        </w:rPr>
        <w:t>7.当地时间5月11日，2024年皮划艇静水世界杯匈牙利塞格德站迎来多项决赛，东京奥运会冠军、江西运动员徐诗晓与国家队队友孙梦雅在女子双人划艇500米项目中获得金牌。</w:t>
      </w:r>
    </w:p>
    <w:p>
      <w:pPr>
        <w:rPr>
          <w:rFonts w:hint="eastAsia"/>
          <w:lang w:val="en-US" w:eastAsia="zh-CN"/>
        </w:rPr>
      </w:pPr>
      <w:r>
        <w:rPr>
          <w:rFonts w:hint="eastAsia"/>
          <w:lang w:val="en-US" w:eastAsia="zh-CN"/>
        </w:rPr>
        <w:t>8.5月9日，省政务服务中心通用综合窗口迎来6名持证上岗的政务服务办事员，他们通过了政务服务专业知识等相关内容的考核，并获得了</w:t>
      </w:r>
      <w:r>
        <w:rPr>
          <w:rFonts w:hint="eastAsia"/>
          <w:b/>
          <w:bCs/>
          <w:lang w:val="en-US" w:eastAsia="zh-CN"/>
        </w:rPr>
        <w:t>政务服务办事员职业技能等级证书</w:t>
      </w:r>
      <w:r>
        <w:rPr>
          <w:rFonts w:hint="eastAsia"/>
          <w:lang w:val="en-US" w:eastAsia="zh-CN"/>
        </w:rPr>
        <w:t>。</w:t>
      </w:r>
    </w:p>
    <w:p>
      <w:pPr>
        <w:rPr>
          <w:rFonts w:hint="eastAsia"/>
          <w:lang w:val="en-US" w:eastAsia="zh-CN"/>
        </w:rPr>
      </w:pPr>
      <w:r>
        <w:rPr>
          <w:rFonts w:hint="eastAsia"/>
          <w:lang w:val="en-US" w:eastAsia="zh-CN"/>
        </w:rPr>
        <w:t>9.5月11日，第六届九江名茶名泉博览会暨第三届中国·九江茶市品茶会在九江茶市开幕。</w:t>
      </w:r>
    </w:p>
    <w:p>
      <w:pPr>
        <w:rPr>
          <w:rFonts w:hint="eastAsia"/>
          <w:lang w:val="en-US" w:eastAsia="zh-CN"/>
        </w:rPr>
      </w:pPr>
      <w:r>
        <w:rPr>
          <w:rFonts w:hint="eastAsia"/>
          <w:lang w:val="en-US" w:eastAsia="zh-CN"/>
        </w:rPr>
        <w:t>10.5月12日</w:t>
      </w:r>
      <w:r>
        <w:rPr>
          <w:rFonts w:hint="eastAsia"/>
          <w:b/>
          <w:bCs/>
          <w:lang w:val="en-US" w:eastAsia="zh-CN"/>
        </w:rPr>
        <w:t>，江西省2024年全国节能宣传周启动仪式</w:t>
      </w:r>
      <w:r>
        <w:rPr>
          <w:rFonts w:hint="eastAsia"/>
          <w:lang w:val="en-US" w:eastAsia="zh-CN"/>
        </w:rPr>
        <w:t>在共青城举行。</w:t>
      </w:r>
    </w:p>
    <w:p>
      <w:pPr>
        <w:rPr>
          <w:rFonts w:hint="default"/>
          <w:lang w:val="en-US" w:eastAsia="zh-CN"/>
        </w:rPr>
      </w:pPr>
      <w:r>
        <w:rPr>
          <w:rFonts w:hint="eastAsia"/>
          <w:lang w:val="en-US" w:eastAsia="zh-CN"/>
        </w:rPr>
        <w:t>11.5月10日，2024年中国作家协会重点作品扶持项目、中国作家协会网络文学重点作品扶持项目正式公布，我省5项选题入选。</w:t>
      </w:r>
    </w:p>
    <w:p>
      <w:pPr>
        <w:bidi w:val="0"/>
        <w:rPr>
          <w:rFonts w:hint="eastAsia"/>
          <w:lang w:val="en-US" w:eastAsia="zh-CN"/>
        </w:rPr>
      </w:pPr>
      <w:r>
        <w:rPr>
          <w:rFonts w:hint="eastAsia"/>
          <w:lang w:val="en-US" w:eastAsia="zh-CN"/>
        </w:rPr>
        <w:t>12.5月14日，由省生态环境厅、吉安市人民政府联合主办的</w:t>
      </w:r>
      <w:r>
        <w:rPr>
          <w:rFonts w:hint="eastAsia"/>
          <w:b/>
          <w:bCs/>
          <w:lang w:val="en-US" w:eastAsia="zh-CN"/>
        </w:rPr>
        <w:t>2024年“全国低碳日”</w:t>
      </w:r>
      <w:r>
        <w:rPr>
          <w:rFonts w:hint="eastAsia"/>
          <w:lang w:val="en-US" w:eastAsia="zh-CN"/>
        </w:rPr>
        <w:t>江西主场活动在吉安市举行，此次活动主题为</w:t>
      </w:r>
      <w:r>
        <w:rPr>
          <w:rFonts w:hint="eastAsia"/>
          <w:b/>
          <w:bCs/>
          <w:lang w:val="en-US" w:eastAsia="zh-CN"/>
        </w:rPr>
        <w:t>“绿色低碳，美丽中国”</w:t>
      </w:r>
      <w:r>
        <w:rPr>
          <w:rFonts w:hint="eastAsia"/>
          <w:lang w:val="en-US" w:eastAsia="zh-CN"/>
        </w:rPr>
        <w:t>。</w:t>
      </w:r>
    </w:p>
    <w:p>
      <w:pPr>
        <w:bidi w:val="0"/>
        <w:rPr>
          <w:rFonts w:hint="eastAsia"/>
          <w:lang w:val="en-US" w:eastAsia="zh-CN"/>
        </w:rPr>
      </w:pPr>
      <w:r>
        <w:rPr>
          <w:rFonts w:hint="eastAsia"/>
          <w:lang w:val="en-US" w:eastAsia="zh-CN"/>
        </w:rPr>
        <w:t>13.5月17日，省人大常委会召开</w:t>
      </w:r>
      <w:r>
        <w:rPr>
          <w:rFonts w:hint="eastAsia"/>
          <w:b/>
          <w:bCs/>
          <w:lang w:val="en-US" w:eastAsia="zh-CN"/>
        </w:rPr>
        <w:t>《江西省法制宣传教育工作条例》</w:t>
      </w:r>
      <w:r>
        <w:rPr>
          <w:rFonts w:hint="eastAsia"/>
          <w:lang w:val="en-US" w:eastAsia="zh-CN"/>
        </w:rPr>
        <w:t>执法检查组全体会议，动员部署执法检查。据悉，《江西省法制宣传教育工作条例》于1997年施行，此次是省人大常委会首次对该条例开展执法检查。</w:t>
      </w:r>
    </w:p>
    <w:p>
      <w:pPr>
        <w:bidi w:val="0"/>
        <w:rPr>
          <w:rFonts w:hint="eastAsia"/>
          <w:lang w:val="en-US" w:eastAsia="zh-CN"/>
        </w:rPr>
      </w:pPr>
      <w:r>
        <w:rPr>
          <w:rFonts w:hint="eastAsia"/>
          <w:lang w:val="en-US" w:eastAsia="zh-CN"/>
        </w:rPr>
        <w:t>14.5月17日，</w:t>
      </w:r>
      <w:r>
        <w:rPr>
          <w:rFonts w:hint="eastAsia"/>
          <w:b/>
          <w:bCs/>
          <w:lang w:val="en-US" w:eastAsia="zh-CN"/>
        </w:rPr>
        <w:t>《探索中国足球发展之路》</w:t>
      </w:r>
      <w:r>
        <w:rPr>
          <w:rFonts w:hint="eastAsia"/>
          <w:lang w:val="en-US" w:eastAsia="zh-CN"/>
        </w:rPr>
        <w:t>专题讲座在省会议中心举行。副省长史可出席，中国足球协会副主席许基仁授课。</w:t>
      </w:r>
    </w:p>
    <w:p>
      <w:pPr>
        <w:bidi w:val="0"/>
        <w:rPr>
          <w:rFonts w:hint="eastAsia"/>
          <w:lang w:val="en-US" w:eastAsia="zh-CN"/>
        </w:rPr>
      </w:pPr>
      <w:r>
        <w:rPr>
          <w:rFonts w:hint="eastAsia"/>
          <w:lang w:val="en-US" w:eastAsia="zh-CN"/>
        </w:rPr>
        <w:t>15.</w:t>
      </w:r>
      <w:r>
        <w:rPr>
          <w:rFonts w:hint="eastAsia"/>
          <w:b/>
          <w:bCs/>
          <w:lang w:val="en-US" w:eastAsia="zh-CN"/>
        </w:rPr>
        <w:t>今年5月19日是第14个“中国旅游日”</w:t>
      </w:r>
      <w:r>
        <w:rPr>
          <w:rFonts w:hint="eastAsia"/>
          <w:lang w:val="en-US" w:eastAsia="zh-CN"/>
        </w:rPr>
        <w:t>。为激发文旅消费，推进文旅深度融合发展，全省文旅行业围绕</w:t>
      </w:r>
      <w:r>
        <w:rPr>
          <w:rFonts w:hint="eastAsia"/>
          <w:b/>
          <w:bCs/>
          <w:lang w:val="en-US" w:eastAsia="zh-CN"/>
        </w:rPr>
        <w:t>“畅游中国·幸福生活”主题</w:t>
      </w:r>
      <w:r>
        <w:rPr>
          <w:rFonts w:hint="eastAsia"/>
          <w:lang w:val="en-US" w:eastAsia="zh-CN"/>
        </w:rPr>
        <w:t>，策划举办旅游景区（度假区）、星级饭店、旅行社、乡村旅游（乡村民宿、乡村旅游重点村）、文博场馆、休闲街区（夜间消费聚集区）、文艺院团、非遗场所等八大场景系列推广活动，实现全民共享、全员参与“中国旅游日”。</w:t>
      </w:r>
    </w:p>
    <w:p>
      <w:pPr>
        <w:bidi w:val="0"/>
        <w:rPr>
          <w:rFonts w:hint="eastAsia"/>
          <w:lang w:val="en-US" w:eastAsia="zh-CN"/>
        </w:rPr>
      </w:pPr>
      <w:r>
        <w:rPr>
          <w:rFonts w:hint="eastAsia"/>
          <w:lang w:val="en-US" w:eastAsia="zh-CN"/>
        </w:rPr>
        <w:t>16.</w:t>
      </w:r>
      <w:r>
        <w:rPr>
          <w:rFonts w:hint="eastAsia"/>
          <w:b/>
          <w:bCs/>
          <w:lang w:val="en-US" w:eastAsia="zh-CN"/>
        </w:rPr>
        <w:t>5月21日是联合国确定的“国际茶日”</w:t>
      </w:r>
      <w:r>
        <w:rPr>
          <w:rFonts w:hint="eastAsia"/>
          <w:lang w:val="en-US" w:eastAsia="zh-CN"/>
        </w:rPr>
        <w:t>。当天，2024国际茶日江西茶嘉年华活动在江西林恩茶现代城市工场拉开帷幕。此次活动由省农业农村厅、江西日报社（江西报业传媒集团）指导，主题是</w:t>
      </w:r>
      <w:r>
        <w:rPr>
          <w:rFonts w:hint="eastAsia"/>
          <w:b/>
          <w:bCs/>
          <w:lang w:val="en-US" w:eastAsia="zh-CN"/>
        </w:rPr>
        <w:t>“茶香赣鄱 茗享悠然”。</w:t>
      </w:r>
    </w:p>
    <w:p>
      <w:pPr>
        <w:bidi w:val="0"/>
        <w:rPr>
          <w:rFonts w:hint="eastAsia"/>
          <w:lang w:val="en-US" w:eastAsia="zh-CN"/>
        </w:rPr>
      </w:pPr>
      <w:r>
        <w:rPr>
          <w:rFonts w:hint="eastAsia"/>
          <w:lang w:val="en-US" w:eastAsia="zh-CN"/>
        </w:rPr>
        <w:t>17.5月21日，省人大常委会召开2024年</w:t>
      </w:r>
      <w:r>
        <w:rPr>
          <w:rFonts w:hint="eastAsia"/>
          <w:b/>
          <w:bCs/>
          <w:lang w:val="en-US" w:eastAsia="zh-CN"/>
        </w:rPr>
        <w:t>环保赣江行活动启动会</w:t>
      </w:r>
      <w:r>
        <w:rPr>
          <w:rFonts w:hint="eastAsia"/>
          <w:lang w:val="en-US" w:eastAsia="zh-CN"/>
        </w:rPr>
        <w:t>，部署启动今年环保赣江行活动。</w:t>
      </w:r>
    </w:p>
    <w:p>
      <w:pPr>
        <w:bidi w:val="0"/>
        <w:rPr>
          <w:rFonts w:hint="eastAsia"/>
          <w:lang w:val="en-US" w:eastAsia="zh-CN"/>
        </w:rPr>
      </w:pPr>
      <w:r>
        <w:rPr>
          <w:rFonts w:hint="eastAsia"/>
          <w:lang w:val="en-US" w:eastAsia="zh-CN"/>
        </w:rPr>
        <w:t>18.5月22日，2024年江西省文化强省建设推进大会期间，</w:t>
      </w:r>
      <w:r>
        <w:rPr>
          <w:rFonts w:hint="eastAsia"/>
          <w:b/>
          <w:bCs/>
          <w:lang w:val="en-US" w:eastAsia="zh-CN"/>
        </w:rPr>
        <w:t>“捻土成金”——首届全国“青花奖”陶瓷首饰创意设计大赛作品展中的40件获奖陶瓷首饰作品在陶瓷博览交易大厅展出</w:t>
      </w:r>
      <w:r>
        <w:rPr>
          <w:rFonts w:hint="eastAsia"/>
          <w:lang w:val="en-US" w:eastAsia="zh-CN"/>
        </w:rPr>
        <w:t>，呈现陶瓷文化与当代创意相互碰撞的跨界之美。</w:t>
      </w:r>
    </w:p>
    <w:p>
      <w:pPr>
        <w:bidi w:val="0"/>
        <w:rPr>
          <w:rFonts w:hint="eastAsia"/>
          <w:lang w:val="en-US" w:eastAsia="zh-CN"/>
        </w:rPr>
      </w:pPr>
      <w:r>
        <w:rPr>
          <w:rFonts w:hint="eastAsia"/>
          <w:lang w:val="en-US" w:eastAsia="zh-CN"/>
        </w:rPr>
        <w:t>19.5月23日，第二十届中国（深圳）国际文化产业博览交易会开幕。本届文博会，江西馆以传承、创新为主题。</w:t>
      </w:r>
    </w:p>
    <w:p>
      <w:pPr>
        <w:bidi w:val="0"/>
        <w:rPr>
          <w:rFonts w:hint="eastAsia"/>
          <w:lang w:val="en-US" w:eastAsia="zh-CN"/>
        </w:rPr>
      </w:pPr>
      <w:r>
        <w:rPr>
          <w:rFonts w:hint="eastAsia"/>
          <w:lang w:val="en-US" w:eastAsia="zh-CN"/>
        </w:rPr>
        <w:t>20.5月25日，</w:t>
      </w:r>
      <w:r>
        <w:rPr>
          <w:rFonts w:hint="eastAsia"/>
          <w:b/>
          <w:bCs/>
          <w:lang w:val="en-US" w:eastAsia="zh-CN"/>
        </w:rPr>
        <w:t>2024年江西省科技活动周启动仪式在宜春</w:t>
      </w:r>
      <w:r>
        <w:rPr>
          <w:rFonts w:hint="eastAsia"/>
          <w:lang w:val="en-US" w:eastAsia="zh-CN"/>
        </w:rPr>
        <w:t>举行。</w:t>
      </w:r>
    </w:p>
    <w:p>
      <w:pPr>
        <w:bidi w:val="0"/>
        <w:rPr>
          <w:rFonts w:hint="eastAsia"/>
          <w:lang w:val="en-US" w:eastAsia="zh-CN"/>
        </w:rPr>
      </w:pPr>
      <w:r>
        <w:rPr>
          <w:rFonts w:hint="eastAsia"/>
          <w:lang w:val="en-US" w:eastAsia="zh-CN"/>
        </w:rPr>
        <w:t>21.5月28日，中国（赣州）第十一届家具产业博览会在南康家居小镇开幕。</w:t>
      </w:r>
    </w:p>
    <w:p>
      <w:pPr>
        <w:bidi w:val="0"/>
        <w:rPr>
          <w:rFonts w:hint="eastAsia"/>
          <w:lang w:val="en-US" w:eastAsia="zh-CN"/>
        </w:rPr>
      </w:pPr>
      <w:r>
        <w:rPr>
          <w:rFonts w:hint="eastAsia"/>
          <w:lang w:val="en-US" w:eastAsia="zh-CN"/>
        </w:rPr>
        <w:t>22.5月27日，记者从省统计局获悉：6月1日至6月25日，国家统计局将在</w:t>
      </w:r>
      <w:r>
        <w:rPr>
          <w:rFonts w:hint="eastAsia"/>
          <w:b/>
          <w:bCs/>
          <w:lang w:val="en-US" w:eastAsia="zh-CN"/>
        </w:rPr>
        <w:t>全国开展2024年度人口固定样本跟访第一次调查</w:t>
      </w:r>
      <w:r>
        <w:rPr>
          <w:rFonts w:hint="eastAsia"/>
          <w:lang w:val="en-US" w:eastAsia="zh-CN"/>
        </w:rPr>
        <w:t>。本次调查涉及我省样本2500余户、6000余人。</w:t>
      </w:r>
    </w:p>
    <w:p>
      <w:pPr>
        <w:bidi w:val="0"/>
        <w:rPr>
          <w:rFonts w:hint="eastAsia"/>
          <w:lang w:val="en-US" w:eastAsia="zh-CN"/>
        </w:rPr>
      </w:pPr>
      <w:r>
        <w:rPr>
          <w:rFonts w:hint="eastAsia"/>
          <w:lang w:val="en-US" w:eastAsia="zh-CN"/>
        </w:rPr>
        <w:t>23. 5月28日，由省工商联、省科技厅主办的政企面对面（科技专场）恳谈会在南昌召开。</w:t>
      </w:r>
    </w:p>
    <w:p>
      <w:pPr>
        <w:bidi w:val="0"/>
        <w:rPr>
          <w:rFonts w:hint="eastAsia"/>
          <w:lang w:val="en-US" w:eastAsia="zh-CN"/>
        </w:rPr>
      </w:pPr>
      <w:r>
        <w:rPr>
          <w:rFonts w:hint="eastAsia"/>
          <w:lang w:val="en-US" w:eastAsia="zh-CN"/>
        </w:rPr>
        <w:t>24.5月29日，2024年全民数字素养与技能提升月江西省活动在</w:t>
      </w:r>
      <w:r>
        <w:rPr>
          <w:rFonts w:hint="eastAsia"/>
          <w:b/>
          <w:bCs/>
          <w:lang w:val="en-US" w:eastAsia="zh-CN"/>
        </w:rPr>
        <w:t>南昌市</w:t>
      </w:r>
      <w:r>
        <w:rPr>
          <w:rFonts w:hint="eastAsia"/>
          <w:lang w:val="en-US" w:eastAsia="zh-CN"/>
        </w:rPr>
        <w:t>启动。</w:t>
      </w:r>
    </w:p>
    <w:p>
      <w:pPr>
        <w:bidi w:val="0"/>
        <w:rPr>
          <w:rFonts w:hint="eastAsia"/>
          <w:lang w:val="en-US" w:eastAsia="zh-CN"/>
        </w:rPr>
      </w:pPr>
      <w:r>
        <w:rPr>
          <w:rFonts w:hint="eastAsia"/>
          <w:lang w:val="en-US" w:eastAsia="zh-CN"/>
        </w:rPr>
        <w:t>25.今年</w:t>
      </w:r>
      <w:r>
        <w:rPr>
          <w:rFonts w:hint="eastAsia"/>
          <w:b/>
          <w:bCs/>
          <w:lang w:val="en-US" w:eastAsia="zh-CN"/>
        </w:rPr>
        <w:t>5月30日是第八个“全国科技工作者日”</w:t>
      </w:r>
      <w:r>
        <w:rPr>
          <w:rFonts w:hint="eastAsia"/>
          <w:lang w:val="en-US" w:eastAsia="zh-CN"/>
        </w:rPr>
        <w:t>。5月29日，2024年“全国科技工作者日”江西省主场活动在省科技馆举行。</w:t>
      </w:r>
    </w:p>
    <w:p>
      <w:pPr>
        <w:bidi w:val="0"/>
        <w:rPr>
          <w:rFonts w:hint="eastAsia"/>
          <w:lang w:val="en-US" w:eastAsia="zh-CN"/>
        </w:rPr>
      </w:pPr>
      <w:r>
        <w:rPr>
          <w:rFonts w:hint="eastAsia"/>
          <w:lang w:val="en-US" w:eastAsia="zh-CN"/>
        </w:rPr>
        <w:t>26.5月30日，由全国总工会宣教网络部指导，省总工会、省教育厅主办的“劳模工匠进校园”行动全国示范活动在南昌市外国语学校举办。此次活动以“薪火传学子·匠心耀洪城”为主题。</w:t>
      </w:r>
    </w:p>
    <w:p>
      <w:pPr>
        <w:bidi w:val="0"/>
        <w:rPr>
          <w:rFonts w:hint="eastAsia"/>
          <w:lang w:val="en-US" w:eastAsia="zh-CN"/>
        </w:rPr>
      </w:pPr>
      <w:r>
        <w:rPr>
          <w:rFonts w:hint="eastAsia"/>
          <w:lang w:val="en-US" w:eastAsia="zh-CN"/>
        </w:rPr>
        <w:t>27.5月30日，江西省十四届人大常委会第八次会议表决通过</w:t>
      </w:r>
      <w:r>
        <w:rPr>
          <w:rFonts w:hint="eastAsia"/>
          <w:b/>
          <w:bCs/>
          <w:lang w:val="en-US" w:eastAsia="zh-CN"/>
        </w:rPr>
        <w:t>《江西省武夷山国家公园条例》</w:t>
      </w:r>
      <w:r>
        <w:rPr>
          <w:rFonts w:hint="eastAsia"/>
          <w:lang w:val="en-US" w:eastAsia="zh-CN"/>
        </w:rPr>
        <w:t>（以下简称江西条例），与福建省十四届人大常委会第十次会议表决通过</w:t>
      </w:r>
      <w:r>
        <w:rPr>
          <w:rFonts w:hint="eastAsia"/>
          <w:b/>
          <w:bCs/>
          <w:lang w:val="en-US" w:eastAsia="zh-CN"/>
        </w:rPr>
        <w:t>《福建省武夷山国家公园条例》</w:t>
      </w:r>
      <w:r>
        <w:rPr>
          <w:rFonts w:hint="eastAsia"/>
          <w:lang w:val="en-US" w:eastAsia="zh-CN"/>
        </w:rPr>
        <w:t>（以下简称福建条例）相同步。</w:t>
      </w:r>
      <w:r>
        <w:rPr>
          <w:rFonts w:hint="eastAsia"/>
          <w:b/>
          <w:bCs/>
          <w:lang w:val="en-US" w:eastAsia="zh-CN"/>
        </w:rPr>
        <w:t>这是全国首例世界文化与自然双重遗产省际协同立法</w:t>
      </w:r>
      <w:r>
        <w:rPr>
          <w:rFonts w:hint="eastAsia"/>
          <w:lang w:val="en-US" w:eastAsia="zh-CN"/>
        </w:rPr>
        <w:t>。</w:t>
      </w:r>
    </w:p>
    <w:p>
      <w:pPr>
        <w:pStyle w:val="8"/>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【广东】</w:t>
      </w:r>
    </w:p>
    <w:p>
      <w:pPr>
        <w:rPr>
          <w:rFonts w:hint="eastAsia"/>
          <w:lang w:val="en-US" w:eastAsia="zh-CN"/>
        </w:rPr>
      </w:pPr>
      <w:r>
        <w:rPr>
          <w:rFonts w:hint="eastAsia"/>
          <w:lang w:val="en-US" w:eastAsia="zh-CN"/>
        </w:rPr>
        <w:t>1.梅大高速茶阳路段发生塌方灾害以来，党中央、国务院高度重视，习近平总书记作出重要指示，要求</w:t>
      </w:r>
      <w:r>
        <w:rPr>
          <w:rFonts w:hint="eastAsia"/>
          <w:b/>
          <w:bCs/>
          <w:lang w:val="en-US" w:eastAsia="zh-CN"/>
        </w:rPr>
        <w:t>全力做好现场救援、伤员救治，及时排查处置风险隐患，确保人民群众生命财产安全和社会大局稳定</w:t>
      </w:r>
      <w:r>
        <w:rPr>
          <w:rFonts w:hint="eastAsia"/>
          <w:lang w:val="en-US" w:eastAsia="zh-CN"/>
        </w:rPr>
        <w:t>。在多部委指导支持下，省市组织最强力量全力以赴开展救援救治工作。人员搜救不停歇进行，伤员救治、善后处置、风险排查等各项工作也在紧张有序推进中。省委书记黄坤明在进行多轮紧急视频调度后，连夜赶往梅州大埔救援救治一线，实地调度指导抢险救援和应急处置工作，协调各方进一步做好应急处置工作。</w:t>
      </w:r>
    </w:p>
    <w:p>
      <w:pPr>
        <w:rPr>
          <w:rFonts w:hint="eastAsia"/>
          <w:lang w:val="en-US" w:eastAsia="zh-CN"/>
        </w:rPr>
      </w:pPr>
      <w:r>
        <w:rPr>
          <w:rFonts w:hint="eastAsia"/>
          <w:lang w:val="en-US" w:eastAsia="zh-CN"/>
        </w:rPr>
        <w:t>2.5月9日上午，省委农村工作会议暨深入</w:t>
      </w:r>
      <w:r>
        <w:rPr>
          <w:rFonts w:hint="eastAsia"/>
          <w:b/>
          <w:bCs/>
          <w:lang w:val="en-US" w:eastAsia="zh-CN"/>
        </w:rPr>
        <w:t>实施“百县千镇万村高质量发展工程”推进会</w:t>
      </w:r>
      <w:r>
        <w:rPr>
          <w:rFonts w:hint="eastAsia"/>
          <w:lang w:val="en-US" w:eastAsia="zh-CN"/>
        </w:rPr>
        <w:t>在广州召开，进一步部署推进</w:t>
      </w:r>
      <w:r>
        <w:rPr>
          <w:rFonts w:hint="eastAsia"/>
          <w:b/>
          <w:bCs/>
          <w:lang w:val="en-US" w:eastAsia="zh-CN"/>
        </w:rPr>
        <w:t>我省“三农”工作和“百千万工程”</w:t>
      </w:r>
      <w:r>
        <w:rPr>
          <w:rFonts w:hint="eastAsia"/>
          <w:lang w:val="en-US" w:eastAsia="zh-CN"/>
        </w:rPr>
        <w:t>。</w:t>
      </w:r>
    </w:p>
    <w:p>
      <w:pPr>
        <w:rPr>
          <w:rFonts w:hint="eastAsia"/>
          <w:lang w:val="en-US" w:eastAsia="zh-CN"/>
        </w:rPr>
      </w:pPr>
      <w:r>
        <w:rPr>
          <w:rFonts w:hint="eastAsia"/>
          <w:lang w:val="en-US" w:eastAsia="zh-CN"/>
        </w:rPr>
        <w:t>4.5月12日，国家统计局广东调查总队公布最新物价数据。</w:t>
      </w:r>
      <w:r>
        <w:rPr>
          <w:rFonts w:hint="eastAsia"/>
          <w:b/>
          <w:bCs/>
          <w:lang w:val="en-US" w:eastAsia="zh-CN"/>
        </w:rPr>
        <w:t>今年4月</w:t>
      </w:r>
      <w:r>
        <w:rPr>
          <w:rFonts w:hint="eastAsia"/>
          <w:lang w:val="en-US" w:eastAsia="zh-CN"/>
        </w:rPr>
        <w:t>，</w:t>
      </w:r>
      <w:r>
        <w:rPr>
          <w:rFonts w:hint="eastAsia"/>
          <w:b/>
          <w:bCs/>
          <w:lang w:val="en-US" w:eastAsia="zh-CN"/>
        </w:rPr>
        <w:t>广东居民消费价格指数（CPI）</w:t>
      </w:r>
      <w:r>
        <w:rPr>
          <w:rFonts w:hint="eastAsia"/>
          <w:lang w:val="en-US" w:eastAsia="zh-CN"/>
        </w:rPr>
        <w:t>同比上涨0.2%，</w:t>
      </w:r>
      <w:r>
        <w:rPr>
          <w:rFonts w:hint="eastAsia"/>
          <w:b/>
          <w:bCs/>
          <w:lang w:val="en-US" w:eastAsia="zh-CN"/>
        </w:rPr>
        <w:t>环比上涨0.2%</w:t>
      </w:r>
      <w:r>
        <w:rPr>
          <w:rFonts w:hint="eastAsia"/>
          <w:lang w:val="en-US" w:eastAsia="zh-CN"/>
        </w:rPr>
        <w:t>。1—4月平均，广东居民消费价格与上年同期持平。同期，广东工业生产者出厂价格指数（PPI）环比由涨转降，同比降幅收窄。</w:t>
      </w:r>
    </w:p>
    <w:p>
      <w:pPr>
        <w:rPr>
          <w:rFonts w:hint="default"/>
          <w:lang w:val="en-US" w:eastAsia="zh-CN"/>
        </w:rPr>
      </w:pPr>
      <w:r>
        <w:rPr>
          <w:rFonts w:hint="eastAsia"/>
          <w:lang w:val="en-US" w:eastAsia="zh-CN"/>
        </w:rPr>
        <w:t>5.今年5月13日至19日是我国</w:t>
      </w:r>
      <w:r>
        <w:rPr>
          <w:rFonts w:hint="eastAsia"/>
          <w:b/>
          <w:bCs/>
          <w:lang w:val="en-US" w:eastAsia="zh-CN"/>
        </w:rPr>
        <w:t>第34个全国节能宣传周</w:t>
      </w:r>
      <w:r>
        <w:rPr>
          <w:rFonts w:hint="eastAsia"/>
          <w:lang w:val="en-US" w:eastAsia="zh-CN"/>
        </w:rPr>
        <w:t>，</w:t>
      </w:r>
      <w:r>
        <w:rPr>
          <w:rFonts w:hint="eastAsia"/>
          <w:b/>
          <w:bCs/>
          <w:lang w:val="en-US" w:eastAsia="zh-CN"/>
        </w:rPr>
        <w:t>主题为“绿色转型，节能攻坚”</w:t>
      </w:r>
      <w:r>
        <w:rPr>
          <w:rFonts w:hint="eastAsia"/>
          <w:lang w:val="en-US" w:eastAsia="zh-CN"/>
        </w:rPr>
        <w:t>。</w:t>
      </w:r>
    </w:p>
    <w:p>
      <w:pPr>
        <w:rPr>
          <w:rFonts w:hint="eastAsia"/>
          <w:lang w:val="en-US" w:eastAsia="zh-CN"/>
        </w:rPr>
      </w:pPr>
      <w:r>
        <w:rPr>
          <w:rFonts w:hint="eastAsia"/>
          <w:lang w:val="en-US" w:eastAsia="zh-CN"/>
        </w:rPr>
        <w:t>6.近日，广东省文化和旅游厅、住房和城乡建设厅、退役军人事务厅联合公布</w:t>
      </w:r>
      <w:r>
        <w:rPr>
          <w:rFonts w:hint="eastAsia"/>
          <w:b/>
          <w:bCs/>
          <w:lang w:val="en-US" w:eastAsia="zh-CN"/>
        </w:rPr>
        <w:t>《广东省革命遗址认定标准（暂行）》（以下简称《标准》）</w:t>
      </w:r>
      <w:r>
        <w:rPr>
          <w:rFonts w:hint="eastAsia"/>
          <w:lang w:val="en-US" w:eastAsia="zh-CN"/>
        </w:rPr>
        <w:t>。《标准》按照</w:t>
      </w:r>
      <w:r>
        <w:rPr>
          <w:rFonts w:hint="eastAsia"/>
          <w:b/>
          <w:bCs/>
          <w:lang w:val="en-US" w:eastAsia="zh-CN"/>
        </w:rPr>
        <w:t>革命文物、历史建筑、烈士纪念设施和其他革命遗址</w:t>
      </w:r>
      <w:r>
        <w:rPr>
          <w:rFonts w:hint="eastAsia"/>
          <w:lang w:val="en-US" w:eastAsia="zh-CN"/>
        </w:rPr>
        <w:t>四个类别确定了总体认定标准和分类认定标准。</w:t>
      </w:r>
    </w:p>
    <w:p>
      <w:pPr>
        <w:rPr>
          <w:rFonts w:hint="eastAsia"/>
          <w:lang w:val="en-US" w:eastAsia="zh-CN"/>
        </w:rPr>
      </w:pPr>
      <w:r>
        <w:rPr>
          <w:rFonts w:hint="eastAsia"/>
          <w:lang w:val="en-US" w:eastAsia="zh-CN"/>
        </w:rPr>
        <w:t>7.5月11日，2024年第八届中国荔枝龙眼产业大会新闻发布会召开，宣布大会将于5月20日在广东茂名举办。本次大会以“</w:t>
      </w:r>
      <w:r>
        <w:rPr>
          <w:rFonts w:hint="eastAsia"/>
          <w:b/>
          <w:bCs/>
          <w:lang w:val="en-US" w:eastAsia="zh-CN"/>
        </w:rPr>
        <w:t>荔枝之乡 向新而行”</w:t>
      </w:r>
      <w:r>
        <w:rPr>
          <w:rFonts w:hint="eastAsia"/>
          <w:lang w:val="en-US" w:eastAsia="zh-CN"/>
        </w:rPr>
        <w:t>为主题。</w:t>
      </w:r>
    </w:p>
    <w:p>
      <w:pPr>
        <w:rPr>
          <w:rFonts w:hint="eastAsia"/>
          <w:b/>
          <w:bCs/>
          <w:lang w:val="en-US" w:eastAsia="zh-CN"/>
        </w:rPr>
      </w:pPr>
      <w:r>
        <w:rPr>
          <w:rFonts w:hint="eastAsia"/>
          <w:lang w:val="en-US" w:eastAsia="zh-CN"/>
        </w:rPr>
        <w:t>8.今年</w:t>
      </w:r>
      <w:r>
        <w:rPr>
          <w:rFonts w:hint="eastAsia"/>
          <w:b/>
          <w:bCs/>
          <w:lang w:val="en-US" w:eastAsia="zh-CN"/>
        </w:rPr>
        <w:t>“五一”假期</w:t>
      </w:r>
      <w:r>
        <w:rPr>
          <w:rFonts w:hint="eastAsia"/>
          <w:lang w:val="en-US" w:eastAsia="zh-CN"/>
        </w:rPr>
        <w:t>，大众出行、消费劲头十足。日前，微信发布《2024“五一”数据报告》显示，</w:t>
      </w:r>
      <w:r>
        <w:rPr>
          <w:rFonts w:hint="eastAsia"/>
          <w:b/>
          <w:bCs/>
          <w:lang w:val="en-US" w:eastAsia="zh-CN"/>
        </w:rPr>
        <w:t>广州、重庆、成都三城的消费热度位居全国前三。</w:t>
      </w:r>
    </w:p>
    <w:p>
      <w:pPr>
        <w:bidi w:val="0"/>
        <w:rPr>
          <w:rFonts w:hint="eastAsia"/>
          <w:lang w:val="en-US" w:eastAsia="zh-CN"/>
        </w:rPr>
      </w:pPr>
      <w:r>
        <w:rPr>
          <w:rFonts w:hint="eastAsia"/>
          <w:lang w:val="en-US" w:eastAsia="zh-CN"/>
        </w:rPr>
        <w:t>13.5月17日下午，2024年广东省五一劳动奖表彰大会在广州举行。</w:t>
      </w:r>
    </w:p>
    <w:p>
      <w:pPr>
        <w:bidi w:val="0"/>
        <w:rPr>
          <w:rFonts w:hint="eastAsia"/>
          <w:lang w:val="en-US" w:eastAsia="zh-CN"/>
        </w:rPr>
      </w:pPr>
      <w:r>
        <w:rPr>
          <w:rFonts w:hint="eastAsia"/>
          <w:lang w:val="en-US" w:eastAsia="zh-CN"/>
        </w:rPr>
        <w:t>14.5月17日，第七次全省妇女儿童工作会议在广州召开。</w:t>
      </w:r>
    </w:p>
    <w:p>
      <w:pPr>
        <w:bidi w:val="0"/>
        <w:rPr>
          <w:rFonts w:hint="eastAsia"/>
          <w:lang w:val="en-US" w:eastAsia="zh-CN"/>
        </w:rPr>
      </w:pPr>
      <w:r>
        <w:rPr>
          <w:rFonts w:hint="eastAsia"/>
          <w:lang w:val="en-US" w:eastAsia="zh-CN"/>
        </w:rPr>
        <w:t>15.5月17日，省长王伟中主持召开省政府常务会议，同时套开省安委会全体会议，深入学习贯彻习近平总书记重要讲话、重要指示精神，认真落实省委“1310”具体部署，研究做好安全生产、科技创新、乡村振兴等工作。会议审议《广东省安全生产委员会工作规则》《广东省安全生产委员会办公室工作细则》。</w:t>
      </w:r>
    </w:p>
    <w:p>
      <w:pPr>
        <w:bidi w:val="0"/>
        <w:rPr>
          <w:rFonts w:hint="eastAsia"/>
          <w:lang w:val="en-US" w:eastAsia="zh-CN"/>
        </w:rPr>
      </w:pPr>
      <w:r>
        <w:rPr>
          <w:rFonts w:hint="eastAsia"/>
          <w:lang w:val="en-US" w:eastAsia="zh-CN"/>
        </w:rPr>
        <w:t>16.以“守护共同家园　共创民族未来”为主题的第四届“携手圆梦——两岸同胞交流研讨活动”29日在广州开幕。</w:t>
      </w:r>
    </w:p>
    <w:p>
      <w:pPr>
        <w:bidi w:val="0"/>
        <w:rPr>
          <w:rFonts w:hint="eastAsia"/>
          <w:lang w:val="en-US" w:eastAsia="zh-CN"/>
        </w:rPr>
      </w:pPr>
      <w:r>
        <w:rPr>
          <w:rFonts w:hint="eastAsia"/>
          <w:lang w:val="en-US" w:eastAsia="zh-CN"/>
        </w:rPr>
        <w:t>17.5月9日，由中国农业科学院作物科学研究所和广东省农业科学院共同主办的第五届全国野生稻大会在广州开幕。</w:t>
      </w:r>
    </w:p>
    <w:p>
      <w:pPr>
        <w:bidi w:val="0"/>
        <w:rPr>
          <w:rFonts w:hint="eastAsia"/>
          <w:lang w:val="en-US" w:eastAsia="zh-CN"/>
        </w:rPr>
      </w:pPr>
      <w:r>
        <w:rPr>
          <w:rFonts w:hint="eastAsia"/>
          <w:lang w:val="en-US" w:eastAsia="zh-CN"/>
        </w:rPr>
        <w:t>18.近日，省民政厅官网发布</w:t>
      </w:r>
      <w:r>
        <w:rPr>
          <w:rFonts w:hint="eastAsia"/>
          <w:b/>
          <w:bCs/>
          <w:lang w:val="en-US" w:eastAsia="zh-CN"/>
        </w:rPr>
        <w:t>《老年人居家照料服务规范》</w:t>
      </w:r>
      <w:r>
        <w:rPr>
          <w:rFonts w:hint="eastAsia"/>
          <w:lang w:val="en-US" w:eastAsia="zh-CN"/>
        </w:rPr>
        <w:t>（征求意见稿），标准结合省内老年人居家照料服务实际情况，进一步明确了老年人居家照料总体要求、服务内容及要求、服务流程、服务评估与改进的相关要求，将填补老年人居家照料服务领域的标准空白，有利于形成稳定的服务体系和规模效应，提升老年人幸福感。有关单位和各界人士如有意见，可在5月27日前进行反馈。</w:t>
      </w:r>
    </w:p>
    <w:p>
      <w:pPr>
        <w:bidi w:val="0"/>
        <w:rPr>
          <w:rFonts w:hint="eastAsia"/>
          <w:lang w:val="en-US" w:eastAsia="zh-CN"/>
        </w:rPr>
      </w:pPr>
      <w:r>
        <w:rPr>
          <w:rFonts w:hint="eastAsia"/>
          <w:lang w:val="en-US" w:eastAsia="zh-CN"/>
        </w:rPr>
        <w:t>19.5月11日，广东省、广州市在花城广场联合举办2024年全国防灾减灾日主题宣传活动。5月12日是我国第</w:t>
      </w:r>
      <w:r>
        <w:rPr>
          <w:rFonts w:hint="eastAsia"/>
          <w:b/>
          <w:bCs/>
          <w:lang w:val="en-US" w:eastAsia="zh-CN"/>
        </w:rPr>
        <w:t>16个全国防灾减灾日</w:t>
      </w:r>
      <w:r>
        <w:rPr>
          <w:rFonts w:hint="eastAsia"/>
          <w:lang w:val="en-US" w:eastAsia="zh-CN"/>
        </w:rPr>
        <w:t>，主题</w:t>
      </w:r>
      <w:r>
        <w:rPr>
          <w:rFonts w:hint="eastAsia"/>
          <w:b/>
          <w:bCs/>
          <w:lang w:val="en-US" w:eastAsia="zh-CN"/>
        </w:rPr>
        <w:t>为“人人讲安全、个个会应急——着力提升基层防灾避险能力”</w:t>
      </w:r>
      <w:r>
        <w:rPr>
          <w:rFonts w:hint="eastAsia"/>
          <w:lang w:val="en-US" w:eastAsia="zh-CN"/>
        </w:rPr>
        <w:t>。</w:t>
      </w:r>
    </w:p>
    <w:p>
      <w:pPr>
        <w:bidi w:val="0"/>
        <w:rPr>
          <w:rFonts w:hint="eastAsia"/>
          <w:lang w:val="en-US" w:eastAsia="zh-CN"/>
        </w:rPr>
      </w:pPr>
      <w:r>
        <w:rPr>
          <w:rFonts w:hint="eastAsia"/>
          <w:lang w:val="en-US" w:eastAsia="zh-CN"/>
        </w:rPr>
        <w:t>20.5月12日，国家统计局广东调查总队公布最新物价数据。今年4月，广东居民消费价格指数（CPI）同比上涨0.2%，环比上涨0.2%。</w:t>
      </w:r>
    </w:p>
    <w:p>
      <w:pPr>
        <w:bidi w:val="0"/>
        <w:rPr>
          <w:rFonts w:hint="eastAsia"/>
          <w:lang w:val="en-US" w:eastAsia="zh-CN"/>
        </w:rPr>
      </w:pPr>
      <w:r>
        <w:rPr>
          <w:rFonts w:hint="eastAsia"/>
          <w:lang w:val="en-US" w:eastAsia="zh-CN"/>
        </w:rPr>
        <w:t>21.近日，广东省司法厅印发司法鉴定行业高质量发展规划（2024—2026年）（下称《规划》），结合广东省司法鉴定行业发展实际，通过科学规划和合理配置司法鉴定资源，落实“统筹规划、合理布局、优化结构、有序发展”要求，推动广东司法鉴定行业健康、高质量发展，为广东经济社会发展提供优质高效的司法鉴定服务。</w:t>
      </w:r>
    </w:p>
    <w:p>
      <w:pPr>
        <w:bidi w:val="0"/>
        <w:rPr>
          <w:rFonts w:hint="eastAsia"/>
          <w:lang w:val="en-US" w:eastAsia="zh-CN"/>
        </w:rPr>
      </w:pPr>
      <w:r>
        <w:rPr>
          <w:rFonts w:hint="eastAsia"/>
          <w:lang w:val="en-US" w:eastAsia="zh-CN"/>
        </w:rPr>
        <w:t>22.近日，2024年广东省生物多样性保护宣传周启动仪式在广州从化区举行。今年5月22日是第24个国际生物多样性日，现场发布由省生态环境厅等七部门联合印发的《广东省生物多样性保护战略与行动计划》（以下简称《计划》）。</w:t>
      </w:r>
    </w:p>
    <w:p>
      <w:pPr>
        <w:bidi w:val="0"/>
        <w:rPr>
          <w:rFonts w:hint="eastAsia"/>
          <w:lang w:val="en-US" w:eastAsia="zh-CN"/>
        </w:rPr>
      </w:pPr>
      <w:r>
        <w:rPr>
          <w:rFonts w:hint="eastAsia"/>
          <w:lang w:val="en-US" w:eastAsia="zh-CN"/>
        </w:rPr>
        <w:t>23.5月23日，第二十届文博会开幕。</w:t>
      </w:r>
    </w:p>
    <w:p>
      <w:pPr>
        <w:pStyle w:val="2"/>
        <w:rPr>
          <w:rFonts w:hint="eastAsia"/>
          <w:lang w:val="en-US" w:eastAsia="zh-CN"/>
        </w:rPr>
      </w:pPr>
      <w:r>
        <mc:AlternateContent>
          <mc:Choice Requires="wpg">
            <w:drawing>
              <wp:anchor distT="0" distB="0" distL="114300" distR="114300" simplePos="0" relativeHeight="251665408" behindDoc="0" locked="0" layoutInCell="1" allowOverlap="1">
                <wp:simplePos x="0" y="0"/>
                <wp:positionH relativeFrom="column">
                  <wp:posOffset>1802130</wp:posOffset>
                </wp:positionH>
                <wp:positionV relativeFrom="paragraph">
                  <wp:posOffset>73660</wp:posOffset>
                </wp:positionV>
                <wp:extent cx="1469390" cy="627380"/>
                <wp:effectExtent l="0" t="0" r="16510" b="0"/>
                <wp:wrapNone/>
                <wp:docPr id="46" name="组合 46"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47"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48"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4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5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5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5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5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5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5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5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5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5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5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6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6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6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w:t>
                              </w:r>
                              <w:r>
                                <w:rPr>
                                  <w:rFonts w:hint="eastAsia" w:ascii="楷体" w:hAnsi="楷体" w:eastAsia="楷体" w:cs="楷体"/>
                                  <w:b/>
                                  <w:bCs/>
                                  <w:color w:val="3669D7"/>
                                  <w:kern w:val="24"/>
                                  <w:sz w:val="36"/>
                                  <w:szCs w:val="36"/>
                                  <w:lang w:val="en-US" w:eastAsia="zh-CN"/>
                                </w:rPr>
                                <w:t>内</w:t>
                              </w:r>
                              <w:r>
                                <w:rPr>
                                  <w:rFonts w:hint="eastAsia" w:ascii="楷体" w:hAnsi="楷体" w:eastAsia="楷体" w:cs="楷体"/>
                                  <w:b/>
                                  <w:bCs/>
                                  <w:color w:val="3669D7"/>
                                  <w:kern w:val="24"/>
                                  <w:sz w:val="36"/>
                                  <w:szCs w:val="36"/>
                                  <w:lang w:eastAsia="zh-CN"/>
                                </w:rPr>
                                <w:t>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41.9pt;margin-top:5.8pt;height:49.4pt;width:115.7pt;z-index:251665408;mso-width-relative:page;mso-height-relative:page;" coordorigin="5718,1723" coordsize="8436,4283" o:gfxdata="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">
                <o:lock v:ext="edit" aspectratio="f"/>
                <v:group id="组合 1173" o:spid="_x0000_s1026" o:spt="203" style="position:absolute;left:5718;top:1723;height:3539;width:8436;" coordorigin="3354388,2274888" coordsize="5478463,2298700"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Freeform 155" o:spid="_x0000_s1026" o:spt="100" style="position:absolute;left:4019551;top:4378325;height:101600;width:103188;" filled="t" stroked="f" coordsize="24,24" o:gfxdata="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zxSzugAAANsA&#10;AAAPAAAAAAAAAAEAIAAAACIAAABkcnMvZG93bnJldi54bWxQSwECFAAUAAAACACHTuJAMy8FnjsA&#10;AAA5AAAAEAAAAAAAAAABACAAAAAJAQAAZHJzL3NoYXBleG1sLnhtbFBLBQYAAAAABgAGAFsBAACz&#10;Aw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q4MRP8AAAADb&#10;AAAADwAAAGRycy9kb3ducmV2LnhtbEWPT2vCQBTE70K/w/IKvRSzUcTamFWwViweiqaFxtsj+5oE&#10;s29Ddv3Tb+8KBY/DzPyGSecX04gTda62rGAQxSCIC6trLhV8f636ExDOI2tsLJOCP3Iwnz30Uky0&#10;PfOOTpkvRYCwS1BB5X2bSOmKigy6yLbEwfu1nUEfZFdK3eE5wE0jh3E8lgZrDgsVtvRWUXHIjkbB&#10;Ot+M3PL94PQzLl722YK3+eePUk+Pg3gKwtPF38P/7Q+tYPQKty/hB8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gxE/&#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XNZXbkAAADb&#10;AAAADwAAAGRycy9kb3ducmV2LnhtbEVPTWsCMRC9C/6HMEJvNVG0yGr0UBCE4qHbHvQ2bMZk6Way&#10;JKmr/fXNQfD4eN+b3c134koxtYE1zKYKBHETTMtWw/fX/nUFImVkg11g0nCnBLvteLTByoSBP+la&#10;ZytKCKcKNbic+0rK1DjymKahJy7cJUSPucBopYk4lHDfyblSb9Jjy6XBYU/vjpqf+tdr+FtYm+Nx&#10;f5yrw0er3Dmd6mGl9ctkptYgMt3yU/xwH4yGZVlfvpQfIL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zWV25AAAA2wAA&#10;AA8AAAAAAAAAAQAgAAAAIgAAAGRycy9kb3ducmV2LnhtbFBLAQIUABQAAAAIAIdO4kAzLwWeOwAA&#10;ADkAAAAQAAAAAAAAAAEAIAAAAAgBAABkcnMvc2hhcGV4bWwueG1sUEsFBgAAAAAGAAYAWwEAALID&#10;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hI6WgMAAAADb&#10;AAAADwAAAGRycy9kb3ducmV2LnhtbEWPQWvCQBSE7wX/w/KE3uomUqVEN4G21hZ6EKMg3h7ZZ5Ka&#10;fRuya9T+elco9DjMzDfMPLuYRvTUudqygngUgSAurK65VLDdfDy9gHAeWWNjmRRcyUGWDh7mmGh7&#10;5jX1uS9FgLBLUEHlfZtI6YqKDLqRbYmDd7CdQR9kV0rd4TnATSPHUTSVBmsOCxW29FZRccxPRsFy&#10;/bl6L3Z26vdHXryevn+e++WvUo/DOJqB8HTx/+G/9pdWMInh/iX8AJn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jpaA&#10;wAAAANsAAAAPAAAAAAAAAAEAIAAAACIAAABkcnMvZG93bnJldi54bWxQSwECFAAUAAAACACHTuJA&#10;My8FnjsAAAA5AAAAEAAAAAAAAAABACAAAAAPAQAAZHJzL3NoYXBleG1sLnhtbFBLBQYAAAAABgAG&#10;AFsBAAC5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dFwI974AAADb&#10;AAAADwAAAGRycy9kb3ducmV2LnhtbEWPS4vCQBCE74L/YWhhbzpRXJHoKPhcwcPiA8Rbk2mTaKYn&#10;ZMbo+ut3FoQ9FlX1FTWePk0haqpcbllBtxOBIE6szjlVcDys2kMQziNrLCyTgh9yMJ00G2OMtX3w&#10;juq9T0WAsItRQeZ9GUvpkowMuo4tiYN3sZVBH2SVSl3hI8BNIXtRNJAGcw4LGZY0zyi57e9GwXr3&#10;9b1ITnbgzzdezu7ba79ev5T6aHWjEQhPT/8ffrc3WsFnD/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wI97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GxCtbMAAAADb&#10;AAAADwAAAGRycy9kb3ducmV2LnhtbEWPQWvCQBSE74L/YXmF3swmrUpJ3QjaVgUPRStIb4/saxLN&#10;vg3ZNWp/vVsQehxm5htmMr2YWnTUusqygiSKQRDnVldcKNh9fQxeQDiPrLG2TAqu5GCa9XsTTLU9&#10;84a6rS9EgLBLUUHpfZNK6fKSDLrINsTB+7GtQR9kW0jd4jnATS2f4ngsDVYcFkpsaF5SftyejILF&#10;Zvn5lu/t2H8f+X12Wh+G3eJXqceHJH4F4eni/8P39korGD3D35fw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EK1s&#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SFZ5hb0AAADb&#10;AAAADwAAAGRycy9kb3ducmV2LnhtbEWPQUvDQBSE7wX/w/IEb3bTYEVit0WE0B7bWsHjI/tMotm3&#10;cfc1afvrXUHocZiZb5jF6uQ6NVCIrWcDs2kGirjytuXawOGtvH8CFQXZYueZDJwpwmp5M1lgYf3I&#10;Oxr2UqsE4ViggUakL7SOVUMO49T3xMn79MGhJBlqbQOOCe46nWfZo3bYclposKfXhqrv/dEZyMv+&#10;K9Tvx8tZfuij3A5jvpYXY+5uZ9kzKKGTXMP/7Y01MH+Avy/pB+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nmF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7WQg8AAAADb&#10;AAAADwAAAGRycy9kb3ducmV2LnhtbEWPW2vCQBSE34X+h+UU+qablBokugq9qeCDRAvFt0P2NEmT&#10;PRuya7z8+m5B8HGYmW+Y2eJsGtFT5yrLCuJRBII4t7riQsHX/nM4AeE8ssbGMim4kIPF/GEww1Tb&#10;E2fU73whAoRdigpK79tUSpeXZNCNbEscvB/bGfRBdoXUHZ4C3DTyOYoSabDisFBiS28l5fXuaBQs&#10;s9X2Pf+2iT/U/PF63Py+9MurUk+PcTQF4ens7+Fbe60VjMf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tZCD&#10;wAAAANsAAAAPAAAAAAAAAAEAIAAAACIAAABkcnMvZG93bnJldi54bWxQSwECFAAUAAAACACHTuJA&#10;My8FnjsAAAA5AAAAEAAAAAAAAAABACAAAAAPAQAAZHJzL3NoYXBleG1sLnhtbFBLBQYAAAAABgAG&#10;AFsBAAC5Aw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C2cO9L8AAADb&#10;AAAADwAAAGRycy9kb3ducmV2LnhtbEWPT2vCQBTE7wW/w/IEb3VjqaFEN4H+00IPYhTE2yP7TFKz&#10;b0N2jdpP7wqFHoeZ+Q0zzy6mET11rrasYDKOQBAXVtdcKthuPh9fQDiPrLGxTAqu5CBLBw9zTLQ9&#10;85r63JciQNglqKDyvk2kdEVFBt3YtsTBO9jOoA+yK6Xu8BzgppFPURRLgzWHhQpbequoOOYno2Cx&#10;Xq7ei52N/f7IH6+n75/nfvGr1Gg4iWYgPF38f/iv/aUVTG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nDvS/&#10;AAAA2wAAAA8AAAAAAAAAAQAgAAAAIgAAAGRycy9kb3ducmV2LnhtbFBLAQIUABQAAAAIAIdO4kAz&#10;LwWeOwAAADkAAAAQAAAAAAAAAAEAIAAAAA4BAABkcnMvc2hhcGV4bWwueG1sUEsFBgAAAAAGAAYA&#10;WwEAALg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ZCurb78AAADb&#10;AAAADwAAAGRycy9kb3ducmV2LnhtbEWPW2vCQBSE3wv+h+UUfKsbizdSV0HrDfpQvID07ZA9TaLZ&#10;syG7xsuvdwXBx2FmvmGG44spRE2Vyy0raLciEMSJ1TmnCnbb+ccAhPPIGgvLpOBKDsajxtsQY23P&#10;vKZ641MRIOxiVJB5X8ZSuiQjg65lS+Lg/dvKoA+ySqWu8BzgppCfUdSTBnMOCxmWNM0oOW5ORsFi&#10;vfz9Tva25/+OPJucfg6denFTqvnejr5AeLr4V/jZXmkF3T48voQfIE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rq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FbQ/Hb0AAADb&#10;AAAADwAAAGRycy9kb3ducmV2LnhtbEVPTWvCQBC9F/oflil4qxtFpURXobWNQg9iKoi3ITtN0mRn&#10;Q3ZNYn9991Dw+Hjfq81gatFR60rLCibjCARxZnXJuYLT18fzCwjnkTXWlknBjRxs1o8PK4y17flI&#10;XepzEULYxaig8L6JpXRZQQbd2DbEgfu2rUEfYJtL3WIfwk0tp1G0kAZLDg0FNvRWUFalV6MgOe4O&#10;2+xsF/5S8fvr9fNn1iW/So2eJtEShKfB38X/7r1WMA9jw5fw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tD8d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eviahr8AAADb&#10;AAAADwAAAGRycy9kb3ducmV2LnhtbEWPW2vCQBSE3wv+h+UUfKsbi4qmroLWG/SheAHp2yF7mkSz&#10;Z0N2jZdf7wqCj8PMfMMMxxdTiJoql1tW0G5FIIgTq3NOFey2848+COeRNRaWScGVHIxHjbchxtqe&#10;eU31xqciQNjFqCDzvoyldElGBl3LlsTB+7eVQR9klUpd4TnATSE/o6gnDeYcFjIsaZpRctycjILF&#10;evn7nextz/8deTY5/Rw69eKmVPO9HX2B8HTxr/CzvdIKugN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4moa/&#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uE2niLcAAADb&#10;AAAADwAAAGRycy9kb3ducmV2LnhtbEVPuwrCMBTdBf8hXMFFNNVBpBodfICDIj4Wt0tzbYvNTU3i&#10;o39vBsHxcN6zxcdU4kXOl5YVDAcJCOLM6pJzBZfzpj8B4QOyxsoyKWjIw2Lebs0w1fbNR3qdQi5i&#10;CPsUFRQh1KmUPivIoB/YmjhyN+sMhghdLrXDdww3lRwlyVgaLDk2FFjTsqDsfnoaBbtcP/x2z01z&#10;6O3W7rpay/PoolS3M0ymIAJ9wl/8c2+1gnFcH7/EHyDn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TaeItwAAANsAAAAP&#10;AAAAAAAAAAEAIAAAACIAAABkcnMvZG93bnJldi54bWxQSwECFAAUAAAACACHTuJAMy8FnjsAAAA5&#10;AAAAEAAAAAAAAAABACAAAAAGAQAAZHJzL3NoYXBleG1sLnhtbFBLBQYAAAAABgAGAFsBAACwAwAA&#10;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KIP5N74AAADb&#10;AAAADwAAAGRycy9kb3ducmV2LnhtbEWP3WrCQBSE7wu+w3KE3tVNBH+aZhUUCrYFNbYPcMieZIPZ&#10;s2l2jfbtu0Khl8PMfMPk65ttxUC9bxwrSCcJCOLS6YZrBV+fr09LED4ga2wdk4If8rBejR5yzLS7&#10;ckHDKdQiQthnqMCE0GVS+tKQRT9xHXH0KtdbDFH2tdQ9XiPctnKaJHNpseG4YLCjraHyfLpYBfv3&#10;Mz9Tsdm+VR+Lb3Nxh9lxPyj1OE6TFxCBbuE//NfeaQXzFO5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P5N7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ORx3Q74AAADb&#10;AAAADwAAAGRycy9kb3ducmV2LnhtbEWPzWrDMBCE74G+g9hCb7GUQJ3iRjZtIJBAIc0PPW+trW1s&#10;rYylJM7bV4FCj8PMfMMsi9F24kKDbxxrmCUKBHHpTMOVhtNxPX0B4QOywc4xabiRhyJ/mCwxM+7K&#10;e7ocQiUihH2GGuoQ+kxKX9Zk0SeuJ47ejxsshiiHSpoBrxFuOzlXKpUWG44LNfa0qqlsD2erYdGf&#10;vtVne9wpaj++Fvvnt23zXmn99DhTryACjeE//NfeGA3pHO5f4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x3Q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Y/Ckir8AAADb&#10;AAAADwAAAGRycy9kb3ducmV2LnhtbEWPQWvCQBSE7wX/w/IEb3UTS0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wpIq/&#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w:t>
                        </w:r>
                        <w:r>
                          <w:rPr>
                            <w:rFonts w:hint="eastAsia" w:ascii="楷体" w:hAnsi="楷体" w:eastAsia="楷体" w:cs="楷体"/>
                            <w:b/>
                            <w:bCs/>
                            <w:color w:val="3669D7"/>
                            <w:kern w:val="24"/>
                            <w:sz w:val="36"/>
                            <w:szCs w:val="36"/>
                            <w:lang w:val="en-US" w:eastAsia="zh-CN"/>
                          </w:rPr>
                          <w:t>内</w:t>
                        </w:r>
                        <w:r>
                          <w:rPr>
                            <w:rFonts w:hint="eastAsia" w:ascii="楷体" w:hAnsi="楷体" w:eastAsia="楷体" w:cs="楷体"/>
                            <w:b/>
                            <w:bCs/>
                            <w:color w:val="3669D7"/>
                            <w:kern w:val="24"/>
                            <w:sz w:val="36"/>
                            <w:szCs w:val="36"/>
                            <w:lang w:eastAsia="zh-CN"/>
                          </w:rPr>
                          <w:t>时政</w:t>
                        </w: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国内要闻</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9"/>
        <w:bidi w:val="0"/>
        <w:rPr>
          <w:rFonts w:hint="default"/>
          <w:highlight w:val="none"/>
          <w:lang w:val="en-US" w:eastAsia="zh-CN"/>
        </w:rPr>
      </w:pPr>
      <w:r>
        <w:rPr>
          <w:rFonts w:hint="eastAsia"/>
          <w:highlight w:val="none"/>
          <w:lang w:eastAsia="zh-CN"/>
        </w:rPr>
        <w:t>《国务院2024年度立法工作计划》</w:t>
      </w:r>
      <w:r>
        <w:rPr>
          <w:rFonts w:hint="eastAsia"/>
          <w:highlight w:val="none"/>
          <w:lang w:val="en-US" w:eastAsia="zh-CN"/>
        </w:rPr>
        <w:t>印发</w:t>
      </w:r>
    </w:p>
    <w:p>
      <w:pPr>
        <w:bidi w:val="0"/>
        <w:rPr>
          <w:rFonts w:hint="eastAsia"/>
          <w:highlight w:val="none"/>
          <w:lang w:eastAsia="zh-CN"/>
        </w:rPr>
      </w:pPr>
      <w:r>
        <w:rPr>
          <w:rFonts w:hint="eastAsia"/>
          <w:highlight w:val="none"/>
          <w:lang w:eastAsia="zh-CN"/>
        </w:rPr>
        <w:t>国务院办公厅日前印发</w:t>
      </w:r>
      <w:r>
        <w:rPr>
          <w:rFonts w:hint="eastAsia"/>
          <w:b/>
          <w:bCs/>
          <w:highlight w:val="none"/>
          <w:lang w:eastAsia="zh-CN"/>
        </w:rPr>
        <w:t>《国务院2024年度立法工作计划》</w:t>
      </w:r>
      <w:r>
        <w:rPr>
          <w:rFonts w:hint="eastAsia"/>
          <w:highlight w:val="none"/>
          <w:lang w:eastAsia="zh-CN"/>
        </w:rPr>
        <w:t>，《国务院立法计划》坚决贯彻落实党中央决策部署，以高质量立法服务保障党和国家工作大局。</w:t>
      </w:r>
      <w:r>
        <w:rPr>
          <w:rFonts w:hint="eastAsia"/>
          <w:b/>
          <w:bCs/>
          <w:highlight w:val="none"/>
          <w:lang w:eastAsia="zh-CN"/>
        </w:rPr>
        <w:t>一是围绕推动高质量发展</w:t>
      </w:r>
      <w:r>
        <w:rPr>
          <w:rFonts w:hint="eastAsia"/>
          <w:highlight w:val="none"/>
          <w:lang w:eastAsia="zh-CN"/>
        </w:rPr>
        <w:t>，列明民营经济促进法草案、招标投标法修正草案，制定公平竞争审查条例，修订保障中小企业款项支付条例等；</w:t>
      </w:r>
      <w:r>
        <w:rPr>
          <w:rFonts w:hint="eastAsia"/>
          <w:b/>
          <w:bCs/>
          <w:highlight w:val="none"/>
          <w:lang w:eastAsia="zh-CN"/>
        </w:rPr>
        <w:t>二是围绕加强政府自身建设</w:t>
      </w:r>
      <w:r>
        <w:rPr>
          <w:rFonts w:hint="eastAsia"/>
          <w:highlight w:val="none"/>
          <w:lang w:eastAsia="zh-CN"/>
        </w:rPr>
        <w:t>，列明统计法修正草案，修订法规规章备案条例等；</w:t>
      </w:r>
      <w:r>
        <w:rPr>
          <w:rFonts w:hint="eastAsia"/>
          <w:b/>
          <w:bCs/>
          <w:highlight w:val="none"/>
          <w:lang w:eastAsia="zh-CN"/>
        </w:rPr>
        <w:t>三是围绕实施科教兴国、文化强国战略</w:t>
      </w:r>
      <w:r>
        <w:rPr>
          <w:rFonts w:hint="eastAsia"/>
          <w:highlight w:val="none"/>
          <w:lang w:eastAsia="zh-CN"/>
        </w:rPr>
        <w:t>，列明科学技术普及法修订草案，制定红色资源保护传承条例、修订植物新品种保护条例等；</w:t>
      </w:r>
      <w:r>
        <w:rPr>
          <w:rFonts w:hint="eastAsia"/>
          <w:b/>
          <w:bCs/>
          <w:highlight w:val="none"/>
          <w:lang w:eastAsia="zh-CN"/>
        </w:rPr>
        <w:t>四是围绕增进民生福祉</w:t>
      </w:r>
      <w:r>
        <w:rPr>
          <w:rFonts w:hint="eastAsia"/>
          <w:highlight w:val="none"/>
          <w:lang w:eastAsia="zh-CN"/>
        </w:rPr>
        <w:t>，列明突发公共卫生事件应对法草案，制定城市公共交通条例、住房租赁条例等；</w:t>
      </w:r>
      <w:r>
        <w:rPr>
          <w:rFonts w:hint="eastAsia"/>
          <w:b/>
          <w:bCs/>
          <w:highlight w:val="none"/>
          <w:lang w:eastAsia="zh-CN"/>
        </w:rPr>
        <w:t>五是围绕推动绿色发展</w:t>
      </w:r>
      <w:r>
        <w:rPr>
          <w:rFonts w:hint="eastAsia"/>
          <w:highlight w:val="none"/>
          <w:lang w:eastAsia="zh-CN"/>
        </w:rPr>
        <w:t>，列明国家公园法草案，制定古树名木保护条例等；</w:t>
      </w:r>
      <w:r>
        <w:rPr>
          <w:rFonts w:hint="eastAsia"/>
          <w:b/>
          <w:bCs/>
          <w:highlight w:val="none"/>
          <w:lang w:eastAsia="zh-CN"/>
        </w:rPr>
        <w:t>六是围绕健全国家安全法治体系</w:t>
      </w:r>
      <w:r>
        <w:rPr>
          <w:rFonts w:hint="eastAsia"/>
          <w:highlight w:val="none"/>
          <w:lang w:eastAsia="zh-CN"/>
        </w:rPr>
        <w:t>，列明监狱法修订草案，制定网络数据安全管理条例等；</w:t>
      </w:r>
      <w:r>
        <w:rPr>
          <w:rFonts w:hint="eastAsia"/>
          <w:b/>
          <w:bCs/>
          <w:highlight w:val="none"/>
          <w:lang w:eastAsia="zh-CN"/>
        </w:rPr>
        <w:t>七是围绕加强涉外法治建设</w:t>
      </w:r>
      <w:r>
        <w:rPr>
          <w:rFonts w:hint="eastAsia"/>
          <w:highlight w:val="none"/>
          <w:lang w:eastAsia="zh-CN"/>
        </w:rPr>
        <w:t>，列明仲裁法修订草案、反洗钱法修订草案、海商法修订草案等。</w:t>
      </w:r>
    </w:p>
    <w:p>
      <w:pPr>
        <w:pStyle w:val="9"/>
        <w:bidi w:val="0"/>
        <w:rPr>
          <w:rFonts w:hint="eastAsia"/>
          <w:highlight w:val="none"/>
          <w:lang w:eastAsia="zh-CN"/>
        </w:rPr>
      </w:pPr>
      <w:r>
        <w:rPr>
          <w:rFonts w:hint="eastAsia"/>
          <w:highlight w:val="none"/>
          <w:lang w:eastAsia="zh-CN"/>
        </w:rPr>
        <w:t>国务院召开支持“两重”建设部署动员视频会议</w:t>
      </w:r>
    </w:p>
    <w:p>
      <w:pPr>
        <w:bidi w:val="0"/>
        <w:rPr>
          <w:rFonts w:hint="eastAsia"/>
          <w:highlight w:val="none"/>
          <w:lang w:eastAsia="zh-CN"/>
        </w:rPr>
      </w:pPr>
      <w:r>
        <w:rPr>
          <w:rFonts w:hint="eastAsia"/>
          <w:highlight w:val="none"/>
          <w:lang w:eastAsia="zh-CN"/>
        </w:rPr>
        <w:t>5月13日，国务院召开</w:t>
      </w:r>
      <w:r>
        <w:rPr>
          <w:rFonts w:hint="eastAsia"/>
          <w:b/>
          <w:bCs/>
          <w:highlight w:val="none"/>
          <w:lang w:eastAsia="zh-CN"/>
        </w:rPr>
        <w:t>支持“两重”建设部署动员视频会议</w:t>
      </w:r>
      <w:r>
        <w:rPr>
          <w:rFonts w:hint="eastAsia"/>
          <w:highlight w:val="none"/>
          <w:lang w:eastAsia="zh-CN"/>
        </w:rPr>
        <w:t>，中共中央政治局常委、国务院总理李强在会上强调，要深入贯彻落实习近平总书记重要指示精神，</w:t>
      </w:r>
      <w:r>
        <w:rPr>
          <w:rFonts w:hint="eastAsia"/>
          <w:b/>
          <w:bCs/>
          <w:highlight w:val="none"/>
          <w:lang w:eastAsia="zh-CN"/>
        </w:rPr>
        <w:t>发行并用好超长期特别国债</w:t>
      </w:r>
      <w:r>
        <w:rPr>
          <w:rFonts w:hint="eastAsia"/>
          <w:highlight w:val="none"/>
          <w:lang w:eastAsia="zh-CN"/>
        </w:rPr>
        <w:t>，</w:t>
      </w:r>
      <w:r>
        <w:rPr>
          <w:rFonts w:hint="eastAsia"/>
          <w:b/>
          <w:bCs/>
          <w:highlight w:val="none"/>
          <w:lang w:eastAsia="zh-CN"/>
        </w:rPr>
        <w:t>高质量做好支持国家重大战略实施和重点领域安全能力建设各项工作</w:t>
      </w:r>
      <w:r>
        <w:rPr>
          <w:rFonts w:hint="eastAsia"/>
          <w:highlight w:val="none"/>
          <w:lang w:eastAsia="zh-CN"/>
        </w:rPr>
        <w:t>，为推进中国式现代化提供有力支撑。李强指出，</w:t>
      </w:r>
      <w:r>
        <w:rPr>
          <w:rFonts w:hint="eastAsia"/>
          <w:b/>
          <w:bCs/>
          <w:highlight w:val="none"/>
          <w:lang w:eastAsia="zh-CN"/>
        </w:rPr>
        <w:t>发行超长期特别国债支持“两重”建设，是党中央着眼强国建设和民族复兴全局作出的一项重大决策部署，是推进中国式现代化、推动高质量发展、把握发展主动权的重要抓手</w:t>
      </w:r>
      <w:r>
        <w:rPr>
          <w:rFonts w:hint="eastAsia"/>
          <w:highlight w:val="none"/>
          <w:lang w:eastAsia="zh-CN"/>
        </w:rPr>
        <w:t>。李强强调，“两重”建设事关全局和长远，要加强统筹协调提升综合效应。要统筹做好今年和未来几年的重点任务安排。今后几年的重大任务要与“十四五”规划落实相结合，与“十五五”发展需求相衔接，分步实施、有序推进。要统筹用好常规和超常规的各项政策，加强财政和货币金融工具协同配合，引导更多金融资源进入实体经济。要更好统筹政府投资和民间投资，更大力度引导民间资本参与“两重”建设，把民间投资活力充分激发出来。</w:t>
      </w:r>
    </w:p>
    <w:p>
      <w:pPr>
        <w:pStyle w:val="9"/>
        <w:bidi w:val="0"/>
        <w:rPr>
          <w:rFonts w:hint="eastAsia"/>
          <w:lang w:eastAsia="zh-CN"/>
        </w:rPr>
      </w:pPr>
      <w:r>
        <w:rPr>
          <w:rFonts w:hint="eastAsia"/>
          <w:lang w:eastAsia="zh-CN"/>
        </w:rPr>
        <w:t>全国高校毕业生等青年就业创业工作视频会议</w:t>
      </w:r>
    </w:p>
    <w:p>
      <w:pPr>
        <w:bidi w:val="0"/>
        <w:rPr>
          <w:rFonts w:hint="eastAsia"/>
          <w:lang w:eastAsia="zh-CN"/>
        </w:rPr>
      </w:pPr>
      <w:r>
        <w:rPr>
          <w:rFonts w:hint="eastAsia"/>
          <w:lang w:eastAsia="zh-CN"/>
        </w:rPr>
        <w:t>全国高校毕业生等青年就业创业工作视频会议5月14日在京举行，丁薛祥指出，党中央和国务院高度重视高校毕业生等青年就业创业工作。要深入学习贯彻习近平总书记重要指示精神，更加突出</w:t>
      </w:r>
      <w:r>
        <w:rPr>
          <w:rFonts w:hint="eastAsia"/>
          <w:b/>
          <w:bCs/>
          <w:lang w:eastAsia="zh-CN"/>
        </w:rPr>
        <w:t>就业优先导向，千方百计促进高校毕业生就业，确保青年就业形势总体稳</w:t>
      </w:r>
      <w:r>
        <w:rPr>
          <w:rFonts w:hint="eastAsia"/>
          <w:lang w:eastAsia="zh-CN"/>
        </w:rPr>
        <w:t>定。丁薛祥强调，要持续挖潜拓宽高校毕业生就业渠道，稳住存量岗位，扩大增量规模，帮助毕业生尽早实现就业。更大力度开拓市场化岗位，用足用好稳岗促就业政策，</w:t>
      </w:r>
      <w:r>
        <w:rPr>
          <w:rFonts w:hint="eastAsia"/>
          <w:b/>
          <w:bCs/>
          <w:lang w:eastAsia="zh-CN"/>
        </w:rPr>
        <w:t>结合重大工程、重大项目、重大扩内需举措</w:t>
      </w:r>
      <w:r>
        <w:rPr>
          <w:rFonts w:hint="eastAsia"/>
          <w:lang w:eastAsia="zh-CN"/>
        </w:rPr>
        <w:t>开发更多岗位。稳定并加快政策性岗位招录，规模上能扩尽扩，时间上能早尽早，更好发挥政策性岗位吸纳作用。组织实施好基层服务项目，开发更多</w:t>
      </w:r>
      <w:r>
        <w:rPr>
          <w:rFonts w:hint="eastAsia"/>
          <w:b/>
          <w:bCs/>
          <w:lang w:eastAsia="zh-CN"/>
        </w:rPr>
        <w:t>乡村振兴、社会工作、为老服务、应急管理</w:t>
      </w:r>
      <w:r>
        <w:rPr>
          <w:rFonts w:hint="eastAsia"/>
          <w:lang w:eastAsia="zh-CN"/>
        </w:rPr>
        <w:t>等方面的</w:t>
      </w:r>
      <w:r>
        <w:rPr>
          <w:rFonts w:hint="eastAsia"/>
          <w:b/>
          <w:bCs/>
          <w:lang w:eastAsia="zh-CN"/>
        </w:rPr>
        <w:t>基层就业岗位</w:t>
      </w:r>
      <w:r>
        <w:rPr>
          <w:rFonts w:hint="eastAsia"/>
          <w:lang w:eastAsia="zh-CN"/>
        </w:rPr>
        <w:t>，鼓励毕业生到基层建功立业。</w:t>
      </w:r>
    </w:p>
    <w:p>
      <w:pPr>
        <w:pStyle w:val="9"/>
        <w:bidi w:val="0"/>
        <w:rPr>
          <w:rFonts w:hint="default"/>
          <w:lang w:val="en-US" w:eastAsia="zh-CN"/>
        </w:rPr>
      </w:pPr>
      <w:r>
        <w:rPr>
          <w:rFonts w:hint="eastAsia"/>
          <w:lang w:eastAsia="zh-CN"/>
        </w:rPr>
        <w:t>《求是》</w:t>
      </w:r>
      <w:r>
        <w:rPr>
          <w:rFonts w:hint="eastAsia"/>
          <w:lang w:val="en-US" w:eastAsia="zh-CN"/>
        </w:rPr>
        <w:t>文章：《全面深化改革开放，为中国式现代化持续注入强劲动力》</w:t>
      </w:r>
    </w:p>
    <w:p>
      <w:pPr>
        <w:pStyle w:val="4"/>
        <w:rPr>
          <w:rFonts w:hint="eastAsia"/>
          <w:lang w:eastAsia="zh-CN"/>
        </w:rPr>
      </w:pPr>
      <w:r>
        <w:rPr>
          <w:rFonts w:hint="eastAsia"/>
          <w:lang w:eastAsia="zh-CN"/>
        </w:rPr>
        <w:t>5月16日出版的第10期《求是》杂志发表中共中央总书记、国家主席、中央军委主席习近平的重要文章</w:t>
      </w:r>
      <w:r>
        <w:rPr>
          <w:rFonts w:hint="eastAsia"/>
          <w:b/>
          <w:bCs/>
          <w:lang w:eastAsia="zh-CN"/>
        </w:rPr>
        <w:t>《全面深化改革开放，为中国式现代化持续注入强劲动力》</w:t>
      </w:r>
      <w:r>
        <w:rPr>
          <w:rFonts w:hint="eastAsia"/>
          <w:lang w:eastAsia="zh-CN"/>
        </w:rPr>
        <w:t>。文章强调，</w:t>
      </w:r>
      <w:r>
        <w:rPr>
          <w:rFonts w:hint="eastAsia"/>
          <w:b/>
          <w:bCs/>
          <w:lang w:eastAsia="zh-CN"/>
        </w:rPr>
        <w:t>改革开放</w:t>
      </w:r>
      <w:r>
        <w:rPr>
          <w:rFonts w:hint="eastAsia"/>
          <w:lang w:eastAsia="zh-CN"/>
        </w:rPr>
        <w:t>是当代中国大踏步赶上时代的</w:t>
      </w:r>
      <w:r>
        <w:rPr>
          <w:rFonts w:hint="eastAsia"/>
          <w:b/>
          <w:bCs/>
          <w:lang w:eastAsia="zh-CN"/>
        </w:rPr>
        <w:t>重要法宝</w:t>
      </w:r>
      <w:r>
        <w:rPr>
          <w:rFonts w:hint="eastAsia"/>
          <w:lang w:eastAsia="zh-CN"/>
        </w:rPr>
        <w:t>，是决定中国式现代化成败的</w:t>
      </w:r>
      <w:r>
        <w:rPr>
          <w:rFonts w:hint="eastAsia"/>
          <w:b/>
          <w:bCs/>
          <w:lang w:eastAsia="zh-CN"/>
        </w:rPr>
        <w:t>关键一招</w:t>
      </w:r>
      <w:r>
        <w:rPr>
          <w:rFonts w:hint="eastAsia"/>
          <w:lang w:eastAsia="zh-CN"/>
        </w:rPr>
        <w:t>。文章指出，坚持和发展中国特色社会主义，</w:t>
      </w:r>
      <w:r>
        <w:rPr>
          <w:rFonts w:hint="eastAsia"/>
          <w:b/>
          <w:bCs/>
          <w:lang w:eastAsia="zh-CN"/>
        </w:rPr>
        <w:t>必须不断适应社会生产力发展调整生产关系，不断适应经济基础发展完善上层建筑</w:t>
      </w:r>
      <w:r>
        <w:rPr>
          <w:rFonts w:hint="eastAsia"/>
          <w:lang w:eastAsia="zh-CN"/>
        </w:rPr>
        <w:t>。我们提出进行全面深化改革，就是要</w:t>
      </w:r>
      <w:r>
        <w:rPr>
          <w:rFonts w:hint="eastAsia"/>
          <w:b/>
          <w:bCs/>
          <w:lang w:eastAsia="zh-CN"/>
        </w:rPr>
        <w:t>适应我国社会基本矛盾运动的变化来推进社会发展</w:t>
      </w:r>
      <w:r>
        <w:rPr>
          <w:rFonts w:hint="eastAsia"/>
          <w:lang w:eastAsia="zh-CN"/>
        </w:rPr>
        <w:t>。改革开放只有进行时、没有完成时。改革开放也是有方向、有立场、有原则的。文章指出，推进中国式现代化，必须进一步全面深化改革开放，不断解放和发展社会生产力、解放和增强社会活力。</w:t>
      </w:r>
    </w:p>
    <w:p>
      <w:pPr>
        <w:pStyle w:val="9"/>
        <w:bidi w:val="0"/>
        <w:rPr>
          <w:rFonts w:hint="eastAsia"/>
          <w:lang w:eastAsia="zh-CN"/>
        </w:rPr>
      </w:pPr>
      <w:r>
        <w:rPr>
          <w:rFonts w:hint="eastAsia"/>
          <w:lang w:eastAsia="zh-CN"/>
        </w:rPr>
        <w:t>国务院新闻办公室举行国务院政策例行吹风会</w:t>
      </w:r>
    </w:p>
    <w:p>
      <w:pPr>
        <w:pStyle w:val="4"/>
        <w:rPr>
          <w:rFonts w:hint="eastAsia"/>
          <w:b/>
          <w:bCs/>
          <w:lang w:eastAsia="zh-CN"/>
        </w:rPr>
      </w:pPr>
      <w:r>
        <w:rPr>
          <w:rFonts w:hint="eastAsia"/>
          <w:lang w:eastAsia="zh-CN"/>
        </w:rPr>
        <w:t>5月22日，国务院新闻办公室举行国务院政策例行吹风会，介绍</w:t>
      </w:r>
      <w:r>
        <w:rPr>
          <w:rFonts w:hint="eastAsia"/>
          <w:b/>
          <w:bCs/>
          <w:lang w:eastAsia="zh-CN"/>
        </w:rPr>
        <w:t>《国际邮轮在中华人民共和国港口靠港补给的规定》有关情况</w:t>
      </w:r>
      <w:r>
        <w:rPr>
          <w:rFonts w:hint="eastAsia"/>
          <w:lang w:eastAsia="zh-CN"/>
        </w:rPr>
        <w:t>。司法部立法二局负责人郭启文介绍，这部新的法规主要包括五个方面</w:t>
      </w:r>
      <w:r>
        <w:rPr>
          <w:rFonts w:hint="eastAsia"/>
          <w:b/>
          <w:bCs/>
          <w:lang w:eastAsia="zh-CN"/>
        </w:rPr>
        <w:t>：一是关于适用对象；二是关于工作要求；三是关于畅通物资供应补给；四是关于通关便利化措施；五是关于统筹发展和安全。</w:t>
      </w:r>
    </w:p>
    <w:p>
      <w:pPr>
        <w:pStyle w:val="9"/>
        <w:bidi w:val="0"/>
        <w:rPr>
          <w:rFonts w:hint="default"/>
          <w:lang w:val="en-US" w:eastAsia="zh-CN"/>
        </w:rPr>
      </w:pPr>
      <w:r>
        <w:rPr>
          <w:rFonts w:hint="eastAsia"/>
          <w:lang w:val="en-US" w:eastAsia="zh-CN"/>
        </w:rPr>
        <w:t>习近平在山东考察</w:t>
      </w:r>
    </w:p>
    <w:p>
      <w:pPr>
        <w:rPr>
          <w:rFonts w:hint="eastAsia"/>
          <w:lang w:eastAsia="zh-CN"/>
        </w:rPr>
      </w:pPr>
      <w:r>
        <w:rPr>
          <w:rFonts w:hint="eastAsia"/>
          <w:lang w:eastAsia="zh-CN"/>
        </w:rPr>
        <w:t>5月22日下午，习近平总书记来到山东日照市阳光海岸绿道，</w:t>
      </w:r>
      <w:r>
        <w:rPr>
          <w:rFonts w:hint="eastAsia"/>
          <w:b/>
          <w:bCs/>
          <w:lang w:eastAsia="zh-CN"/>
        </w:rPr>
        <w:t>实地察看修复治理后的海岸线生态环境</w:t>
      </w:r>
      <w:r>
        <w:rPr>
          <w:rFonts w:hint="eastAsia"/>
          <w:lang w:eastAsia="zh-CN"/>
        </w:rPr>
        <w:t>，并同正在海边休闲锻炼的市民游客亲切交流。习近平强调，</w:t>
      </w:r>
      <w:r>
        <w:rPr>
          <w:rFonts w:hint="eastAsia"/>
          <w:b/>
          <w:bCs/>
          <w:lang w:eastAsia="zh-CN"/>
        </w:rPr>
        <w:t>老百姓的幸福生活是干出来的</w:t>
      </w:r>
      <w:r>
        <w:rPr>
          <w:rFonts w:hint="eastAsia"/>
          <w:lang w:eastAsia="zh-CN"/>
        </w:rPr>
        <w:t>。我们要靠实干奋斗，实现中华民族伟大复兴，使人民群众生活越来越好。</w:t>
      </w:r>
    </w:p>
    <w:p>
      <w:pPr>
        <w:rPr>
          <w:rFonts w:hint="eastAsia"/>
          <w:lang w:eastAsia="zh-CN"/>
        </w:rPr>
      </w:pPr>
      <w:r>
        <w:rPr>
          <w:rFonts w:hint="eastAsia"/>
          <w:lang w:eastAsia="zh-CN"/>
        </w:rPr>
        <w:t>5月23日下午，中共中央总书记、国家主席、中央军委主席习近平</w:t>
      </w:r>
      <w:r>
        <w:rPr>
          <w:rFonts w:hint="eastAsia"/>
          <w:b/>
          <w:bCs/>
          <w:lang w:eastAsia="zh-CN"/>
        </w:rPr>
        <w:t>在山东省济南市主持召开企业和专家座谈会并发表重要讲</w:t>
      </w:r>
      <w:r>
        <w:rPr>
          <w:rFonts w:hint="eastAsia"/>
          <w:lang w:eastAsia="zh-CN"/>
        </w:rPr>
        <w:t>话。他强调，党的二十大擘画了全面建设社会主义现代化国家的宏伟蓝图，确立了以中国式现代化全面推进强国建设、民族复兴伟业的中心任务。进一步全面深化改革，</w:t>
      </w:r>
      <w:r>
        <w:rPr>
          <w:rFonts w:hint="eastAsia"/>
          <w:b/>
          <w:bCs/>
          <w:lang w:eastAsia="zh-CN"/>
        </w:rPr>
        <w:t>要紧扣推进中国式现代化这个主题</w:t>
      </w:r>
      <w:r>
        <w:rPr>
          <w:rFonts w:hint="eastAsia"/>
          <w:lang w:eastAsia="zh-CN"/>
        </w:rPr>
        <w:t>，突出改革</w:t>
      </w:r>
      <w:r>
        <w:rPr>
          <w:rFonts w:hint="eastAsia"/>
          <w:b/>
          <w:bCs/>
          <w:lang w:eastAsia="zh-CN"/>
        </w:rPr>
        <w:t>重点</w:t>
      </w:r>
      <w:r>
        <w:rPr>
          <w:rFonts w:hint="eastAsia"/>
          <w:lang w:eastAsia="zh-CN"/>
        </w:rPr>
        <w:t>，把牢价值</w:t>
      </w:r>
      <w:r>
        <w:rPr>
          <w:rFonts w:hint="eastAsia"/>
          <w:b/>
          <w:bCs/>
          <w:lang w:eastAsia="zh-CN"/>
        </w:rPr>
        <w:t>取向</w:t>
      </w:r>
      <w:r>
        <w:rPr>
          <w:rFonts w:hint="eastAsia"/>
          <w:lang w:eastAsia="zh-CN"/>
        </w:rPr>
        <w:t>，讲求</w:t>
      </w:r>
      <w:r>
        <w:rPr>
          <w:rFonts w:hint="eastAsia"/>
          <w:b/>
          <w:bCs/>
          <w:lang w:eastAsia="zh-CN"/>
        </w:rPr>
        <w:t>方式方法</w:t>
      </w:r>
      <w:r>
        <w:rPr>
          <w:rFonts w:hint="eastAsia"/>
          <w:lang w:eastAsia="zh-CN"/>
        </w:rPr>
        <w:t>，为完成中心任务、实现战略目标增添动力。</w:t>
      </w:r>
    </w:p>
    <w:p>
      <w:pPr>
        <w:pStyle w:val="9"/>
        <w:bidi w:val="0"/>
        <w:rPr>
          <w:rFonts w:hint="eastAsia"/>
          <w:lang w:eastAsia="zh-CN"/>
        </w:rPr>
      </w:pPr>
      <w:r>
        <w:rPr>
          <w:rFonts w:hint="eastAsia"/>
          <w:lang w:eastAsia="zh-CN"/>
        </w:rPr>
        <w:t>中共中央政治局会议</w:t>
      </w:r>
    </w:p>
    <w:p>
      <w:pPr>
        <w:bidi w:val="0"/>
        <w:rPr>
          <w:rFonts w:hint="eastAsia"/>
          <w:lang w:eastAsia="zh-CN"/>
        </w:rPr>
      </w:pPr>
      <w:r>
        <w:rPr>
          <w:rFonts w:hint="eastAsia"/>
          <w:lang w:eastAsia="zh-CN"/>
        </w:rPr>
        <w:t>中共中央政治局5月27日召开会议，审议</w:t>
      </w:r>
      <w:r>
        <w:rPr>
          <w:rFonts w:hint="eastAsia"/>
          <w:b/>
          <w:bCs/>
          <w:lang w:eastAsia="zh-CN"/>
        </w:rPr>
        <w:t>《新时代推动中部地区加快崛起的若干政策措施》《防范化解金融风险问责规定（试行）》</w:t>
      </w:r>
      <w:r>
        <w:rPr>
          <w:rFonts w:hint="eastAsia"/>
          <w:lang w:eastAsia="zh-CN"/>
        </w:rPr>
        <w:t>。中共中央总书记习近平主持会议。会议指出，</w:t>
      </w:r>
      <w:r>
        <w:rPr>
          <w:rFonts w:hint="eastAsia"/>
          <w:b/>
          <w:bCs/>
          <w:lang w:eastAsia="zh-CN"/>
        </w:rPr>
        <w:t>推动中部地区崛起是以习近平同志为核心的党中央作出的重大战略决策</w:t>
      </w:r>
      <w:r>
        <w:rPr>
          <w:rFonts w:hint="eastAsia"/>
          <w:lang w:eastAsia="zh-CN"/>
        </w:rPr>
        <w:t>。要深刻领会党中央战略意图，始终紧扣中部地区作为我国重要粮食生产基地、能源原材料基地、现代装备制造及高技术产业基地和综合交通运输枢纽的战略定位，着力推进各项重点任务，推动中部地区崛起取得新的重大突破。</w:t>
      </w:r>
    </w:p>
    <w:p>
      <w:pPr>
        <w:pStyle w:val="9"/>
        <w:bidi w:val="0"/>
        <w:rPr>
          <w:rFonts w:hint="eastAsia"/>
          <w:lang w:eastAsia="zh-CN"/>
        </w:rPr>
      </w:pPr>
      <w:r>
        <w:rPr>
          <w:rFonts w:hint="eastAsia"/>
          <w:lang w:eastAsia="zh-CN"/>
        </w:rPr>
        <w:t>中共中央政治局就促进高质量充分就业进行第十四次集体学习</w:t>
      </w:r>
    </w:p>
    <w:p>
      <w:pPr>
        <w:bidi w:val="0"/>
        <w:rPr>
          <w:rFonts w:hint="eastAsia"/>
          <w:lang w:eastAsia="zh-CN"/>
        </w:rPr>
      </w:pPr>
      <w:r>
        <w:rPr>
          <w:rFonts w:hint="eastAsia"/>
          <w:lang w:eastAsia="zh-CN"/>
        </w:rPr>
        <w:t>中共中央政治局5月27日下午就促进高质量充分就业进行第十四次集体学习。中共中央总书记习近平在主持学习时强调，</w:t>
      </w:r>
      <w:r>
        <w:rPr>
          <w:rFonts w:hint="eastAsia"/>
          <w:b/>
          <w:bCs/>
          <w:lang w:eastAsia="zh-CN"/>
        </w:rPr>
        <w:t>促进高质量充分就业，是新时代新征程就业工作的新定位、新使命</w:t>
      </w:r>
      <w:r>
        <w:rPr>
          <w:rFonts w:hint="eastAsia"/>
          <w:lang w:eastAsia="zh-CN"/>
        </w:rPr>
        <w:t>。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pPr>
        <w:pStyle w:val="9"/>
        <w:bidi w:val="0"/>
        <w:rPr>
          <w:rFonts w:hint="eastAsia"/>
          <w:lang w:eastAsia="zh-CN"/>
        </w:rPr>
      </w:pPr>
      <w:r>
        <w:rPr>
          <w:rFonts w:hint="eastAsia"/>
          <w:lang w:eastAsia="zh-CN"/>
        </w:rPr>
        <w:t>习近平在北京人民大会堂亲切会见全国公安工作会议代表</w:t>
      </w:r>
    </w:p>
    <w:p>
      <w:pPr>
        <w:pStyle w:val="4"/>
        <w:rPr>
          <w:rFonts w:hint="eastAsia"/>
          <w:lang w:eastAsia="zh-CN"/>
        </w:rPr>
      </w:pPr>
      <w:r>
        <w:rPr>
          <w:rFonts w:hint="eastAsia"/>
          <w:lang w:eastAsia="zh-CN"/>
        </w:rPr>
        <w:t>中共中央总书记、国家主席、中央军委主席习近平5月28日下午在北京人民大会堂亲切会见全国公安工作会议代表，向他们致以诚挚问候，</w:t>
      </w:r>
      <w:r>
        <w:rPr>
          <w:rFonts w:hint="eastAsia"/>
          <w:b/>
          <w:bCs/>
          <w:lang w:eastAsia="zh-CN"/>
        </w:rPr>
        <w:t>勉励全国广大公安民警辅警奋力推进公安工作现代化</w:t>
      </w:r>
      <w:r>
        <w:rPr>
          <w:rFonts w:hint="eastAsia"/>
          <w:lang w:eastAsia="zh-CN"/>
        </w:rPr>
        <w:t>，为推进强国建设、民族复兴伟业作出新的更大贡献。</w:t>
      </w:r>
    </w:p>
    <w:p>
      <w:pPr>
        <w:pStyle w:val="8"/>
        <w:shd w:val="clear" w:fill="F1F1F1" w:themeFill="background1" w:themeFillShade="F2"/>
        <w:bidi w:val="0"/>
        <w:spacing w:before="50" w:beforeLines="50" w:after="50" w:afterLines="50"/>
        <w:rPr>
          <w:rFonts w:hint="eastAsia"/>
          <w:u w:val="double"/>
          <w:lang w:val="en-US" w:eastAsia="zh-CN"/>
        </w:rPr>
      </w:pPr>
      <w:r>
        <w:rPr>
          <w:rFonts w:hint="eastAsia"/>
          <w:u w:val="double"/>
          <w:lang w:val="en-US" w:eastAsia="zh-CN"/>
        </w:rPr>
        <w:t>党建类</w:t>
      </w:r>
    </w:p>
    <w:p>
      <w:pPr>
        <w:pStyle w:val="9"/>
        <w:bidi w:val="0"/>
        <w:rPr>
          <w:rFonts w:hint="eastAsia"/>
          <w:highlight w:val="none"/>
          <w:lang w:eastAsia="zh-CN"/>
        </w:rPr>
      </w:pPr>
      <w:r>
        <w:rPr>
          <w:rFonts w:hint="eastAsia"/>
          <w:highlight w:val="none"/>
          <w:lang w:eastAsia="zh-CN"/>
        </w:rPr>
        <w:t>2024年春季学期第二批进修班开学典礼</w:t>
      </w:r>
    </w:p>
    <w:p>
      <w:pPr>
        <w:rPr>
          <w:rFonts w:hint="default"/>
          <w:lang w:val="en-US" w:eastAsia="zh-CN"/>
        </w:rPr>
      </w:pPr>
      <w:r>
        <w:rPr>
          <w:rFonts w:hint="eastAsia"/>
          <w:highlight w:val="none"/>
          <w:lang w:eastAsia="zh-CN"/>
        </w:rPr>
        <w:t>5月16日举行</w:t>
      </w:r>
      <w:r>
        <w:rPr>
          <w:rFonts w:hint="eastAsia"/>
          <w:b/>
          <w:bCs/>
          <w:highlight w:val="none"/>
          <w:lang w:eastAsia="zh-CN"/>
        </w:rPr>
        <w:t>2024年春季学期第二批进修班开学典礼</w:t>
      </w:r>
      <w:r>
        <w:rPr>
          <w:rFonts w:hint="eastAsia"/>
          <w:highlight w:val="none"/>
          <w:lang w:eastAsia="zh-CN"/>
        </w:rPr>
        <w:t>，中央党校（国家行政学院）校长（院长）陈希出席并讲话，强调要深入学习贯彻习近平新时代中国特色社会主义思想，深刻领会“两个确立”的决定性意义，增强“四个意识”、坚定“四个自信”、做到“两个维护”，锐意进取、埋头苦干，为以中国式现代化全面推进强国建设、民族复兴伟业而不懈奋斗。</w:t>
      </w:r>
    </w:p>
    <w:p>
      <w:pPr>
        <w:pStyle w:val="8"/>
        <w:shd w:val="clear" w:fill="F1F1F1" w:themeFill="background1" w:themeFillShade="F2"/>
        <w:bidi w:val="0"/>
        <w:spacing w:before="50" w:beforeLines="50" w:after="50" w:afterLines="50"/>
        <w:rPr>
          <w:rFonts w:hint="default"/>
          <w:u w:val="double"/>
          <w:lang w:val="en-US" w:eastAsia="zh-CN"/>
        </w:rPr>
      </w:pPr>
      <w:r>
        <w:rPr>
          <w:rFonts w:hint="eastAsia"/>
          <w:u w:val="double"/>
          <w:lang w:val="en-US" w:eastAsia="zh-CN"/>
        </w:rPr>
        <w:t>安全类</w:t>
      </w:r>
    </w:p>
    <w:p>
      <w:pPr>
        <w:pStyle w:val="9"/>
        <w:bidi w:val="0"/>
        <w:rPr>
          <w:rFonts w:hint="eastAsia"/>
          <w:lang w:eastAsia="zh-CN"/>
        </w:rPr>
      </w:pPr>
      <w:r>
        <w:rPr>
          <w:rFonts w:hint="eastAsia"/>
          <w:lang w:eastAsia="zh-CN"/>
        </w:rPr>
        <w:t>广东梅州市梅大高速茶阳路段发生塌方灾害</w:t>
      </w:r>
    </w:p>
    <w:p>
      <w:pPr>
        <w:rPr>
          <w:rFonts w:hint="eastAsia"/>
          <w:lang w:eastAsia="zh-CN"/>
        </w:rPr>
      </w:pPr>
      <w:r>
        <w:rPr>
          <w:rFonts w:hint="eastAsia"/>
          <w:lang w:eastAsia="zh-CN"/>
        </w:rPr>
        <w:t>5月1日2时10分许，</w:t>
      </w:r>
      <w:r>
        <w:rPr>
          <w:rFonts w:hint="eastAsia"/>
          <w:b/>
          <w:bCs/>
          <w:lang w:eastAsia="zh-CN"/>
        </w:rPr>
        <w:t>广东梅州市梅大高速茶阳路段发生塌方灾害</w:t>
      </w:r>
      <w:r>
        <w:rPr>
          <w:rFonts w:hint="eastAsia"/>
          <w:lang w:eastAsia="zh-CN"/>
        </w:rPr>
        <w:t>。截至2日15时30分，灾害已造成48人死亡、30人受伤。灾害发生后，中共中央总书记、国家主席、中央军委主席习近平高度重视并作出重要指示，广东梅大高速茶阳路段发生塌方灾害，造成重大人员伤亡。</w:t>
      </w:r>
      <w:r>
        <w:rPr>
          <w:rFonts w:hint="eastAsia"/>
          <w:b/>
          <w:bCs/>
          <w:lang w:eastAsia="zh-CN"/>
        </w:rPr>
        <w:t>要全力做好现场救援、伤员救治，妥善做好善后处置等工作。</w:t>
      </w:r>
      <w:r>
        <w:rPr>
          <w:rFonts w:hint="eastAsia"/>
          <w:lang w:eastAsia="zh-CN"/>
        </w:rPr>
        <w:t>要抓紧抢修受损道路，尽快恢复交通秩序。当前正值“五一”假期，群众出行增多，人员流动量大，部分地区还将出现大范围降雨和强对流天气，各类事故灾害易发多发。各地区和有关部门要坚持底线思维，压实工作责任，加强监测预警，完善应急预案，及时排查处置重点地区和关键领域风险隐患，确保人民群众生命财产安全和社会大局稳定。中共中央政治局常委、国务院</w:t>
      </w:r>
      <w:r>
        <w:rPr>
          <w:rFonts w:hint="eastAsia"/>
          <w:b/>
          <w:bCs/>
          <w:lang w:eastAsia="zh-CN"/>
        </w:rPr>
        <w:t>总理李强作出批示</w:t>
      </w:r>
      <w:r>
        <w:rPr>
          <w:rFonts w:hint="eastAsia"/>
          <w:lang w:eastAsia="zh-CN"/>
        </w:rPr>
        <w:t>，</w:t>
      </w:r>
      <w:r>
        <w:rPr>
          <w:rFonts w:hint="eastAsia"/>
          <w:b/>
          <w:bCs/>
          <w:lang w:eastAsia="zh-CN"/>
        </w:rPr>
        <w:t>要全力抢救受伤人员，细致做好善后工作，千方百计搜救被困人员，严防次生风险。</w:t>
      </w:r>
      <w:r>
        <w:rPr>
          <w:rFonts w:hint="eastAsia"/>
          <w:lang w:eastAsia="zh-CN"/>
        </w:rPr>
        <w:t>当前正值“五一”假期群众旅游出行高峰，部分地方还将出现大范围降雨。各地各有关部门要进一步强化安全责任落实，重点排查道路、景区以及公共设施等因长时间降雨引发的风险隐患，切实落实安全管理措施，全力防范各类事故灾害发生。</w:t>
      </w:r>
    </w:p>
    <w:p>
      <w:pPr>
        <w:pStyle w:val="9"/>
        <w:bidi w:val="0"/>
        <w:rPr>
          <w:rFonts w:hint="eastAsia"/>
          <w:lang w:eastAsia="zh-CN"/>
        </w:rPr>
      </w:pPr>
      <w:r>
        <w:rPr>
          <w:rFonts w:hint="eastAsia"/>
          <w:lang w:eastAsia="zh-CN"/>
        </w:rPr>
        <w:t>海警2304舰艇编队位台岛以东海域开展综合执法演练</w:t>
      </w:r>
    </w:p>
    <w:p>
      <w:pPr>
        <w:pStyle w:val="2"/>
        <w:keepNext w:val="0"/>
        <w:keepLines w:val="0"/>
        <w:pageBreakBefore w:val="0"/>
        <w:widowControl w:val="0"/>
        <w:kinsoku/>
        <w:wordWrap/>
        <w:overflowPunct/>
        <w:topLinePunct w:val="0"/>
        <w:autoSpaceDE/>
        <w:autoSpaceDN/>
        <w:bidi w:val="0"/>
        <w:adjustRightInd/>
        <w:snapToGrid/>
        <w:spacing w:after="0" w:line="288" w:lineRule="auto"/>
        <w:textAlignment w:val="auto"/>
        <w:rPr>
          <w:rFonts w:hint="eastAsia" w:ascii="宋体" w:hAnsi="宋体" w:eastAsia="宋体" w:cs="宋体"/>
          <w:color w:val="auto"/>
          <w:lang w:eastAsia="zh-CN"/>
        </w:rPr>
      </w:pPr>
      <w:r>
        <w:rPr>
          <w:rFonts w:hint="eastAsia" w:ascii="宋体" w:hAnsi="宋体" w:eastAsia="宋体" w:cs="宋体"/>
          <w:color w:val="auto"/>
          <w:lang w:eastAsia="zh-CN"/>
        </w:rPr>
        <w:t>中国海警局新闻发言人甘羽表示，5月24日，海警2304舰艇编队位台岛以东海域开展综合执法演练，重点开展</w:t>
      </w:r>
      <w:r>
        <w:rPr>
          <w:rFonts w:hint="eastAsia" w:ascii="宋体" w:hAnsi="宋体" w:eastAsia="宋体" w:cs="宋体"/>
          <w:b/>
          <w:bCs/>
          <w:color w:val="auto"/>
          <w:lang w:eastAsia="zh-CN"/>
        </w:rPr>
        <w:t>查证识别、警告驱离</w:t>
      </w:r>
      <w:r>
        <w:rPr>
          <w:rFonts w:hint="eastAsia" w:ascii="宋体" w:hAnsi="宋体" w:eastAsia="宋体" w:cs="宋体"/>
          <w:color w:val="auto"/>
          <w:lang w:eastAsia="zh-CN"/>
        </w:rPr>
        <w:t>等科目训练，</w:t>
      </w:r>
      <w:r>
        <w:rPr>
          <w:rFonts w:hint="eastAsia" w:ascii="宋体" w:hAnsi="宋体" w:eastAsia="宋体" w:cs="宋体"/>
          <w:b/>
          <w:bCs/>
          <w:color w:val="auto"/>
          <w:lang w:eastAsia="zh-CN"/>
        </w:rPr>
        <w:t>检验联合巡航、应急处置能力。</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9"/>
        <w:bidi w:val="0"/>
        <w:rPr>
          <w:rFonts w:hint="eastAsia"/>
          <w:highlight w:val="none"/>
          <w:lang w:eastAsia="zh-CN"/>
        </w:rPr>
      </w:pPr>
      <w:r>
        <w:rPr>
          <w:rFonts w:hint="eastAsia"/>
          <w:highlight w:val="none"/>
          <w:lang w:eastAsia="zh-CN"/>
        </w:rPr>
        <w:t>《国际邮轮在中华人民共和国港口靠港补给的规定》公布</w:t>
      </w:r>
    </w:p>
    <w:p>
      <w:pPr>
        <w:bidi w:val="0"/>
        <w:rPr>
          <w:rFonts w:hint="eastAsia"/>
          <w:highlight w:val="none"/>
          <w:lang w:eastAsia="zh-CN"/>
        </w:rPr>
      </w:pPr>
      <w:r>
        <w:rPr>
          <w:rFonts w:hint="eastAsia"/>
          <w:highlight w:val="none"/>
          <w:lang w:eastAsia="zh-CN"/>
        </w:rPr>
        <w:t>国务院总理李强日前签署国务院令，公布《国际邮轮在中华人民共和国港口靠港补给的规定》，自2024年6月1日起施行。</w:t>
      </w:r>
    </w:p>
    <w:p>
      <w:pPr>
        <w:pStyle w:val="9"/>
        <w:bidi w:val="0"/>
        <w:rPr>
          <w:rFonts w:hint="default"/>
          <w:highlight w:val="none"/>
          <w:lang w:val="en-US" w:eastAsia="zh-CN"/>
        </w:rPr>
      </w:pPr>
      <w:r>
        <w:rPr>
          <w:rFonts w:hint="eastAsia"/>
          <w:highlight w:val="none"/>
          <w:lang w:eastAsia="zh-CN"/>
        </w:rPr>
        <w:t>《网络反不正当竞争暂行规定》</w:t>
      </w:r>
      <w:r>
        <w:rPr>
          <w:rFonts w:hint="eastAsia"/>
          <w:highlight w:val="none"/>
          <w:lang w:val="en-US" w:eastAsia="zh-CN"/>
        </w:rPr>
        <w:t>发布</w:t>
      </w:r>
    </w:p>
    <w:p>
      <w:pPr>
        <w:bidi w:val="0"/>
        <w:rPr>
          <w:rFonts w:hint="eastAsia"/>
          <w:highlight w:val="none"/>
          <w:lang w:eastAsia="zh-CN"/>
        </w:rPr>
      </w:pPr>
      <w:r>
        <w:rPr>
          <w:rFonts w:hint="eastAsia"/>
          <w:highlight w:val="none"/>
          <w:lang w:eastAsia="zh-CN"/>
        </w:rPr>
        <w:t>市场监管总局5月11日对外发布</w:t>
      </w:r>
      <w:r>
        <w:rPr>
          <w:rFonts w:hint="eastAsia"/>
          <w:b/>
          <w:bCs/>
          <w:highlight w:val="none"/>
          <w:lang w:eastAsia="zh-CN"/>
        </w:rPr>
        <w:t>《网络反不正当竞争暂行规定》</w:t>
      </w:r>
      <w:r>
        <w:rPr>
          <w:rFonts w:hint="eastAsia"/>
          <w:highlight w:val="none"/>
          <w:lang w:eastAsia="zh-CN"/>
        </w:rPr>
        <w:t>，自2024年9月1日起施行。规定以</w:t>
      </w:r>
      <w:r>
        <w:rPr>
          <w:rFonts w:hint="eastAsia"/>
          <w:b/>
          <w:bCs/>
          <w:highlight w:val="none"/>
          <w:lang w:eastAsia="zh-CN"/>
        </w:rPr>
        <w:t>促进平台经济发展为目标，坚持问题导向，聚焦解决平台经济领域的不正当竞争问题</w:t>
      </w:r>
      <w:r>
        <w:rPr>
          <w:rFonts w:hint="eastAsia"/>
          <w:highlight w:val="none"/>
          <w:lang w:eastAsia="zh-CN"/>
        </w:rPr>
        <w:t>，护航数字经济持续健康发展。</w:t>
      </w:r>
    </w:p>
    <w:p>
      <w:pPr>
        <w:pStyle w:val="9"/>
        <w:bidi w:val="0"/>
        <w:rPr>
          <w:rFonts w:hint="default"/>
          <w:highlight w:val="none"/>
          <w:lang w:val="en-US" w:eastAsia="zh-CN"/>
        </w:rPr>
      </w:pPr>
      <w:r>
        <w:rPr>
          <w:rFonts w:hint="eastAsia"/>
          <w:highlight w:val="none"/>
          <w:lang w:eastAsia="zh-CN"/>
        </w:rPr>
        <w:t>《关于加强行政执法协调监督工作体系建设的意见》</w:t>
      </w:r>
      <w:r>
        <w:rPr>
          <w:rFonts w:hint="eastAsia"/>
          <w:highlight w:val="none"/>
          <w:lang w:val="en-US" w:eastAsia="zh-CN"/>
        </w:rPr>
        <w:t>印发</w:t>
      </w:r>
    </w:p>
    <w:p>
      <w:pPr>
        <w:pStyle w:val="4"/>
        <w:rPr>
          <w:rFonts w:hint="eastAsia"/>
          <w:highlight w:val="none"/>
          <w:lang w:eastAsia="zh-CN"/>
        </w:rPr>
      </w:pPr>
      <w:r>
        <w:rPr>
          <w:rFonts w:hint="eastAsia"/>
          <w:highlight w:val="none"/>
          <w:lang w:eastAsia="zh-CN"/>
        </w:rPr>
        <w:t>近日，中共中央办公厅、国务院办公厅印发</w:t>
      </w:r>
      <w:r>
        <w:rPr>
          <w:rFonts w:hint="eastAsia"/>
          <w:b/>
          <w:bCs/>
          <w:highlight w:val="none"/>
          <w:lang w:eastAsia="zh-CN"/>
        </w:rPr>
        <w:t>《关于加强行政执法协调监督工作体系建设的意见》</w:t>
      </w:r>
      <w:r>
        <w:rPr>
          <w:rFonts w:hint="eastAsia"/>
          <w:highlight w:val="none"/>
          <w:lang w:eastAsia="zh-CN"/>
        </w:rPr>
        <w:t>，对</w:t>
      </w:r>
      <w:r>
        <w:rPr>
          <w:rFonts w:hint="eastAsia"/>
          <w:b/>
          <w:bCs/>
          <w:highlight w:val="none"/>
          <w:lang w:eastAsia="zh-CN"/>
        </w:rPr>
        <w:t>加强新时代行政执法协调监督工作作出系统部署</w:t>
      </w:r>
      <w:r>
        <w:rPr>
          <w:rFonts w:hint="eastAsia"/>
          <w:highlight w:val="none"/>
          <w:lang w:eastAsia="zh-CN"/>
        </w:rPr>
        <w:t>。《意见》指出，</w:t>
      </w:r>
      <w:r>
        <w:rPr>
          <w:rFonts w:hint="eastAsia"/>
          <w:b/>
          <w:bCs/>
          <w:highlight w:val="none"/>
          <w:lang w:eastAsia="zh-CN"/>
        </w:rPr>
        <w:t>行政执法监督</w:t>
      </w:r>
      <w:r>
        <w:rPr>
          <w:rFonts w:hint="eastAsia"/>
          <w:highlight w:val="none"/>
          <w:lang w:eastAsia="zh-CN"/>
        </w:rPr>
        <w:t>作为上级行政机关对下级行政机关行政执法工作的内部层级监督，</w:t>
      </w:r>
      <w:r>
        <w:rPr>
          <w:rFonts w:hint="eastAsia"/>
          <w:b/>
          <w:bCs/>
          <w:highlight w:val="none"/>
          <w:lang w:eastAsia="zh-CN"/>
        </w:rPr>
        <w:t>是党和国家监督体系的重要组成部分，是各级党委和政府统筹行政执法工作的基本方式。</w:t>
      </w:r>
      <w:r>
        <w:rPr>
          <w:rFonts w:hint="eastAsia"/>
          <w:highlight w:val="none"/>
          <w:lang w:eastAsia="zh-CN"/>
        </w:rPr>
        <w:t>构建全面完善的行政执法监督工作体系，对全面提升依法行政水平、加快法治政府建设、推进全面依法治国具有重要意义。《意见》要求，要健全行政执法监督工作体制机制，推动行政执法监督与其他各类监督有机贯通、相互协调。司法行政部门作为政府行政执法监督机构，代表本级政府承担行政执法监督具体事务。《意见》强调，要强化工作保障，加强组织实施，加强行政执法监督队伍建设，推进</w:t>
      </w:r>
      <w:r>
        <w:rPr>
          <w:rFonts w:hint="eastAsia"/>
          <w:b/>
          <w:bCs/>
          <w:highlight w:val="none"/>
          <w:lang w:eastAsia="zh-CN"/>
        </w:rPr>
        <w:t>行政执法和行政执法监督数字化建</w:t>
      </w:r>
      <w:r>
        <w:rPr>
          <w:rFonts w:hint="eastAsia"/>
          <w:highlight w:val="none"/>
          <w:lang w:eastAsia="zh-CN"/>
        </w:rPr>
        <w:t>设，建立督促落实机制，加强协作配合，做到</w:t>
      </w:r>
      <w:r>
        <w:rPr>
          <w:rFonts w:hint="eastAsia"/>
          <w:b/>
          <w:bCs/>
          <w:highlight w:val="none"/>
          <w:lang w:eastAsia="zh-CN"/>
        </w:rPr>
        <w:t>有部署、重落实、见成效</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《2024年数字乡村发展工作要点》</w:t>
      </w:r>
    </w:p>
    <w:p>
      <w:pPr>
        <w:pStyle w:val="4"/>
        <w:rPr>
          <w:rFonts w:hint="eastAsia"/>
          <w:highlight w:val="none"/>
          <w:lang w:eastAsia="zh-CN"/>
        </w:rPr>
      </w:pPr>
      <w:r>
        <w:rPr>
          <w:rFonts w:hint="eastAsia"/>
          <w:highlight w:val="none"/>
          <w:lang w:eastAsia="zh-CN"/>
        </w:rPr>
        <w:t>中央网信办、农业农村部、国家发展改革委、工业和信息化部近日联合印发</w:t>
      </w:r>
      <w:r>
        <w:rPr>
          <w:rFonts w:hint="eastAsia"/>
          <w:b/>
          <w:bCs/>
          <w:highlight w:val="none"/>
          <w:lang w:eastAsia="zh-CN"/>
        </w:rPr>
        <w:t>《2024年数字乡村发展工作要点》</w:t>
      </w:r>
      <w:r>
        <w:rPr>
          <w:rFonts w:hint="eastAsia"/>
          <w:highlight w:val="none"/>
          <w:lang w:eastAsia="zh-CN"/>
        </w:rPr>
        <w:t>，要求以</w:t>
      </w:r>
      <w:r>
        <w:rPr>
          <w:rFonts w:hint="eastAsia"/>
          <w:b/>
          <w:bCs/>
          <w:highlight w:val="none"/>
          <w:lang w:eastAsia="zh-CN"/>
        </w:rPr>
        <w:t>信息化驱动</w:t>
      </w:r>
      <w:r>
        <w:rPr>
          <w:rFonts w:hint="eastAsia"/>
          <w:highlight w:val="none"/>
          <w:lang w:eastAsia="zh-CN"/>
        </w:rPr>
        <w:t>引领</w:t>
      </w:r>
      <w:r>
        <w:rPr>
          <w:rFonts w:hint="eastAsia"/>
          <w:b/>
          <w:bCs/>
          <w:highlight w:val="none"/>
          <w:lang w:eastAsia="zh-CN"/>
        </w:rPr>
        <w:t>农业农村现代化</w:t>
      </w:r>
      <w:r>
        <w:rPr>
          <w:rFonts w:hint="eastAsia"/>
          <w:highlight w:val="none"/>
          <w:lang w:eastAsia="zh-CN"/>
        </w:rPr>
        <w:t>，促进</w:t>
      </w:r>
      <w:r>
        <w:rPr>
          <w:rFonts w:hint="eastAsia"/>
          <w:b/>
          <w:bCs/>
          <w:highlight w:val="none"/>
          <w:lang w:eastAsia="zh-CN"/>
        </w:rPr>
        <w:t>农业高质高效、乡村宜居宜业、农民富裕富足</w:t>
      </w:r>
      <w:r>
        <w:rPr>
          <w:rFonts w:hint="eastAsia"/>
          <w:highlight w:val="none"/>
          <w:lang w:eastAsia="zh-CN"/>
        </w:rPr>
        <w:t>，为加快建设</w:t>
      </w:r>
      <w:r>
        <w:rPr>
          <w:rFonts w:hint="eastAsia"/>
          <w:b/>
          <w:bCs/>
          <w:highlight w:val="none"/>
          <w:lang w:eastAsia="zh-CN"/>
        </w:rPr>
        <w:t>网络强国、农业强国</w:t>
      </w:r>
      <w:r>
        <w:rPr>
          <w:rFonts w:hint="eastAsia"/>
          <w:highlight w:val="none"/>
          <w:lang w:eastAsia="zh-CN"/>
        </w:rPr>
        <w:t>提供坚实支撑。</w:t>
      </w:r>
    </w:p>
    <w:p>
      <w:pPr>
        <w:pStyle w:val="9"/>
        <w:bidi w:val="0"/>
        <w:rPr>
          <w:rFonts w:hint="default"/>
          <w:highlight w:val="none"/>
          <w:lang w:val="en-US" w:eastAsia="zh-CN"/>
        </w:rPr>
      </w:pPr>
      <w:r>
        <w:rPr>
          <w:rFonts w:hint="eastAsia"/>
          <w:highlight w:val="none"/>
          <w:lang w:eastAsia="zh-CN"/>
        </w:rPr>
        <w:t>《关于促进网络拍卖规范健康发展的指导意见》</w:t>
      </w:r>
    </w:p>
    <w:p>
      <w:pPr>
        <w:rPr>
          <w:rFonts w:hint="eastAsia"/>
          <w:highlight w:val="none"/>
          <w:lang w:eastAsia="zh-CN"/>
        </w:rPr>
      </w:pPr>
      <w:r>
        <w:rPr>
          <w:rFonts w:hint="eastAsia"/>
          <w:highlight w:val="none"/>
          <w:lang w:eastAsia="zh-CN"/>
        </w:rPr>
        <w:t>市场监管总局、商务部、国家文物局三部门近日</w:t>
      </w:r>
      <w:r>
        <w:rPr>
          <w:rFonts w:hint="eastAsia"/>
          <w:b/>
          <w:bCs/>
          <w:highlight w:val="none"/>
          <w:lang w:eastAsia="zh-CN"/>
        </w:rPr>
        <w:t>联合印发《关于促进网络拍卖规范健康发展的指导意见》</w:t>
      </w:r>
      <w:r>
        <w:rPr>
          <w:rFonts w:hint="eastAsia"/>
          <w:highlight w:val="none"/>
          <w:lang w:eastAsia="zh-CN"/>
        </w:rPr>
        <w:t>，进一步规范网络拍卖市场秩序，促进拍卖行业高质量发展。这是网络拍卖领域第一个规范性文件，填补了网络拍卖管理的制度空白。</w:t>
      </w:r>
    </w:p>
    <w:p>
      <w:pPr>
        <w:pStyle w:val="9"/>
        <w:bidi w:val="0"/>
        <w:rPr>
          <w:rFonts w:hint="eastAsia"/>
          <w:highlight w:val="none"/>
          <w:lang w:eastAsia="zh-CN"/>
        </w:rPr>
      </w:pPr>
      <w:r>
        <w:rPr>
          <w:rFonts w:hint="eastAsia"/>
          <w:highlight w:val="none"/>
          <w:lang w:eastAsia="zh-CN"/>
        </w:rPr>
        <w:t>《互联网政务应用安全管理规定》</w:t>
      </w:r>
    </w:p>
    <w:p>
      <w:pPr>
        <w:rPr>
          <w:rFonts w:hint="eastAsia"/>
          <w:highlight w:val="none"/>
          <w:lang w:eastAsia="zh-CN"/>
        </w:rPr>
      </w:pPr>
      <w:r>
        <w:rPr>
          <w:rFonts w:hint="eastAsia"/>
          <w:highlight w:val="none"/>
          <w:lang w:eastAsia="zh-CN"/>
        </w:rPr>
        <w:t>由中央网络安全和信息化委员会办公室、中央机构编制委员会办公室、工业和信息化部、公安部制定的</w:t>
      </w:r>
      <w:r>
        <w:rPr>
          <w:rFonts w:hint="eastAsia"/>
          <w:b/>
          <w:bCs/>
          <w:highlight w:val="none"/>
          <w:lang w:eastAsia="zh-CN"/>
        </w:rPr>
        <w:t>《互联网政务应用安全管理规定》</w:t>
      </w:r>
      <w:r>
        <w:rPr>
          <w:rFonts w:hint="eastAsia"/>
          <w:highlight w:val="none"/>
          <w:lang w:eastAsia="zh-CN"/>
        </w:rPr>
        <w:t>近日印发。规定要求，建设运行互联网政务应用应当依照有关法律、行政法规的规定以及国家标准的强制性要求，采取技术措施和其他必要措施，防范内容篡改、攻击致瘫、数据窃取等风险，保障互联网政务应用安全稳定运行和数据安全。</w:t>
      </w:r>
    </w:p>
    <w:p>
      <w:pPr>
        <w:pStyle w:val="9"/>
        <w:bidi w:val="0"/>
        <w:rPr>
          <w:rFonts w:hint="eastAsia"/>
          <w:highlight w:val="none"/>
          <w:lang w:eastAsia="zh-CN"/>
        </w:rPr>
      </w:pPr>
      <w:r>
        <w:rPr>
          <w:rFonts w:hint="eastAsia"/>
          <w:highlight w:val="none"/>
          <w:lang w:eastAsia="zh-CN"/>
        </w:rPr>
        <w:t>新华通讯社与《联合国防治荒漠化公约》战略合作备忘录在北京签署</w:t>
      </w:r>
    </w:p>
    <w:p>
      <w:pPr>
        <w:bidi w:val="0"/>
        <w:rPr>
          <w:rFonts w:hint="eastAsia"/>
          <w:b/>
          <w:bCs/>
          <w:highlight w:val="none"/>
          <w:lang w:eastAsia="zh-CN"/>
        </w:rPr>
      </w:pPr>
      <w:r>
        <w:rPr>
          <w:rFonts w:hint="eastAsia"/>
          <w:highlight w:val="none"/>
          <w:lang w:eastAsia="zh-CN"/>
        </w:rPr>
        <w:t>新华通讯社与《联合国防治荒漠化公约》战略合作备忘录5月24日在北京签署，</w:t>
      </w:r>
      <w:r>
        <w:rPr>
          <w:rFonts w:hint="eastAsia"/>
          <w:b/>
          <w:bCs/>
          <w:highlight w:val="none"/>
          <w:lang w:eastAsia="zh-CN"/>
        </w:rPr>
        <w:t>旨在促进共同防治荒漠化、土地退化与干旱，推动可持续性发展目标的实现。</w:t>
      </w:r>
    </w:p>
    <w:p>
      <w:pPr>
        <w:pStyle w:val="9"/>
        <w:bidi w:val="0"/>
        <w:rPr>
          <w:rFonts w:hint="eastAsia"/>
          <w:highlight w:val="none"/>
          <w:lang w:eastAsia="zh-CN"/>
        </w:rPr>
      </w:pPr>
      <w:r>
        <w:rPr>
          <w:rFonts w:hint="eastAsia"/>
          <w:highlight w:val="none"/>
          <w:lang w:eastAsia="zh-CN"/>
        </w:rPr>
        <w:t>公布《国有企业管理人员处分条例》</w:t>
      </w:r>
    </w:p>
    <w:p>
      <w:pPr>
        <w:bidi w:val="0"/>
        <w:rPr>
          <w:rFonts w:hint="eastAsia"/>
          <w:b/>
          <w:bCs/>
          <w:highlight w:val="none"/>
          <w:lang w:eastAsia="zh-CN"/>
        </w:rPr>
      </w:pPr>
      <w:r>
        <w:rPr>
          <w:rFonts w:hint="eastAsia"/>
          <w:highlight w:val="none"/>
          <w:lang w:eastAsia="zh-CN"/>
        </w:rPr>
        <w:t>国务院总理李强日前签署国务院令，</w:t>
      </w:r>
      <w:r>
        <w:rPr>
          <w:rFonts w:hint="eastAsia"/>
          <w:b/>
          <w:bCs/>
          <w:highlight w:val="none"/>
          <w:lang w:eastAsia="zh-CN"/>
        </w:rPr>
        <w:t>公布《国有企业管理人员处分条例》</w:t>
      </w:r>
      <w:r>
        <w:rPr>
          <w:rFonts w:hint="eastAsia"/>
          <w:highlight w:val="none"/>
          <w:lang w:eastAsia="zh-CN"/>
        </w:rPr>
        <w:t>，自2024年9月1日起施行。《条例》共7章52条，主要规定了以下内容。</w:t>
      </w:r>
      <w:r>
        <w:rPr>
          <w:rFonts w:hint="eastAsia"/>
          <w:b/>
          <w:bCs/>
          <w:highlight w:val="none"/>
          <w:lang w:eastAsia="zh-CN"/>
        </w:rPr>
        <w:t>一是明确处分工作的原则。二是明确适用对象的范围。三是规范处分的种类及其适用。四是细化国有企业管理人员违法行为。五是建立健全国有企业管理人员处分工作监督制约机制。</w:t>
      </w:r>
    </w:p>
    <w:p>
      <w:pPr>
        <w:pStyle w:val="9"/>
        <w:bidi w:val="0"/>
        <w:rPr>
          <w:rFonts w:hint="default"/>
          <w:lang w:val="en-US" w:eastAsia="zh-CN"/>
        </w:rPr>
      </w:pPr>
      <w:r>
        <w:rPr>
          <w:rFonts w:hint="eastAsia"/>
          <w:lang w:eastAsia="zh-CN"/>
        </w:rPr>
        <w:t>《电力市场运行基本规则》</w:t>
      </w:r>
      <w:r>
        <w:rPr>
          <w:rFonts w:hint="eastAsia"/>
          <w:lang w:val="en-US" w:eastAsia="zh-CN"/>
        </w:rPr>
        <w:t>印发</w:t>
      </w:r>
    </w:p>
    <w:p>
      <w:pPr>
        <w:bidi w:val="0"/>
        <w:rPr>
          <w:rFonts w:hint="eastAsia"/>
          <w:b/>
          <w:bCs/>
          <w:lang w:eastAsia="zh-CN"/>
        </w:rPr>
      </w:pPr>
      <w:r>
        <w:rPr>
          <w:rFonts w:hint="eastAsia"/>
          <w:lang w:eastAsia="zh-CN"/>
        </w:rPr>
        <w:t>国家发展改革委近期印发</w:t>
      </w:r>
      <w:r>
        <w:rPr>
          <w:rFonts w:hint="eastAsia"/>
          <w:b/>
          <w:bCs/>
          <w:lang w:eastAsia="zh-CN"/>
        </w:rPr>
        <w:t>《电力市场运行基本规则》</w:t>
      </w:r>
      <w:r>
        <w:rPr>
          <w:rFonts w:hint="eastAsia"/>
          <w:lang w:eastAsia="zh-CN"/>
        </w:rPr>
        <w:t>，自7月1日起正式施行。国家能源局有关负责人表示，《规则》为全国统一电力市场体系建设提供了基础制度规则遵循，为</w:t>
      </w:r>
      <w:r>
        <w:rPr>
          <w:rFonts w:hint="eastAsia"/>
          <w:b/>
          <w:bCs/>
          <w:lang w:eastAsia="zh-CN"/>
        </w:rPr>
        <w:t>加快建设高效规范、公平竞争、充分开放的全国统一大市场提供了探索实践。</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9"/>
        <w:bidi w:val="0"/>
        <w:rPr>
          <w:rFonts w:hint="default"/>
          <w:highlight w:val="none"/>
          <w:lang w:val="en-US" w:eastAsia="zh-CN"/>
        </w:rPr>
      </w:pPr>
      <w:r>
        <w:rPr>
          <w:rFonts w:hint="eastAsia"/>
          <w:highlight w:val="none"/>
          <w:lang w:eastAsia="zh-CN"/>
        </w:rPr>
        <w:t>首届全球招商大会</w:t>
      </w:r>
      <w:r>
        <w:rPr>
          <w:rFonts w:hint="eastAsia"/>
          <w:highlight w:val="none"/>
          <w:lang w:val="en-US" w:eastAsia="zh-CN"/>
        </w:rPr>
        <w:t>在江苏苏州举行</w:t>
      </w:r>
    </w:p>
    <w:p>
      <w:pPr>
        <w:bidi w:val="0"/>
        <w:rPr>
          <w:rFonts w:hint="eastAsia"/>
          <w:highlight w:val="none"/>
          <w:lang w:eastAsia="zh-CN"/>
        </w:rPr>
      </w:pPr>
      <w:r>
        <w:rPr>
          <w:rFonts w:hint="eastAsia"/>
          <w:highlight w:val="none"/>
          <w:lang w:eastAsia="zh-CN"/>
        </w:rPr>
        <w:t>江苏苏州4月26日举行首届全球招商大会，国际化程度创新高，共吸引429家世界500强企业参与，现场367个项目完成集中签约。</w:t>
      </w:r>
    </w:p>
    <w:p>
      <w:pPr>
        <w:pStyle w:val="9"/>
        <w:bidi w:val="0"/>
        <w:rPr>
          <w:rFonts w:hint="eastAsia"/>
          <w:lang w:eastAsia="zh-CN"/>
        </w:rPr>
      </w:pPr>
      <w:r>
        <w:rPr>
          <w:rFonts w:hint="eastAsia"/>
          <w:lang w:eastAsia="zh-CN"/>
        </w:rPr>
        <w:t>国务院总理李强5月7日至9日在新疆调研</w:t>
      </w:r>
    </w:p>
    <w:p>
      <w:pPr>
        <w:bidi w:val="0"/>
        <w:rPr>
          <w:rFonts w:hint="eastAsia"/>
          <w:lang w:eastAsia="zh-CN"/>
        </w:rPr>
      </w:pPr>
      <w:r>
        <w:rPr>
          <w:rFonts w:hint="eastAsia"/>
          <w:lang w:eastAsia="zh-CN"/>
        </w:rPr>
        <w:t>中共中央政治局常委、国务院总理李强5月7日至9日</w:t>
      </w:r>
      <w:r>
        <w:rPr>
          <w:rFonts w:hint="eastAsia"/>
          <w:b/>
          <w:bCs/>
          <w:lang w:eastAsia="zh-CN"/>
        </w:rPr>
        <w:t>在新疆调研</w:t>
      </w:r>
      <w:r>
        <w:rPr>
          <w:rFonts w:hint="eastAsia"/>
          <w:lang w:eastAsia="zh-CN"/>
        </w:rPr>
        <w:t>。他强调，要深入贯彻习近平总书记在新时代推动西部大开发座谈会上的重要讲话精神和新时代党的治疆方略，</w:t>
      </w:r>
      <w:r>
        <w:rPr>
          <w:rFonts w:hint="eastAsia"/>
          <w:b/>
          <w:bCs/>
          <w:lang w:eastAsia="zh-CN"/>
        </w:rPr>
        <w:t>立足资源禀赋培育壮大特色优势产业，提高对内对外开放水平，在高质量发展中增进民生福祉、促进长治久安</w:t>
      </w:r>
      <w:r>
        <w:rPr>
          <w:rFonts w:hint="eastAsia"/>
          <w:lang w:eastAsia="zh-CN"/>
        </w:rPr>
        <w:t>。</w:t>
      </w:r>
    </w:p>
    <w:p>
      <w:pPr>
        <w:pStyle w:val="9"/>
        <w:bidi w:val="0"/>
        <w:rPr>
          <w:rFonts w:hint="eastAsia"/>
          <w:lang w:eastAsia="zh-CN"/>
        </w:rPr>
      </w:pPr>
      <w:r>
        <w:rPr>
          <w:rFonts w:hint="eastAsia"/>
          <w:lang w:eastAsia="zh-CN"/>
        </w:rPr>
        <w:t>国务院副总理丁薛祥在辽宁大连、沈阳调研</w:t>
      </w:r>
    </w:p>
    <w:p>
      <w:pPr>
        <w:bidi w:val="0"/>
        <w:rPr>
          <w:rFonts w:hint="eastAsia"/>
          <w:lang w:eastAsia="zh-CN"/>
        </w:rPr>
      </w:pPr>
      <w:r>
        <w:rPr>
          <w:rFonts w:hint="eastAsia"/>
          <w:lang w:eastAsia="zh-CN"/>
        </w:rPr>
        <w:t>5月7日至9日，中共中央政治局常委、国务院副总理丁薛祥在辽宁大连、沈阳调研，并在沈阳主持召开座谈会。他强调，要全面贯彻习近平总书记重要指示精神，</w:t>
      </w:r>
      <w:r>
        <w:rPr>
          <w:rFonts w:hint="eastAsia"/>
          <w:b/>
          <w:bCs/>
          <w:lang w:eastAsia="zh-CN"/>
        </w:rPr>
        <w:t>贯彻落实党中央和国务院决策部署，深入实施创新驱动发展战略，加强关键核心技术攻关，强化科技创新和产业创新深度融合，积极培育和发展新质生产力，奋力实现东北全面振兴新突破</w:t>
      </w:r>
      <w:r>
        <w:rPr>
          <w:rFonts w:hint="eastAsia"/>
          <w:lang w:eastAsia="zh-CN"/>
        </w:rPr>
        <w:t>。</w:t>
      </w:r>
    </w:p>
    <w:p>
      <w:pPr>
        <w:pStyle w:val="9"/>
        <w:bidi w:val="0"/>
        <w:rPr>
          <w:rFonts w:hint="eastAsia"/>
          <w:lang w:eastAsia="zh-CN"/>
        </w:rPr>
      </w:pPr>
      <w:r>
        <w:rPr>
          <w:rFonts w:hint="eastAsia"/>
          <w:lang w:eastAsia="zh-CN"/>
        </w:rPr>
        <w:t>全国人大常委会委员长赵乐际在河南调研</w:t>
      </w:r>
    </w:p>
    <w:p>
      <w:pPr>
        <w:bidi w:val="0"/>
        <w:rPr>
          <w:rFonts w:hint="eastAsia"/>
          <w:lang w:eastAsia="zh-CN"/>
        </w:rPr>
      </w:pPr>
      <w:r>
        <w:rPr>
          <w:rFonts w:hint="eastAsia"/>
          <w:lang w:eastAsia="zh-CN"/>
        </w:rPr>
        <w:t>中共中央政治局常委、全国人大常委会委员长赵乐际5月7日至10日在河南调研。他强调，要坚持以习近平新时代中国特色社会主义思想为指导，贯彻落实党的二十大决策部署，</w:t>
      </w:r>
      <w:r>
        <w:rPr>
          <w:rFonts w:hint="eastAsia"/>
          <w:b/>
          <w:bCs/>
          <w:lang w:eastAsia="zh-CN"/>
        </w:rPr>
        <w:t>坚持党的领导、人民当家作主、依法治国有机统一，立足人大职能职责，健全吸纳民意、汇集民智工作机制，践行和发展全过程人民民主</w:t>
      </w:r>
      <w:r>
        <w:rPr>
          <w:rFonts w:hint="eastAsia"/>
          <w:lang w:eastAsia="zh-CN"/>
        </w:rPr>
        <w:t>，为推进中国式现代化凝聚力量。</w:t>
      </w:r>
    </w:p>
    <w:p>
      <w:pPr>
        <w:pStyle w:val="9"/>
        <w:bidi w:val="0"/>
        <w:rPr>
          <w:rFonts w:hint="eastAsia"/>
          <w:lang w:eastAsia="zh-CN"/>
        </w:rPr>
      </w:pPr>
      <w:r>
        <w:rPr>
          <w:rFonts w:hint="eastAsia"/>
          <w:lang w:eastAsia="zh-CN"/>
        </w:rPr>
        <w:t>第六届全球AEO大会在深圳开幕</w:t>
      </w:r>
    </w:p>
    <w:p>
      <w:pPr>
        <w:bidi w:val="0"/>
        <w:rPr>
          <w:rFonts w:hint="eastAsia"/>
          <w:highlight w:val="none"/>
          <w:lang w:eastAsia="zh-CN"/>
        </w:rPr>
      </w:pPr>
      <w:r>
        <w:rPr>
          <w:rFonts w:hint="eastAsia"/>
          <w:lang w:eastAsia="zh-CN"/>
        </w:rPr>
        <w:t>5月8日，第六届全球AEO大会在深圳开幕，这是</w:t>
      </w:r>
      <w:r>
        <w:rPr>
          <w:rFonts w:hint="eastAsia"/>
          <w:b/>
          <w:bCs/>
          <w:lang w:eastAsia="zh-CN"/>
        </w:rPr>
        <w:t>中国首次举办AEO领域最高级别的全球性会议</w:t>
      </w:r>
      <w:r>
        <w:rPr>
          <w:rFonts w:hint="eastAsia"/>
          <w:lang w:eastAsia="zh-CN"/>
        </w:rPr>
        <w:t>。此次大会主题为</w:t>
      </w:r>
      <w:r>
        <w:rPr>
          <w:rFonts w:hint="eastAsia"/>
          <w:b/>
          <w:bCs/>
          <w:lang w:eastAsia="zh-CN"/>
        </w:rPr>
        <w:t>“发挥AEO制度优势，促进包容和可持续的全球贸易”</w:t>
      </w:r>
      <w:r>
        <w:rPr>
          <w:rFonts w:hint="eastAsia"/>
          <w:lang w:eastAsia="zh-CN"/>
        </w:rPr>
        <w:t>。</w:t>
      </w:r>
    </w:p>
    <w:p>
      <w:pPr>
        <w:pStyle w:val="9"/>
        <w:bidi w:val="0"/>
        <w:rPr>
          <w:rFonts w:hint="eastAsia"/>
          <w:highlight w:val="none"/>
          <w:lang w:eastAsia="zh-CN"/>
        </w:rPr>
      </w:pPr>
      <w:r>
        <w:rPr>
          <w:rFonts w:hint="eastAsia"/>
          <w:highlight w:val="none"/>
          <w:lang w:eastAsia="zh-CN"/>
        </w:rPr>
        <w:t>2024世界品牌莫干山大会在浙江德清</w:t>
      </w:r>
    </w:p>
    <w:p>
      <w:pPr>
        <w:bidi w:val="0"/>
        <w:rPr>
          <w:rFonts w:hint="eastAsia"/>
          <w:highlight w:val="none"/>
          <w:lang w:eastAsia="zh-CN"/>
        </w:rPr>
      </w:pPr>
      <w:r>
        <w:rPr>
          <w:rFonts w:hint="eastAsia"/>
          <w:highlight w:val="none"/>
          <w:lang w:eastAsia="zh-CN"/>
        </w:rPr>
        <w:t>5月11日，</w:t>
      </w:r>
      <w:r>
        <w:rPr>
          <w:rFonts w:hint="eastAsia"/>
          <w:b/>
          <w:bCs/>
          <w:highlight w:val="none"/>
          <w:lang w:eastAsia="zh-CN"/>
        </w:rPr>
        <w:t>2024世界品牌莫干山大会在浙江德清</w:t>
      </w:r>
      <w:r>
        <w:rPr>
          <w:rFonts w:hint="eastAsia"/>
          <w:highlight w:val="none"/>
          <w:lang w:eastAsia="zh-CN"/>
        </w:rPr>
        <w:t>开幕。本次大会以“品牌，让世界更美好”为主题，来自世界各地的4000余位代表聚焦全球品牌话题、汇聚全球品牌观点，发出全球品牌声音。</w:t>
      </w:r>
    </w:p>
    <w:p>
      <w:pPr>
        <w:pStyle w:val="9"/>
        <w:bidi w:val="0"/>
        <w:rPr>
          <w:rFonts w:hint="eastAsia"/>
          <w:highlight w:val="none"/>
          <w:lang w:eastAsia="zh-CN"/>
        </w:rPr>
      </w:pPr>
      <w:r>
        <w:rPr>
          <w:rFonts w:hint="eastAsia"/>
          <w:highlight w:val="none"/>
          <w:lang w:eastAsia="zh-CN"/>
        </w:rPr>
        <w:t>2024年全球贸易投资促进峰会开幕式</w:t>
      </w:r>
    </w:p>
    <w:p>
      <w:pPr>
        <w:bidi w:val="0"/>
        <w:rPr>
          <w:rFonts w:hint="eastAsia"/>
          <w:highlight w:val="none"/>
          <w:lang w:eastAsia="zh-CN"/>
        </w:rPr>
      </w:pPr>
      <w:r>
        <w:rPr>
          <w:rFonts w:hint="eastAsia"/>
          <w:highlight w:val="none"/>
          <w:lang w:eastAsia="zh-CN"/>
        </w:rPr>
        <w:t>5月13日，国家副主席韩正在北京出席2024年全球贸易投资促进峰会开幕式并致辞。本届峰会主题为</w:t>
      </w:r>
      <w:r>
        <w:rPr>
          <w:rFonts w:hint="eastAsia"/>
          <w:b/>
          <w:bCs/>
          <w:highlight w:val="none"/>
          <w:lang w:eastAsia="zh-CN"/>
        </w:rPr>
        <w:t>“互信与合作：变局中的选择”</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2024年京津冀党政主要领导座谈会在天津举行</w:t>
      </w:r>
    </w:p>
    <w:p>
      <w:pPr>
        <w:rPr>
          <w:highlight w:val="none"/>
        </w:rPr>
      </w:pPr>
      <w:r>
        <w:rPr>
          <w:rFonts w:hint="eastAsia"/>
          <w:highlight w:val="none"/>
          <w:lang w:eastAsia="zh-CN"/>
        </w:rPr>
        <w:t>5月11日至12日，</w:t>
      </w:r>
      <w:r>
        <w:rPr>
          <w:rFonts w:hint="eastAsia"/>
          <w:b/>
          <w:bCs/>
          <w:highlight w:val="none"/>
          <w:lang w:eastAsia="zh-CN"/>
        </w:rPr>
        <w:t>2024年京津冀党政主要领导座谈会</w:t>
      </w:r>
      <w:r>
        <w:rPr>
          <w:rFonts w:hint="eastAsia"/>
          <w:highlight w:val="none"/>
          <w:lang w:eastAsia="zh-CN"/>
        </w:rPr>
        <w:t>在天津举行。座谈会深入学习贯彻习近平总书记关于京津冀协同发展的重要讲话和重要指示批示精神，</w:t>
      </w:r>
      <w:r>
        <w:rPr>
          <w:rFonts w:hint="eastAsia"/>
          <w:b/>
          <w:bCs/>
          <w:highlight w:val="none"/>
          <w:lang w:eastAsia="zh-CN"/>
        </w:rPr>
        <w:t>以“京津冀·科技创新协同 产业体系融合”为主题</w:t>
      </w:r>
      <w:r>
        <w:rPr>
          <w:rFonts w:hint="eastAsia"/>
          <w:highlight w:val="none"/>
          <w:lang w:eastAsia="zh-CN"/>
        </w:rPr>
        <w:t>，盘点一年来的工作成效，研究部署下一阶段重点任务，推动京津冀协同发展不断迈上新台阶，共同打造中国式现代化建设的先行区、示范区。</w:t>
      </w:r>
    </w:p>
    <w:p>
      <w:pPr>
        <w:pStyle w:val="9"/>
        <w:bidi w:val="0"/>
        <w:rPr>
          <w:rFonts w:hint="eastAsia"/>
          <w:highlight w:val="none"/>
          <w:lang w:eastAsia="zh-CN"/>
        </w:rPr>
      </w:pPr>
      <w:r>
        <w:rPr>
          <w:rFonts w:hint="eastAsia"/>
          <w:highlight w:val="none"/>
          <w:lang w:eastAsia="zh-CN"/>
        </w:rPr>
        <w:t>开展2024年“高质量发展调研行”主题采访活动</w:t>
      </w:r>
    </w:p>
    <w:p>
      <w:pPr>
        <w:bidi w:val="0"/>
        <w:rPr>
          <w:rFonts w:hint="eastAsia"/>
          <w:highlight w:val="none"/>
          <w:lang w:eastAsia="zh-CN"/>
        </w:rPr>
      </w:pPr>
      <w:r>
        <w:rPr>
          <w:rFonts w:hint="eastAsia"/>
          <w:highlight w:val="none"/>
          <w:lang w:eastAsia="zh-CN"/>
        </w:rPr>
        <w:t>5月14日起，中宣部将组织中央主要媒体和有关地方媒体开展2024年“高质量发展调研行”主题采访活动，更好凝聚共识、促进发展、服务大局。</w:t>
      </w:r>
      <w:r>
        <w:rPr>
          <w:rFonts w:hint="eastAsia"/>
          <w:b/>
          <w:bCs/>
          <w:highlight w:val="none"/>
          <w:lang w:eastAsia="zh-CN"/>
        </w:rPr>
        <w:t>第一批次采访首站为广东</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第八届中俄博览会</w:t>
      </w:r>
    </w:p>
    <w:p>
      <w:pPr>
        <w:rPr>
          <w:rFonts w:hint="eastAsia"/>
          <w:highlight w:val="none"/>
          <w:lang w:eastAsia="zh-CN"/>
        </w:rPr>
      </w:pPr>
      <w:r>
        <w:rPr>
          <w:rFonts w:hint="eastAsia"/>
          <w:highlight w:val="none"/>
          <w:lang w:eastAsia="zh-CN"/>
        </w:rPr>
        <w:t>以</w:t>
      </w:r>
      <w:r>
        <w:rPr>
          <w:rFonts w:hint="eastAsia"/>
          <w:b/>
          <w:bCs/>
          <w:highlight w:val="none"/>
          <w:lang w:eastAsia="zh-CN"/>
        </w:rPr>
        <w:t>“合作、互信、机遇”</w:t>
      </w:r>
      <w:r>
        <w:rPr>
          <w:rFonts w:hint="eastAsia"/>
          <w:highlight w:val="none"/>
          <w:lang w:eastAsia="zh-CN"/>
        </w:rPr>
        <w:t>为主题的</w:t>
      </w:r>
      <w:r>
        <w:rPr>
          <w:rFonts w:hint="eastAsia"/>
          <w:b/>
          <w:bCs/>
          <w:highlight w:val="none"/>
          <w:lang w:eastAsia="zh-CN"/>
        </w:rPr>
        <w:t>第八届中俄博览会</w:t>
      </w:r>
      <w:r>
        <w:rPr>
          <w:rFonts w:hint="eastAsia"/>
          <w:highlight w:val="none"/>
          <w:lang w:eastAsia="zh-CN"/>
        </w:rPr>
        <w:t>将于5月16日至21日在哈尔滨举行，有40多个国家和地区120余个中外代表团参会。</w:t>
      </w:r>
    </w:p>
    <w:p>
      <w:pPr>
        <w:pStyle w:val="9"/>
        <w:bidi w:val="0"/>
        <w:rPr>
          <w:rFonts w:hint="eastAsia"/>
          <w:highlight w:val="none"/>
          <w:lang w:eastAsia="zh-CN"/>
        </w:rPr>
      </w:pPr>
      <w:r>
        <w:rPr>
          <w:rFonts w:hint="eastAsia"/>
          <w:highlight w:val="none"/>
          <w:lang w:eastAsia="zh-CN"/>
        </w:rPr>
        <w:t>工业和信息化部等五部门发布通知，联合组织开展2024年新能源汽车下乡活动</w:t>
      </w:r>
    </w:p>
    <w:p>
      <w:pPr>
        <w:rPr>
          <w:rFonts w:hint="eastAsia"/>
          <w:highlight w:val="none"/>
          <w:lang w:eastAsia="zh-CN"/>
        </w:rPr>
      </w:pPr>
      <w:r>
        <w:rPr>
          <w:rFonts w:hint="eastAsia"/>
          <w:highlight w:val="none"/>
          <w:lang w:eastAsia="zh-CN"/>
        </w:rPr>
        <w:t>工业和信息化部等五部门5月15日发布通知，联合组织开展2024年新能源汽车下乡活动，加快补齐农村地区新能源汽车消费使用短板。活动以</w:t>
      </w:r>
      <w:r>
        <w:rPr>
          <w:rFonts w:hint="eastAsia"/>
          <w:b/>
          <w:bCs/>
          <w:highlight w:val="none"/>
          <w:lang w:eastAsia="zh-CN"/>
        </w:rPr>
        <w:t>“绿色、低碳、智能、安全——赋能新生活，乐享新出行”</w:t>
      </w:r>
      <w:r>
        <w:rPr>
          <w:rFonts w:hint="eastAsia"/>
          <w:highlight w:val="none"/>
          <w:lang w:eastAsia="zh-CN"/>
        </w:rPr>
        <w:t>为主题，时间为5月至12月。</w:t>
      </w:r>
    </w:p>
    <w:p>
      <w:pPr>
        <w:pStyle w:val="9"/>
        <w:bidi w:val="0"/>
        <w:rPr>
          <w:rFonts w:hint="default"/>
          <w:highlight w:val="none"/>
          <w:lang w:val="en-US" w:eastAsia="zh-CN"/>
        </w:rPr>
      </w:pPr>
      <w:r>
        <w:rPr>
          <w:rFonts w:hint="eastAsia"/>
          <w:highlight w:val="none"/>
          <w:lang w:eastAsia="zh-CN"/>
        </w:rPr>
        <w:t>第二十届中国（深圳）国际文化产业博览交易会</w:t>
      </w:r>
      <w:r>
        <w:rPr>
          <w:rFonts w:hint="eastAsia"/>
          <w:highlight w:val="none"/>
          <w:lang w:val="en-US" w:eastAsia="zh-CN"/>
        </w:rPr>
        <w:t>开幕</w:t>
      </w:r>
    </w:p>
    <w:p>
      <w:pPr>
        <w:pStyle w:val="4"/>
        <w:rPr>
          <w:rFonts w:hint="eastAsia"/>
          <w:highlight w:val="none"/>
          <w:lang w:eastAsia="zh-CN"/>
        </w:rPr>
      </w:pPr>
      <w:r>
        <w:rPr>
          <w:rFonts w:hint="eastAsia"/>
          <w:highlight w:val="none"/>
          <w:lang w:eastAsia="zh-CN"/>
        </w:rPr>
        <w:t>5月23日，</w:t>
      </w:r>
      <w:r>
        <w:rPr>
          <w:rFonts w:hint="eastAsia"/>
          <w:b/>
          <w:bCs/>
          <w:highlight w:val="none"/>
          <w:lang w:eastAsia="zh-CN"/>
        </w:rPr>
        <w:t>被誉为“中国文化产业第一展”</w:t>
      </w:r>
      <w:r>
        <w:rPr>
          <w:rFonts w:hint="eastAsia"/>
          <w:highlight w:val="none"/>
          <w:lang w:eastAsia="zh-CN"/>
        </w:rPr>
        <w:t>深圳一年一度的文化盛会，第二十届中国（深圳）国际文化产业博览交易会</w:t>
      </w:r>
      <w:r>
        <w:rPr>
          <w:rFonts w:hint="eastAsia"/>
          <w:b/>
          <w:bCs/>
          <w:highlight w:val="none"/>
          <w:lang w:eastAsia="zh-CN"/>
        </w:rPr>
        <w:t>在深圳国际会展中心</w:t>
      </w:r>
      <w:r>
        <w:rPr>
          <w:rFonts w:hint="eastAsia"/>
          <w:highlight w:val="none"/>
          <w:lang w:eastAsia="zh-CN"/>
        </w:rPr>
        <w:t>隆重开幕。本届文博会23日至27日开展，为期5天，共设8大展馆，汇聚海内外各地“压箱底”展品和重大文化产业项目参展。</w:t>
      </w:r>
    </w:p>
    <w:p>
      <w:pPr>
        <w:pStyle w:val="9"/>
        <w:bidi w:val="0"/>
        <w:rPr>
          <w:rFonts w:hint="eastAsia"/>
          <w:highlight w:val="none"/>
          <w:lang w:eastAsia="zh-CN"/>
        </w:rPr>
      </w:pPr>
      <w:r>
        <w:rPr>
          <w:rFonts w:hint="eastAsia"/>
          <w:highlight w:val="none"/>
          <w:lang w:eastAsia="zh-CN"/>
        </w:rPr>
        <w:t>第七届数字中国建设峰会</w:t>
      </w:r>
    </w:p>
    <w:p>
      <w:pPr>
        <w:rPr>
          <w:rFonts w:hint="eastAsia"/>
          <w:highlight w:val="none"/>
          <w:lang w:eastAsia="zh-CN"/>
        </w:rPr>
      </w:pPr>
      <w:r>
        <w:rPr>
          <w:rFonts w:hint="eastAsia"/>
          <w:b/>
          <w:bCs/>
          <w:highlight w:val="none"/>
          <w:lang w:eastAsia="zh-CN"/>
        </w:rPr>
        <w:t>第七届数字中国建设峰会</w:t>
      </w:r>
      <w:r>
        <w:rPr>
          <w:rFonts w:hint="eastAsia"/>
          <w:highlight w:val="none"/>
          <w:lang w:eastAsia="zh-CN"/>
        </w:rPr>
        <w:t>于5月24日至25日在福建福州举行，主题是</w:t>
      </w:r>
      <w:r>
        <w:rPr>
          <w:rFonts w:hint="eastAsia"/>
          <w:b/>
          <w:bCs/>
          <w:highlight w:val="none"/>
          <w:lang w:eastAsia="zh-CN"/>
        </w:rPr>
        <w:t>“释放数据要素价值，发展新质生产力”</w:t>
      </w:r>
      <w:r>
        <w:rPr>
          <w:rFonts w:hint="eastAsia"/>
          <w:highlight w:val="none"/>
          <w:lang w:eastAsia="zh-CN"/>
        </w:rPr>
        <w:t>，本届峰会</w:t>
      </w:r>
      <w:r>
        <w:rPr>
          <w:rFonts w:hint="eastAsia"/>
          <w:b/>
          <w:bCs/>
          <w:highlight w:val="none"/>
          <w:lang w:eastAsia="zh-CN"/>
        </w:rPr>
        <w:t>是国家数据工作体系优化调整后首次举办的数字中国建设峰会</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2024（第41届）中国国际体育用品博览会</w:t>
      </w:r>
    </w:p>
    <w:p>
      <w:pPr>
        <w:rPr>
          <w:highlight w:val="none"/>
        </w:rPr>
      </w:pPr>
      <w:r>
        <w:rPr>
          <w:rFonts w:hint="eastAsia"/>
          <w:highlight w:val="none"/>
          <w:lang w:eastAsia="zh-CN"/>
        </w:rPr>
        <w:t>2024（第41届）中国国际体育用品博览会5月23日在</w:t>
      </w:r>
      <w:r>
        <w:rPr>
          <w:rFonts w:hint="eastAsia"/>
          <w:b/>
          <w:bCs/>
          <w:highlight w:val="none"/>
          <w:lang w:eastAsia="zh-CN"/>
        </w:rPr>
        <w:t>成都中国西部国际博览城</w:t>
      </w:r>
      <w:r>
        <w:rPr>
          <w:rFonts w:hint="eastAsia"/>
          <w:highlight w:val="none"/>
          <w:lang w:eastAsia="zh-CN"/>
        </w:rPr>
        <w:t>开幕。</w:t>
      </w:r>
    </w:p>
    <w:p>
      <w:pPr>
        <w:pStyle w:val="9"/>
        <w:bidi w:val="0"/>
        <w:rPr>
          <w:rFonts w:hint="eastAsia"/>
          <w:highlight w:val="none"/>
          <w:lang w:eastAsia="zh-CN"/>
        </w:rPr>
      </w:pPr>
      <w:r>
        <w:rPr>
          <w:rFonts w:hint="eastAsia"/>
          <w:highlight w:val="none"/>
          <w:lang w:eastAsia="zh-CN"/>
        </w:rPr>
        <w:t>中国—海合会国家产业与投资合作论坛</w:t>
      </w:r>
    </w:p>
    <w:p>
      <w:pPr>
        <w:bidi w:val="0"/>
        <w:rPr>
          <w:rFonts w:hint="eastAsia"/>
          <w:highlight w:val="none"/>
          <w:lang w:eastAsia="zh-CN"/>
        </w:rPr>
      </w:pPr>
      <w:r>
        <w:rPr>
          <w:rFonts w:hint="eastAsia"/>
          <w:highlight w:val="none"/>
          <w:lang w:eastAsia="zh-CN"/>
        </w:rPr>
        <w:t>5月23日至24日，以</w:t>
      </w:r>
      <w:r>
        <w:rPr>
          <w:rFonts w:hint="eastAsia"/>
          <w:b/>
          <w:bCs/>
          <w:highlight w:val="none"/>
          <w:lang w:eastAsia="zh-CN"/>
        </w:rPr>
        <w:t>“面向未来、携手推动中国与海合会国家产业与投资合作高质量发展”</w:t>
      </w:r>
      <w:r>
        <w:rPr>
          <w:rFonts w:hint="eastAsia"/>
          <w:highlight w:val="none"/>
          <w:lang w:eastAsia="zh-CN"/>
        </w:rPr>
        <w:t>为主题的中国—海合会国家产业与投资合作论坛举行。</w:t>
      </w:r>
    </w:p>
    <w:p>
      <w:pPr>
        <w:pStyle w:val="9"/>
        <w:bidi w:val="0"/>
        <w:rPr>
          <w:rFonts w:hint="eastAsia"/>
          <w:highlight w:val="none"/>
          <w:lang w:eastAsia="zh-CN"/>
        </w:rPr>
      </w:pPr>
      <w:r>
        <w:rPr>
          <w:rFonts w:hint="eastAsia"/>
          <w:highlight w:val="none"/>
          <w:lang w:eastAsia="zh-CN"/>
        </w:rPr>
        <w:t>第八届中日韩工商峰会</w:t>
      </w:r>
    </w:p>
    <w:p>
      <w:pPr>
        <w:bidi w:val="0"/>
        <w:rPr>
          <w:rFonts w:hint="eastAsia"/>
          <w:highlight w:val="none"/>
          <w:lang w:eastAsia="zh-CN"/>
        </w:rPr>
      </w:pPr>
      <w:r>
        <w:rPr>
          <w:rFonts w:hint="eastAsia"/>
          <w:highlight w:val="none"/>
          <w:lang w:eastAsia="zh-CN"/>
        </w:rPr>
        <w:t>5月27日中午，国务院总理李强在首尔与韩国总统尹锡悦、日本首相岸田文雄共同出席第八届中日韩工商峰会并致辞。李强表示，</w:t>
      </w:r>
      <w:r>
        <w:rPr>
          <w:rFonts w:hint="eastAsia"/>
          <w:b/>
          <w:bCs/>
          <w:highlight w:val="none"/>
          <w:lang w:eastAsia="zh-CN"/>
        </w:rPr>
        <w:t>习近平主席用“亲诚惠容”4个字</w:t>
      </w:r>
      <w:r>
        <w:rPr>
          <w:rFonts w:hint="eastAsia"/>
          <w:highlight w:val="none"/>
          <w:lang w:eastAsia="zh-CN"/>
        </w:rPr>
        <w:t>，凝练概括了中国的周边外交理念。</w:t>
      </w:r>
    </w:p>
    <w:p>
      <w:pPr>
        <w:pStyle w:val="9"/>
        <w:bidi w:val="0"/>
        <w:rPr>
          <w:rFonts w:hint="eastAsia"/>
          <w:highlight w:val="none"/>
          <w:lang w:eastAsia="zh-CN"/>
        </w:rPr>
      </w:pPr>
      <w:r>
        <w:rPr>
          <w:rFonts w:hint="eastAsia"/>
          <w:highlight w:val="none"/>
          <w:lang w:eastAsia="zh-CN"/>
        </w:rPr>
        <w:t>中阿合作论坛第十届部长级会议开幕式</w:t>
      </w:r>
    </w:p>
    <w:p>
      <w:pPr>
        <w:pStyle w:val="4"/>
        <w:rPr>
          <w:rFonts w:hint="eastAsia"/>
          <w:highlight w:val="none"/>
          <w:lang w:eastAsia="zh-CN"/>
        </w:rPr>
      </w:pPr>
      <w:r>
        <w:rPr>
          <w:rFonts w:hint="eastAsia"/>
          <w:highlight w:val="none"/>
          <w:lang w:eastAsia="zh-CN"/>
        </w:rPr>
        <w:t>5月30日上午，国家主席习近平在北京钓鱼台国宾馆出席中阿合作论坛第十届部长级会议开幕式并发表主旨讲话。习近平宣布，</w:t>
      </w:r>
      <w:r>
        <w:rPr>
          <w:rFonts w:hint="eastAsia"/>
          <w:b/>
          <w:bCs/>
          <w:highlight w:val="none"/>
          <w:lang w:eastAsia="zh-CN"/>
        </w:rPr>
        <w:t>中方将于2026年在中国举办第二届中阿峰会</w:t>
      </w:r>
      <w:r>
        <w:rPr>
          <w:rFonts w:hint="eastAsia"/>
          <w:highlight w:val="none"/>
          <w:lang w:eastAsia="zh-CN"/>
        </w:rPr>
        <w:t>，</w:t>
      </w:r>
      <w:r>
        <w:rPr>
          <w:rFonts w:hint="eastAsia"/>
          <w:b/>
          <w:bCs/>
          <w:highlight w:val="none"/>
          <w:lang w:eastAsia="zh-CN"/>
        </w:rPr>
        <w:t>中方愿同阿方弘扬中阿友好精神</w:t>
      </w:r>
      <w:r>
        <w:rPr>
          <w:rFonts w:hint="eastAsia"/>
          <w:highlight w:val="none"/>
          <w:lang w:eastAsia="zh-CN"/>
        </w:rPr>
        <w:t>，</w:t>
      </w:r>
      <w:r>
        <w:rPr>
          <w:rFonts w:hint="eastAsia"/>
          <w:b/>
          <w:bCs/>
          <w:highlight w:val="none"/>
          <w:lang w:eastAsia="zh-CN"/>
        </w:rPr>
        <w:t>构建“五大合作格局”</w:t>
      </w:r>
      <w:r>
        <w:rPr>
          <w:rFonts w:hint="eastAsia"/>
          <w:highlight w:val="none"/>
          <w:lang w:eastAsia="zh-CN"/>
        </w:rPr>
        <w:t>，推动中阿命运共同体建设跑出加速度。</w:t>
      </w:r>
    </w:p>
    <w:p>
      <w:pPr>
        <w:pStyle w:val="9"/>
        <w:bidi w:val="0"/>
        <w:rPr>
          <w:rFonts w:hint="eastAsia"/>
          <w:lang w:eastAsia="zh-CN"/>
        </w:rPr>
      </w:pPr>
      <w:r>
        <w:rPr>
          <w:rFonts w:hint="eastAsia"/>
          <w:lang w:eastAsia="zh-CN"/>
        </w:rPr>
        <w:t>第二十六届海峡两岸经贸交易会开幕</w:t>
      </w:r>
    </w:p>
    <w:p>
      <w:pPr>
        <w:bidi w:val="0"/>
        <w:rPr>
          <w:rFonts w:hint="eastAsia"/>
          <w:lang w:eastAsia="zh-CN"/>
        </w:rPr>
      </w:pPr>
      <w:r>
        <w:rPr>
          <w:rFonts w:hint="eastAsia"/>
          <w:lang w:eastAsia="zh-CN"/>
        </w:rPr>
        <w:t>在5月16日举行的</w:t>
      </w:r>
      <w:r>
        <w:rPr>
          <w:rFonts w:hint="eastAsia"/>
          <w:b/>
          <w:bCs/>
          <w:lang w:eastAsia="zh-CN"/>
        </w:rPr>
        <w:t>第二十六届海峡两岸经贸交易会</w:t>
      </w:r>
      <w:r>
        <w:rPr>
          <w:rFonts w:hint="eastAsia"/>
          <w:lang w:eastAsia="zh-CN"/>
        </w:rPr>
        <w:t>开幕式上，福州打造</w:t>
      </w:r>
      <w:r>
        <w:rPr>
          <w:rFonts w:hint="eastAsia"/>
          <w:b/>
          <w:bCs/>
          <w:lang w:eastAsia="zh-CN"/>
        </w:rPr>
        <w:t>福马“同城生活圈”先行先试首批政策正式发布。</w:t>
      </w:r>
      <w:r>
        <w:rPr>
          <w:rFonts w:hint="eastAsia"/>
          <w:lang w:eastAsia="zh-CN"/>
        </w:rPr>
        <w:t>这是福州为贯彻落实</w:t>
      </w:r>
      <w:r>
        <w:rPr>
          <w:rFonts w:hint="eastAsia"/>
          <w:b/>
          <w:bCs/>
          <w:lang w:eastAsia="zh-CN"/>
        </w:rPr>
        <w:t>《中共中央 国务院关于支持福建探索海峡两岸融合发展新路 建设两岸融合发展示范区的意见》</w:t>
      </w:r>
      <w:r>
        <w:rPr>
          <w:rFonts w:hint="eastAsia"/>
          <w:lang w:eastAsia="zh-CN"/>
        </w:rPr>
        <w:t>，推动福马“同城生活圈”建设的有力举措。</w:t>
      </w:r>
    </w:p>
    <w:p>
      <w:pPr>
        <w:pStyle w:val="9"/>
        <w:bidi w:val="0"/>
        <w:rPr>
          <w:rFonts w:hint="eastAsia"/>
          <w:lang w:eastAsia="zh-CN"/>
        </w:rPr>
      </w:pPr>
      <w:r>
        <w:rPr>
          <w:rFonts w:hint="eastAsia"/>
          <w:lang w:eastAsia="zh-CN"/>
        </w:rPr>
        <w:t>对旅游工作作出重要指示</w:t>
      </w:r>
    </w:p>
    <w:p>
      <w:pPr>
        <w:pStyle w:val="4"/>
        <w:rPr>
          <w:rFonts w:hint="eastAsia"/>
          <w:lang w:eastAsia="zh-CN"/>
        </w:rPr>
      </w:pPr>
      <w:r>
        <w:rPr>
          <w:rFonts w:hint="eastAsia"/>
          <w:lang w:eastAsia="zh-CN"/>
        </w:rPr>
        <w:t>中共中央总书记、国家主席、中央军委主席习近平近日</w:t>
      </w:r>
      <w:r>
        <w:rPr>
          <w:rFonts w:hint="eastAsia"/>
          <w:b/>
          <w:bCs/>
          <w:lang w:eastAsia="zh-CN"/>
        </w:rPr>
        <w:t>对旅游工作作出重要指示</w:t>
      </w:r>
      <w:r>
        <w:rPr>
          <w:rFonts w:hint="eastAsia"/>
          <w:lang w:eastAsia="zh-CN"/>
        </w:rPr>
        <w:t>指出，改革开放特别是党的十八大以来，</w:t>
      </w:r>
      <w:r>
        <w:rPr>
          <w:rFonts w:hint="eastAsia"/>
          <w:b/>
          <w:bCs/>
          <w:lang w:eastAsia="zh-CN"/>
        </w:rPr>
        <w:t>我国旅游发展步入快车道，形成全球最大国内旅游市场，成为国际旅游最大客源国和主要目的地</w:t>
      </w:r>
      <w:r>
        <w:rPr>
          <w:rFonts w:hint="eastAsia"/>
          <w:lang w:eastAsia="zh-CN"/>
        </w:rPr>
        <w:t>，旅游业从小到大、由弱渐强，日益成为新兴的战略性支柱产业和具有显著时代特征的民生产业、幸福产业，成功走出了一条独具特色的中国旅游发展之路。习近平强调，新时代新征程，旅游发展面临新机遇新挑战。要以新时代中国特色社会主义思想为指导，完整准确全面贯彻新发展理念，坚持守正创新、提质增效、融合发展，</w:t>
      </w:r>
      <w:r>
        <w:rPr>
          <w:rFonts w:hint="eastAsia"/>
          <w:b/>
          <w:bCs/>
          <w:lang w:eastAsia="zh-CN"/>
        </w:rPr>
        <w:t>统筹政府与市场、供给与需求、保护与开发、国内与国际、发展与安全</w:t>
      </w:r>
      <w:r>
        <w:rPr>
          <w:rFonts w:hint="eastAsia"/>
          <w:lang w:eastAsia="zh-CN"/>
        </w:rPr>
        <w:t>，着力</w:t>
      </w:r>
      <w:r>
        <w:rPr>
          <w:rFonts w:hint="eastAsia"/>
          <w:b/>
          <w:bCs/>
          <w:lang w:eastAsia="zh-CN"/>
        </w:rPr>
        <w:t>完善现代旅游业体系</w:t>
      </w:r>
      <w:r>
        <w:rPr>
          <w:rFonts w:hint="eastAsia"/>
          <w:lang w:eastAsia="zh-CN"/>
        </w:rPr>
        <w:t>，加快</w:t>
      </w:r>
      <w:r>
        <w:rPr>
          <w:rFonts w:hint="eastAsia"/>
          <w:b/>
          <w:bCs/>
          <w:lang w:eastAsia="zh-CN"/>
        </w:rPr>
        <w:t>建设旅游强国</w:t>
      </w:r>
      <w:r>
        <w:rPr>
          <w:rFonts w:hint="eastAsia"/>
          <w:lang w:eastAsia="zh-CN"/>
        </w:rPr>
        <w:t>，让旅游业更好服务美好生活、促进</w:t>
      </w:r>
      <w:r>
        <w:rPr>
          <w:rFonts w:hint="eastAsia"/>
          <w:b/>
          <w:bCs/>
          <w:lang w:eastAsia="zh-CN"/>
        </w:rPr>
        <w:t>经济发展、构筑精神家园、展示中国形象、增进文明互鉴</w:t>
      </w:r>
      <w:r>
        <w:rPr>
          <w:rFonts w:hint="eastAsia"/>
          <w:lang w:eastAsia="zh-CN"/>
        </w:rPr>
        <w:t>。各地区各部门要切实增强工作责任感使命感，分工协作、狠抓落实，推动旅游业高质量发展行稳致远。</w:t>
      </w:r>
    </w:p>
    <w:p>
      <w:pPr>
        <w:pStyle w:val="9"/>
        <w:bidi w:val="0"/>
        <w:rPr>
          <w:rFonts w:hint="eastAsia"/>
          <w:lang w:eastAsia="zh-CN"/>
        </w:rPr>
      </w:pPr>
      <w:r>
        <w:rPr>
          <w:rFonts w:hint="eastAsia"/>
          <w:lang w:eastAsia="zh-CN"/>
        </w:rPr>
        <w:t>移动互联网累计流量达1037亿GB</w:t>
      </w:r>
    </w:p>
    <w:p>
      <w:pPr>
        <w:rPr>
          <w:rFonts w:hint="eastAsia"/>
          <w:lang w:eastAsia="zh-CN"/>
        </w:rPr>
      </w:pPr>
      <w:r>
        <w:rPr>
          <w:rFonts w:hint="eastAsia"/>
          <w:lang w:eastAsia="zh-CN"/>
        </w:rPr>
        <w:t>1至4月，移动互联网累计流量达1037亿GB，同比增长13.2%。</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9"/>
        <w:bidi w:val="0"/>
        <w:rPr>
          <w:rFonts w:hint="eastAsia"/>
          <w:highlight w:val="none"/>
          <w:lang w:eastAsia="zh-CN"/>
        </w:rPr>
      </w:pPr>
      <w:r>
        <w:rPr>
          <w:rFonts w:hint="eastAsia"/>
          <w:highlight w:val="none"/>
          <w:lang w:eastAsia="zh-CN"/>
        </w:rPr>
        <w:t>国内最长螺旋隧道——西昭高速公路老营盘1号隧道顺利贯通</w:t>
      </w:r>
    </w:p>
    <w:p>
      <w:pPr>
        <w:bidi w:val="0"/>
        <w:rPr>
          <w:rFonts w:hint="eastAsia"/>
          <w:highlight w:val="none"/>
          <w:lang w:eastAsia="zh-CN"/>
        </w:rPr>
      </w:pPr>
      <w:r>
        <w:rPr>
          <w:rFonts w:hint="eastAsia"/>
          <w:highlight w:val="none"/>
          <w:lang w:eastAsia="zh-CN"/>
        </w:rPr>
        <w:t>5月7日从交通运输部获悉，历经1155天施工，</w:t>
      </w:r>
      <w:r>
        <w:rPr>
          <w:rFonts w:hint="eastAsia"/>
          <w:b/>
          <w:bCs/>
          <w:highlight w:val="none"/>
          <w:lang w:eastAsia="zh-CN"/>
        </w:rPr>
        <w:t>国内最长螺旋隧道——西昭高速公路老营盘1号隧道当日顺利贯通。</w:t>
      </w:r>
    </w:p>
    <w:p>
      <w:pPr>
        <w:pStyle w:val="9"/>
        <w:bidi w:val="0"/>
        <w:rPr>
          <w:rFonts w:hint="eastAsia"/>
          <w:highlight w:val="none"/>
          <w:lang w:eastAsia="zh-CN"/>
        </w:rPr>
      </w:pPr>
      <w:r>
        <w:rPr>
          <w:rFonts w:hint="eastAsia"/>
          <w:highlight w:val="none"/>
          <w:lang w:eastAsia="zh-CN"/>
        </w:rPr>
        <w:t>福建舰完成为期8天的首次航行试验任务</w:t>
      </w:r>
    </w:p>
    <w:p>
      <w:pPr>
        <w:bidi w:val="0"/>
        <w:rPr>
          <w:rFonts w:hint="eastAsia"/>
          <w:highlight w:val="none"/>
          <w:lang w:eastAsia="zh-CN"/>
        </w:rPr>
      </w:pPr>
      <w:r>
        <w:rPr>
          <w:rFonts w:hint="eastAsia"/>
          <w:highlight w:val="none"/>
          <w:lang w:eastAsia="zh-CN"/>
        </w:rPr>
        <w:t>5月8日下午3时许，我国第三艘航空母舰</w:t>
      </w:r>
      <w:r>
        <w:rPr>
          <w:rFonts w:hint="eastAsia"/>
          <w:b/>
          <w:bCs/>
          <w:highlight w:val="none"/>
          <w:lang w:eastAsia="zh-CN"/>
        </w:rPr>
        <w:t>福建舰完成为期8天的首次航行试验任务</w:t>
      </w:r>
      <w:r>
        <w:rPr>
          <w:rFonts w:hint="eastAsia"/>
          <w:highlight w:val="none"/>
          <w:lang w:eastAsia="zh-CN"/>
        </w:rPr>
        <w:t>，顺利返回上海江南造船厂码头。</w:t>
      </w:r>
    </w:p>
    <w:p>
      <w:pPr>
        <w:pStyle w:val="9"/>
        <w:bidi w:val="0"/>
        <w:rPr>
          <w:rFonts w:hint="eastAsia"/>
          <w:highlight w:val="none"/>
          <w:lang w:eastAsia="zh-CN"/>
        </w:rPr>
      </w:pPr>
      <w:r>
        <w:rPr>
          <w:rFonts w:hint="eastAsia"/>
          <w:highlight w:val="none"/>
          <w:lang w:eastAsia="zh-CN"/>
        </w:rPr>
        <w:t>“深蓝2号”大型智能深海养殖网箱实现陆地完工</w:t>
      </w:r>
    </w:p>
    <w:p>
      <w:pPr>
        <w:bidi w:val="0"/>
        <w:rPr>
          <w:rFonts w:hint="eastAsia"/>
          <w:b/>
          <w:bCs/>
          <w:highlight w:val="none"/>
          <w:lang w:eastAsia="zh-CN"/>
        </w:rPr>
      </w:pPr>
      <w:r>
        <w:rPr>
          <w:rFonts w:hint="eastAsia"/>
          <w:highlight w:val="none"/>
          <w:lang w:eastAsia="zh-CN"/>
        </w:rPr>
        <w:t>5月9日，由位于山东省青岛市即墨区的青岛造船厂建造的</w:t>
      </w:r>
      <w:r>
        <w:rPr>
          <w:rFonts w:hint="eastAsia"/>
          <w:b/>
          <w:bCs/>
          <w:highlight w:val="none"/>
          <w:lang w:eastAsia="zh-CN"/>
        </w:rPr>
        <w:t>“深蓝2号”大型智能深海养殖网箱实现陆地完工</w:t>
      </w:r>
      <w:r>
        <w:rPr>
          <w:rFonts w:hint="eastAsia"/>
          <w:highlight w:val="none"/>
          <w:lang w:eastAsia="zh-CN"/>
        </w:rPr>
        <w:t>，是</w:t>
      </w:r>
      <w:r>
        <w:rPr>
          <w:rFonts w:hint="eastAsia"/>
          <w:b/>
          <w:bCs/>
          <w:highlight w:val="none"/>
          <w:lang w:eastAsia="zh-CN"/>
        </w:rPr>
        <w:t>目前我国应用海域最远、适用水深最深、养殖水体最大、功能性能最先进的深远海养殖网箱装备。</w:t>
      </w:r>
    </w:p>
    <w:p>
      <w:pPr>
        <w:pStyle w:val="9"/>
        <w:bidi w:val="0"/>
        <w:rPr>
          <w:rFonts w:hint="default"/>
          <w:highlight w:val="none"/>
          <w:lang w:val="en-US" w:eastAsia="zh-CN"/>
        </w:rPr>
      </w:pPr>
      <w:r>
        <w:rPr>
          <w:rFonts w:hint="eastAsia"/>
          <w:highlight w:val="none"/>
          <w:lang w:eastAsia="zh-CN"/>
        </w:rPr>
        <w:t>亚洲首艘圆筒型“海上油气加工厂”——“海葵一号”</w:t>
      </w:r>
      <w:r>
        <w:rPr>
          <w:rFonts w:hint="eastAsia"/>
          <w:highlight w:val="none"/>
          <w:lang w:val="en-US" w:eastAsia="zh-CN"/>
        </w:rPr>
        <w:t>离港启运</w:t>
      </w:r>
    </w:p>
    <w:p>
      <w:pPr>
        <w:bidi w:val="0"/>
        <w:rPr>
          <w:rFonts w:hint="eastAsia"/>
          <w:highlight w:val="none"/>
          <w:lang w:eastAsia="zh-CN"/>
        </w:rPr>
      </w:pPr>
      <w:r>
        <w:rPr>
          <w:rFonts w:hint="eastAsia"/>
          <w:highlight w:val="none"/>
          <w:lang w:eastAsia="zh-CN"/>
        </w:rPr>
        <w:t>由我国自主设计建造的</w:t>
      </w:r>
      <w:r>
        <w:rPr>
          <w:rFonts w:hint="eastAsia"/>
          <w:b/>
          <w:bCs/>
          <w:highlight w:val="none"/>
          <w:lang w:eastAsia="zh-CN"/>
        </w:rPr>
        <w:t>亚洲首艘圆筒型“海上油气加工厂”——“海葵一号”</w:t>
      </w:r>
      <w:r>
        <w:rPr>
          <w:rFonts w:hint="eastAsia"/>
          <w:highlight w:val="none"/>
          <w:lang w:eastAsia="zh-CN"/>
        </w:rPr>
        <w:t>5月12日从中国海油青岛国际化高端装备制造基地离港启运，</w:t>
      </w:r>
      <w:r>
        <w:rPr>
          <w:rFonts w:hint="eastAsia"/>
          <w:b/>
          <w:bCs/>
          <w:highlight w:val="none"/>
          <w:lang w:eastAsia="zh-CN"/>
        </w:rPr>
        <w:t>为我国首个深水油田二次开发项目年内投产奠定基础</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目前我国最长的直飞国际客运航线首航航班CZ8031从深圳起飞</w:t>
      </w:r>
    </w:p>
    <w:p>
      <w:pPr>
        <w:bidi w:val="0"/>
        <w:rPr>
          <w:rFonts w:hint="eastAsia"/>
          <w:b/>
          <w:bCs/>
          <w:highlight w:val="none"/>
          <w:lang w:eastAsia="zh-CN"/>
        </w:rPr>
      </w:pPr>
      <w:r>
        <w:rPr>
          <w:rFonts w:hint="eastAsia"/>
          <w:highlight w:val="none"/>
          <w:lang w:eastAsia="zh-CN"/>
        </w:rPr>
        <w:t>5月11日晚上，</w:t>
      </w:r>
      <w:r>
        <w:rPr>
          <w:rFonts w:hint="eastAsia"/>
          <w:b/>
          <w:bCs/>
          <w:highlight w:val="none"/>
          <w:lang w:eastAsia="zh-CN"/>
        </w:rPr>
        <w:t>首航航班CZ8031从深圳起飞</w:t>
      </w:r>
      <w:r>
        <w:rPr>
          <w:rFonts w:hint="eastAsia"/>
          <w:highlight w:val="none"/>
          <w:lang w:eastAsia="zh-CN"/>
        </w:rPr>
        <w:t>，飞行约16小时，跨越超14000公里，抵达墨西哥城。这条航线不同寻常——</w:t>
      </w:r>
      <w:r>
        <w:rPr>
          <w:rFonts w:hint="eastAsia"/>
          <w:b/>
          <w:bCs/>
          <w:highlight w:val="none"/>
          <w:lang w:eastAsia="zh-CN"/>
        </w:rPr>
        <w:t>这是目前我国最长的直飞国际客运航线</w:t>
      </w:r>
      <w:r>
        <w:rPr>
          <w:rFonts w:hint="eastAsia"/>
          <w:highlight w:val="none"/>
          <w:lang w:eastAsia="zh-CN"/>
        </w:rPr>
        <w:t>，也</w:t>
      </w:r>
      <w:r>
        <w:rPr>
          <w:rFonts w:hint="eastAsia"/>
          <w:b/>
          <w:bCs/>
          <w:highlight w:val="none"/>
          <w:lang w:eastAsia="zh-CN"/>
        </w:rPr>
        <w:t>是我国内地及港澳台地区唯一直飞墨西哥乃至整个拉丁美洲的客运航线。</w:t>
      </w:r>
    </w:p>
    <w:p>
      <w:pPr>
        <w:pStyle w:val="9"/>
        <w:bidi w:val="0"/>
        <w:rPr>
          <w:rFonts w:hint="eastAsia"/>
          <w:lang w:val="en-US" w:eastAsia="zh-CN"/>
        </w:rPr>
      </w:pPr>
      <w:r>
        <w:rPr>
          <w:rFonts w:hint="eastAsia"/>
          <w:lang w:val="en-US" w:eastAsia="zh-CN"/>
        </w:rPr>
        <w:t>世界最大清洁能源走廊“工业大脑”基本建成</w:t>
      </w:r>
    </w:p>
    <w:p>
      <w:pPr>
        <w:bidi w:val="0"/>
        <w:rPr>
          <w:rFonts w:hint="eastAsia"/>
          <w:lang w:eastAsia="zh-CN"/>
        </w:rPr>
      </w:pPr>
      <w:r>
        <w:rPr>
          <w:rFonts w:hint="eastAsia"/>
          <w:lang w:val="en-US" w:eastAsia="zh-CN"/>
        </w:rPr>
        <w:t>5月22日电，</w:t>
      </w:r>
      <w:r>
        <w:rPr>
          <w:rFonts w:hint="eastAsia"/>
          <w:b/>
          <w:bCs/>
          <w:lang w:eastAsia="zh-CN"/>
        </w:rPr>
        <w:t>乌东德、白鹤滩、溪洛渡、向家坝、三峡、葛洲坝</w:t>
      </w:r>
      <w:r>
        <w:rPr>
          <w:rFonts w:hint="eastAsia"/>
          <w:lang w:eastAsia="zh-CN"/>
        </w:rPr>
        <w:t>6座大型水电站，</w:t>
      </w:r>
      <w:r>
        <w:rPr>
          <w:rFonts w:hint="eastAsia"/>
          <w:b/>
          <w:bCs/>
          <w:lang w:eastAsia="zh-CN"/>
        </w:rPr>
        <w:t>沿长江干流自上而下排列，构成了世界最大清洁能源走廊</w:t>
      </w:r>
      <w:r>
        <w:rPr>
          <w:rFonts w:hint="eastAsia"/>
          <w:lang w:eastAsia="zh-CN"/>
        </w:rPr>
        <w:t>：跨越1800多公里，水位落差超900米，总计110台水轮发电机组接续运转，浩浩江水带来滚滚绿电。不久前，工业互联网平台在6座梯级水电站部署完毕，</w:t>
      </w:r>
      <w:r>
        <w:rPr>
          <w:rFonts w:hint="eastAsia"/>
          <w:b/>
          <w:bCs/>
          <w:lang w:eastAsia="zh-CN"/>
        </w:rPr>
        <w:t>标志着世界最大清洁能源走廊“工业大脑”基本建成</w:t>
      </w:r>
      <w:r>
        <w:rPr>
          <w:rFonts w:hint="eastAsia"/>
          <w:lang w:eastAsia="zh-CN"/>
        </w:rPr>
        <w:t>，水电站运营效率、运行安全可靠性大幅提升。6座梯级水电站</w:t>
      </w:r>
      <w:r>
        <w:rPr>
          <w:rFonts w:hint="eastAsia"/>
          <w:b/>
          <w:bCs/>
          <w:lang w:eastAsia="zh-CN"/>
        </w:rPr>
        <w:t>累计发电量突破3.5万亿千瓦时</w:t>
      </w:r>
      <w:r>
        <w:rPr>
          <w:rFonts w:hint="eastAsia"/>
          <w:lang w:eastAsia="zh-CN"/>
        </w:rPr>
        <w:t>，相当于节约标准煤超10亿吨，减排二氧化碳超28亿吨。</w:t>
      </w:r>
    </w:p>
    <w:p>
      <w:pPr>
        <w:pStyle w:val="9"/>
        <w:bidi w:val="0"/>
        <w:rPr>
          <w:rFonts w:hint="eastAsia"/>
          <w:highlight w:val="none"/>
          <w:lang w:eastAsia="zh-CN"/>
        </w:rPr>
      </w:pPr>
      <w:r>
        <w:rPr>
          <w:rFonts w:hint="eastAsia"/>
          <w:highlight w:val="none"/>
          <w:lang w:eastAsia="zh-CN"/>
        </w:rPr>
        <w:t>亚洲最大、我国首个发动机垂直高空模拟试验台考台点火试验取得圆满成功</w:t>
      </w:r>
    </w:p>
    <w:p>
      <w:pPr>
        <w:pStyle w:val="4"/>
        <w:rPr>
          <w:rFonts w:hint="eastAsia"/>
          <w:highlight w:val="none"/>
          <w:lang w:eastAsia="zh-CN"/>
        </w:rPr>
      </w:pPr>
      <w:r>
        <w:rPr>
          <w:rFonts w:hint="eastAsia"/>
          <w:highlight w:val="none"/>
          <w:lang w:eastAsia="zh-CN"/>
        </w:rPr>
        <w:t>5月15日，由航天科技集团六院101所研制建设的，</w:t>
      </w:r>
      <w:r>
        <w:rPr>
          <w:rFonts w:hint="eastAsia"/>
          <w:b/>
          <w:bCs/>
          <w:highlight w:val="none"/>
          <w:lang w:eastAsia="zh-CN"/>
        </w:rPr>
        <w:t>亚洲最大、我国首个发动机垂直高空模拟试验台考台点火试验取得圆满成功</w:t>
      </w:r>
      <w:r>
        <w:rPr>
          <w:rFonts w:hint="eastAsia"/>
          <w:highlight w:val="none"/>
          <w:lang w:eastAsia="zh-CN"/>
        </w:rPr>
        <w:t>。本次点火试验的圆满成功，标志着试验台完全建成并具备试验能力，</w:t>
      </w:r>
      <w:r>
        <w:rPr>
          <w:rFonts w:hint="eastAsia"/>
          <w:b/>
          <w:bCs/>
          <w:highlight w:val="none"/>
          <w:lang w:eastAsia="zh-CN"/>
        </w:rPr>
        <w:t>填补了我国液体火箭发动机垂直高空模拟试验台的空白</w:t>
      </w:r>
      <w:r>
        <w:rPr>
          <w:rFonts w:hint="eastAsia"/>
          <w:highlight w:val="none"/>
          <w:lang w:eastAsia="zh-CN"/>
        </w:rPr>
        <w:t>，将为我国重大航天工程提供重要保障条件和重要技术支持。</w:t>
      </w:r>
    </w:p>
    <w:p>
      <w:pPr>
        <w:pStyle w:val="9"/>
        <w:bidi w:val="0"/>
        <w:rPr>
          <w:rFonts w:hint="eastAsia"/>
          <w:highlight w:val="none"/>
          <w:lang w:eastAsia="zh-CN"/>
        </w:rPr>
      </w:pPr>
      <w:r>
        <w:rPr>
          <w:rFonts w:hint="eastAsia"/>
          <w:highlight w:val="none"/>
          <w:lang w:eastAsia="zh-CN"/>
        </w:rPr>
        <w:t>海上风电安装平台“大桥海风”号交付</w:t>
      </w:r>
    </w:p>
    <w:p>
      <w:pPr>
        <w:pStyle w:val="4"/>
        <w:rPr>
          <w:rFonts w:hint="eastAsia"/>
          <w:highlight w:val="none"/>
          <w:lang w:eastAsia="zh-CN"/>
        </w:rPr>
      </w:pPr>
      <w:r>
        <w:rPr>
          <w:rFonts w:hint="eastAsia"/>
          <w:highlight w:val="none"/>
          <w:lang w:eastAsia="zh-CN"/>
        </w:rPr>
        <w:t>由中铁大桥局和招商工业共同研制的最新一代2000吨自升式海上风电安装平台</w:t>
      </w:r>
      <w:r>
        <w:rPr>
          <w:rFonts w:hint="eastAsia"/>
          <w:b/>
          <w:bCs/>
          <w:highlight w:val="none"/>
          <w:lang w:eastAsia="zh-CN"/>
        </w:rPr>
        <w:t>“大桥海风”号</w:t>
      </w:r>
      <w:r>
        <w:rPr>
          <w:rFonts w:hint="eastAsia"/>
          <w:highlight w:val="none"/>
          <w:lang w:eastAsia="zh-CN"/>
        </w:rPr>
        <w:t>在江苏南通交付。“大桥海风”船长138米，船宽53米，拥有4根131米高的桩腿，多项性能指标达到国际领先水平。</w:t>
      </w:r>
    </w:p>
    <w:p>
      <w:pPr>
        <w:pStyle w:val="9"/>
        <w:bidi w:val="0"/>
        <w:rPr>
          <w:rFonts w:hint="default"/>
          <w:highlight w:val="none"/>
          <w:lang w:val="en-US" w:eastAsia="zh-CN"/>
        </w:rPr>
      </w:pPr>
      <w:r>
        <w:rPr>
          <w:rFonts w:hint="eastAsia"/>
          <w:highlight w:val="none"/>
          <w:lang w:eastAsia="zh-CN"/>
        </w:rPr>
        <w:t>中广核广西防城港核电站4号机组</w:t>
      </w:r>
      <w:r>
        <w:rPr>
          <w:rFonts w:hint="eastAsia"/>
          <w:highlight w:val="none"/>
          <w:lang w:val="en-US" w:eastAsia="zh-CN"/>
        </w:rPr>
        <w:t>投产发电</w:t>
      </w:r>
    </w:p>
    <w:p>
      <w:pPr>
        <w:bidi w:val="0"/>
        <w:rPr>
          <w:rFonts w:hint="eastAsia"/>
          <w:highlight w:val="none"/>
          <w:lang w:eastAsia="zh-CN"/>
        </w:rPr>
      </w:pPr>
      <w:r>
        <w:rPr>
          <w:rFonts w:hint="eastAsia"/>
          <w:highlight w:val="none"/>
          <w:lang w:eastAsia="zh-CN"/>
        </w:rPr>
        <w:t>5月25日8时，随着168小时试运行试验圆满完成，</w:t>
      </w:r>
      <w:r>
        <w:rPr>
          <w:rFonts w:hint="eastAsia"/>
          <w:b/>
          <w:bCs/>
          <w:highlight w:val="none"/>
          <w:lang w:eastAsia="zh-CN"/>
        </w:rPr>
        <w:t>中广核广西防城港核电站4号机组</w:t>
      </w:r>
      <w:r>
        <w:rPr>
          <w:rFonts w:hint="eastAsia"/>
          <w:highlight w:val="none"/>
          <w:lang w:eastAsia="zh-CN"/>
        </w:rPr>
        <w:t>具备商业运行条件并正式投产发电。这标志着</w:t>
      </w:r>
      <w:r>
        <w:rPr>
          <w:rFonts w:hint="eastAsia"/>
          <w:b/>
          <w:bCs/>
          <w:highlight w:val="none"/>
          <w:lang w:eastAsia="zh-CN"/>
        </w:rPr>
        <w:t>中广核“华龙一号”示范工程全面建成</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广佛南环、佛莞城际两条城际铁路正式开通运营</w:t>
      </w:r>
    </w:p>
    <w:p>
      <w:pPr>
        <w:bidi w:val="0"/>
        <w:rPr>
          <w:rFonts w:hint="eastAsia"/>
          <w:highlight w:val="none"/>
          <w:lang w:eastAsia="zh-CN"/>
        </w:rPr>
      </w:pPr>
      <w:r>
        <w:rPr>
          <w:rFonts w:hint="eastAsia"/>
          <w:highlight w:val="none"/>
          <w:lang w:eastAsia="zh-CN"/>
        </w:rPr>
        <w:t>5月26日12时，位于粤港澳大湾区的</w:t>
      </w:r>
      <w:r>
        <w:rPr>
          <w:rFonts w:hint="eastAsia"/>
          <w:b/>
          <w:bCs/>
          <w:highlight w:val="none"/>
          <w:lang w:eastAsia="zh-CN"/>
        </w:rPr>
        <w:t>广佛南环、佛莞城际两条城际铁路正式开通运营</w:t>
      </w:r>
      <w:r>
        <w:rPr>
          <w:rFonts w:hint="eastAsia"/>
          <w:highlight w:val="none"/>
          <w:lang w:eastAsia="zh-CN"/>
        </w:rPr>
        <w:t>。这两条新开通的城际线路</w:t>
      </w:r>
      <w:r>
        <w:rPr>
          <w:rFonts w:hint="eastAsia"/>
          <w:b/>
          <w:bCs/>
          <w:highlight w:val="none"/>
          <w:lang w:eastAsia="zh-CN"/>
        </w:rPr>
        <w:t>与已开通的佛肇城际、莞惠城际首尾相连，实现“四线”贯通运营</w:t>
      </w:r>
      <w:r>
        <w:rPr>
          <w:rFonts w:hint="eastAsia"/>
          <w:highlight w:val="none"/>
          <w:lang w:eastAsia="zh-CN"/>
        </w:rPr>
        <w:t>，形成</w:t>
      </w:r>
      <w:r>
        <w:rPr>
          <w:rFonts w:hint="eastAsia"/>
          <w:b/>
          <w:bCs/>
          <w:highlight w:val="none"/>
          <w:lang w:eastAsia="zh-CN"/>
        </w:rPr>
        <w:t>一条横跨五座城市的交通“大动脉”</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杭州科技文化中心地下空间综合开发工程地下环路全线顺利贯通</w:t>
      </w:r>
    </w:p>
    <w:p>
      <w:pPr>
        <w:bidi w:val="0"/>
        <w:rPr>
          <w:rFonts w:hint="eastAsia"/>
          <w:highlight w:val="none"/>
          <w:lang w:eastAsia="zh-CN"/>
        </w:rPr>
      </w:pPr>
      <w:r>
        <w:rPr>
          <w:rFonts w:hint="eastAsia"/>
          <w:highlight w:val="none"/>
          <w:lang w:eastAsia="zh-CN"/>
        </w:rPr>
        <w:t>5月26日从中国铁建股份有限公司了解到，经过800多天施工建设，由中铁十八局承建的</w:t>
      </w:r>
      <w:r>
        <w:rPr>
          <w:rFonts w:hint="eastAsia"/>
          <w:b/>
          <w:bCs/>
          <w:highlight w:val="none"/>
          <w:lang w:eastAsia="zh-CN"/>
        </w:rPr>
        <w:t>杭州科技文化中心地下空间综合开发工程地下环路全线顺利贯通</w:t>
      </w:r>
      <w:r>
        <w:rPr>
          <w:rFonts w:hint="eastAsia"/>
          <w:highlight w:val="none"/>
          <w:lang w:eastAsia="zh-CN"/>
        </w:rPr>
        <w:t>。</w:t>
      </w:r>
      <w:r>
        <w:rPr>
          <w:rFonts w:hint="eastAsia"/>
          <w:b/>
          <w:bCs/>
          <w:highlight w:val="none"/>
          <w:lang w:eastAsia="zh-CN"/>
        </w:rPr>
        <w:t>该项目是华东地区首个地下立体交通工程</w:t>
      </w:r>
      <w:r>
        <w:rPr>
          <w:rFonts w:hint="eastAsia"/>
          <w:highlight w:val="none"/>
          <w:lang w:eastAsia="zh-CN"/>
        </w:rPr>
        <w:t>，也是</w:t>
      </w:r>
      <w:r>
        <w:rPr>
          <w:rFonts w:hint="eastAsia"/>
          <w:b/>
          <w:bCs/>
          <w:highlight w:val="none"/>
          <w:lang w:eastAsia="zh-CN"/>
        </w:rPr>
        <w:t>杭州工程量最大的地下环路工程</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习近平对进一步做好“四好农村路”建设作出重要指示</w:t>
      </w:r>
    </w:p>
    <w:p>
      <w:pPr>
        <w:pStyle w:val="4"/>
        <w:rPr>
          <w:rFonts w:hint="eastAsia"/>
          <w:highlight w:val="none"/>
          <w:lang w:eastAsia="zh-CN"/>
        </w:rPr>
      </w:pPr>
      <w:r>
        <w:rPr>
          <w:rFonts w:hint="eastAsia"/>
          <w:highlight w:val="none"/>
          <w:lang w:eastAsia="zh-CN"/>
        </w:rPr>
        <w:t>中共中央总书记、国家主席、中央军委主席习近平近日对进一步做好</w:t>
      </w:r>
      <w:r>
        <w:rPr>
          <w:rFonts w:hint="eastAsia"/>
          <w:b/>
          <w:bCs/>
          <w:highlight w:val="none"/>
          <w:lang w:eastAsia="zh-CN"/>
        </w:rPr>
        <w:t>“四好农村路”建设作出重要指示</w:t>
      </w:r>
      <w:r>
        <w:rPr>
          <w:rFonts w:hint="eastAsia"/>
          <w:highlight w:val="none"/>
          <w:lang w:eastAsia="zh-CN"/>
        </w:rPr>
        <w:t>指出，近年来，交通运输部等有关部门和各地区认真贯彻落实党中央决策部署，持之以恒、攻坚克难，“四好农村路”建设成效显著，农民群众获得感、幸福感、安全感不断增强，</w:t>
      </w:r>
      <w:r>
        <w:rPr>
          <w:rFonts w:hint="eastAsia"/>
          <w:b/>
          <w:bCs/>
          <w:highlight w:val="none"/>
          <w:lang w:eastAsia="zh-CN"/>
        </w:rPr>
        <w:t>农村公路成为老百姓家门口的致富路、幸福路、连心路、振兴路</w:t>
      </w:r>
      <w:r>
        <w:rPr>
          <w:rFonts w:hint="eastAsia"/>
          <w:highlight w:val="none"/>
          <w:lang w:eastAsia="zh-CN"/>
        </w:rPr>
        <w:t>。习近平强调，新时代新征程，要持续发力，久久为功，进一步完善政策法规，提高治理能力，实施好新一轮农村公路提升行动，持续推动“四好农村路”高质量发展，助力宜居宜业和美乡村建设，为促进农民农村共同富裕、推进乡村全面振兴、加快农业农村现代化步伐、推进中国式现代化提供坚强服务保障。</w:t>
      </w:r>
      <w:r>
        <w:rPr>
          <w:rFonts w:hint="eastAsia"/>
          <w:b/>
          <w:bCs/>
          <w:highlight w:val="none"/>
          <w:lang w:eastAsia="zh-CN"/>
        </w:rPr>
        <w:t>2024年推动“四好农村路”高质量发展现场会</w:t>
      </w:r>
      <w:r>
        <w:rPr>
          <w:rFonts w:hint="eastAsia"/>
          <w:highlight w:val="none"/>
          <w:lang w:eastAsia="zh-CN"/>
        </w:rPr>
        <w:t>5月29日在浙江绍兴召开。</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9"/>
        <w:bidi w:val="0"/>
        <w:rPr>
          <w:rFonts w:hint="eastAsia"/>
          <w:highlight w:val="none"/>
          <w:lang w:eastAsia="zh-CN"/>
        </w:rPr>
      </w:pPr>
      <w:r>
        <w:rPr>
          <w:rFonts w:hint="eastAsia"/>
          <w:highlight w:val="none"/>
          <w:lang w:eastAsia="zh-CN"/>
        </w:rPr>
        <w:t>神舟十七号载人飞船从酒泉卫星发射中心发射升空</w:t>
      </w:r>
    </w:p>
    <w:p>
      <w:pPr>
        <w:bidi w:val="0"/>
        <w:rPr>
          <w:rFonts w:hint="eastAsia"/>
          <w:highlight w:val="none"/>
          <w:lang w:eastAsia="zh-CN"/>
        </w:rPr>
      </w:pPr>
      <w:r>
        <w:rPr>
          <w:rFonts w:hint="eastAsia"/>
          <w:highlight w:val="none"/>
          <w:lang w:eastAsia="zh-CN"/>
        </w:rPr>
        <w:t>4月30日17时46分，神舟十七号载人飞船返回舱在东风着陆场成功着陆，现场医监医保人员确认</w:t>
      </w:r>
      <w:r>
        <w:rPr>
          <w:rFonts w:hint="eastAsia"/>
          <w:b/>
          <w:bCs/>
          <w:highlight w:val="none"/>
          <w:lang w:eastAsia="zh-CN"/>
        </w:rPr>
        <w:t>航天员汤洪波、唐胜杰、江新林</w:t>
      </w:r>
      <w:r>
        <w:rPr>
          <w:rFonts w:hint="eastAsia"/>
          <w:highlight w:val="none"/>
          <w:lang w:eastAsia="zh-CN"/>
        </w:rPr>
        <w:t>身体状态良好，神舟十七号载人飞行任务取得圆满成功。神舟十七号载人飞船于2023年10月26日从酒泉卫星发射中心发射升空，随后与天和核心舱对接形成组合体。3名航天员在轨飞行187天，期间进行了2次出舱活动，配合完成空间站多次货物出舱任务，先后开展了舱内外设备安装、调试、维护维修等各项工作，</w:t>
      </w:r>
      <w:r>
        <w:rPr>
          <w:rFonts w:hint="eastAsia"/>
          <w:b/>
          <w:bCs/>
          <w:highlight w:val="none"/>
          <w:lang w:eastAsia="zh-CN"/>
        </w:rPr>
        <w:t>首次完成在轨航天器舱外设施维修任务</w:t>
      </w:r>
      <w:r>
        <w:rPr>
          <w:rFonts w:hint="eastAsia"/>
          <w:highlight w:val="none"/>
          <w:lang w:eastAsia="zh-CN"/>
        </w:rPr>
        <w:t>，为空间站长期稳定在轨运行积累了宝贵的数据和经验；同时，还</w:t>
      </w:r>
      <w:r>
        <w:rPr>
          <w:rFonts w:hint="eastAsia"/>
          <w:b/>
          <w:bCs/>
          <w:highlight w:val="none"/>
          <w:lang w:eastAsia="zh-CN"/>
        </w:rPr>
        <w:t>在地面科研人员密切配合下，完成了涉及微重力基础物理、空间材料科学、空间生命科学、航天医学、航天技术等领域的大量空间科学实（试）验</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风云三号G星已通过试运行工作验收和运行方案评审</w:t>
      </w:r>
    </w:p>
    <w:p>
      <w:pPr>
        <w:rPr>
          <w:rFonts w:hint="eastAsia"/>
          <w:highlight w:val="none"/>
          <w:lang w:eastAsia="zh-CN"/>
        </w:rPr>
      </w:pPr>
      <w:r>
        <w:rPr>
          <w:rFonts w:hint="eastAsia"/>
          <w:highlight w:val="none"/>
          <w:lang w:eastAsia="zh-CN"/>
        </w:rPr>
        <w:t>5月1日从中国气象局获悉，</w:t>
      </w:r>
      <w:r>
        <w:rPr>
          <w:rFonts w:hint="eastAsia"/>
          <w:b/>
          <w:bCs/>
          <w:highlight w:val="none"/>
          <w:lang w:eastAsia="zh-CN"/>
        </w:rPr>
        <w:t>风云三号G星</w:t>
      </w:r>
      <w:r>
        <w:rPr>
          <w:rFonts w:hint="eastAsia"/>
          <w:highlight w:val="none"/>
          <w:lang w:eastAsia="zh-CN"/>
        </w:rPr>
        <w:t>已通过试运行工作验收和运行方案评审，当天正式投入业务运行。</w:t>
      </w:r>
      <w:r>
        <w:rPr>
          <w:rFonts w:hint="eastAsia"/>
          <w:b/>
          <w:bCs/>
          <w:highlight w:val="none"/>
          <w:lang w:eastAsia="zh-CN"/>
        </w:rPr>
        <w:t>风云三号G星于2023年4月16日成功发射，是我国首颗低倾角轨道降水测量卫星</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我国第三艘航空母舰开展首次航行试验</w:t>
      </w:r>
    </w:p>
    <w:p>
      <w:pPr>
        <w:rPr>
          <w:rFonts w:hint="eastAsia"/>
          <w:b/>
          <w:bCs/>
          <w:highlight w:val="none"/>
          <w:lang w:eastAsia="zh-CN"/>
        </w:rPr>
      </w:pPr>
      <w:r>
        <w:rPr>
          <w:rFonts w:hint="eastAsia"/>
          <w:highlight w:val="none"/>
          <w:lang w:eastAsia="zh-CN"/>
        </w:rPr>
        <w:t>5月1日8时许，</w:t>
      </w:r>
      <w:r>
        <w:rPr>
          <w:rFonts w:hint="eastAsia"/>
          <w:b/>
          <w:bCs/>
          <w:highlight w:val="none"/>
          <w:lang w:eastAsia="zh-CN"/>
        </w:rPr>
        <w:t>我国第三艘航空母舰</w:t>
      </w:r>
      <w:r>
        <w:rPr>
          <w:rFonts w:hint="eastAsia"/>
          <w:highlight w:val="none"/>
          <w:lang w:eastAsia="zh-CN"/>
        </w:rPr>
        <w:t>福建舰从上海江南造船厂码头解缆启航，赴相关海域</w:t>
      </w:r>
      <w:r>
        <w:rPr>
          <w:rFonts w:hint="eastAsia"/>
          <w:b/>
          <w:bCs/>
          <w:highlight w:val="none"/>
          <w:lang w:eastAsia="zh-CN"/>
        </w:rPr>
        <w:t>开展首次航行试验。</w:t>
      </w:r>
    </w:p>
    <w:p>
      <w:pPr>
        <w:pStyle w:val="9"/>
        <w:bidi w:val="0"/>
        <w:rPr>
          <w:rFonts w:hint="eastAsia"/>
          <w:highlight w:val="none"/>
          <w:lang w:eastAsia="zh-CN"/>
        </w:rPr>
      </w:pPr>
      <w:r>
        <w:rPr>
          <w:rFonts w:hint="eastAsia"/>
          <w:highlight w:val="none"/>
          <w:lang w:eastAsia="zh-CN"/>
        </w:rPr>
        <w:t>嫦娥六号探测器由长征五号遥八运载火箭在中国文昌航天发射场</w:t>
      </w:r>
      <w:r>
        <w:rPr>
          <w:rFonts w:hint="eastAsia"/>
          <w:highlight w:val="none"/>
          <w:lang w:val="en-US" w:eastAsia="zh-CN"/>
        </w:rPr>
        <w:t>成功</w:t>
      </w:r>
      <w:r>
        <w:rPr>
          <w:rFonts w:hint="eastAsia"/>
          <w:highlight w:val="none"/>
          <w:lang w:eastAsia="zh-CN"/>
        </w:rPr>
        <w:t>发射</w:t>
      </w:r>
    </w:p>
    <w:p>
      <w:pPr>
        <w:rPr>
          <w:highlight w:val="none"/>
        </w:rPr>
      </w:pPr>
      <w:r>
        <w:rPr>
          <w:rFonts w:hint="eastAsia"/>
          <w:highlight w:val="none"/>
          <w:lang w:eastAsia="zh-CN"/>
        </w:rPr>
        <w:t>5月3日17时27分，嫦娥六号探测器由长征五号遥八运载火箭在中国</w:t>
      </w:r>
      <w:r>
        <w:rPr>
          <w:rFonts w:hint="eastAsia"/>
          <w:b/>
          <w:bCs/>
          <w:highlight w:val="none"/>
          <w:lang w:eastAsia="zh-CN"/>
        </w:rPr>
        <w:t>文昌</w:t>
      </w:r>
      <w:r>
        <w:rPr>
          <w:rFonts w:hint="eastAsia"/>
          <w:highlight w:val="none"/>
          <w:lang w:eastAsia="zh-CN"/>
        </w:rPr>
        <w:t>航天发射场发射，之后准确进入地月转移轨道，发射任务取得圆满成功。嫦娥六号探测器由此</w:t>
      </w:r>
      <w:r>
        <w:rPr>
          <w:rFonts w:hint="eastAsia"/>
          <w:b/>
          <w:bCs/>
          <w:highlight w:val="none"/>
          <w:lang w:eastAsia="zh-CN"/>
        </w:rPr>
        <w:t>开启世界首次月球背面采样返回之旅，预选着陆和采样区为月球背面南极-艾特肯盆地。</w:t>
      </w:r>
    </w:p>
    <w:p>
      <w:pPr>
        <w:pStyle w:val="9"/>
        <w:bidi w:val="0"/>
        <w:rPr>
          <w:rFonts w:hint="eastAsia"/>
          <w:highlight w:val="none"/>
          <w:lang w:val="en-US" w:eastAsia="zh-CN"/>
        </w:rPr>
      </w:pPr>
      <w:r>
        <w:rPr>
          <w:rFonts w:hint="eastAsia"/>
          <w:highlight w:val="none"/>
          <w:lang w:val="en-US" w:eastAsia="zh-CN"/>
        </w:rPr>
        <w:t>中国第三代自主超导量子计算机“本源悟空”成功接入长三角枢纽芜湖集群算力公共服务平台</w:t>
      </w:r>
    </w:p>
    <w:p>
      <w:pPr>
        <w:bidi w:val="0"/>
        <w:rPr>
          <w:rFonts w:hint="eastAsia"/>
          <w:highlight w:val="none"/>
          <w:lang w:eastAsia="zh-CN"/>
        </w:rPr>
      </w:pPr>
      <w:r>
        <w:rPr>
          <w:rFonts w:hint="eastAsia"/>
          <w:highlight w:val="none"/>
          <w:lang w:val="en-US" w:eastAsia="zh-CN"/>
        </w:rPr>
        <w:t>5月</w:t>
      </w:r>
      <w:r>
        <w:rPr>
          <w:rFonts w:hint="eastAsia"/>
          <w:highlight w:val="none"/>
          <w:lang w:eastAsia="zh-CN"/>
        </w:rPr>
        <w:t>5日从安徽省量子计算工程研究中心获悉，中国第三代自主超导量子计算机“本源悟空”成功接入长三角枢纽芜湖集群算力公共服务平台，这是“本源悟空”联机的第三个超算中心，</w:t>
      </w:r>
      <w:r>
        <w:rPr>
          <w:rFonts w:hint="eastAsia"/>
          <w:b/>
          <w:bCs/>
          <w:highlight w:val="none"/>
          <w:lang w:eastAsia="zh-CN"/>
        </w:rPr>
        <w:t>标志着中国通算、智算、超算、量算的“四算合一”体系正式建成</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中国科学技术大学潘建伟院士团队在国际上首次实现了光子的分数量子反常霍尔态</w:t>
      </w:r>
    </w:p>
    <w:p>
      <w:pPr>
        <w:rPr>
          <w:rFonts w:hint="eastAsia"/>
          <w:b/>
          <w:bCs/>
          <w:i w:val="0"/>
          <w:iCs w:val="0"/>
          <w:highlight w:val="none"/>
          <w:lang w:eastAsia="zh-CN"/>
        </w:rPr>
      </w:pPr>
      <w:r>
        <w:rPr>
          <w:rFonts w:hint="eastAsia"/>
          <w:highlight w:val="none"/>
          <w:lang w:eastAsia="zh-CN"/>
        </w:rPr>
        <w:t>日前，中国科学技术大学潘建伟院士团队，</w:t>
      </w:r>
      <w:r>
        <w:rPr>
          <w:rFonts w:hint="eastAsia"/>
          <w:b/>
          <w:bCs/>
          <w:highlight w:val="none"/>
          <w:lang w:eastAsia="zh-CN"/>
        </w:rPr>
        <w:t>利用“自底而上”的量子模拟方法，在国际上首次</w:t>
      </w:r>
      <w:r>
        <w:rPr>
          <w:rFonts w:hint="eastAsia"/>
          <w:highlight w:val="none"/>
          <w:lang w:eastAsia="zh-CN"/>
        </w:rPr>
        <w:t>实现了</w:t>
      </w:r>
      <w:r>
        <w:rPr>
          <w:rFonts w:hint="eastAsia"/>
          <w:b/>
          <w:bCs/>
          <w:highlight w:val="none"/>
          <w:lang w:eastAsia="zh-CN"/>
        </w:rPr>
        <w:t>光子的分数量子反常霍尔态</w:t>
      </w:r>
      <w:r>
        <w:rPr>
          <w:rFonts w:hint="eastAsia"/>
          <w:highlight w:val="none"/>
          <w:lang w:eastAsia="zh-CN"/>
        </w:rPr>
        <w:t>，为高效开展更多、更新奇的量子物态研究提供了新路径，助力推进</w:t>
      </w:r>
      <w:r>
        <w:rPr>
          <w:rFonts w:hint="eastAsia"/>
          <w:b/>
          <w:bCs/>
          <w:i w:val="0"/>
          <w:iCs w:val="0"/>
          <w:highlight w:val="none"/>
          <w:lang w:eastAsia="zh-CN"/>
        </w:rPr>
        <w:t>“第二次量子革命”。</w:t>
      </w:r>
    </w:p>
    <w:p>
      <w:pPr>
        <w:pStyle w:val="9"/>
        <w:bidi w:val="0"/>
        <w:rPr>
          <w:rFonts w:hint="eastAsia"/>
          <w:highlight w:val="none"/>
          <w:lang w:eastAsia="zh-CN"/>
        </w:rPr>
      </w:pPr>
      <w:r>
        <w:rPr>
          <w:rFonts w:hint="eastAsia"/>
          <w:highlight w:val="none"/>
          <w:lang w:eastAsia="zh-CN"/>
        </w:rPr>
        <w:t>海王星01星、智星一号C星、宽幅光学卫星和高分视频卫星顺利进入预定轨道</w:t>
      </w:r>
    </w:p>
    <w:p>
      <w:pPr>
        <w:rPr>
          <w:highlight w:val="none"/>
        </w:rPr>
      </w:pPr>
      <w:r>
        <w:rPr>
          <w:rFonts w:hint="eastAsia"/>
          <w:highlight w:val="none"/>
          <w:lang w:eastAsia="zh-CN"/>
        </w:rPr>
        <w:t>5月7日11时21分，我国在</w:t>
      </w:r>
      <w:r>
        <w:rPr>
          <w:rFonts w:hint="eastAsia"/>
          <w:b/>
          <w:bCs/>
          <w:highlight w:val="none"/>
          <w:lang w:eastAsia="zh-CN"/>
        </w:rPr>
        <w:t>太原卫星发射中心</w:t>
      </w:r>
      <w:r>
        <w:rPr>
          <w:rFonts w:hint="eastAsia"/>
          <w:highlight w:val="none"/>
          <w:lang w:eastAsia="zh-CN"/>
        </w:rPr>
        <w:t>成功发射</w:t>
      </w:r>
      <w:r>
        <w:rPr>
          <w:rFonts w:hint="eastAsia"/>
          <w:b/>
          <w:bCs/>
          <w:highlight w:val="none"/>
          <w:lang w:eastAsia="zh-CN"/>
        </w:rPr>
        <w:t>长征六号丙运载火箭</w:t>
      </w:r>
      <w:r>
        <w:rPr>
          <w:rFonts w:hint="eastAsia"/>
          <w:highlight w:val="none"/>
          <w:lang w:eastAsia="zh-CN"/>
        </w:rPr>
        <w:t>，搭载发射的海王星01星、智星一号C星、宽幅光学卫星和高分视频卫星顺利进入预定轨道，飞行试验任务获得圆满成功。这次任务是</w:t>
      </w:r>
      <w:r>
        <w:rPr>
          <w:rFonts w:hint="eastAsia"/>
          <w:b/>
          <w:bCs/>
          <w:highlight w:val="none"/>
          <w:lang w:eastAsia="zh-CN"/>
        </w:rPr>
        <w:t>长征六号丙运载火箭的成功首飞</w:t>
      </w:r>
      <w:r>
        <w:rPr>
          <w:rFonts w:hint="eastAsia"/>
          <w:highlight w:val="none"/>
          <w:lang w:eastAsia="zh-CN"/>
        </w:rPr>
        <w:t>，是长征系列运载火箭的第520次飞行。</w:t>
      </w:r>
    </w:p>
    <w:p>
      <w:pPr>
        <w:pStyle w:val="9"/>
        <w:bidi w:val="0"/>
        <w:rPr>
          <w:rFonts w:hint="eastAsia"/>
          <w:highlight w:val="none"/>
          <w:lang w:val="en-US" w:eastAsia="zh-CN"/>
        </w:rPr>
      </w:pPr>
      <w:r>
        <w:rPr>
          <w:rFonts w:hint="eastAsia"/>
          <w:highlight w:val="none"/>
          <w:lang w:val="en-US" w:eastAsia="zh-CN"/>
        </w:rPr>
        <w:t>2024年“数据要素×”大赛将于近期正式启动</w:t>
      </w:r>
    </w:p>
    <w:p>
      <w:pPr>
        <w:rPr>
          <w:rFonts w:hint="eastAsia"/>
          <w:highlight w:val="none"/>
          <w:lang w:eastAsia="zh-CN"/>
        </w:rPr>
      </w:pPr>
      <w:r>
        <w:rPr>
          <w:rFonts w:hint="eastAsia"/>
          <w:highlight w:val="none"/>
          <w:lang w:val="en-US" w:eastAsia="zh-CN"/>
        </w:rPr>
        <w:t>5月</w:t>
      </w:r>
      <w:r>
        <w:rPr>
          <w:rFonts w:hint="eastAsia"/>
          <w:highlight w:val="none"/>
          <w:lang w:eastAsia="zh-CN"/>
        </w:rPr>
        <w:t>6日，国家数据局发布消息，由国家数据局会同有关部门举办的</w:t>
      </w:r>
      <w:r>
        <w:rPr>
          <w:rFonts w:hint="eastAsia"/>
          <w:b/>
          <w:bCs/>
          <w:highlight w:val="none"/>
          <w:lang w:eastAsia="zh-CN"/>
        </w:rPr>
        <w:t>2024年“数据要素×”大赛</w:t>
      </w:r>
      <w:r>
        <w:rPr>
          <w:rFonts w:hint="eastAsia"/>
          <w:highlight w:val="none"/>
          <w:lang w:eastAsia="zh-CN"/>
        </w:rPr>
        <w:t>将于近期正式启动，这是国内首个聚焦数据要素开发应用的全国性大赛。</w:t>
      </w:r>
    </w:p>
    <w:p>
      <w:pPr>
        <w:bidi w:val="0"/>
        <w:rPr>
          <w:rFonts w:hint="eastAsia"/>
          <w:highlight w:val="none"/>
          <w:lang w:eastAsia="zh-CN"/>
        </w:rPr>
      </w:pPr>
      <w:r>
        <w:rPr>
          <w:rFonts w:hint="eastAsia"/>
          <w:highlight w:val="none"/>
          <w:lang w:eastAsia="zh-CN"/>
        </w:rPr>
        <w:t>由国家数据局会同有关部门举办的2024年“数据要素×”大赛5月9日在</w:t>
      </w:r>
      <w:r>
        <w:rPr>
          <w:rFonts w:hint="eastAsia"/>
          <w:b/>
          <w:bCs/>
          <w:highlight w:val="none"/>
          <w:lang w:eastAsia="zh-CN"/>
        </w:rPr>
        <w:t>安徽合肥</w:t>
      </w:r>
      <w:r>
        <w:rPr>
          <w:rFonts w:hint="eastAsia"/>
          <w:highlight w:val="none"/>
          <w:lang w:eastAsia="zh-CN"/>
        </w:rPr>
        <w:t>正式启动。</w:t>
      </w:r>
    </w:p>
    <w:p>
      <w:pPr>
        <w:pStyle w:val="9"/>
        <w:bidi w:val="0"/>
        <w:rPr>
          <w:rFonts w:hint="eastAsia"/>
          <w:highlight w:val="none"/>
          <w:lang w:eastAsia="zh-CN"/>
        </w:rPr>
      </w:pPr>
      <w:r>
        <w:rPr>
          <w:rFonts w:hint="eastAsia"/>
          <w:highlight w:val="none"/>
          <w:lang w:eastAsia="zh-CN"/>
        </w:rPr>
        <w:t>智慧天网一号01星</w:t>
      </w:r>
      <w:r>
        <w:rPr>
          <w:rFonts w:hint="eastAsia"/>
          <w:highlight w:val="none"/>
          <w:lang w:val="en-US" w:eastAsia="zh-CN"/>
        </w:rPr>
        <w:t>成功</w:t>
      </w:r>
      <w:r>
        <w:rPr>
          <w:rFonts w:hint="eastAsia"/>
          <w:highlight w:val="none"/>
          <w:lang w:eastAsia="zh-CN"/>
        </w:rPr>
        <w:t>发射</w:t>
      </w:r>
    </w:p>
    <w:p>
      <w:pPr>
        <w:bidi w:val="0"/>
        <w:rPr>
          <w:rFonts w:hint="eastAsia"/>
          <w:highlight w:val="none"/>
          <w:lang w:eastAsia="zh-CN"/>
        </w:rPr>
      </w:pPr>
      <w:r>
        <w:rPr>
          <w:rFonts w:hint="eastAsia"/>
          <w:highlight w:val="none"/>
          <w:lang w:eastAsia="zh-CN"/>
        </w:rPr>
        <w:t>5月9日，我国在西昌卫星发射中心使用长征三号乙运载火箭，成功将</w:t>
      </w:r>
      <w:r>
        <w:rPr>
          <w:rFonts w:hint="eastAsia"/>
          <w:b/>
          <w:bCs/>
          <w:highlight w:val="none"/>
          <w:lang w:eastAsia="zh-CN"/>
        </w:rPr>
        <w:t>智慧天网一号01星</w:t>
      </w:r>
      <w:r>
        <w:rPr>
          <w:rFonts w:hint="eastAsia"/>
          <w:highlight w:val="none"/>
          <w:lang w:eastAsia="zh-CN"/>
        </w:rPr>
        <w:t>发射升空，卫星顺利进入预定轨道，发射任务获得圆满成功。</w:t>
      </w:r>
      <w:r>
        <w:rPr>
          <w:rFonts w:hint="eastAsia"/>
          <w:b/>
          <w:bCs/>
          <w:highlight w:val="none"/>
          <w:lang w:eastAsia="zh-CN"/>
        </w:rPr>
        <w:t>“智慧天网”是清华大学原创提出的中轨泛同步轨道天基网络解决方案</w:t>
      </w:r>
      <w:r>
        <w:rPr>
          <w:rFonts w:hint="eastAsia"/>
          <w:highlight w:val="none"/>
          <w:lang w:eastAsia="zh-CN"/>
        </w:rPr>
        <w:t>，以8颗中轨宽带通信网络卫星为一组，部署在2万公里高度的轨道上，构成覆盖全球的通信星座，并可按需扩展为16星（两组）、32星（四组）等多种覆盖网络。</w:t>
      </w:r>
    </w:p>
    <w:p>
      <w:pPr>
        <w:pStyle w:val="9"/>
        <w:bidi w:val="0"/>
        <w:rPr>
          <w:rFonts w:hint="eastAsia"/>
          <w:highlight w:val="none"/>
          <w:lang w:eastAsia="zh-CN"/>
        </w:rPr>
      </w:pPr>
      <w:r>
        <w:rPr>
          <w:rFonts w:hint="eastAsia"/>
          <w:highlight w:val="none"/>
          <w:lang w:eastAsia="zh-CN"/>
        </w:rPr>
        <w:t>我国首台专门用于行星际闪烁观测的射电望远镜——行星际闪烁监测望远镜</w:t>
      </w:r>
    </w:p>
    <w:p>
      <w:pPr>
        <w:bidi w:val="0"/>
        <w:rPr>
          <w:rFonts w:hint="eastAsia"/>
          <w:highlight w:val="none"/>
          <w:lang w:eastAsia="zh-CN"/>
        </w:rPr>
      </w:pPr>
      <w:r>
        <w:rPr>
          <w:rFonts w:hint="eastAsia"/>
          <w:highlight w:val="none"/>
          <w:lang w:eastAsia="zh-CN"/>
        </w:rPr>
        <w:t>5月10日，“十三五”国家重大科技基础设施“空间环境地基综合监测网”（子午工程二期）的重大设备之一——</w:t>
      </w:r>
      <w:r>
        <w:rPr>
          <w:rFonts w:hint="eastAsia"/>
          <w:b/>
          <w:bCs/>
          <w:i w:val="0"/>
          <w:iCs w:val="0"/>
          <w:highlight w:val="none"/>
          <w:lang w:eastAsia="zh-CN"/>
        </w:rPr>
        <w:t>行星际闪烁监测望远镜</w:t>
      </w:r>
      <w:r>
        <w:rPr>
          <w:rFonts w:hint="eastAsia"/>
          <w:highlight w:val="none"/>
          <w:lang w:eastAsia="zh-CN"/>
        </w:rPr>
        <w:t>顺利通过工艺测试，标志着该望远镜正式建成，</w:t>
      </w:r>
      <w:r>
        <w:rPr>
          <w:rFonts w:hint="eastAsia"/>
          <w:b/>
          <w:bCs/>
          <w:highlight w:val="none"/>
          <w:lang w:eastAsia="zh-CN"/>
        </w:rPr>
        <w:t>是我国首台专门用于行星际闪烁观测的射电望远镜。</w:t>
      </w:r>
    </w:p>
    <w:p>
      <w:pPr>
        <w:pStyle w:val="9"/>
        <w:bidi w:val="0"/>
        <w:rPr>
          <w:rFonts w:hint="default"/>
          <w:highlight w:val="none"/>
          <w:lang w:val="en-US" w:eastAsia="zh-CN"/>
        </w:rPr>
      </w:pPr>
      <w:r>
        <w:rPr>
          <w:rFonts w:hint="eastAsia"/>
          <w:highlight w:val="none"/>
          <w:lang w:eastAsia="zh-CN"/>
        </w:rPr>
        <w:t>试验二十三号卫星</w:t>
      </w:r>
      <w:r>
        <w:rPr>
          <w:rFonts w:hint="eastAsia"/>
          <w:highlight w:val="none"/>
          <w:lang w:val="en-US" w:eastAsia="zh-CN"/>
        </w:rPr>
        <w:t>成功发射</w:t>
      </w:r>
    </w:p>
    <w:p>
      <w:pPr>
        <w:bidi w:val="0"/>
        <w:rPr>
          <w:rFonts w:hint="eastAsia"/>
          <w:highlight w:val="none"/>
          <w:lang w:eastAsia="zh-CN"/>
        </w:rPr>
      </w:pPr>
      <w:r>
        <w:rPr>
          <w:rFonts w:hint="eastAsia"/>
          <w:highlight w:val="none"/>
          <w:lang w:eastAsia="zh-CN"/>
        </w:rPr>
        <w:t>5月12日7时43分，我国在</w:t>
      </w:r>
      <w:r>
        <w:rPr>
          <w:rFonts w:hint="eastAsia"/>
          <w:b/>
          <w:bCs/>
          <w:highlight w:val="none"/>
          <w:lang w:eastAsia="zh-CN"/>
        </w:rPr>
        <w:t>酒泉</w:t>
      </w:r>
      <w:r>
        <w:rPr>
          <w:rFonts w:hint="eastAsia"/>
          <w:highlight w:val="none"/>
          <w:lang w:eastAsia="zh-CN"/>
        </w:rPr>
        <w:t>卫星发射中心使用长征四号丙运载火箭，成功将试验二十三号卫星发射升空，卫星顺利进入预定轨道，发射任务获得圆满成功。</w:t>
      </w:r>
      <w:r>
        <w:rPr>
          <w:rFonts w:hint="eastAsia"/>
          <w:b/>
          <w:bCs/>
          <w:highlight w:val="none"/>
          <w:lang w:eastAsia="zh-CN"/>
        </w:rPr>
        <w:t>试验二十三号卫星主要用于空间环境探测。</w:t>
      </w:r>
      <w:r>
        <w:rPr>
          <w:rFonts w:hint="eastAsia"/>
          <w:highlight w:val="none"/>
          <w:lang w:eastAsia="zh-CN"/>
        </w:rPr>
        <w:t>这次任务是长征系列运载火箭的第522次飞行。</w:t>
      </w:r>
    </w:p>
    <w:p>
      <w:pPr>
        <w:pStyle w:val="9"/>
        <w:bidi w:val="0"/>
        <w:rPr>
          <w:rFonts w:hint="eastAsia"/>
          <w:highlight w:val="none"/>
          <w:lang w:eastAsia="zh-CN"/>
        </w:rPr>
      </w:pPr>
      <w:r>
        <w:rPr>
          <w:rFonts w:hint="eastAsia"/>
          <w:highlight w:val="none"/>
          <w:lang w:eastAsia="zh-CN"/>
        </w:rPr>
        <w:t>第五届“脑科学与教育”学术会议</w:t>
      </w:r>
    </w:p>
    <w:p>
      <w:pPr>
        <w:bidi w:val="0"/>
        <w:rPr>
          <w:rFonts w:hint="eastAsia"/>
          <w:highlight w:val="none"/>
          <w:lang w:eastAsia="zh-CN"/>
        </w:rPr>
      </w:pPr>
      <w:r>
        <w:rPr>
          <w:rFonts w:hint="eastAsia"/>
          <w:highlight w:val="none"/>
          <w:lang w:eastAsia="zh-CN"/>
        </w:rPr>
        <w:t>由中国神经科学学会、华东师范大学、《教育家》杂志共同组织，山东齐鲁脑科学教育研究院承办的</w:t>
      </w:r>
      <w:r>
        <w:rPr>
          <w:rFonts w:hint="eastAsia"/>
          <w:b/>
          <w:bCs/>
          <w:highlight w:val="none"/>
          <w:lang w:eastAsia="zh-CN"/>
        </w:rPr>
        <w:t>大城市教科院学术交流会</w:t>
      </w:r>
      <w:r>
        <w:rPr>
          <w:rFonts w:hint="eastAsia"/>
          <w:highlight w:val="none"/>
          <w:lang w:eastAsia="zh-CN"/>
        </w:rPr>
        <w:t>暨</w:t>
      </w:r>
      <w:r>
        <w:rPr>
          <w:rFonts w:hint="eastAsia"/>
          <w:b/>
          <w:bCs/>
          <w:highlight w:val="none"/>
          <w:lang w:eastAsia="zh-CN"/>
        </w:rPr>
        <w:t>第五届“脑科学与教育”学术会议</w:t>
      </w:r>
      <w:r>
        <w:rPr>
          <w:rFonts w:hint="eastAsia"/>
          <w:highlight w:val="none"/>
          <w:lang w:eastAsia="zh-CN"/>
        </w:rPr>
        <w:t>以线上线下结合的形式在山东潍坊举办。会议以</w:t>
      </w:r>
      <w:r>
        <w:rPr>
          <w:rFonts w:hint="eastAsia"/>
          <w:b/>
          <w:bCs/>
          <w:highlight w:val="none"/>
          <w:lang w:eastAsia="zh-CN"/>
        </w:rPr>
        <w:t>“脑与智能时代的创新人才培养”为主题</w:t>
      </w:r>
      <w:r>
        <w:rPr>
          <w:rFonts w:hint="eastAsia"/>
          <w:highlight w:val="none"/>
          <w:lang w:eastAsia="zh-CN"/>
        </w:rPr>
        <w:t>，设开幕式、主旨报告、平行分论坛、座谈交流等环节。</w:t>
      </w:r>
    </w:p>
    <w:p>
      <w:pPr>
        <w:pStyle w:val="9"/>
        <w:bidi w:val="0"/>
        <w:rPr>
          <w:rFonts w:hint="eastAsia"/>
          <w:highlight w:val="none"/>
          <w:lang w:eastAsia="zh-CN"/>
        </w:rPr>
      </w:pPr>
      <w:r>
        <w:rPr>
          <w:rFonts w:hint="eastAsia"/>
          <w:highlight w:val="none"/>
          <w:lang w:eastAsia="zh-CN"/>
        </w:rPr>
        <w:t>《2024中国卫星导航与位置服务产业发展白皮书》</w:t>
      </w:r>
    </w:p>
    <w:p>
      <w:pPr>
        <w:pStyle w:val="4"/>
        <w:rPr>
          <w:rFonts w:hint="eastAsia"/>
          <w:highlight w:val="none"/>
          <w:lang w:eastAsia="zh-CN"/>
        </w:rPr>
      </w:pPr>
      <w:r>
        <w:rPr>
          <w:rFonts w:hint="eastAsia"/>
          <w:highlight w:val="none"/>
          <w:lang w:eastAsia="zh-CN"/>
        </w:rPr>
        <w:t>5月18日，中国卫星导航定位协会发布</w:t>
      </w:r>
      <w:r>
        <w:rPr>
          <w:rFonts w:hint="eastAsia"/>
          <w:b/>
          <w:bCs/>
          <w:highlight w:val="none"/>
          <w:lang w:eastAsia="zh-CN"/>
        </w:rPr>
        <w:t>《2024中国卫星导航与位置服务产业发展白皮书》</w:t>
      </w:r>
      <w:r>
        <w:rPr>
          <w:rFonts w:hint="eastAsia"/>
          <w:highlight w:val="none"/>
          <w:lang w:eastAsia="zh-CN"/>
        </w:rPr>
        <w:t>。白皮书显示，2023年我国卫星导航与位置服务产业总体产值达到5362亿元人民币，同比增长7.09％。</w:t>
      </w:r>
    </w:p>
    <w:p>
      <w:pPr>
        <w:pStyle w:val="9"/>
        <w:bidi w:val="0"/>
        <w:rPr>
          <w:rFonts w:hint="eastAsia"/>
          <w:highlight w:val="none"/>
          <w:lang w:eastAsia="zh-CN"/>
        </w:rPr>
      </w:pPr>
      <w:r>
        <w:rPr>
          <w:rFonts w:hint="eastAsia"/>
          <w:highlight w:val="none"/>
          <w:lang w:eastAsia="zh-CN"/>
        </w:rPr>
        <w:t>北京三号C星星座发射升空</w:t>
      </w:r>
    </w:p>
    <w:p>
      <w:pPr>
        <w:rPr>
          <w:rFonts w:hint="eastAsia"/>
          <w:highlight w:val="none"/>
          <w:lang w:eastAsia="zh-CN"/>
        </w:rPr>
      </w:pPr>
      <w:r>
        <w:rPr>
          <w:rFonts w:hint="eastAsia"/>
          <w:highlight w:val="none"/>
          <w:lang w:eastAsia="zh-CN"/>
        </w:rPr>
        <w:t>5月20日11时06分，我国在太原卫星发射中心使用长征二号丁运载火箭，成功将</w:t>
      </w:r>
      <w:r>
        <w:rPr>
          <w:rFonts w:hint="eastAsia"/>
          <w:b/>
          <w:bCs/>
          <w:highlight w:val="none"/>
          <w:lang w:eastAsia="zh-CN"/>
        </w:rPr>
        <w:t>北京三号C星星座发射升空</w:t>
      </w:r>
      <w:r>
        <w:rPr>
          <w:rFonts w:hint="eastAsia"/>
          <w:highlight w:val="none"/>
          <w:lang w:eastAsia="zh-CN"/>
        </w:rPr>
        <w:t>,4颗卫星顺利进入预定轨道,发射任务获得圆满成功。</w:t>
      </w:r>
    </w:p>
    <w:p>
      <w:pPr>
        <w:pStyle w:val="9"/>
        <w:bidi w:val="0"/>
        <w:rPr>
          <w:rFonts w:hint="eastAsia"/>
          <w:highlight w:val="none"/>
          <w:lang w:eastAsia="zh-CN"/>
        </w:rPr>
      </w:pPr>
      <w:r>
        <w:rPr>
          <w:rFonts w:hint="eastAsia"/>
          <w:highlight w:val="none"/>
          <w:lang w:eastAsia="zh-CN"/>
        </w:rPr>
        <w:t>武汉一号卫星、超低轨技术试验卫星发射升空</w:t>
      </w:r>
    </w:p>
    <w:p>
      <w:pPr>
        <w:bidi w:val="0"/>
        <w:rPr>
          <w:rFonts w:hint="eastAsia"/>
          <w:highlight w:val="none"/>
          <w:lang w:eastAsia="zh-CN"/>
        </w:rPr>
      </w:pPr>
      <w:r>
        <w:rPr>
          <w:rFonts w:hint="eastAsia"/>
          <w:highlight w:val="none"/>
          <w:lang w:eastAsia="zh-CN"/>
        </w:rPr>
        <w:t>5月21日12时15分，我国在</w:t>
      </w:r>
      <w:r>
        <w:rPr>
          <w:rFonts w:hint="eastAsia"/>
          <w:b/>
          <w:bCs/>
          <w:highlight w:val="none"/>
          <w:lang w:eastAsia="zh-CN"/>
        </w:rPr>
        <w:t>酒泉</w:t>
      </w:r>
      <w:r>
        <w:rPr>
          <w:rFonts w:hint="eastAsia"/>
          <w:highlight w:val="none"/>
          <w:lang w:eastAsia="zh-CN"/>
        </w:rPr>
        <w:t>卫星发射中心使用快舟十一号遥四运载火箭，成功将</w:t>
      </w:r>
      <w:r>
        <w:rPr>
          <w:rFonts w:hint="eastAsia"/>
          <w:b/>
          <w:bCs/>
          <w:highlight w:val="none"/>
          <w:lang w:eastAsia="zh-CN"/>
        </w:rPr>
        <w:t>武汉一号卫星、超低轨技术试验卫星发射升空</w:t>
      </w:r>
      <w:r>
        <w:rPr>
          <w:rFonts w:hint="eastAsia"/>
          <w:highlight w:val="none"/>
          <w:lang w:eastAsia="zh-CN"/>
        </w:rPr>
        <w:t>，卫星顺利进入预定轨道，发射任务获得圆满成功。这次任务还搭载发射了天雁22星、灵鹊三号01星。这次任务是快舟系列运载火箭的第32次飞行。</w:t>
      </w:r>
    </w:p>
    <w:p>
      <w:pPr>
        <w:pStyle w:val="9"/>
        <w:bidi w:val="0"/>
        <w:rPr>
          <w:rFonts w:hint="eastAsia"/>
          <w:highlight w:val="none"/>
          <w:lang w:eastAsia="zh-CN"/>
        </w:rPr>
      </w:pPr>
      <w:r>
        <w:rPr>
          <w:rFonts w:hint="eastAsia"/>
          <w:highlight w:val="none"/>
          <w:lang w:eastAsia="zh-CN"/>
        </w:rPr>
        <w:t>海信官宣成为2024年欧洲足球锦标赛VAR（视频助理裁判）显示官方合作伙伴</w:t>
      </w:r>
    </w:p>
    <w:p>
      <w:pPr>
        <w:bidi w:val="0"/>
        <w:rPr>
          <w:rFonts w:hint="eastAsia"/>
          <w:highlight w:val="none"/>
          <w:lang w:eastAsia="zh-CN"/>
        </w:rPr>
      </w:pPr>
      <w:r>
        <w:rPr>
          <w:rFonts w:hint="eastAsia"/>
          <w:highlight w:val="none"/>
          <w:lang w:eastAsia="zh-CN"/>
        </w:rPr>
        <w:t>5月28日，海信官宣成为2024年欧洲足球锦标赛VAR（视频助理裁判）显示官方合作伙伴，将在</w:t>
      </w:r>
      <w:r>
        <w:rPr>
          <w:rFonts w:hint="eastAsia"/>
          <w:b/>
          <w:bCs/>
          <w:highlight w:val="none"/>
          <w:lang w:eastAsia="zh-CN"/>
        </w:rPr>
        <w:t>欧锦赛期间为莱比锡VAR裁判总部提供显示技术支持</w:t>
      </w:r>
      <w:r>
        <w:rPr>
          <w:rFonts w:hint="eastAsia"/>
          <w:highlight w:val="none"/>
          <w:lang w:eastAsia="zh-CN"/>
        </w:rPr>
        <w:t>，助力裁判做出更精准的判断。</w:t>
      </w:r>
      <w:r>
        <w:rPr>
          <w:rFonts w:hint="eastAsia"/>
          <w:b/>
          <w:bCs/>
          <w:highlight w:val="none"/>
          <w:lang w:eastAsia="zh-CN"/>
        </w:rPr>
        <w:t>这是欧足联历史上首次开放VAR显示独家权益，也意味着中国显示技术得到其认可。</w:t>
      </w:r>
    </w:p>
    <w:p>
      <w:pPr>
        <w:pStyle w:val="9"/>
        <w:bidi w:val="0"/>
        <w:rPr>
          <w:rFonts w:hint="eastAsia"/>
          <w:highlight w:val="none"/>
          <w:lang w:eastAsia="zh-CN"/>
        </w:rPr>
      </w:pPr>
      <w:r>
        <w:rPr>
          <w:rFonts w:hint="eastAsia"/>
          <w:highlight w:val="none"/>
          <w:lang w:eastAsia="zh-CN"/>
        </w:rPr>
        <w:t>清华大学类脑计算研究中心团队近日研制出了世界首款类脑互补视觉芯片“天眸芯”</w:t>
      </w:r>
    </w:p>
    <w:p>
      <w:pPr>
        <w:rPr>
          <w:rFonts w:hint="eastAsia"/>
          <w:highlight w:val="none"/>
          <w:lang w:eastAsia="zh-CN"/>
        </w:rPr>
      </w:pPr>
      <w:r>
        <w:rPr>
          <w:rFonts w:hint="eastAsia"/>
          <w:highlight w:val="none"/>
          <w:lang w:eastAsia="zh-CN"/>
        </w:rPr>
        <w:t>清华大学类脑计算研究中心团队近日研制出了</w:t>
      </w:r>
      <w:r>
        <w:rPr>
          <w:rFonts w:hint="eastAsia"/>
          <w:b/>
          <w:bCs/>
          <w:highlight w:val="none"/>
          <w:lang w:eastAsia="zh-CN"/>
        </w:rPr>
        <w:t>世界首款类脑互补视觉芯片“天眸芯”</w:t>
      </w:r>
      <w:r>
        <w:rPr>
          <w:rFonts w:hint="eastAsia"/>
          <w:highlight w:val="none"/>
          <w:lang w:eastAsia="zh-CN"/>
        </w:rPr>
        <w:t>，相关成果5月30日作为封面文章，发表于国际学术期刊《自然》。</w:t>
      </w:r>
    </w:p>
    <w:p>
      <w:pPr>
        <w:pStyle w:val="9"/>
        <w:bidi w:val="0"/>
        <w:rPr>
          <w:rFonts w:hint="eastAsia"/>
          <w:lang w:eastAsia="zh-CN"/>
        </w:rPr>
      </w:pPr>
      <w:r>
        <w:rPr>
          <w:rFonts w:hint="eastAsia"/>
          <w:lang w:eastAsia="zh-CN"/>
        </w:rPr>
        <w:t>国产qPlus型扫描探针显微镜</w:t>
      </w:r>
    </w:p>
    <w:p>
      <w:pPr>
        <w:rPr>
          <w:rFonts w:hint="eastAsia"/>
          <w:lang w:eastAsia="zh-CN"/>
        </w:rPr>
      </w:pPr>
      <w:r>
        <w:rPr>
          <w:rFonts w:hint="eastAsia"/>
          <w:lang w:eastAsia="zh-CN"/>
        </w:rPr>
        <w:t>由北京大学物理学院、北京怀柔综合性国家科学中心轻元素量子材料交叉平台组成的研究团队，利用自主研发的国产qPlus型扫描探针显微镜，在</w:t>
      </w:r>
      <w:r>
        <w:rPr>
          <w:rFonts w:hint="eastAsia"/>
          <w:b/>
          <w:bCs/>
          <w:lang w:eastAsia="zh-CN"/>
        </w:rPr>
        <w:t>国际上首次“看到”冰表面的原子结构</w:t>
      </w:r>
      <w:r>
        <w:rPr>
          <w:rFonts w:hint="eastAsia"/>
          <w:lang w:eastAsia="zh-CN"/>
        </w:rPr>
        <w:t>，并揭示其在零下153摄氏度即开始融化的奥秘。该成果22日晚发表于国际学术期刊《自然》上。</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9"/>
        <w:bidi w:val="0"/>
        <w:rPr>
          <w:rFonts w:hint="eastAsia"/>
          <w:highlight w:val="none"/>
          <w:lang w:eastAsia="zh-CN"/>
        </w:rPr>
      </w:pPr>
      <w:r>
        <w:rPr>
          <w:rFonts w:hint="eastAsia"/>
          <w:highlight w:val="none"/>
          <w:lang w:eastAsia="zh-CN"/>
        </w:rPr>
        <w:t>“</w:t>
      </w:r>
      <w:r>
        <w:rPr>
          <w:rFonts w:hint="eastAsia"/>
          <w:highlight w:val="none"/>
          <w:lang w:val="en-US" w:eastAsia="zh-CN"/>
        </w:rPr>
        <w:t>五一</w:t>
      </w:r>
      <w:r>
        <w:rPr>
          <w:rFonts w:hint="eastAsia"/>
          <w:highlight w:val="none"/>
          <w:lang w:eastAsia="zh-CN"/>
        </w:rPr>
        <w:t>”</w:t>
      </w:r>
      <w:r>
        <w:rPr>
          <w:rFonts w:hint="eastAsia"/>
          <w:highlight w:val="none"/>
          <w:lang w:val="en-US" w:eastAsia="zh-CN"/>
        </w:rPr>
        <w:t>劳动节，习近平总书记</w:t>
      </w:r>
      <w:r>
        <w:rPr>
          <w:rFonts w:hint="eastAsia"/>
          <w:highlight w:val="none"/>
          <w:lang w:eastAsia="zh-CN"/>
        </w:rPr>
        <w:t>向全国广大劳动群众致以节日祝贺和诚挚慰问</w:t>
      </w:r>
    </w:p>
    <w:p>
      <w:pPr>
        <w:bidi w:val="0"/>
        <w:rPr>
          <w:rFonts w:hint="eastAsia"/>
          <w:highlight w:val="none"/>
          <w:lang w:eastAsia="zh-CN"/>
        </w:rPr>
      </w:pPr>
      <w:r>
        <w:rPr>
          <w:rFonts w:hint="eastAsia"/>
          <w:highlight w:val="none"/>
          <w:lang w:eastAsia="zh-CN"/>
        </w:rPr>
        <w:t>在“五一”国际劳动节到来之际，中共中央总书记、国家主席、中央军委主席习近平代表党中央，</w:t>
      </w:r>
      <w:r>
        <w:rPr>
          <w:rFonts w:hint="eastAsia"/>
          <w:b/>
          <w:bCs/>
          <w:highlight w:val="none"/>
          <w:lang w:eastAsia="zh-CN"/>
        </w:rPr>
        <w:t>向全国广大劳动群众致以节日祝贺和诚挚慰问</w:t>
      </w:r>
      <w:r>
        <w:rPr>
          <w:rFonts w:hint="eastAsia"/>
          <w:highlight w:val="none"/>
          <w:lang w:eastAsia="zh-CN"/>
        </w:rPr>
        <w:t>。习近平指出，</w:t>
      </w:r>
      <w:r>
        <w:rPr>
          <w:rFonts w:hint="eastAsia"/>
          <w:b/>
          <w:bCs/>
          <w:highlight w:val="none"/>
          <w:lang w:eastAsia="zh-CN"/>
        </w:rPr>
        <w:t>2024年是新中国成立75周年，是实现“十四五”规划目标任务的关键一年。</w:t>
      </w:r>
      <w:r>
        <w:rPr>
          <w:rFonts w:hint="eastAsia"/>
          <w:highlight w:val="none"/>
          <w:lang w:eastAsia="zh-CN"/>
        </w:rPr>
        <w:t>广大劳动群众与党同心、跟党奋斗，辛勤劳动、无私奉献，用智慧和汗水为党和国家事业发展作出了重要贡献。习近平强调，劳动谱写时代华章，奋斗创造美好未来。希望广大劳动群众大力弘扬劳模精神、劳动精神、工匠精神，爱岗敬业、创新创造，踊跃投身以高质量发展推进中国式现代化的火热实践，为全面推进强国建设、民族复兴伟业而不懈奋斗。各级党委和政府要关心爱护广大劳动群众，切实实现好、维护好、发展好劳动者合法权益，激励广大劳动群众在辛勤劳动、诚实劳动、创造性劳动中成就梦想。</w:t>
      </w:r>
    </w:p>
    <w:p>
      <w:pPr>
        <w:pStyle w:val="9"/>
        <w:bidi w:val="0"/>
        <w:rPr>
          <w:rFonts w:hint="eastAsia"/>
          <w:highlight w:val="none"/>
          <w:lang w:eastAsia="zh-CN"/>
        </w:rPr>
      </w:pPr>
      <w:r>
        <w:rPr>
          <w:rFonts w:hint="eastAsia"/>
          <w:highlight w:val="none"/>
          <w:lang w:eastAsia="zh-CN"/>
        </w:rPr>
        <w:t>国家主席习近平复信河钢集团斯梅戴雷沃钢厂塞尔维亚籍职工</w:t>
      </w:r>
    </w:p>
    <w:p>
      <w:pPr>
        <w:rPr>
          <w:rFonts w:hint="eastAsia"/>
          <w:highlight w:val="none"/>
          <w:lang w:eastAsia="zh-CN"/>
        </w:rPr>
      </w:pPr>
      <w:r>
        <w:rPr>
          <w:rFonts w:hint="eastAsia"/>
          <w:highlight w:val="none"/>
          <w:lang w:eastAsia="zh-CN"/>
        </w:rPr>
        <w:t>4月29日，国家主席习近平</w:t>
      </w:r>
      <w:r>
        <w:rPr>
          <w:rFonts w:hint="eastAsia"/>
          <w:b/>
          <w:bCs/>
          <w:highlight w:val="none"/>
          <w:lang w:eastAsia="zh-CN"/>
        </w:rPr>
        <w:t>复信河钢集团斯梅戴雷沃钢厂塞尔维亚籍职工，勉励他们为中塞友谊作出新贡献。</w:t>
      </w:r>
      <w:r>
        <w:rPr>
          <w:rFonts w:hint="eastAsia"/>
          <w:highlight w:val="none"/>
          <w:lang w:eastAsia="zh-CN"/>
        </w:rPr>
        <w:t>习近平强调，斯梅戴雷沃钢厂的良好发展，是中塞高质量共建“一带一路”的生动实践，也是两国互利合作的成功典范。</w:t>
      </w:r>
      <w:r>
        <w:rPr>
          <w:rFonts w:hint="eastAsia"/>
          <w:b/>
          <w:bCs/>
          <w:highlight w:val="none"/>
          <w:lang w:eastAsia="zh-CN"/>
        </w:rPr>
        <w:t>钢厂职工是中塞友好合作的参与者、见证者、贡献者，也是受益者</w:t>
      </w:r>
      <w:r>
        <w:rPr>
          <w:rFonts w:hint="eastAsia"/>
          <w:highlight w:val="none"/>
          <w:lang w:eastAsia="zh-CN"/>
        </w:rPr>
        <w:t>。希望你们继续全心全意做好本职工作，热情投身钢厂运营和发展，为促进塞尔维亚经济社会发展和巩固中塞铁杆友谊作出新的更大贡献。</w:t>
      </w:r>
    </w:p>
    <w:p>
      <w:pPr>
        <w:pStyle w:val="9"/>
        <w:bidi w:val="0"/>
        <w:rPr>
          <w:rFonts w:hint="eastAsia"/>
          <w:highlight w:val="none"/>
          <w:lang w:eastAsia="zh-CN"/>
        </w:rPr>
      </w:pPr>
      <w:r>
        <w:rPr>
          <w:rFonts w:hint="eastAsia"/>
          <w:highlight w:val="none"/>
          <w:lang w:eastAsia="zh-CN"/>
        </w:rPr>
        <w:t>《习近平与大学生朋友们》第二卷近日出版发行</w:t>
      </w:r>
    </w:p>
    <w:p>
      <w:pPr>
        <w:rPr>
          <w:highlight w:val="none"/>
        </w:rPr>
      </w:pPr>
      <w:r>
        <w:rPr>
          <w:rFonts w:hint="eastAsia"/>
          <w:b/>
          <w:bCs/>
          <w:highlight w:val="none"/>
          <w:lang w:eastAsia="zh-CN"/>
        </w:rPr>
        <w:t>《习近平与大学生朋友们》</w:t>
      </w:r>
      <w:r>
        <w:rPr>
          <w:rFonts w:hint="eastAsia"/>
          <w:highlight w:val="none"/>
          <w:lang w:eastAsia="zh-CN"/>
        </w:rPr>
        <w:t>第二卷近日由中国青年出版社出版，在全国发行。《习近平与大学生朋友们》第二卷沿用原有体例，</w:t>
      </w:r>
      <w:r>
        <w:rPr>
          <w:rFonts w:hint="eastAsia"/>
          <w:b/>
          <w:bCs/>
          <w:highlight w:val="none"/>
          <w:lang w:eastAsia="zh-CN"/>
        </w:rPr>
        <w:t>通过24篇访谈实录</w:t>
      </w:r>
      <w:r>
        <w:rPr>
          <w:rFonts w:hint="eastAsia"/>
          <w:highlight w:val="none"/>
          <w:lang w:eastAsia="zh-CN"/>
        </w:rPr>
        <w:t>，讲述了习近平同志在地方和中央工作期间，深入高校调研考察、关心指导大学生的生动故事，充分反映了习近平同志对大学生成长成才始终高度重视、念兹在兹，为我们树立了“做青年朋友的知心人、青年工作的热心人、青年群众的引路人”的光辉典范。</w:t>
      </w:r>
    </w:p>
    <w:p>
      <w:pPr>
        <w:pStyle w:val="9"/>
        <w:bidi w:val="0"/>
        <w:rPr>
          <w:rFonts w:hint="eastAsia"/>
          <w:highlight w:val="none"/>
          <w:lang w:eastAsia="zh-CN"/>
        </w:rPr>
      </w:pPr>
      <w:r>
        <w:rPr>
          <w:rFonts w:hint="eastAsia"/>
          <w:highlight w:val="none"/>
          <w:lang w:eastAsia="zh-CN"/>
        </w:rPr>
        <w:t>习近平</w:t>
      </w:r>
      <w:r>
        <w:rPr>
          <w:rFonts w:hint="eastAsia"/>
          <w:highlight w:val="none"/>
          <w:lang w:val="en-US" w:eastAsia="zh-CN"/>
        </w:rPr>
        <w:t>总书记</w:t>
      </w:r>
      <w:r>
        <w:rPr>
          <w:rFonts w:hint="eastAsia"/>
          <w:highlight w:val="none"/>
          <w:lang w:eastAsia="zh-CN"/>
        </w:rPr>
        <w:t>向全国广大青年致以节日祝贺和诚挚问候</w:t>
      </w:r>
    </w:p>
    <w:p>
      <w:pPr>
        <w:bidi w:val="0"/>
        <w:rPr>
          <w:rFonts w:hint="eastAsia"/>
          <w:highlight w:val="none"/>
          <w:lang w:eastAsia="zh-CN"/>
        </w:rPr>
      </w:pPr>
      <w:r>
        <w:rPr>
          <w:rFonts w:hint="eastAsia"/>
          <w:highlight w:val="none"/>
          <w:lang w:eastAsia="zh-CN"/>
        </w:rPr>
        <w:t>在五四青年节到来之际，中共中央总书记、国家主席、中央军委主席习近平代表党中央，向全国广大青年致以节日祝贺和诚挚问候。习近平指出，新时代新征程上，全国各族青年听从党和人民的召唤，在科技创新、乡村振兴、绿色发展、社会服务、卫国戍边等各领域各方面勇当排头兵和生力军，展现出自信自强、刚健有为的精神风貌。党中央对广大青年充分信任、寄予厚望！习近平强调，2024年是新中国成立75周年，是五四运动105周年。</w:t>
      </w:r>
      <w:r>
        <w:rPr>
          <w:rFonts w:hint="eastAsia"/>
          <w:b/>
          <w:bCs/>
          <w:highlight w:val="none"/>
          <w:lang w:eastAsia="zh-CN"/>
        </w:rPr>
        <w:t>广大青年要继承和发扬五四精神，坚定不移听党话、跟党走，争做有理想、敢担当、能吃苦、肯奋斗的新时代好青年</w:t>
      </w:r>
      <w:r>
        <w:rPr>
          <w:rFonts w:hint="eastAsia"/>
          <w:highlight w:val="none"/>
          <w:lang w:eastAsia="zh-CN"/>
        </w:rPr>
        <w:t>，在推进强国建设、民族复兴伟业中展现青春作为、彰显青春风采、贡献青春力量，奋力书写为中国式现代化挺膺担当的青春篇章。</w:t>
      </w:r>
    </w:p>
    <w:p>
      <w:pPr>
        <w:pStyle w:val="9"/>
        <w:bidi w:val="0"/>
        <w:rPr>
          <w:rFonts w:hint="eastAsia"/>
          <w:highlight w:val="none"/>
          <w:lang w:eastAsia="zh-CN"/>
        </w:rPr>
      </w:pPr>
      <w:r>
        <w:rPr>
          <w:rFonts w:hint="eastAsia"/>
          <w:highlight w:val="none"/>
          <w:lang w:eastAsia="zh-CN"/>
        </w:rPr>
        <w:t>“青春为中国式现代化挺膺担当”五四主题团日活动</w:t>
      </w:r>
    </w:p>
    <w:p>
      <w:pPr>
        <w:bidi w:val="0"/>
        <w:rPr>
          <w:rFonts w:hint="eastAsia"/>
          <w:highlight w:val="none"/>
          <w:lang w:eastAsia="zh-CN"/>
        </w:rPr>
      </w:pPr>
      <w:r>
        <w:rPr>
          <w:rFonts w:hint="eastAsia"/>
          <w:highlight w:val="none"/>
          <w:lang w:eastAsia="zh-CN"/>
        </w:rPr>
        <w:t>2024年五四青年节之际，各级共青团组织广泛开展</w:t>
      </w:r>
      <w:r>
        <w:rPr>
          <w:rFonts w:hint="eastAsia"/>
          <w:b/>
          <w:bCs/>
          <w:highlight w:val="none"/>
          <w:lang w:eastAsia="zh-CN"/>
        </w:rPr>
        <w:t>“青春为中国式现代化挺膺担当”五四主题</w:t>
      </w:r>
      <w:r>
        <w:rPr>
          <w:rFonts w:hint="eastAsia"/>
          <w:highlight w:val="none"/>
          <w:lang w:eastAsia="zh-CN"/>
        </w:rPr>
        <w:t>团日活动，通过一系列内容丰富、形式多样、贴近青年的活动，引导广大团员和青年厚植奋斗底色、唱响青春旋律。</w:t>
      </w:r>
    </w:p>
    <w:p>
      <w:pPr>
        <w:pStyle w:val="9"/>
        <w:bidi w:val="0"/>
        <w:rPr>
          <w:rFonts w:hint="eastAsia"/>
          <w:highlight w:val="none"/>
          <w:lang w:eastAsia="zh-CN"/>
        </w:rPr>
      </w:pPr>
      <w:r>
        <w:rPr>
          <w:rFonts w:hint="eastAsia"/>
          <w:highlight w:val="none"/>
          <w:lang w:eastAsia="zh-CN"/>
        </w:rPr>
        <w:t>首个全国学生心理健康宣传教育月暨全国学生心理健康大讲堂在京启动</w:t>
      </w:r>
    </w:p>
    <w:p>
      <w:pPr>
        <w:bidi w:val="0"/>
        <w:rPr>
          <w:rFonts w:hint="eastAsia"/>
          <w:highlight w:val="none"/>
          <w:lang w:eastAsia="zh-CN"/>
        </w:rPr>
      </w:pPr>
      <w:r>
        <w:rPr>
          <w:rFonts w:hint="eastAsia"/>
          <w:b/>
          <w:bCs/>
          <w:highlight w:val="none"/>
          <w:lang w:eastAsia="zh-CN"/>
        </w:rPr>
        <w:t>首个全国学生心理健康宣传教育月暨全国学生心理健康大讲堂</w:t>
      </w:r>
      <w:r>
        <w:rPr>
          <w:rFonts w:hint="eastAsia"/>
          <w:highlight w:val="none"/>
          <w:lang w:eastAsia="zh-CN"/>
        </w:rPr>
        <w:t>5月8日在京启动。教育部决定自2024年起，</w:t>
      </w:r>
      <w:r>
        <w:rPr>
          <w:rFonts w:hint="eastAsia"/>
          <w:b/>
          <w:bCs/>
          <w:highlight w:val="none"/>
          <w:lang w:eastAsia="zh-CN"/>
        </w:rPr>
        <w:t>将5月确定为“全国学生心理健康宣传教育月”</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习近平近日对学校思政课建设作出重要指示</w:t>
      </w:r>
    </w:p>
    <w:p>
      <w:pPr>
        <w:bidi w:val="0"/>
        <w:rPr>
          <w:rFonts w:hint="eastAsia"/>
          <w:highlight w:val="none"/>
          <w:lang w:eastAsia="zh-CN"/>
        </w:rPr>
      </w:pPr>
      <w:r>
        <w:rPr>
          <w:rFonts w:hint="eastAsia"/>
          <w:highlight w:val="none"/>
          <w:lang w:eastAsia="zh-CN"/>
        </w:rPr>
        <w:t>中共中央总书记、国家主席、中央军委主席习近平近日对学校思政课建设作出重要指示指出，党的十八大以来，</w:t>
      </w:r>
      <w:r>
        <w:rPr>
          <w:rFonts w:hint="eastAsia"/>
          <w:b/>
          <w:bCs/>
          <w:highlight w:val="none"/>
          <w:lang w:eastAsia="zh-CN"/>
        </w:rPr>
        <w:t>党中央始终坚持把学校思政课建设放在教育工作的重要位置</w:t>
      </w:r>
      <w:r>
        <w:rPr>
          <w:rFonts w:hint="eastAsia"/>
          <w:highlight w:val="none"/>
          <w:lang w:eastAsia="zh-CN"/>
        </w:rPr>
        <w:t>，</w:t>
      </w:r>
      <w:r>
        <w:rPr>
          <w:rFonts w:hint="eastAsia"/>
          <w:b/>
          <w:bCs/>
          <w:highlight w:val="none"/>
          <w:lang w:eastAsia="zh-CN"/>
        </w:rPr>
        <w:t>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r>
        <w:rPr>
          <w:rFonts w:hint="eastAsia"/>
          <w:highlight w:val="none"/>
          <w:lang w:eastAsia="zh-CN"/>
        </w:rPr>
        <w:t>。习近平强调，新时代新征程上，思政课建设面临新形势新任务，必须有新气象新作为。要坚持以新时代中国特色社会主义思想为指导，全面贯彻党的教育方针，</w:t>
      </w:r>
      <w:r>
        <w:rPr>
          <w:rFonts w:hint="eastAsia"/>
          <w:b/>
          <w:bCs/>
          <w:highlight w:val="none"/>
          <w:lang w:eastAsia="zh-CN"/>
        </w:rPr>
        <w:t>落实立德树人根本任务</w:t>
      </w:r>
      <w:r>
        <w:rPr>
          <w:rFonts w:hint="eastAsia"/>
          <w:highlight w:val="none"/>
          <w:lang w:eastAsia="zh-CN"/>
        </w:rPr>
        <w:t>，坚持思政课建设与党的创新理论武装同步推进，构建以新时代中国特色社会主义思想为核心内容的课程教材体系，深入推进大中小学思想政治教育一体化建设。</w:t>
      </w:r>
      <w:r>
        <w:rPr>
          <w:rFonts w:hint="eastAsia"/>
          <w:b/>
          <w:bCs/>
          <w:highlight w:val="none"/>
          <w:lang w:eastAsia="zh-CN"/>
        </w:rPr>
        <w:t>要始终坚持马克思主义指导地位，以中国特色社会主义取得的举世瞩目成就为内容支撑，以中华优秀传统文化、革命文化和社会主义先进文化为力量根基</w:t>
      </w:r>
      <w:r>
        <w:rPr>
          <w:rFonts w:hint="eastAsia"/>
          <w:highlight w:val="none"/>
          <w:lang w:eastAsia="zh-CN"/>
        </w:rPr>
        <w:t>，把道理讲深讲透讲活，守正创新推动思政课建设内涵式发展，不断提高思政课的针对性和吸引力。要着力建设一支</w:t>
      </w:r>
      <w:r>
        <w:rPr>
          <w:rFonts w:hint="eastAsia"/>
          <w:b/>
          <w:bCs/>
          <w:highlight w:val="none"/>
          <w:lang w:eastAsia="zh-CN"/>
        </w:rPr>
        <w:t>政治强、情怀深、思维新、视野广、自律严、人格正</w:t>
      </w:r>
      <w:r>
        <w:rPr>
          <w:rFonts w:hint="eastAsia"/>
          <w:highlight w:val="none"/>
          <w:lang w:eastAsia="zh-CN"/>
        </w:rPr>
        <w:t>的思政课教师队伍。习近平强调，各级党委（党组）要把思政课建设摆上重要议程，各级各类学校要自觉担起主体责任，不断开创新时代思政教育新局面，</w:t>
      </w:r>
      <w:r>
        <w:rPr>
          <w:rFonts w:hint="eastAsia"/>
          <w:b/>
          <w:bCs/>
          <w:highlight w:val="none"/>
          <w:lang w:eastAsia="zh-CN"/>
        </w:rPr>
        <w:t>努力培养更多让党放心、爱国奉献、担当民族复兴重任的时代新人</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联合国教科文组织世界记忆项目亚太地区委员会第十次全体会议</w:t>
      </w:r>
    </w:p>
    <w:p>
      <w:pPr>
        <w:bidi w:val="0"/>
        <w:rPr>
          <w:rFonts w:hint="eastAsia"/>
          <w:highlight w:val="none"/>
          <w:lang w:eastAsia="zh-CN"/>
        </w:rPr>
      </w:pPr>
      <w:r>
        <w:rPr>
          <w:rFonts w:hint="eastAsia"/>
          <w:highlight w:val="none"/>
          <w:lang w:eastAsia="zh-CN"/>
        </w:rPr>
        <w:t>从国家档案局获悉，在日前召开的联合国教科文组织世界记忆项目亚太地区委员会第十次全体会议上，由我国国家档案局申报的</w:t>
      </w:r>
      <w:r>
        <w:rPr>
          <w:rFonts w:hint="eastAsia"/>
          <w:b/>
          <w:bCs/>
          <w:highlight w:val="none"/>
          <w:lang w:eastAsia="zh-CN"/>
        </w:rPr>
        <w:t>“成都老茶馆相关档案”“徽州千年宗姓档案”“德格印经院院藏雕版”三项档案文献</w:t>
      </w:r>
      <w:r>
        <w:rPr>
          <w:rFonts w:hint="eastAsia"/>
          <w:highlight w:val="none"/>
          <w:lang w:eastAsia="zh-CN"/>
        </w:rPr>
        <w:t>，</w:t>
      </w:r>
      <w:r>
        <w:rPr>
          <w:rFonts w:hint="eastAsia"/>
          <w:b/>
          <w:bCs/>
          <w:highlight w:val="none"/>
          <w:lang w:eastAsia="zh-CN"/>
        </w:rPr>
        <w:t>成功入选《世界记忆亚太地区名录》</w:t>
      </w:r>
      <w:r>
        <w:rPr>
          <w:rFonts w:hint="eastAsia"/>
          <w:highlight w:val="none"/>
          <w:lang w:eastAsia="zh-CN"/>
        </w:rPr>
        <w:t>。包括本次会议入选的3项在内，我国</w:t>
      </w:r>
      <w:r>
        <w:rPr>
          <w:rFonts w:hint="eastAsia"/>
          <w:b/>
          <w:bCs/>
          <w:highlight w:val="none"/>
          <w:lang w:eastAsia="zh-CN"/>
        </w:rPr>
        <w:t>迄今已有17项档案文献遗产成功入选世界记忆亚太地区名录。</w:t>
      </w:r>
    </w:p>
    <w:p>
      <w:pPr>
        <w:pStyle w:val="9"/>
        <w:bidi w:val="0"/>
        <w:rPr>
          <w:rFonts w:hint="eastAsia"/>
          <w:highlight w:val="none"/>
          <w:lang w:eastAsia="zh-CN"/>
        </w:rPr>
      </w:pPr>
      <w:r>
        <w:rPr>
          <w:rFonts w:hint="eastAsia"/>
          <w:highlight w:val="none"/>
          <w:lang w:eastAsia="zh-CN"/>
        </w:rPr>
        <w:t>2024年现代科技馆体系联合行动第三期交流研讨活动举办</w:t>
      </w:r>
    </w:p>
    <w:p>
      <w:pPr>
        <w:bidi w:val="0"/>
        <w:rPr>
          <w:rFonts w:hint="eastAsia"/>
          <w:highlight w:val="none"/>
          <w:lang w:eastAsia="zh-CN"/>
        </w:rPr>
      </w:pPr>
      <w:r>
        <w:rPr>
          <w:rFonts w:hint="eastAsia"/>
          <w:highlight w:val="none"/>
          <w:lang w:eastAsia="zh-CN"/>
        </w:rPr>
        <w:t>5月9日至11日，2024年现代科技馆体系联合行动第三期交流研讨活动在重庆科技馆以线上线下结合的形式举办。</w:t>
      </w:r>
      <w:r>
        <w:rPr>
          <w:rFonts w:hint="eastAsia"/>
          <w:b/>
          <w:bCs/>
          <w:highlight w:val="none"/>
          <w:lang w:eastAsia="zh-CN"/>
        </w:rPr>
        <w:t>活动以“展览教育活动与服务能力提升”为主题</w:t>
      </w:r>
      <w:r>
        <w:rPr>
          <w:rFonts w:hint="eastAsia"/>
          <w:highlight w:val="none"/>
          <w:lang w:eastAsia="zh-CN"/>
        </w:rPr>
        <w:t>，聚焦“第八届全国科技馆辅导员大赛”和“第十届全国青年科普创新实验暨作品大赛”，</w:t>
      </w:r>
      <w:r>
        <w:rPr>
          <w:rFonts w:hint="eastAsia"/>
          <w:b/>
          <w:bCs/>
          <w:highlight w:val="none"/>
          <w:lang w:eastAsia="zh-CN"/>
        </w:rPr>
        <w:t>重点面向科技辅导员、科技竞赛组织相关人员</w:t>
      </w:r>
      <w:r>
        <w:rPr>
          <w:rFonts w:hint="eastAsia"/>
          <w:highlight w:val="none"/>
          <w:lang w:eastAsia="zh-CN"/>
        </w:rPr>
        <w:t>开展。</w:t>
      </w:r>
    </w:p>
    <w:p>
      <w:pPr>
        <w:pStyle w:val="9"/>
        <w:bidi w:val="0"/>
        <w:rPr>
          <w:rFonts w:hint="default"/>
          <w:highlight w:val="none"/>
          <w:lang w:val="en-US" w:eastAsia="zh-CN"/>
        </w:rPr>
      </w:pPr>
      <w:r>
        <w:rPr>
          <w:rFonts w:hint="eastAsia"/>
          <w:highlight w:val="none"/>
          <w:lang w:eastAsia="zh-CN"/>
        </w:rPr>
        <w:t>部署实施2024年高校毕业生“三支一扶”计划</w:t>
      </w:r>
      <w:r>
        <w:rPr>
          <w:rFonts w:hint="eastAsia"/>
          <w:highlight w:val="none"/>
          <w:lang w:val="en-US" w:eastAsia="zh-CN"/>
        </w:rPr>
        <w:t>的通知发布</w:t>
      </w:r>
    </w:p>
    <w:p>
      <w:pPr>
        <w:bidi w:val="0"/>
        <w:rPr>
          <w:rFonts w:hint="eastAsia"/>
          <w:highlight w:val="none"/>
          <w:lang w:eastAsia="zh-CN"/>
        </w:rPr>
      </w:pPr>
      <w:r>
        <w:rPr>
          <w:rFonts w:hint="eastAsia"/>
          <w:highlight w:val="none"/>
          <w:lang w:eastAsia="zh-CN"/>
        </w:rPr>
        <w:t>近日，人力资源社会保障部、财政部发布通知，</w:t>
      </w:r>
      <w:r>
        <w:rPr>
          <w:rFonts w:hint="eastAsia"/>
          <w:b/>
          <w:bCs/>
          <w:highlight w:val="none"/>
          <w:lang w:eastAsia="zh-CN"/>
        </w:rPr>
        <w:t>部署实施2024年高校毕业生“三支一扶”计划</w:t>
      </w:r>
      <w:r>
        <w:rPr>
          <w:rFonts w:hint="eastAsia"/>
          <w:highlight w:val="none"/>
          <w:lang w:eastAsia="zh-CN"/>
        </w:rPr>
        <w:t>，</w:t>
      </w:r>
      <w:r>
        <w:rPr>
          <w:rFonts w:hint="eastAsia"/>
          <w:b/>
          <w:bCs/>
          <w:highlight w:val="none"/>
          <w:lang w:eastAsia="zh-CN"/>
        </w:rPr>
        <w:t>明确今年中央财政支持招募3.44万名高校毕业生</w:t>
      </w:r>
      <w:r>
        <w:rPr>
          <w:rFonts w:hint="eastAsia"/>
          <w:highlight w:val="none"/>
          <w:lang w:eastAsia="zh-CN"/>
        </w:rPr>
        <w:t>到</w:t>
      </w:r>
      <w:r>
        <w:rPr>
          <w:rFonts w:hint="eastAsia"/>
          <w:b/>
          <w:bCs/>
          <w:highlight w:val="none"/>
          <w:lang w:eastAsia="zh-CN"/>
        </w:rPr>
        <w:t>基层从事支教、支农、支医和帮扶乡村振兴等服务</w:t>
      </w:r>
      <w:r>
        <w:rPr>
          <w:rFonts w:hint="eastAsia"/>
          <w:highlight w:val="none"/>
          <w:lang w:eastAsia="zh-CN"/>
        </w:rPr>
        <w:t>，招募计划向脱贫地区、东北地区、边疆地区、民族地区、革命老区等倾斜。</w:t>
      </w:r>
    </w:p>
    <w:p>
      <w:pPr>
        <w:pStyle w:val="9"/>
        <w:bidi w:val="0"/>
        <w:rPr>
          <w:rFonts w:hint="eastAsia"/>
          <w:highlight w:val="none"/>
          <w:lang w:eastAsia="zh-CN"/>
        </w:rPr>
      </w:pPr>
      <w:r>
        <w:rPr>
          <w:rFonts w:hint="eastAsia"/>
          <w:highlight w:val="none"/>
          <w:lang w:eastAsia="zh-CN"/>
        </w:rPr>
        <w:t>给北京市延庆区八达岭镇石峡村的乡亲们回信</w:t>
      </w:r>
    </w:p>
    <w:p>
      <w:pPr>
        <w:pStyle w:val="4"/>
        <w:rPr>
          <w:rFonts w:hint="eastAsia"/>
          <w:highlight w:val="none"/>
          <w:lang w:eastAsia="zh-CN"/>
        </w:rPr>
      </w:pPr>
      <w:r>
        <w:rPr>
          <w:rFonts w:hint="eastAsia"/>
          <w:highlight w:val="none"/>
          <w:lang w:eastAsia="zh-CN"/>
        </w:rPr>
        <w:t>中共中央总书记、国家主席、中央军委主席习近平5月14日</w:t>
      </w:r>
      <w:r>
        <w:rPr>
          <w:rFonts w:hint="eastAsia"/>
          <w:b/>
          <w:bCs/>
          <w:highlight w:val="none"/>
          <w:lang w:eastAsia="zh-CN"/>
        </w:rPr>
        <w:t>给北京市延庆区八达岭镇石峡村的乡亲们回信</w:t>
      </w:r>
      <w:r>
        <w:rPr>
          <w:rFonts w:hint="eastAsia"/>
          <w:highlight w:val="none"/>
          <w:lang w:eastAsia="zh-CN"/>
        </w:rPr>
        <w:t>，向他们致以诚挚问候并提出殷切期望。习近平强调，</w:t>
      </w:r>
      <w:r>
        <w:rPr>
          <w:rFonts w:hint="eastAsia"/>
          <w:b/>
          <w:bCs/>
          <w:highlight w:val="none"/>
          <w:lang w:eastAsia="zh-CN"/>
        </w:rPr>
        <w:t>长城</w:t>
      </w:r>
      <w:r>
        <w:rPr>
          <w:rFonts w:hint="eastAsia"/>
          <w:highlight w:val="none"/>
          <w:lang w:eastAsia="zh-CN"/>
        </w:rPr>
        <w:t>是中华民族的代表性符号和中华文明的重要象征，凝聚着</w:t>
      </w:r>
      <w:r>
        <w:rPr>
          <w:rFonts w:hint="eastAsia"/>
          <w:b/>
          <w:bCs/>
          <w:highlight w:val="none"/>
          <w:lang w:eastAsia="zh-CN"/>
        </w:rPr>
        <w:t>中华民族自强不息的奋斗精神和众志成城、坚韧不屈的爱国情怀</w:t>
      </w:r>
      <w:r>
        <w:rPr>
          <w:rFonts w:hint="eastAsia"/>
          <w:highlight w:val="none"/>
          <w:lang w:eastAsia="zh-CN"/>
        </w:rPr>
        <w:t>。保护好、传承好这一历史文化遗产，是我们共同的责任。希望大家接续努力、久久为功，像守护家园一样</w:t>
      </w:r>
      <w:r>
        <w:rPr>
          <w:rFonts w:hint="eastAsia"/>
          <w:b/>
          <w:bCs/>
          <w:highlight w:val="none"/>
          <w:lang w:eastAsia="zh-CN"/>
        </w:rPr>
        <w:t>守护好长城，弘扬长城文化，讲好长城故事，带动更多人了解长城、保护长城</w:t>
      </w:r>
      <w:r>
        <w:rPr>
          <w:rFonts w:hint="eastAsia"/>
          <w:highlight w:val="none"/>
          <w:lang w:eastAsia="zh-CN"/>
        </w:rPr>
        <w:t>，把祖先留下的这份珍贵财富世世代代传下去，为建设社会主义文化强国、推进中国式现代化贡献力量。</w:t>
      </w:r>
      <w:r>
        <w:rPr>
          <w:rFonts w:hint="eastAsia"/>
          <w:b/>
          <w:bCs/>
          <w:highlight w:val="none"/>
          <w:lang w:eastAsia="zh-CN"/>
        </w:rPr>
        <w:t>长城是我国现存规模最大的文化遗产。</w:t>
      </w:r>
      <w:r>
        <w:rPr>
          <w:rFonts w:hint="eastAsia"/>
          <w:highlight w:val="none"/>
          <w:lang w:eastAsia="zh-CN"/>
        </w:rPr>
        <w:t>1984年，邓小平、习仲勋等领导同志为首都一些单位发起的</w:t>
      </w:r>
      <w:r>
        <w:rPr>
          <w:rFonts w:hint="eastAsia"/>
          <w:b/>
          <w:bCs/>
          <w:highlight w:val="none"/>
          <w:lang w:eastAsia="zh-CN"/>
        </w:rPr>
        <w:t>“爱我中华　修我长城”</w:t>
      </w:r>
      <w:r>
        <w:rPr>
          <w:rFonts w:hint="eastAsia"/>
          <w:highlight w:val="none"/>
          <w:lang w:eastAsia="zh-CN"/>
        </w:rPr>
        <w:t>活动题词，激发了海内外中华儿女保护长城的热情。</w:t>
      </w:r>
    </w:p>
    <w:p>
      <w:pPr>
        <w:pStyle w:val="9"/>
        <w:bidi w:val="0"/>
        <w:rPr>
          <w:rFonts w:hint="eastAsia"/>
          <w:highlight w:val="none"/>
          <w:lang w:eastAsia="zh-CN"/>
        </w:rPr>
      </w:pPr>
      <w:r>
        <w:rPr>
          <w:rFonts w:hint="eastAsia"/>
          <w:highlight w:val="none"/>
          <w:lang w:eastAsia="zh-CN"/>
        </w:rPr>
        <w:t>宁城契丹优美蜓</w:t>
      </w:r>
    </w:p>
    <w:p>
      <w:pPr>
        <w:pStyle w:val="4"/>
        <w:rPr>
          <w:rFonts w:hint="eastAsia"/>
          <w:highlight w:val="none"/>
          <w:lang w:eastAsia="zh-CN"/>
        </w:rPr>
      </w:pPr>
      <w:r>
        <w:rPr>
          <w:rFonts w:hint="eastAsia"/>
          <w:highlight w:val="none"/>
          <w:lang w:eastAsia="zh-CN"/>
        </w:rPr>
        <w:t>5月18日，科研人员近日在</w:t>
      </w:r>
      <w:r>
        <w:rPr>
          <w:rFonts w:hint="eastAsia"/>
          <w:b/>
          <w:bCs/>
          <w:highlight w:val="none"/>
          <w:lang w:eastAsia="zh-CN"/>
        </w:rPr>
        <w:t>内蒙古赤峰市宁城县</w:t>
      </w:r>
      <w:r>
        <w:rPr>
          <w:rFonts w:hint="eastAsia"/>
          <w:highlight w:val="none"/>
          <w:lang w:eastAsia="zh-CN"/>
        </w:rPr>
        <w:t>发现距今1.65亿年且保存十分完整的</w:t>
      </w:r>
      <w:r>
        <w:rPr>
          <w:rFonts w:hint="eastAsia"/>
          <w:b/>
          <w:bCs/>
          <w:highlight w:val="none"/>
          <w:lang w:eastAsia="zh-CN"/>
        </w:rPr>
        <w:t>中侏罗世优美蜓科化</w:t>
      </w:r>
      <w:r>
        <w:rPr>
          <w:rFonts w:hint="eastAsia"/>
          <w:highlight w:val="none"/>
          <w:lang w:eastAsia="zh-CN"/>
        </w:rPr>
        <w:t>石，并将其命名为</w:t>
      </w:r>
      <w:r>
        <w:rPr>
          <w:rFonts w:hint="eastAsia"/>
          <w:b/>
          <w:bCs/>
          <w:highlight w:val="none"/>
          <w:lang w:eastAsia="zh-CN"/>
        </w:rPr>
        <w:t>宁城契丹优美蜓</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国际奥委会主席巴赫被上海体育大学聘为名誉教授</w:t>
      </w:r>
    </w:p>
    <w:p>
      <w:pPr>
        <w:bidi w:val="0"/>
        <w:rPr>
          <w:rFonts w:hint="eastAsia"/>
          <w:b/>
          <w:bCs/>
          <w:highlight w:val="none"/>
          <w:lang w:eastAsia="zh-CN"/>
        </w:rPr>
      </w:pPr>
      <w:r>
        <w:rPr>
          <w:rFonts w:hint="eastAsia"/>
          <w:highlight w:val="none"/>
          <w:lang w:eastAsia="zh-CN"/>
        </w:rPr>
        <w:t>5月19日电 在巴黎奥运会资格系列赛上海站比赛期间，国际奥委会主席</w:t>
      </w:r>
      <w:r>
        <w:rPr>
          <w:rFonts w:hint="eastAsia"/>
          <w:b/>
          <w:bCs/>
          <w:highlight w:val="none"/>
          <w:lang w:eastAsia="zh-CN"/>
        </w:rPr>
        <w:t>巴赫被上海体育大学聘为名誉教授。</w:t>
      </w:r>
    </w:p>
    <w:p>
      <w:pPr>
        <w:pStyle w:val="9"/>
        <w:bidi w:val="0"/>
        <w:rPr>
          <w:rFonts w:hint="default"/>
          <w:highlight w:val="none"/>
          <w:lang w:val="en-US" w:eastAsia="zh-CN"/>
        </w:rPr>
      </w:pPr>
      <w:r>
        <w:rPr>
          <w:rFonts w:hint="eastAsia"/>
          <w:highlight w:val="none"/>
          <w:lang w:eastAsia="zh-CN"/>
        </w:rPr>
        <w:t>《中华文化公开课》</w:t>
      </w:r>
      <w:r>
        <w:rPr>
          <w:rFonts w:hint="eastAsia"/>
          <w:highlight w:val="none"/>
          <w:lang w:val="en-US" w:eastAsia="zh-CN"/>
        </w:rPr>
        <w:t>出版发行</w:t>
      </w:r>
    </w:p>
    <w:p>
      <w:pPr>
        <w:bidi w:val="0"/>
        <w:rPr>
          <w:rFonts w:hint="eastAsia"/>
          <w:highlight w:val="none"/>
          <w:lang w:eastAsia="zh-CN"/>
        </w:rPr>
      </w:pPr>
      <w:r>
        <w:rPr>
          <w:rFonts w:hint="eastAsia"/>
          <w:highlight w:val="none"/>
          <w:lang w:eastAsia="zh-CN"/>
        </w:rPr>
        <w:t>中央宣传部宣传教育局、光明日报社组织编写的</w:t>
      </w:r>
      <w:r>
        <w:rPr>
          <w:rFonts w:hint="eastAsia"/>
          <w:b/>
          <w:bCs/>
          <w:highlight w:val="none"/>
          <w:lang w:eastAsia="zh-CN"/>
        </w:rPr>
        <w:t>“核心价值观百场讲坛”文化传承发展主</w:t>
      </w:r>
      <w:r>
        <w:rPr>
          <w:rFonts w:hint="eastAsia"/>
          <w:highlight w:val="none"/>
          <w:lang w:eastAsia="zh-CN"/>
        </w:rPr>
        <w:t>题图书</w:t>
      </w:r>
      <w:r>
        <w:rPr>
          <w:rFonts w:hint="eastAsia"/>
          <w:b/>
          <w:bCs/>
          <w:highlight w:val="none"/>
          <w:lang w:eastAsia="zh-CN"/>
        </w:rPr>
        <w:t>《中华文化公开课》</w:t>
      </w:r>
      <w:r>
        <w:rPr>
          <w:rFonts w:hint="eastAsia"/>
          <w:highlight w:val="none"/>
          <w:lang w:eastAsia="zh-CN"/>
        </w:rPr>
        <w:t>，近日由人民出版社出版，在全国发行。</w:t>
      </w:r>
    </w:p>
    <w:p>
      <w:pPr>
        <w:pStyle w:val="9"/>
        <w:bidi w:val="0"/>
        <w:rPr>
          <w:rFonts w:hint="eastAsia"/>
          <w:highlight w:val="none"/>
          <w:lang w:eastAsia="zh-CN"/>
        </w:rPr>
      </w:pPr>
      <w:r>
        <w:rPr>
          <w:rFonts w:hint="eastAsia"/>
          <w:highlight w:val="none"/>
          <w:lang w:eastAsia="zh-CN"/>
        </w:rPr>
        <w:t>中国邮政发行《越剧》特种邮票1套3枚</w:t>
      </w:r>
    </w:p>
    <w:p>
      <w:pPr>
        <w:bidi w:val="0"/>
        <w:rPr>
          <w:rFonts w:hint="eastAsia"/>
          <w:highlight w:val="none"/>
          <w:lang w:eastAsia="zh-CN"/>
        </w:rPr>
      </w:pPr>
      <w:r>
        <w:rPr>
          <w:rFonts w:hint="eastAsia"/>
          <w:highlight w:val="none"/>
          <w:lang w:eastAsia="zh-CN"/>
        </w:rPr>
        <w:t>2024年5月20日，中国邮政发行</w:t>
      </w:r>
      <w:r>
        <w:rPr>
          <w:rFonts w:hint="eastAsia"/>
          <w:b/>
          <w:bCs/>
          <w:highlight w:val="none"/>
          <w:lang w:eastAsia="zh-CN"/>
        </w:rPr>
        <w:t>《越剧》特种邮票1套3枚</w:t>
      </w:r>
      <w:r>
        <w:rPr>
          <w:rFonts w:hint="eastAsia"/>
          <w:highlight w:val="none"/>
          <w:lang w:eastAsia="zh-CN"/>
        </w:rPr>
        <w:t>，邮票图案名称为</w:t>
      </w:r>
      <w:r>
        <w:rPr>
          <w:rFonts w:hint="eastAsia"/>
          <w:b/>
          <w:bCs/>
          <w:highlight w:val="none"/>
          <w:lang w:eastAsia="zh-CN"/>
        </w:rPr>
        <w:t>梁山伯与祝英台、九斤姑娘、陆游与唐琬</w:t>
      </w:r>
      <w:r>
        <w:rPr>
          <w:rFonts w:hint="eastAsia"/>
          <w:highlight w:val="none"/>
          <w:lang w:eastAsia="zh-CN"/>
        </w:rPr>
        <w:t>。其中，</w:t>
      </w:r>
      <w:r>
        <w:rPr>
          <w:rFonts w:hint="eastAsia"/>
          <w:b/>
          <w:bCs/>
          <w:highlight w:val="none"/>
          <w:lang w:eastAsia="zh-CN"/>
        </w:rPr>
        <w:t>《梁山伯与祝英台》《陆游与唐琬》</w:t>
      </w:r>
      <w:r>
        <w:rPr>
          <w:rFonts w:hint="eastAsia"/>
          <w:highlight w:val="none"/>
          <w:lang w:eastAsia="zh-CN"/>
        </w:rPr>
        <w:t>邮票受到年轻人的追捧和喜爱。不少年轻人还特意将邮票作520礼物送给恋人，表达爱意。</w:t>
      </w:r>
    </w:p>
    <w:p>
      <w:pPr>
        <w:pStyle w:val="9"/>
        <w:bidi w:val="0"/>
        <w:rPr>
          <w:rFonts w:hint="eastAsia"/>
          <w:highlight w:val="none"/>
          <w:lang w:eastAsia="zh-CN"/>
        </w:rPr>
      </w:pPr>
      <w:r>
        <w:rPr>
          <w:rFonts w:hint="eastAsia"/>
          <w:highlight w:val="none"/>
          <w:lang w:eastAsia="zh-CN"/>
        </w:rPr>
        <w:t>2024年高校“礼敬中华优秀传统文化”宣传教育活动</w:t>
      </w:r>
    </w:p>
    <w:p>
      <w:pPr>
        <w:rPr>
          <w:highlight w:val="none"/>
        </w:rPr>
      </w:pPr>
      <w:r>
        <w:rPr>
          <w:rFonts w:hint="eastAsia"/>
          <w:b/>
          <w:bCs/>
          <w:highlight w:val="none"/>
          <w:lang w:eastAsia="zh-CN"/>
        </w:rPr>
        <w:t>2024年高校“礼敬中华优秀传统文化”宣传教育活动</w:t>
      </w:r>
      <w:r>
        <w:rPr>
          <w:rFonts w:hint="eastAsia"/>
          <w:highlight w:val="none"/>
          <w:lang w:eastAsia="zh-CN"/>
        </w:rPr>
        <w:t>5月24日在京启动。活动以</w:t>
      </w:r>
      <w:r>
        <w:rPr>
          <w:rFonts w:hint="eastAsia"/>
          <w:b/>
          <w:bCs/>
          <w:highlight w:val="none"/>
          <w:lang w:eastAsia="zh-CN"/>
        </w:rPr>
        <w:t>“赓续文化血脉 筑牢信仰根基 谱写青春华章”为主题</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2024文化强国建设高峰论坛</w:t>
      </w:r>
    </w:p>
    <w:p>
      <w:pPr>
        <w:bidi w:val="0"/>
        <w:rPr>
          <w:rFonts w:hint="eastAsia"/>
          <w:b/>
          <w:bCs/>
          <w:highlight w:val="none"/>
          <w:lang w:eastAsia="zh-CN"/>
        </w:rPr>
      </w:pPr>
      <w:r>
        <w:rPr>
          <w:rFonts w:hint="eastAsia"/>
          <w:highlight w:val="none"/>
          <w:lang w:eastAsia="zh-CN"/>
        </w:rPr>
        <w:t>5月23日，2024文化强国建设高峰论坛在广东深圳举办。本届论坛</w:t>
      </w:r>
      <w:r>
        <w:rPr>
          <w:rFonts w:hint="eastAsia"/>
          <w:b/>
          <w:bCs/>
          <w:highlight w:val="none"/>
          <w:lang w:eastAsia="zh-CN"/>
        </w:rPr>
        <w:t>主题为“中国式现代化与新的文化使命”。</w:t>
      </w:r>
    </w:p>
    <w:p>
      <w:pPr>
        <w:pStyle w:val="9"/>
        <w:bidi w:val="0"/>
        <w:rPr>
          <w:rFonts w:hint="eastAsia"/>
          <w:highlight w:val="none"/>
          <w:lang w:eastAsia="zh-CN"/>
        </w:rPr>
      </w:pPr>
      <w:r>
        <w:rPr>
          <w:rFonts w:hint="eastAsia"/>
          <w:highlight w:val="none"/>
          <w:lang w:eastAsia="zh-CN"/>
        </w:rPr>
        <w:t>习近平复信阿联酋中文教学“百校项目”学生代表</w:t>
      </w:r>
    </w:p>
    <w:p>
      <w:pPr>
        <w:bidi w:val="0"/>
        <w:rPr>
          <w:rFonts w:hint="eastAsia"/>
          <w:highlight w:val="none"/>
          <w:lang w:eastAsia="zh-CN"/>
        </w:rPr>
      </w:pPr>
      <w:r>
        <w:rPr>
          <w:rFonts w:hint="eastAsia"/>
          <w:highlight w:val="none"/>
          <w:lang w:eastAsia="zh-CN"/>
        </w:rPr>
        <w:t>近日，</w:t>
      </w:r>
      <w:r>
        <w:rPr>
          <w:rFonts w:hint="eastAsia"/>
          <w:b/>
          <w:bCs/>
          <w:highlight w:val="none"/>
          <w:lang w:eastAsia="zh-CN"/>
        </w:rPr>
        <w:t>国家主席习近平复信阿联酋中文教学“百校项目”学生代表</w:t>
      </w:r>
      <w:r>
        <w:rPr>
          <w:rFonts w:hint="eastAsia"/>
          <w:highlight w:val="none"/>
          <w:lang w:eastAsia="zh-CN"/>
        </w:rPr>
        <w:t>，勉励他们学好中文、了解中国，为促进中阿友好贡献力量。习近平表示，我读了你们每个人的信，从字里行间、画里画外感受到了大家对中国文化的热爱，对两国友好的期盼。5年前，我同穆罕默德总统共同启动阿联酋中文教学</w:t>
      </w:r>
      <w:r>
        <w:rPr>
          <w:rFonts w:hint="eastAsia"/>
          <w:b/>
          <w:bCs/>
          <w:highlight w:val="none"/>
          <w:lang w:eastAsia="zh-CN"/>
        </w:rPr>
        <w:t>“百校项目”</w:t>
      </w:r>
      <w:r>
        <w:rPr>
          <w:rFonts w:hint="eastAsia"/>
          <w:highlight w:val="none"/>
          <w:lang w:eastAsia="zh-CN"/>
        </w:rPr>
        <w:t>，如今看到“学中文”在阿联酋已经成为一种新风尚，培养了一批像你们这样的中阿交流小使者，我很欣慰。习近平指出，你们在信中说，</w:t>
      </w:r>
      <w:r>
        <w:rPr>
          <w:rFonts w:hint="eastAsia"/>
          <w:b/>
          <w:bCs/>
          <w:highlight w:val="none"/>
          <w:lang w:eastAsia="zh-CN"/>
        </w:rPr>
        <w:t>中国和阿联酋“手拉手”40年了，希望中阿永远是好朋友，中国人民也抱有同样的愿望</w:t>
      </w:r>
      <w:r>
        <w:rPr>
          <w:rFonts w:hint="eastAsia"/>
          <w:highlight w:val="none"/>
          <w:lang w:eastAsia="zh-CN"/>
        </w:rPr>
        <w:t>。青少年代表着中阿友好关系的未来。</w:t>
      </w:r>
      <w:r>
        <w:rPr>
          <w:rFonts w:hint="eastAsia"/>
          <w:b/>
          <w:bCs/>
          <w:highlight w:val="none"/>
          <w:lang w:eastAsia="zh-CN"/>
        </w:rPr>
        <w:t>欢迎你们来中国看熊猫、登长城，长大后到中国读大学，也欢迎更多的阿联酋青少年学习中文、了解中国</w:t>
      </w:r>
      <w:r>
        <w:rPr>
          <w:rFonts w:hint="eastAsia"/>
          <w:highlight w:val="none"/>
          <w:lang w:eastAsia="zh-CN"/>
        </w:rPr>
        <w:t>，同中国的青少年交流交心、互学互鉴，把友谊的种子根植在心里，为开创中阿关系更加美好的明天贡献力量。</w:t>
      </w:r>
    </w:p>
    <w:p>
      <w:pPr>
        <w:pStyle w:val="9"/>
        <w:bidi w:val="0"/>
        <w:rPr>
          <w:rFonts w:hint="default"/>
          <w:highlight w:val="none"/>
          <w:lang w:val="en-US" w:eastAsia="zh-CN"/>
        </w:rPr>
      </w:pPr>
      <w:r>
        <w:rPr>
          <w:rFonts w:hint="eastAsia"/>
          <w:highlight w:val="none"/>
          <w:lang w:eastAsia="zh-CN"/>
        </w:rPr>
        <w:t>《习仲勋年谱（1913－2002）》</w:t>
      </w:r>
      <w:r>
        <w:rPr>
          <w:rFonts w:hint="eastAsia"/>
          <w:highlight w:val="none"/>
          <w:lang w:val="en-US" w:eastAsia="zh-CN"/>
        </w:rPr>
        <w:t>出版</w:t>
      </w:r>
    </w:p>
    <w:p>
      <w:pPr>
        <w:bidi w:val="0"/>
        <w:rPr>
          <w:rFonts w:hint="eastAsia"/>
          <w:highlight w:val="none"/>
          <w:lang w:eastAsia="zh-CN"/>
        </w:rPr>
      </w:pPr>
      <w:r>
        <w:rPr>
          <w:rFonts w:hint="eastAsia"/>
          <w:highlight w:val="none"/>
          <w:lang w:eastAsia="zh-CN"/>
        </w:rPr>
        <w:t>经党中央批准，中共中央党史和文献研究院、中共陕西省委员会编写的《习仲勋年谱（1913－2002）》已由中央文献出版社出版，即日起在全国发行。</w:t>
      </w:r>
    </w:p>
    <w:p>
      <w:pPr>
        <w:pStyle w:val="9"/>
        <w:bidi w:val="0"/>
        <w:rPr>
          <w:rFonts w:hint="default"/>
          <w:highlight w:val="none"/>
          <w:lang w:val="en-US" w:eastAsia="zh-CN"/>
        </w:rPr>
      </w:pPr>
      <w:r>
        <w:rPr>
          <w:rFonts w:hint="eastAsia"/>
          <w:highlight w:val="none"/>
          <w:lang w:eastAsia="zh-CN"/>
        </w:rPr>
        <w:t>《习近平关于全面加强党的纪律建设论述摘编》</w:t>
      </w:r>
      <w:r>
        <w:rPr>
          <w:rFonts w:hint="eastAsia"/>
          <w:highlight w:val="none"/>
          <w:lang w:val="en-US" w:eastAsia="zh-CN"/>
        </w:rPr>
        <w:t>出版发行</w:t>
      </w:r>
    </w:p>
    <w:p>
      <w:pPr>
        <w:bidi w:val="0"/>
        <w:rPr>
          <w:rFonts w:hint="eastAsia"/>
          <w:highlight w:val="none"/>
          <w:lang w:eastAsia="zh-CN"/>
        </w:rPr>
      </w:pPr>
      <w:r>
        <w:rPr>
          <w:rFonts w:hint="eastAsia"/>
          <w:highlight w:val="none"/>
          <w:lang w:eastAsia="zh-CN"/>
        </w:rPr>
        <w:t>中共中央党史和文献研究院编辑的</w:t>
      </w:r>
      <w:r>
        <w:rPr>
          <w:rFonts w:hint="eastAsia"/>
          <w:b/>
          <w:bCs/>
          <w:highlight w:val="none"/>
          <w:lang w:eastAsia="zh-CN"/>
        </w:rPr>
        <w:t>《习近平关于全面加强党的纪律建设论述摘编》</w:t>
      </w:r>
      <w:r>
        <w:rPr>
          <w:rFonts w:hint="eastAsia"/>
          <w:highlight w:val="none"/>
          <w:lang w:eastAsia="zh-CN"/>
        </w:rPr>
        <w:t>一书，近日由中央文献出版社出版，在全国发行。</w:t>
      </w:r>
      <w:r>
        <w:rPr>
          <w:rFonts w:hint="eastAsia"/>
          <w:b/>
          <w:bCs/>
          <w:highlight w:val="none"/>
          <w:lang w:eastAsia="zh-CN"/>
        </w:rPr>
        <w:t>加强纪律建设是全面从严治党的治本之策</w:t>
      </w:r>
      <w:r>
        <w:rPr>
          <w:rFonts w:hint="eastAsia"/>
          <w:highlight w:val="none"/>
          <w:lang w:eastAsia="zh-CN"/>
        </w:rPr>
        <w:t>。党的十八大以来，以习近平同志为核心的党中央坚定不移全面从严治党，</w:t>
      </w:r>
      <w:r>
        <w:rPr>
          <w:rFonts w:hint="eastAsia"/>
          <w:b/>
          <w:bCs/>
          <w:highlight w:val="none"/>
          <w:lang w:eastAsia="zh-CN"/>
        </w:rPr>
        <w:t>把纪律建设纳入党的建设总体布局</w:t>
      </w:r>
      <w:r>
        <w:rPr>
          <w:rFonts w:hint="eastAsia"/>
          <w:highlight w:val="none"/>
          <w:lang w:eastAsia="zh-CN"/>
        </w:rPr>
        <w:t>，</w:t>
      </w:r>
      <w:r>
        <w:rPr>
          <w:rFonts w:hint="eastAsia"/>
          <w:b/>
          <w:bCs/>
          <w:highlight w:val="none"/>
          <w:lang w:eastAsia="zh-CN"/>
        </w:rPr>
        <w:t>强化政治纪律和组织纪律，带动各项纪律全面从严、一严到底，坚持纪严于法、执纪执法贯通，深化运用“四种形态”政策策略，党的纪律规矩鲜明地立起来、严起来，从根本上扭转了管党治党宽松软状况</w:t>
      </w:r>
      <w:r>
        <w:rPr>
          <w:rFonts w:hint="eastAsia"/>
          <w:highlight w:val="none"/>
          <w:lang w:eastAsia="zh-CN"/>
        </w:rPr>
        <w:t>。习近平同志围绕全面加强党的纪律建设发表的一系列重要论述，立意高远，内涵丰富，思想深刻，对于全面加强党的纪律建设，把严的要求贯彻到党规制定、党纪教育、执纪监督全过程，引导党员干部</w:t>
      </w:r>
      <w:r>
        <w:rPr>
          <w:rFonts w:hint="eastAsia"/>
          <w:b/>
          <w:bCs/>
          <w:highlight w:val="none"/>
          <w:lang w:eastAsia="zh-CN"/>
        </w:rPr>
        <w:t>学纪、知纪、明纪、守纪，真正把纪律规矩转化为政治自觉、思想自觉、行动自觉，确保全党目标一致、团结一致、步调一致</w:t>
      </w:r>
      <w:r>
        <w:rPr>
          <w:rFonts w:hint="eastAsia"/>
          <w:highlight w:val="none"/>
          <w:lang w:eastAsia="zh-CN"/>
        </w:rPr>
        <w:t>，具有十分重要的意义。</w:t>
      </w:r>
    </w:p>
    <w:p>
      <w:pPr>
        <w:pStyle w:val="9"/>
        <w:bidi w:val="0"/>
        <w:rPr>
          <w:rFonts w:hint="default"/>
          <w:highlight w:val="none"/>
          <w:lang w:val="en-US" w:eastAsia="zh-CN"/>
        </w:rPr>
      </w:pPr>
      <w:r>
        <w:rPr>
          <w:rFonts w:hint="eastAsia"/>
          <w:highlight w:val="none"/>
          <w:lang w:eastAsia="zh-CN"/>
        </w:rPr>
        <w:t>2024年“中华民族共有精神家园建设主题文化活动”第一站</w:t>
      </w:r>
      <w:r>
        <w:rPr>
          <w:rFonts w:hint="eastAsia"/>
          <w:highlight w:val="none"/>
          <w:lang w:val="en-US" w:eastAsia="zh-CN"/>
        </w:rPr>
        <w:t>启动</w:t>
      </w:r>
    </w:p>
    <w:p>
      <w:pPr>
        <w:bidi w:val="0"/>
        <w:rPr>
          <w:rFonts w:hint="eastAsia"/>
          <w:highlight w:val="none"/>
          <w:lang w:eastAsia="zh-CN"/>
        </w:rPr>
      </w:pPr>
      <w:r>
        <w:rPr>
          <w:rFonts w:hint="eastAsia"/>
          <w:highlight w:val="none"/>
          <w:lang w:eastAsia="zh-CN"/>
        </w:rPr>
        <w:t>2024年“中华民族共有精神家园建设主题文化活动”第一站5月28日在</w:t>
      </w:r>
      <w:r>
        <w:rPr>
          <w:rFonts w:hint="eastAsia"/>
          <w:b/>
          <w:bCs/>
          <w:highlight w:val="none"/>
          <w:lang w:eastAsia="zh-CN"/>
        </w:rPr>
        <w:t>云南省迪庆藏族自治州香格里拉市</w:t>
      </w:r>
      <w:r>
        <w:rPr>
          <w:rFonts w:hint="eastAsia"/>
          <w:highlight w:val="none"/>
          <w:lang w:eastAsia="zh-CN"/>
        </w:rPr>
        <w:t>启动。</w:t>
      </w:r>
    </w:p>
    <w:p>
      <w:pPr>
        <w:pStyle w:val="9"/>
        <w:bidi w:val="0"/>
        <w:rPr>
          <w:rFonts w:hint="eastAsia"/>
          <w:highlight w:val="none"/>
          <w:lang w:eastAsia="zh-CN"/>
        </w:rPr>
      </w:pPr>
      <w:r>
        <w:rPr>
          <w:rFonts w:hint="eastAsia"/>
          <w:highlight w:val="none"/>
          <w:lang w:eastAsia="zh-CN"/>
        </w:rPr>
        <w:t>共青团中央自5月起部署开展“12355流动服务台巡航护‘心’活动”</w:t>
      </w:r>
    </w:p>
    <w:p>
      <w:pPr>
        <w:bidi w:val="0"/>
        <w:rPr>
          <w:rFonts w:hint="eastAsia"/>
          <w:highlight w:val="none"/>
          <w:lang w:eastAsia="zh-CN"/>
        </w:rPr>
      </w:pPr>
      <w:r>
        <w:rPr>
          <w:rFonts w:hint="eastAsia"/>
          <w:highlight w:val="none"/>
          <w:lang w:eastAsia="zh-CN"/>
        </w:rPr>
        <w:t>共青团中央自5月起部署开展“12355流动服务台巡航护‘心’活动”，将陆续进入</w:t>
      </w:r>
      <w:r>
        <w:rPr>
          <w:rFonts w:hint="eastAsia"/>
          <w:b/>
          <w:bCs/>
          <w:highlight w:val="none"/>
          <w:lang w:eastAsia="zh-CN"/>
        </w:rPr>
        <w:t>全国百所高校开展心理关爱服务</w:t>
      </w:r>
      <w:r>
        <w:rPr>
          <w:rFonts w:hint="eastAsia"/>
          <w:highlight w:val="none"/>
          <w:lang w:eastAsia="zh-CN"/>
        </w:rPr>
        <w:t>。</w:t>
      </w:r>
    </w:p>
    <w:p>
      <w:pPr>
        <w:pStyle w:val="9"/>
        <w:bidi w:val="0"/>
        <w:rPr>
          <w:rFonts w:hint="default"/>
          <w:lang w:val="en-US" w:eastAsia="zh-CN"/>
        </w:rPr>
      </w:pPr>
      <w:r>
        <w:rPr>
          <w:rFonts w:hint="eastAsia"/>
          <w:lang w:eastAsia="zh-CN"/>
        </w:rPr>
        <w:t>全国民政行业职业技能大赛决赛</w:t>
      </w:r>
      <w:r>
        <w:rPr>
          <w:rFonts w:hint="eastAsia"/>
          <w:lang w:val="en-US" w:eastAsia="zh-CN"/>
        </w:rPr>
        <w:t>开幕</w:t>
      </w:r>
    </w:p>
    <w:p>
      <w:pPr>
        <w:pStyle w:val="4"/>
        <w:rPr>
          <w:rFonts w:hint="eastAsia"/>
          <w:lang w:eastAsia="zh-CN"/>
        </w:rPr>
      </w:pPr>
      <w:r>
        <w:rPr>
          <w:rFonts w:hint="eastAsia"/>
          <w:lang w:eastAsia="zh-CN"/>
        </w:rPr>
        <w:t>5月29日，全国民政行业职业技能大赛决赛在</w:t>
      </w:r>
      <w:r>
        <w:rPr>
          <w:rFonts w:hint="eastAsia"/>
          <w:b/>
          <w:bCs/>
          <w:lang w:eastAsia="zh-CN"/>
        </w:rPr>
        <w:t>江苏省南京市</w:t>
      </w:r>
      <w:r>
        <w:rPr>
          <w:rFonts w:hint="eastAsia"/>
          <w:lang w:eastAsia="zh-CN"/>
        </w:rPr>
        <w:t>开幕。</w:t>
      </w:r>
    </w:p>
    <w:p>
      <w:pPr>
        <w:pStyle w:val="8"/>
        <w:shd w:val="clear" w:fill="F1F1F1" w:themeFill="background1" w:themeFillShade="F2"/>
        <w:bidi w:val="0"/>
        <w:spacing w:before="50" w:beforeLines="50" w:after="50" w:afterLines="50"/>
        <w:rPr>
          <w:rFonts w:hint="eastAsia"/>
          <w:u w:val="double"/>
          <w:lang w:eastAsia="zh-CN"/>
        </w:rPr>
      </w:pPr>
      <w:bookmarkStart w:id="0" w:name="_GoBack"/>
      <w:bookmarkEnd w:id="0"/>
      <w:r>
        <w:rPr>
          <w:rFonts w:hint="eastAsia"/>
          <w:u w:val="double"/>
          <w:lang w:eastAsia="zh-CN"/>
        </w:rPr>
        <w:t>体育类</w:t>
      </w:r>
    </w:p>
    <w:p>
      <w:pPr>
        <w:pStyle w:val="9"/>
        <w:bidi w:val="0"/>
        <w:rPr>
          <w:rFonts w:hint="eastAsia"/>
          <w:highlight w:val="none"/>
          <w:lang w:eastAsia="zh-CN"/>
        </w:rPr>
      </w:pPr>
      <w:r>
        <w:rPr>
          <w:rFonts w:hint="eastAsia"/>
          <w:highlight w:val="none"/>
          <w:lang w:eastAsia="zh-CN"/>
        </w:rPr>
        <w:t>2024年汤姆斯杯暨尤伯杯赛在成都决出冠</w:t>
      </w:r>
    </w:p>
    <w:p>
      <w:pPr>
        <w:rPr>
          <w:highlight w:val="none"/>
        </w:rPr>
      </w:pPr>
      <w:r>
        <w:rPr>
          <w:rFonts w:hint="eastAsia"/>
          <w:highlight w:val="none"/>
          <w:lang w:eastAsia="zh-CN"/>
        </w:rPr>
        <w:t>2024年汤姆斯杯暨尤伯杯赛</w:t>
      </w:r>
      <w:r>
        <w:rPr>
          <w:rFonts w:hint="eastAsia"/>
          <w:highlight w:val="none"/>
          <w:lang w:val="en-US" w:eastAsia="zh-CN"/>
        </w:rPr>
        <w:t>5月</w:t>
      </w:r>
      <w:r>
        <w:rPr>
          <w:rFonts w:hint="eastAsia"/>
          <w:highlight w:val="none"/>
          <w:lang w:eastAsia="zh-CN"/>
        </w:rPr>
        <w:t>5日在成都决出冠军。国羽男、女队均在决赛中战胜印度尼西亚队，夺得中国队历史上第11座汤姆斯杯和第16座尤伯杯。</w:t>
      </w:r>
    </w:p>
    <w:p>
      <w:pPr>
        <w:pStyle w:val="9"/>
        <w:bidi w:val="0"/>
        <w:rPr>
          <w:rFonts w:hint="eastAsia"/>
          <w:highlight w:val="none"/>
          <w:lang w:eastAsia="zh-CN"/>
        </w:rPr>
      </w:pPr>
      <w:r>
        <w:rPr>
          <w:rFonts w:hint="eastAsia"/>
          <w:highlight w:val="none"/>
          <w:lang w:eastAsia="zh-CN"/>
        </w:rPr>
        <w:t>2024年世界乒乓球职业大联盟（WTT）沙特大满贯赛</w:t>
      </w:r>
    </w:p>
    <w:p>
      <w:pPr>
        <w:bidi w:val="0"/>
        <w:rPr>
          <w:rFonts w:hint="eastAsia"/>
          <w:highlight w:val="none"/>
          <w:lang w:eastAsia="zh-CN"/>
        </w:rPr>
      </w:pPr>
      <w:r>
        <w:rPr>
          <w:rFonts w:hint="eastAsia"/>
          <w:highlight w:val="none"/>
          <w:lang w:eastAsia="zh-CN"/>
        </w:rPr>
        <w:t>在5月9日进行的2024年世界乒乓球职业大联盟（WTT）沙特大满贯赛中，中国队选手</w:t>
      </w:r>
      <w:r>
        <w:rPr>
          <w:rFonts w:hint="eastAsia"/>
          <w:b/>
          <w:bCs/>
          <w:highlight w:val="none"/>
          <w:lang w:eastAsia="zh-CN"/>
        </w:rPr>
        <w:t>王楚钦/孙颖莎直落三局，获得混双冠军</w:t>
      </w:r>
      <w:r>
        <w:rPr>
          <w:rFonts w:hint="eastAsia"/>
          <w:highlight w:val="none"/>
          <w:lang w:eastAsia="zh-CN"/>
        </w:rPr>
        <w:t>。</w:t>
      </w:r>
    </w:p>
    <w:p>
      <w:pPr>
        <w:bidi w:val="0"/>
        <w:rPr>
          <w:rFonts w:hint="eastAsia"/>
          <w:b/>
          <w:bCs/>
          <w:highlight w:val="none"/>
          <w:lang w:eastAsia="zh-CN"/>
        </w:rPr>
      </w:pPr>
      <w:r>
        <w:rPr>
          <w:rFonts w:hint="eastAsia"/>
          <w:highlight w:val="none"/>
          <w:lang w:eastAsia="zh-CN"/>
        </w:rPr>
        <w:t>5月10日，在2024年世界乒乓球职业大联盟（WTT）沙特大满贯赛上</w:t>
      </w:r>
      <w:r>
        <w:rPr>
          <w:rFonts w:hint="eastAsia"/>
          <w:b/>
          <w:bCs/>
          <w:highlight w:val="none"/>
          <w:lang w:eastAsia="zh-CN"/>
        </w:rPr>
        <w:t>，中国队组合陈梦/王曼昱、马龙/王楚钦分获女双、男双冠军。</w:t>
      </w:r>
    </w:p>
    <w:p>
      <w:pPr>
        <w:bidi w:val="0"/>
        <w:rPr>
          <w:rFonts w:hint="eastAsia"/>
          <w:highlight w:val="none"/>
          <w:lang w:eastAsia="zh-CN"/>
        </w:rPr>
      </w:pPr>
      <w:r>
        <w:rPr>
          <w:rFonts w:hint="eastAsia"/>
          <w:highlight w:val="none"/>
          <w:lang w:eastAsia="zh-CN"/>
        </w:rPr>
        <w:t>在2024年WTT沙特大满贯赛决赛中，中国选手</w:t>
      </w:r>
      <w:r>
        <w:rPr>
          <w:rFonts w:hint="eastAsia"/>
          <w:b/>
          <w:bCs/>
          <w:highlight w:val="none"/>
          <w:lang w:eastAsia="zh-CN"/>
        </w:rPr>
        <w:t>王楚钦</w:t>
      </w:r>
      <w:r>
        <w:rPr>
          <w:rFonts w:hint="eastAsia"/>
          <w:highlight w:val="none"/>
          <w:lang w:eastAsia="zh-CN"/>
        </w:rPr>
        <w:t>战胜德国名将弗朗西斯卡夺冠；中国选手</w:t>
      </w:r>
      <w:r>
        <w:rPr>
          <w:rFonts w:hint="eastAsia"/>
          <w:b/>
          <w:bCs/>
          <w:highlight w:val="none"/>
          <w:lang w:eastAsia="zh-CN"/>
        </w:rPr>
        <w:t>陈梦战胜队友孙</w:t>
      </w:r>
      <w:r>
        <w:rPr>
          <w:rFonts w:hint="eastAsia"/>
          <w:highlight w:val="none"/>
          <w:lang w:eastAsia="zh-CN"/>
        </w:rPr>
        <w:t>颖莎，</w:t>
      </w:r>
      <w:r>
        <w:rPr>
          <w:rFonts w:hint="eastAsia"/>
          <w:b/>
          <w:bCs/>
          <w:highlight w:val="none"/>
          <w:lang w:eastAsia="zh-CN"/>
        </w:rPr>
        <w:t>夺得冠军</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第六届亚洲蹦床锦标赛</w:t>
      </w:r>
    </w:p>
    <w:p>
      <w:pPr>
        <w:bidi w:val="0"/>
        <w:rPr>
          <w:rFonts w:hint="eastAsia"/>
          <w:highlight w:val="none"/>
          <w:lang w:eastAsia="zh-CN"/>
        </w:rPr>
      </w:pPr>
      <w:r>
        <w:rPr>
          <w:rFonts w:hint="eastAsia"/>
          <w:highlight w:val="none"/>
          <w:lang w:eastAsia="zh-CN"/>
        </w:rPr>
        <w:t>为期两天的</w:t>
      </w:r>
      <w:r>
        <w:rPr>
          <w:rFonts w:hint="eastAsia"/>
          <w:b/>
          <w:bCs/>
          <w:highlight w:val="none"/>
          <w:lang w:eastAsia="zh-CN"/>
        </w:rPr>
        <w:t>第六届亚洲蹦床锦标赛</w:t>
      </w:r>
      <w:r>
        <w:rPr>
          <w:rFonts w:hint="eastAsia"/>
          <w:highlight w:val="none"/>
          <w:lang w:eastAsia="zh-CN"/>
        </w:rPr>
        <w:t>5月12日在香港闭幕，中国队</w:t>
      </w:r>
      <w:r>
        <w:rPr>
          <w:rFonts w:hint="eastAsia"/>
          <w:b/>
          <w:bCs/>
          <w:highlight w:val="none"/>
          <w:lang w:eastAsia="zh-CN"/>
        </w:rPr>
        <w:t>李宇名和张欣欣</w:t>
      </w:r>
      <w:r>
        <w:rPr>
          <w:rFonts w:hint="eastAsia"/>
          <w:highlight w:val="none"/>
          <w:lang w:eastAsia="zh-CN"/>
        </w:rPr>
        <w:t>分别赢得男、女</w:t>
      </w:r>
      <w:r>
        <w:rPr>
          <w:rFonts w:hint="eastAsia"/>
          <w:b/>
          <w:bCs/>
          <w:highlight w:val="none"/>
          <w:lang w:eastAsia="zh-CN"/>
        </w:rPr>
        <w:t>个人项目冠军</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第11届世界残疾人田径锦标赛</w:t>
      </w:r>
    </w:p>
    <w:p>
      <w:pPr>
        <w:rPr>
          <w:highlight w:val="none"/>
        </w:rPr>
      </w:pPr>
      <w:r>
        <w:rPr>
          <w:rFonts w:hint="eastAsia"/>
          <w:b/>
          <w:bCs/>
          <w:highlight w:val="none"/>
          <w:lang w:eastAsia="zh-CN"/>
        </w:rPr>
        <w:t>第11届世界残疾人田径锦标赛</w:t>
      </w:r>
      <w:r>
        <w:rPr>
          <w:rFonts w:hint="eastAsia"/>
          <w:highlight w:val="none"/>
          <w:lang w:eastAsia="zh-CN"/>
        </w:rPr>
        <w:t>5月17日在日本神户开幕，中国队多名运动员亮相首日比赛，赢得2金2银2铜。</w:t>
      </w:r>
      <w:r>
        <w:rPr>
          <w:rFonts w:hint="eastAsia"/>
          <w:b/>
          <w:bCs/>
          <w:highlight w:val="none"/>
          <w:lang w:eastAsia="zh-CN"/>
        </w:rPr>
        <w:t>小将陈世昌</w:t>
      </w:r>
      <w:r>
        <w:rPr>
          <w:rFonts w:hint="eastAsia"/>
          <w:highlight w:val="none"/>
          <w:lang w:eastAsia="zh-CN"/>
        </w:rPr>
        <w:t>在男子跳远T11级比赛中打破赛会纪录，</w:t>
      </w:r>
      <w:r>
        <w:rPr>
          <w:rFonts w:hint="eastAsia"/>
          <w:b/>
          <w:bCs/>
          <w:highlight w:val="none"/>
          <w:lang w:eastAsia="zh-CN"/>
        </w:rPr>
        <w:t>夺得中国队在本届比赛的首枚金牌；</w:t>
      </w:r>
      <w:r>
        <w:rPr>
          <w:rFonts w:hint="eastAsia"/>
          <w:highlight w:val="none"/>
          <w:lang w:eastAsia="zh-CN"/>
        </w:rPr>
        <w:t>蒋芬芬拿到女子400米T37级冠军。</w:t>
      </w:r>
    </w:p>
    <w:p>
      <w:pPr>
        <w:pStyle w:val="9"/>
        <w:bidi w:val="0"/>
        <w:rPr>
          <w:rFonts w:hint="eastAsia"/>
          <w:highlight w:val="none"/>
          <w:lang w:eastAsia="zh-CN"/>
        </w:rPr>
      </w:pPr>
      <w:r>
        <w:rPr>
          <w:rFonts w:hint="eastAsia"/>
          <w:highlight w:val="none"/>
          <w:lang w:eastAsia="zh-CN"/>
        </w:rPr>
        <w:t>奥运会资格系列赛</w:t>
      </w:r>
    </w:p>
    <w:p>
      <w:pPr>
        <w:rPr>
          <w:rFonts w:hint="eastAsia"/>
          <w:highlight w:val="none"/>
          <w:lang w:eastAsia="zh-CN"/>
        </w:rPr>
      </w:pPr>
      <w:r>
        <w:rPr>
          <w:rFonts w:hint="eastAsia"/>
          <w:highlight w:val="none"/>
          <w:lang w:eastAsia="zh-CN"/>
        </w:rPr>
        <w:t>由国际奥委会创立的全新赛事——奥运会资格系列赛，</w:t>
      </w:r>
      <w:r>
        <w:rPr>
          <w:rFonts w:hint="eastAsia"/>
          <w:b/>
          <w:bCs/>
          <w:highlight w:val="none"/>
          <w:lang w:eastAsia="zh-CN"/>
        </w:rPr>
        <w:t>首站比赛</w:t>
      </w:r>
      <w:r>
        <w:rPr>
          <w:rFonts w:hint="eastAsia"/>
          <w:highlight w:val="none"/>
          <w:lang w:eastAsia="zh-CN"/>
        </w:rPr>
        <w:t>于5月16日—19日在</w:t>
      </w:r>
      <w:r>
        <w:rPr>
          <w:rFonts w:hint="eastAsia"/>
          <w:b/>
          <w:bCs/>
          <w:highlight w:val="none"/>
          <w:lang w:eastAsia="zh-CN"/>
        </w:rPr>
        <w:t>上海</w:t>
      </w:r>
      <w:r>
        <w:rPr>
          <w:rFonts w:hint="eastAsia"/>
          <w:highlight w:val="none"/>
          <w:lang w:eastAsia="zh-CN"/>
        </w:rPr>
        <w:t>举行。19日晚，巴黎奥运会资格系列赛上海站在</w:t>
      </w:r>
      <w:r>
        <w:rPr>
          <w:rFonts w:hint="eastAsia"/>
          <w:b/>
          <w:bCs/>
          <w:highlight w:val="none"/>
          <w:lang w:eastAsia="zh-CN"/>
        </w:rPr>
        <w:t>上海黄浦滨江城市公园</w:t>
      </w:r>
      <w:r>
        <w:rPr>
          <w:rFonts w:hint="eastAsia"/>
          <w:highlight w:val="none"/>
          <w:lang w:eastAsia="zh-CN"/>
        </w:rPr>
        <w:t>落下帷幕。</w:t>
      </w:r>
    </w:p>
    <w:p>
      <w:pPr>
        <w:pStyle w:val="9"/>
        <w:bidi w:val="0"/>
        <w:rPr>
          <w:rFonts w:hint="default"/>
          <w:highlight w:val="none"/>
          <w:lang w:val="en-US" w:eastAsia="zh-CN"/>
        </w:rPr>
      </w:pPr>
      <w:r>
        <w:rPr>
          <w:rFonts w:hint="eastAsia"/>
          <w:highlight w:val="none"/>
          <w:lang w:eastAsia="zh-CN"/>
        </w:rPr>
        <w:t>第11届世界残疾人田径锦标赛</w:t>
      </w:r>
      <w:r>
        <w:rPr>
          <w:rFonts w:hint="eastAsia"/>
          <w:highlight w:val="none"/>
          <w:lang w:val="en-US" w:eastAsia="zh-CN"/>
        </w:rPr>
        <w:t>闭幕</w:t>
      </w:r>
    </w:p>
    <w:p>
      <w:pPr>
        <w:bidi w:val="0"/>
        <w:rPr>
          <w:rFonts w:hint="eastAsia"/>
          <w:highlight w:val="none"/>
          <w:lang w:eastAsia="zh-CN"/>
        </w:rPr>
      </w:pPr>
      <w:r>
        <w:rPr>
          <w:rFonts w:hint="eastAsia"/>
          <w:highlight w:val="none"/>
          <w:lang w:eastAsia="zh-CN"/>
        </w:rPr>
        <w:t>第11届世界残疾人田径锦标赛25日在日本神户落下帷幕，</w:t>
      </w:r>
      <w:r>
        <w:rPr>
          <w:rFonts w:hint="eastAsia"/>
          <w:b/>
          <w:bCs/>
          <w:highlight w:val="none"/>
          <w:lang w:eastAsia="zh-CN"/>
        </w:rPr>
        <w:t>中国代表团单日斩获7枚金牌，并打破3项世界纪录，以33枚金牌、共87枚</w:t>
      </w:r>
      <w:r>
        <w:rPr>
          <w:rFonts w:hint="eastAsia"/>
          <w:highlight w:val="none"/>
          <w:lang w:eastAsia="zh-CN"/>
        </w:rPr>
        <w:t>奖牌圆满收官。</w:t>
      </w:r>
    </w:p>
    <w:p>
      <w:pPr>
        <w:pStyle w:val="9"/>
        <w:bidi w:val="0"/>
        <w:rPr>
          <w:rFonts w:hint="eastAsia"/>
          <w:highlight w:val="none"/>
          <w:lang w:eastAsia="zh-CN"/>
        </w:rPr>
      </w:pPr>
      <w:r>
        <w:rPr>
          <w:rFonts w:hint="eastAsia"/>
          <w:highlight w:val="none"/>
          <w:lang w:eastAsia="zh-CN"/>
        </w:rPr>
        <w:t>2024年皮划艇静水世界杯波兰波兹南站</w:t>
      </w:r>
    </w:p>
    <w:p>
      <w:pPr>
        <w:bidi w:val="0"/>
        <w:rPr>
          <w:rFonts w:hint="eastAsia"/>
          <w:highlight w:val="none"/>
          <w:lang w:eastAsia="zh-CN"/>
        </w:rPr>
      </w:pPr>
      <w:r>
        <w:rPr>
          <w:rFonts w:hint="eastAsia"/>
          <w:highlight w:val="none"/>
          <w:lang w:eastAsia="zh-CN"/>
        </w:rPr>
        <w:t>中国皮划艇协会消息，当地时间5月25日，</w:t>
      </w:r>
      <w:r>
        <w:rPr>
          <w:rFonts w:hint="eastAsia"/>
          <w:b/>
          <w:bCs/>
          <w:highlight w:val="none"/>
          <w:lang w:eastAsia="zh-CN"/>
        </w:rPr>
        <w:t>2024年皮划艇静水世界杯波兰波兹南站</w:t>
      </w:r>
      <w:r>
        <w:rPr>
          <w:rFonts w:hint="eastAsia"/>
          <w:highlight w:val="none"/>
          <w:lang w:eastAsia="zh-CN"/>
        </w:rPr>
        <w:t>举行了多项决赛，</w:t>
      </w:r>
      <w:r>
        <w:rPr>
          <w:rFonts w:hint="eastAsia"/>
          <w:b/>
          <w:bCs/>
          <w:highlight w:val="none"/>
          <w:lang w:eastAsia="zh-CN"/>
        </w:rPr>
        <w:t>中国队摘得4金2银</w:t>
      </w:r>
      <w:r>
        <w:rPr>
          <w:rFonts w:hint="eastAsia"/>
          <w:highlight w:val="none"/>
          <w:lang w:eastAsia="zh-CN"/>
        </w:rPr>
        <w:t>。</w:t>
      </w:r>
    </w:p>
    <w:p>
      <w:pPr>
        <w:pStyle w:val="8"/>
        <w:shd w:val="clear" w:fill="F1F1F1" w:themeFill="background1" w:themeFillShade="F2"/>
        <w:bidi w:val="0"/>
        <w:spacing w:before="50" w:beforeLines="50" w:after="50" w:afterLines="50"/>
        <w:rPr>
          <w:rFonts w:hint="eastAsia"/>
          <w:u w:val="double"/>
          <w:lang w:val="en-US" w:eastAsia="zh-CN"/>
        </w:rPr>
      </w:pPr>
      <w:r>
        <w:rPr>
          <w:rFonts w:hint="eastAsia"/>
          <w:u w:val="double"/>
          <w:lang w:val="en-US" w:eastAsia="zh-CN"/>
        </w:rPr>
        <w:t>医疗健康类</w:t>
      </w:r>
    </w:p>
    <w:p>
      <w:pPr>
        <w:pStyle w:val="9"/>
        <w:bidi w:val="0"/>
        <w:rPr>
          <w:rFonts w:hint="eastAsia"/>
          <w:lang w:eastAsia="zh-CN"/>
        </w:rPr>
      </w:pPr>
      <w:r>
        <w:rPr>
          <w:rFonts w:hint="eastAsia"/>
          <w:lang w:eastAsia="zh-CN"/>
        </w:rPr>
        <w:t>国家卫生健康委召开新闻发布会</w:t>
      </w:r>
    </w:p>
    <w:p>
      <w:pPr>
        <w:bidi w:val="0"/>
        <w:rPr>
          <w:rFonts w:hint="eastAsia"/>
          <w:lang w:eastAsia="zh-CN"/>
        </w:rPr>
      </w:pPr>
      <w:r>
        <w:rPr>
          <w:rFonts w:hint="eastAsia"/>
          <w:lang w:eastAsia="zh-CN"/>
        </w:rPr>
        <w:t>5月16日，国家卫生健康委召开新闻发布会，介绍推动医养结合高质量发展有关情况。目前，全国医疗卫生机构和养老服务机构签约对数达到了8.7万对。具备医疗卫生机构资质并进行养老机构备案的医养结合机构达</w:t>
      </w:r>
      <w:r>
        <w:rPr>
          <w:rFonts w:hint="eastAsia"/>
          <w:b/>
          <w:bCs/>
          <w:lang w:eastAsia="zh-CN"/>
        </w:rPr>
        <w:t>7800多家，床位达200万张</w:t>
      </w:r>
      <w:r>
        <w:rPr>
          <w:rFonts w:hint="eastAsia"/>
          <w:lang w:eastAsia="zh-CN"/>
        </w:rPr>
        <w:t>。当前，我国60岁及以上人群</w:t>
      </w:r>
      <w:r>
        <w:rPr>
          <w:rFonts w:hint="eastAsia"/>
          <w:b/>
          <w:bCs/>
          <w:lang w:eastAsia="zh-CN"/>
        </w:rPr>
        <w:t>超2.9亿</w:t>
      </w:r>
      <w:r>
        <w:rPr>
          <w:rFonts w:hint="eastAsia"/>
          <w:lang w:eastAsia="zh-CN"/>
        </w:rPr>
        <w:t>，</w:t>
      </w:r>
      <w:r>
        <w:rPr>
          <w:rFonts w:hint="eastAsia"/>
          <w:b/>
          <w:bCs/>
          <w:lang w:eastAsia="zh-CN"/>
        </w:rPr>
        <w:t>占全国人口21%</w:t>
      </w:r>
      <w:r>
        <w:rPr>
          <w:rFonts w:hint="eastAsia"/>
          <w:lang w:eastAsia="zh-CN"/>
        </w:rPr>
        <w:t>；预计</w:t>
      </w:r>
      <w:r>
        <w:rPr>
          <w:rFonts w:hint="eastAsia"/>
          <w:b/>
          <w:bCs/>
          <w:lang w:eastAsia="zh-CN"/>
        </w:rPr>
        <w:t>2035年老年人口将突破4亿</w:t>
      </w:r>
      <w:r>
        <w:rPr>
          <w:rFonts w:hint="eastAsia"/>
          <w:lang w:eastAsia="zh-CN"/>
        </w:rPr>
        <w:t>。</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9"/>
        <w:bidi w:val="0"/>
        <w:rPr>
          <w:rFonts w:hint="eastAsia"/>
          <w:highlight w:val="none"/>
          <w:lang w:eastAsia="zh-CN"/>
        </w:rPr>
      </w:pPr>
      <w:r>
        <w:rPr>
          <w:rFonts w:hint="eastAsia"/>
          <w:highlight w:val="none"/>
          <w:lang w:eastAsia="zh-CN"/>
        </w:rPr>
        <w:t>纪念任弼时同志诞辰120周年</w:t>
      </w:r>
    </w:p>
    <w:p>
      <w:pPr>
        <w:bidi w:val="0"/>
        <w:rPr>
          <w:rFonts w:hint="eastAsia"/>
          <w:highlight w:val="none"/>
          <w:lang w:eastAsia="zh-CN"/>
        </w:rPr>
      </w:pPr>
      <w:r>
        <w:rPr>
          <w:rFonts w:hint="eastAsia"/>
          <w:highlight w:val="none"/>
          <w:lang w:eastAsia="zh-CN"/>
        </w:rPr>
        <w:t>纪念任弼时同志诞辰120周年座谈会28日在北京人民大会堂举行。</w:t>
      </w:r>
    </w:p>
    <w:p>
      <w:pPr>
        <w:pStyle w:val="9"/>
        <w:bidi w:val="0"/>
        <w:rPr>
          <w:rFonts w:hint="eastAsia"/>
          <w:highlight w:val="none"/>
          <w:lang w:eastAsia="zh-CN"/>
        </w:rPr>
      </w:pPr>
      <w:r>
        <w:rPr>
          <w:rFonts w:hint="eastAsia"/>
          <w:highlight w:val="none"/>
          <w:lang w:eastAsia="zh-CN"/>
        </w:rPr>
        <w:t>立夏</w:t>
      </w:r>
    </w:p>
    <w:p>
      <w:pPr>
        <w:bidi w:val="0"/>
        <w:rPr>
          <w:rFonts w:hint="eastAsia"/>
          <w:highlight w:val="none"/>
          <w:lang w:eastAsia="zh-CN"/>
        </w:rPr>
      </w:pPr>
      <w:r>
        <w:rPr>
          <w:rFonts w:hint="eastAsia"/>
          <w:highlight w:val="none"/>
          <w:lang w:eastAsia="zh-CN"/>
        </w:rPr>
        <w:t>5月5日将迎来立夏，这是夏季的第一个节气。</w:t>
      </w:r>
    </w:p>
    <w:p>
      <w:pPr>
        <w:pStyle w:val="9"/>
        <w:bidi w:val="0"/>
        <w:rPr>
          <w:rFonts w:hint="eastAsia"/>
          <w:highlight w:val="none"/>
          <w:lang w:eastAsia="zh-CN"/>
        </w:rPr>
      </w:pPr>
      <w:r>
        <w:rPr>
          <w:rFonts w:hint="eastAsia"/>
          <w:highlight w:val="none"/>
          <w:lang w:eastAsia="zh-CN"/>
        </w:rPr>
        <w:t>世界肺动脉高压日</w:t>
      </w:r>
    </w:p>
    <w:p>
      <w:pPr>
        <w:rPr>
          <w:highlight w:val="none"/>
        </w:rPr>
      </w:pPr>
      <w:r>
        <w:rPr>
          <w:rFonts w:hint="eastAsia"/>
          <w:highlight w:val="none"/>
          <w:lang w:eastAsia="zh-CN"/>
        </w:rPr>
        <w:t>2024年的5月5日是</w:t>
      </w:r>
      <w:r>
        <w:rPr>
          <w:rFonts w:hint="eastAsia"/>
          <w:b/>
          <w:bCs/>
          <w:highlight w:val="none"/>
          <w:lang w:eastAsia="zh-CN"/>
        </w:rPr>
        <w:t>第13个世界肺动脉高压日</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中国红十字会成立120周年庆祝大会</w:t>
      </w:r>
    </w:p>
    <w:p>
      <w:pPr>
        <w:bidi w:val="0"/>
        <w:rPr>
          <w:rFonts w:hint="eastAsia"/>
          <w:highlight w:val="none"/>
          <w:lang w:eastAsia="zh-CN"/>
        </w:rPr>
      </w:pPr>
      <w:r>
        <w:rPr>
          <w:rFonts w:hint="eastAsia"/>
          <w:highlight w:val="none"/>
          <w:lang w:eastAsia="zh-CN"/>
        </w:rPr>
        <w:t>5月8日，中国红十字会成立120周年庆祝大会在北京人民大会堂举行。</w:t>
      </w:r>
    </w:p>
    <w:p>
      <w:pPr>
        <w:pStyle w:val="9"/>
        <w:bidi w:val="0"/>
        <w:rPr>
          <w:rFonts w:hint="eastAsia"/>
          <w:highlight w:val="none"/>
          <w:lang w:eastAsia="zh-CN"/>
        </w:rPr>
      </w:pPr>
      <w:r>
        <w:rPr>
          <w:rFonts w:hint="eastAsia"/>
          <w:highlight w:val="none"/>
          <w:lang w:eastAsia="zh-CN"/>
        </w:rPr>
        <w:t>第16个全国防灾减灾日</w:t>
      </w:r>
    </w:p>
    <w:p>
      <w:pPr>
        <w:bidi w:val="0"/>
        <w:rPr>
          <w:rFonts w:hint="eastAsia"/>
          <w:b/>
          <w:bCs/>
          <w:highlight w:val="none"/>
          <w:lang w:eastAsia="zh-CN"/>
        </w:rPr>
      </w:pPr>
      <w:r>
        <w:rPr>
          <w:rFonts w:hint="eastAsia"/>
          <w:highlight w:val="none"/>
          <w:lang w:eastAsia="zh-CN"/>
        </w:rPr>
        <w:t>今年5月12日是第16个全国防灾减灾日，主题是</w:t>
      </w:r>
      <w:r>
        <w:rPr>
          <w:rFonts w:hint="eastAsia"/>
          <w:b/>
          <w:bCs/>
          <w:highlight w:val="none"/>
          <w:lang w:eastAsia="zh-CN"/>
        </w:rPr>
        <w:t>“人人讲安全、个个会应急——着力提升基层防灾避险能力”。</w:t>
      </w:r>
    </w:p>
    <w:p>
      <w:pPr>
        <w:pStyle w:val="9"/>
        <w:bidi w:val="0"/>
        <w:rPr>
          <w:rFonts w:hint="eastAsia"/>
          <w:highlight w:val="none"/>
          <w:lang w:eastAsia="zh-CN"/>
        </w:rPr>
      </w:pPr>
      <w:r>
        <w:rPr>
          <w:rFonts w:hint="eastAsia"/>
          <w:highlight w:val="none"/>
          <w:lang w:eastAsia="zh-CN"/>
        </w:rPr>
        <w:t>全国低碳日</w:t>
      </w:r>
    </w:p>
    <w:p>
      <w:pPr>
        <w:bidi w:val="0"/>
        <w:rPr>
          <w:rFonts w:hint="eastAsia"/>
          <w:highlight w:val="none"/>
          <w:lang w:eastAsia="zh-CN"/>
        </w:rPr>
      </w:pPr>
      <w:r>
        <w:rPr>
          <w:rFonts w:hint="eastAsia"/>
          <w:b/>
          <w:bCs/>
          <w:highlight w:val="none"/>
          <w:lang w:eastAsia="zh-CN"/>
        </w:rPr>
        <w:t>5月15日是全国低碳日</w:t>
      </w:r>
      <w:r>
        <w:rPr>
          <w:rFonts w:hint="eastAsia"/>
          <w:highlight w:val="none"/>
          <w:lang w:eastAsia="zh-CN"/>
        </w:rPr>
        <w:t>，</w:t>
      </w:r>
      <w:r>
        <w:rPr>
          <w:rFonts w:hint="eastAsia"/>
          <w:b/>
          <w:bCs/>
          <w:highlight w:val="none"/>
          <w:lang w:eastAsia="zh-CN"/>
        </w:rPr>
        <w:t>今年的主题是“绿色低碳，美丽中国”</w:t>
      </w:r>
      <w:r>
        <w:rPr>
          <w:rFonts w:hint="eastAsia"/>
          <w:highlight w:val="none"/>
          <w:lang w:eastAsia="zh-CN"/>
        </w:rPr>
        <w:t>。生态环境部5月15日发布</w:t>
      </w:r>
      <w:r>
        <w:rPr>
          <w:rFonts w:hint="eastAsia"/>
          <w:b/>
          <w:bCs/>
          <w:highlight w:val="none"/>
          <w:lang w:eastAsia="zh-CN"/>
        </w:rPr>
        <w:t>《中国适应气候变化进展报告2023》</w:t>
      </w:r>
      <w:r>
        <w:rPr>
          <w:rFonts w:hint="eastAsia"/>
          <w:highlight w:val="none"/>
          <w:lang w:eastAsia="zh-CN"/>
        </w:rPr>
        <w:t>，这是我国</w:t>
      </w:r>
      <w:r>
        <w:rPr>
          <w:rFonts w:hint="eastAsia"/>
          <w:b/>
          <w:bCs/>
          <w:highlight w:val="none"/>
          <w:lang w:eastAsia="zh-CN"/>
        </w:rPr>
        <w:t>首个适应气候变化工作的进展报告</w:t>
      </w:r>
      <w:r>
        <w:rPr>
          <w:rFonts w:hint="eastAsia"/>
          <w:highlight w:val="none"/>
          <w:lang w:eastAsia="zh-CN"/>
        </w:rPr>
        <w:t>。《报告》显示，我国点线面相结合的气候变化工作格局已经形成。</w:t>
      </w:r>
    </w:p>
    <w:p>
      <w:pPr>
        <w:pStyle w:val="9"/>
        <w:bidi w:val="0"/>
        <w:rPr>
          <w:rFonts w:hint="eastAsia"/>
          <w:highlight w:val="none"/>
          <w:lang w:eastAsia="zh-CN"/>
        </w:rPr>
      </w:pPr>
      <w:r>
        <w:rPr>
          <w:rFonts w:hint="eastAsia"/>
          <w:highlight w:val="none"/>
          <w:lang w:eastAsia="zh-CN"/>
        </w:rPr>
        <w:t>中国大运河申遗成功十周年</w:t>
      </w:r>
    </w:p>
    <w:p>
      <w:pPr>
        <w:bidi w:val="0"/>
        <w:rPr>
          <w:rFonts w:hint="eastAsia"/>
          <w:highlight w:val="none"/>
          <w:lang w:eastAsia="zh-CN"/>
        </w:rPr>
      </w:pPr>
      <w:r>
        <w:rPr>
          <w:rFonts w:hint="eastAsia"/>
          <w:highlight w:val="none"/>
          <w:lang w:eastAsia="zh-CN"/>
        </w:rPr>
        <w:t>今年是</w:t>
      </w:r>
      <w:r>
        <w:rPr>
          <w:rFonts w:hint="eastAsia"/>
          <w:b/>
          <w:bCs/>
          <w:highlight w:val="none"/>
          <w:lang w:eastAsia="zh-CN"/>
        </w:rPr>
        <w:t>中国大运河申遗成功十周年</w:t>
      </w:r>
      <w:r>
        <w:rPr>
          <w:rFonts w:hint="eastAsia"/>
          <w:highlight w:val="none"/>
          <w:lang w:eastAsia="zh-CN"/>
        </w:rPr>
        <w:t>。5月14日，“</w:t>
      </w:r>
      <w:r>
        <w:rPr>
          <w:rFonts w:hint="eastAsia"/>
          <w:b/>
          <w:bCs/>
          <w:highlight w:val="none"/>
          <w:lang w:eastAsia="zh-CN"/>
        </w:rPr>
        <w:t>运载千秋——新时代大运河重要考古成果展”</w:t>
      </w:r>
      <w:r>
        <w:rPr>
          <w:rFonts w:hint="eastAsia"/>
          <w:highlight w:val="none"/>
          <w:lang w:eastAsia="zh-CN"/>
        </w:rPr>
        <w:t>在扬州中国大运河博物馆开展，来自大运河沿线8省（市）的240余件（套）展品集中亮相，其中大部分为首次展出。</w:t>
      </w:r>
    </w:p>
    <w:p>
      <w:pPr>
        <w:pStyle w:val="9"/>
        <w:bidi w:val="0"/>
        <w:rPr>
          <w:rFonts w:hint="eastAsia"/>
          <w:highlight w:val="none"/>
          <w:lang w:eastAsia="zh-CN"/>
        </w:rPr>
      </w:pPr>
      <w:r>
        <w:rPr>
          <w:rFonts w:hint="eastAsia"/>
          <w:highlight w:val="none"/>
          <w:lang w:eastAsia="zh-CN"/>
        </w:rPr>
        <w:t>世界正畸健康日</w:t>
      </w:r>
    </w:p>
    <w:p>
      <w:pPr>
        <w:bidi w:val="0"/>
        <w:rPr>
          <w:rFonts w:hint="eastAsia"/>
          <w:b/>
          <w:bCs/>
          <w:highlight w:val="none"/>
          <w:lang w:eastAsia="zh-CN"/>
        </w:rPr>
      </w:pPr>
      <w:r>
        <w:rPr>
          <w:rFonts w:hint="eastAsia"/>
          <w:b/>
          <w:bCs/>
          <w:highlight w:val="none"/>
          <w:lang w:eastAsia="zh-CN"/>
        </w:rPr>
        <w:t>5月15日是世界正畸健康日，今年的主题是“粲然一笑焕新生”。</w:t>
      </w:r>
    </w:p>
    <w:p>
      <w:pPr>
        <w:pStyle w:val="9"/>
        <w:bidi w:val="0"/>
        <w:rPr>
          <w:rFonts w:hint="eastAsia"/>
          <w:highlight w:val="none"/>
          <w:lang w:eastAsia="zh-CN"/>
        </w:rPr>
      </w:pPr>
      <w:r>
        <w:rPr>
          <w:rFonts w:hint="eastAsia"/>
          <w:highlight w:val="none"/>
          <w:lang w:eastAsia="zh-CN"/>
        </w:rPr>
        <w:t>防灾减灾宣传周</w:t>
      </w:r>
    </w:p>
    <w:p>
      <w:pPr>
        <w:bidi w:val="0"/>
        <w:rPr>
          <w:rFonts w:hint="eastAsia"/>
          <w:highlight w:val="none"/>
          <w:lang w:eastAsia="zh-CN"/>
        </w:rPr>
      </w:pPr>
      <w:r>
        <w:rPr>
          <w:rFonts w:hint="eastAsia"/>
          <w:b/>
          <w:bCs/>
          <w:highlight w:val="none"/>
          <w:lang w:eastAsia="zh-CN"/>
        </w:rPr>
        <w:t>5月11日至17日为防灾减灾宣传周</w:t>
      </w:r>
      <w:r>
        <w:rPr>
          <w:rFonts w:hint="eastAsia"/>
          <w:highlight w:val="none"/>
          <w:lang w:eastAsia="zh-CN"/>
        </w:rPr>
        <w:t>，各地各有关部门按照国家防灾减灾救灾委员会办公室、应急管理部统一部署，聚焦</w:t>
      </w:r>
      <w:r>
        <w:rPr>
          <w:rFonts w:hint="eastAsia"/>
          <w:b/>
          <w:bCs/>
          <w:highlight w:val="none"/>
          <w:lang w:eastAsia="zh-CN"/>
        </w:rPr>
        <w:t>“人人讲安全、个个会应急——着力提升基层防灾避险能力”主</w:t>
      </w:r>
      <w:r>
        <w:rPr>
          <w:rFonts w:hint="eastAsia"/>
          <w:highlight w:val="none"/>
          <w:lang w:eastAsia="zh-CN"/>
        </w:rPr>
        <w:t>题，广泛普及防灾减灾知识和技能，组织开展一批应急疏散逃生演练，切实筑牢防灾减灾的人民防线。</w:t>
      </w:r>
    </w:p>
    <w:p>
      <w:pPr>
        <w:pStyle w:val="9"/>
        <w:bidi w:val="0"/>
        <w:rPr>
          <w:rFonts w:hint="eastAsia"/>
          <w:highlight w:val="none"/>
          <w:lang w:eastAsia="zh-CN"/>
        </w:rPr>
      </w:pPr>
      <w:r>
        <w:rPr>
          <w:rFonts w:hint="eastAsia"/>
          <w:highlight w:val="none"/>
          <w:lang w:eastAsia="zh-CN"/>
        </w:rPr>
        <w:t>第14个“中国旅游日”</w:t>
      </w:r>
    </w:p>
    <w:p>
      <w:pPr>
        <w:pStyle w:val="4"/>
        <w:rPr>
          <w:rFonts w:hint="eastAsia"/>
          <w:highlight w:val="none"/>
          <w:lang w:eastAsia="zh-CN"/>
        </w:rPr>
      </w:pPr>
      <w:r>
        <w:rPr>
          <w:rFonts w:hint="eastAsia"/>
          <w:b/>
          <w:bCs/>
          <w:highlight w:val="none"/>
          <w:lang w:eastAsia="zh-CN"/>
        </w:rPr>
        <w:t>今年5月19日是第14个“中国旅游日”</w:t>
      </w:r>
      <w:r>
        <w:rPr>
          <w:rFonts w:hint="eastAsia"/>
          <w:highlight w:val="none"/>
          <w:lang w:eastAsia="zh-CN"/>
        </w:rPr>
        <w:t>。文化和旅游部开展贯穿整个5月的“5·19中国旅游日”活动，围绕</w:t>
      </w:r>
      <w:r>
        <w:rPr>
          <w:rFonts w:hint="eastAsia"/>
          <w:b/>
          <w:bCs/>
          <w:highlight w:val="none"/>
          <w:lang w:eastAsia="zh-CN"/>
        </w:rPr>
        <w:t>“畅游中国，幸福生活”</w:t>
      </w:r>
      <w:r>
        <w:rPr>
          <w:rFonts w:hint="eastAsia"/>
          <w:b w:val="0"/>
          <w:bCs w:val="0"/>
          <w:highlight w:val="none"/>
          <w:lang w:eastAsia="zh-CN"/>
        </w:rPr>
        <w:t>主</w:t>
      </w:r>
      <w:r>
        <w:rPr>
          <w:rFonts w:hint="eastAsia"/>
          <w:highlight w:val="none"/>
          <w:lang w:eastAsia="zh-CN"/>
        </w:rPr>
        <w:t>题，各地推出各类文化和旅游惠民措施。</w:t>
      </w:r>
    </w:p>
    <w:p>
      <w:pPr>
        <w:pStyle w:val="9"/>
        <w:bidi w:val="0"/>
        <w:rPr>
          <w:rFonts w:hint="eastAsia"/>
          <w:highlight w:val="none"/>
          <w:lang w:eastAsia="zh-CN"/>
        </w:rPr>
      </w:pPr>
      <w:r>
        <w:rPr>
          <w:rFonts w:hint="eastAsia"/>
          <w:highlight w:val="none"/>
          <w:lang w:eastAsia="zh-CN"/>
        </w:rPr>
        <w:t>第三十四个全国助残日</w:t>
      </w:r>
    </w:p>
    <w:p>
      <w:pPr>
        <w:rPr>
          <w:rFonts w:hint="eastAsia"/>
          <w:highlight w:val="none"/>
          <w:lang w:eastAsia="zh-CN"/>
        </w:rPr>
      </w:pPr>
      <w:r>
        <w:rPr>
          <w:rFonts w:hint="eastAsia"/>
          <w:b/>
          <w:bCs/>
          <w:highlight w:val="none"/>
          <w:lang w:eastAsia="zh-CN"/>
        </w:rPr>
        <w:t>5月19日是第三十四个全国助残日</w:t>
      </w:r>
      <w:r>
        <w:rPr>
          <w:rFonts w:hint="eastAsia"/>
          <w:highlight w:val="none"/>
          <w:lang w:eastAsia="zh-CN"/>
        </w:rPr>
        <w:t>，今年助残日的主题是</w:t>
      </w:r>
      <w:r>
        <w:rPr>
          <w:rFonts w:hint="eastAsia"/>
          <w:b/>
          <w:bCs/>
          <w:highlight w:val="none"/>
          <w:lang w:eastAsia="zh-CN"/>
        </w:rPr>
        <w:t>“科技助残，共享美好生活”</w:t>
      </w:r>
      <w:r>
        <w:rPr>
          <w:rFonts w:hint="eastAsia"/>
          <w:highlight w:val="none"/>
          <w:lang w:eastAsia="zh-CN"/>
        </w:rPr>
        <w:t>，各地围绕主题开展了一系列形式多样的活动。</w:t>
      </w:r>
    </w:p>
    <w:p>
      <w:pPr>
        <w:pStyle w:val="9"/>
        <w:bidi w:val="0"/>
        <w:rPr>
          <w:rFonts w:hint="eastAsia"/>
          <w:highlight w:val="none"/>
          <w:lang w:eastAsia="zh-CN"/>
        </w:rPr>
      </w:pPr>
      <w:r>
        <w:rPr>
          <w:rFonts w:hint="eastAsia"/>
          <w:highlight w:val="none"/>
          <w:lang w:eastAsia="zh-CN"/>
        </w:rPr>
        <w:t>第25个“世界计量日”</w:t>
      </w:r>
    </w:p>
    <w:p>
      <w:pPr>
        <w:rPr>
          <w:rFonts w:hint="eastAsia"/>
          <w:highlight w:val="none"/>
          <w:lang w:eastAsia="zh-CN"/>
        </w:rPr>
      </w:pPr>
      <w:r>
        <w:rPr>
          <w:rFonts w:hint="eastAsia"/>
          <w:b/>
          <w:bCs/>
          <w:highlight w:val="none"/>
          <w:lang w:eastAsia="zh-CN"/>
        </w:rPr>
        <w:t>5月20日是第25个“世界计量日”</w:t>
      </w:r>
      <w:r>
        <w:rPr>
          <w:rFonts w:hint="eastAsia"/>
          <w:highlight w:val="none"/>
          <w:lang w:eastAsia="zh-CN"/>
        </w:rPr>
        <w:t>。从市场监管总局在安徽主办的世界计量日中国主场活动上获悉，今年世界计量日的</w:t>
      </w:r>
      <w:r>
        <w:rPr>
          <w:rFonts w:hint="eastAsia"/>
          <w:b/>
          <w:bCs/>
          <w:highlight w:val="none"/>
          <w:lang w:eastAsia="zh-CN"/>
        </w:rPr>
        <w:t>主题是“可持续发展”</w:t>
      </w:r>
      <w:r>
        <w:rPr>
          <w:rFonts w:hint="eastAsia"/>
          <w:highlight w:val="none"/>
          <w:lang w:eastAsia="zh-CN"/>
        </w:rPr>
        <w:t>，中国主题是</w:t>
      </w:r>
      <w:r>
        <w:rPr>
          <w:rFonts w:hint="eastAsia"/>
          <w:b/>
          <w:bCs/>
          <w:highlight w:val="none"/>
          <w:lang w:eastAsia="zh-CN"/>
        </w:rPr>
        <w:t>“计量筑基新质生产力 促进可持续发展”</w:t>
      </w:r>
      <w:r>
        <w:rPr>
          <w:rFonts w:hint="eastAsia"/>
          <w:highlight w:val="none"/>
          <w:lang w:eastAsia="zh-CN"/>
        </w:rPr>
        <w:t>。截至目前，我国已建成200项国家计量基准和6.7万余项社会公用计量标准，获得国际承认的校准测量能力达1869项，位居世界前列。</w:t>
      </w:r>
    </w:p>
    <w:p>
      <w:pPr>
        <w:pStyle w:val="9"/>
        <w:bidi w:val="0"/>
        <w:rPr>
          <w:rFonts w:hint="eastAsia"/>
          <w:highlight w:val="none"/>
          <w:lang w:eastAsia="zh-CN"/>
        </w:rPr>
      </w:pPr>
      <w:r>
        <w:rPr>
          <w:rFonts w:hint="eastAsia"/>
          <w:highlight w:val="none"/>
          <w:lang w:eastAsia="zh-CN"/>
        </w:rPr>
        <w:t>国际生物多样性日</w:t>
      </w:r>
    </w:p>
    <w:p>
      <w:pPr>
        <w:pStyle w:val="4"/>
        <w:rPr>
          <w:rFonts w:hint="eastAsia"/>
          <w:highlight w:val="none"/>
          <w:lang w:eastAsia="zh-CN"/>
        </w:rPr>
      </w:pPr>
      <w:r>
        <w:rPr>
          <w:rFonts w:hint="eastAsia"/>
          <w:b/>
          <w:bCs/>
          <w:highlight w:val="none"/>
          <w:lang w:eastAsia="zh-CN"/>
        </w:rPr>
        <w:t>5月22日是国际生物多样性日</w:t>
      </w:r>
      <w:r>
        <w:rPr>
          <w:rFonts w:hint="eastAsia"/>
          <w:highlight w:val="none"/>
          <w:lang w:eastAsia="zh-CN"/>
        </w:rPr>
        <w:t>。中国科学院生物多样性委员会联合中国科学院动物研究所、中国科学院植物研究所和中国科学院微生物研究所发布了</w:t>
      </w:r>
      <w:r>
        <w:rPr>
          <w:rFonts w:hint="eastAsia"/>
          <w:b/>
          <w:bCs/>
          <w:highlight w:val="none"/>
          <w:lang w:eastAsia="zh-CN"/>
        </w:rPr>
        <w:t>《中国生物物种名录2024版》</w:t>
      </w:r>
      <w:r>
        <w:rPr>
          <w:rFonts w:hint="eastAsia"/>
          <w:highlight w:val="none"/>
          <w:lang w:eastAsia="zh-CN"/>
        </w:rPr>
        <w:t>，全球用户可以自由下载使用。2024版名录共收录物种及种下单元155364个，其中物种141484个，种下单元13880个。</w:t>
      </w:r>
    </w:p>
    <w:p>
      <w:pPr>
        <w:pStyle w:val="9"/>
        <w:bidi w:val="0"/>
        <w:rPr>
          <w:rFonts w:hint="eastAsia"/>
          <w:highlight w:val="none"/>
          <w:lang w:eastAsia="zh-CN"/>
        </w:rPr>
      </w:pPr>
      <w:r>
        <w:rPr>
          <w:rFonts w:hint="eastAsia"/>
          <w:highlight w:val="none"/>
          <w:lang w:eastAsia="zh-CN"/>
        </w:rPr>
        <w:t>2024年的全国科技活动周</w:t>
      </w:r>
    </w:p>
    <w:p>
      <w:pPr>
        <w:bidi w:val="0"/>
        <w:rPr>
          <w:rFonts w:hint="eastAsia"/>
          <w:b/>
          <w:bCs/>
          <w:highlight w:val="none"/>
          <w:lang w:eastAsia="zh-CN"/>
        </w:rPr>
      </w:pPr>
      <w:r>
        <w:rPr>
          <w:rFonts w:hint="eastAsia"/>
          <w:highlight w:val="none"/>
          <w:lang w:eastAsia="zh-CN"/>
        </w:rPr>
        <w:t>2024年的全国科技活动周从5月25日起持续至6月1日，主</w:t>
      </w:r>
      <w:r>
        <w:rPr>
          <w:rFonts w:hint="eastAsia"/>
          <w:b/>
          <w:bCs/>
          <w:highlight w:val="none"/>
          <w:lang w:eastAsia="zh-CN"/>
        </w:rPr>
        <w:t>题是“弘扬科学家精神 激发全社会创新活力”。</w:t>
      </w:r>
    </w:p>
    <w:p>
      <w:pPr>
        <w:pStyle w:val="9"/>
        <w:bidi w:val="0"/>
        <w:rPr>
          <w:rFonts w:hint="eastAsia"/>
          <w:highlight w:val="none"/>
          <w:lang w:eastAsia="zh-CN"/>
        </w:rPr>
      </w:pPr>
      <w:r>
        <w:rPr>
          <w:rFonts w:hint="eastAsia"/>
          <w:highlight w:val="none"/>
          <w:lang w:eastAsia="zh-CN"/>
        </w:rPr>
        <w:t>2024年全国科技活动周暨北京科技周主场活动</w:t>
      </w:r>
    </w:p>
    <w:p>
      <w:pPr>
        <w:bidi w:val="0"/>
        <w:rPr>
          <w:rFonts w:hint="eastAsia"/>
          <w:highlight w:val="none"/>
          <w:lang w:eastAsia="zh-CN"/>
        </w:rPr>
      </w:pPr>
      <w:r>
        <w:rPr>
          <w:rFonts w:hint="eastAsia"/>
          <w:highlight w:val="none"/>
          <w:lang w:eastAsia="zh-CN"/>
        </w:rPr>
        <w:t>中共中央政治局常委、国务院副总理丁薛祥5月26日在京出席2024年全国科技活动周暨北京科技周主场活动。他强调，要深入学习贯彻习近平总书记重要指示精神，</w:t>
      </w:r>
      <w:r>
        <w:rPr>
          <w:rFonts w:hint="eastAsia"/>
          <w:b/>
          <w:bCs/>
          <w:highlight w:val="none"/>
          <w:lang w:eastAsia="zh-CN"/>
        </w:rPr>
        <w:t>大力弘扬爱国、创新、求实、奉献、协同、育人的科学家精神，营造尊重科学、崇尚创新的社会环境，为建设科技强国汇聚智慧和力量</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第八个“全国科技工作者日”</w:t>
      </w:r>
    </w:p>
    <w:p>
      <w:pPr>
        <w:bidi w:val="0"/>
        <w:rPr>
          <w:rFonts w:hint="eastAsia"/>
          <w:highlight w:val="none"/>
          <w:lang w:eastAsia="zh-CN"/>
        </w:rPr>
      </w:pPr>
      <w:r>
        <w:rPr>
          <w:rFonts w:hint="eastAsia"/>
          <w:highlight w:val="none"/>
          <w:lang w:eastAsia="zh-CN"/>
        </w:rPr>
        <w:t>2024年5月30日</w:t>
      </w:r>
      <w:r>
        <w:rPr>
          <w:rFonts w:hint="eastAsia"/>
          <w:b/>
          <w:bCs/>
          <w:highlight w:val="none"/>
          <w:lang w:eastAsia="zh-CN"/>
        </w:rPr>
        <w:t>是第八个“全国科技工作者日”</w:t>
      </w:r>
      <w:r>
        <w:rPr>
          <w:rFonts w:hint="eastAsia"/>
          <w:highlight w:val="none"/>
          <w:lang w:eastAsia="zh-CN"/>
        </w:rPr>
        <w:t>，在当日举办的“全国科技工作者日”主场活动上，中国科学家博物馆将正式面向公众开放。</w:t>
      </w:r>
    </w:p>
    <w:p>
      <w:pPr>
        <w:pStyle w:val="9"/>
        <w:bidi w:val="0"/>
        <w:rPr>
          <w:rFonts w:hint="eastAsia"/>
          <w:highlight w:val="none"/>
          <w:lang w:eastAsia="zh-CN"/>
        </w:rPr>
      </w:pPr>
      <w:r>
        <w:rPr>
          <w:rFonts w:hint="eastAsia"/>
          <w:highlight w:val="none"/>
          <w:lang w:eastAsia="zh-CN"/>
        </w:rPr>
        <w:t>“六一”国际儿童节</w:t>
      </w:r>
    </w:p>
    <w:p>
      <w:pPr>
        <w:pStyle w:val="4"/>
        <w:rPr>
          <w:rFonts w:hint="eastAsia"/>
          <w:highlight w:val="none"/>
          <w:lang w:eastAsia="zh-CN"/>
        </w:rPr>
      </w:pPr>
      <w:r>
        <w:rPr>
          <w:rFonts w:hint="eastAsia"/>
          <w:highlight w:val="none"/>
          <w:lang w:eastAsia="zh-CN"/>
        </w:rPr>
        <w:t>“六一”国际儿童节即将到来，全国妇联等11部门联合下发通知，对各地和有关部门围绕</w:t>
      </w:r>
      <w:r>
        <w:rPr>
          <w:rFonts w:hint="eastAsia"/>
          <w:b/>
          <w:bCs/>
          <w:highlight w:val="none"/>
          <w:lang w:eastAsia="zh-CN"/>
        </w:rPr>
        <w:t>“少年儿童心向党 我与祖国共成长”</w:t>
      </w:r>
      <w:r>
        <w:rPr>
          <w:rFonts w:hint="eastAsia"/>
          <w:highlight w:val="none"/>
          <w:lang w:eastAsia="zh-CN"/>
        </w:rPr>
        <w:t>开展丰富多彩的活动作出部署，让广大少年儿童度过一个健康、快乐、有意义的节日。</w:t>
      </w:r>
    </w:p>
    <w:p>
      <w:pPr>
        <w:pStyle w:val="8"/>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模范与奖章</w:t>
      </w:r>
    </w:p>
    <w:p>
      <w:pPr>
        <w:pStyle w:val="9"/>
        <w:bidi w:val="0"/>
        <w:rPr>
          <w:rFonts w:hint="eastAsia"/>
          <w:highlight w:val="none"/>
          <w:lang w:eastAsia="zh-CN"/>
        </w:rPr>
      </w:pPr>
      <w:r>
        <w:rPr>
          <w:rFonts w:hint="eastAsia"/>
          <w:highlight w:val="none"/>
          <w:lang w:eastAsia="zh-CN"/>
        </w:rPr>
        <w:t>9名全国五一劳动奖章获得者入选2024年“最美职工”</w:t>
      </w:r>
    </w:p>
    <w:p>
      <w:pPr>
        <w:bidi w:val="0"/>
        <w:rPr>
          <w:rFonts w:hint="eastAsia"/>
          <w:highlight w:val="none"/>
          <w:lang w:eastAsia="zh-CN"/>
        </w:rPr>
      </w:pPr>
      <w:r>
        <w:rPr>
          <w:rFonts w:hint="eastAsia"/>
          <w:b/>
          <w:bCs/>
          <w:highlight w:val="none"/>
          <w:lang w:eastAsia="zh-CN"/>
        </w:rPr>
        <w:t>时敬龙、詹春珮、孔德年、檀世旺、王庆安、蒲玉、李春喜、程恩虎、张桂容</w:t>
      </w:r>
      <w:r>
        <w:rPr>
          <w:rFonts w:hint="eastAsia"/>
          <w:highlight w:val="none"/>
          <w:lang w:eastAsia="zh-CN"/>
        </w:rPr>
        <w:t>9名全国五一劳动奖章获得者光荣入选</w:t>
      </w:r>
      <w:r>
        <w:rPr>
          <w:rFonts w:hint="eastAsia"/>
          <w:b/>
          <w:bCs/>
          <w:highlight w:val="none"/>
          <w:lang w:eastAsia="zh-CN"/>
        </w:rPr>
        <w:t>2024年“最美职工”</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“中国青年五四奖章”“中国青年五四奖章集体”</w:t>
      </w:r>
    </w:p>
    <w:p>
      <w:pPr>
        <w:bidi w:val="0"/>
        <w:rPr>
          <w:rFonts w:hint="eastAsia"/>
          <w:highlight w:val="none"/>
          <w:lang w:eastAsia="zh-CN"/>
        </w:rPr>
      </w:pPr>
      <w:r>
        <w:rPr>
          <w:rFonts w:hint="eastAsia"/>
          <w:highlight w:val="none"/>
          <w:lang w:eastAsia="zh-CN"/>
        </w:rPr>
        <w:t>共青团中央、全国青联决定，授予王传超等30名同志第28届</w:t>
      </w:r>
      <w:r>
        <w:rPr>
          <w:rFonts w:hint="eastAsia"/>
          <w:b/>
          <w:bCs/>
          <w:highlight w:val="none"/>
          <w:lang w:eastAsia="zh-CN"/>
        </w:rPr>
        <w:t>“中国青年五四奖章”</w:t>
      </w:r>
      <w:r>
        <w:rPr>
          <w:rFonts w:hint="eastAsia"/>
          <w:highlight w:val="none"/>
          <w:lang w:eastAsia="zh-CN"/>
        </w:rPr>
        <w:t>，授予中铁四局雅万高铁项目部青年突击队等20个青年集体</w:t>
      </w:r>
      <w:r>
        <w:rPr>
          <w:rFonts w:hint="eastAsia"/>
          <w:b/>
          <w:bCs/>
          <w:highlight w:val="none"/>
          <w:lang w:eastAsia="zh-CN"/>
        </w:rPr>
        <w:t>第28届“中国青年五四奖章集体”</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今年全总将表彰</w:t>
      </w:r>
    </w:p>
    <w:p>
      <w:pPr>
        <w:bidi w:val="0"/>
        <w:rPr>
          <w:rFonts w:hint="eastAsia"/>
          <w:highlight w:val="none"/>
          <w:lang w:eastAsia="zh-CN"/>
        </w:rPr>
      </w:pPr>
      <w:r>
        <w:rPr>
          <w:rFonts w:hint="eastAsia"/>
          <w:highlight w:val="none"/>
          <w:lang w:eastAsia="zh-CN"/>
        </w:rPr>
        <w:t>“五一”国际劳动节即将到来。</w:t>
      </w:r>
      <w:r>
        <w:rPr>
          <w:rFonts w:hint="eastAsia"/>
          <w:highlight w:val="none"/>
          <w:lang w:val="en-US" w:eastAsia="zh-CN"/>
        </w:rPr>
        <w:t>5月</w:t>
      </w:r>
      <w:r>
        <w:rPr>
          <w:rFonts w:hint="eastAsia"/>
          <w:highlight w:val="none"/>
          <w:lang w:eastAsia="zh-CN"/>
        </w:rPr>
        <w:t>27日从中华全国总工会获悉，今年全总将表彰全国五一劳动奖状255个、全国五一劳动奖章1088个、全国工人先锋号1034个。其中，</w:t>
      </w:r>
      <w:r>
        <w:rPr>
          <w:rFonts w:hint="eastAsia"/>
          <w:b/>
          <w:bCs/>
          <w:highlight w:val="none"/>
          <w:lang w:eastAsia="zh-CN"/>
        </w:rPr>
        <w:t>常规奖章表彰对象</w:t>
      </w:r>
      <w:r>
        <w:rPr>
          <w:rFonts w:hint="eastAsia"/>
          <w:highlight w:val="none"/>
          <w:lang w:eastAsia="zh-CN"/>
        </w:rPr>
        <w:t>中有</w:t>
      </w:r>
      <w:r>
        <w:rPr>
          <w:rFonts w:hint="eastAsia"/>
          <w:b/>
          <w:bCs/>
          <w:highlight w:val="none"/>
          <w:lang w:eastAsia="zh-CN"/>
        </w:rPr>
        <w:t>农民工</w:t>
      </w:r>
      <w:r>
        <w:rPr>
          <w:rFonts w:hint="eastAsia"/>
          <w:highlight w:val="none"/>
          <w:lang w:eastAsia="zh-CN"/>
        </w:rPr>
        <w:t>172人，占18.2%，</w:t>
      </w:r>
      <w:r>
        <w:rPr>
          <w:rFonts w:hint="eastAsia"/>
          <w:b/>
          <w:bCs/>
          <w:highlight w:val="none"/>
          <w:lang w:eastAsia="zh-CN"/>
        </w:rPr>
        <w:t>比重再创新高</w:t>
      </w:r>
      <w:r>
        <w:rPr>
          <w:rFonts w:hint="eastAsia"/>
          <w:highlight w:val="none"/>
          <w:lang w:eastAsia="zh-CN"/>
        </w:rPr>
        <w:t>。</w:t>
      </w:r>
    </w:p>
    <w:p>
      <w:pPr>
        <w:pStyle w:val="9"/>
        <w:bidi w:val="0"/>
        <w:rPr>
          <w:rFonts w:hint="eastAsia"/>
          <w:lang w:eastAsia="zh-CN"/>
        </w:rPr>
      </w:pPr>
      <w:r>
        <w:rPr>
          <w:rFonts w:hint="eastAsia"/>
          <w:lang w:eastAsia="zh-CN"/>
        </w:rPr>
        <w:t>“三个不相信”英雄宣言的新时代传人</w:t>
      </w:r>
    </w:p>
    <w:p>
      <w:pPr>
        <w:bidi w:val="0"/>
        <w:rPr>
          <w:rFonts w:hint="eastAsia"/>
          <w:lang w:eastAsia="zh-CN"/>
        </w:rPr>
      </w:pPr>
      <w:r>
        <w:rPr>
          <w:rFonts w:hint="eastAsia"/>
          <w:lang w:eastAsia="zh-CN"/>
        </w:rPr>
        <w:t>中宣部授予陆军某合成旅</w:t>
      </w:r>
      <w:r>
        <w:rPr>
          <w:rFonts w:hint="eastAsia"/>
          <w:b/>
          <w:bCs/>
          <w:lang w:eastAsia="zh-CN"/>
        </w:rPr>
        <w:t>“杨根思连”“时代楷模”称号</w:t>
      </w:r>
      <w:r>
        <w:rPr>
          <w:rFonts w:hint="eastAsia"/>
          <w:lang w:eastAsia="zh-CN"/>
        </w:rPr>
        <w:t>，褒扬他们是</w:t>
      </w:r>
      <w:r>
        <w:rPr>
          <w:rFonts w:hint="eastAsia"/>
          <w:b/>
          <w:bCs/>
          <w:lang w:eastAsia="zh-CN"/>
        </w:rPr>
        <w:t>“‘三个不相信’英雄宣言的新时代传人”</w:t>
      </w:r>
      <w:r>
        <w:rPr>
          <w:rFonts w:hint="eastAsia"/>
          <w:lang w:eastAsia="zh-CN"/>
        </w:rPr>
        <w:t>，号召全社会向他们学习。</w:t>
      </w:r>
    </w:p>
    <w:p>
      <w:pPr>
        <w:pStyle w:val="8"/>
        <w:shd w:val="clear" w:fill="F1F1F1" w:themeFill="background1" w:themeFillShade="F2"/>
        <w:tabs>
          <w:tab w:val="left" w:pos="3360"/>
        </w:tabs>
        <w:bidi w:val="0"/>
        <w:spacing w:before="50" w:beforeLines="50" w:after="50" w:afterLines="50"/>
        <w:rPr>
          <w:rFonts w:hint="eastAsia"/>
          <w:u w:val="double"/>
          <w:lang w:eastAsia="zh-CN"/>
        </w:rPr>
      </w:pPr>
      <w:r>
        <w:rPr>
          <w:rFonts w:hint="eastAsia"/>
          <w:u w:val="double"/>
          <w:lang w:eastAsia="zh-CN"/>
        </w:rPr>
        <w:t>国际会议类</w:t>
      </w:r>
    </w:p>
    <w:p>
      <w:pPr>
        <w:pStyle w:val="9"/>
        <w:bidi w:val="0"/>
        <w:rPr>
          <w:rFonts w:hint="eastAsia"/>
          <w:highlight w:val="none"/>
          <w:lang w:eastAsia="zh-CN"/>
        </w:rPr>
      </w:pPr>
      <w:r>
        <w:rPr>
          <w:rFonts w:hint="eastAsia"/>
          <w:highlight w:val="none"/>
          <w:lang w:eastAsia="zh-CN"/>
        </w:rPr>
        <w:t>祝贺第15届伊斯兰合作组织首脑会议在班珠尔召开</w:t>
      </w:r>
    </w:p>
    <w:p>
      <w:pPr>
        <w:bidi w:val="0"/>
        <w:rPr>
          <w:rFonts w:hint="eastAsia"/>
          <w:highlight w:val="none"/>
          <w:lang w:eastAsia="zh-CN"/>
        </w:rPr>
      </w:pPr>
      <w:r>
        <w:rPr>
          <w:rFonts w:hint="eastAsia"/>
          <w:highlight w:val="none"/>
          <w:lang w:eastAsia="zh-CN"/>
        </w:rPr>
        <w:t>5月4日，国家主席习近平致电祝贺第15届伊斯兰合作组织首脑会议在班珠尔召开。习近平指出，</w:t>
      </w:r>
      <w:r>
        <w:rPr>
          <w:rFonts w:hint="eastAsia"/>
          <w:b/>
          <w:bCs/>
          <w:highlight w:val="none"/>
          <w:lang w:eastAsia="zh-CN"/>
        </w:rPr>
        <w:t>伊斯兰合作组织是伊斯兰国家团结自主的象征</w:t>
      </w:r>
      <w:r>
        <w:rPr>
          <w:rFonts w:hint="eastAsia"/>
          <w:highlight w:val="none"/>
          <w:lang w:eastAsia="zh-CN"/>
        </w:rPr>
        <w:t>，为加强伊斯兰国家合作、维护国际公平正义作出了重要贡献。中国同伊斯兰国家是好朋友、好伙伴，友谊源远流长。近年来，</w:t>
      </w:r>
      <w:r>
        <w:rPr>
          <w:rFonts w:hint="eastAsia"/>
          <w:b/>
          <w:bCs/>
          <w:highlight w:val="none"/>
          <w:lang w:eastAsia="zh-CN"/>
        </w:rPr>
        <w:t>中国和伊斯兰国家在涉及彼此核心利益和重大关切问题上相互支持</w:t>
      </w:r>
      <w:r>
        <w:rPr>
          <w:rFonts w:hint="eastAsia"/>
          <w:highlight w:val="none"/>
          <w:lang w:eastAsia="zh-CN"/>
        </w:rPr>
        <w:t>，务实合作成果丰硕，友好关系不断提质升级，树立了</w:t>
      </w:r>
      <w:r>
        <w:rPr>
          <w:rFonts w:hint="eastAsia"/>
          <w:b/>
          <w:bCs/>
          <w:highlight w:val="none"/>
          <w:lang w:eastAsia="zh-CN"/>
        </w:rPr>
        <w:t>南南合作的典范</w:t>
      </w:r>
      <w:r>
        <w:rPr>
          <w:rFonts w:hint="eastAsia"/>
          <w:highlight w:val="none"/>
          <w:lang w:eastAsia="zh-CN"/>
        </w:rPr>
        <w:t>。中方愿继续同伊斯兰国家一道，赓续传统友好，增进政治互信，深化务实合作，扩大文明交流，</w:t>
      </w:r>
      <w:r>
        <w:rPr>
          <w:rFonts w:hint="eastAsia"/>
          <w:b/>
          <w:bCs/>
          <w:highlight w:val="none"/>
          <w:lang w:eastAsia="zh-CN"/>
        </w:rPr>
        <w:t>共同践行全球发展倡议、全球安全倡议、全球文明倡议，为推动构建人类命运共同体作出更大贡献</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习近平在法国《费加罗报》发表题为《传承中法建交精神　共促世界和平发展》的署名文章</w:t>
      </w:r>
    </w:p>
    <w:p>
      <w:pPr>
        <w:bidi w:val="0"/>
        <w:rPr>
          <w:rFonts w:hint="eastAsia"/>
          <w:b/>
          <w:bCs/>
          <w:highlight w:val="none"/>
          <w:lang w:eastAsia="zh-CN"/>
        </w:rPr>
      </w:pPr>
      <w:r>
        <w:rPr>
          <w:rFonts w:hint="eastAsia"/>
          <w:highlight w:val="none"/>
          <w:lang w:eastAsia="zh-CN"/>
        </w:rPr>
        <w:t>5月5日，在赴巴黎对法国进行国事访问之际，国家主席习近平在法国《费加罗报》发表题为</w:t>
      </w:r>
      <w:r>
        <w:rPr>
          <w:rFonts w:hint="eastAsia"/>
          <w:b/>
          <w:bCs/>
          <w:highlight w:val="none"/>
          <w:lang w:eastAsia="zh-CN"/>
        </w:rPr>
        <w:t>《传承中法建交精神　共促世界和平发展》的署名文章</w:t>
      </w:r>
      <w:r>
        <w:rPr>
          <w:rFonts w:hint="eastAsia"/>
          <w:highlight w:val="none"/>
          <w:lang w:eastAsia="zh-CN"/>
        </w:rPr>
        <w:t>。2024年是个有特殊意义的节点。我此时来到法国，带来来自中国的三个信息。</w:t>
      </w:r>
      <w:r>
        <w:rPr>
          <w:rFonts w:hint="eastAsia"/>
          <w:b/>
          <w:bCs/>
          <w:highlight w:val="none"/>
          <w:lang w:eastAsia="zh-CN"/>
        </w:rPr>
        <w:t>——中方愿同法方传承建交精神，推动中法关系承前启后、继往开来。——中国将扩大高水平开放，同包括法国在内的世界各国深化合作。——中方愿同法方加强沟通协作，维护世界和平稳定。</w:t>
      </w:r>
    </w:p>
    <w:p>
      <w:pPr>
        <w:pStyle w:val="9"/>
        <w:bidi w:val="0"/>
        <w:rPr>
          <w:rFonts w:hint="eastAsia"/>
          <w:highlight w:val="none"/>
          <w:lang w:eastAsia="zh-CN"/>
        </w:rPr>
      </w:pPr>
      <w:r>
        <w:rPr>
          <w:rFonts w:hint="eastAsia"/>
          <w:highlight w:val="none"/>
          <w:lang w:eastAsia="zh-CN"/>
        </w:rPr>
        <w:t>习近平在巴黎爱丽舍宫同法国总统马克龙会谈后共同会见记者</w:t>
      </w:r>
    </w:p>
    <w:p>
      <w:pPr>
        <w:pStyle w:val="4"/>
        <w:rPr>
          <w:rFonts w:hint="eastAsia"/>
          <w:highlight w:val="none"/>
          <w:lang w:eastAsia="zh-CN"/>
        </w:rPr>
      </w:pPr>
      <w:r>
        <w:rPr>
          <w:rFonts w:hint="eastAsia"/>
          <w:highlight w:val="none"/>
          <w:lang w:eastAsia="zh-CN"/>
        </w:rPr>
        <w:t>5月6日下午，国家主席习近平在巴黎爱丽舍宫同法国总统马克龙会谈后共同会见记者。习近平指出，我们决定做好以下几方面工作。</w:t>
      </w:r>
      <w:r>
        <w:rPr>
          <w:rFonts w:hint="eastAsia"/>
          <w:b/>
          <w:bCs/>
          <w:highlight w:val="none"/>
          <w:lang w:eastAsia="zh-CN"/>
        </w:rPr>
        <w:t>一是巩固双边关系战略稳定。</w:t>
      </w:r>
      <w:r>
        <w:rPr>
          <w:rFonts w:hint="eastAsia"/>
          <w:highlight w:val="none"/>
          <w:lang w:eastAsia="zh-CN"/>
        </w:rPr>
        <w:t>我欢迎马克龙总统再度访华。中法双方重申相互尊重彼此核心利益，将用好两国多层次、多维度交流渠道，及时沟通和协调政策立场。</w:t>
      </w:r>
      <w:r>
        <w:rPr>
          <w:rFonts w:hint="eastAsia"/>
          <w:b/>
          <w:bCs/>
          <w:highlight w:val="none"/>
          <w:lang w:eastAsia="zh-CN"/>
        </w:rPr>
        <w:t>二是挖掘互利合作广阔潜力。</w:t>
      </w:r>
      <w:r>
        <w:rPr>
          <w:rFonts w:hint="eastAsia"/>
          <w:highlight w:val="none"/>
          <w:lang w:eastAsia="zh-CN"/>
        </w:rPr>
        <w:t>双方将促进双边贸易向上平衡，扩大农食、金融等领域合作，推进航空航天、民用核能等领域联合研发和创新，加强发展战略对接，拓展绿色能源、智能制造、生物医药、人工智能、第三方市场等新兴领域合作。中方已经实现制造业准入全面放开，将加快开放电信、医疗等服务业市场准入。我们鼓励扩大双向投资，致力于为对方国家企业提供良好营商环境。此访期间，双方签署18项部门间合作协议，涵盖航空、农业、人文、绿色发展、中小企业合作等领域。</w:t>
      </w:r>
      <w:r>
        <w:rPr>
          <w:rFonts w:hint="eastAsia"/>
          <w:b/>
          <w:bCs/>
          <w:highlight w:val="none"/>
          <w:lang w:eastAsia="zh-CN"/>
        </w:rPr>
        <w:t>三是加快人文交流“双向奔赴”。</w:t>
      </w:r>
      <w:r>
        <w:rPr>
          <w:rFonts w:hint="eastAsia"/>
          <w:highlight w:val="none"/>
          <w:lang w:eastAsia="zh-CN"/>
        </w:rPr>
        <w:t>以中法文化旅游年为契机，推进教育、体育、影视、青年、地方等合作。中国支持法国办好巴黎奥运会，欢迎更多法国朋友赴华，决定将对法国等12国公民短期来华的免签政策延长至2025年年底，支持增开上海至马赛直飞航线。150年前法国人士参与建设的中国福建船政学堂、上世纪初的赴法勤工俭学运动都是两国教育交流史上的佳话。我们欢迎法国担任今年中国国际教育年会主宾国，推动未来3年法国来华留学生突破1万人、欧洲青少年来华交流规模翻一番。</w:t>
      </w:r>
      <w:r>
        <w:rPr>
          <w:rFonts w:hint="eastAsia"/>
          <w:b/>
          <w:bCs/>
          <w:highlight w:val="none"/>
          <w:lang w:eastAsia="zh-CN"/>
        </w:rPr>
        <w:t>四是凝聚全球合作更大共识。</w:t>
      </w:r>
      <w:r>
        <w:rPr>
          <w:rFonts w:hint="eastAsia"/>
          <w:highlight w:val="none"/>
          <w:lang w:eastAsia="zh-CN"/>
        </w:rPr>
        <w:t>双方将深化在气候变化、生物多样性等领域合作，加强在人工智能全球治理、国际金融体系改革等领域对话。中方支持法方办好2025年联合国海洋大会，鼓励两国国家公园和自然保护区结对。</w:t>
      </w:r>
    </w:p>
    <w:p>
      <w:pPr>
        <w:pStyle w:val="9"/>
        <w:bidi w:val="0"/>
        <w:rPr>
          <w:rFonts w:hint="eastAsia"/>
          <w:highlight w:val="none"/>
          <w:lang w:eastAsia="zh-CN"/>
        </w:rPr>
      </w:pPr>
      <w:r>
        <w:rPr>
          <w:rFonts w:hint="eastAsia"/>
          <w:highlight w:val="none"/>
          <w:lang w:eastAsia="zh-CN"/>
        </w:rPr>
        <w:t>国家主席习近平在巴黎爱丽舍宫同法国总统马克龙举行会谈</w:t>
      </w:r>
    </w:p>
    <w:p>
      <w:pPr>
        <w:pStyle w:val="4"/>
        <w:rPr>
          <w:rFonts w:hint="eastAsia"/>
          <w:highlight w:val="none"/>
          <w:lang w:eastAsia="zh-CN"/>
        </w:rPr>
      </w:pPr>
      <w:r>
        <w:rPr>
          <w:rFonts w:hint="eastAsia"/>
          <w:highlight w:val="none"/>
          <w:lang w:eastAsia="zh-CN"/>
        </w:rPr>
        <w:t>当地时间5月6日下午，国家主席习近平在巴黎爱丽舍宫同法国总统马克龙举行会谈。习近平指出，很高兴</w:t>
      </w:r>
      <w:r>
        <w:rPr>
          <w:rFonts w:hint="eastAsia"/>
          <w:b/>
          <w:bCs/>
          <w:highlight w:val="none"/>
          <w:lang w:eastAsia="zh-CN"/>
        </w:rPr>
        <w:t>在中法建交60周年之际对法国进行第三次国事访问</w:t>
      </w:r>
      <w:r>
        <w:rPr>
          <w:rFonts w:hint="eastAsia"/>
          <w:highlight w:val="none"/>
          <w:lang w:eastAsia="zh-CN"/>
        </w:rPr>
        <w:t>。中法关系60年珍贵历程，将使我们更好思考如何开启下一个60年。在当前世界百年变局下，</w:t>
      </w:r>
      <w:r>
        <w:rPr>
          <w:rFonts w:hint="eastAsia"/>
          <w:b/>
          <w:bCs/>
          <w:highlight w:val="none"/>
          <w:lang w:eastAsia="zh-CN"/>
        </w:rPr>
        <w:t>双方应该坚守独立自主、相互理解、高瞻远瞩、互利共赢的建交初心，并为其注入新的时代内涵，打造新时期互信稳定、守正创新、担当作为的中法关系。</w:t>
      </w:r>
      <w:r>
        <w:rPr>
          <w:rFonts w:hint="eastAsia"/>
          <w:highlight w:val="none"/>
          <w:lang w:eastAsia="zh-CN"/>
        </w:rPr>
        <w:t>双方要坚持独立自主，共同防止“新冷战”或阵营对抗；要坚持相互理解，共同促进多彩世界的和谐共处；要坚持高瞻远瞩，共同推动平等有序的世界多极化；要坚持互利共赢，共同反对“脱钩断链”。</w:t>
      </w:r>
    </w:p>
    <w:p>
      <w:pPr>
        <w:pStyle w:val="9"/>
        <w:bidi w:val="0"/>
        <w:rPr>
          <w:rFonts w:hint="eastAsia"/>
          <w:highlight w:val="none"/>
          <w:lang w:eastAsia="zh-CN"/>
        </w:rPr>
      </w:pPr>
      <w:r>
        <w:rPr>
          <w:rFonts w:hint="eastAsia"/>
          <w:highlight w:val="none"/>
          <w:lang w:eastAsia="zh-CN"/>
        </w:rPr>
        <w:t>国家主席习近平在巴黎同法国总统马克龙共同出席中法企业家委员会第六次会议闭幕式</w:t>
      </w:r>
    </w:p>
    <w:p>
      <w:pPr>
        <w:pStyle w:val="4"/>
        <w:rPr>
          <w:rFonts w:hint="eastAsia"/>
          <w:highlight w:val="none"/>
          <w:lang w:eastAsia="zh-CN"/>
        </w:rPr>
      </w:pPr>
      <w:r>
        <w:rPr>
          <w:rFonts w:hint="eastAsia"/>
          <w:highlight w:val="none"/>
          <w:lang w:eastAsia="zh-CN"/>
        </w:rPr>
        <w:t>5月6日下午，国家主席习近平在巴黎同法国总统马克龙共同出席中法企业家委员会第六次会议闭幕式，并发表题为</w:t>
      </w:r>
      <w:r>
        <w:rPr>
          <w:rFonts w:hint="eastAsia"/>
          <w:b/>
          <w:bCs/>
          <w:highlight w:val="none"/>
          <w:lang w:eastAsia="zh-CN"/>
        </w:rPr>
        <w:t>《继往开来，携手开创中法合作新时代》的重要致辞</w:t>
      </w:r>
      <w:r>
        <w:rPr>
          <w:rFonts w:hint="eastAsia"/>
          <w:highlight w:val="none"/>
          <w:lang w:eastAsia="zh-CN"/>
        </w:rPr>
        <w:t>。两国元首同中法企业家代表合影，随后共同步入剧院礼堂。</w:t>
      </w:r>
    </w:p>
    <w:p>
      <w:pPr>
        <w:pStyle w:val="9"/>
        <w:bidi w:val="0"/>
        <w:rPr>
          <w:rFonts w:hint="eastAsia"/>
          <w:highlight w:val="none"/>
          <w:lang w:eastAsia="zh-CN"/>
        </w:rPr>
      </w:pPr>
      <w:r>
        <w:rPr>
          <w:rFonts w:hint="eastAsia"/>
          <w:highlight w:val="none"/>
          <w:lang w:eastAsia="zh-CN"/>
        </w:rPr>
        <w:t>习近平主席和夫人彭丽媛在巴黎爱丽舍宫出席法国总统马克龙和夫人布丽吉特举行的欢迎宴会</w:t>
      </w:r>
    </w:p>
    <w:p>
      <w:pPr>
        <w:pStyle w:val="4"/>
        <w:rPr>
          <w:rFonts w:hint="eastAsia"/>
          <w:highlight w:val="none"/>
          <w:lang w:eastAsia="zh-CN"/>
        </w:rPr>
      </w:pPr>
      <w:r>
        <w:rPr>
          <w:rFonts w:hint="eastAsia"/>
          <w:highlight w:val="none"/>
          <w:lang w:eastAsia="zh-CN"/>
        </w:rPr>
        <w:t>5月6日晚，国家主席习近平和夫人彭丽媛在巴黎爱丽舍宫出席法国总统马克龙和夫人布丽吉特举行的欢迎宴会。习近平指出，中法是特殊的朋友，中法关系是世界大国关系中一对特殊的关系。</w:t>
      </w:r>
      <w:r>
        <w:rPr>
          <w:rFonts w:hint="eastAsia"/>
          <w:b/>
          <w:bCs/>
          <w:highlight w:val="none"/>
          <w:lang w:eastAsia="zh-CN"/>
        </w:rPr>
        <w:t>特殊在独立自主</w:t>
      </w:r>
      <w:r>
        <w:rPr>
          <w:rFonts w:hint="eastAsia"/>
          <w:highlight w:val="none"/>
          <w:lang w:eastAsia="zh-CN"/>
        </w:rPr>
        <w:t>。</w:t>
      </w:r>
      <w:r>
        <w:rPr>
          <w:rFonts w:hint="eastAsia"/>
          <w:b/>
          <w:bCs/>
          <w:highlight w:val="none"/>
          <w:lang w:eastAsia="zh-CN"/>
        </w:rPr>
        <w:t>第一位正式访问新中国的西方国家元首是法国总统，新中国领导人首次正式访问的西方国家是法国</w:t>
      </w:r>
      <w:r>
        <w:rPr>
          <w:rFonts w:hint="eastAsia"/>
          <w:highlight w:val="none"/>
          <w:lang w:eastAsia="zh-CN"/>
        </w:rPr>
        <w:t>。</w:t>
      </w:r>
      <w:r>
        <w:rPr>
          <w:rFonts w:hint="eastAsia"/>
          <w:b/>
          <w:bCs/>
          <w:highlight w:val="none"/>
          <w:lang w:eastAsia="zh-CN"/>
        </w:rPr>
        <w:t>特殊在相互理解。2024年是中法文化旅游年</w:t>
      </w:r>
      <w:r>
        <w:rPr>
          <w:rFonts w:hint="eastAsia"/>
          <w:highlight w:val="none"/>
          <w:lang w:eastAsia="zh-CN"/>
        </w:rPr>
        <w:t>，相信两国将以此为契机，从彼此文化中寻求更多智慧、汲取更多营养。</w:t>
      </w:r>
      <w:r>
        <w:rPr>
          <w:rFonts w:hint="eastAsia"/>
          <w:b/>
          <w:bCs/>
          <w:highlight w:val="none"/>
          <w:lang w:eastAsia="zh-CN"/>
        </w:rPr>
        <w:t>特殊在责任担当。</w:t>
      </w:r>
      <w:r>
        <w:rPr>
          <w:rFonts w:hint="eastAsia"/>
          <w:highlight w:val="none"/>
          <w:lang w:eastAsia="zh-CN"/>
        </w:rPr>
        <w:t>历史多次证明，中法携手能够造福世界。</w:t>
      </w:r>
    </w:p>
    <w:p>
      <w:pPr>
        <w:pStyle w:val="9"/>
        <w:bidi w:val="0"/>
        <w:rPr>
          <w:rFonts w:hint="eastAsia"/>
          <w:highlight w:val="none"/>
          <w:lang w:eastAsia="zh-CN"/>
        </w:rPr>
      </w:pPr>
      <w:r>
        <w:rPr>
          <w:rFonts w:hint="eastAsia"/>
          <w:highlight w:val="none"/>
          <w:lang w:eastAsia="zh-CN"/>
        </w:rPr>
        <w:t>习近平抵达塞尔维亚贝尔格莱德尼古拉·特斯拉国际机场发表书面讲话</w:t>
      </w:r>
    </w:p>
    <w:p>
      <w:pPr>
        <w:rPr>
          <w:rFonts w:hint="eastAsia"/>
          <w:highlight w:val="none"/>
          <w:lang w:eastAsia="zh-CN"/>
        </w:rPr>
      </w:pPr>
      <w:r>
        <w:rPr>
          <w:rFonts w:hint="eastAsia"/>
          <w:highlight w:val="none"/>
          <w:lang w:eastAsia="zh-CN"/>
        </w:rPr>
        <w:t>习近平抵达塞尔维亚贝尔格莱德尼古拉·特斯拉国际机场发表书面讲话指出，</w:t>
      </w:r>
      <w:r>
        <w:rPr>
          <w:rFonts w:hint="eastAsia"/>
          <w:b/>
          <w:bCs/>
          <w:highlight w:val="none"/>
          <w:lang w:eastAsia="zh-CN"/>
        </w:rPr>
        <w:t>中塞传统友谊深厚</w:t>
      </w:r>
      <w:r>
        <w:rPr>
          <w:rFonts w:hint="eastAsia"/>
          <w:highlight w:val="none"/>
          <w:lang w:eastAsia="zh-CN"/>
        </w:rPr>
        <w:t>，两国关系经受住国际风云变幻的考验，</w:t>
      </w:r>
      <w:r>
        <w:rPr>
          <w:rFonts w:hint="eastAsia"/>
          <w:b/>
          <w:bCs/>
          <w:highlight w:val="none"/>
          <w:lang w:eastAsia="zh-CN"/>
        </w:rPr>
        <w:t>树立起国与国关系的典范</w:t>
      </w:r>
      <w:r>
        <w:rPr>
          <w:rFonts w:hint="eastAsia"/>
          <w:highlight w:val="none"/>
          <w:lang w:eastAsia="zh-CN"/>
        </w:rPr>
        <w:t>。</w:t>
      </w:r>
      <w:r>
        <w:rPr>
          <w:rFonts w:hint="eastAsia"/>
          <w:b/>
          <w:bCs/>
          <w:highlight w:val="none"/>
          <w:lang w:eastAsia="zh-CN"/>
        </w:rPr>
        <w:t>2016年两国建立全面战略伙伴关系以来，双边关系实现跨越式发展，取得历史性成就</w:t>
      </w:r>
      <w:r>
        <w:rPr>
          <w:rFonts w:hint="eastAsia"/>
          <w:highlight w:val="none"/>
          <w:lang w:eastAsia="zh-CN"/>
        </w:rPr>
        <w:t>。两国政治互信坚如磐石，高质量共建“一带一路”成果丰硕，相继实现全面互免签证、开通直航航线、签署自由贸易协定，人员往来更加密切，铁杆友谊深入人心。</w:t>
      </w:r>
    </w:p>
    <w:p>
      <w:pPr>
        <w:pStyle w:val="9"/>
        <w:bidi w:val="0"/>
        <w:rPr>
          <w:rFonts w:hint="default"/>
          <w:highlight w:val="none"/>
          <w:lang w:val="en-US" w:eastAsia="zh-CN"/>
        </w:rPr>
      </w:pPr>
      <w:r>
        <w:rPr>
          <w:rFonts w:hint="eastAsia"/>
          <w:highlight w:val="none"/>
          <w:lang w:eastAsia="zh-CN"/>
        </w:rPr>
        <w:t>2024年维也纳联合国中文日系列活动</w:t>
      </w:r>
      <w:r>
        <w:rPr>
          <w:rFonts w:hint="eastAsia"/>
          <w:highlight w:val="none"/>
          <w:lang w:val="en-US" w:eastAsia="zh-CN"/>
        </w:rPr>
        <w:t>开幕</w:t>
      </w:r>
    </w:p>
    <w:p>
      <w:pPr>
        <w:rPr>
          <w:rFonts w:hint="eastAsia"/>
          <w:highlight w:val="none"/>
          <w:lang w:eastAsia="zh-CN"/>
        </w:rPr>
      </w:pPr>
      <w:r>
        <w:rPr>
          <w:rFonts w:hint="eastAsia"/>
          <w:highlight w:val="none"/>
          <w:lang w:val="en-US" w:eastAsia="zh-CN"/>
        </w:rPr>
        <w:t>5月</w:t>
      </w:r>
      <w:r>
        <w:rPr>
          <w:rFonts w:hint="eastAsia"/>
          <w:highlight w:val="none"/>
          <w:lang w:eastAsia="zh-CN"/>
        </w:rPr>
        <w:t>6日，</w:t>
      </w:r>
      <w:r>
        <w:rPr>
          <w:rFonts w:hint="eastAsia"/>
          <w:b/>
          <w:bCs/>
          <w:highlight w:val="none"/>
          <w:lang w:eastAsia="zh-CN"/>
        </w:rPr>
        <w:t>2024年维也纳联合国中文日系列活动</w:t>
      </w:r>
      <w:r>
        <w:rPr>
          <w:rFonts w:hint="eastAsia"/>
          <w:highlight w:val="none"/>
          <w:lang w:eastAsia="zh-CN"/>
        </w:rPr>
        <w:t>在奥地利</w:t>
      </w:r>
      <w:r>
        <w:rPr>
          <w:rFonts w:hint="eastAsia"/>
          <w:b/>
          <w:bCs/>
          <w:highlight w:val="none"/>
          <w:lang w:eastAsia="zh-CN"/>
        </w:rPr>
        <w:t>维也纳国际中心隆重开幕</w:t>
      </w:r>
      <w:r>
        <w:rPr>
          <w:rFonts w:hint="eastAsia"/>
          <w:highlight w:val="none"/>
          <w:lang w:eastAsia="zh-CN"/>
        </w:rPr>
        <w:t>。主题为</w:t>
      </w:r>
      <w:r>
        <w:rPr>
          <w:rFonts w:hint="eastAsia"/>
          <w:b/>
          <w:bCs/>
          <w:highlight w:val="none"/>
          <w:lang w:eastAsia="zh-CN"/>
        </w:rPr>
        <w:t>“开放共融的文化　如诗如画的山水——广西文明和发展的故事</w:t>
      </w:r>
      <w:r>
        <w:rPr>
          <w:rFonts w:hint="eastAsia"/>
          <w:highlight w:val="none"/>
          <w:lang w:eastAsia="zh-CN"/>
        </w:rPr>
        <w:t>”。</w:t>
      </w:r>
    </w:p>
    <w:p>
      <w:pPr>
        <w:pStyle w:val="9"/>
        <w:bidi w:val="0"/>
        <w:rPr>
          <w:rFonts w:hint="default"/>
          <w:highlight w:val="none"/>
          <w:lang w:val="en-US" w:eastAsia="zh-CN"/>
        </w:rPr>
      </w:pPr>
      <w:r>
        <w:rPr>
          <w:rFonts w:hint="eastAsia"/>
          <w:highlight w:val="none"/>
          <w:lang w:val="en-US" w:eastAsia="zh-CN"/>
        </w:rPr>
        <w:t>习近平主席与同塞尔维亚总统武契奇举行会谈</w:t>
      </w:r>
    </w:p>
    <w:p>
      <w:pPr>
        <w:bidi w:val="0"/>
        <w:rPr>
          <w:rFonts w:hint="eastAsia"/>
          <w:highlight w:val="none"/>
          <w:lang w:eastAsia="zh-CN"/>
        </w:rPr>
      </w:pPr>
      <w:r>
        <w:rPr>
          <w:rFonts w:hint="eastAsia"/>
          <w:highlight w:val="none"/>
          <w:lang w:eastAsia="zh-CN"/>
        </w:rPr>
        <w:t>5月8日上午，国家主席习近平在</w:t>
      </w:r>
      <w:r>
        <w:rPr>
          <w:rFonts w:hint="eastAsia"/>
          <w:b/>
          <w:bCs/>
          <w:highlight w:val="none"/>
          <w:lang w:eastAsia="zh-CN"/>
        </w:rPr>
        <w:t>贝尔格莱德塞尔维亚大厦</w:t>
      </w:r>
      <w:r>
        <w:rPr>
          <w:rFonts w:hint="eastAsia"/>
          <w:highlight w:val="none"/>
          <w:lang w:eastAsia="zh-CN"/>
        </w:rPr>
        <w:t>同塞尔维亚</w:t>
      </w:r>
      <w:r>
        <w:rPr>
          <w:rFonts w:hint="eastAsia"/>
          <w:b/>
          <w:bCs/>
          <w:highlight w:val="none"/>
          <w:lang w:eastAsia="zh-CN"/>
        </w:rPr>
        <w:t>总统武契奇</w:t>
      </w:r>
      <w:r>
        <w:rPr>
          <w:rFonts w:hint="eastAsia"/>
          <w:highlight w:val="none"/>
          <w:lang w:eastAsia="zh-CN"/>
        </w:rPr>
        <w:t>举行会谈。两国元首宣布，深化和提升中塞全面战略伙伴关系，</w:t>
      </w:r>
      <w:r>
        <w:rPr>
          <w:rFonts w:hint="eastAsia"/>
          <w:b/>
          <w:bCs/>
          <w:highlight w:val="none"/>
          <w:lang w:eastAsia="zh-CN"/>
        </w:rPr>
        <w:t>构建新时代中塞命运共同体</w:t>
      </w:r>
      <w:r>
        <w:rPr>
          <w:rFonts w:hint="eastAsia"/>
          <w:highlight w:val="none"/>
          <w:lang w:eastAsia="zh-CN"/>
        </w:rPr>
        <w:t>。</w:t>
      </w:r>
    </w:p>
    <w:p>
      <w:pPr>
        <w:pStyle w:val="9"/>
        <w:bidi w:val="0"/>
        <w:rPr>
          <w:rFonts w:hint="default"/>
          <w:highlight w:val="none"/>
          <w:lang w:val="en-US" w:eastAsia="zh-CN"/>
        </w:rPr>
      </w:pPr>
      <w:r>
        <w:rPr>
          <w:rFonts w:hint="eastAsia"/>
          <w:highlight w:val="none"/>
          <w:lang w:eastAsia="zh-CN"/>
        </w:rPr>
        <w:t>习近平主席与同塞尔维亚总统武契奇举行会谈</w:t>
      </w:r>
      <w:r>
        <w:rPr>
          <w:rFonts w:hint="eastAsia"/>
          <w:highlight w:val="none"/>
          <w:lang w:val="en-US" w:eastAsia="zh-CN"/>
        </w:rPr>
        <w:t>后会见记者</w:t>
      </w:r>
    </w:p>
    <w:p>
      <w:pPr>
        <w:bidi w:val="0"/>
        <w:rPr>
          <w:rFonts w:hint="eastAsia"/>
          <w:highlight w:val="none"/>
          <w:lang w:eastAsia="zh-CN"/>
        </w:rPr>
      </w:pPr>
      <w:r>
        <w:rPr>
          <w:rFonts w:hint="eastAsia"/>
          <w:highlight w:val="none"/>
          <w:lang w:eastAsia="zh-CN"/>
        </w:rPr>
        <w:t>5月8日中午，国家主席习近平在贝尔格莱德塞尔维亚大厦同塞尔维亚总统武契奇会谈后共同会见记者。习近平强调，我同武契奇总统在亲切、友好的气氛中，就中塞关系和双方共同关心的问题深入交换意见，达成许多新的重要共识。</w:t>
      </w:r>
      <w:r>
        <w:rPr>
          <w:rFonts w:hint="eastAsia"/>
          <w:b/>
          <w:bCs/>
          <w:highlight w:val="none"/>
          <w:lang w:eastAsia="zh-CN"/>
        </w:rPr>
        <w:t>——我们共同宣布构建新时代中塞命运共同体，开启中塞关系历史新篇章。——我们一致同意，通过加强战略沟通为新时代中塞命运共同体领航把舵。——我们共同见证签署多项合作文件，赋予中塞合作共赢新动能。——我们一致同意，扎实推进交通和能源基础设施等传统优势领域合作，将创新合作打造成双边关系新的增长点。</w:t>
      </w:r>
    </w:p>
    <w:p>
      <w:pPr>
        <w:pStyle w:val="9"/>
        <w:bidi w:val="0"/>
        <w:rPr>
          <w:rFonts w:hint="eastAsia"/>
          <w:highlight w:val="none"/>
          <w:lang w:eastAsia="zh-CN"/>
        </w:rPr>
      </w:pPr>
      <w:r>
        <w:rPr>
          <w:rFonts w:hint="eastAsia"/>
          <w:highlight w:val="none"/>
          <w:lang w:eastAsia="zh-CN"/>
        </w:rPr>
        <w:t>习近平在布达佩斯总统府同匈牙利总统舒尤克举行会谈</w:t>
      </w:r>
    </w:p>
    <w:p>
      <w:pPr>
        <w:bidi w:val="0"/>
        <w:rPr>
          <w:rFonts w:hint="eastAsia"/>
          <w:highlight w:val="none"/>
          <w:lang w:eastAsia="zh-CN"/>
        </w:rPr>
      </w:pPr>
      <w:r>
        <w:rPr>
          <w:rFonts w:hint="eastAsia"/>
          <w:highlight w:val="none"/>
          <w:lang w:eastAsia="zh-CN"/>
        </w:rPr>
        <w:t>5月9日上午，国家主席</w:t>
      </w:r>
      <w:r>
        <w:rPr>
          <w:rFonts w:hint="eastAsia"/>
          <w:b/>
          <w:bCs/>
          <w:highlight w:val="none"/>
          <w:lang w:eastAsia="zh-CN"/>
        </w:rPr>
        <w:t>习近平在布达佩斯总统府同匈牙利总统舒尤克举行会谈</w:t>
      </w:r>
      <w:r>
        <w:rPr>
          <w:rFonts w:hint="eastAsia"/>
          <w:highlight w:val="none"/>
          <w:lang w:eastAsia="zh-CN"/>
        </w:rPr>
        <w:t>。习近平强调，</w:t>
      </w:r>
      <w:r>
        <w:rPr>
          <w:rFonts w:hint="eastAsia"/>
          <w:b/>
          <w:bCs/>
          <w:highlight w:val="none"/>
          <w:lang w:eastAsia="zh-CN"/>
        </w:rPr>
        <w:t>过去75年里，中匈关系保持平稳发展。</w:t>
      </w:r>
      <w:r>
        <w:rPr>
          <w:rFonts w:hint="eastAsia"/>
          <w:highlight w:val="none"/>
          <w:lang w:eastAsia="zh-CN"/>
        </w:rPr>
        <w:t>双方要总结宝贵经验，指明未来之路。</w:t>
      </w:r>
      <w:r>
        <w:rPr>
          <w:rFonts w:hint="eastAsia"/>
          <w:b/>
          <w:bCs/>
          <w:highlight w:val="none"/>
          <w:lang w:eastAsia="zh-CN"/>
        </w:rPr>
        <w:t>一是坚持平等相待，</w:t>
      </w:r>
      <w:r>
        <w:rPr>
          <w:rFonts w:hint="eastAsia"/>
          <w:highlight w:val="none"/>
          <w:lang w:eastAsia="zh-CN"/>
        </w:rPr>
        <w:t>走符合本国国情的发展道路，把前途命运牢牢掌握在自己手中。中匈世代友好既不针对第三方，也不受制于第三方。</w:t>
      </w:r>
      <w:r>
        <w:rPr>
          <w:rFonts w:hint="eastAsia"/>
          <w:b/>
          <w:bCs/>
          <w:highlight w:val="none"/>
          <w:lang w:eastAsia="zh-CN"/>
        </w:rPr>
        <w:t>二是坚持互信互助</w:t>
      </w:r>
      <w:r>
        <w:rPr>
          <w:rFonts w:hint="eastAsia"/>
          <w:highlight w:val="none"/>
          <w:lang w:eastAsia="zh-CN"/>
        </w:rPr>
        <w:t>，始终相互理解并坚定支持维护彼此主权、安全、发展利益。</w:t>
      </w:r>
      <w:r>
        <w:rPr>
          <w:rFonts w:hint="eastAsia"/>
          <w:b/>
          <w:bCs/>
          <w:highlight w:val="none"/>
          <w:lang w:eastAsia="zh-CN"/>
        </w:rPr>
        <w:t>三是坚持合作共赢</w:t>
      </w:r>
      <w:r>
        <w:rPr>
          <w:rFonts w:hint="eastAsia"/>
          <w:highlight w:val="none"/>
          <w:lang w:eastAsia="zh-CN"/>
        </w:rPr>
        <w:t>，在共建“一带一路”框架内拓展各领域合作，推动各自发展战略对接。</w:t>
      </w:r>
      <w:r>
        <w:rPr>
          <w:rFonts w:hint="eastAsia"/>
          <w:b/>
          <w:bCs/>
          <w:highlight w:val="none"/>
          <w:lang w:eastAsia="zh-CN"/>
        </w:rPr>
        <w:t>四是坚持公平正义</w:t>
      </w:r>
      <w:r>
        <w:rPr>
          <w:rFonts w:hint="eastAsia"/>
          <w:highlight w:val="none"/>
          <w:lang w:eastAsia="zh-CN"/>
        </w:rPr>
        <w:t>，站在历史正确一边，努力为人类和平和发展事业作出积极贡献。</w:t>
      </w:r>
    </w:p>
    <w:p>
      <w:pPr>
        <w:pStyle w:val="9"/>
        <w:bidi w:val="0"/>
        <w:rPr>
          <w:rFonts w:hint="eastAsia"/>
          <w:highlight w:val="none"/>
          <w:lang w:eastAsia="zh-CN"/>
        </w:rPr>
      </w:pPr>
      <w:r>
        <w:rPr>
          <w:rFonts w:hint="eastAsia"/>
          <w:highlight w:val="none"/>
          <w:lang w:eastAsia="zh-CN"/>
        </w:rPr>
        <w:t>习近平在布达佩斯总理府同匈牙利总理欧尔班举行会谈</w:t>
      </w:r>
    </w:p>
    <w:p>
      <w:pPr>
        <w:bidi w:val="0"/>
        <w:rPr>
          <w:rFonts w:hint="eastAsia"/>
          <w:highlight w:val="none"/>
          <w:lang w:eastAsia="zh-CN"/>
        </w:rPr>
      </w:pPr>
      <w:r>
        <w:rPr>
          <w:rFonts w:hint="eastAsia"/>
          <w:highlight w:val="none"/>
          <w:lang w:eastAsia="zh-CN"/>
        </w:rPr>
        <w:t>5月9日下午，国家主席习近平在布达佩斯总理府同匈牙利总理欧尔班举行会谈。两国领导人宣布，</w:t>
      </w:r>
      <w:r>
        <w:rPr>
          <w:rFonts w:hint="eastAsia"/>
          <w:b/>
          <w:bCs/>
          <w:highlight w:val="none"/>
          <w:lang w:eastAsia="zh-CN"/>
        </w:rPr>
        <w:t>将中匈关系提升为新时代全天候全面战略伙伴关系</w:t>
      </w:r>
      <w:r>
        <w:rPr>
          <w:rFonts w:hint="eastAsia"/>
          <w:highlight w:val="none"/>
          <w:lang w:eastAsia="zh-CN"/>
        </w:rPr>
        <w:t>。</w:t>
      </w:r>
    </w:p>
    <w:p>
      <w:pPr>
        <w:pStyle w:val="9"/>
        <w:bidi w:val="0"/>
        <w:rPr>
          <w:rFonts w:hint="eastAsia"/>
          <w:lang w:eastAsia="zh-CN"/>
        </w:rPr>
      </w:pPr>
      <w:r>
        <w:rPr>
          <w:rFonts w:hint="eastAsia"/>
          <w:lang w:eastAsia="zh-CN"/>
        </w:rPr>
        <w:t>国务院总理李强致电祝贺米舒斯京连任俄罗斯联邦政府总理</w:t>
      </w:r>
    </w:p>
    <w:p>
      <w:pPr>
        <w:bidi w:val="0"/>
        <w:rPr>
          <w:rFonts w:hint="eastAsia"/>
          <w:lang w:eastAsia="zh-CN"/>
        </w:rPr>
      </w:pPr>
      <w:r>
        <w:rPr>
          <w:rFonts w:hint="eastAsia"/>
          <w:lang w:eastAsia="zh-CN"/>
        </w:rPr>
        <w:t>国务院总理李强5月12日致电米舒斯京，</w:t>
      </w:r>
      <w:r>
        <w:rPr>
          <w:rFonts w:hint="eastAsia"/>
          <w:b/>
          <w:bCs/>
          <w:lang w:eastAsia="zh-CN"/>
        </w:rPr>
        <w:t>祝贺他连任俄罗斯联邦政府总理</w:t>
      </w:r>
      <w:r>
        <w:rPr>
          <w:rFonts w:hint="eastAsia"/>
          <w:lang w:eastAsia="zh-CN"/>
        </w:rPr>
        <w:t>。李强表示，在习近平主席和普京总统战略引领下，中俄新时代全面战略协作伙伴关系保持健康稳定发展。双方政治互信不断深化，互利合作有序推进，人文交流日益密切，给两国和两国人民带来了实实在在的利益。我愿继续同米舒斯京总理一道努力，为充实中俄关系内涵、加强两国务实合作作出新的贡献。</w:t>
      </w:r>
    </w:p>
    <w:p>
      <w:pPr>
        <w:pStyle w:val="9"/>
        <w:bidi w:val="0"/>
        <w:rPr>
          <w:rFonts w:hint="eastAsia"/>
          <w:highlight w:val="none"/>
          <w:lang w:eastAsia="zh-CN"/>
        </w:rPr>
      </w:pPr>
      <w:r>
        <w:rPr>
          <w:rFonts w:hint="eastAsia"/>
          <w:highlight w:val="none"/>
          <w:lang w:eastAsia="zh-CN"/>
        </w:rPr>
        <w:t>习近平在北京人民大会堂同来华进行国事访问的俄罗斯总统普京举行会谈</w:t>
      </w:r>
    </w:p>
    <w:p>
      <w:pPr>
        <w:rPr>
          <w:rFonts w:hint="eastAsia"/>
          <w:highlight w:val="none"/>
          <w:lang w:eastAsia="zh-CN"/>
        </w:rPr>
      </w:pPr>
      <w:r>
        <w:rPr>
          <w:rFonts w:hint="eastAsia"/>
          <w:highlight w:val="none"/>
          <w:lang w:eastAsia="zh-CN"/>
        </w:rPr>
        <w:t>5月16日上午，国家主席习近平在北京人民大会堂同来华进行国事访问的俄罗斯总统普京举行会谈。习近平对普京开启新一届总统任期表示衷心祝贺，对他再次来华进行国事访问表示热烈欢迎。习近平指出，今年是中俄建交75周年。75年来，中俄关系历经风雨，历久弥坚，经受住了国际风云变幻的考验，树立了大国、邻国</w:t>
      </w:r>
      <w:r>
        <w:rPr>
          <w:rFonts w:hint="eastAsia"/>
          <w:b/>
          <w:bCs/>
          <w:highlight w:val="none"/>
          <w:lang w:eastAsia="zh-CN"/>
        </w:rPr>
        <w:t>相互尊重、坦诚相待、和睦相处、互利共赢</w:t>
      </w:r>
      <w:r>
        <w:rPr>
          <w:rFonts w:hint="eastAsia"/>
          <w:highlight w:val="none"/>
          <w:lang w:eastAsia="zh-CN"/>
        </w:rPr>
        <w:t>的典范。习近平强调，中俄关系75年发展历史得出的最重要结论，就是两个相邻的大国之间，必须始终弘扬和平共处五项原则，相互尊重、平等互信、照顾彼此关切，真正为双方的发展振兴相互提供助力。</w:t>
      </w:r>
    </w:p>
    <w:p>
      <w:pPr>
        <w:pStyle w:val="9"/>
        <w:bidi w:val="0"/>
        <w:rPr>
          <w:rFonts w:hint="eastAsia"/>
          <w:highlight w:val="none"/>
          <w:lang w:eastAsia="zh-CN"/>
        </w:rPr>
      </w:pPr>
      <w:r>
        <w:rPr>
          <w:rFonts w:hint="eastAsia"/>
          <w:highlight w:val="none"/>
          <w:lang w:eastAsia="zh-CN"/>
        </w:rPr>
        <w:t>李强在北京人民大会堂会见英中贸易协会主席古沛勤率领的英中贸协访华团</w:t>
      </w:r>
    </w:p>
    <w:p>
      <w:pPr>
        <w:rPr>
          <w:rFonts w:hint="eastAsia"/>
          <w:highlight w:val="none"/>
          <w:lang w:eastAsia="zh-CN"/>
        </w:rPr>
      </w:pPr>
      <w:r>
        <w:rPr>
          <w:rFonts w:hint="eastAsia"/>
          <w:highlight w:val="none"/>
          <w:lang w:eastAsia="zh-CN"/>
        </w:rPr>
        <w:t>国务院总理李强5月15日上午在北京人民大会堂会见英中贸易协会主席古沛勤率领的英中贸协访华团。李强祝贺</w:t>
      </w:r>
      <w:r>
        <w:rPr>
          <w:rFonts w:hint="eastAsia"/>
          <w:b/>
          <w:bCs/>
          <w:highlight w:val="none"/>
          <w:lang w:eastAsia="zh-CN"/>
        </w:rPr>
        <w:t>英中贸协成立70周年</w:t>
      </w:r>
      <w:r>
        <w:rPr>
          <w:rFonts w:hint="eastAsia"/>
          <w:highlight w:val="none"/>
          <w:lang w:eastAsia="zh-CN"/>
        </w:rPr>
        <w:t>。李强指出，中英两国经济有较强互补优势和巨大合作潜力。中方愿同英方密切经贸往来，</w:t>
      </w:r>
      <w:r>
        <w:rPr>
          <w:rFonts w:hint="eastAsia"/>
          <w:b/>
          <w:bCs/>
          <w:highlight w:val="none"/>
          <w:lang w:eastAsia="zh-CN"/>
        </w:rPr>
        <w:t>分享发展机遇，拓展金融、新能源、生物医药、数字经济等领域合作</w:t>
      </w:r>
      <w:r>
        <w:rPr>
          <w:rFonts w:hint="eastAsia"/>
          <w:highlight w:val="none"/>
          <w:lang w:eastAsia="zh-CN"/>
        </w:rPr>
        <w:t>，在共建“一带一路”框架下开展更多第三方合作，让</w:t>
      </w:r>
      <w:r>
        <w:rPr>
          <w:rFonts w:hint="eastAsia"/>
          <w:b/>
          <w:bCs/>
          <w:highlight w:val="none"/>
          <w:lang w:eastAsia="zh-CN"/>
        </w:rPr>
        <w:t>互利共赢</w:t>
      </w:r>
      <w:r>
        <w:rPr>
          <w:rFonts w:hint="eastAsia"/>
          <w:highlight w:val="none"/>
          <w:lang w:eastAsia="zh-CN"/>
        </w:rPr>
        <w:t>始终成为两国关系的主旋律。</w:t>
      </w:r>
    </w:p>
    <w:p>
      <w:pPr>
        <w:pStyle w:val="9"/>
        <w:bidi w:val="0"/>
        <w:rPr>
          <w:rFonts w:hint="eastAsia"/>
          <w:highlight w:val="none"/>
          <w:lang w:eastAsia="zh-CN"/>
        </w:rPr>
      </w:pPr>
      <w:r>
        <w:rPr>
          <w:rFonts w:hint="eastAsia"/>
          <w:highlight w:val="none"/>
          <w:lang w:eastAsia="zh-CN"/>
        </w:rPr>
        <w:t>丁薛祥在北京会见巴基斯坦副总理兼外长达尔</w:t>
      </w:r>
    </w:p>
    <w:p>
      <w:pPr>
        <w:rPr>
          <w:rFonts w:hint="eastAsia"/>
          <w:highlight w:val="none"/>
          <w:lang w:eastAsia="zh-CN"/>
        </w:rPr>
      </w:pPr>
      <w:r>
        <w:rPr>
          <w:rFonts w:hint="eastAsia"/>
          <w:highlight w:val="none"/>
          <w:lang w:eastAsia="zh-CN"/>
        </w:rPr>
        <w:t>中共中央政治局常委、国务院副总理丁薛祥5月15日在北京会见巴基斯坦副总理兼外长达尔。丁薛祥表示，</w:t>
      </w:r>
      <w:r>
        <w:rPr>
          <w:rFonts w:hint="eastAsia"/>
          <w:b/>
          <w:bCs/>
          <w:highlight w:val="none"/>
          <w:lang w:eastAsia="zh-CN"/>
        </w:rPr>
        <w:t>中巴两国是全天候战略合作伙伴和“铁杆”兄弟。</w:t>
      </w:r>
    </w:p>
    <w:p>
      <w:pPr>
        <w:pStyle w:val="9"/>
        <w:bidi w:val="0"/>
        <w:rPr>
          <w:rFonts w:hint="eastAsia"/>
          <w:highlight w:val="none"/>
          <w:lang w:eastAsia="zh-CN"/>
        </w:rPr>
      </w:pPr>
      <w:r>
        <w:rPr>
          <w:rFonts w:hint="eastAsia"/>
          <w:highlight w:val="none"/>
          <w:lang w:eastAsia="zh-CN"/>
        </w:rPr>
        <w:t>赵乐际在人民大会堂同摩洛哥众议长阿拉米举行会谈</w:t>
      </w:r>
    </w:p>
    <w:p>
      <w:pPr>
        <w:bidi w:val="0"/>
        <w:rPr>
          <w:rFonts w:hint="eastAsia"/>
          <w:highlight w:val="none"/>
          <w:lang w:eastAsia="zh-CN"/>
        </w:rPr>
      </w:pPr>
      <w:r>
        <w:rPr>
          <w:rFonts w:hint="eastAsia"/>
          <w:highlight w:val="none"/>
          <w:lang w:eastAsia="zh-CN"/>
        </w:rPr>
        <w:t>全国人大常委会委员长赵乐际5月16日下午在人民大会堂同</w:t>
      </w:r>
      <w:r>
        <w:rPr>
          <w:rFonts w:hint="eastAsia"/>
          <w:b/>
          <w:bCs/>
          <w:highlight w:val="none"/>
          <w:lang w:eastAsia="zh-CN"/>
        </w:rPr>
        <w:t>摩洛哥</w:t>
      </w:r>
      <w:r>
        <w:rPr>
          <w:rFonts w:hint="eastAsia"/>
          <w:highlight w:val="none"/>
          <w:lang w:eastAsia="zh-CN"/>
        </w:rPr>
        <w:t>众议长阿拉米举行会谈。赵乐际表示，中摩是好朋友、好伙伴。近年来，在习近平主席和穆罕默德六世国王的战略引领下，</w:t>
      </w:r>
      <w:r>
        <w:rPr>
          <w:rFonts w:hint="eastAsia"/>
          <w:b/>
          <w:bCs/>
          <w:highlight w:val="none"/>
          <w:lang w:eastAsia="zh-CN"/>
        </w:rPr>
        <w:t>中摩战略伙伴关系</w:t>
      </w:r>
      <w:r>
        <w:rPr>
          <w:rFonts w:hint="eastAsia"/>
          <w:highlight w:val="none"/>
          <w:lang w:eastAsia="zh-CN"/>
        </w:rPr>
        <w:t>快速发展，给两国和两国人民带来实实在在的利益。中方愿同摩方一道，落实好两国元首重要共识，</w:t>
      </w:r>
      <w:r>
        <w:rPr>
          <w:rFonts w:hint="eastAsia"/>
          <w:b/>
          <w:bCs/>
          <w:highlight w:val="none"/>
          <w:lang w:eastAsia="zh-CN"/>
        </w:rPr>
        <w:t>夯实政治互信，深化务实合作，促进文明交流互鉴，增进中阿、中非集体合作</w:t>
      </w:r>
      <w:r>
        <w:rPr>
          <w:rFonts w:hint="eastAsia"/>
          <w:highlight w:val="none"/>
          <w:lang w:eastAsia="zh-CN"/>
        </w:rPr>
        <w:t>，推动两国关系取得更大发展。</w:t>
      </w:r>
    </w:p>
    <w:p>
      <w:pPr>
        <w:pStyle w:val="9"/>
        <w:bidi w:val="0"/>
        <w:rPr>
          <w:rFonts w:hint="eastAsia"/>
          <w:highlight w:val="none"/>
          <w:lang w:eastAsia="zh-CN"/>
        </w:rPr>
      </w:pPr>
      <w:r>
        <w:rPr>
          <w:rFonts w:hint="eastAsia"/>
          <w:highlight w:val="none"/>
          <w:lang w:eastAsia="zh-CN"/>
        </w:rPr>
        <w:t>王沪宁在京会见摩洛哥众议长阿拉米</w:t>
      </w:r>
    </w:p>
    <w:p>
      <w:pPr>
        <w:rPr>
          <w:rFonts w:hint="eastAsia"/>
          <w:highlight w:val="none"/>
          <w:lang w:eastAsia="zh-CN"/>
        </w:rPr>
      </w:pPr>
      <w:r>
        <w:rPr>
          <w:rFonts w:hint="eastAsia"/>
          <w:highlight w:val="none"/>
          <w:lang w:eastAsia="zh-CN"/>
        </w:rPr>
        <w:t>全国政协主席王沪宁5月16日在京会见</w:t>
      </w:r>
      <w:r>
        <w:rPr>
          <w:rFonts w:hint="eastAsia"/>
          <w:b/>
          <w:bCs/>
          <w:highlight w:val="none"/>
          <w:lang w:eastAsia="zh-CN"/>
        </w:rPr>
        <w:t>摩洛哥</w:t>
      </w:r>
      <w:r>
        <w:rPr>
          <w:rFonts w:hint="eastAsia"/>
          <w:highlight w:val="none"/>
          <w:lang w:eastAsia="zh-CN"/>
        </w:rPr>
        <w:t>众议长阿拉米。王沪宁表示，摩洛哥是最早同新中国建交的非洲和阿拉伯国家之一。近年来，在</w:t>
      </w:r>
      <w:r>
        <w:rPr>
          <w:rFonts w:hint="eastAsia"/>
          <w:b/>
          <w:bCs/>
          <w:highlight w:val="none"/>
          <w:lang w:eastAsia="zh-CN"/>
        </w:rPr>
        <w:t>习近平主席和穆罕默德六世国王</w:t>
      </w:r>
      <w:r>
        <w:rPr>
          <w:rFonts w:hint="eastAsia"/>
          <w:highlight w:val="none"/>
          <w:lang w:eastAsia="zh-CN"/>
        </w:rPr>
        <w:t>引领下，中摩战略伙伴关系不断结出新的硕果。中方愿同摩方一道，落实好两国元首重要共识，深化各领域互利合作。</w:t>
      </w:r>
      <w:r>
        <w:rPr>
          <w:rFonts w:hint="eastAsia"/>
          <w:b/>
          <w:bCs/>
          <w:highlight w:val="none"/>
          <w:lang w:eastAsia="zh-CN"/>
        </w:rPr>
        <w:t>中国全国政协愿同摩方加强交流互鉴</w:t>
      </w:r>
      <w:r>
        <w:rPr>
          <w:rFonts w:hint="eastAsia"/>
          <w:highlight w:val="none"/>
          <w:lang w:eastAsia="zh-CN"/>
        </w:rPr>
        <w:t>，助推两国关系行稳致远。</w:t>
      </w:r>
    </w:p>
    <w:p>
      <w:pPr>
        <w:pStyle w:val="9"/>
        <w:bidi w:val="0"/>
        <w:rPr>
          <w:rFonts w:hint="eastAsia"/>
          <w:highlight w:val="none"/>
          <w:lang w:eastAsia="zh-CN"/>
        </w:rPr>
      </w:pPr>
      <w:r>
        <w:rPr>
          <w:rFonts w:hint="eastAsia"/>
          <w:highlight w:val="none"/>
          <w:lang w:eastAsia="zh-CN"/>
        </w:rPr>
        <w:t>俄罗斯总统普京在哈尔滨工业大学发表演讲</w:t>
      </w:r>
    </w:p>
    <w:p>
      <w:pPr>
        <w:rPr>
          <w:rFonts w:hint="eastAsia"/>
          <w:highlight w:val="none"/>
          <w:lang w:eastAsia="zh-CN"/>
        </w:rPr>
      </w:pPr>
      <w:r>
        <w:rPr>
          <w:rFonts w:hint="eastAsia"/>
          <w:highlight w:val="none"/>
          <w:lang w:eastAsia="zh-CN"/>
        </w:rPr>
        <w:t>俄罗斯总统普京5月17日在</w:t>
      </w:r>
      <w:r>
        <w:rPr>
          <w:rFonts w:hint="eastAsia"/>
          <w:b/>
          <w:bCs/>
          <w:highlight w:val="none"/>
          <w:lang w:eastAsia="zh-CN"/>
        </w:rPr>
        <w:t>哈尔滨工业大学</w:t>
      </w:r>
      <w:r>
        <w:rPr>
          <w:rFonts w:hint="eastAsia"/>
          <w:highlight w:val="none"/>
          <w:lang w:eastAsia="zh-CN"/>
        </w:rPr>
        <w:t>发表演讲，并就教育科技合作、文化交流互鉴、青年成长发展等与师生交流互动。</w:t>
      </w:r>
    </w:p>
    <w:p>
      <w:pPr>
        <w:pStyle w:val="9"/>
        <w:bidi w:val="0"/>
        <w:rPr>
          <w:rFonts w:hint="eastAsia"/>
          <w:highlight w:val="none"/>
          <w:lang w:eastAsia="zh-CN"/>
        </w:rPr>
      </w:pPr>
      <w:r>
        <w:rPr>
          <w:rFonts w:hint="eastAsia"/>
          <w:highlight w:val="none"/>
          <w:lang w:eastAsia="zh-CN"/>
        </w:rPr>
        <w:t>习近平致电戈尔达娜·西莉娅诺夫斯卡-达夫科娃，祝贺她就任北马其顿共和国总统</w:t>
      </w:r>
    </w:p>
    <w:p>
      <w:pPr>
        <w:bidi w:val="0"/>
        <w:rPr>
          <w:rFonts w:hint="eastAsia"/>
          <w:highlight w:val="none"/>
          <w:lang w:eastAsia="zh-CN"/>
        </w:rPr>
      </w:pPr>
      <w:r>
        <w:rPr>
          <w:rFonts w:hint="eastAsia"/>
          <w:highlight w:val="none"/>
          <w:lang w:eastAsia="zh-CN"/>
        </w:rPr>
        <w:t>近日，国家主席习近平致电戈尔达娜·西莉娅诺夫斯卡-达夫科娃，祝贺她就任</w:t>
      </w:r>
      <w:r>
        <w:rPr>
          <w:rFonts w:hint="eastAsia"/>
          <w:b/>
          <w:bCs/>
          <w:highlight w:val="none"/>
          <w:lang w:eastAsia="zh-CN"/>
        </w:rPr>
        <w:t>北马其顿</w:t>
      </w:r>
      <w:r>
        <w:rPr>
          <w:rFonts w:hint="eastAsia"/>
          <w:highlight w:val="none"/>
          <w:lang w:eastAsia="zh-CN"/>
        </w:rPr>
        <w:t>共和国总统。习近平指出，中国同北马其顿传统友谊深厚。近年来，两国务实合作扎实推进，成果惠及民众。我高度重视中国同北马其顿关系发展，愿同总统女士一道努力，深化政治互信，扩大交流合作，推动中北马友好合作关系再上新台阶。</w:t>
      </w:r>
    </w:p>
    <w:p>
      <w:pPr>
        <w:pStyle w:val="9"/>
        <w:bidi w:val="0"/>
        <w:rPr>
          <w:rFonts w:hint="eastAsia"/>
          <w:highlight w:val="none"/>
          <w:lang w:eastAsia="zh-CN"/>
        </w:rPr>
      </w:pPr>
      <w:r>
        <w:rPr>
          <w:rFonts w:hint="eastAsia"/>
          <w:highlight w:val="none"/>
          <w:lang w:eastAsia="zh-CN"/>
        </w:rPr>
        <w:t>习近平致电苏林，祝贺他就任越南社会主义共和国主席</w:t>
      </w:r>
    </w:p>
    <w:p>
      <w:pPr>
        <w:pStyle w:val="4"/>
        <w:rPr>
          <w:rFonts w:hint="eastAsia"/>
          <w:highlight w:val="none"/>
          <w:lang w:eastAsia="zh-CN"/>
        </w:rPr>
      </w:pPr>
      <w:r>
        <w:rPr>
          <w:rFonts w:hint="eastAsia"/>
          <w:highlight w:val="none"/>
          <w:lang w:eastAsia="zh-CN"/>
        </w:rPr>
        <w:t>5月22日，国家主席习近平致电苏林，祝贺他就任</w:t>
      </w:r>
      <w:r>
        <w:rPr>
          <w:rFonts w:hint="eastAsia"/>
          <w:b/>
          <w:bCs/>
          <w:highlight w:val="none"/>
          <w:lang w:eastAsia="zh-CN"/>
        </w:rPr>
        <w:t>越南社会主义共和国</w:t>
      </w:r>
      <w:r>
        <w:rPr>
          <w:rFonts w:hint="eastAsia"/>
          <w:highlight w:val="none"/>
          <w:lang w:eastAsia="zh-CN"/>
        </w:rPr>
        <w:t>主席。习近平指出，</w:t>
      </w:r>
      <w:r>
        <w:rPr>
          <w:rFonts w:hint="eastAsia"/>
          <w:b/>
          <w:bCs/>
          <w:highlight w:val="none"/>
          <w:lang w:eastAsia="zh-CN"/>
        </w:rPr>
        <w:t>中越是山水相连的社会主义友好邻邦</w:t>
      </w:r>
      <w:r>
        <w:rPr>
          <w:rFonts w:hint="eastAsia"/>
          <w:highlight w:val="none"/>
          <w:lang w:eastAsia="zh-CN"/>
        </w:rPr>
        <w:t>。去年我对越南进行国事访问，同阮富仲总书记共同宣布构建具有战略意义的中越命运共同体，开辟了中越两党两国关系新篇章。我高兴地看到，两国各部门各地方正在加紧推进中越命运共同体建设，取得积极进展。我高度重视中越关系发展，愿同主席同志一道努力，</w:t>
      </w:r>
      <w:r>
        <w:rPr>
          <w:rFonts w:hint="eastAsia"/>
          <w:b/>
          <w:bCs/>
          <w:highlight w:val="none"/>
          <w:lang w:eastAsia="zh-CN"/>
        </w:rPr>
        <w:t>保持战略沟通，引领中越命运共同体建设走深走实</w:t>
      </w:r>
      <w:r>
        <w:rPr>
          <w:rFonts w:hint="eastAsia"/>
          <w:highlight w:val="none"/>
          <w:lang w:eastAsia="zh-CN"/>
        </w:rPr>
        <w:t>，为两国人民带来更多福祉。</w:t>
      </w:r>
    </w:p>
    <w:p>
      <w:pPr>
        <w:pStyle w:val="9"/>
        <w:bidi w:val="0"/>
        <w:rPr>
          <w:rFonts w:hint="eastAsia"/>
          <w:highlight w:val="none"/>
          <w:lang w:eastAsia="zh-CN"/>
        </w:rPr>
      </w:pPr>
      <w:r>
        <w:rPr>
          <w:rFonts w:hint="eastAsia"/>
          <w:highlight w:val="none"/>
          <w:lang w:eastAsia="zh-CN"/>
        </w:rPr>
        <w:t>习近平向路易斯·阿比纳德尔致贺电，祝贺他当选连任多米尼加共和国总统</w:t>
      </w:r>
    </w:p>
    <w:p>
      <w:pPr>
        <w:bidi w:val="0"/>
        <w:rPr>
          <w:rFonts w:hint="eastAsia"/>
          <w:highlight w:val="none"/>
          <w:lang w:eastAsia="zh-CN"/>
        </w:rPr>
      </w:pPr>
      <w:r>
        <w:rPr>
          <w:rFonts w:hint="eastAsia"/>
          <w:highlight w:val="none"/>
          <w:lang w:eastAsia="zh-CN"/>
        </w:rPr>
        <w:t>5月22日，国家主席习近平向路易斯·阿比纳德尔致贺电，祝贺他当选连任多米尼加共和国总统。</w:t>
      </w:r>
    </w:p>
    <w:p>
      <w:pPr>
        <w:pStyle w:val="9"/>
        <w:bidi w:val="0"/>
        <w:rPr>
          <w:rFonts w:hint="eastAsia"/>
          <w:highlight w:val="none"/>
          <w:lang w:eastAsia="zh-CN"/>
        </w:rPr>
      </w:pPr>
      <w:r>
        <w:rPr>
          <w:rFonts w:hint="eastAsia"/>
          <w:highlight w:val="none"/>
          <w:lang w:eastAsia="zh-CN"/>
        </w:rPr>
        <w:t>国家主席习近平在北京人民大会堂</w:t>
      </w:r>
      <w:r>
        <w:rPr>
          <w:rFonts w:hint="eastAsia"/>
          <w:highlight w:val="none"/>
          <w:lang w:val="en-US" w:eastAsia="zh-CN"/>
        </w:rPr>
        <w:t>同</w:t>
      </w:r>
      <w:r>
        <w:rPr>
          <w:rFonts w:hint="eastAsia"/>
          <w:highlight w:val="none"/>
          <w:lang w:eastAsia="zh-CN"/>
        </w:rPr>
        <w:t>赤道几内亚总统奥比昂举行会谈</w:t>
      </w:r>
    </w:p>
    <w:p>
      <w:pPr>
        <w:bidi w:val="0"/>
        <w:rPr>
          <w:rFonts w:hint="eastAsia"/>
          <w:highlight w:val="none"/>
          <w:lang w:eastAsia="zh-CN"/>
        </w:rPr>
      </w:pPr>
      <w:r>
        <w:rPr>
          <w:rFonts w:hint="eastAsia"/>
          <w:highlight w:val="none"/>
          <w:lang w:eastAsia="zh-CN"/>
        </w:rPr>
        <w:t>5月28日下午，国家主席习近平在北京人民大会堂同来华进行国事访问的</w:t>
      </w:r>
      <w:r>
        <w:rPr>
          <w:rFonts w:hint="eastAsia"/>
          <w:b/>
          <w:bCs/>
          <w:highlight w:val="none"/>
          <w:lang w:eastAsia="zh-CN"/>
        </w:rPr>
        <w:t>赤道几内亚总统奥比昂举行会谈</w:t>
      </w:r>
      <w:r>
        <w:rPr>
          <w:rFonts w:hint="eastAsia"/>
          <w:highlight w:val="none"/>
          <w:lang w:eastAsia="zh-CN"/>
        </w:rPr>
        <w:t>。两国元首宣布，</w:t>
      </w:r>
      <w:r>
        <w:rPr>
          <w:rFonts w:hint="eastAsia"/>
          <w:b/>
          <w:bCs/>
          <w:highlight w:val="none"/>
          <w:lang w:eastAsia="zh-CN"/>
        </w:rPr>
        <w:t>将中赤几关系提升为全面战略合作伙伴关系</w:t>
      </w:r>
      <w:r>
        <w:rPr>
          <w:rFonts w:hint="eastAsia"/>
          <w:highlight w:val="none"/>
          <w:lang w:eastAsia="zh-CN"/>
        </w:rPr>
        <w:t>。</w:t>
      </w:r>
    </w:p>
    <w:p>
      <w:pPr>
        <w:pStyle w:val="9"/>
        <w:bidi w:val="0"/>
        <w:rPr>
          <w:rFonts w:hint="eastAsia"/>
          <w:highlight w:val="none"/>
          <w:lang w:eastAsia="zh-CN"/>
        </w:rPr>
      </w:pPr>
      <w:r>
        <w:rPr>
          <w:rFonts w:hint="eastAsia"/>
          <w:highlight w:val="none"/>
          <w:lang w:eastAsia="zh-CN"/>
        </w:rPr>
        <w:t>习近平在北京人民大会堂同埃及总统塞西举行会谈</w:t>
      </w:r>
    </w:p>
    <w:p>
      <w:pPr>
        <w:rPr>
          <w:rFonts w:hint="eastAsia"/>
          <w:highlight w:val="none"/>
          <w:lang w:eastAsia="zh-CN"/>
        </w:rPr>
      </w:pPr>
      <w:r>
        <w:rPr>
          <w:rFonts w:hint="eastAsia"/>
          <w:highlight w:val="none"/>
          <w:lang w:eastAsia="zh-CN"/>
        </w:rPr>
        <w:t>5月29日下午，国家主席习近平在北京人民大会堂同来华出席中国－阿拉伯国家合作论坛第十届部长级会议开幕式并进行国事访问的</w:t>
      </w:r>
      <w:r>
        <w:rPr>
          <w:rFonts w:hint="eastAsia"/>
          <w:b/>
          <w:bCs/>
          <w:highlight w:val="none"/>
          <w:lang w:eastAsia="zh-CN"/>
        </w:rPr>
        <w:t>埃及</w:t>
      </w:r>
      <w:r>
        <w:rPr>
          <w:rFonts w:hint="eastAsia"/>
          <w:highlight w:val="none"/>
          <w:lang w:eastAsia="zh-CN"/>
        </w:rPr>
        <w:t>总统</w:t>
      </w:r>
      <w:r>
        <w:rPr>
          <w:rFonts w:hint="eastAsia"/>
          <w:b/>
          <w:bCs/>
          <w:highlight w:val="none"/>
          <w:lang w:eastAsia="zh-CN"/>
        </w:rPr>
        <w:t>塞西</w:t>
      </w:r>
      <w:r>
        <w:rPr>
          <w:rFonts w:hint="eastAsia"/>
          <w:highlight w:val="none"/>
          <w:lang w:eastAsia="zh-CN"/>
        </w:rPr>
        <w:t>举行会谈。</w:t>
      </w:r>
      <w:r>
        <w:rPr>
          <w:rFonts w:hint="eastAsia"/>
          <w:b/>
          <w:bCs/>
          <w:highlight w:val="none"/>
          <w:lang w:eastAsia="zh-CN"/>
        </w:rPr>
        <w:t>习近平指出，68年前，埃及在阿拉伯和非洲国家中率先同新中国建交。</w:t>
      </w:r>
      <w:r>
        <w:rPr>
          <w:rFonts w:hint="eastAsia"/>
          <w:highlight w:val="none"/>
          <w:lang w:eastAsia="zh-CN"/>
        </w:rPr>
        <w:t>任凭国际形势风云变幻，两国始终相互信任、真诚合作、携手发展。</w:t>
      </w:r>
      <w:r>
        <w:rPr>
          <w:rFonts w:hint="eastAsia"/>
          <w:b/>
          <w:bCs/>
          <w:highlight w:val="none"/>
          <w:lang w:eastAsia="zh-CN"/>
        </w:rPr>
        <w:t>今年是中埃建立全面战略伙伴关系10周年。</w:t>
      </w:r>
      <w:r>
        <w:rPr>
          <w:rFonts w:hint="eastAsia"/>
          <w:highlight w:val="none"/>
          <w:lang w:eastAsia="zh-CN"/>
        </w:rPr>
        <w:t>10年来，我同塞西总统共同引领双边关系蓬勃发展。</w:t>
      </w:r>
      <w:r>
        <w:rPr>
          <w:rFonts w:hint="eastAsia"/>
          <w:b/>
          <w:bCs/>
          <w:highlight w:val="none"/>
          <w:lang w:eastAsia="zh-CN"/>
        </w:rPr>
        <w:t>中埃关系已经成为中国同阿拉伯、非洲、伊斯兰和发展中国家团结协作、互利共赢的生动写照。</w:t>
      </w:r>
      <w:r>
        <w:rPr>
          <w:rFonts w:hint="eastAsia"/>
          <w:highlight w:val="none"/>
          <w:lang w:eastAsia="zh-CN"/>
        </w:rPr>
        <w:t>新形势下，建设更具内涵、更有活力的中埃关系，符合两国人民共同期待。中方愿同埃方不断深化互信，推进合作，构建面向新时代的中埃命运共同体，</w:t>
      </w:r>
      <w:r>
        <w:rPr>
          <w:rFonts w:hint="eastAsia"/>
          <w:b/>
          <w:bCs/>
          <w:highlight w:val="none"/>
          <w:lang w:eastAsia="zh-CN"/>
        </w:rPr>
        <w:t>为地区乃至世界和平、稳定、发展、繁荣贡献力量</w:t>
      </w:r>
      <w:r>
        <w:rPr>
          <w:rFonts w:hint="eastAsia"/>
          <w:highlight w:val="none"/>
          <w:lang w:eastAsia="zh-CN"/>
        </w:rPr>
        <w:t>。</w:t>
      </w:r>
    </w:p>
    <w:p>
      <w:pPr>
        <w:pStyle w:val="9"/>
        <w:bidi w:val="0"/>
        <w:rPr>
          <w:rFonts w:hint="eastAsia"/>
          <w:lang w:eastAsia="zh-CN"/>
        </w:rPr>
      </w:pPr>
      <w:r>
        <w:rPr>
          <w:rFonts w:hint="eastAsia"/>
          <w:lang w:eastAsia="zh-CN"/>
        </w:rPr>
        <w:t>第九次中日韩领导人会议</w:t>
      </w:r>
    </w:p>
    <w:p>
      <w:pPr>
        <w:bidi w:val="0"/>
        <w:rPr>
          <w:rFonts w:hint="eastAsia"/>
          <w:lang w:eastAsia="zh-CN"/>
        </w:rPr>
      </w:pPr>
      <w:r>
        <w:rPr>
          <w:rFonts w:hint="eastAsia"/>
          <w:lang w:eastAsia="zh-CN"/>
        </w:rPr>
        <w:t>5月27日上午，国务院总理李强在首尔与韩国总统尹锡悦、日本首相岸田文雄共同出席</w:t>
      </w:r>
      <w:r>
        <w:rPr>
          <w:rFonts w:hint="eastAsia"/>
          <w:b/>
          <w:bCs/>
          <w:lang w:eastAsia="zh-CN"/>
        </w:rPr>
        <w:t>第九次中日韩领导人会议</w:t>
      </w:r>
      <w:r>
        <w:rPr>
          <w:rFonts w:hint="eastAsia"/>
          <w:lang w:eastAsia="zh-CN"/>
        </w:rPr>
        <w:t>。李强表示，</w:t>
      </w:r>
      <w:r>
        <w:rPr>
          <w:rFonts w:hint="eastAsia"/>
          <w:b/>
          <w:bCs/>
          <w:lang w:eastAsia="zh-CN"/>
        </w:rPr>
        <w:t>今年是中日韩合作机制建立25周年</w:t>
      </w:r>
      <w:r>
        <w:rPr>
          <w:rFonts w:hint="eastAsia"/>
          <w:lang w:eastAsia="zh-CN"/>
        </w:rPr>
        <w:t>。在新的起点上，中日韩要</w:t>
      </w:r>
      <w:r>
        <w:rPr>
          <w:rFonts w:hint="eastAsia"/>
          <w:b/>
          <w:bCs/>
          <w:lang w:eastAsia="zh-CN"/>
        </w:rPr>
        <w:t>坚守合作初心，坚持开放包容、互尊互信、互惠互利、交流互鉴</w:t>
      </w:r>
      <w:r>
        <w:rPr>
          <w:rFonts w:hint="eastAsia"/>
          <w:lang w:eastAsia="zh-CN"/>
        </w:rPr>
        <w:t>，共同推动中日韩合作</w:t>
      </w:r>
      <w:r>
        <w:rPr>
          <w:rFonts w:hint="eastAsia"/>
          <w:b/>
          <w:bCs/>
          <w:lang w:eastAsia="zh-CN"/>
        </w:rPr>
        <w:t>整装再发、换挡提速</w:t>
      </w:r>
      <w:r>
        <w:rPr>
          <w:rFonts w:hint="eastAsia"/>
          <w:lang w:eastAsia="zh-CN"/>
        </w:rPr>
        <w:t>，</w:t>
      </w:r>
      <w:r>
        <w:rPr>
          <w:rFonts w:hint="eastAsia"/>
          <w:b/>
          <w:bCs/>
          <w:lang w:eastAsia="zh-CN"/>
        </w:rPr>
        <w:t>迈向全面发展的新征程，为地区繁荣稳定作出更大贡献。</w:t>
      </w:r>
    </w:p>
    <w:p>
      <w:pPr>
        <w:pStyle w:val="9"/>
        <w:bidi w:val="0"/>
        <w:rPr>
          <w:rFonts w:hint="eastAsia"/>
          <w:highlight w:val="none"/>
          <w:lang w:eastAsia="zh-CN"/>
        </w:rPr>
      </w:pPr>
      <w:r>
        <w:rPr>
          <w:rFonts w:hint="eastAsia"/>
          <w:highlight w:val="none"/>
          <w:lang w:eastAsia="zh-CN"/>
        </w:rPr>
        <w:t>向第八届中俄博览会致贺信</w:t>
      </w:r>
    </w:p>
    <w:p>
      <w:pPr>
        <w:bidi w:val="0"/>
        <w:rPr>
          <w:rFonts w:hint="eastAsia"/>
          <w:highlight w:val="none"/>
          <w:lang w:eastAsia="zh-CN"/>
        </w:rPr>
      </w:pPr>
      <w:r>
        <w:rPr>
          <w:rFonts w:hint="eastAsia"/>
          <w:highlight w:val="none"/>
          <w:lang w:eastAsia="zh-CN"/>
        </w:rPr>
        <w:t>5月17日，国家主席习近平向</w:t>
      </w:r>
      <w:r>
        <w:rPr>
          <w:rFonts w:hint="eastAsia"/>
          <w:b/>
          <w:bCs/>
          <w:highlight w:val="none"/>
          <w:lang w:eastAsia="zh-CN"/>
        </w:rPr>
        <w:t>第八届中俄博览会致贺信</w:t>
      </w:r>
      <w:r>
        <w:rPr>
          <w:rFonts w:hint="eastAsia"/>
          <w:highlight w:val="none"/>
          <w:lang w:eastAsia="zh-CN"/>
        </w:rPr>
        <w:t>。习近平指出，</w:t>
      </w:r>
      <w:r>
        <w:rPr>
          <w:rFonts w:hint="eastAsia"/>
          <w:b/>
          <w:bCs/>
          <w:highlight w:val="none"/>
          <w:lang w:eastAsia="zh-CN"/>
        </w:rPr>
        <w:t>今年是中俄建交75周年</w:t>
      </w:r>
      <w:r>
        <w:rPr>
          <w:rFonts w:hint="eastAsia"/>
          <w:highlight w:val="none"/>
          <w:lang w:eastAsia="zh-CN"/>
        </w:rPr>
        <w:t>。站在新的历史起点上，两国关系将迎来新的历史机遇，展现更加广阔的发展前景。习近平强调，经过多年培育、发展，</w:t>
      </w:r>
      <w:r>
        <w:rPr>
          <w:rFonts w:hint="eastAsia"/>
          <w:b/>
          <w:bCs/>
          <w:highlight w:val="none"/>
          <w:lang w:eastAsia="zh-CN"/>
        </w:rPr>
        <w:t>中俄博览会已经成为推动双边经贸合作的重要平台</w:t>
      </w:r>
      <w:r>
        <w:rPr>
          <w:rFonts w:hint="eastAsia"/>
          <w:highlight w:val="none"/>
          <w:lang w:eastAsia="zh-CN"/>
        </w:rPr>
        <w:t>。希望两国各界充分利用本届博览会契机，深入交流，共享机遇，共同为推进中俄互利合作添砖加瓦，为两国新时代全面战略协作伙伴关系发展注入新动力。</w:t>
      </w:r>
    </w:p>
    <w:p>
      <w:pPr>
        <w:pStyle w:val="9"/>
        <w:bidi w:val="0"/>
        <w:rPr>
          <w:rFonts w:hint="eastAsia"/>
          <w:lang w:eastAsia="zh-CN"/>
        </w:rPr>
      </w:pPr>
      <w:r>
        <w:rPr>
          <w:rFonts w:hint="eastAsia"/>
          <w:lang w:eastAsia="zh-CN"/>
        </w:rPr>
        <w:t>国家主席习近平向第14届中美旅游高层对话开幕致信</w:t>
      </w:r>
    </w:p>
    <w:p>
      <w:pPr>
        <w:bidi w:val="0"/>
        <w:rPr>
          <w:rFonts w:hint="eastAsia"/>
          <w:lang w:eastAsia="zh-CN"/>
        </w:rPr>
      </w:pPr>
      <w:r>
        <w:rPr>
          <w:rFonts w:hint="eastAsia"/>
          <w:lang w:eastAsia="zh-CN"/>
        </w:rPr>
        <w:t>5月22日，国家主席习近平向第14届中美旅游高层对话开幕致信。习近平指出，</w:t>
      </w:r>
      <w:r>
        <w:rPr>
          <w:rFonts w:hint="eastAsia"/>
          <w:b/>
          <w:bCs/>
          <w:lang w:eastAsia="zh-CN"/>
        </w:rPr>
        <w:t>今年是中美建交45周年</w:t>
      </w:r>
      <w:r>
        <w:rPr>
          <w:rFonts w:hint="eastAsia"/>
          <w:lang w:eastAsia="zh-CN"/>
        </w:rPr>
        <w:t>。习近平强调，</w:t>
      </w:r>
      <w:r>
        <w:rPr>
          <w:rFonts w:hint="eastAsia"/>
          <w:b/>
          <w:bCs/>
          <w:lang w:eastAsia="zh-CN"/>
        </w:rPr>
        <w:t>旅游是中美两国人民交往交流、相知相近的重要桥梁</w:t>
      </w:r>
      <w:r>
        <w:rPr>
          <w:rFonts w:hint="eastAsia"/>
          <w:lang w:eastAsia="zh-CN"/>
        </w:rPr>
        <w:t>。我们热情欢迎美国游客来华旅行，结识中国朋友、体验中华文化、游览美丽山水，亲身感受真实的中国。希望两国各界以本次高层对话为契机，深入交流，凝聚共识，积极行动，以旅游合作促进人员往来，以人文交流赓续中美友谊，助力</w:t>
      </w:r>
      <w:r>
        <w:rPr>
          <w:rFonts w:hint="eastAsia"/>
          <w:b/>
          <w:bCs/>
          <w:lang w:eastAsia="zh-CN"/>
        </w:rPr>
        <w:t>“旧金山愿景”</w:t>
      </w:r>
      <w:r>
        <w:rPr>
          <w:rFonts w:hint="eastAsia"/>
          <w:lang w:eastAsia="zh-CN"/>
        </w:rPr>
        <w:t>转为实景。</w:t>
      </w:r>
    </w:p>
    <w:p>
      <w:pPr>
        <w:pStyle w:val="9"/>
        <w:bidi w:val="0"/>
        <w:rPr>
          <w:rFonts w:hint="eastAsia"/>
          <w:lang w:eastAsia="zh-CN"/>
        </w:rPr>
      </w:pPr>
      <w:r>
        <w:rPr>
          <w:rFonts w:hint="eastAsia"/>
          <w:lang w:eastAsia="zh-CN"/>
        </w:rPr>
        <w:t>向阿拉伯国家联盟首脑理事会会议轮值主席巴林国王哈马德致贺信</w:t>
      </w:r>
    </w:p>
    <w:p>
      <w:pPr>
        <w:bidi w:val="0"/>
        <w:rPr>
          <w:rFonts w:hint="eastAsia"/>
          <w:lang w:eastAsia="zh-CN"/>
        </w:rPr>
      </w:pPr>
      <w:r>
        <w:rPr>
          <w:rFonts w:hint="eastAsia"/>
          <w:lang w:eastAsia="zh-CN"/>
        </w:rPr>
        <w:t>5月16日，国家主席习近平向</w:t>
      </w:r>
      <w:r>
        <w:rPr>
          <w:rFonts w:hint="eastAsia"/>
          <w:b/>
          <w:bCs/>
          <w:lang w:eastAsia="zh-CN"/>
        </w:rPr>
        <w:t>阿拉伯国家联盟首脑理事会会议</w:t>
      </w:r>
      <w:r>
        <w:rPr>
          <w:rFonts w:hint="eastAsia"/>
          <w:lang w:eastAsia="zh-CN"/>
        </w:rPr>
        <w:t>轮值主席</w:t>
      </w:r>
      <w:r>
        <w:rPr>
          <w:rFonts w:hint="eastAsia"/>
          <w:b/>
          <w:bCs/>
          <w:lang w:eastAsia="zh-CN"/>
        </w:rPr>
        <w:t>巴林国王哈马德</w:t>
      </w:r>
      <w:r>
        <w:rPr>
          <w:rFonts w:hint="eastAsia"/>
          <w:lang w:eastAsia="zh-CN"/>
        </w:rPr>
        <w:t>致贺信，祝贺</w:t>
      </w:r>
      <w:r>
        <w:rPr>
          <w:rFonts w:hint="eastAsia"/>
          <w:b/>
          <w:bCs/>
          <w:lang w:eastAsia="zh-CN"/>
        </w:rPr>
        <w:t>第33届阿拉伯国家联盟首脑理事会会议</w:t>
      </w:r>
      <w:r>
        <w:rPr>
          <w:rFonts w:hint="eastAsia"/>
          <w:lang w:eastAsia="zh-CN"/>
        </w:rPr>
        <w:t>在</w:t>
      </w:r>
      <w:r>
        <w:rPr>
          <w:rFonts w:hint="eastAsia"/>
          <w:b/>
          <w:bCs/>
          <w:lang w:eastAsia="zh-CN"/>
        </w:rPr>
        <w:t>麦纳麦</w:t>
      </w:r>
      <w:r>
        <w:rPr>
          <w:rFonts w:hint="eastAsia"/>
          <w:lang w:eastAsia="zh-CN"/>
        </w:rPr>
        <w:t>召开。习近平指出，近年来，面对世界之变、时代之变、历史之变，阿拉伯国家坚持独立自主，促进发展振兴，坚守公平正义，维护地区和平稳定，为</w:t>
      </w:r>
      <w:r>
        <w:rPr>
          <w:rFonts w:hint="eastAsia"/>
          <w:b/>
          <w:bCs/>
          <w:lang w:eastAsia="zh-CN"/>
        </w:rPr>
        <w:t>“全球南方”</w:t>
      </w:r>
      <w:r>
        <w:rPr>
          <w:rFonts w:hint="eastAsia"/>
          <w:lang w:eastAsia="zh-CN"/>
        </w:rPr>
        <w:t>加强团结协作、维护共同利益发挥着越来越重要的作用。习近平强调</w:t>
      </w:r>
      <w:r>
        <w:rPr>
          <w:rFonts w:hint="eastAsia"/>
          <w:b w:val="0"/>
          <w:bCs w:val="0"/>
          <w:lang w:eastAsia="zh-CN"/>
        </w:rPr>
        <w:t>，当前中阿关系处于历史最好时期。</w:t>
      </w:r>
      <w:r>
        <w:rPr>
          <w:rFonts w:hint="eastAsia"/>
          <w:lang w:eastAsia="zh-CN"/>
        </w:rPr>
        <w:t>一年多来，中国和阿拉伯国家政治互信不断深化，务实合作生机勃发，人文交流丰富多彩，各领域合作取得丰硕成果。着眼未来，中方愿同阿拉伯国家一道，继续弘扬中阿友好精神，建设更高水平的中阿命运共同体，为构建人类命运共同体贡献力量。</w:t>
      </w:r>
    </w:p>
    <w:p>
      <w:pPr>
        <w:pStyle w:val="9"/>
        <w:bidi w:val="0"/>
        <w:rPr>
          <w:rFonts w:hint="eastAsia"/>
          <w:lang w:eastAsia="zh-CN"/>
        </w:rPr>
      </w:pPr>
      <w:r>
        <w:rPr>
          <w:rFonts w:hint="eastAsia"/>
          <w:lang w:eastAsia="zh-CN"/>
        </w:rPr>
        <w:t>第14届中美旅游高层对话在陕西省西安市开幕</w:t>
      </w:r>
    </w:p>
    <w:p>
      <w:pPr>
        <w:bidi w:val="0"/>
        <w:rPr>
          <w:rFonts w:hint="eastAsia"/>
          <w:lang w:eastAsia="zh-CN"/>
        </w:rPr>
      </w:pPr>
      <w:r>
        <w:rPr>
          <w:rFonts w:hint="eastAsia"/>
          <w:lang w:eastAsia="zh-CN"/>
        </w:rPr>
        <w:t>5月22日，第14届中美旅游高层对话在</w:t>
      </w:r>
      <w:r>
        <w:rPr>
          <w:rFonts w:hint="eastAsia"/>
          <w:b/>
          <w:bCs/>
          <w:lang w:eastAsia="zh-CN"/>
        </w:rPr>
        <w:t>陕西省西安市</w:t>
      </w:r>
      <w:r>
        <w:rPr>
          <w:rFonts w:hint="eastAsia"/>
          <w:lang w:eastAsia="zh-CN"/>
        </w:rPr>
        <w:t>开幕，主题为</w:t>
      </w:r>
      <w:r>
        <w:rPr>
          <w:rFonts w:hint="eastAsia"/>
          <w:b/>
          <w:bCs/>
          <w:lang w:eastAsia="zh-CN"/>
        </w:rPr>
        <w:t>“旅游促进中美人文交流”。</w:t>
      </w:r>
    </w:p>
    <w:p>
      <w:pPr>
        <w:pStyle w:val="9"/>
        <w:bidi w:val="0"/>
        <w:rPr>
          <w:rFonts w:hint="eastAsia"/>
          <w:lang w:eastAsia="zh-CN"/>
        </w:rPr>
      </w:pPr>
      <w:r>
        <w:rPr>
          <w:rFonts w:hint="eastAsia"/>
          <w:lang w:eastAsia="zh-CN"/>
        </w:rPr>
        <w:t>习近平向中国－海合会国家产业与投资合作论坛致贺信</w:t>
      </w:r>
    </w:p>
    <w:p>
      <w:pPr>
        <w:pStyle w:val="4"/>
        <w:rPr>
          <w:rFonts w:hint="eastAsia"/>
          <w:lang w:eastAsia="zh-CN"/>
        </w:rPr>
      </w:pPr>
      <w:r>
        <w:rPr>
          <w:rFonts w:hint="eastAsia"/>
          <w:lang w:eastAsia="zh-CN"/>
        </w:rPr>
        <w:t>5月23日，国家主席</w:t>
      </w:r>
      <w:r>
        <w:rPr>
          <w:rFonts w:hint="eastAsia"/>
          <w:b/>
          <w:bCs/>
          <w:lang w:eastAsia="zh-CN"/>
        </w:rPr>
        <w:t>习近平向中国－海合会国家产业与投资合作论坛致贺信</w:t>
      </w:r>
      <w:r>
        <w:rPr>
          <w:rFonts w:hint="eastAsia"/>
          <w:lang w:eastAsia="zh-CN"/>
        </w:rPr>
        <w:t>。习近平指出，中国同海合会国家友好交往跨越千年，源远流长。</w:t>
      </w:r>
      <w:r>
        <w:rPr>
          <w:rFonts w:hint="eastAsia"/>
          <w:b/>
          <w:bCs/>
          <w:lang w:eastAsia="zh-CN"/>
        </w:rPr>
        <w:t>2022年，首届中海峰会成功举行</w:t>
      </w:r>
      <w:r>
        <w:rPr>
          <w:rFonts w:hint="eastAsia"/>
          <w:lang w:eastAsia="zh-CN"/>
        </w:rPr>
        <w:t>，开创了中国与海合会国家深化合作新局面。中国同海合会国家深化产业与投资合作，有利于加强共建“一带一路”倡议同海合会国家发展战略和愿景规划对接，发挥互补优势，共同培育发展新动能，促进双方繁荣发展。中国愿同海合会国家共促团结、共谋合作，谱写中海关系新篇章。中国－海合会国家产业与投资合作论坛当日在</w:t>
      </w:r>
      <w:r>
        <w:rPr>
          <w:rFonts w:hint="eastAsia"/>
          <w:b/>
          <w:bCs/>
          <w:lang w:eastAsia="zh-CN"/>
        </w:rPr>
        <w:t>福建省厦门市</w:t>
      </w:r>
      <w:r>
        <w:rPr>
          <w:rFonts w:hint="eastAsia"/>
          <w:lang w:eastAsia="zh-CN"/>
        </w:rPr>
        <w:t>开幕，</w:t>
      </w:r>
      <w:r>
        <w:rPr>
          <w:rFonts w:hint="eastAsia"/>
          <w:b/>
          <w:bCs/>
          <w:lang w:eastAsia="zh-CN"/>
        </w:rPr>
        <w:t>主题为“面向未来、携手推动中国与海合会国家产业与投资合作高质量发展”</w:t>
      </w:r>
      <w:r>
        <w:rPr>
          <w:rFonts w:hint="eastAsia"/>
          <w:lang w:eastAsia="zh-CN"/>
        </w:rPr>
        <w:t>，由国家发展改革委、福建省人民政府共同主办。</w:t>
      </w:r>
    </w:p>
    <w:p>
      <w:pPr>
        <w:rPr>
          <w:rFonts w:hint="eastAsia"/>
          <w:lang w:eastAsia="zh-CN"/>
        </w:rPr>
      </w:pPr>
      <w:r>
        <mc:AlternateContent>
          <mc:Choice Requires="wpg">
            <w:drawing>
              <wp:anchor distT="0" distB="0" distL="114300" distR="114300" simplePos="0" relativeHeight="251663360" behindDoc="0" locked="0" layoutInCell="1" allowOverlap="1">
                <wp:simplePos x="0" y="0"/>
                <wp:positionH relativeFrom="column">
                  <wp:posOffset>2169160</wp:posOffset>
                </wp:positionH>
                <wp:positionV relativeFrom="paragraph">
                  <wp:posOffset>158115</wp:posOffset>
                </wp:positionV>
                <wp:extent cx="1469390" cy="627380"/>
                <wp:effectExtent l="0" t="0" r="16510" b="0"/>
                <wp:wrapNone/>
                <wp:docPr id="29" name="组合 29"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30"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31"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32"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33"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34"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35"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37"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38"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40"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41"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3"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4"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45"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4"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65"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66"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67"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0.8pt;margin-top:12.45pt;height:49.4pt;width:115.7pt;z-index:251663360;mso-width-relative:page;mso-height-relative:page;" coordorigin="5718,1723" coordsize="8436,4283" o:gfxdata="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">
                <o:lock v:ext="edit" aspectratio="f"/>
                <v:group id="组合 1173" o:spid="_x0000_s1026" o:spt="203" style="position:absolute;left:5718;top:1723;height:3539;width:8436;" coordorigin="3354388,2274888" coordsize="5478463,22987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Freeform 155" o:spid="_x0000_s1026" o:spt="100" style="position:absolute;left:4019551;top:4378325;height:101600;width:103188;" filled="t" stroked="f" coordsize="24,24" o:gfxdata="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85TvQAA&#10;ANsAAAAPAAAAAAAAAAEAIAAAACIAAABkcnMvZG93bnJldi54bWxQSwECFAAUAAAACACHTuJAMy8F&#10;njsAAAA5AAAAEAAAAAAAAAABACAAAAAMAQAAZHJzL3NoYXBleG1sLnhtbFBLBQYAAAAABgAGAFsB&#10;AAC2Aw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SHwM8AAAADb&#10;AAAADwAAAGRycy9kb3ducmV2LnhtbEWPT2vCQBTE74V+h+UVvIjZaKWW6CZgbVE8FE0L1dsj+5oE&#10;s29Dduufb+8KQo/DzPyGmWVn04gjda62rGAYxSCIC6trLhV8f30MXkE4j6yxsUwKLuQgSx8fZpho&#10;e+ItHXNfigBhl6CCyvs2kdIVFRl0kW2Jg/drO4M+yK6UusNTgJtGjuL4RRqsOSxU2NJbRcUh/zMK&#10;lrv12C3eD073cT7Z53Pe7D5/lOo9DeMpCE9n/x++t1dawfMIbl/CD5Dp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IfA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1H4iir0AAADb&#10;AAAADwAAAGRycy9kb3ducmV2LnhtbEWPT2sCMRTE74V+h/AK3mriH4psjR4KglA8dPWgt8fmNVm6&#10;eVmS1FU/vSkIPQ4z8xtmub74TpwppjawhslYgSBugmnZajjsN68LECkjG+wCk4YrJVivnp+WWJkw&#10;8Bed62xFgXCqUIPLua+kTI0jj2kceuLifYfoMRcZrTQRhwL3nZwq9SY9tlwWHPb04aj5qX+9htvc&#10;2hx3m91UbT9b5U7pWA8LrUcvE/UOItMl/4cf7a3RMJvB35fy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fiKK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SSbQuMAAAADb&#10;AAAADwAAAGRycy9kb3ducmV2LnhtbEWPW2vCQBSE34X+h+UU+qabtBIkugq9qeCDRAvFt0P2NEmT&#10;PRuya7z8+m5B8HGYmW+Y2eJsGtFT5yrLCuJRBII4t7riQsHX/nM4AeE8ssbGMim4kIPF/GEww1Tb&#10;E2fU73whAoRdigpK79tUSpeXZNCNbEscvB/bGfRBdoXUHZ4C3DTyOYoSabDisFBiS28l5fXuaBQs&#10;s9X2Pf+2iT/U/PF63PyO++VVqafHOJqC8HT29/CtvdYKXsb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JtC4&#10;wAAAANsAAAAPAAAAAAAAAAEAIAAAACIAAABkcnMvZG93bnJldi54bWxQSwECFAAUAAAACACHTuJA&#10;My8FnjsAAAA5AAAAEAAAAAAAAAABACAAAAAPAQAAZHJzL3NoYXBleG1sLnhtbFBLBQYAAAAABgAG&#10;AFsBAAC5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Jmp1I8AAAADb&#10;AAAADwAAAGRycy9kb3ducmV2LnhtbEWPQWvCQBSE74L/YXmF3swmrUpJ3QjaVgUPRStIb4/saxLN&#10;vg3ZNWp/vVsQehxm5htmMr2YWnTUusqygiSKQRDnVldcKNh9fQxeQDiPrLG2TAqu5GCa9XsTTLU9&#10;84a6rS9EgLBLUUHpfZNK6fKSDLrINsTB+7GtQR9kW0jd4jnATS2f4ngsDVYcFkpsaF5SftyejILF&#10;Zvn5lu/t2H8f+X12Wh+G3eJXqceHJH4F4eni/8P39koreB7B35fwA2R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anUj&#10;wAAAANsAAAAPAAAAAAAAAAEAIAAAACIAAABkcnMvZG93bnJldi54bWxQSwECFAAUAAAACACHTuJA&#10;My8FnjsAAAA5AAAAEAAAAAAAAAABACAAAAAPAQAAZHJzL3NoYXBleG1sLnhtbFBLBQYAAAAABgAG&#10;AFsBAAC5Aw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ufROz78AAADb&#10;AAAADwAAAGRycy9kb3ducmV2LnhtbEWPW2vCQBSE3wv+h+UUfKsbq6ikroLWG/SheAHp2yF7mkSz&#10;Z0N2jZdf7wqCj8PMfMMMxxdTiJoql1tW0G5FIIgTq3NOFey2848BCOeRNRaWScGVHIxHjbchxtqe&#10;eU31xqciQNjFqCDzvoyldElGBl3LlsTB+7eVQR9klUpd4TnATSE/o6gnDeYcFjIsaZpRctycjILF&#10;evn7nextz/8deTY5/Ry69eKmVPO9HX2B8HTxr/CzvdIKOn14fAk/QI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0Ts+/&#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FMSWILoAAADb&#10;AAAADwAAAGRycy9kb3ducmV2LnhtbEVPTWvCQBC9F/wPywi91Y0RSkldRYTQHq1W6HHITpPU7Gzc&#10;HRPtr+8eCh4f73u5vrpODRRi69nAfJaBIq68bbk28Hkon15ARUG22HkmAzeKsF5NHpZYWD/yBw17&#10;qVUK4ViggUakL7SOVUMO48z3xIn79sGhJBhqbQOOKdx1Os+yZ+2w5dTQYE/bhqrT/uIM5GX/E+rj&#10;5fcmZ/oqd8OYv8nGmMfpPHsFJXSVu/jf/W4NLNLY9CX9AL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xJYgugAAANsA&#10;AAAPAAAAAAAAAAEAIAAAACIAAABkcnMvZG93bnJldi54bWxQSwECFAAUAAAACACHTuJAMy8FnjsA&#10;AAA5AAAAEAAAAAAAAAABACAAAAAJAQAAZHJzL3NoYXBleG1sLnhtbFBLBQYAAAAABgAGAFsBAACz&#10;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hulxrsAAADb&#10;AAAADwAAAGRycy9kb3ducmV2LnhtbEVPy4rCMBTdC/MP4Q6407QiItVYmBlf4EJ0BsTdpbm2HZub&#10;0sT6+HqzEFweznua3kwlWmpcaVlB3I9AEGdWl5wr+Ptd9MYgnEfWWFkmBXdykM4+OlNMtL3yjtq9&#10;z0UIYZeggsL7OpHSZQUZdH1bEwfuZBuDPsAml7rBawg3lRxE0UgaLDk0FFjTd0HZeX8xCpa71fYn&#10;O9iRP555/nXZ/A/b5UOp7mccTUB4uvm3+OVeawXDsD58C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ulxrsAAADb&#10;AAAADwAAAAAAAAABACAAAAAiAAAAZHJzL2Rvd25yZXYueG1sUEsBAhQAFAAAAAgAh07iQDMvBZ47&#10;AAAAOQAAABAAAAAAAAAAAQAgAAAACgEAAGRycy9zaGFwZXhtbC54bWxQSwUGAAAAAAYABgBbAQAA&#10;tAM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AVcAXcAAAADb&#10;AAAADwAAAGRycy9kb3ducmV2LnhtbEWPT2vCQBTE7wW/w/KE3uomJUiJrkLVpgUPxT9QentkX5No&#10;9m3IbhLrp+8WBI/DzPyGmS8vphY9ta6yrCCeRCCIc6srLhQcD29PLyCcR9ZYWyYFv+RguRg9zDHV&#10;duAd9XtfiABhl6KC0vsmldLlJRl0E9sQB+/HtgZ9kG0hdYtDgJtaPkfRVBqsOCyU2NCqpPy874yC&#10;bPf+uc6/7NR/n3nz2m1PSZ9dlXocx9EMhKeLv4dv7Q+tIInh/0v4AX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VwBd&#10;wAAAANsAAAAPAAAAAAAAAAEAIAAAACIAAABkcnMvZG93bnJldi54bWxQSwECFAAUAAAACACHTuJA&#10;My8FnjsAAAA5AAAAEAAAAAAAAAABACAAAAAPAQAAZHJzL3NoYXBleG1sLnhtbFBLBQYAAAAABgAG&#10;AFsBAAC5Aw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nsk7scAAAADb&#10;AAAADwAAAGRycy9kb3ducmV2LnhtbEWPW2vCQBSE34X+h+UU+qabtBIkugq9qeCDRAvFt0P2NEmT&#10;PRuya7z8+m5B8HGYmW+Y2eJsGtFT5yrLCuJRBII4t7riQsHX/nM4AeE8ssbGMim4kIPF/GEww1Tb&#10;E2fU73whAoRdigpK79tUSpeXZNCNbEscvB/bGfRBdoXUHZ4C3DTyOYoSabDisFBiS28l5fXuaBQs&#10;s9X2Pf+2iT/U/PF63PyO++VVqafHOJqC8HT29/CtvdYKxi/w/yX8AD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yTux&#10;wAAAANsAAAAPAAAAAAAAAAEAIAAAACIAAABkcnMvZG93bnJldi54bWxQSwECFAAUAAAACACHTuJA&#10;My8FnjsAAAA5AAAAEAAAAAAAAAABACAAAAAPAQAAZHJzL3NoYXBleG1sLnhtbFBLBQYAAAAABgAG&#10;AFsBAAC5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ESCjxcAAAADb&#10;AAAADwAAAGRycy9kb3ducmV2LnhtbEWPT2vCQBTE7wW/w/KE3urGEkKJrkLVpgUPxT9QentkX5OY&#10;7NuQXWPqp+8WBI/DzPyGmS8H04ieOldZVjCdRCCIc6srLhQcD29PLyCcR9bYWCYFv+RguRg9zDHV&#10;9sI76ve+EAHCLkUFpfdtKqXLSzLoJrYlDt6P7Qz6ILtC6g4vAW4a+RxFiTRYcVgosaVVSXm9PxsF&#10;2e79c51/2cR/17x5PW9PcZ9dlXocT6MZCE+Dv4dv7Q+tII7h/0v4AX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IKPF&#10;wAAAANsAAAAPAAAAAAAAAAEAIAAAACIAAABkcnMvZG93bnJldi54bWxQSwECFAAUAAAACACHTuJA&#10;My8FnjsAAAA5AAAAEAAAAAAAAAABACAAAAAPAQAAZHJzL3NoYXBleG1sLnhtbFBLBQYAAAAABgAG&#10;AFsBAAC5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fmwGXr8AAADb&#10;AAAADwAAAGRycy9kb3ducmV2LnhtbEWPT2vCQBTE70K/w/IKvekmRUWiq9B/tuBB1ELx9si+Jmmy&#10;b0N2TWI/vSsIHoeZ+Q2zWPWmEi01rrCsIB5FIIhTqwvOFHwfPoYzEM4ja6wsk4IzOVgtHwYLTLTt&#10;eEft3mciQNglqCD3vk6kdGlOBt3I1sTB+7WNQR9kk0ndYBfgppLPUTSVBgsOCznW9JpTWu5PRsF6&#10;97l9S3/s1B9Lfn85bf7G7fpfqafHOJqD8NT7e/jW/tIKxhO4fgk/QC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sBl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x3ahi74AAADb&#10;AAAADwAAAGRycy9kb3ducmV2LnhtbEWPzYvCMBTE74L/Q3iCF1lTZRHpNvXgB3hQZNWLt0fzti3b&#10;vNQkfvS/NwvCHoeZ+Q2TLZ6mEXdyvrasYDJOQBAXVtdcKjifNh9zED4ga2wsk4KOPCzyfi/DVNsH&#10;f9P9GEoRIexTVFCF0KZS+qIig35sW+Lo/VhnMETpSqkdPiLcNHKaJDNpsOa4UGFLy4qK3+PNKNiV&#10;+uq3e+66w2i3dpfVWp6mZ6WGg0nyBSLQM/yH3+2tVjD7hL8v8QfI/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ahi7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7j/NLwAAADb&#10;AAAADwAAAGRycy9kb3ducmV2LnhtbEWP3YrCMBSE74V9h3AE7zRVUHerUVhBUBf8232AQ3Nsis1J&#10;bWLVt98IgpfDzHzDTOd3W4qGal84VtDvJSCIM6cLzhX8/S67nyB8QNZYOiYFD/Iwn320pphqd+MD&#10;NceQiwhhn6ICE0KVSukzQxZ9z1XE0Tu52mKIss6lrvEW4baUgyQZSYsFxwWDFS0MZefj1SrYbs78&#10;RYfvxfr0M76Yq9sN99tGqU67n0xABLqHd/jVXmkFoyE8v8Qf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4/zS8AAAA&#10;2wAAAA8AAAAAAAAAAQAgAAAAIgAAAGRycy9kb3ducmV2LnhtbFBLAQIUABQAAAAIAIdO4kAzLwWe&#10;OwAAADkAAAAQAAAAAAAAAAEAIAAAAAsBAABkcnMvc2hhcGV4bWwueG1sUEsFBgAAAAAGAAYAWwEA&#10;ALUDA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idxQLwAAADb&#10;AAAADwAAAGRycy9kb3ducmV2LnhtbEWPW4vCMBSE34X9D+Es+KaJgnWpRnEXhBUEr+zzsTm2pc1J&#10;abJe/r0RBB+HmfmGmc5vthYXan3pWMOgr0AQZ86UnGs4Hpa9LxA+IBusHZOGO3mYzz46U0yNu/KO&#10;LvuQiwhhn6KGIoQmldJnBVn0fdcQR+/sWoshyjaXpsVrhNtaDpVKpMWS40KBDf0UlFX7f6th3BxP&#10;alsdNoqq9d94N1qsyu9c6+7nQE1ABLqFd/jV/jUakgSeX+IP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ncUC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HMuiib8AAADb&#10;AAAADwAAAGRycy9kb3ducmV2LnhtbEWPQWvCQBSE7wX/w/IEb3UToalE1yABaRF70Hrx9sw+k2D2&#10;bcxuNfrr3UKhx2FmvmHmWW8acaXO1ZYVxOMIBHFhdc2lgv336nUKwnlkjY1lUnAnB9li8DLHVNsb&#10;b+m686UIEHYpKqi8b1MpXVGRQTe2LXHwTrYz6IPsSqk7vAW4aeQkihJpsOawUGFLeUXFefdjFKzz&#10;1RdujxMzfTT5x+a0bC/7w5tSo2EczUB46v1/+K/9qRUk7/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Loom/&#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pStyle w:val="17"/>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pStyle w:val="7"/>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pStyle w:val="4"/>
        <w:rPr>
          <w:rFonts w:hint="eastAsia"/>
          <w:highlight w:val="none"/>
          <w:lang w:val="en-US" w:eastAsia="zh-CN"/>
        </w:rPr>
      </w:pPr>
      <w:r>
        <w:rPr>
          <w:rFonts w:hint="eastAsia"/>
          <w:highlight w:val="none"/>
          <w:lang w:val="en-US" w:eastAsia="zh-CN"/>
        </w:rPr>
        <w:t>1.4月29日上午11时25分，</w:t>
      </w:r>
      <w:r>
        <w:rPr>
          <w:rFonts w:hint="eastAsia"/>
          <w:b/>
          <w:bCs/>
          <w:highlight w:val="none"/>
          <w:lang w:val="en-US" w:eastAsia="zh-CN"/>
        </w:rPr>
        <w:t>大熊猫“金喜”“茱萸”</w:t>
      </w:r>
      <w:r>
        <w:rPr>
          <w:rFonts w:hint="eastAsia"/>
          <w:highlight w:val="none"/>
          <w:lang w:val="en-US" w:eastAsia="zh-CN"/>
        </w:rPr>
        <w:t>搭乘专机从成都双流国际机场起飞前往</w:t>
      </w:r>
      <w:r>
        <w:rPr>
          <w:rFonts w:hint="eastAsia"/>
          <w:b/>
          <w:bCs/>
          <w:highlight w:val="none"/>
          <w:lang w:val="en-US" w:eastAsia="zh-CN"/>
        </w:rPr>
        <w:t>西班牙。</w:t>
      </w:r>
    </w:p>
    <w:p>
      <w:pPr>
        <w:pStyle w:val="4"/>
        <w:rPr>
          <w:rFonts w:hint="eastAsia"/>
          <w:highlight w:val="none"/>
          <w:lang w:val="en-US" w:eastAsia="zh-CN"/>
        </w:rPr>
      </w:pPr>
      <w:r>
        <w:rPr>
          <w:rFonts w:hint="eastAsia"/>
          <w:highlight w:val="none"/>
          <w:lang w:val="en-US" w:eastAsia="zh-CN"/>
        </w:rPr>
        <w:t>2.据日本媒体报道，海外外汇市场日元对美元汇率29日上午一度跌破160比1关口，刷新1990年4月以来最低纪录。</w:t>
      </w:r>
    </w:p>
    <w:p>
      <w:pPr>
        <w:pStyle w:val="4"/>
        <w:rPr>
          <w:rFonts w:hint="eastAsia"/>
          <w:highlight w:val="none"/>
          <w:lang w:val="en-US" w:eastAsia="zh-CN"/>
        </w:rPr>
      </w:pPr>
      <w:r>
        <w:rPr>
          <w:rFonts w:hint="eastAsia"/>
          <w:highlight w:val="none"/>
          <w:lang w:val="en-US" w:eastAsia="zh-CN"/>
        </w:rPr>
        <w:t>3.外交部发言人华春莹4月29日宣布：应法兰西共和国总统马克龙、塞尔维亚共和国总统武契奇、匈牙利总统舒尤克和总理欧尔班邀请，</w:t>
      </w:r>
      <w:r>
        <w:rPr>
          <w:rFonts w:hint="eastAsia"/>
          <w:b/>
          <w:bCs/>
          <w:highlight w:val="none"/>
          <w:lang w:val="en-US" w:eastAsia="zh-CN"/>
        </w:rPr>
        <w:t>国家主席习近平将于5月5日至10日对上述三国进行国事访问</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4.</w:t>
      </w:r>
      <w:r>
        <w:rPr>
          <w:rFonts w:hint="eastAsia"/>
          <w:b/>
          <w:bCs/>
          <w:highlight w:val="none"/>
          <w:lang w:val="en-US" w:eastAsia="zh-CN"/>
        </w:rPr>
        <w:t>国际货币基金组织（IMF）</w:t>
      </w:r>
      <w:r>
        <w:rPr>
          <w:rFonts w:hint="eastAsia"/>
          <w:highlight w:val="none"/>
          <w:lang w:val="en-US" w:eastAsia="zh-CN"/>
        </w:rPr>
        <w:t>4月30日在新加坡发布区域经济展望报告，</w:t>
      </w:r>
      <w:r>
        <w:rPr>
          <w:rFonts w:hint="eastAsia"/>
          <w:b/>
          <w:bCs/>
          <w:highlight w:val="none"/>
          <w:lang w:val="en-US" w:eastAsia="zh-CN"/>
        </w:rPr>
        <w:t>预计2024年亚太地区经济增速将从2023年的5%放缓至4.5%，对全球经济增长的贡献率约为60%。</w:t>
      </w:r>
    </w:p>
    <w:p>
      <w:pPr>
        <w:pStyle w:val="4"/>
        <w:rPr>
          <w:rFonts w:hint="eastAsia"/>
          <w:highlight w:val="none"/>
          <w:lang w:val="en-US" w:eastAsia="zh-CN"/>
        </w:rPr>
      </w:pPr>
      <w:r>
        <w:rPr>
          <w:rFonts w:hint="eastAsia"/>
          <w:highlight w:val="none"/>
          <w:lang w:val="en-US" w:eastAsia="zh-CN"/>
        </w:rPr>
        <w:t>5.中国驻厄瓜多尔大使馆与厄瓜多尔生产、外贸、投资和渔业部日前在厄首都基多共同举办中厄自由贸易协定生效庆祝仪式，近250名中厄两国政府、工商界代表出席。</w:t>
      </w:r>
    </w:p>
    <w:p>
      <w:pPr>
        <w:pStyle w:val="4"/>
        <w:rPr>
          <w:rFonts w:hint="eastAsia"/>
          <w:b/>
          <w:bCs/>
          <w:highlight w:val="none"/>
          <w:lang w:val="en-US" w:eastAsia="zh-CN"/>
        </w:rPr>
      </w:pPr>
      <w:r>
        <w:rPr>
          <w:rFonts w:hint="eastAsia"/>
          <w:highlight w:val="none"/>
          <w:lang w:val="en-US" w:eastAsia="zh-CN"/>
        </w:rPr>
        <w:t>6.5月2日，</w:t>
      </w:r>
      <w:r>
        <w:rPr>
          <w:rFonts w:hint="eastAsia"/>
          <w:b/>
          <w:bCs/>
          <w:highlight w:val="none"/>
          <w:lang w:val="en-US" w:eastAsia="zh-CN"/>
        </w:rPr>
        <w:t>联合国大会</w:t>
      </w:r>
      <w:r>
        <w:rPr>
          <w:rFonts w:hint="eastAsia"/>
          <w:highlight w:val="none"/>
          <w:lang w:val="en-US" w:eastAsia="zh-CN"/>
        </w:rPr>
        <w:t>通过决议，宣布</w:t>
      </w:r>
      <w:r>
        <w:rPr>
          <w:rFonts w:hint="eastAsia"/>
          <w:b/>
          <w:bCs/>
          <w:highlight w:val="none"/>
          <w:lang w:val="en-US" w:eastAsia="zh-CN"/>
        </w:rPr>
        <w:t>2026年为国际女农民年</w:t>
      </w:r>
      <w:r>
        <w:rPr>
          <w:rFonts w:hint="eastAsia"/>
          <w:highlight w:val="none"/>
          <w:lang w:val="en-US" w:eastAsia="zh-CN"/>
        </w:rPr>
        <w:t>。联大当天还通过决议，</w:t>
      </w:r>
      <w:r>
        <w:rPr>
          <w:rFonts w:hint="eastAsia"/>
          <w:b/>
          <w:bCs/>
          <w:highlight w:val="none"/>
          <w:lang w:val="en-US" w:eastAsia="zh-CN"/>
        </w:rPr>
        <w:t>宣布每年的5月24日为国际捻角山羊日。</w:t>
      </w:r>
    </w:p>
    <w:p>
      <w:pPr>
        <w:pStyle w:val="4"/>
        <w:rPr>
          <w:rFonts w:hint="eastAsia"/>
          <w:highlight w:val="none"/>
          <w:lang w:val="en-US" w:eastAsia="zh-CN"/>
        </w:rPr>
      </w:pPr>
      <w:r>
        <w:rPr>
          <w:rFonts w:hint="eastAsia"/>
          <w:highlight w:val="none"/>
          <w:lang w:val="en-US" w:eastAsia="zh-CN"/>
        </w:rPr>
        <w:t>7.5月5日，</w:t>
      </w:r>
      <w:r>
        <w:rPr>
          <w:rFonts w:hint="eastAsia"/>
          <w:b/>
          <w:bCs/>
          <w:highlight w:val="none"/>
          <w:lang w:val="en-US" w:eastAsia="zh-CN"/>
        </w:rPr>
        <w:t>巴拿马</w:t>
      </w:r>
      <w:r>
        <w:rPr>
          <w:rFonts w:hint="eastAsia"/>
          <w:highlight w:val="none"/>
          <w:lang w:val="en-US" w:eastAsia="zh-CN"/>
        </w:rPr>
        <w:t>选举法院晚发布的初步计票结果显示，实现目标党和联盟党的共同候选人</w:t>
      </w:r>
      <w:r>
        <w:rPr>
          <w:rFonts w:hint="eastAsia"/>
          <w:b/>
          <w:bCs/>
          <w:highlight w:val="none"/>
          <w:lang w:val="en-US" w:eastAsia="zh-CN"/>
        </w:rPr>
        <w:t>何塞·劳尔·穆里诺</w:t>
      </w:r>
      <w:r>
        <w:rPr>
          <w:rFonts w:hint="eastAsia"/>
          <w:highlight w:val="none"/>
          <w:lang w:val="en-US" w:eastAsia="zh-CN"/>
        </w:rPr>
        <w:t>在当天举行的总统选举中获胜。</w:t>
      </w:r>
    </w:p>
    <w:p>
      <w:pPr>
        <w:pStyle w:val="4"/>
        <w:rPr>
          <w:rFonts w:hint="eastAsia"/>
          <w:highlight w:val="none"/>
          <w:lang w:val="en-US" w:eastAsia="zh-CN"/>
        </w:rPr>
      </w:pPr>
      <w:r>
        <w:rPr>
          <w:rFonts w:hint="eastAsia"/>
          <w:highlight w:val="none"/>
          <w:lang w:val="en-US" w:eastAsia="zh-CN"/>
        </w:rPr>
        <w:t>8.5月5日，古巴外交部5日在官网发布公告说，</w:t>
      </w:r>
      <w:r>
        <w:rPr>
          <w:rFonts w:hint="eastAsia"/>
          <w:b/>
          <w:bCs/>
          <w:highlight w:val="none"/>
          <w:lang w:val="en-US" w:eastAsia="zh-CN"/>
        </w:rPr>
        <w:t>古巴</w:t>
      </w:r>
      <w:r>
        <w:rPr>
          <w:rFonts w:hint="eastAsia"/>
          <w:highlight w:val="none"/>
          <w:lang w:val="en-US" w:eastAsia="zh-CN"/>
        </w:rPr>
        <w:t>政府决定对</w:t>
      </w:r>
      <w:r>
        <w:rPr>
          <w:rFonts w:hint="eastAsia"/>
          <w:b/>
          <w:bCs/>
          <w:highlight w:val="none"/>
          <w:lang w:val="en-US" w:eastAsia="zh-CN"/>
        </w:rPr>
        <w:t>持普通护照入境、过境古巴且停留不超过90天的中国公民实施免签政策</w:t>
      </w:r>
      <w:r>
        <w:rPr>
          <w:rFonts w:hint="eastAsia"/>
          <w:highlight w:val="none"/>
          <w:lang w:val="en-US" w:eastAsia="zh-CN"/>
        </w:rPr>
        <w:t>。</w:t>
      </w:r>
    </w:p>
    <w:p>
      <w:pPr>
        <w:pStyle w:val="4"/>
        <w:rPr>
          <w:rFonts w:hint="eastAsia"/>
          <w:highlight w:val="none"/>
          <w:lang w:val="en-US" w:eastAsia="zh-CN"/>
        </w:rPr>
      </w:pPr>
      <w:r>
        <w:rPr>
          <w:rFonts w:hint="eastAsia"/>
          <w:highlight w:val="none"/>
          <w:lang w:val="en-US" w:eastAsia="zh-CN"/>
        </w:rPr>
        <w:t>9.5月6日，国务院总理李强致电杰里迈亚·马内莱，祝贺他就任所罗门群岛政府总理。李强表示，中国和所罗门群岛互为相互尊重、共同发展的新时代全面战略伙伴。建交5年来，双边关系快速发展，政治互信持续深化，务实合作成果丰硕，成为发展中国家</w:t>
      </w:r>
      <w:r>
        <w:rPr>
          <w:rFonts w:hint="eastAsia"/>
          <w:b/>
          <w:bCs/>
          <w:highlight w:val="none"/>
          <w:lang w:val="en-US" w:eastAsia="zh-CN"/>
        </w:rPr>
        <w:t>南南合作的典范</w:t>
      </w:r>
      <w:r>
        <w:rPr>
          <w:rFonts w:hint="eastAsia"/>
          <w:highlight w:val="none"/>
          <w:lang w:val="en-US" w:eastAsia="zh-CN"/>
        </w:rPr>
        <w:t>。</w:t>
      </w:r>
    </w:p>
    <w:p>
      <w:pPr>
        <w:pStyle w:val="4"/>
        <w:rPr>
          <w:rFonts w:hint="eastAsia"/>
          <w:b/>
          <w:bCs/>
          <w:highlight w:val="none"/>
          <w:lang w:val="en-US" w:eastAsia="zh-CN"/>
        </w:rPr>
      </w:pPr>
      <w:r>
        <w:rPr>
          <w:rFonts w:hint="eastAsia"/>
          <w:highlight w:val="none"/>
          <w:lang w:val="en-US" w:eastAsia="zh-CN"/>
        </w:rPr>
        <w:t>10.</w:t>
      </w:r>
      <w:r>
        <w:rPr>
          <w:rFonts w:hint="eastAsia"/>
          <w:b/>
          <w:bCs/>
          <w:highlight w:val="none"/>
          <w:lang w:val="en-US" w:eastAsia="zh-CN"/>
        </w:rPr>
        <w:t>2024年中俄建交75周年庆祝活动</w:t>
      </w:r>
      <w:r>
        <w:rPr>
          <w:rFonts w:hint="eastAsia"/>
          <w:highlight w:val="none"/>
          <w:lang w:val="en-US" w:eastAsia="zh-CN"/>
        </w:rPr>
        <w:t>之一的第八届中俄博览会将于5月16日至21日在</w:t>
      </w:r>
      <w:r>
        <w:rPr>
          <w:rFonts w:hint="eastAsia"/>
          <w:b/>
          <w:bCs/>
          <w:highlight w:val="none"/>
          <w:lang w:val="en-US" w:eastAsia="zh-CN"/>
        </w:rPr>
        <w:t>黑龙江省哈尔滨市举行。</w:t>
      </w:r>
    </w:p>
    <w:p>
      <w:pPr>
        <w:pStyle w:val="4"/>
        <w:rPr>
          <w:rFonts w:hint="eastAsia"/>
          <w:b/>
          <w:bCs/>
          <w:highlight w:val="none"/>
          <w:lang w:val="en-US" w:eastAsia="zh-CN"/>
        </w:rPr>
      </w:pPr>
      <w:r>
        <w:rPr>
          <w:rFonts w:hint="eastAsia"/>
          <w:highlight w:val="none"/>
          <w:lang w:val="en-US" w:eastAsia="zh-CN"/>
        </w:rPr>
        <w:t>11.5月6日，</w:t>
      </w:r>
      <w:r>
        <w:rPr>
          <w:rFonts w:hint="eastAsia"/>
          <w:b/>
          <w:bCs/>
          <w:highlight w:val="none"/>
          <w:lang w:val="en-US" w:eastAsia="zh-CN"/>
        </w:rPr>
        <w:t>博鳌亚洲论坛利雅得会议</w:t>
      </w:r>
      <w:r>
        <w:rPr>
          <w:rFonts w:hint="eastAsia"/>
          <w:highlight w:val="none"/>
          <w:lang w:val="en-US" w:eastAsia="zh-CN"/>
        </w:rPr>
        <w:t>在</w:t>
      </w:r>
      <w:r>
        <w:rPr>
          <w:rFonts w:hint="eastAsia"/>
          <w:b/>
          <w:bCs/>
          <w:highlight w:val="none"/>
          <w:lang w:val="en-US" w:eastAsia="zh-CN"/>
        </w:rPr>
        <w:t>沙特阿拉伯首都利雅得</w:t>
      </w:r>
      <w:r>
        <w:rPr>
          <w:rFonts w:hint="eastAsia"/>
          <w:highlight w:val="none"/>
          <w:lang w:val="en-US" w:eastAsia="zh-CN"/>
        </w:rPr>
        <w:t>举行，大会主题聚焦</w:t>
      </w:r>
      <w:r>
        <w:rPr>
          <w:rFonts w:hint="eastAsia"/>
          <w:b/>
          <w:bCs/>
          <w:highlight w:val="none"/>
          <w:lang w:val="en-US" w:eastAsia="zh-CN"/>
        </w:rPr>
        <w:t>“可持续发展目标下的能源转型”。</w:t>
      </w:r>
    </w:p>
    <w:p>
      <w:pPr>
        <w:pStyle w:val="4"/>
        <w:rPr>
          <w:rFonts w:hint="eastAsia"/>
          <w:highlight w:val="none"/>
          <w:lang w:val="en-US" w:eastAsia="zh-CN"/>
        </w:rPr>
      </w:pPr>
      <w:r>
        <w:rPr>
          <w:rFonts w:hint="eastAsia"/>
          <w:highlight w:val="none"/>
          <w:lang w:val="en-US" w:eastAsia="zh-CN"/>
        </w:rPr>
        <w:t>12.5月6日，中国驻纽约总领馆举办面向</w:t>
      </w:r>
      <w:r>
        <w:rPr>
          <w:rFonts w:hint="eastAsia"/>
          <w:b/>
          <w:bCs/>
          <w:highlight w:val="none"/>
          <w:lang w:val="en-US" w:eastAsia="zh-CN"/>
        </w:rPr>
        <w:t>“Z世代”青少年群体的“走近中国——感悟中文精髓　体验非遗魅力”</w:t>
      </w:r>
      <w:r>
        <w:rPr>
          <w:rFonts w:hint="eastAsia"/>
          <w:highlight w:val="none"/>
          <w:lang w:val="en-US" w:eastAsia="zh-CN"/>
        </w:rPr>
        <w:t>主题开放日活动。</w:t>
      </w:r>
    </w:p>
    <w:p>
      <w:pPr>
        <w:pStyle w:val="4"/>
        <w:rPr>
          <w:rFonts w:hint="eastAsia"/>
          <w:highlight w:val="none"/>
          <w:lang w:val="en-US" w:eastAsia="zh-CN"/>
        </w:rPr>
      </w:pPr>
      <w:r>
        <w:rPr>
          <w:rFonts w:hint="eastAsia"/>
          <w:highlight w:val="none"/>
          <w:lang w:val="en-US" w:eastAsia="zh-CN"/>
        </w:rPr>
        <w:t>13.在法国总统马克龙以及现场超过10万名观众的见证下，巴黎奥运会火种5月8日抵达法国南部港口城市马赛。5月9日起，巴黎奥运会火种将开启在法国本土的传递。</w:t>
      </w:r>
    </w:p>
    <w:p>
      <w:pPr>
        <w:pStyle w:val="4"/>
        <w:rPr>
          <w:rFonts w:hint="eastAsia"/>
          <w:b/>
          <w:bCs/>
          <w:highlight w:val="none"/>
          <w:lang w:val="en-US" w:eastAsia="zh-CN"/>
        </w:rPr>
      </w:pPr>
      <w:r>
        <w:rPr>
          <w:rFonts w:hint="eastAsia"/>
          <w:highlight w:val="none"/>
          <w:lang w:val="en-US" w:eastAsia="zh-CN"/>
        </w:rPr>
        <w:t>14.5月7日，中国常驻联合国副代表戴兵说，</w:t>
      </w:r>
      <w:r>
        <w:rPr>
          <w:rFonts w:hint="eastAsia"/>
          <w:b/>
          <w:bCs/>
          <w:highlight w:val="none"/>
          <w:lang w:val="en-US" w:eastAsia="zh-CN"/>
        </w:rPr>
        <w:t>国际社会需要携手合作，共同推进全球人工智能治理，确保人工智能更好促进实现可持续发展目标。</w:t>
      </w:r>
    </w:p>
    <w:p>
      <w:pPr>
        <w:bidi w:val="0"/>
        <w:rPr>
          <w:rFonts w:hint="eastAsia"/>
          <w:lang w:eastAsia="zh-CN"/>
        </w:rPr>
      </w:pPr>
      <w:r>
        <w:rPr>
          <w:rFonts w:hint="eastAsia"/>
          <w:lang w:val="en-US" w:eastAsia="zh-CN"/>
        </w:rPr>
        <w:t>15.</w:t>
      </w:r>
      <w:r>
        <w:rPr>
          <w:rFonts w:hint="eastAsia"/>
          <w:highlight w:val="none"/>
          <w:lang w:val="en-US" w:eastAsia="zh-CN"/>
        </w:rPr>
        <w:t>5月</w:t>
      </w:r>
      <w:r>
        <w:rPr>
          <w:rFonts w:hint="eastAsia"/>
          <w:lang w:val="en-US" w:eastAsia="zh-CN"/>
        </w:rPr>
        <w:t>8日，</w:t>
      </w:r>
      <w:r>
        <w:rPr>
          <w:rFonts w:hint="eastAsia"/>
          <w:lang w:eastAsia="zh-CN"/>
        </w:rPr>
        <w:t>美国航天局在官网发布消息说，一个国际团队利用詹姆斯·韦布空间望远镜观测发现，</w:t>
      </w:r>
      <w:r>
        <w:rPr>
          <w:rFonts w:hint="eastAsia"/>
          <w:b/>
          <w:bCs/>
          <w:lang w:eastAsia="zh-CN"/>
        </w:rPr>
        <w:t>一颗炙热的太阳系外岩石行星可能存在大气层</w:t>
      </w:r>
      <w:r>
        <w:rPr>
          <w:rFonts w:hint="eastAsia"/>
          <w:lang w:eastAsia="zh-CN"/>
        </w:rPr>
        <w:t>。这颗行星代号为</w:t>
      </w:r>
      <w:r>
        <w:rPr>
          <w:rFonts w:hint="eastAsia"/>
          <w:b/>
          <w:bCs/>
          <w:lang w:eastAsia="zh-CN"/>
        </w:rPr>
        <w:t>“巨蟹座55e”</w:t>
      </w:r>
      <w:r>
        <w:rPr>
          <w:rFonts w:hint="eastAsia"/>
          <w:lang w:eastAsia="zh-CN"/>
        </w:rPr>
        <w:t>，是恒星系统“巨蟹座55”的5颗已知行星之一，距离地球约41光年。</w:t>
      </w:r>
    </w:p>
    <w:p>
      <w:pPr>
        <w:bidi w:val="0"/>
        <w:rPr>
          <w:rFonts w:hint="eastAsia"/>
          <w:lang w:eastAsia="zh-CN"/>
        </w:rPr>
      </w:pPr>
      <w:r>
        <w:rPr>
          <w:rFonts w:hint="eastAsia"/>
          <w:lang w:val="en-US" w:eastAsia="zh-CN"/>
        </w:rPr>
        <w:t>16.5月7日，</w:t>
      </w:r>
      <w:r>
        <w:rPr>
          <w:rFonts w:hint="eastAsia"/>
          <w:b/>
          <w:bCs/>
          <w:lang w:eastAsia="zh-CN"/>
        </w:rPr>
        <w:t>据英国《新科学家》杂志网站报道</w:t>
      </w:r>
      <w:r>
        <w:rPr>
          <w:rFonts w:hint="eastAsia"/>
          <w:lang w:eastAsia="zh-CN"/>
        </w:rPr>
        <w:t>，全球能源智库Ember最新报告称，得益于太阳能和风能发电快速增长，</w:t>
      </w:r>
      <w:r>
        <w:rPr>
          <w:rFonts w:hint="eastAsia"/>
          <w:b/>
          <w:bCs/>
          <w:lang w:eastAsia="zh-CN"/>
        </w:rPr>
        <w:t>2023年全球可再生能源发电量首次超过全球总发电量的30%，创历史新高</w:t>
      </w:r>
      <w:r>
        <w:rPr>
          <w:rFonts w:hint="eastAsia"/>
          <w:lang w:eastAsia="zh-CN"/>
        </w:rPr>
        <w:t>。</w:t>
      </w:r>
    </w:p>
    <w:p>
      <w:pPr>
        <w:bidi w:val="0"/>
        <w:rPr>
          <w:rFonts w:hint="eastAsia"/>
          <w:lang w:eastAsia="zh-CN"/>
        </w:rPr>
      </w:pPr>
      <w:r>
        <w:rPr>
          <w:rFonts w:hint="eastAsia"/>
          <w:lang w:val="en-US" w:eastAsia="zh-CN"/>
        </w:rPr>
        <w:t>17.</w:t>
      </w:r>
      <w:r>
        <w:rPr>
          <w:rFonts w:hint="eastAsia"/>
          <w:b/>
          <w:bCs/>
          <w:lang w:eastAsia="zh-CN"/>
        </w:rPr>
        <w:t>第33届多哈国际书展5月9日在卡塔尔首都多哈会展中心</w:t>
      </w:r>
      <w:r>
        <w:rPr>
          <w:rFonts w:hint="eastAsia"/>
          <w:lang w:eastAsia="zh-CN"/>
        </w:rPr>
        <w:t>开幕。北京中科进出口有限责任公司组织中国展团参展，这是</w:t>
      </w:r>
      <w:r>
        <w:rPr>
          <w:rFonts w:hint="eastAsia"/>
          <w:b/>
          <w:bCs/>
          <w:lang w:eastAsia="zh-CN"/>
        </w:rPr>
        <w:t>中国图书首次正式亮相多哈国际</w:t>
      </w:r>
      <w:r>
        <w:rPr>
          <w:rFonts w:hint="eastAsia"/>
          <w:lang w:eastAsia="zh-CN"/>
        </w:rPr>
        <w:t>书展。</w:t>
      </w:r>
    </w:p>
    <w:p>
      <w:pPr>
        <w:bidi w:val="0"/>
        <w:rPr>
          <w:rFonts w:hint="eastAsia"/>
          <w:lang w:eastAsia="zh-CN"/>
        </w:rPr>
      </w:pPr>
      <w:r>
        <w:rPr>
          <w:rFonts w:hint="eastAsia"/>
          <w:lang w:val="en-US" w:eastAsia="zh-CN"/>
        </w:rPr>
        <w:t>18.</w:t>
      </w:r>
      <w:r>
        <w:rPr>
          <w:rFonts w:hint="eastAsia"/>
          <w:b/>
          <w:bCs/>
          <w:lang w:eastAsia="zh-CN"/>
        </w:rPr>
        <w:t>俄罗斯</w:t>
      </w:r>
      <w:r>
        <w:rPr>
          <w:rFonts w:hint="eastAsia"/>
          <w:lang w:eastAsia="zh-CN"/>
        </w:rPr>
        <w:t>总统普京5月10日签署命令，任命</w:t>
      </w:r>
      <w:r>
        <w:rPr>
          <w:rFonts w:hint="eastAsia"/>
          <w:b/>
          <w:bCs/>
          <w:lang w:eastAsia="zh-CN"/>
        </w:rPr>
        <w:t>米舒斯京</w:t>
      </w:r>
      <w:r>
        <w:rPr>
          <w:rFonts w:hint="eastAsia"/>
          <w:lang w:eastAsia="zh-CN"/>
        </w:rPr>
        <w:t>为</w:t>
      </w:r>
      <w:r>
        <w:rPr>
          <w:rFonts w:hint="eastAsia"/>
          <w:b/>
          <w:bCs/>
          <w:lang w:eastAsia="zh-CN"/>
        </w:rPr>
        <w:t>新一届联邦政府总理</w:t>
      </w:r>
      <w:r>
        <w:rPr>
          <w:rFonts w:hint="eastAsia"/>
          <w:lang w:eastAsia="zh-CN"/>
        </w:rPr>
        <w:t>。</w:t>
      </w:r>
    </w:p>
    <w:p>
      <w:pPr>
        <w:bidi w:val="0"/>
        <w:rPr>
          <w:rFonts w:hint="eastAsia"/>
          <w:lang w:eastAsia="zh-CN"/>
        </w:rPr>
      </w:pPr>
      <w:r>
        <w:rPr>
          <w:rFonts w:hint="eastAsia"/>
          <w:lang w:val="en-US" w:eastAsia="zh-CN"/>
        </w:rPr>
        <w:t>19.</w:t>
      </w:r>
      <w:r>
        <w:rPr>
          <w:rFonts w:hint="eastAsia"/>
          <w:lang w:eastAsia="zh-CN"/>
        </w:rPr>
        <w:t>近日，国家主席习近平致电何塞·劳尔·穆利诺，祝贺他当选巴拿马共和国总统。</w:t>
      </w:r>
    </w:p>
    <w:p>
      <w:pPr>
        <w:bidi w:val="0"/>
        <w:rPr>
          <w:rFonts w:hint="eastAsia"/>
          <w:lang w:eastAsia="zh-CN"/>
        </w:rPr>
      </w:pPr>
      <w:r>
        <w:rPr>
          <w:rFonts w:hint="eastAsia"/>
          <w:lang w:val="en-US" w:eastAsia="zh-CN"/>
        </w:rPr>
        <w:t>20.</w:t>
      </w:r>
      <w:r>
        <w:rPr>
          <w:rFonts w:hint="eastAsia"/>
          <w:lang w:eastAsia="zh-CN"/>
        </w:rPr>
        <w:t>应中共中央政治局委员、外交部长王毅邀请，巴基斯坦副总理兼外交部长达尔将于5月13日至16日对中国进行正式访问并举行第五次中巴外长战略对话。</w:t>
      </w:r>
    </w:p>
    <w:p>
      <w:pPr>
        <w:bidi w:val="0"/>
        <w:rPr>
          <w:rFonts w:hint="eastAsia"/>
          <w:lang w:eastAsia="zh-CN"/>
        </w:rPr>
      </w:pPr>
      <w:r>
        <w:rPr>
          <w:rFonts w:hint="eastAsia"/>
          <w:lang w:val="en-US" w:eastAsia="zh-CN"/>
        </w:rPr>
        <w:t>21.</w:t>
      </w:r>
      <w:r>
        <w:rPr>
          <w:rFonts w:hint="eastAsia"/>
          <w:lang w:eastAsia="zh-CN"/>
        </w:rPr>
        <w:t>中国铁建下属中国土木工程集团有限公司（中土集团）5月10日与埃塞俄比亚奥罗米亚州政府签署协议，将合作建设开发加达经济特区内的</w:t>
      </w:r>
      <w:r>
        <w:rPr>
          <w:rFonts w:hint="eastAsia"/>
          <w:b/>
          <w:bCs/>
          <w:lang w:eastAsia="zh-CN"/>
        </w:rPr>
        <w:t>乐美自贸区</w:t>
      </w:r>
      <w:r>
        <w:rPr>
          <w:rFonts w:hint="eastAsia"/>
          <w:lang w:eastAsia="zh-CN"/>
        </w:rPr>
        <w:t>。</w:t>
      </w:r>
    </w:p>
    <w:p>
      <w:pPr>
        <w:bidi w:val="0"/>
        <w:rPr>
          <w:rFonts w:hint="eastAsia"/>
          <w:lang w:eastAsia="zh-CN"/>
        </w:rPr>
      </w:pPr>
      <w:r>
        <w:rPr>
          <w:rFonts w:hint="eastAsia"/>
          <w:lang w:val="en-US" w:eastAsia="zh-CN"/>
        </w:rPr>
        <w:t>22.</w:t>
      </w:r>
      <w:r>
        <w:rPr>
          <w:rFonts w:hint="eastAsia"/>
          <w:lang w:eastAsia="zh-CN"/>
        </w:rPr>
        <w:t>5月12日，在法国蒙彼利埃举行的</w:t>
      </w:r>
      <w:r>
        <w:rPr>
          <w:rFonts w:hint="eastAsia"/>
          <w:b/>
          <w:bCs/>
          <w:lang w:eastAsia="zh-CN"/>
        </w:rPr>
        <w:t>2024年跑酷世界杯(蒙彼利埃站)的比赛</w:t>
      </w:r>
      <w:r>
        <w:rPr>
          <w:rFonts w:hint="eastAsia"/>
          <w:lang w:eastAsia="zh-CN"/>
        </w:rPr>
        <w:t>中，中国选手商春松夺得女子自由式冠军，这是</w:t>
      </w:r>
      <w:r>
        <w:rPr>
          <w:rFonts w:hint="eastAsia"/>
          <w:b/>
          <w:bCs/>
          <w:lang w:eastAsia="zh-CN"/>
        </w:rPr>
        <w:t>中国跑酷队的首枚世界杯金牌</w:t>
      </w:r>
      <w:r>
        <w:rPr>
          <w:rFonts w:hint="eastAsia"/>
          <w:lang w:eastAsia="zh-CN"/>
        </w:rPr>
        <w:t>。</w:t>
      </w:r>
    </w:p>
    <w:p>
      <w:pPr>
        <w:bidi w:val="0"/>
        <w:rPr>
          <w:rFonts w:hint="eastAsia"/>
          <w:lang w:eastAsia="zh-CN"/>
        </w:rPr>
      </w:pPr>
      <w:r>
        <w:rPr>
          <w:rFonts w:hint="eastAsia"/>
          <w:lang w:val="en-US" w:eastAsia="zh-CN"/>
        </w:rPr>
        <w:t>23.</w:t>
      </w:r>
      <w:r>
        <w:rPr>
          <w:rFonts w:hint="eastAsia"/>
          <w:lang w:eastAsia="zh-CN"/>
        </w:rPr>
        <w:t>世界羽联官网近日公布了巴黎奥运会参赛资格名单，将有173名运动员参与五个单项角逐。中国队是唯一一支在五个单项中均满额参赛的队伍。</w:t>
      </w:r>
    </w:p>
    <w:p>
      <w:pPr>
        <w:bidi w:val="0"/>
        <w:rPr>
          <w:rFonts w:hint="eastAsia"/>
          <w:lang w:eastAsia="zh-CN"/>
        </w:rPr>
      </w:pPr>
      <w:r>
        <w:rPr>
          <w:rFonts w:hint="eastAsia"/>
          <w:lang w:val="en-US" w:eastAsia="zh-CN"/>
        </w:rPr>
        <w:t>24.5月12日，</w:t>
      </w:r>
      <w:r>
        <w:rPr>
          <w:rFonts w:hint="eastAsia"/>
          <w:b/>
          <w:bCs/>
          <w:lang w:eastAsia="zh-CN"/>
        </w:rPr>
        <w:t>北马其顿</w:t>
      </w:r>
      <w:r>
        <w:rPr>
          <w:rFonts w:hint="eastAsia"/>
          <w:lang w:eastAsia="zh-CN"/>
        </w:rPr>
        <w:t>当选</w:t>
      </w:r>
      <w:r>
        <w:rPr>
          <w:rFonts w:hint="eastAsia"/>
          <w:b/>
          <w:bCs/>
          <w:lang w:eastAsia="zh-CN"/>
        </w:rPr>
        <w:t>总统达夫科娃</w:t>
      </w:r>
      <w:r>
        <w:rPr>
          <w:rFonts w:hint="eastAsia"/>
          <w:lang w:eastAsia="zh-CN"/>
        </w:rPr>
        <w:t>在首都斯科普里宣誓就职，成为该国首位女性总统。</w:t>
      </w:r>
    </w:p>
    <w:p>
      <w:pPr>
        <w:bidi w:val="0"/>
        <w:rPr>
          <w:rFonts w:hint="eastAsia"/>
          <w:b/>
          <w:bCs/>
          <w:highlight w:val="none"/>
          <w:lang w:eastAsia="zh-CN"/>
        </w:rPr>
      </w:pPr>
      <w:r>
        <w:rPr>
          <w:rFonts w:hint="eastAsia"/>
          <w:highlight w:val="none"/>
          <w:lang w:val="en-US" w:eastAsia="zh-CN"/>
        </w:rPr>
        <w:t>25.</w:t>
      </w:r>
      <w:r>
        <w:rPr>
          <w:rFonts w:hint="eastAsia"/>
          <w:highlight w:val="none"/>
          <w:lang w:eastAsia="zh-CN"/>
        </w:rPr>
        <w:t>巴黎奥运会火炬传递5月13日来到第五站——</w:t>
      </w:r>
      <w:r>
        <w:rPr>
          <w:rFonts w:hint="eastAsia"/>
          <w:b/>
          <w:bCs/>
          <w:highlight w:val="none"/>
          <w:lang w:eastAsia="zh-CN"/>
        </w:rPr>
        <w:t>南法城市蒙彼利埃</w:t>
      </w:r>
      <w:r>
        <w:rPr>
          <w:rFonts w:hint="eastAsia"/>
          <w:highlight w:val="none"/>
          <w:lang w:eastAsia="zh-CN"/>
        </w:rPr>
        <w:t>，中国企业家、恒源祥集团创始人</w:t>
      </w:r>
      <w:r>
        <w:rPr>
          <w:rFonts w:hint="eastAsia"/>
          <w:b/>
          <w:bCs/>
          <w:highlight w:val="none"/>
          <w:lang w:eastAsia="zh-CN"/>
        </w:rPr>
        <w:t>刘瑞旗</w:t>
      </w:r>
      <w:r>
        <w:rPr>
          <w:rFonts w:hint="eastAsia"/>
          <w:highlight w:val="none"/>
          <w:lang w:eastAsia="zh-CN"/>
        </w:rPr>
        <w:t>作为当天第52号火炬手参与了传递</w:t>
      </w:r>
      <w:r>
        <w:rPr>
          <w:rFonts w:hint="eastAsia"/>
          <w:b/>
          <w:bCs/>
          <w:highlight w:val="none"/>
          <w:lang w:eastAsia="zh-CN"/>
        </w:rPr>
        <w:t>，他也成为本届奥运会火炬传递中的第一个中国籍火炬手。</w:t>
      </w:r>
    </w:p>
    <w:p>
      <w:pPr>
        <w:bidi w:val="0"/>
        <w:rPr>
          <w:rFonts w:hint="eastAsia"/>
          <w:highlight w:val="none"/>
          <w:lang w:eastAsia="zh-CN"/>
        </w:rPr>
      </w:pPr>
      <w:r>
        <w:rPr>
          <w:rFonts w:hint="eastAsia"/>
          <w:highlight w:val="none"/>
          <w:lang w:val="en-US" w:eastAsia="zh-CN"/>
        </w:rPr>
        <w:t>26.</w:t>
      </w:r>
      <w:r>
        <w:rPr>
          <w:rFonts w:hint="eastAsia"/>
          <w:highlight w:val="none"/>
          <w:lang w:eastAsia="zh-CN"/>
        </w:rPr>
        <w:t>英国登山者肯顿·库尔5月12日上午第18次从尼泊尔一侧登上珠穆朗玛峰，成为登顶世界</w:t>
      </w:r>
    </w:p>
    <w:p>
      <w:pPr>
        <w:pStyle w:val="4"/>
        <w:rPr>
          <w:rFonts w:hint="eastAsia"/>
          <w:highlight w:val="none"/>
          <w:lang w:eastAsia="zh-CN"/>
        </w:rPr>
      </w:pPr>
      <w:r>
        <w:rPr>
          <w:rFonts w:hint="eastAsia"/>
          <w:highlight w:val="none"/>
          <w:lang w:val="en-US" w:eastAsia="zh-CN"/>
        </w:rPr>
        <w:t>27.</w:t>
      </w:r>
      <w:r>
        <w:rPr>
          <w:rFonts w:hint="eastAsia"/>
          <w:highlight w:val="none"/>
          <w:lang w:eastAsia="zh-CN"/>
        </w:rPr>
        <w:t>联合国教科文组织5月14日公布2024年</w:t>
      </w:r>
      <w:r>
        <w:rPr>
          <w:rFonts w:hint="eastAsia"/>
          <w:b/>
          <w:bCs/>
          <w:highlight w:val="none"/>
          <w:lang w:eastAsia="zh-CN"/>
        </w:rPr>
        <w:t>“欧莱雅-联合国教科文组织世界杰出女科学家奖”</w:t>
      </w:r>
      <w:r>
        <w:rPr>
          <w:rFonts w:hint="eastAsia"/>
          <w:highlight w:val="none"/>
          <w:lang w:eastAsia="zh-CN"/>
        </w:rPr>
        <w:t>（“世界杰出女科学家奖”）获奖者名单，表彰她们在生命和环境科学领域的开创性研究。中国科学家</w:t>
      </w:r>
      <w:r>
        <w:rPr>
          <w:rFonts w:hint="eastAsia"/>
          <w:b/>
          <w:bCs/>
          <w:highlight w:val="none"/>
          <w:lang w:eastAsia="zh-CN"/>
        </w:rPr>
        <w:t>颜宁</w:t>
      </w:r>
      <w:r>
        <w:rPr>
          <w:rFonts w:hint="eastAsia"/>
          <w:highlight w:val="none"/>
          <w:lang w:eastAsia="zh-CN"/>
        </w:rPr>
        <w:t>是5名获奖者之一。</w:t>
      </w:r>
    </w:p>
    <w:p>
      <w:pPr>
        <w:pStyle w:val="4"/>
        <w:rPr>
          <w:rFonts w:hint="eastAsia"/>
          <w:highlight w:val="none"/>
          <w:lang w:eastAsia="zh-CN"/>
        </w:rPr>
      </w:pPr>
      <w:r>
        <w:rPr>
          <w:rFonts w:hint="eastAsia"/>
          <w:highlight w:val="none"/>
          <w:lang w:val="en-US" w:eastAsia="zh-CN"/>
        </w:rPr>
        <w:t>28.</w:t>
      </w:r>
      <w:r>
        <w:rPr>
          <w:rFonts w:hint="eastAsia"/>
          <w:highlight w:val="none"/>
          <w:lang w:eastAsia="zh-CN"/>
        </w:rPr>
        <w:t>5月15日凌晨，2024年世界女排联赛首周巴西里约热内卢站，中国女排迎来首个对手韩国女排，最终中国队以3-0获胜，收获开门红。</w:t>
      </w:r>
    </w:p>
    <w:p>
      <w:pPr>
        <w:rPr>
          <w:rFonts w:hint="eastAsia"/>
          <w:highlight w:val="none"/>
          <w:lang w:eastAsia="zh-CN"/>
        </w:rPr>
      </w:pPr>
      <w:r>
        <w:rPr>
          <w:rFonts w:hint="eastAsia"/>
          <w:highlight w:val="none"/>
          <w:lang w:val="en-US" w:eastAsia="zh-CN"/>
        </w:rPr>
        <w:t>29.</w:t>
      </w:r>
      <w:r>
        <w:rPr>
          <w:rFonts w:hint="eastAsia"/>
          <w:highlight w:val="none"/>
          <w:lang w:eastAsia="zh-CN"/>
        </w:rPr>
        <w:t>应哈萨克斯坦副总理兼外长努尔特列乌、塔吉克斯坦外长穆赫里丁邀请，中共中央政治局委员、外交部长王毅将于5月18日至21日出席</w:t>
      </w:r>
      <w:r>
        <w:rPr>
          <w:rFonts w:hint="eastAsia"/>
          <w:b/>
          <w:bCs/>
          <w:highlight w:val="none"/>
          <w:lang w:eastAsia="zh-CN"/>
        </w:rPr>
        <w:t>上海合作组织成员国外长理事会会议</w:t>
      </w:r>
      <w:r>
        <w:rPr>
          <w:rFonts w:hint="eastAsia"/>
          <w:highlight w:val="none"/>
          <w:lang w:eastAsia="zh-CN"/>
        </w:rPr>
        <w:t>并对哈萨克斯坦、塔吉克斯坦进行正式访问。</w:t>
      </w:r>
    </w:p>
    <w:p>
      <w:pPr>
        <w:rPr>
          <w:rFonts w:hint="eastAsia"/>
          <w:highlight w:val="none"/>
          <w:lang w:eastAsia="zh-CN"/>
        </w:rPr>
      </w:pPr>
      <w:r>
        <w:rPr>
          <w:rFonts w:hint="eastAsia"/>
          <w:highlight w:val="none"/>
          <w:lang w:val="en-US" w:eastAsia="zh-CN"/>
        </w:rPr>
        <w:t>30.</w:t>
      </w:r>
      <w:r>
        <w:rPr>
          <w:rFonts w:hint="eastAsia"/>
          <w:highlight w:val="none"/>
          <w:lang w:eastAsia="zh-CN"/>
        </w:rPr>
        <w:t>2024年5月14日，</w:t>
      </w:r>
      <w:r>
        <w:rPr>
          <w:rFonts w:hint="eastAsia"/>
          <w:b/>
          <w:bCs/>
          <w:highlight w:val="none"/>
          <w:lang w:eastAsia="zh-CN"/>
        </w:rPr>
        <w:t>中美人工智能政府间对话</w:t>
      </w:r>
      <w:r>
        <w:rPr>
          <w:rFonts w:hint="eastAsia"/>
          <w:highlight w:val="none"/>
          <w:lang w:eastAsia="zh-CN"/>
        </w:rPr>
        <w:t>首次会议在</w:t>
      </w:r>
      <w:r>
        <w:rPr>
          <w:rFonts w:hint="eastAsia"/>
          <w:b/>
          <w:bCs/>
          <w:highlight w:val="none"/>
          <w:lang w:eastAsia="zh-CN"/>
        </w:rPr>
        <w:t>瑞士日内瓦</w:t>
      </w:r>
      <w:r>
        <w:rPr>
          <w:rFonts w:hint="eastAsia"/>
          <w:highlight w:val="none"/>
          <w:lang w:eastAsia="zh-CN"/>
        </w:rPr>
        <w:t>举行。</w:t>
      </w:r>
    </w:p>
    <w:p>
      <w:pPr>
        <w:bidi w:val="0"/>
        <w:rPr>
          <w:rFonts w:hint="eastAsia"/>
          <w:b/>
          <w:bCs/>
          <w:highlight w:val="none"/>
          <w:lang w:eastAsia="zh-CN"/>
        </w:rPr>
      </w:pPr>
      <w:r>
        <w:rPr>
          <w:rFonts w:hint="eastAsia"/>
          <w:highlight w:val="none"/>
          <w:lang w:val="en-US" w:eastAsia="zh-CN"/>
        </w:rPr>
        <w:t>31.</w:t>
      </w:r>
      <w:r>
        <w:rPr>
          <w:rFonts w:hint="eastAsia"/>
          <w:highlight w:val="none"/>
          <w:lang w:eastAsia="zh-CN"/>
        </w:rPr>
        <w:t>5月17日在泰国曼谷举行的</w:t>
      </w:r>
      <w:r>
        <w:rPr>
          <w:rFonts w:hint="eastAsia"/>
          <w:b/>
          <w:bCs/>
          <w:highlight w:val="none"/>
          <w:lang w:eastAsia="zh-CN"/>
        </w:rPr>
        <w:t>第74届国际足联代表大会</w:t>
      </w:r>
      <w:r>
        <w:rPr>
          <w:rFonts w:hint="eastAsia"/>
          <w:highlight w:val="none"/>
          <w:lang w:eastAsia="zh-CN"/>
        </w:rPr>
        <w:t>决定，</w:t>
      </w:r>
      <w:r>
        <w:rPr>
          <w:rFonts w:hint="eastAsia"/>
          <w:b/>
          <w:bCs/>
          <w:highlight w:val="none"/>
          <w:lang w:eastAsia="zh-CN"/>
        </w:rPr>
        <w:t>巴西</w:t>
      </w:r>
      <w:r>
        <w:rPr>
          <w:rFonts w:hint="eastAsia"/>
          <w:highlight w:val="none"/>
          <w:lang w:eastAsia="zh-CN"/>
        </w:rPr>
        <w:t>获得</w:t>
      </w:r>
      <w:r>
        <w:rPr>
          <w:rFonts w:hint="eastAsia"/>
          <w:b/>
          <w:bCs/>
          <w:highlight w:val="none"/>
          <w:lang w:eastAsia="zh-CN"/>
        </w:rPr>
        <w:t>2027年女足世界杯举办权。</w:t>
      </w:r>
    </w:p>
    <w:p>
      <w:pPr>
        <w:bidi w:val="0"/>
        <w:rPr>
          <w:rFonts w:hint="eastAsia"/>
          <w:highlight w:val="none"/>
          <w:lang w:eastAsia="zh-CN"/>
        </w:rPr>
      </w:pPr>
      <w:r>
        <w:rPr>
          <w:rFonts w:hint="eastAsia"/>
          <w:highlight w:val="none"/>
          <w:lang w:val="en-US" w:eastAsia="zh-CN"/>
        </w:rPr>
        <w:t>32.</w:t>
      </w:r>
      <w:r>
        <w:rPr>
          <w:rFonts w:hint="eastAsia"/>
          <w:highlight w:val="none"/>
          <w:lang w:eastAsia="zh-CN"/>
        </w:rPr>
        <w:t>中国海军第45批护航编队完成亚丁湾、索马里海域护航和中伊俄“安全纽带-2024”联合演习等任务后，5月17日顺利返回山东青岛某军港。</w:t>
      </w:r>
    </w:p>
    <w:p>
      <w:pPr>
        <w:pStyle w:val="4"/>
        <w:rPr>
          <w:rFonts w:hint="eastAsia"/>
          <w:highlight w:val="none"/>
          <w:lang w:eastAsia="zh-CN"/>
        </w:rPr>
      </w:pPr>
      <w:r>
        <w:rPr>
          <w:rFonts w:hint="eastAsia"/>
          <w:highlight w:val="none"/>
          <w:lang w:val="en-US" w:eastAsia="zh-CN"/>
        </w:rPr>
        <w:t>33.</w:t>
      </w:r>
      <w:r>
        <w:rPr>
          <w:rFonts w:hint="eastAsia"/>
          <w:b/>
          <w:bCs/>
          <w:highlight w:val="none"/>
          <w:lang w:eastAsia="zh-CN"/>
        </w:rPr>
        <w:t>第10届世界水论坛</w:t>
      </w:r>
      <w:r>
        <w:rPr>
          <w:rFonts w:hint="eastAsia"/>
          <w:highlight w:val="none"/>
          <w:lang w:eastAsia="zh-CN"/>
        </w:rPr>
        <w:t>将于5月18-24日于印度尼西亚</w:t>
      </w:r>
      <w:r>
        <w:rPr>
          <w:rFonts w:hint="eastAsia"/>
          <w:b/>
          <w:bCs/>
          <w:highlight w:val="none"/>
          <w:lang w:eastAsia="zh-CN"/>
        </w:rPr>
        <w:t>巴厘岛</w:t>
      </w:r>
      <w:r>
        <w:rPr>
          <w:rFonts w:hint="eastAsia"/>
          <w:highlight w:val="none"/>
          <w:lang w:eastAsia="zh-CN"/>
        </w:rPr>
        <w:t>举办，</w:t>
      </w:r>
      <w:r>
        <w:rPr>
          <w:rFonts w:hint="eastAsia"/>
          <w:b/>
          <w:bCs/>
          <w:highlight w:val="none"/>
          <w:lang w:eastAsia="zh-CN"/>
        </w:rPr>
        <w:t>以“水促进共同繁荣”</w:t>
      </w:r>
      <w:r>
        <w:rPr>
          <w:rFonts w:hint="eastAsia"/>
          <w:highlight w:val="none"/>
          <w:lang w:eastAsia="zh-CN"/>
        </w:rPr>
        <w:t>为主题，汇聚世界各地的政策制定者、科学家和利益攸关方，谋求促成对水资源供应和水合作的全球共同承诺。</w:t>
      </w:r>
    </w:p>
    <w:p>
      <w:pPr>
        <w:pStyle w:val="4"/>
        <w:rPr>
          <w:rFonts w:hint="eastAsia"/>
          <w:highlight w:val="none"/>
          <w:lang w:eastAsia="zh-CN"/>
        </w:rPr>
      </w:pPr>
      <w:r>
        <w:rPr>
          <w:rFonts w:hint="eastAsia"/>
          <w:b w:val="0"/>
          <w:bCs w:val="0"/>
          <w:highlight w:val="none"/>
          <w:lang w:val="en-US" w:eastAsia="zh-CN"/>
        </w:rPr>
        <w:t>34.</w:t>
      </w:r>
      <w:r>
        <w:rPr>
          <w:rFonts w:hint="eastAsia"/>
          <w:b/>
          <w:bCs/>
          <w:highlight w:val="none"/>
          <w:lang w:eastAsia="zh-CN"/>
        </w:rPr>
        <w:t>5月18日国际博物馆日</w:t>
      </w:r>
      <w:r>
        <w:rPr>
          <w:rFonts w:hint="eastAsia"/>
          <w:highlight w:val="none"/>
          <w:lang w:eastAsia="zh-CN"/>
        </w:rPr>
        <w:t>，2024年国际博物馆日的主题是</w:t>
      </w:r>
      <w:r>
        <w:rPr>
          <w:rFonts w:hint="eastAsia"/>
          <w:b/>
          <w:bCs/>
          <w:highlight w:val="none"/>
          <w:lang w:eastAsia="zh-CN"/>
        </w:rPr>
        <w:t>“博物馆致力于教育和研究”</w:t>
      </w:r>
      <w:r>
        <w:rPr>
          <w:rFonts w:hint="eastAsia"/>
          <w:highlight w:val="none"/>
          <w:lang w:eastAsia="zh-CN"/>
        </w:rPr>
        <w:t>。</w:t>
      </w:r>
    </w:p>
    <w:p>
      <w:pPr>
        <w:rPr>
          <w:rFonts w:hint="eastAsia"/>
          <w:highlight w:val="none"/>
          <w:lang w:eastAsia="zh-CN"/>
        </w:rPr>
      </w:pPr>
      <w:r>
        <w:rPr>
          <w:rFonts w:hint="eastAsia"/>
          <w:highlight w:val="none"/>
          <w:lang w:val="en-US" w:eastAsia="zh-CN"/>
        </w:rPr>
        <w:t>35.</w:t>
      </w:r>
      <w:r>
        <w:rPr>
          <w:rFonts w:hint="eastAsia"/>
          <w:b/>
          <w:bCs/>
          <w:highlight w:val="none"/>
          <w:lang w:eastAsia="zh-CN"/>
        </w:rPr>
        <w:t>“2024塞尔维亚中国电影周”</w:t>
      </w:r>
      <w:r>
        <w:rPr>
          <w:rFonts w:hint="eastAsia"/>
          <w:highlight w:val="none"/>
          <w:lang w:eastAsia="zh-CN"/>
        </w:rPr>
        <w:t>在5月18日在赛尔维亚首都</w:t>
      </w:r>
      <w:r>
        <w:rPr>
          <w:rFonts w:hint="eastAsia"/>
          <w:b/>
          <w:bCs/>
          <w:highlight w:val="none"/>
          <w:lang w:eastAsia="zh-CN"/>
        </w:rPr>
        <w:t>贝尔格莱德</w:t>
      </w:r>
      <w:r>
        <w:rPr>
          <w:rFonts w:hint="eastAsia"/>
          <w:highlight w:val="none"/>
          <w:lang w:eastAsia="zh-CN"/>
        </w:rPr>
        <w:t>开幕。</w:t>
      </w:r>
    </w:p>
    <w:p>
      <w:pPr>
        <w:rPr>
          <w:rFonts w:hint="eastAsia"/>
          <w:highlight w:val="none"/>
          <w:lang w:eastAsia="zh-CN"/>
        </w:rPr>
      </w:pPr>
      <w:r>
        <w:rPr>
          <w:rFonts w:hint="eastAsia"/>
          <w:b w:val="0"/>
          <w:bCs w:val="0"/>
          <w:highlight w:val="none"/>
          <w:lang w:val="en-US" w:eastAsia="zh-CN"/>
        </w:rPr>
        <w:t>36.</w:t>
      </w:r>
      <w:r>
        <w:rPr>
          <w:rFonts w:hint="eastAsia"/>
          <w:b/>
          <w:bCs/>
          <w:highlight w:val="none"/>
          <w:lang w:eastAsia="zh-CN"/>
        </w:rPr>
        <w:t>2024年亚洲跆拳道锦标赛</w:t>
      </w:r>
      <w:r>
        <w:rPr>
          <w:rFonts w:hint="eastAsia"/>
          <w:highlight w:val="none"/>
          <w:lang w:eastAsia="zh-CN"/>
        </w:rPr>
        <w:t>5月18日在越南岘港落下帷幕，在为期三日的角逐中，中国队收获3金1银5铜的成绩。</w:t>
      </w:r>
    </w:p>
    <w:p>
      <w:pPr>
        <w:bidi w:val="0"/>
        <w:rPr>
          <w:rFonts w:hint="eastAsia"/>
          <w:highlight w:val="none"/>
          <w:lang w:eastAsia="zh-CN"/>
        </w:rPr>
      </w:pPr>
      <w:r>
        <w:rPr>
          <w:rFonts w:hint="eastAsia"/>
          <w:highlight w:val="none"/>
          <w:lang w:val="en-US" w:eastAsia="zh-CN"/>
        </w:rPr>
        <w:t>37.</w:t>
      </w:r>
      <w:r>
        <w:rPr>
          <w:rFonts w:hint="eastAsia"/>
          <w:highlight w:val="none"/>
          <w:lang w:eastAsia="zh-CN"/>
        </w:rPr>
        <w:t>中国驻美国大使馆日前举办</w:t>
      </w:r>
      <w:r>
        <w:rPr>
          <w:rFonts w:hint="eastAsia"/>
          <w:b/>
          <w:bCs/>
          <w:highlight w:val="none"/>
          <w:lang w:eastAsia="zh-CN"/>
        </w:rPr>
        <w:t>第五届</w:t>
      </w:r>
      <w:r>
        <w:rPr>
          <w:rFonts w:hint="eastAsia"/>
          <w:b/>
          <w:bCs/>
          <w:highlight w:val="none"/>
          <w:lang w:eastAsia="zh-CN"/>
        </w:rPr>
        <w:t>《我的中国相册》颁奖仪式暨线下故事分享活动</w:t>
      </w:r>
      <w:r>
        <w:rPr>
          <w:rFonts w:hint="eastAsia"/>
          <w:highlight w:val="none"/>
          <w:lang w:eastAsia="zh-CN"/>
        </w:rPr>
        <w:t>。中国驻美国大使谢锋在活动上致辞表示，中美双方应该拉紧人民的纽带，增进人心的沟通，为两国关系注入暖流和动力。活动现场举行了颁奖仪式和</w:t>
      </w:r>
      <w:r>
        <w:rPr>
          <w:rFonts w:hint="eastAsia"/>
          <w:b/>
          <w:bCs/>
          <w:highlight w:val="none"/>
          <w:lang w:eastAsia="zh-CN"/>
        </w:rPr>
        <w:t>“老朋友”“大熊猫与野生动物保护”“中国文化”</w:t>
      </w:r>
      <w:r>
        <w:rPr>
          <w:rFonts w:hint="eastAsia"/>
          <w:highlight w:val="none"/>
          <w:lang w:eastAsia="zh-CN"/>
        </w:rPr>
        <w:t>三个主题的故事分享</w:t>
      </w:r>
    </w:p>
    <w:p>
      <w:pPr>
        <w:bidi w:val="0"/>
        <w:rPr>
          <w:rFonts w:hint="eastAsia"/>
          <w:highlight w:val="none"/>
          <w:lang w:eastAsia="zh-CN"/>
        </w:rPr>
      </w:pPr>
      <w:r>
        <w:rPr>
          <w:rFonts w:hint="eastAsia"/>
          <w:highlight w:val="none"/>
          <w:lang w:val="en-US" w:eastAsia="zh-CN"/>
        </w:rPr>
        <w:t>38.</w:t>
      </w:r>
      <w:r>
        <w:rPr>
          <w:rFonts w:hint="eastAsia"/>
          <w:highlight w:val="none"/>
          <w:lang w:eastAsia="zh-CN"/>
        </w:rPr>
        <w:t>当地时间5月19日，中共中央政治局委员、外交部长</w:t>
      </w:r>
      <w:r>
        <w:rPr>
          <w:rFonts w:hint="eastAsia"/>
          <w:b/>
          <w:bCs/>
          <w:highlight w:val="none"/>
          <w:lang w:eastAsia="zh-CN"/>
        </w:rPr>
        <w:t>王毅在杜尚别同塔吉克斯坦外长穆赫里丁会谈后共同会见记者</w:t>
      </w:r>
      <w:r>
        <w:rPr>
          <w:rFonts w:hint="eastAsia"/>
          <w:highlight w:val="none"/>
          <w:lang w:eastAsia="zh-CN"/>
        </w:rPr>
        <w:t>。王毅指出，展望未来，双方认为应重点推进以下几个方面合作：继续坚定支持彼此核心利益。继续挖掘互利合作广阔潜力。加快人文交流“双向奔赴”。坚定不移维护地区安全稳定。保持密切多边协作。</w:t>
      </w:r>
    </w:p>
    <w:p>
      <w:pPr>
        <w:pStyle w:val="4"/>
        <w:rPr>
          <w:rFonts w:hint="eastAsia"/>
          <w:b/>
          <w:bCs/>
          <w:highlight w:val="none"/>
          <w:lang w:eastAsia="zh-CN"/>
        </w:rPr>
      </w:pPr>
      <w:r>
        <w:rPr>
          <w:rFonts w:hint="eastAsia"/>
          <w:highlight w:val="none"/>
          <w:lang w:val="en-US" w:eastAsia="zh-CN"/>
        </w:rPr>
        <w:t>39.</w:t>
      </w:r>
      <w:r>
        <w:rPr>
          <w:rFonts w:hint="eastAsia"/>
          <w:highlight w:val="none"/>
          <w:lang w:eastAsia="zh-CN"/>
        </w:rPr>
        <w:t>当地时间5月21日，中共中央政治局委员、外交部长王毅在阿斯塔纳出席上海合作组织成员国外长理事会会议。王毅提出四点建议：</w:t>
      </w:r>
      <w:r>
        <w:rPr>
          <w:rFonts w:hint="eastAsia"/>
          <w:b/>
          <w:bCs/>
          <w:highlight w:val="none"/>
          <w:lang w:eastAsia="zh-CN"/>
        </w:rPr>
        <w:t>一要坚持战略自主，保持团结协作。二要坚持安危共担，提升协作水平。三要坚持普惠共赢，赋能合作发展。四要坚持开放包容，深化交流互鉴。</w:t>
      </w:r>
    </w:p>
    <w:p>
      <w:pPr>
        <w:pStyle w:val="4"/>
        <w:rPr>
          <w:rFonts w:hint="eastAsia"/>
          <w:highlight w:val="none"/>
          <w:lang w:eastAsia="zh-CN"/>
        </w:rPr>
      </w:pPr>
      <w:r>
        <w:rPr>
          <w:rFonts w:hint="eastAsia"/>
          <w:highlight w:val="none"/>
          <w:lang w:val="en-US" w:eastAsia="zh-CN"/>
        </w:rPr>
        <w:t>40.</w:t>
      </w:r>
      <w:r>
        <w:rPr>
          <w:rFonts w:hint="eastAsia"/>
          <w:highlight w:val="none"/>
          <w:lang w:eastAsia="zh-CN"/>
        </w:rPr>
        <w:t>希腊总理米佐塔基斯5月20日在北部港口城市塞萨洛尼基对首批中国制造的电动公交车正式在希腊投入运营表示欢迎。</w:t>
      </w:r>
    </w:p>
    <w:p>
      <w:pPr>
        <w:rPr>
          <w:rFonts w:hint="eastAsia"/>
          <w:highlight w:val="none"/>
          <w:lang w:eastAsia="zh-CN"/>
        </w:rPr>
      </w:pPr>
      <w:r>
        <w:rPr>
          <w:rFonts w:hint="eastAsia"/>
          <w:highlight w:val="none"/>
          <w:lang w:val="en-US" w:eastAsia="zh-CN"/>
        </w:rPr>
        <w:t>41.</w:t>
      </w:r>
      <w:r>
        <w:rPr>
          <w:rFonts w:hint="eastAsia"/>
          <w:highlight w:val="none"/>
          <w:lang w:eastAsia="zh-CN"/>
        </w:rPr>
        <w:t>第二届中国—巴伊亚州合作论坛5月21日在巴西东北部巴伊亚州首府萨尔瓦多市举行。中巴政界、企业界人士和专家学者等200余人出席。此次论坛还发布了新书《中巴建交50周年——通往新时代的新征程》，以纪念中巴建交50周年。</w:t>
      </w:r>
    </w:p>
    <w:p>
      <w:pPr>
        <w:rPr>
          <w:rFonts w:hint="eastAsia"/>
          <w:b/>
          <w:bCs/>
          <w:highlight w:val="none"/>
          <w:lang w:eastAsia="zh-CN"/>
        </w:rPr>
      </w:pPr>
      <w:r>
        <w:rPr>
          <w:rFonts w:hint="eastAsia"/>
          <w:highlight w:val="none"/>
          <w:lang w:val="en-US" w:eastAsia="zh-CN"/>
        </w:rPr>
        <w:t>42.</w:t>
      </w:r>
      <w:r>
        <w:rPr>
          <w:rFonts w:hint="eastAsia"/>
          <w:highlight w:val="none"/>
          <w:lang w:eastAsia="zh-CN"/>
        </w:rPr>
        <w:t>5月21日，中国驻美国大使馆与湖北省文化和旅游厅、华盛顿美国华人博物馆合作举办</w:t>
      </w:r>
      <w:r>
        <w:rPr>
          <w:rFonts w:hint="eastAsia"/>
          <w:b/>
          <w:bCs/>
          <w:highlight w:val="none"/>
          <w:lang w:eastAsia="zh-CN"/>
        </w:rPr>
        <w:t>2024年度</w:t>
      </w:r>
      <w:r>
        <w:rPr>
          <w:rFonts w:hint="eastAsia"/>
          <w:b/>
          <w:bCs/>
          <w:highlight w:val="none"/>
          <w:lang w:eastAsia="zh-CN"/>
        </w:rPr>
        <w:t>“茶和天下·雅集”活动。</w:t>
      </w:r>
    </w:p>
    <w:p>
      <w:pPr>
        <w:bidi w:val="0"/>
        <w:rPr>
          <w:rFonts w:hint="eastAsia"/>
          <w:highlight w:val="none"/>
          <w:lang w:eastAsia="zh-CN"/>
        </w:rPr>
      </w:pPr>
      <w:r>
        <w:rPr>
          <w:rFonts w:hint="eastAsia"/>
          <w:highlight w:val="none"/>
          <w:lang w:val="en-US" w:eastAsia="zh-CN"/>
        </w:rPr>
        <w:t>43.</w:t>
      </w:r>
      <w:r>
        <w:rPr>
          <w:rFonts w:hint="eastAsia"/>
          <w:b/>
          <w:bCs/>
          <w:highlight w:val="none"/>
          <w:lang w:eastAsia="zh-CN"/>
        </w:rPr>
        <w:t>“2024和合文明论坛”</w:t>
      </w:r>
      <w:r>
        <w:rPr>
          <w:rFonts w:hint="eastAsia"/>
          <w:highlight w:val="none"/>
          <w:lang w:eastAsia="zh-CN"/>
        </w:rPr>
        <w:t>5月21日在法国巴黎吉美国立亚洲艺术博物馆举行，围绕</w:t>
      </w:r>
      <w:r>
        <w:rPr>
          <w:rFonts w:hint="eastAsia"/>
          <w:b/>
          <w:bCs/>
          <w:highlight w:val="none"/>
          <w:lang w:eastAsia="zh-CN"/>
        </w:rPr>
        <w:t>“文明多样性与世界和平发展”主题</w:t>
      </w:r>
      <w:r>
        <w:rPr>
          <w:rFonts w:hint="eastAsia"/>
          <w:highlight w:val="none"/>
          <w:lang w:eastAsia="zh-CN"/>
        </w:rPr>
        <w:t>进行了交流，近千人参与论坛及相关活动。</w:t>
      </w:r>
    </w:p>
    <w:p>
      <w:pPr>
        <w:bidi w:val="0"/>
        <w:rPr>
          <w:rFonts w:hint="eastAsia"/>
          <w:highlight w:val="none"/>
          <w:lang w:eastAsia="zh-CN"/>
        </w:rPr>
      </w:pPr>
      <w:r>
        <w:rPr>
          <w:rFonts w:hint="eastAsia"/>
          <w:highlight w:val="none"/>
          <w:lang w:val="en-US" w:eastAsia="zh-CN"/>
        </w:rPr>
        <w:t>44.</w:t>
      </w:r>
      <w:r>
        <w:rPr>
          <w:rFonts w:hint="eastAsia"/>
          <w:highlight w:val="none"/>
          <w:lang w:eastAsia="zh-CN"/>
        </w:rPr>
        <w:t>中国商务部国际贸易谈判代表兼副部长王受文与委内瑞拉副总统兼经济、财政和外贸部长罗德里格斯5月22日在委首都加拉加斯分别代表两国政府签署</w:t>
      </w:r>
      <w:r>
        <w:rPr>
          <w:rFonts w:hint="eastAsia"/>
          <w:b/>
          <w:bCs/>
          <w:highlight w:val="none"/>
          <w:lang w:eastAsia="zh-CN"/>
        </w:rPr>
        <w:t>《中华人民共和国政府和委内瑞拉玻利瓦尔共和国政府关于相互促进和保护投资协定》。</w:t>
      </w:r>
    </w:p>
    <w:p>
      <w:pPr>
        <w:bidi w:val="0"/>
        <w:rPr>
          <w:rFonts w:hint="eastAsia"/>
          <w:b/>
          <w:bCs/>
          <w:highlight w:val="none"/>
          <w:lang w:eastAsia="zh-CN"/>
        </w:rPr>
      </w:pPr>
      <w:r>
        <w:rPr>
          <w:rFonts w:hint="eastAsia"/>
          <w:highlight w:val="none"/>
          <w:lang w:val="en-US" w:eastAsia="zh-CN"/>
        </w:rPr>
        <w:t>45.</w:t>
      </w:r>
      <w:r>
        <w:rPr>
          <w:rFonts w:hint="eastAsia"/>
          <w:highlight w:val="none"/>
          <w:lang w:eastAsia="zh-CN"/>
        </w:rPr>
        <w:t>5月24日，随着中方参巡执法艇顺利靠泊云南省西双版纳傣族自治州景哈码头，</w:t>
      </w:r>
      <w:r>
        <w:rPr>
          <w:rFonts w:hint="eastAsia"/>
          <w:b/>
          <w:bCs/>
          <w:highlight w:val="none"/>
          <w:lang w:eastAsia="zh-CN"/>
        </w:rPr>
        <w:t>第141次中老缅泰湄公河联合巡逻执法行动圆满完成。</w:t>
      </w:r>
    </w:p>
    <w:p>
      <w:pPr>
        <w:bidi w:val="0"/>
        <w:rPr>
          <w:rFonts w:hint="eastAsia"/>
          <w:highlight w:val="none"/>
          <w:lang w:eastAsia="zh-CN"/>
        </w:rPr>
      </w:pPr>
      <w:r>
        <w:rPr>
          <w:rFonts w:hint="eastAsia"/>
          <w:highlight w:val="none"/>
          <w:lang w:val="en-US" w:eastAsia="zh-CN"/>
        </w:rPr>
        <w:t>46.</w:t>
      </w:r>
      <w:r>
        <w:rPr>
          <w:rFonts w:hint="eastAsia"/>
          <w:highlight w:val="none"/>
          <w:lang w:eastAsia="zh-CN"/>
        </w:rPr>
        <w:t>亚足联24日发布公告表示，中国将举办</w:t>
      </w:r>
      <w:r>
        <w:rPr>
          <w:rFonts w:hint="eastAsia"/>
          <w:b/>
          <w:bCs/>
          <w:highlight w:val="none"/>
          <w:lang w:eastAsia="zh-CN"/>
        </w:rPr>
        <w:t>2025年U20男足亚洲杯</w:t>
      </w:r>
      <w:r>
        <w:rPr>
          <w:rFonts w:hint="eastAsia"/>
          <w:highlight w:val="none"/>
          <w:lang w:eastAsia="zh-CN"/>
        </w:rPr>
        <w:t>。</w:t>
      </w:r>
    </w:p>
    <w:p>
      <w:pPr>
        <w:bidi w:val="0"/>
        <w:rPr>
          <w:rFonts w:hint="eastAsia"/>
          <w:highlight w:val="none"/>
          <w:lang w:eastAsia="zh-CN"/>
        </w:rPr>
      </w:pPr>
      <w:r>
        <w:rPr>
          <w:rFonts w:hint="eastAsia"/>
          <w:highlight w:val="none"/>
          <w:lang w:val="en-US" w:eastAsia="zh-CN"/>
        </w:rPr>
        <w:t>47.</w:t>
      </w:r>
      <w:r>
        <w:rPr>
          <w:rFonts w:hint="eastAsia"/>
          <w:highlight w:val="none"/>
          <w:lang w:eastAsia="zh-CN"/>
        </w:rPr>
        <w:t>5月24日，外交部副部长、中国—中东欧国家合作秘书处秘书长邓励在宁波主持召开</w:t>
      </w:r>
      <w:r>
        <w:rPr>
          <w:rFonts w:hint="eastAsia"/>
          <w:b/>
          <w:bCs/>
          <w:highlight w:val="none"/>
          <w:lang w:eastAsia="zh-CN"/>
        </w:rPr>
        <w:t>第十八次中国—中东欧国家合作国家协调员会议。</w:t>
      </w:r>
    </w:p>
    <w:p>
      <w:pPr>
        <w:bidi w:val="0"/>
        <w:rPr>
          <w:rFonts w:hint="eastAsia"/>
          <w:highlight w:val="none"/>
          <w:lang w:eastAsia="zh-CN"/>
        </w:rPr>
      </w:pPr>
      <w:r>
        <w:rPr>
          <w:rFonts w:hint="eastAsia"/>
          <w:highlight w:val="none"/>
          <w:lang w:val="en-US" w:eastAsia="zh-CN"/>
        </w:rPr>
        <w:t>48.</w:t>
      </w:r>
      <w:r>
        <w:rPr>
          <w:rFonts w:hint="eastAsia"/>
          <w:b/>
          <w:bCs/>
          <w:highlight w:val="none"/>
          <w:lang w:eastAsia="zh-CN"/>
        </w:rPr>
        <w:t>中日经济学家对话会</w:t>
      </w:r>
      <w:r>
        <w:rPr>
          <w:rFonts w:hint="eastAsia"/>
          <w:highlight w:val="none"/>
          <w:lang w:eastAsia="zh-CN"/>
        </w:rPr>
        <w:t>5月24日在日本东京举行，来自中日两国的50余位专家学者就双方共同关心的热点问题进行了交流讨论。</w:t>
      </w:r>
    </w:p>
    <w:p>
      <w:pPr>
        <w:bidi w:val="0"/>
        <w:rPr>
          <w:rFonts w:hint="eastAsia"/>
          <w:b/>
          <w:bCs/>
          <w:highlight w:val="none"/>
          <w:lang w:eastAsia="zh-CN"/>
        </w:rPr>
      </w:pPr>
      <w:r>
        <w:rPr>
          <w:rFonts w:hint="eastAsia"/>
          <w:highlight w:val="none"/>
          <w:lang w:val="en-US" w:eastAsia="zh-CN"/>
        </w:rPr>
        <w:t>49</w:t>
      </w:r>
      <w:r>
        <w:rPr>
          <w:rFonts w:hint="eastAsia"/>
          <w:b/>
          <w:bCs/>
          <w:highlight w:val="none"/>
          <w:lang w:val="en-US" w:eastAsia="zh-CN"/>
        </w:rPr>
        <w:t>.</w:t>
      </w:r>
      <w:r>
        <w:rPr>
          <w:rFonts w:hint="eastAsia"/>
          <w:b/>
          <w:bCs/>
          <w:highlight w:val="none"/>
          <w:lang w:eastAsia="zh-CN"/>
        </w:rPr>
        <w:t>第77届世界卫生大会</w:t>
      </w:r>
      <w:r>
        <w:rPr>
          <w:rFonts w:hint="eastAsia"/>
          <w:highlight w:val="none"/>
          <w:lang w:eastAsia="zh-CN"/>
        </w:rPr>
        <w:t>5月27日在</w:t>
      </w:r>
      <w:r>
        <w:rPr>
          <w:rFonts w:hint="eastAsia"/>
          <w:b/>
          <w:bCs/>
          <w:highlight w:val="none"/>
          <w:lang w:eastAsia="zh-CN"/>
        </w:rPr>
        <w:t>瑞士日内瓦</w:t>
      </w:r>
      <w:r>
        <w:rPr>
          <w:rFonts w:hint="eastAsia"/>
          <w:highlight w:val="none"/>
          <w:lang w:eastAsia="zh-CN"/>
        </w:rPr>
        <w:t>开幕，本届大会主题是</w:t>
      </w:r>
      <w:r>
        <w:rPr>
          <w:rFonts w:hint="eastAsia"/>
          <w:b/>
          <w:bCs/>
          <w:highlight w:val="none"/>
          <w:lang w:eastAsia="zh-CN"/>
        </w:rPr>
        <w:t>“一切为了健康，人人享有健康”。</w:t>
      </w:r>
    </w:p>
    <w:p>
      <w:pPr>
        <w:rPr>
          <w:highlight w:val="none"/>
        </w:rPr>
      </w:pPr>
      <w:r>
        <w:rPr>
          <w:rFonts w:hint="eastAsia"/>
          <w:highlight w:val="none"/>
          <w:lang w:val="en-US" w:eastAsia="zh-CN"/>
        </w:rPr>
        <w:t>50.</w:t>
      </w:r>
      <w:r>
        <w:rPr>
          <w:rFonts w:hint="eastAsia"/>
          <w:b/>
          <w:bCs/>
          <w:highlight w:val="none"/>
          <w:lang w:eastAsia="zh-CN"/>
        </w:rPr>
        <w:t>庆祝中国和马来西亚建交50周年联合音乐会</w:t>
      </w:r>
      <w:r>
        <w:rPr>
          <w:rFonts w:hint="eastAsia"/>
          <w:highlight w:val="none"/>
          <w:lang w:eastAsia="zh-CN"/>
        </w:rPr>
        <w:t>5月25日在</w:t>
      </w:r>
      <w:r>
        <w:rPr>
          <w:rFonts w:hint="eastAsia"/>
          <w:b/>
          <w:bCs/>
          <w:highlight w:val="none"/>
          <w:lang w:eastAsia="zh-CN"/>
        </w:rPr>
        <w:t>马来西亚首都吉隆坡</w:t>
      </w:r>
      <w:r>
        <w:rPr>
          <w:rFonts w:hint="eastAsia"/>
          <w:highlight w:val="none"/>
          <w:lang w:eastAsia="zh-CN"/>
        </w:rPr>
        <w:t>举办。</w:t>
      </w:r>
    </w:p>
    <w:p>
      <w:pPr>
        <w:bidi w:val="0"/>
        <w:rPr>
          <w:rFonts w:hint="eastAsia"/>
          <w:highlight w:val="none"/>
          <w:lang w:eastAsia="zh-CN"/>
        </w:rPr>
      </w:pPr>
      <w:r>
        <w:rPr>
          <w:rFonts w:hint="eastAsia"/>
          <w:highlight w:val="none"/>
          <w:lang w:val="en-US" w:eastAsia="zh-CN"/>
        </w:rPr>
        <w:t>51.</w:t>
      </w:r>
      <w:r>
        <w:rPr>
          <w:rFonts w:hint="eastAsia"/>
          <w:b/>
          <w:bCs/>
          <w:highlight w:val="none"/>
          <w:lang w:eastAsia="zh-CN"/>
        </w:rPr>
        <w:t>“2024影像亚洲中国电影放映周”</w:t>
      </w:r>
      <w:r>
        <w:rPr>
          <w:rFonts w:hint="eastAsia"/>
          <w:highlight w:val="none"/>
          <w:lang w:eastAsia="zh-CN"/>
        </w:rPr>
        <w:t>5月25日在</w:t>
      </w:r>
      <w:r>
        <w:rPr>
          <w:rFonts w:hint="eastAsia"/>
          <w:b/>
          <w:bCs/>
          <w:highlight w:val="none"/>
          <w:lang w:eastAsia="zh-CN"/>
        </w:rPr>
        <w:t>匈牙利首都布达佩斯</w:t>
      </w:r>
      <w:r>
        <w:rPr>
          <w:rFonts w:hint="eastAsia"/>
          <w:highlight w:val="none"/>
          <w:lang w:eastAsia="zh-CN"/>
        </w:rPr>
        <w:t>开幕。</w:t>
      </w:r>
    </w:p>
    <w:p>
      <w:pPr>
        <w:bidi w:val="0"/>
        <w:rPr>
          <w:rFonts w:hint="eastAsia"/>
          <w:highlight w:val="none"/>
          <w:lang w:eastAsia="zh-CN"/>
        </w:rPr>
      </w:pPr>
      <w:r>
        <w:rPr>
          <w:rFonts w:hint="eastAsia"/>
          <w:highlight w:val="none"/>
          <w:lang w:val="en-US" w:eastAsia="zh-CN"/>
        </w:rPr>
        <w:t>52.</w:t>
      </w:r>
      <w:r>
        <w:rPr>
          <w:rFonts w:hint="eastAsia"/>
          <w:highlight w:val="none"/>
          <w:lang w:eastAsia="zh-CN"/>
        </w:rPr>
        <w:t>当地时间5月27日，</w:t>
      </w:r>
      <w:r>
        <w:rPr>
          <w:rFonts w:hint="eastAsia"/>
          <w:b/>
          <w:bCs/>
          <w:highlight w:val="none"/>
          <w:lang w:eastAsia="zh-CN"/>
        </w:rPr>
        <w:t>中柬“金龙－2024”联演海上方向实兵演练</w:t>
      </w:r>
      <w:r>
        <w:rPr>
          <w:rFonts w:hint="eastAsia"/>
          <w:highlight w:val="none"/>
          <w:lang w:eastAsia="zh-CN"/>
        </w:rPr>
        <w:t>在柬埔寨</w:t>
      </w:r>
      <w:r>
        <w:rPr>
          <w:rFonts w:hint="eastAsia"/>
          <w:b/>
          <w:bCs/>
          <w:highlight w:val="none"/>
          <w:lang w:eastAsia="zh-CN"/>
        </w:rPr>
        <w:t>西哈努克港</w:t>
      </w:r>
      <w:r>
        <w:rPr>
          <w:rFonts w:hint="eastAsia"/>
          <w:highlight w:val="none"/>
          <w:lang w:eastAsia="zh-CN"/>
        </w:rPr>
        <w:t>附近海域举行。演练以</w:t>
      </w:r>
      <w:r>
        <w:rPr>
          <w:rFonts w:hint="eastAsia"/>
          <w:b/>
          <w:bCs/>
          <w:highlight w:val="none"/>
          <w:lang w:eastAsia="zh-CN"/>
        </w:rPr>
        <w:t>“联合反恐行动与人道主义救援”为主题</w:t>
      </w:r>
      <w:r>
        <w:rPr>
          <w:rFonts w:hint="eastAsia"/>
          <w:highlight w:val="none"/>
          <w:lang w:eastAsia="zh-CN"/>
        </w:rPr>
        <w:t>。</w:t>
      </w:r>
    </w:p>
    <w:p>
      <w:pPr>
        <w:pStyle w:val="4"/>
        <w:rPr>
          <w:rFonts w:hint="eastAsia"/>
          <w:highlight w:val="none"/>
          <w:lang w:eastAsia="zh-CN"/>
        </w:rPr>
      </w:pPr>
      <w:r>
        <w:rPr>
          <w:rFonts w:hint="eastAsia"/>
          <w:highlight w:val="none"/>
          <w:lang w:val="en-US" w:eastAsia="zh-CN"/>
        </w:rPr>
        <w:t>53.</w:t>
      </w:r>
      <w:r>
        <w:rPr>
          <w:rFonts w:hint="eastAsia"/>
          <w:b/>
          <w:bCs/>
          <w:highlight w:val="none"/>
          <w:lang w:eastAsia="zh-CN"/>
        </w:rPr>
        <w:t>5月29日是第22个国际维和人员日</w:t>
      </w:r>
      <w:r>
        <w:rPr>
          <w:rFonts w:hint="eastAsia"/>
          <w:highlight w:val="none"/>
          <w:lang w:eastAsia="zh-CN"/>
        </w:rPr>
        <w:t>。联合国负责维和事务的副秘书长让-皮埃尔·拉克鲁瓦日前在接受新华社记者视频采访时，对中国在联合国维和行动中的重要作用和重要贡献表示高度赞赏。</w:t>
      </w:r>
    </w:p>
    <w:p>
      <w:pPr>
        <w:pStyle w:val="4"/>
        <w:rPr>
          <w:rFonts w:hint="eastAsia"/>
          <w:highlight w:val="none"/>
          <w:lang w:eastAsia="zh-CN"/>
        </w:rPr>
      </w:pPr>
      <w:r>
        <w:rPr>
          <w:rFonts w:hint="eastAsia"/>
          <w:highlight w:val="none"/>
          <w:lang w:val="en-US" w:eastAsia="zh-CN"/>
        </w:rPr>
        <w:t>54.</w:t>
      </w:r>
      <w:r>
        <w:rPr>
          <w:rFonts w:hint="eastAsia"/>
          <w:highlight w:val="none"/>
          <w:lang w:eastAsia="zh-CN"/>
        </w:rPr>
        <w:t>塞尔维亚总理</w:t>
      </w:r>
      <w:r>
        <w:rPr>
          <w:rFonts w:hint="eastAsia"/>
          <w:b/>
          <w:bCs/>
          <w:highlight w:val="none"/>
          <w:lang w:eastAsia="zh-CN"/>
        </w:rPr>
        <w:t>武切维奇</w:t>
      </w:r>
      <w:r>
        <w:rPr>
          <w:rFonts w:hint="eastAsia"/>
          <w:highlight w:val="none"/>
          <w:lang w:eastAsia="zh-CN"/>
        </w:rPr>
        <w:t>25日在视察中企项目时说，</w:t>
      </w:r>
      <w:r>
        <w:rPr>
          <w:rFonts w:hint="eastAsia"/>
          <w:b/>
          <w:bCs/>
          <w:highlight w:val="none"/>
          <w:lang w:eastAsia="zh-CN"/>
        </w:rPr>
        <w:t>中企承建的匈塞铁路项目和“清洁塞尔维亚”项目，将使塞尔维亚成为更加宜居的国度</w:t>
      </w:r>
      <w:r>
        <w:rPr>
          <w:rFonts w:hint="eastAsia"/>
          <w:highlight w:val="none"/>
          <w:lang w:eastAsia="zh-CN"/>
        </w:rPr>
        <w:t>，塞尔维亚人民将切实受益。</w:t>
      </w:r>
    </w:p>
    <w:p>
      <w:pPr>
        <w:pStyle w:val="2"/>
        <w:jc w:val="center"/>
        <w:rPr>
          <w:rFonts w:hint="default"/>
          <w:lang w:val="en-US" w:eastAsia="zh-CN"/>
        </w:rPr>
      </w:pPr>
      <w:r>
        <w:rPr>
          <w:rFonts w:hint="eastAsia" w:ascii="宋体" w:hAnsi="宋体" w:eastAsia="宋体" w:cs="宋体"/>
          <w:kern w:val="2"/>
          <w:sz w:val="21"/>
          <w:szCs w:val="24"/>
          <w:lang w:val="en-US" w:eastAsia="zh-CN" w:bidi="ar-SA"/>
        </w:rPr>
        <w:drawing>
          <wp:inline distT="0" distB="0" distL="114300" distR="114300">
            <wp:extent cx="4238625" cy="3895725"/>
            <wp:effectExtent l="0" t="0" r="9525" b="9525"/>
            <wp:docPr id="68"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descr="1"/>
                    <pic:cNvPicPr>
                      <a:picLocks noChangeAspect="1"/>
                    </pic:cNvPicPr>
                  </pic:nvPicPr>
                  <pic:blipFill>
                    <a:blip r:embed="rId9"/>
                    <a:stretch>
                      <a:fillRect/>
                    </a:stretch>
                  </pic:blipFill>
                  <pic:spPr>
                    <a:xfrm>
                      <a:off x="0" y="0"/>
                      <a:ext cx="4238625" cy="3895725"/>
                    </a:xfrm>
                    <a:prstGeom prst="rect">
                      <a:avLst/>
                    </a:prstGeom>
                    <a:noFill/>
                    <a:ln>
                      <a:noFill/>
                    </a:ln>
                  </pic:spPr>
                </pic:pic>
              </a:graphicData>
            </a:graphic>
          </wp:inline>
        </w:drawing>
      </w:r>
    </w:p>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BF47AF-18F7-4CE6-ACBC-040B7D051C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2" w:fontKey="{5CFB1036-3177-49BA-BB04-0CD750AF1581}"/>
  </w:font>
  <w:font w:name="微软雅黑 Light">
    <w:panose1 w:val="020B0502040204020203"/>
    <w:charset w:val="86"/>
    <w:family w:val="auto"/>
    <w:pitch w:val="default"/>
    <w:sig w:usb0="80000287" w:usb1="2ACF0010" w:usb2="00000016" w:usb3="00000000" w:csb0="0004001F" w:csb1="00000000"/>
    <w:embedRegular r:id="rId3" w:fontKey="{F07E23C3-51CA-4AEA-A2BE-E344ABFEED2D}"/>
  </w:font>
  <w:font w:name="汉仪粗黑简">
    <w:panose1 w:val="02010600000101010101"/>
    <w:charset w:val="86"/>
    <w:family w:val="auto"/>
    <w:pitch w:val="default"/>
    <w:sig w:usb0="00000001" w:usb1="080E0800" w:usb2="00000002" w:usb3="00000000" w:csb0="00040000" w:csb1="00000000"/>
    <w:embedRegular r:id="rId4" w:fontKey="{6FCCE3F5-5322-4638-AEFB-2C1D829E709B}"/>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33310" o:spid="_x0000_s4096" o:spt="136" type="#_x0000_t136" style="position:absolute;left:0pt;height:147.45pt;width:517.95pt;mso-position-horizontal:center;mso-position-horizontal-relative:margin;mso-position-vertical:center;mso-position-vertical-relative:margin;rotation:-2949120f;z-index:-251655168;mso-width-relative:page;mso-height-relative:page;" fillcolor="#BFBFBF" filled="t" stroked="f" coordsize="21600,21600" adj="10800">
          <v:path/>
          <v:fill on="t" opacity="21626f" focussize="0,0"/>
          <v:stroke on="f"/>
          <v:imagedata o:title=""/>
          <o:lock v:ext="edit" aspectratio="t"/>
          <v:textpath on="t" fitshape="t" fitpath="t" trim="t" xscale="f" string="展鸿教育" style="font-family:宋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ODYwZDg3ODkwM2I0Nzg5MDU5YjQ0ZjZlN2ZjMDQifQ=="/>
  </w:docVars>
  <w:rsids>
    <w:rsidRoot w:val="0F8B1968"/>
    <w:rsid w:val="016A7DD9"/>
    <w:rsid w:val="01D721E3"/>
    <w:rsid w:val="026D67B9"/>
    <w:rsid w:val="02E20F8F"/>
    <w:rsid w:val="033D21D3"/>
    <w:rsid w:val="03515E15"/>
    <w:rsid w:val="035566D3"/>
    <w:rsid w:val="03595D77"/>
    <w:rsid w:val="03693046"/>
    <w:rsid w:val="03777BB1"/>
    <w:rsid w:val="03BF7100"/>
    <w:rsid w:val="03CF1A23"/>
    <w:rsid w:val="04E57560"/>
    <w:rsid w:val="04E672BC"/>
    <w:rsid w:val="04FC3D4C"/>
    <w:rsid w:val="057E5315"/>
    <w:rsid w:val="05DF6901"/>
    <w:rsid w:val="06222015"/>
    <w:rsid w:val="069C001A"/>
    <w:rsid w:val="06B12937"/>
    <w:rsid w:val="06E2563F"/>
    <w:rsid w:val="07B20387"/>
    <w:rsid w:val="08184907"/>
    <w:rsid w:val="08E87C56"/>
    <w:rsid w:val="08F0005A"/>
    <w:rsid w:val="09554A11"/>
    <w:rsid w:val="096C0F7F"/>
    <w:rsid w:val="0980366F"/>
    <w:rsid w:val="0A294767"/>
    <w:rsid w:val="0A2D1EB9"/>
    <w:rsid w:val="0B0E4903"/>
    <w:rsid w:val="0B1E02E1"/>
    <w:rsid w:val="0B930564"/>
    <w:rsid w:val="0B9D348F"/>
    <w:rsid w:val="0D8C4E0F"/>
    <w:rsid w:val="0DA765FE"/>
    <w:rsid w:val="0DBB677E"/>
    <w:rsid w:val="0E302610"/>
    <w:rsid w:val="0E86760D"/>
    <w:rsid w:val="0F8B1968"/>
    <w:rsid w:val="10914E8E"/>
    <w:rsid w:val="10CB7366"/>
    <w:rsid w:val="110F3588"/>
    <w:rsid w:val="11431F96"/>
    <w:rsid w:val="119B2C57"/>
    <w:rsid w:val="12344AF0"/>
    <w:rsid w:val="1359756F"/>
    <w:rsid w:val="13BF1940"/>
    <w:rsid w:val="143517CA"/>
    <w:rsid w:val="14C70C6A"/>
    <w:rsid w:val="14D3256C"/>
    <w:rsid w:val="150A7ED0"/>
    <w:rsid w:val="156C0429"/>
    <w:rsid w:val="1579194A"/>
    <w:rsid w:val="15E025E4"/>
    <w:rsid w:val="1677737B"/>
    <w:rsid w:val="16AC0667"/>
    <w:rsid w:val="16CB3327"/>
    <w:rsid w:val="17590B1B"/>
    <w:rsid w:val="17A41E08"/>
    <w:rsid w:val="17BE3F1C"/>
    <w:rsid w:val="17C92945"/>
    <w:rsid w:val="17D23BCB"/>
    <w:rsid w:val="17DE617D"/>
    <w:rsid w:val="1A1053BC"/>
    <w:rsid w:val="1B8C627E"/>
    <w:rsid w:val="1C003042"/>
    <w:rsid w:val="1C4942AF"/>
    <w:rsid w:val="1CB076DC"/>
    <w:rsid w:val="1CCA7704"/>
    <w:rsid w:val="1DAC3FD8"/>
    <w:rsid w:val="1DED441E"/>
    <w:rsid w:val="1E5D1597"/>
    <w:rsid w:val="1E916049"/>
    <w:rsid w:val="1E922776"/>
    <w:rsid w:val="1E9549E6"/>
    <w:rsid w:val="1EA01E32"/>
    <w:rsid w:val="1EB2140E"/>
    <w:rsid w:val="1EE31166"/>
    <w:rsid w:val="1FD224BF"/>
    <w:rsid w:val="2000456C"/>
    <w:rsid w:val="20C270EB"/>
    <w:rsid w:val="216201AA"/>
    <w:rsid w:val="224C1BDA"/>
    <w:rsid w:val="229E0014"/>
    <w:rsid w:val="2302026D"/>
    <w:rsid w:val="23B44CE0"/>
    <w:rsid w:val="249026DB"/>
    <w:rsid w:val="256921B0"/>
    <w:rsid w:val="25A571A2"/>
    <w:rsid w:val="26317FF4"/>
    <w:rsid w:val="26543ACA"/>
    <w:rsid w:val="265C0805"/>
    <w:rsid w:val="2661459D"/>
    <w:rsid w:val="26CD61AE"/>
    <w:rsid w:val="288B1A5C"/>
    <w:rsid w:val="28D76B05"/>
    <w:rsid w:val="291F600F"/>
    <w:rsid w:val="297C067A"/>
    <w:rsid w:val="298F1421"/>
    <w:rsid w:val="29E62167"/>
    <w:rsid w:val="2B6A1B7D"/>
    <w:rsid w:val="2B6F3037"/>
    <w:rsid w:val="2C780EC0"/>
    <w:rsid w:val="2CFD6498"/>
    <w:rsid w:val="2D450FFF"/>
    <w:rsid w:val="2E1F27A8"/>
    <w:rsid w:val="2E566448"/>
    <w:rsid w:val="2EE05EE4"/>
    <w:rsid w:val="2FDF4DC0"/>
    <w:rsid w:val="2FFF0961"/>
    <w:rsid w:val="304E5EF9"/>
    <w:rsid w:val="30782BAF"/>
    <w:rsid w:val="31372553"/>
    <w:rsid w:val="31B14C60"/>
    <w:rsid w:val="31D85220"/>
    <w:rsid w:val="321B17B0"/>
    <w:rsid w:val="326B56FE"/>
    <w:rsid w:val="32A42A22"/>
    <w:rsid w:val="33801648"/>
    <w:rsid w:val="338E6D71"/>
    <w:rsid w:val="33D83D2B"/>
    <w:rsid w:val="34754544"/>
    <w:rsid w:val="34BD45AA"/>
    <w:rsid w:val="35074EB7"/>
    <w:rsid w:val="3617338D"/>
    <w:rsid w:val="362111D0"/>
    <w:rsid w:val="3650196E"/>
    <w:rsid w:val="36851BE2"/>
    <w:rsid w:val="36CA5AE9"/>
    <w:rsid w:val="37397AA3"/>
    <w:rsid w:val="374D5A8E"/>
    <w:rsid w:val="377F4883"/>
    <w:rsid w:val="38741E1F"/>
    <w:rsid w:val="38744AFC"/>
    <w:rsid w:val="3A1608E9"/>
    <w:rsid w:val="3A2076F4"/>
    <w:rsid w:val="3A2648A9"/>
    <w:rsid w:val="3A856C29"/>
    <w:rsid w:val="3AC819E0"/>
    <w:rsid w:val="3B4E235F"/>
    <w:rsid w:val="3CBF685D"/>
    <w:rsid w:val="3CD37038"/>
    <w:rsid w:val="3D1D0092"/>
    <w:rsid w:val="3D970AF1"/>
    <w:rsid w:val="3E440FBD"/>
    <w:rsid w:val="3E921335"/>
    <w:rsid w:val="403467AF"/>
    <w:rsid w:val="40B57579"/>
    <w:rsid w:val="40BA4C70"/>
    <w:rsid w:val="40D134CB"/>
    <w:rsid w:val="423643C9"/>
    <w:rsid w:val="423C1CEE"/>
    <w:rsid w:val="43542885"/>
    <w:rsid w:val="43B90509"/>
    <w:rsid w:val="45D31C07"/>
    <w:rsid w:val="46B36B28"/>
    <w:rsid w:val="4800603F"/>
    <w:rsid w:val="482C197C"/>
    <w:rsid w:val="48842235"/>
    <w:rsid w:val="49CB56B3"/>
    <w:rsid w:val="4ADD234E"/>
    <w:rsid w:val="4B1D4149"/>
    <w:rsid w:val="4B6C72B8"/>
    <w:rsid w:val="4BB51955"/>
    <w:rsid w:val="4BF43F8F"/>
    <w:rsid w:val="4BFE4AF2"/>
    <w:rsid w:val="4C772B2A"/>
    <w:rsid w:val="4D2056C1"/>
    <w:rsid w:val="4D7C73FE"/>
    <w:rsid w:val="4E6918B8"/>
    <w:rsid w:val="4F2D5EEA"/>
    <w:rsid w:val="50653776"/>
    <w:rsid w:val="50A12196"/>
    <w:rsid w:val="512B6B5B"/>
    <w:rsid w:val="51517280"/>
    <w:rsid w:val="522B699B"/>
    <w:rsid w:val="52327DC6"/>
    <w:rsid w:val="525C7787"/>
    <w:rsid w:val="527A4FF1"/>
    <w:rsid w:val="52D41DFD"/>
    <w:rsid w:val="530349C9"/>
    <w:rsid w:val="530B16F6"/>
    <w:rsid w:val="531E16E1"/>
    <w:rsid w:val="531F066F"/>
    <w:rsid w:val="5382794E"/>
    <w:rsid w:val="538B6223"/>
    <w:rsid w:val="53C411F2"/>
    <w:rsid w:val="55DD4DDD"/>
    <w:rsid w:val="55E5038C"/>
    <w:rsid w:val="56351845"/>
    <w:rsid w:val="56384502"/>
    <w:rsid w:val="563E7D17"/>
    <w:rsid w:val="564018C1"/>
    <w:rsid w:val="56591105"/>
    <w:rsid w:val="56696863"/>
    <w:rsid w:val="56B56BFD"/>
    <w:rsid w:val="56ED3255"/>
    <w:rsid w:val="572138C3"/>
    <w:rsid w:val="57777798"/>
    <w:rsid w:val="57785381"/>
    <w:rsid w:val="57CA4158"/>
    <w:rsid w:val="59C061B7"/>
    <w:rsid w:val="59FA066B"/>
    <w:rsid w:val="5B6314B2"/>
    <w:rsid w:val="5C0C60B7"/>
    <w:rsid w:val="5D102AE3"/>
    <w:rsid w:val="5D4C6DE2"/>
    <w:rsid w:val="5DC32387"/>
    <w:rsid w:val="5E0165E2"/>
    <w:rsid w:val="5EDD5E5A"/>
    <w:rsid w:val="5EE9262C"/>
    <w:rsid w:val="5F0C284C"/>
    <w:rsid w:val="5F3B75CF"/>
    <w:rsid w:val="603B217D"/>
    <w:rsid w:val="60710DC2"/>
    <w:rsid w:val="61795BDB"/>
    <w:rsid w:val="61974E2E"/>
    <w:rsid w:val="623B468B"/>
    <w:rsid w:val="62620F0F"/>
    <w:rsid w:val="628063AD"/>
    <w:rsid w:val="62DA1510"/>
    <w:rsid w:val="62E1388E"/>
    <w:rsid w:val="63561B45"/>
    <w:rsid w:val="64091998"/>
    <w:rsid w:val="64A019C2"/>
    <w:rsid w:val="6524270C"/>
    <w:rsid w:val="65A13A93"/>
    <w:rsid w:val="66534507"/>
    <w:rsid w:val="66AA50B5"/>
    <w:rsid w:val="66B919D4"/>
    <w:rsid w:val="68C034E9"/>
    <w:rsid w:val="68C741D6"/>
    <w:rsid w:val="69542E9F"/>
    <w:rsid w:val="69814D48"/>
    <w:rsid w:val="6A1C444D"/>
    <w:rsid w:val="6A295A3B"/>
    <w:rsid w:val="6A351526"/>
    <w:rsid w:val="6B5F679A"/>
    <w:rsid w:val="6B64756C"/>
    <w:rsid w:val="6B6A2590"/>
    <w:rsid w:val="6B9B1D8B"/>
    <w:rsid w:val="6B9E0691"/>
    <w:rsid w:val="6C445033"/>
    <w:rsid w:val="6CA32A3D"/>
    <w:rsid w:val="6D092A01"/>
    <w:rsid w:val="6D286486"/>
    <w:rsid w:val="6D931A89"/>
    <w:rsid w:val="6E621DBE"/>
    <w:rsid w:val="6EE57348"/>
    <w:rsid w:val="6EF55F46"/>
    <w:rsid w:val="6F127F1C"/>
    <w:rsid w:val="6F817F97"/>
    <w:rsid w:val="6F995FD7"/>
    <w:rsid w:val="6FAC76E6"/>
    <w:rsid w:val="703D7D7F"/>
    <w:rsid w:val="706B18AE"/>
    <w:rsid w:val="70970F19"/>
    <w:rsid w:val="70DF7319"/>
    <w:rsid w:val="71762E17"/>
    <w:rsid w:val="718B6278"/>
    <w:rsid w:val="71AD3328"/>
    <w:rsid w:val="71FE472C"/>
    <w:rsid w:val="72664E9A"/>
    <w:rsid w:val="728B6ED3"/>
    <w:rsid w:val="733062C7"/>
    <w:rsid w:val="734C6764"/>
    <w:rsid w:val="740447A5"/>
    <w:rsid w:val="7419308A"/>
    <w:rsid w:val="741C4C2C"/>
    <w:rsid w:val="74505B88"/>
    <w:rsid w:val="7486595F"/>
    <w:rsid w:val="74DA4A4C"/>
    <w:rsid w:val="74F956AB"/>
    <w:rsid w:val="75114142"/>
    <w:rsid w:val="75633084"/>
    <w:rsid w:val="76050AC1"/>
    <w:rsid w:val="769F2194"/>
    <w:rsid w:val="77006B0C"/>
    <w:rsid w:val="7756676B"/>
    <w:rsid w:val="776204F6"/>
    <w:rsid w:val="77DE74CE"/>
    <w:rsid w:val="780809B5"/>
    <w:rsid w:val="78A633D4"/>
    <w:rsid w:val="78B77C23"/>
    <w:rsid w:val="79997B0E"/>
    <w:rsid w:val="7A4142D4"/>
    <w:rsid w:val="7A4F384E"/>
    <w:rsid w:val="7A5657A1"/>
    <w:rsid w:val="7A65732D"/>
    <w:rsid w:val="7AF623FE"/>
    <w:rsid w:val="7B162FEE"/>
    <w:rsid w:val="7C4719C4"/>
    <w:rsid w:val="7C60758C"/>
    <w:rsid w:val="7C8400F6"/>
    <w:rsid w:val="7E003CE5"/>
    <w:rsid w:val="7E1708CC"/>
    <w:rsid w:val="7E206D46"/>
    <w:rsid w:val="7E724586"/>
    <w:rsid w:val="7E7A6F57"/>
    <w:rsid w:val="7F3C18F6"/>
    <w:rsid w:val="7FB63AEB"/>
    <w:rsid w:val="7FD3558B"/>
    <w:rsid w:val="7FE4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6">
    <w:name w:val="heading 1"/>
    <w:basedOn w:val="1"/>
    <w:next w:val="1"/>
    <w:link w:val="25"/>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1"/>
    <w:autoRedefine/>
    <w:semiHidden/>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29"/>
    <w:autoRedefine/>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2"/>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olor w:val="7030A0"/>
      <w:szCs w:val="21"/>
    </w:rPr>
  </w:style>
  <w:style w:type="paragraph" w:styleId="10">
    <w:name w:val="heading 5"/>
    <w:basedOn w:val="1"/>
    <w:next w:val="1"/>
    <w:link w:val="20"/>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link w:val="30"/>
    <w:autoRedefine/>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next w:val="1"/>
    <w:autoRedefine/>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autoRedefine/>
    <w:qFormat/>
    <w:uiPriority w:val="0"/>
    <w:pPr>
      <w:tabs>
        <w:tab w:val="center" w:pos="4153"/>
        <w:tab w:val="right" w:pos="8306"/>
      </w:tabs>
      <w:snapToGrid/>
      <w:ind w:firstLine="0" w:firstLineChars="0"/>
      <w:jc w:val="center"/>
    </w:pPr>
    <w:rPr>
      <w:rFonts w:ascii="Times New Roman" w:hAnsi="Times New Roman" w:eastAsia="宋体"/>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8"/>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character" w:customStyle="1" w:styleId="20">
    <w:name w:val="标题 5 Char"/>
    <w:link w:val="10"/>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1">
    <w:name w:val="标题 2 Char"/>
    <w:basedOn w:val="19"/>
    <w:link w:val="7"/>
    <w:autoRedefine/>
    <w:qFormat/>
    <w:uiPriority w:val="0"/>
    <w:rPr>
      <w:rFonts w:ascii="黑体" w:hAnsi="黑体" w:eastAsia="楷体" w:cs="Times New Roman"/>
      <w:b/>
      <w:kern w:val="2"/>
      <w:sz w:val="28"/>
    </w:rPr>
  </w:style>
  <w:style w:type="character" w:customStyle="1" w:styleId="22">
    <w:name w:val="标题 4 Char"/>
    <w:link w:val="9"/>
    <w:autoRedefine/>
    <w:qFormat/>
    <w:uiPriority w:val="0"/>
    <w:rPr>
      <w:rFonts w:ascii="宋体" w:hAnsi="宋体" w:eastAsia="黑体" w:cs="Times New Roman"/>
      <w:color w:val="7030A0"/>
      <w:sz w:val="22"/>
      <w:szCs w:val="21"/>
    </w:rPr>
  </w:style>
  <w:style w:type="paragraph" w:customStyle="1" w:styleId="23">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4">
    <w:name w:val="样式2"/>
    <w:basedOn w:val="10"/>
    <w:next w:val="1"/>
    <w:autoRedefine/>
    <w:qFormat/>
    <w:uiPriority w:val="0"/>
    <w:pPr>
      <w:spacing w:line="240" w:lineRule="auto"/>
    </w:pPr>
    <w:rPr>
      <w:sz w:val="21"/>
      <w:szCs w:val="22"/>
    </w:rPr>
  </w:style>
  <w:style w:type="character" w:customStyle="1" w:styleId="25">
    <w:name w:val="标题 1 Char"/>
    <w:link w:val="6"/>
    <w:autoRedefine/>
    <w:qFormat/>
    <w:uiPriority w:val="0"/>
    <w:rPr>
      <w:rFonts w:ascii="仿宋" w:hAnsi="仿宋" w:eastAsia="仿宋" w:cs="Times New Roman"/>
      <w:b/>
      <w:kern w:val="44"/>
      <w:sz w:val="32"/>
      <w:szCs w:val="24"/>
      <w:lang w:val="en-US" w:eastAsia="zh-CN" w:bidi="ar-SA"/>
    </w:rPr>
  </w:style>
  <w:style w:type="character" w:customStyle="1" w:styleId="26">
    <w:name w:val="标题 6 Char"/>
    <w:link w:val="11"/>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目录 2 Char"/>
    <w:link w:val="16"/>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29">
    <w:name w:val="Heading 3 Char"/>
    <w:basedOn w:val="19"/>
    <w:link w:val="8"/>
    <w:autoRedefine/>
    <w:semiHidden/>
    <w:qFormat/>
    <w:uiPriority w:val="9"/>
    <w:rPr>
      <w:rFonts w:ascii="黑体" w:hAnsi="黑体" w:eastAsia="黑体" w:cs="Times New Roman"/>
      <w:bCs/>
      <w:color w:val="FF0000"/>
      <w:sz w:val="32"/>
      <w:szCs w:val="32"/>
    </w:rPr>
  </w:style>
  <w:style w:type="character" w:customStyle="1" w:styleId="30">
    <w:name w:val="正文首行缩进 2 Char"/>
    <w:link w:val="2"/>
    <w:autoRedefine/>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简约商务风个人作品集"/>
      <sectRole val="1"/>
    </customSectPr>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28324</Words>
  <Characters>29358</Characters>
  <Lines>0</Lines>
  <Paragraphs>0</Paragraphs>
  <TotalTime>0</TotalTime>
  <ScaleCrop>false</ScaleCrop>
  <LinksUpToDate>false</LinksUpToDate>
  <CharactersWithSpaces>29374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2021-06-17T06:54:00Z</dcterms:created>
  <dc:creator>3</dc:creator>
  <cp:lastModifiedBy>娟</cp:lastModifiedBy>
  <dcterms:modified xsi:type="dcterms:W3CDTF">2024-05-31T07:54:56Z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35F887AE28C0430290E430D994C0202F</vt:lpwstr>
  </property>
  <property fmtid="{D5CDD505-2E9C-101B-9397-08002B2CF9AE}" pid="4" name="KSOSaveFontToCloudKey">
    <vt:lpwstr>590610_btnclosed</vt:lpwstr>
  </property>
</Properties>
</file>