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20"/>
          <w:tab w:val="left" w:pos="2520"/>
          <w:tab w:val="left" w:pos="4620"/>
          <w:tab w:val="left" w:pos="6720"/>
        </w:tabs>
        <w:bidi w:val="0"/>
        <w:rPr>
          <w:rFonts w:hint="eastAsia"/>
          <w:lang w:val="en-US" w:eastAsia="zh-CN"/>
        </w:rPr>
      </w:pPr>
      <w:r>
        <w:rPr>
          <w:rFonts w:hint="eastAsia"/>
          <w:lang w:val="en-US" w:eastAsia="zh-CN"/>
        </w:rPr>
        <w:t>2024年2月时政原创题</w:t>
      </w:r>
    </w:p>
    <w:p>
      <w:pPr>
        <w:pStyle w:val="5"/>
        <w:bidi w:val="0"/>
        <w:rPr>
          <w:rFonts w:hint="default"/>
          <w:lang w:val="en-US" w:eastAsia="zh-CN"/>
        </w:rPr>
      </w:pPr>
      <w:r>
        <w:rPr>
          <w:rFonts w:hint="eastAsia"/>
          <w:lang w:val="en-US" w:eastAsia="zh-CN"/>
        </w:rPr>
        <w:t>一、单选题</w:t>
      </w:r>
    </w:p>
    <w:p>
      <w:pPr>
        <w:tabs>
          <w:tab w:val="left" w:pos="420"/>
          <w:tab w:val="left" w:pos="2520"/>
          <w:tab w:val="left" w:pos="4620"/>
          <w:tab w:val="left" w:pos="6720"/>
        </w:tabs>
        <w:bidi w:val="0"/>
        <w:rPr>
          <w:rFonts w:hint="eastAsia"/>
          <w:lang w:val="en-US" w:eastAsia="zh-CN"/>
        </w:rPr>
      </w:pPr>
      <w:r>
        <w:rPr>
          <w:rFonts w:hint="eastAsia"/>
          <w:lang w:val="en-US" w:eastAsia="zh-CN"/>
        </w:rPr>
        <w:t>1.2024年1月31日，中共中央政治局会议召开。会议指出，学习贯彻习近平新时代中国特色社会主义思想主题教育启动以来，全党紧扣（    ）总要求，聚焦主题主线，明确目标任务。</w:t>
      </w:r>
    </w:p>
    <w:p>
      <w:pPr>
        <w:bidi w:val="0"/>
        <w:rPr>
          <w:rFonts w:hint="default"/>
          <w:lang w:val="en-US" w:eastAsia="zh-CN"/>
        </w:rPr>
      </w:pPr>
      <w:r>
        <w:rPr>
          <w:rFonts w:hint="eastAsia"/>
          <w:lang w:val="en-US" w:eastAsia="zh-CN"/>
        </w:rPr>
        <w:t>A.“学思想、强党性、重实干、建新功”</w:t>
      </w:r>
    </w:p>
    <w:p>
      <w:pPr>
        <w:bidi w:val="0"/>
        <w:rPr>
          <w:rFonts w:hint="default"/>
          <w:lang w:val="en-US" w:eastAsia="zh-CN"/>
        </w:rPr>
      </w:pPr>
      <w:r>
        <w:rPr>
          <w:rFonts w:hint="eastAsia"/>
          <w:lang w:val="en-US" w:eastAsia="zh-CN"/>
        </w:rPr>
        <w:t>B.“学理论、强党性、重实践、求实效”</w:t>
      </w:r>
    </w:p>
    <w:p>
      <w:pPr>
        <w:bidi w:val="0"/>
        <w:rPr>
          <w:rFonts w:hint="eastAsia"/>
          <w:lang w:val="en-US" w:eastAsia="zh-CN"/>
        </w:rPr>
      </w:pPr>
      <w:r>
        <w:rPr>
          <w:rFonts w:hint="eastAsia"/>
          <w:lang w:val="en-US" w:eastAsia="zh-CN"/>
        </w:rPr>
        <w:t>C.“学思想、强党性、重实践、建新功”</w:t>
      </w:r>
    </w:p>
    <w:p>
      <w:pPr>
        <w:bidi w:val="0"/>
        <w:rPr>
          <w:rFonts w:hint="eastAsia"/>
          <w:lang w:val="en-US" w:eastAsia="zh-CN"/>
        </w:rPr>
      </w:pPr>
      <w:r>
        <w:rPr>
          <w:rFonts w:hint="eastAsia"/>
          <w:lang w:val="en-US" w:eastAsia="zh-CN"/>
        </w:rPr>
        <w:t>D.“学理论、强党性、重实干、求实效”</w:t>
      </w:r>
    </w:p>
    <w:p>
      <w:pPr>
        <w:bidi w:val="0"/>
        <w:rPr>
          <w:rFonts w:hint="default"/>
          <w:color w:val="FF0000"/>
        </w:rPr>
      </w:pPr>
      <w:r>
        <w:rPr>
          <w:rFonts w:hint="eastAsia"/>
          <w:color w:val="FF0000"/>
          <w:lang w:val="en-US" w:eastAsia="zh-CN"/>
        </w:rPr>
        <w:t>1.</w:t>
      </w:r>
      <w:r>
        <w:rPr>
          <w:rFonts w:hint="default"/>
          <w:color w:val="FF0000"/>
        </w:rPr>
        <w:t>【答案】</w:t>
      </w:r>
      <w:r>
        <w:rPr>
          <w:rFonts w:hint="eastAsia" w:ascii="宋体" w:eastAsia="宋体"/>
          <w:color w:val="FF0000"/>
          <w:lang w:val="en-US" w:eastAsia="zh-CN"/>
        </w:rPr>
        <w:t>C</w:t>
      </w:r>
      <w:r>
        <w:rPr>
          <w:rFonts w:hint="default"/>
          <w:color w:val="FF0000"/>
        </w:rPr>
        <w:t>。解析：</w:t>
      </w:r>
      <w:r>
        <w:rPr>
          <w:rFonts w:hint="eastAsia"/>
          <w:color w:val="FF0000"/>
          <w:lang w:val="en-US" w:eastAsia="zh-CN"/>
        </w:rPr>
        <w:t>中共中央政治局</w:t>
      </w:r>
      <w:r>
        <w:rPr>
          <w:rFonts w:hint="eastAsia" w:ascii="宋体" w:eastAsia="宋体"/>
          <w:color w:val="FF0000"/>
          <w:lang w:val="en-US" w:eastAsia="zh-CN"/>
        </w:rPr>
        <w:t>会议指出，学习贯彻习近平新时代中国特色社会主义思想主题教育启动以来，全党紧扣“学思想、强党性、重实践、建新功”总要求，聚焦主题主线，明确目标任务，突出以学铸魂、以学增智、以学正风、以学促干，与做好开局之年工作紧密结合，着力解决制约高质量发展问题、群众急难愁盼问题、党的建设突出问题，达到预期目的，取得明显成效。</w:t>
      </w:r>
      <w:r>
        <w:rPr>
          <w:rFonts w:hint="default"/>
          <w:color w:val="FF0000"/>
        </w:rPr>
        <w:t>故本题选</w:t>
      </w:r>
      <w:r>
        <w:rPr>
          <w:rFonts w:hint="eastAsia" w:ascii="宋体" w:eastAsia="宋体"/>
          <w:color w:val="FF0000"/>
          <w:lang w:val="en-US" w:eastAsia="zh-CN"/>
        </w:rPr>
        <w:t>C</w:t>
      </w:r>
      <w:r>
        <w:rPr>
          <w:rFonts w:hint="default"/>
          <w:color w:val="FF0000"/>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2.2024年1月31日下午，中共中央政治局就扎实推进高质量发展进行第十一次集体学习。中共中央总书记习近平在主持学习时强调，发展新质生产力是推动高质量发展的内在要求和重要着力点，必须继续做好（    ）这篇大文章，推动新质生产力加快发展。</w:t>
      </w:r>
    </w:p>
    <w:p>
      <w:pPr>
        <w:tabs>
          <w:tab w:val="left" w:pos="420"/>
          <w:tab w:val="left" w:pos="2520"/>
          <w:tab w:val="left" w:pos="4620"/>
          <w:tab w:val="left" w:pos="6720"/>
        </w:tabs>
        <w:spacing w:beforeLines="0" w:afterLines="0"/>
        <w:rPr>
          <w:rFonts w:hint="default"/>
          <w:color w:val="auto"/>
          <w:lang w:val="en-US" w:eastAsia="zh-CN"/>
        </w:rPr>
      </w:pPr>
      <w:r>
        <w:rPr>
          <w:rFonts w:hint="default"/>
          <w:color w:val="auto"/>
          <w:lang w:val="en-US" w:eastAsia="zh-CN"/>
        </w:rPr>
        <w:t>A.</w:t>
      </w:r>
      <w:r>
        <w:rPr>
          <w:rFonts w:hint="eastAsia"/>
          <w:color w:val="auto"/>
          <w:lang w:val="en-US" w:eastAsia="zh-CN"/>
        </w:rPr>
        <w:t>发展</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创新</w:t>
      </w:r>
      <w:r>
        <w:rPr>
          <w:rFonts w:hint="eastAsia" w:ascii="宋体" w:eastAsia="宋体"/>
          <w:color w:val="auto"/>
          <w:lang w:val="en-US" w:eastAsia="zh-CN"/>
        </w:rPr>
        <w:tab/>
      </w:r>
      <w:r>
        <w:rPr>
          <w:rFonts w:hint="default"/>
          <w:color w:val="auto"/>
          <w:lang w:val="en-US" w:eastAsia="zh-CN"/>
        </w:rPr>
        <w:t>C.</w:t>
      </w:r>
      <w:r>
        <w:rPr>
          <w:rFonts w:hint="eastAsia"/>
          <w:color w:val="auto"/>
          <w:lang w:val="en-US" w:eastAsia="zh-CN"/>
        </w:rPr>
        <w:t>改革</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开放</w:t>
      </w:r>
    </w:p>
    <w:p>
      <w:pPr>
        <w:bidi w:val="0"/>
        <w:rPr>
          <w:rFonts w:hint="default"/>
          <w:color w:val="FF0000"/>
        </w:rPr>
      </w:pPr>
      <w:r>
        <w:rPr>
          <w:rFonts w:hint="eastAsia"/>
          <w:color w:val="FF0000"/>
          <w:lang w:val="en-US" w:eastAsia="zh-CN"/>
        </w:rPr>
        <w:t>2</w:t>
      </w:r>
      <w:r>
        <w:rPr>
          <w:rFonts w:hint="eastAsia" w:ascii="宋体" w:eastAsia="宋体"/>
          <w:color w:val="FF0000"/>
          <w:lang w:val="en-US" w:eastAsia="zh-CN"/>
        </w:rPr>
        <w:t>.</w:t>
      </w:r>
      <w:r>
        <w:rPr>
          <w:rFonts w:hint="default"/>
          <w:color w:val="FF0000"/>
        </w:rPr>
        <w:t>【答案】</w:t>
      </w:r>
      <w:r>
        <w:rPr>
          <w:rFonts w:hint="eastAsia"/>
          <w:color w:val="FF0000"/>
          <w:lang w:val="en-US" w:eastAsia="zh-CN"/>
        </w:rPr>
        <w:t>B</w:t>
      </w:r>
      <w:r>
        <w:rPr>
          <w:rFonts w:hint="default"/>
          <w:color w:val="FF0000"/>
        </w:rPr>
        <w:t>。解析：中共中央政治局1月31日下午就扎实推进高质量发展进行第十一次集体学习。中共中央总书记习近平在主持学习时强调，发展新质生产力是推动高质量发展的内在要求和重要着力点，必须继续做好创新这篇大文章，推动新质生产力加快发展</w:t>
      </w:r>
      <w:r>
        <w:rPr>
          <w:rFonts w:hint="eastAsia" w:ascii="宋体" w:eastAsia="宋体"/>
          <w:color w:val="FF0000"/>
          <w:lang w:val="en-US" w:eastAsia="zh-CN"/>
        </w:rPr>
        <w:t>。</w:t>
      </w:r>
      <w:r>
        <w:rPr>
          <w:rFonts w:hint="default"/>
          <w:color w:val="FF0000"/>
        </w:rPr>
        <w:t>故本题选</w:t>
      </w:r>
      <w:r>
        <w:rPr>
          <w:rFonts w:hint="eastAsia"/>
          <w:color w:val="FF0000"/>
          <w:lang w:val="en-US" w:eastAsia="zh-CN"/>
        </w:rPr>
        <w:t>B</w:t>
      </w:r>
      <w:r>
        <w:rPr>
          <w:rFonts w:hint="default"/>
          <w:color w:val="FF0000"/>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3.2024年2月1日，世界最大跨度劲性骨架混凝土拱桥——南丹至天峨下老高速公路天峨龙滩特大桥建成通车。这是世界首座跨径超（    ）的拱桥。</w:t>
      </w:r>
    </w:p>
    <w:p>
      <w:pPr>
        <w:tabs>
          <w:tab w:val="left" w:pos="420"/>
          <w:tab w:val="left" w:pos="2520"/>
          <w:tab w:val="left" w:pos="4620"/>
          <w:tab w:val="left" w:pos="6720"/>
        </w:tabs>
        <w:spacing w:beforeLines="0" w:afterLines="0"/>
        <w:rPr>
          <w:rFonts w:hint="default"/>
          <w:color w:val="auto"/>
          <w:lang w:val="en-US" w:eastAsia="zh-CN"/>
        </w:rPr>
      </w:pPr>
      <w:r>
        <w:rPr>
          <w:rFonts w:hint="default"/>
          <w:color w:val="auto"/>
          <w:lang w:val="en-US" w:eastAsia="zh-CN"/>
        </w:rPr>
        <w:t>A.</w:t>
      </w:r>
      <w:r>
        <w:rPr>
          <w:rFonts w:hint="eastAsia"/>
          <w:color w:val="auto"/>
          <w:lang w:val="en-US" w:eastAsia="zh-CN"/>
        </w:rPr>
        <w:t>500米</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600米</w:t>
      </w:r>
      <w:r>
        <w:rPr>
          <w:rFonts w:hint="eastAsia" w:ascii="宋体" w:eastAsia="宋体"/>
          <w:color w:val="auto"/>
          <w:lang w:val="en-US" w:eastAsia="zh-CN"/>
        </w:rPr>
        <w:tab/>
      </w:r>
      <w:r>
        <w:rPr>
          <w:rFonts w:hint="default"/>
          <w:color w:val="auto"/>
          <w:lang w:val="en-US" w:eastAsia="zh-CN"/>
        </w:rPr>
        <w:t>C.</w:t>
      </w:r>
      <w:r>
        <w:rPr>
          <w:rFonts w:hint="eastAsia"/>
          <w:color w:val="auto"/>
          <w:lang w:val="en-US" w:eastAsia="zh-CN"/>
        </w:rPr>
        <w:t>700米</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800米</w:t>
      </w:r>
    </w:p>
    <w:p>
      <w:pPr>
        <w:bidi w:val="0"/>
        <w:rPr>
          <w:rFonts w:hint="default"/>
          <w:color w:val="FF0000"/>
        </w:rPr>
      </w:pPr>
      <w:r>
        <w:rPr>
          <w:rFonts w:hint="eastAsia"/>
          <w:color w:val="FF0000"/>
          <w:lang w:val="en-US" w:eastAsia="zh-CN"/>
        </w:rPr>
        <w:t>3</w:t>
      </w:r>
      <w:r>
        <w:rPr>
          <w:rFonts w:hint="eastAsia" w:ascii="宋体" w:eastAsia="宋体"/>
          <w:color w:val="FF0000"/>
          <w:lang w:val="en-US" w:eastAsia="zh-CN"/>
        </w:rPr>
        <w:t>.</w:t>
      </w:r>
      <w:r>
        <w:rPr>
          <w:rFonts w:hint="default"/>
          <w:color w:val="FF0000"/>
        </w:rPr>
        <w:t>【答案】</w:t>
      </w:r>
      <w:r>
        <w:rPr>
          <w:rFonts w:hint="eastAsia"/>
          <w:color w:val="FF0000"/>
          <w:lang w:val="en-US" w:eastAsia="zh-CN"/>
        </w:rPr>
        <w:t>B</w:t>
      </w:r>
      <w:r>
        <w:rPr>
          <w:rFonts w:hint="default"/>
          <w:color w:val="FF0000"/>
        </w:rPr>
        <w:t>。解析：</w:t>
      </w:r>
      <w:r>
        <w:rPr>
          <w:rFonts w:hint="eastAsia" w:ascii="宋体" w:eastAsia="宋体"/>
          <w:color w:val="FF0000"/>
          <w:lang w:val="en-US" w:eastAsia="zh-CN"/>
        </w:rPr>
        <w:t>2月1日，世界最大跨度劲性骨架混凝土拱桥——南丹至天峨下老高速公路天峨龙滩特大桥建成通车。这是世界首座跨径超600米的拱桥。</w:t>
      </w:r>
      <w:r>
        <w:rPr>
          <w:rFonts w:hint="default"/>
          <w:color w:val="FF0000"/>
        </w:rPr>
        <w:t>故本题选</w:t>
      </w:r>
      <w:r>
        <w:rPr>
          <w:rFonts w:hint="eastAsia"/>
          <w:color w:val="FF0000"/>
          <w:lang w:val="en-US" w:eastAsia="zh-CN"/>
        </w:rPr>
        <w:t>B</w:t>
      </w:r>
      <w:r>
        <w:rPr>
          <w:rFonts w:hint="default"/>
          <w:color w:val="FF0000"/>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4.2月2日是第28个世界湿地日，今年的主题为（    ）</w:t>
      </w:r>
    </w:p>
    <w:p>
      <w:pPr>
        <w:tabs>
          <w:tab w:val="left" w:pos="420"/>
          <w:tab w:val="left" w:pos="2520"/>
          <w:tab w:val="left" w:pos="4620"/>
          <w:tab w:val="left" w:pos="6720"/>
        </w:tabs>
        <w:bidi w:val="0"/>
        <w:rPr>
          <w:rFonts w:hint="eastAsia" w:ascii="宋体" w:eastAsia="宋体"/>
          <w:lang w:val="en-US" w:eastAsia="zh-CN"/>
        </w:rPr>
      </w:pPr>
      <w:r>
        <w:rPr>
          <w:rFonts w:hint="eastAsia" w:ascii="宋体" w:eastAsia="宋体"/>
          <w:lang w:val="en-US" w:eastAsia="zh-CN"/>
        </w:rPr>
        <w:t>A.“湿地与水——同生命，互相依”</w:t>
      </w:r>
      <w:r>
        <w:rPr>
          <w:rFonts w:hint="eastAsia" w:ascii="宋体" w:eastAsia="宋体"/>
          <w:lang w:val="en-US" w:eastAsia="zh-CN"/>
        </w:rPr>
        <w:tab/>
      </w:r>
      <w:r>
        <w:rPr>
          <w:rFonts w:hint="eastAsia" w:ascii="宋体" w:eastAsia="宋体"/>
          <w:lang w:val="en-US" w:eastAsia="zh-CN"/>
        </w:rPr>
        <w:t>B.“珍爱湿地 人与自然和谐共生”</w:t>
      </w:r>
    </w:p>
    <w:p>
      <w:pPr>
        <w:tabs>
          <w:tab w:val="left" w:pos="420"/>
          <w:tab w:val="left" w:pos="2520"/>
          <w:tab w:val="left" w:pos="4620"/>
          <w:tab w:val="left" w:pos="6720"/>
        </w:tabs>
        <w:bidi w:val="0"/>
        <w:rPr>
          <w:rFonts w:hint="default"/>
          <w:lang w:val="en-US" w:eastAsia="zh-CN"/>
        </w:rPr>
      </w:pPr>
      <w:r>
        <w:rPr>
          <w:rFonts w:hint="eastAsia" w:ascii="宋体" w:eastAsia="宋体"/>
          <w:lang w:val="en-US" w:eastAsia="zh-CN"/>
        </w:rPr>
        <w:t>C.“</w:t>
      </w:r>
      <w:r>
        <w:rPr>
          <w:rFonts w:hint="eastAsia"/>
          <w:lang w:val="en-US" w:eastAsia="zh-CN"/>
        </w:rPr>
        <w:t>湿地修复</w:t>
      </w:r>
      <w:r>
        <w:rPr>
          <w:rFonts w:hint="eastAsia" w:ascii="宋体" w:eastAsia="宋体"/>
          <w:lang w:val="en-US" w:eastAsia="zh-CN"/>
        </w:rPr>
        <w:t>”</w:t>
      </w:r>
      <w:r>
        <w:rPr>
          <w:rFonts w:hint="eastAsia"/>
          <w:lang w:val="en-US" w:eastAsia="zh-CN"/>
        </w:rPr>
        <w:tab/>
      </w:r>
      <w:r>
        <w:rPr>
          <w:rFonts w:hint="eastAsia"/>
          <w:lang w:val="en-US" w:eastAsia="zh-CN"/>
        </w:rPr>
        <w:tab/>
      </w:r>
      <w:r>
        <w:rPr>
          <w:rFonts w:hint="eastAsia" w:ascii="宋体" w:eastAsia="宋体"/>
          <w:lang w:val="en-US" w:eastAsia="zh-CN"/>
        </w:rPr>
        <w:t>D.“湿地与人类福祉”</w:t>
      </w:r>
    </w:p>
    <w:p>
      <w:pPr>
        <w:bidi w:val="0"/>
        <w:rPr>
          <w:rFonts w:hint="default"/>
          <w:color w:val="FF0000"/>
        </w:rPr>
      </w:pPr>
      <w:r>
        <w:rPr>
          <w:rFonts w:hint="eastAsia"/>
          <w:color w:val="FF0000"/>
          <w:lang w:val="en-US" w:eastAsia="zh-CN"/>
        </w:rPr>
        <w:t>4</w:t>
      </w:r>
      <w:r>
        <w:rPr>
          <w:rFonts w:hint="eastAsia" w:ascii="宋体" w:eastAsia="宋体"/>
          <w:color w:val="FF0000"/>
          <w:lang w:val="en-US" w:eastAsia="zh-CN"/>
        </w:rPr>
        <w:t>.</w:t>
      </w:r>
      <w:r>
        <w:rPr>
          <w:rFonts w:hint="default"/>
          <w:color w:val="FF0000"/>
        </w:rPr>
        <w:t>【答案】</w:t>
      </w:r>
      <w:r>
        <w:rPr>
          <w:rFonts w:hint="eastAsia"/>
          <w:color w:val="FF0000"/>
          <w:lang w:val="en-US" w:eastAsia="zh-CN"/>
        </w:rPr>
        <w:t>D</w:t>
      </w:r>
      <w:r>
        <w:rPr>
          <w:rFonts w:hint="default"/>
          <w:color w:val="FF0000"/>
        </w:rPr>
        <w:t>。解析：</w:t>
      </w:r>
      <w:r>
        <w:rPr>
          <w:rFonts w:hint="eastAsia" w:ascii="宋体" w:eastAsia="宋体"/>
          <w:color w:val="FF0000"/>
          <w:lang w:val="en-US" w:eastAsia="zh-CN"/>
        </w:rPr>
        <w:t>2月2日是第28个世界湿地日，今年的主题为“湿地与人类福祉”。</w:t>
      </w:r>
      <w:r>
        <w:rPr>
          <w:rFonts w:hint="default"/>
          <w:color w:val="FF0000"/>
        </w:rPr>
        <w:t>故本题选</w:t>
      </w:r>
      <w:r>
        <w:rPr>
          <w:rFonts w:hint="eastAsia"/>
          <w:color w:val="FF0000"/>
          <w:lang w:val="en-US" w:eastAsia="zh-CN"/>
        </w:rPr>
        <w:t>D</w:t>
      </w:r>
      <w:r>
        <w:rPr>
          <w:rFonts w:hint="default"/>
          <w:color w:val="FF0000"/>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5.2024年2月2日，中国航天科技集团有限公司表示，研制国内首款50千瓦级双环嵌套式霍尔推力器，标志着我国成为世界上（    ）实现嵌套式霍尔电推进技术突破的国家。</w:t>
      </w:r>
    </w:p>
    <w:p>
      <w:pPr>
        <w:tabs>
          <w:tab w:val="left" w:pos="420"/>
          <w:tab w:val="left" w:pos="2520"/>
          <w:tab w:val="left" w:pos="4620"/>
          <w:tab w:val="left" w:pos="6720"/>
        </w:tabs>
        <w:spacing w:beforeLines="0" w:afterLines="0"/>
        <w:rPr>
          <w:rFonts w:hint="eastAsia" w:eastAsia="宋体"/>
          <w:sz w:val="21"/>
          <w:szCs w:val="24"/>
          <w:lang w:eastAsia="zh-CN"/>
        </w:rPr>
      </w:pPr>
      <w:r>
        <w:rPr>
          <w:rFonts w:hint="default"/>
          <w:sz w:val="21"/>
          <w:szCs w:val="24"/>
        </w:rPr>
        <w:t>A.</w:t>
      </w:r>
      <w:r>
        <w:rPr>
          <w:rFonts w:hint="eastAsia"/>
          <w:sz w:val="21"/>
          <w:szCs w:val="24"/>
          <w:lang w:val="en-US" w:eastAsia="zh-CN"/>
        </w:rPr>
        <w:t>第一个</w:t>
      </w:r>
      <w:r>
        <w:rPr>
          <w:rFonts w:hint="default"/>
          <w:sz w:val="21"/>
          <w:szCs w:val="24"/>
        </w:rPr>
        <w:tab/>
      </w:r>
      <w:r>
        <w:rPr>
          <w:rFonts w:hint="default"/>
          <w:sz w:val="21"/>
          <w:szCs w:val="24"/>
        </w:rPr>
        <w:t>B.</w:t>
      </w:r>
      <w:r>
        <w:rPr>
          <w:rFonts w:hint="eastAsia"/>
          <w:sz w:val="21"/>
          <w:szCs w:val="24"/>
          <w:lang w:val="en-US" w:eastAsia="zh-CN"/>
        </w:rPr>
        <w:t>第二个</w:t>
      </w:r>
      <w:r>
        <w:rPr>
          <w:rFonts w:hint="eastAsia"/>
          <w:sz w:val="21"/>
          <w:szCs w:val="24"/>
          <w:lang w:val="en-US" w:eastAsia="zh-CN"/>
        </w:rPr>
        <w:tab/>
      </w:r>
      <w:r>
        <w:rPr>
          <w:rFonts w:hint="default"/>
          <w:sz w:val="21"/>
          <w:szCs w:val="24"/>
        </w:rPr>
        <w:t>C.</w:t>
      </w:r>
      <w:r>
        <w:rPr>
          <w:rFonts w:hint="eastAsia"/>
          <w:sz w:val="21"/>
          <w:szCs w:val="24"/>
          <w:lang w:val="en-US" w:eastAsia="zh-CN"/>
        </w:rPr>
        <w:t>第三个</w:t>
      </w:r>
      <w:r>
        <w:rPr>
          <w:rFonts w:hint="default"/>
          <w:sz w:val="21"/>
          <w:szCs w:val="24"/>
        </w:rPr>
        <w:tab/>
      </w:r>
      <w:r>
        <w:rPr>
          <w:rFonts w:hint="default"/>
          <w:sz w:val="21"/>
          <w:szCs w:val="24"/>
        </w:rPr>
        <w:t>D.</w:t>
      </w:r>
      <w:r>
        <w:rPr>
          <w:rFonts w:hint="eastAsia"/>
          <w:sz w:val="21"/>
          <w:szCs w:val="24"/>
          <w:lang w:val="en-US" w:eastAsia="zh-CN"/>
        </w:rPr>
        <w:t>第四个</w:t>
      </w:r>
    </w:p>
    <w:p>
      <w:pPr>
        <w:spacing w:beforeLines="0" w:afterLines="0"/>
        <w:rPr>
          <w:rFonts w:hint="default"/>
          <w:color w:val="FF0000"/>
          <w:sz w:val="21"/>
          <w:szCs w:val="24"/>
        </w:rPr>
      </w:pPr>
      <w:r>
        <w:rPr>
          <w:rFonts w:hint="default"/>
          <w:color w:val="FF0000"/>
          <w:sz w:val="21"/>
          <w:szCs w:val="24"/>
        </w:rPr>
        <w:t>5.【答案】</w:t>
      </w:r>
      <w:r>
        <w:rPr>
          <w:rFonts w:hint="eastAsia"/>
          <w:color w:val="FF0000"/>
          <w:sz w:val="21"/>
          <w:szCs w:val="24"/>
          <w:lang w:val="en-US" w:eastAsia="zh-CN"/>
        </w:rPr>
        <w:t>C</w:t>
      </w:r>
      <w:r>
        <w:rPr>
          <w:rFonts w:hint="default"/>
          <w:color w:val="FF0000"/>
          <w:sz w:val="21"/>
          <w:szCs w:val="24"/>
        </w:rPr>
        <w:t>。解析：2024年2月2日，中国航天科技集团有限公司表示，研制国内首款50千瓦级双环嵌套式霍尔推力器，标志着我国成为世界上</w:t>
      </w:r>
      <w:r>
        <w:rPr>
          <w:rFonts w:hint="eastAsia"/>
          <w:color w:val="FF0000"/>
          <w:sz w:val="21"/>
          <w:szCs w:val="24"/>
          <w:lang w:val="en-US" w:eastAsia="zh-CN"/>
        </w:rPr>
        <w:t>第三个</w:t>
      </w:r>
      <w:r>
        <w:rPr>
          <w:rFonts w:hint="default"/>
          <w:color w:val="FF0000"/>
          <w:sz w:val="21"/>
          <w:szCs w:val="24"/>
        </w:rPr>
        <w:t>实现嵌套式霍尔电推进技术突破的国家。。故本题选</w:t>
      </w:r>
      <w:r>
        <w:rPr>
          <w:rFonts w:hint="eastAsia"/>
          <w:color w:val="FF0000"/>
          <w:sz w:val="21"/>
          <w:szCs w:val="24"/>
          <w:lang w:val="en-US" w:eastAsia="zh-CN"/>
        </w:rPr>
        <w:t>C</w:t>
      </w:r>
      <w:r>
        <w:rPr>
          <w:rFonts w:hint="default"/>
          <w:color w:val="FF0000"/>
          <w:sz w:val="21"/>
          <w:szCs w:val="24"/>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6.2月3日从深空探测实验室获悉，我国将发射（    ）通导技术试验卫星，双星将在月球轨道编队飞行，实施月球轨道通信导航新技术验证。</w:t>
      </w:r>
    </w:p>
    <w:p>
      <w:pPr>
        <w:tabs>
          <w:tab w:val="left" w:pos="420"/>
          <w:tab w:val="left" w:pos="2520"/>
          <w:tab w:val="left" w:pos="4620"/>
          <w:tab w:val="left" w:pos="6720"/>
        </w:tabs>
        <w:bidi w:val="0"/>
        <w:rPr>
          <w:rFonts w:hint="default"/>
          <w:lang w:val="en-US" w:eastAsia="zh-CN"/>
        </w:rPr>
      </w:pPr>
      <w:r>
        <w:rPr>
          <w:rFonts w:hint="eastAsia"/>
          <w:lang w:val="en-US" w:eastAsia="zh-CN"/>
        </w:rPr>
        <w:t>A.“天都一号”“天都二号”</w:t>
      </w:r>
      <w:r>
        <w:rPr>
          <w:rFonts w:hint="eastAsia"/>
          <w:lang w:val="en-US" w:eastAsia="zh-CN"/>
        </w:rPr>
        <w:tab/>
      </w:r>
      <w:r>
        <w:rPr>
          <w:rFonts w:hint="eastAsia"/>
          <w:lang w:val="en-US" w:eastAsia="zh-CN"/>
        </w:rPr>
        <w:t>B.“天舟七号”“天舟八号”</w:t>
      </w:r>
    </w:p>
    <w:p>
      <w:pPr>
        <w:tabs>
          <w:tab w:val="left" w:pos="420"/>
          <w:tab w:val="left" w:pos="2520"/>
          <w:tab w:val="left" w:pos="4620"/>
          <w:tab w:val="left" w:pos="6720"/>
        </w:tabs>
        <w:bidi w:val="0"/>
        <w:rPr>
          <w:rFonts w:hint="default"/>
          <w:lang w:val="en-US" w:eastAsia="zh-CN"/>
        </w:rPr>
      </w:pPr>
      <w:r>
        <w:rPr>
          <w:rFonts w:hint="eastAsia"/>
          <w:lang w:val="en-US" w:eastAsia="zh-CN"/>
        </w:rPr>
        <w:t>C.“鹊桥二号”“鹊桥三号”</w:t>
      </w:r>
      <w:r>
        <w:rPr>
          <w:rFonts w:hint="eastAsia"/>
          <w:lang w:val="en-US" w:eastAsia="zh-CN"/>
        </w:rPr>
        <w:tab/>
      </w:r>
      <w:r>
        <w:rPr>
          <w:rFonts w:hint="eastAsia"/>
          <w:lang w:val="en-US" w:eastAsia="zh-CN"/>
        </w:rPr>
        <w:t>D.“嫦娥六号”“嫦娥七号</w:t>
      </w:r>
    </w:p>
    <w:p>
      <w:pPr>
        <w:bidi w:val="0"/>
        <w:rPr>
          <w:rFonts w:hint="default"/>
          <w:color w:val="FF0000"/>
        </w:rPr>
      </w:pPr>
      <w:r>
        <w:rPr>
          <w:rFonts w:hint="eastAsia"/>
          <w:color w:val="FF0000"/>
          <w:lang w:val="en-US" w:eastAsia="zh-CN"/>
        </w:rPr>
        <w:t>6</w:t>
      </w:r>
      <w:r>
        <w:rPr>
          <w:rFonts w:hint="eastAsia" w:ascii="宋体" w:eastAsia="宋体"/>
          <w:color w:val="FF0000"/>
          <w:lang w:val="en-US" w:eastAsia="zh-CN"/>
        </w:rPr>
        <w:t>.</w:t>
      </w:r>
      <w:r>
        <w:rPr>
          <w:rFonts w:hint="default"/>
          <w:color w:val="FF0000"/>
        </w:rPr>
        <w:t>【答案】</w:t>
      </w:r>
      <w:r>
        <w:rPr>
          <w:rFonts w:hint="eastAsia"/>
          <w:color w:val="FF0000"/>
          <w:lang w:val="en-US" w:eastAsia="zh-CN"/>
        </w:rPr>
        <w:t>A</w:t>
      </w:r>
      <w:r>
        <w:rPr>
          <w:rFonts w:hint="default"/>
          <w:color w:val="FF0000"/>
        </w:rPr>
        <w:t>。解析：</w:t>
      </w:r>
      <w:r>
        <w:rPr>
          <w:rFonts w:hint="eastAsia" w:ascii="宋体" w:eastAsia="宋体"/>
          <w:color w:val="FF0000"/>
          <w:lang w:val="en-US" w:eastAsia="zh-CN"/>
        </w:rPr>
        <w:t>2月3日从深空探测实验室获悉，我国将发射“天都一号”“天都二号”通导技术试验卫星，双星将在月球轨道编队飞行，实施月球轨道通信导航新技术验证。</w:t>
      </w:r>
      <w:r>
        <w:rPr>
          <w:rFonts w:hint="default"/>
          <w:color w:val="FF0000"/>
        </w:rPr>
        <w:t>故本题选</w:t>
      </w:r>
      <w:r>
        <w:rPr>
          <w:rFonts w:hint="eastAsia"/>
          <w:color w:val="FF0000"/>
          <w:lang w:val="en-US" w:eastAsia="zh-CN"/>
        </w:rPr>
        <w:t>A</w:t>
      </w:r>
      <w:r>
        <w:rPr>
          <w:rFonts w:hint="default"/>
          <w:color w:val="FF0000"/>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7.2月3日，我国在（    ）卫星发射中心使用长征二号丙运载火箭，成功将吉利星座02组卫星发射升空。该发射场仅用40年就完成了从0到200的突破，成为我国用时最短实现200次发射的发射场。</w:t>
      </w:r>
    </w:p>
    <w:p>
      <w:pPr>
        <w:tabs>
          <w:tab w:val="left" w:pos="420"/>
          <w:tab w:val="left" w:pos="2520"/>
          <w:tab w:val="left" w:pos="4620"/>
          <w:tab w:val="left" w:pos="6720"/>
        </w:tabs>
        <w:spacing w:beforeLines="0" w:afterLines="0"/>
        <w:rPr>
          <w:rFonts w:hint="default"/>
          <w:color w:val="auto"/>
          <w:lang w:val="en-US" w:eastAsia="zh-CN"/>
        </w:rPr>
      </w:pPr>
      <w:r>
        <w:rPr>
          <w:rFonts w:hint="default"/>
          <w:color w:val="auto"/>
          <w:lang w:val="en-US" w:eastAsia="zh-CN"/>
        </w:rPr>
        <w:t>A.</w:t>
      </w:r>
      <w:r>
        <w:rPr>
          <w:rFonts w:hint="eastAsia"/>
          <w:color w:val="auto"/>
          <w:lang w:val="en-US" w:eastAsia="zh-CN"/>
        </w:rPr>
        <w:t>酒泉</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太原</w:t>
      </w:r>
      <w:r>
        <w:rPr>
          <w:rFonts w:hint="eastAsia" w:ascii="宋体" w:eastAsia="宋体"/>
          <w:color w:val="auto"/>
          <w:lang w:val="en-US" w:eastAsia="zh-CN"/>
        </w:rPr>
        <w:tab/>
      </w:r>
      <w:r>
        <w:rPr>
          <w:rFonts w:hint="default"/>
          <w:color w:val="auto"/>
          <w:lang w:val="en-US" w:eastAsia="zh-CN"/>
        </w:rPr>
        <w:t>C.</w:t>
      </w:r>
      <w:r>
        <w:rPr>
          <w:rFonts w:hint="eastAsia"/>
          <w:color w:val="auto"/>
          <w:lang w:val="en-US" w:eastAsia="zh-CN"/>
        </w:rPr>
        <w:t>西昌</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文昌</w:t>
      </w:r>
    </w:p>
    <w:p>
      <w:pPr>
        <w:tabs>
          <w:tab w:val="left" w:pos="420"/>
          <w:tab w:val="left" w:pos="2520"/>
          <w:tab w:val="left" w:pos="4620"/>
          <w:tab w:val="left" w:pos="6720"/>
        </w:tabs>
        <w:bidi w:val="0"/>
        <w:rPr>
          <w:rFonts w:hint="default"/>
          <w:color w:val="FF0000"/>
          <w:lang w:val="en-US" w:eastAsia="zh-CN"/>
        </w:rPr>
      </w:pPr>
      <w:r>
        <w:rPr>
          <w:rFonts w:hint="eastAsia" w:ascii="宋体" w:hAnsi="宋体" w:eastAsia="宋体" w:cs="宋体"/>
          <w:color w:val="FF0000"/>
          <w:lang w:val="en-US" w:eastAsia="zh-CN"/>
        </w:rPr>
        <w:t>7.</w:t>
      </w:r>
      <w:r>
        <w:rPr>
          <w:rFonts w:hint="eastAsia" w:ascii="宋体" w:hAnsi="宋体" w:eastAsia="宋体" w:cs="宋体"/>
          <w:color w:val="FF0000"/>
        </w:rPr>
        <w:t>【答案】</w:t>
      </w:r>
      <w:r>
        <w:rPr>
          <w:rFonts w:hint="eastAsia" w:ascii="宋体" w:hAnsi="宋体" w:eastAsia="宋体" w:cs="宋体"/>
          <w:color w:val="FF0000"/>
          <w:lang w:val="en-US" w:eastAsia="zh-CN"/>
        </w:rPr>
        <w:t>C</w:t>
      </w:r>
      <w:r>
        <w:rPr>
          <w:rFonts w:hint="eastAsia" w:ascii="宋体" w:hAnsi="宋体" w:eastAsia="宋体" w:cs="宋体"/>
          <w:color w:val="FF0000"/>
        </w:rPr>
        <w:t>。解析：</w:t>
      </w:r>
      <w:r>
        <w:rPr>
          <w:rFonts w:hint="eastAsia"/>
          <w:color w:val="FF0000"/>
          <w:lang w:val="en-US" w:eastAsia="zh-CN"/>
        </w:rPr>
        <w:t>2月3日7时37分，我国在西昌卫星发射中心使用长征二号丙运载火箭，成功将吉利星座02组卫星发射升空，11颗卫星顺利进入预定轨道，发射任务获得圆满成功。自1984年执行首次发射以来，西昌发射场仅用40年就完成了从0到200的突破，成为我国用时最短实现200次发射的发射场。故本题选C。</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8.2024年2月6日，海南昌江核电厂多用途模块式小型堆科技示范工程（    ）外穹顶吊装完成。这是全球首个开工建造的陆上商用多用途模块式小型压水堆。</w:t>
      </w:r>
    </w:p>
    <w:p>
      <w:pPr>
        <w:tabs>
          <w:tab w:val="left" w:pos="420"/>
          <w:tab w:val="left" w:pos="2520"/>
          <w:tab w:val="left" w:pos="4620"/>
          <w:tab w:val="left" w:pos="6720"/>
        </w:tabs>
        <w:bidi w:val="0"/>
        <w:rPr>
          <w:rFonts w:hint="default"/>
          <w:lang w:val="en-US" w:eastAsia="zh-CN"/>
        </w:rPr>
      </w:pPr>
      <w:r>
        <w:rPr>
          <w:rFonts w:hint="eastAsia"/>
          <w:lang w:val="en-US" w:eastAsia="zh-CN"/>
        </w:rPr>
        <w:t>A.“国和一号”</w:t>
      </w:r>
      <w:r>
        <w:rPr>
          <w:rFonts w:hint="eastAsia"/>
          <w:lang w:val="en-US" w:eastAsia="zh-CN"/>
        </w:rPr>
        <w:tab/>
      </w:r>
      <w:r>
        <w:rPr>
          <w:rFonts w:hint="eastAsia"/>
          <w:lang w:val="en-US" w:eastAsia="zh-CN"/>
        </w:rPr>
        <w:t>B.“华龙一号”</w:t>
      </w:r>
      <w:r>
        <w:rPr>
          <w:rFonts w:hint="eastAsia"/>
          <w:lang w:val="en-US" w:eastAsia="zh-CN"/>
        </w:rPr>
        <w:tab/>
      </w:r>
      <w:r>
        <w:rPr>
          <w:rFonts w:hint="eastAsia"/>
          <w:lang w:val="en-US" w:eastAsia="zh-CN"/>
        </w:rPr>
        <w:t>C.“玲龙一号”</w:t>
      </w:r>
      <w:r>
        <w:rPr>
          <w:rFonts w:hint="eastAsia"/>
          <w:lang w:val="en-US" w:eastAsia="zh-CN"/>
        </w:rPr>
        <w:tab/>
      </w:r>
      <w:r>
        <w:rPr>
          <w:rFonts w:hint="eastAsia"/>
          <w:lang w:val="en-US" w:eastAsia="zh-CN"/>
        </w:rPr>
        <w:t>D.“蛟龙一号”</w:t>
      </w:r>
    </w:p>
    <w:p>
      <w:pPr>
        <w:bidi w:val="0"/>
        <w:rPr>
          <w:rFonts w:hint="default"/>
          <w:color w:val="FF0000"/>
        </w:rPr>
      </w:pPr>
      <w:r>
        <w:rPr>
          <w:rFonts w:hint="eastAsia"/>
          <w:color w:val="FF0000"/>
          <w:lang w:val="en-US" w:eastAsia="zh-CN"/>
        </w:rPr>
        <w:t>8</w:t>
      </w:r>
      <w:r>
        <w:rPr>
          <w:rFonts w:hint="eastAsia" w:ascii="宋体" w:eastAsia="宋体"/>
          <w:color w:val="FF0000"/>
          <w:lang w:val="en-US" w:eastAsia="zh-CN"/>
        </w:rPr>
        <w:t>.</w:t>
      </w:r>
      <w:r>
        <w:rPr>
          <w:rFonts w:hint="default"/>
          <w:color w:val="FF0000"/>
        </w:rPr>
        <w:t>【答案】</w:t>
      </w:r>
      <w:r>
        <w:rPr>
          <w:rFonts w:hint="eastAsia"/>
          <w:color w:val="FF0000"/>
          <w:lang w:val="en-US" w:eastAsia="zh-CN"/>
        </w:rPr>
        <w:t>C</w:t>
      </w:r>
      <w:r>
        <w:rPr>
          <w:rFonts w:hint="default"/>
          <w:color w:val="FF0000"/>
        </w:rPr>
        <w:t>。解析：</w:t>
      </w:r>
      <w:r>
        <w:rPr>
          <w:rFonts w:hint="eastAsia" w:ascii="宋体" w:eastAsia="宋体"/>
          <w:color w:val="FF0000"/>
          <w:lang w:val="en-US" w:eastAsia="zh-CN"/>
        </w:rPr>
        <w:t>2024年2月6日，海南昌江核电厂多用途模块式小型堆科技示范工程“玲龙一号”外穹顶吊装完成。“玲龙一号”是全球首个开工建造的陆上商用多用途模块式小型压水堆，是中核集团继“华龙一号”后我国核电自主创新的又一重大成果。</w:t>
      </w:r>
      <w:r>
        <w:rPr>
          <w:rFonts w:hint="default"/>
          <w:color w:val="FF0000"/>
        </w:rPr>
        <w:t>故本题选</w:t>
      </w:r>
      <w:r>
        <w:rPr>
          <w:rFonts w:hint="eastAsia"/>
          <w:color w:val="FF0000"/>
          <w:lang w:val="en-US" w:eastAsia="zh-CN"/>
        </w:rPr>
        <w:t>C</w:t>
      </w:r>
      <w:r>
        <w:rPr>
          <w:rFonts w:hint="default"/>
          <w:color w:val="FF0000"/>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9.2024年中央一号文件指出，要学习运用“千万工程”蕴含的发展理念、工作方法和推进机制，把（    ）作为新时代新征程“三农”工作的总抓手。</w:t>
      </w:r>
    </w:p>
    <w:p>
      <w:pPr>
        <w:tabs>
          <w:tab w:val="left" w:pos="420"/>
          <w:tab w:val="left" w:pos="2520"/>
          <w:tab w:val="left" w:pos="4620"/>
          <w:tab w:val="left" w:pos="6720"/>
        </w:tabs>
        <w:bidi w:val="0"/>
        <w:rPr>
          <w:rFonts w:hint="default"/>
          <w:lang w:val="en-US" w:eastAsia="zh-CN"/>
        </w:rPr>
      </w:pPr>
      <w:r>
        <w:rPr>
          <w:rFonts w:hint="eastAsia"/>
          <w:lang w:val="en-US" w:eastAsia="zh-CN"/>
        </w:rPr>
        <w:t>A.建设富美乡村</w:t>
      </w:r>
      <w:r>
        <w:rPr>
          <w:rFonts w:hint="eastAsia"/>
          <w:lang w:val="en-US" w:eastAsia="zh-CN"/>
        </w:rPr>
        <w:tab/>
      </w:r>
      <w:r>
        <w:rPr>
          <w:rFonts w:hint="eastAsia"/>
          <w:lang w:val="en-US" w:eastAsia="zh-CN"/>
        </w:rPr>
        <w:tab/>
      </w:r>
      <w:r>
        <w:rPr>
          <w:rFonts w:hint="eastAsia"/>
          <w:lang w:val="en-US" w:eastAsia="zh-CN"/>
        </w:rPr>
        <w:t>B.深化农村改革</w:t>
      </w:r>
    </w:p>
    <w:p>
      <w:pPr>
        <w:tabs>
          <w:tab w:val="left" w:pos="420"/>
          <w:tab w:val="left" w:pos="2520"/>
          <w:tab w:val="left" w:pos="4620"/>
          <w:tab w:val="left" w:pos="6720"/>
        </w:tabs>
        <w:bidi w:val="0"/>
        <w:rPr>
          <w:rFonts w:hint="eastAsia"/>
          <w:lang w:val="en-US" w:eastAsia="zh-CN"/>
        </w:rPr>
      </w:pPr>
      <w:r>
        <w:rPr>
          <w:rFonts w:hint="eastAsia"/>
          <w:lang w:val="en-US" w:eastAsia="zh-CN"/>
        </w:rPr>
        <w:t>C.提升乡村治理水平</w:t>
      </w:r>
      <w:r>
        <w:rPr>
          <w:rFonts w:hint="eastAsia"/>
          <w:lang w:val="en-US" w:eastAsia="zh-CN"/>
        </w:rPr>
        <w:tab/>
      </w:r>
      <w:r>
        <w:rPr>
          <w:rFonts w:hint="eastAsia"/>
          <w:lang w:val="en-US" w:eastAsia="zh-CN"/>
        </w:rPr>
        <w:tab/>
      </w:r>
      <w:r>
        <w:rPr>
          <w:rFonts w:hint="eastAsia"/>
          <w:lang w:val="en-US" w:eastAsia="zh-CN"/>
        </w:rPr>
        <w:t>D.推进乡村全面振兴</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9.【答案】D。解析：2024年中央一号文件指出，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故本题选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10.2024年中央一号文件指出，做好2024年及今后一个时期“三农”工作，要强化（    ）双轮驱动，强化农民增收举措，打好乡村全面振兴漂亮仗，绘就宜居宜业和美乡村新画卷，以加快农业农村现代化更好推进中国式现代化建设。</w:t>
      </w:r>
    </w:p>
    <w:p>
      <w:pPr>
        <w:tabs>
          <w:tab w:val="left" w:pos="420"/>
          <w:tab w:val="left" w:pos="2520"/>
          <w:tab w:val="left" w:pos="4620"/>
          <w:tab w:val="left" w:pos="6720"/>
        </w:tabs>
        <w:bidi w:val="0"/>
        <w:rPr>
          <w:rFonts w:hint="default"/>
          <w:lang w:val="en-US" w:eastAsia="zh-CN"/>
        </w:rPr>
      </w:pPr>
      <w:r>
        <w:rPr>
          <w:rFonts w:hint="eastAsia"/>
          <w:lang w:val="en-US" w:eastAsia="zh-CN"/>
        </w:rPr>
        <w:t>A.创新和改革</w:t>
      </w:r>
      <w:r>
        <w:rPr>
          <w:rFonts w:hint="eastAsia"/>
          <w:lang w:val="en-US" w:eastAsia="zh-CN"/>
        </w:rPr>
        <w:tab/>
      </w:r>
      <w:r>
        <w:rPr>
          <w:rFonts w:hint="eastAsia"/>
          <w:lang w:val="en-US" w:eastAsia="zh-CN"/>
        </w:rPr>
        <w:t>B.创新和发展</w:t>
      </w:r>
      <w:r>
        <w:rPr>
          <w:rFonts w:hint="eastAsia"/>
          <w:lang w:val="en-US" w:eastAsia="zh-CN"/>
        </w:rPr>
        <w:tab/>
      </w:r>
      <w:r>
        <w:rPr>
          <w:rFonts w:hint="eastAsia"/>
          <w:lang w:val="en-US" w:eastAsia="zh-CN"/>
        </w:rPr>
        <w:t>C.科技和改革</w:t>
      </w:r>
      <w:r>
        <w:rPr>
          <w:rFonts w:hint="eastAsia"/>
          <w:lang w:val="en-US" w:eastAsia="zh-CN"/>
        </w:rPr>
        <w:tab/>
      </w:r>
      <w:r>
        <w:rPr>
          <w:rFonts w:hint="eastAsia"/>
          <w:lang w:val="en-US" w:eastAsia="zh-CN"/>
        </w:rPr>
        <w:t>D.科技和发展</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10</w:t>
      </w:r>
      <w:r>
        <w:rPr>
          <w:rFonts w:hint="eastAsia" w:ascii="宋体" w:eastAsia="宋体"/>
          <w:color w:val="FF0000"/>
          <w:lang w:val="en-US" w:eastAsia="zh-CN"/>
        </w:rPr>
        <w:t>.【答案】</w:t>
      </w:r>
      <w:r>
        <w:rPr>
          <w:rFonts w:hint="eastAsia"/>
          <w:color w:val="FF0000"/>
          <w:lang w:val="en-US" w:eastAsia="zh-CN"/>
        </w:rPr>
        <w:t>C</w:t>
      </w:r>
      <w:r>
        <w:rPr>
          <w:rFonts w:hint="eastAsia" w:ascii="宋体" w:eastAsia="宋体"/>
          <w:color w:val="FF0000"/>
          <w:lang w:val="en-US" w:eastAsia="zh-CN"/>
        </w:rPr>
        <w:t>。解析：2024年中央一号文件指出，做好2024年及今后一个时期“三农”工作，要强化科技和改革双轮驱动，强化农民增收举措，打好乡村全面振兴漂亮仗，绘就宜居宜业和美乡村新画卷，以加快农业农村现代化更好推进中国式现代化建设。故本题选</w:t>
      </w:r>
      <w:r>
        <w:rPr>
          <w:rFonts w:hint="eastAsia"/>
          <w:color w:val="FF0000"/>
          <w:lang w:val="en-US" w:eastAsia="zh-CN"/>
        </w:rPr>
        <w:t>C</w:t>
      </w:r>
      <w:r>
        <w:rPr>
          <w:rFonts w:hint="eastAsia" w:ascii="宋体" w:eastAsia="宋体"/>
          <w:color w:val="FF0000"/>
          <w:lang w:val="en-US" w:eastAsia="zh-CN"/>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11.国内首座公铁同层跨海大桥珠海市（    ）一期工程2月3日正式通车。</w:t>
      </w:r>
    </w:p>
    <w:p>
      <w:pPr>
        <w:tabs>
          <w:tab w:val="left" w:pos="420"/>
          <w:tab w:val="left" w:pos="2520"/>
          <w:tab w:val="left" w:pos="4620"/>
          <w:tab w:val="left" w:pos="6720"/>
        </w:tabs>
        <w:bidi w:val="0"/>
        <w:rPr>
          <w:rFonts w:hint="default"/>
          <w:lang w:val="en-US" w:eastAsia="zh-CN"/>
        </w:rPr>
      </w:pPr>
      <w:r>
        <w:rPr>
          <w:rFonts w:hint="eastAsia" w:ascii="宋体" w:eastAsia="宋体"/>
          <w:lang w:val="en-US" w:eastAsia="zh-CN"/>
        </w:rPr>
        <w:t>A.</w:t>
      </w:r>
      <w:r>
        <w:rPr>
          <w:rFonts w:hint="eastAsia"/>
          <w:lang w:val="en-US" w:eastAsia="zh-CN"/>
        </w:rPr>
        <w:t>珠海公路大桥</w:t>
      </w:r>
      <w:r>
        <w:rPr>
          <w:rFonts w:hint="eastAsia" w:ascii="宋体" w:eastAsia="宋体"/>
          <w:lang w:val="en-US" w:eastAsia="zh-CN"/>
        </w:rPr>
        <w:tab/>
      </w:r>
      <w:r>
        <w:rPr>
          <w:rFonts w:hint="eastAsia" w:ascii="宋体" w:eastAsia="宋体"/>
          <w:lang w:val="en-US" w:eastAsia="zh-CN"/>
        </w:rPr>
        <w:t>B.金海公路大桥</w:t>
      </w:r>
      <w:r>
        <w:rPr>
          <w:rFonts w:hint="eastAsia" w:ascii="宋体" w:eastAsia="宋体"/>
          <w:lang w:val="en-US" w:eastAsia="zh-CN"/>
        </w:rPr>
        <w:tab/>
      </w:r>
      <w:r>
        <w:rPr>
          <w:rFonts w:hint="eastAsia" w:ascii="宋体" w:eastAsia="宋体"/>
          <w:lang w:val="en-US" w:eastAsia="zh-CN"/>
        </w:rPr>
        <w:t>C.</w:t>
      </w:r>
      <w:r>
        <w:rPr>
          <w:rFonts w:hint="eastAsia"/>
          <w:lang w:val="en-US" w:eastAsia="zh-CN"/>
        </w:rPr>
        <w:t>金港大桥</w:t>
      </w:r>
      <w:r>
        <w:rPr>
          <w:rFonts w:hint="eastAsia" w:ascii="宋体" w:eastAsia="宋体"/>
          <w:lang w:val="en-US" w:eastAsia="zh-CN"/>
        </w:rPr>
        <w:tab/>
      </w:r>
      <w:r>
        <w:rPr>
          <w:rFonts w:hint="eastAsia" w:ascii="宋体" w:eastAsia="宋体"/>
          <w:lang w:val="en-US" w:eastAsia="zh-CN"/>
        </w:rPr>
        <w:t>D.</w:t>
      </w:r>
      <w:r>
        <w:rPr>
          <w:rFonts w:hint="eastAsia"/>
          <w:lang w:val="en-US" w:eastAsia="zh-CN"/>
        </w:rPr>
        <w:t>金湾公路大桥</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11</w:t>
      </w:r>
      <w:r>
        <w:rPr>
          <w:rFonts w:hint="eastAsia" w:ascii="宋体" w:eastAsia="宋体"/>
          <w:color w:val="FF0000"/>
          <w:lang w:val="en-US" w:eastAsia="zh-CN"/>
        </w:rPr>
        <w:t>.【答案】</w:t>
      </w:r>
      <w:r>
        <w:rPr>
          <w:rFonts w:hint="eastAsia"/>
          <w:color w:val="FF0000"/>
          <w:lang w:val="en-US" w:eastAsia="zh-CN"/>
        </w:rPr>
        <w:t>B</w:t>
      </w:r>
      <w:r>
        <w:rPr>
          <w:rFonts w:hint="eastAsia" w:ascii="宋体" w:eastAsia="宋体"/>
          <w:color w:val="FF0000"/>
          <w:lang w:val="en-US" w:eastAsia="zh-CN"/>
        </w:rPr>
        <w:t>。解析：国内首座公铁同层跨海大桥珠海市金海公路大桥一期工程2月3日正式通车。故本题选</w:t>
      </w:r>
      <w:r>
        <w:rPr>
          <w:rFonts w:hint="eastAsia"/>
          <w:color w:val="FF0000"/>
          <w:lang w:val="en-US" w:eastAsia="zh-CN"/>
        </w:rPr>
        <w:t>B</w:t>
      </w:r>
      <w:r>
        <w:rPr>
          <w:rFonts w:hint="eastAsia" w:ascii="宋体" w:eastAsia="宋体"/>
          <w:color w:val="FF0000"/>
          <w:lang w:val="en-US" w:eastAsia="zh-CN"/>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12.2月16日出版的第4期《求是》杂志发表中共中央总书记、国家主席、中央军委主席习近平的重要文章《坚持和完善人民代表大会制度保障人民当家作主》。文章指出，党的十八大以来，党中央继续推进人民代表大会制度理论和实践创新，提出一系列新理念新思想新要求，主要有（    ）。</w:t>
      </w:r>
    </w:p>
    <w:p>
      <w:pPr>
        <w:tabs>
          <w:tab w:val="left" w:pos="420"/>
          <w:tab w:val="left" w:pos="2520"/>
          <w:tab w:val="left" w:pos="4620"/>
          <w:tab w:val="left" w:pos="6720"/>
        </w:tabs>
        <w:bidi w:val="0"/>
        <w:rPr>
          <w:rFonts w:hint="eastAsia"/>
          <w:lang w:val="en-US" w:eastAsia="zh-CN"/>
        </w:rPr>
      </w:pPr>
      <w:r>
        <w:rPr>
          <w:rFonts w:hint="eastAsia"/>
          <w:lang w:val="en-US" w:eastAsia="zh-CN"/>
        </w:rPr>
        <w:t>①必须坚持中国共产党领导</w:t>
      </w:r>
    </w:p>
    <w:p>
      <w:pPr>
        <w:tabs>
          <w:tab w:val="left" w:pos="420"/>
          <w:tab w:val="left" w:pos="2520"/>
          <w:tab w:val="left" w:pos="4620"/>
          <w:tab w:val="left" w:pos="6720"/>
        </w:tabs>
        <w:bidi w:val="0"/>
        <w:rPr>
          <w:rFonts w:hint="default"/>
          <w:lang w:val="en-US" w:eastAsia="zh-CN"/>
        </w:rPr>
      </w:pPr>
      <w:r>
        <w:rPr>
          <w:rFonts w:hint="eastAsia"/>
          <w:lang w:val="en-US" w:eastAsia="zh-CN"/>
        </w:rPr>
        <w:t>②必须坚持用制度体系保障人民当家作主</w:t>
      </w:r>
    </w:p>
    <w:p>
      <w:pPr>
        <w:tabs>
          <w:tab w:val="left" w:pos="420"/>
          <w:tab w:val="left" w:pos="2520"/>
          <w:tab w:val="left" w:pos="4620"/>
          <w:tab w:val="left" w:pos="6720"/>
        </w:tabs>
        <w:bidi w:val="0"/>
        <w:rPr>
          <w:rFonts w:hint="eastAsia"/>
          <w:lang w:val="en-US" w:eastAsia="zh-CN"/>
        </w:rPr>
      </w:pPr>
      <w:r>
        <w:rPr>
          <w:rFonts w:hint="eastAsia"/>
          <w:lang w:val="en-US" w:eastAsia="zh-CN"/>
        </w:rPr>
        <w:t>③必须坚持全面依法治国</w:t>
      </w:r>
    </w:p>
    <w:p>
      <w:pPr>
        <w:tabs>
          <w:tab w:val="left" w:pos="420"/>
          <w:tab w:val="left" w:pos="2520"/>
          <w:tab w:val="left" w:pos="4620"/>
          <w:tab w:val="left" w:pos="6720"/>
        </w:tabs>
        <w:bidi w:val="0"/>
        <w:rPr>
          <w:rFonts w:hint="eastAsia"/>
          <w:lang w:val="en-US" w:eastAsia="zh-CN"/>
        </w:rPr>
      </w:pPr>
      <w:r>
        <w:rPr>
          <w:rFonts w:hint="eastAsia"/>
          <w:lang w:val="en-US" w:eastAsia="zh-CN"/>
        </w:rPr>
        <w:t>④必须坚持民主集中制</w:t>
      </w:r>
    </w:p>
    <w:p>
      <w:pPr>
        <w:bidi w:val="0"/>
        <w:rPr>
          <w:rFonts w:hint="eastAsia"/>
          <w:lang w:val="en-US" w:eastAsia="zh-CN"/>
        </w:rPr>
      </w:pPr>
      <w:r>
        <w:rPr>
          <w:rFonts w:hint="eastAsia"/>
          <w:lang w:val="en-US" w:eastAsia="zh-CN"/>
        </w:rPr>
        <w:t>⑤必须坚持中国特色社会主义政治发展道路</w:t>
      </w:r>
    </w:p>
    <w:p>
      <w:pPr>
        <w:bidi w:val="0"/>
        <w:rPr>
          <w:rFonts w:hint="eastAsia"/>
          <w:lang w:val="en-US" w:eastAsia="zh-CN"/>
        </w:rPr>
      </w:pPr>
      <w:r>
        <w:rPr>
          <w:rFonts w:hint="eastAsia"/>
          <w:lang w:val="en-US" w:eastAsia="zh-CN"/>
        </w:rPr>
        <w:t>⑥必须坚持推进国家治理体系和治理能力现代化</w:t>
      </w:r>
    </w:p>
    <w:p>
      <w:pPr>
        <w:tabs>
          <w:tab w:val="left" w:pos="420"/>
          <w:tab w:val="left" w:pos="2520"/>
          <w:tab w:val="left" w:pos="4620"/>
          <w:tab w:val="left" w:pos="6720"/>
        </w:tabs>
        <w:spacing w:beforeLines="0" w:afterLines="0"/>
        <w:rPr>
          <w:rFonts w:hint="default"/>
          <w:color w:val="auto"/>
          <w:lang w:val="en-US" w:eastAsia="zh-CN"/>
        </w:rPr>
      </w:pPr>
      <w:r>
        <w:rPr>
          <w:rFonts w:hint="default"/>
          <w:color w:val="auto"/>
          <w:lang w:val="en-US" w:eastAsia="zh-CN"/>
        </w:rPr>
        <w:t>A.</w:t>
      </w:r>
      <w:r>
        <w:rPr>
          <w:rFonts w:hint="eastAsia"/>
          <w:color w:val="auto"/>
          <w:lang w:val="en-US" w:eastAsia="zh-CN"/>
        </w:rPr>
        <w:t>①②③④</w:t>
      </w:r>
      <w:r>
        <w:rPr>
          <w:rFonts w:hint="eastAsia"/>
          <w:color w:val="auto"/>
          <w:lang w:val="en-US" w:eastAsia="zh-CN"/>
        </w:rPr>
        <w:tab/>
      </w:r>
      <w:r>
        <w:rPr>
          <w:rFonts w:hint="default"/>
          <w:color w:val="auto"/>
          <w:lang w:val="en-US" w:eastAsia="zh-CN"/>
        </w:rPr>
        <w:t>B.</w:t>
      </w:r>
      <w:r>
        <w:rPr>
          <w:rFonts w:hint="eastAsia"/>
          <w:color w:val="auto"/>
          <w:lang w:val="en-US" w:eastAsia="zh-CN"/>
        </w:rPr>
        <w:t>①②④⑤⑥</w:t>
      </w:r>
      <w:r>
        <w:rPr>
          <w:rFonts w:hint="eastAsia"/>
          <w:color w:val="auto"/>
          <w:lang w:val="en-US" w:eastAsia="zh-CN"/>
        </w:rPr>
        <w:tab/>
      </w:r>
      <w:r>
        <w:rPr>
          <w:rFonts w:hint="default"/>
          <w:color w:val="auto"/>
          <w:lang w:val="en-US" w:eastAsia="zh-CN"/>
        </w:rPr>
        <w:t>C.</w:t>
      </w:r>
      <w:r>
        <w:rPr>
          <w:rFonts w:hint="eastAsia"/>
          <w:color w:val="auto"/>
          <w:lang w:val="en-US" w:eastAsia="zh-CN"/>
        </w:rPr>
        <w:t>①②③④⑤</w:t>
      </w:r>
      <w:r>
        <w:rPr>
          <w:rFonts w:hint="eastAsia"/>
          <w:color w:val="auto"/>
          <w:lang w:val="en-US" w:eastAsia="zh-CN"/>
        </w:rPr>
        <w:tab/>
      </w:r>
      <w:r>
        <w:rPr>
          <w:rFonts w:hint="default"/>
          <w:color w:val="auto"/>
          <w:lang w:val="en-US" w:eastAsia="zh-CN"/>
        </w:rPr>
        <w:t>D.</w:t>
      </w:r>
      <w:r>
        <w:rPr>
          <w:rFonts w:hint="eastAsia"/>
          <w:color w:val="auto"/>
          <w:lang w:val="en-US" w:eastAsia="zh-CN"/>
        </w:rPr>
        <w:t>①②③④⑤⑥</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12.【答案】D。解析：文章指出，党的十八大以来，党中央继续推进人民代表大会制度理论和实践创新，提出一系列新理念新思想新要求，主要有以下几个方面。一是必须坚持中国共产党领导，二是必须坚持用制度体系保障人民当家作主，三是必须坚持全面依法治国，四是必须坚持民主集中制，五是必须坚持中国特色社会主义政治</w:t>
      </w:r>
      <w:r>
        <w:rPr>
          <w:rFonts w:hint="eastAsia"/>
          <w:color w:val="FF0000"/>
          <w:spacing w:val="-6"/>
          <w:sz w:val="21"/>
          <w:lang w:val="en-US" w:eastAsia="zh-CN"/>
        </w:rPr>
        <w:t>发展道路，六是必须坚持推进国家治理体系和治理能力现代化。故本题选</w:t>
      </w:r>
      <w:r>
        <w:rPr>
          <w:rFonts w:hint="eastAsia"/>
          <w:color w:val="FF0000"/>
          <w:lang w:val="en-US" w:eastAsia="zh-CN"/>
        </w:rPr>
        <w:t>D。</w:t>
      </w:r>
    </w:p>
    <w:p>
      <w:pPr>
        <w:bidi w:val="0"/>
        <w:rPr>
          <w:rFonts w:hint="eastAsia"/>
          <w:lang w:val="en-US" w:eastAsia="zh-CN"/>
        </w:rPr>
      </w:pPr>
    </w:p>
    <w:p>
      <w:pPr>
        <w:bidi w:val="0"/>
        <w:rPr>
          <w:rFonts w:hint="eastAsia"/>
          <w:lang w:val="en-US" w:eastAsia="zh-CN"/>
        </w:rPr>
      </w:pPr>
      <w:r>
        <w:rPr>
          <w:rFonts w:hint="eastAsia"/>
          <w:lang w:val="en-US" w:eastAsia="zh-CN"/>
        </w:rPr>
        <w:t>13.2月18日，总重量超过7500吨的（    ）二期工程综合处理平台上部组块及附属设施开始进行海上吊装作业，安装全部完成后，南海首个“四星连珠”天然气生产平台将正式建成。</w:t>
      </w:r>
    </w:p>
    <w:p>
      <w:pPr>
        <w:tabs>
          <w:tab w:val="left" w:pos="420"/>
          <w:tab w:val="left" w:pos="2520"/>
          <w:tab w:val="left" w:pos="4620"/>
          <w:tab w:val="left" w:pos="6720"/>
        </w:tabs>
        <w:spacing w:beforeLines="0" w:afterLines="0"/>
        <w:rPr>
          <w:rFonts w:hint="eastAsia" w:ascii="宋体" w:eastAsia="宋体"/>
          <w:color w:val="auto"/>
          <w:lang w:val="en-US" w:eastAsia="zh-CN"/>
        </w:rPr>
      </w:pPr>
      <w:r>
        <w:rPr>
          <w:rFonts w:hint="eastAsia" w:ascii="宋体" w:eastAsia="宋体"/>
          <w:color w:val="auto"/>
          <w:lang w:val="en-US" w:eastAsia="zh-CN"/>
        </w:rPr>
        <w:t>A</w:t>
      </w:r>
      <w:r>
        <w:rPr>
          <w:rFonts w:hint="default"/>
          <w:color w:val="auto"/>
          <w:lang w:val="en-US" w:eastAsia="zh-CN"/>
        </w:rPr>
        <w:t>.</w:t>
      </w:r>
      <w:r>
        <w:rPr>
          <w:rFonts w:hint="eastAsia" w:ascii="宋体" w:eastAsia="宋体"/>
          <w:color w:val="auto"/>
          <w:lang w:val="en-US" w:eastAsia="zh-CN"/>
        </w:rPr>
        <w:t>“</w:t>
      </w:r>
      <w:r>
        <w:rPr>
          <w:rFonts w:hint="eastAsia"/>
          <w:color w:val="auto"/>
          <w:lang w:val="en-US" w:eastAsia="zh-CN"/>
        </w:rPr>
        <w:t>深海一号</w:t>
      </w:r>
      <w:r>
        <w:rPr>
          <w:rFonts w:hint="eastAsia" w:ascii="宋体" w:eastAsia="宋体"/>
          <w:color w:val="auto"/>
          <w:lang w:val="en-US" w:eastAsia="zh-CN"/>
        </w:rPr>
        <w:t>”</w:t>
      </w:r>
      <w:r>
        <w:rPr>
          <w:rFonts w:hint="eastAsia" w:ascii="宋体" w:eastAsia="宋体"/>
          <w:color w:val="auto"/>
          <w:lang w:val="en-US" w:eastAsia="zh-CN"/>
        </w:rPr>
        <w:tab/>
      </w:r>
      <w:r>
        <w:rPr>
          <w:rFonts w:hint="default"/>
          <w:color w:val="auto"/>
          <w:lang w:val="en-US" w:eastAsia="zh-CN"/>
        </w:rPr>
        <w:t>B.</w:t>
      </w:r>
      <w:r>
        <w:rPr>
          <w:rFonts w:hint="eastAsia" w:ascii="宋体" w:eastAsia="宋体"/>
          <w:color w:val="auto"/>
          <w:lang w:val="en-US" w:eastAsia="zh-CN"/>
        </w:rPr>
        <w:t>“</w:t>
      </w:r>
      <w:r>
        <w:rPr>
          <w:rFonts w:hint="eastAsia"/>
          <w:color w:val="auto"/>
          <w:lang w:val="en-US" w:eastAsia="zh-CN"/>
        </w:rPr>
        <w:t>深潜一号</w:t>
      </w:r>
      <w:r>
        <w:rPr>
          <w:rFonts w:hint="eastAsia" w:ascii="宋体" w:eastAsia="宋体"/>
          <w:color w:val="auto"/>
          <w:lang w:val="en-US" w:eastAsia="zh-CN"/>
        </w:rPr>
        <w:t>”</w:t>
      </w:r>
      <w:r>
        <w:rPr>
          <w:rFonts w:hint="eastAsia"/>
          <w:color w:val="auto"/>
          <w:lang w:val="en-US" w:eastAsia="zh-CN"/>
        </w:rPr>
        <w:tab/>
      </w:r>
      <w:r>
        <w:rPr>
          <w:rFonts w:hint="default"/>
          <w:color w:val="auto"/>
          <w:lang w:val="en-US" w:eastAsia="zh-CN"/>
        </w:rPr>
        <w:t>C.</w:t>
      </w:r>
      <w:r>
        <w:rPr>
          <w:rFonts w:hint="eastAsia" w:ascii="宋体" w:eastAsia="宋体"/>
          <w:color w:val="auto"/>
          <w:lang w:val="en-US" w:eastAsia="zh-CN"/>
        </w:rPr>
        <w:t>“</w:t>
      </w:r>
      <w:r>
        <w:rPr>
          <w:rFonts w:hint="eastAsia"/>
          <w:color w:val="auto"/>
          <w:lang w:val="en-US" w:eastAsia="zh-CN"/>
        </w:rPr>
        <w:t>蛟龙一号</w:t>
      </w:r>
      <w:r>
        <w:rPr>
          <w:rFonts w:hint="eastAsia" w:ascii="宋体" w:eastAsia="宋体"/>
          <w:color w:val="auto"/>
          <w:lang w:val="en-US" w:eastAsia="zh-CN"/>
        </w:rPr>
        <w:t>”</w:t>
      </w:r>
      <w:r>
        <w:rPr>
          <w:rFonts w:hint="eastAsia" w:ascii="宋体" w:eastAsia="宋体"/>
          <w:color w:val="auto"/>
          <w:lang w:val="en-US" w:eastAsia="zh-CN"/>
        </w:rPr>
        <w:tab/>
      </w:r>
      <w:r>
        <w:rPr>
          <w:rFonts w:hint="default"/>
          <w:color w:val="auto"/>
          <w:lang w:val="en-US" w:eastAsia="zh-CN"/>
        </w:rPr>
        <w:t>D.</w:t>
      </w:r>
      <w:r>
        <w:rPr>
          <w:rFonts w:hint="eastAsia" w:ascii="宋体" w:eastAsia="宋体"/>
          <w:color w:val="auto"/>
          <w:lang w:val="en-US" w:eastAsia="zh-CN"/>
        </w:rPr>
        <w:t>“</w:t>
      </w:r>
      <w:r>
        <w:rPr>
          <w:rFonts w:hint="eastAsia"/>
          <w:color w:val="auto"/>
          <w:lang w:val="en-US" w:eastAsia="zh-CN"/>
        </w:rPr>
        <w:t>华龙一号</w:t>
      </w:r>
      <w:r>
        <w:rPr>
          <w:rFonts w:hint="eastAsia" w:ascii="宋体" w:eastAsia="宋体"/>
          <w:color w:val="auto"/>
          <w:lang w:val="en-US" w:eastAsia="zh-CN"/>
        </w:rPr>
        <w:t>”</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13.</w:t>
      </w:r>
      <w:r>
        <w:rPr>
          <w:rFonts w:hint="eastAsia" w:ascii="宋体" w:eastAsia="宋体"/>
          <w:color w:val="FF0000"/>
          <w:lang w:val="en-US" w:eastAsia="zh-CN"/>
        </w:rPr>
        <w:t>【答案】</w:t>
      </w:r>
      <w:r>
        <w:rPr>
          <w:rFonts w:hint="eastAsia"/>
          <w:color w:val="FF0000"/>
          <w:lang w:val="en-US" w:eastAsia="zh-CN"/>
        </w:rPr>
        <w:t>A</w:t>
      </w:r>
      <w:r>
        <w:rPr>
          <w:rFonts w:hint="eastAsia" w:ascii="宋体" w:eastAsia="宋体"/>
          <w:color w:val="FF0000"/>
          <w:lang w:val="en-US" w:eastAsia="zh-CN"/>
        </w:rPr>
        <w:t>。解析：2月18日，总重量超过7500吨的“深海一号”二期工程综合处理平台上部组块及附属设施开始进行海上吊装作业，安装成功后将为“深海一号”超深水大气田二期工程按期投产奠</w:t>
      </w:r>
      <w:r>
        <w:rPr>
          <w:rFonts w:hint="eastAsia" w:ascii="宋体" w:eastAsia="宋体"/>
          <w:color w:val="FF0000"/>
          <w:spacing w:val="-6"/>
          <w:sz w:val="21"/>
          <w:lang w:val="en-US" w:eastAsia="zh-CN"/>
        </w:rPr>
        <w:t>定坚实基础。为期5天的安装全部完成后，南海首个“四星连珠”天然气生产平台将正式建成。故本题选</w:t>
      </w:r>
      <w:r>
        <w:rPr>
          <w:rFonts w:hint="eastAsia"/>
          <w:color w:val="FF0000"/>
          <w:lang w:val="en-US" w:eastAsia="zh-CN"/>
        </w:rPr>
        <w:t>A</w:t>
      </w:r>
      <w:r>
        <w:rPr>
          <w:rFonts w:hint="eastAsia" w:ascii="宋体" w:eastAsia="宋体"/>
          <w:color w:val="FF0000"/>
          <w:lang w:val="en-US" w:eastAsia="zh-CN"/>
        </w:rPr>
        <w:t>。</w:t>
      </w:r>
    </w:p>
    <w:p>
      <w:pPr>
        <w:bidi w:val="0"/>
        <w:rPr>
          <w:rFonts w:hint="eastAsia"/>
          <w:lang w:val="en-US" w:eastAsia="zh-CN"/>
        </w:rPr>
      </w:pPr>
      <w:r>
        <w:rPr>
          <w:rFonts w:hint="eastAsia"/>
          <w:lang w:val="en-US" w:eastAsia="zh-CN"/>
        </w:rPr>
        <w:t>14.近日，中共中央印发了修订后的《中国共产党巡视工作条例》，通知指出，《条例》坚持以习近平新时代中国特色社会主义思想为指导，深入贯彻习近平总书记关于（    ）的重要思想，对于坚持和加强党中央对巡视工作的集中统一领导、推进巡视工作高质量发展具有重要意义。</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eastAsia" w:ascii="宋体" w:eastAsia="宋体"/>
          <w:color w:val="auto"/>
          <w:lang w:val="en-US" w:eastAsia="zh-CN"/>
        </w:rPr>
        <w:t>A</w:t>
      </w:r>
      <w:r>
        <w:rPr>
          <w:rFonts w:hint="default"/>
          <w:color w:val="auto"/>
          <w:lang w:val="en-US" w:eastAsia="zh-CN"/>
        </w:rPr>
        <w:t>.</w:t>
      </w:r>
      <w:r>
        <w:rPr>
          <w:rFonts w:hint="eastAsia"/>
          <w:color w:val="auto"/>
          <w:lang w:val="en-US" w:eastAsia="zh-CN"/>
        </w:rPr>
        <w:t>党的自我净化</w:t>
      </w:r>
      <w:r>
        <w:rPr>
          <w:rFonts w:hint="eastAsia" w:ascii="宋体" w:eastAsia="宋体"/>
          <w:color w:val="auto"/>
          <w:lang w:val="en-US" w:eastAsia="zh-CN"/>
        </w:rPr>
        <w:tab/>
      </w:r>
      <w:r>
        <w:rPr>
          <w:rFonts w:hint="default"/>
          <w:color w:val="auto"/>
          <w:lang w:val="en-US" w:eastAsia="zh-CN"/>
        </w:rPr>
        <w:t>B.党的自我</w:t>
      </w:r>
      <w:r>
        <w:rPr>
          <w:rFonts w:hint="eastAsia"/>
          <w:color w:val="auto"/>
          <w:lang w:val="en-US" w:eastAsia="zh-CN"/>
        </w:rPr>
        <w:t>完善</w:t>
      </w:r>
      <w:r>
        <w:rPr>
          <w:rFonts w:hint="eastAsia"/>
          <w:color w:val="auto"/>
          <w:lang w:val="en-US" w:eastAsia="zh-CN"/>
        </w:rPr>
        <w:tab/>
      </w:r>
      <w:r>
        <w:rPr>
          <w:rFonts w:hint="default"/>
          <w:color w:val="auto"/>
          <w:lang w:val="en-US" w:eastAsia="zh-CN"/>
        </w:rPr>
        <w:t>C.</w:t>
      </w:r>
      <w:r>
        <w:rPr>
          <w:rFonts w:hint="eastAsia"/>
          <w:color w:val="auto"/>
          <w:lang w:val="en-US" w:eastAsia="zh-CN"/>
        </w:rPr>
        <w:t>党的自我革命</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党的自我革新</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14.</w:t>
      </w:r>
      <w:r>
        <w:rPr>
          <w:rFonts w:hint="eastAsia" w:ascii="宋体" w:eastAsia="宋体"/>
          <w:color w:val="FF0000"/>
          <w:lang w:val="en-US" w:eastAsia="zh-CN"/>
        </w:rPr>
        <w:t>【答案】</w:t>
      </w:r>
      <w:r>
        <w:rPr>
          <w:rFonts w:hint="eastAsia"/>
          <w:color w:val="FF0000"/>
          <w:lang w:val="en-US" w:eastAsia="zh-CN"/>
        </w:rPr>
        <w:t>C</w:t>
      </w:r>
      <w:r>
        <w:rPr>
          <w:rFonts w:hint="eastAsia" w:ascii="宋体" w:eastAsia="宋体"/>
          <w:color w:val="FF0000"/>
          <w:lang w:val="en-US" w:eastAsia="zh-CN"/>
        </w:rPr>
        <w:t>。解析：近日，中共中央印发了修订后的《中国共产党巡视工作条例》，通知指出，《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故本题选</w:t>
      </w:r>
      <w:r>
        <w:rPr>
          <w:rFonts w:hint="eastAsia"/>
          <w:color w:val="FF0000"/>
          <w:lang w:val="en-US" w:eastAsia="zh-CN"/>
        </w:rPr>
        <w:t>C</w:t>
      </w:r>
      <w:r>
        <w:rPr>
          <w:rFonts w:hint="eastAsia" w:ascii="宋体" w:eastAsia="宋体"/>
          <w:color w:val="FF0000"/>
          <w:lang w:val="en-US" w:eastAsia="zh-CN"/>
        </w:rPr>
        <w:t>。</w:t>
      </w:r>
    </w:p>
    <w:p>
      <w:pPr>
        <w:bidi w:val="0"/>
        <w:rPr>
          <w:rFonts w:hint="eastAsia"/>
          <w:lang w:val="en-US" w:eastAsia="zh-CN"/>
        </w:rPr>
      </w:pPr>
    </w:p>
    <w:p>
      <w:pPr>
        <w:bidi w:val="0"/>
        <w:rPr>
          <w:rFonts w:hint="eastAsia"/>
          <w:lang w:val="en-US" w:eastAsia="zh-CN"/>
        </w:rPr>
      </w:pPr>
      <w:r>
        <w:rPr>
          <w:rFonts w:hint="eastAsia"/>
          <w:lang w:val="en-US" w:eastAsia="zh-CN"/>
        </w:rPr>
        <w:t>15.2月24日从中国载人航天工程办公室了解到，经公开征集评选，中国载人月球探测任务新飞行器名称近日确定，新一代载人飞船命名为（    ），月面着陆器命名为（    ）。</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eastAsia"/>
          <w:color w:val="auto"/>
          <w:lang w:val="en-US" w:eastAsia="zh-CN"/>
        </w:rPr>
        <w:t>A</w:t>
      </w:r>
      <w:r>
        <w:rPr>
          <w:rFonts w:hint="default"/>
          <w:color w:val="auto"/>
          <w:lang w:val="en-US" w:eastAsia="zh-CN"/>
        </w:rPr>
        <w:t>.</w:t>
      </w:r>
      <w:r>
        <w:rPr>
          <w:rFonts w:hint="eastAsia" w:ascii="宋体" w:eastAsia="宋体"/>
          <w:color w:val="auto"/>
          <w:lang w:val="en-US" w:eastAsia="zh-CN"/>
        </w:rPr>
        <w:t xml:space="preserve">“梦舟”  </w:t>
      </w:r>
      <w:r>
        <w:rPr>
          <w:rFonts w:hint="eastAsia"/>
          <w:color w:val="auto"/>
          <w:lang w:val="en-US" w:eastAsia="zh-CN"/>
        </w:rPr>
        <w:t>“探月”</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“龙舟”</w:t>
      </w:r>
      <w:r>
        <w:rPr>
          <w:rFonts w:hint="eastAsia" w:ascii="宋体" w:eastAsia="宋体"/>
          <w:color w:val="auto"/>
          <w:lang w:val="en-US" w:eastAsia="zh-CN"/>
        </w:rPr>
        <w:t xml:space="preserve">  “揽月”</w:t>
      </w:r>
    </w:p>
    <w:p>
      <w:pPr>
        <w:tabs>
          <w:tab w:val="left" w:pos="420"/>
          <w:tab w:val="left" w:pos="2520"/>
          <w:tab w:val="left" w:pos="4620"/>
          <w:tab w:val="left" w:pos="6720"/>
        </w:tabs>
        <w:spacing w:beforeLines="0" w:afterLines="0"/>
        <w:rPr>
          <w:rFonts w:hint="eastAsia" w:ascii="宋体" w:eastAsia="宋体"/>
          <w:color w:val="auto"/>
          <w:lang w:val="en-US" w:eastAsia="zh-CN"/>
        </w:rPr>
      </w:pPr>
      <w:r>
        <w:rPr>
          <w:rFonts w:hint="default"/>
          <w:color w:val="auto"/>
          <w:lang w:val="en-US" w:eastAsia="zh-CN"/>
        </w:rPr>
        <w:t>C.</w:t>
      </w:r>
      <w:r>
        <w:rPr>
          <w:rFonts w:hint="eastAsia"/>
          <w:color w:val="auto"/>
          <w:lang w:val="en-US" w:eastAsia="zh-CN"/>
        </w:rPr>
        <w:t>“梦舟”</w:t>
      </w:r>
      <w:r>
        <w:rPr>
          <w:rFonts w:hint="eastAsia" w:ascii="宋体" w:eastAsia="宋体"/>
          <w:color w:val="auto"/>
          <w:lang w:val="en-US" w:eastAsia="zh-CN"/>
        </w:rPr>
        <w:t xml:space="preserve">  “揽月”</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“龙舟”</w:t>
      </w:r>
      <w:r>
        <w:rPr>
          <w:rFonts w:hint="eastAsia" w:ascii="宋体" w:eastAsia="宋体"/>
          <w:color w:val="auto"/>
          <w:lang w:val="en-US" w:eastAsia="zh-CN"/>
        </w:rPr>
        <w:t xml:space="preserve">  </w:t>
      </w:r>
      <w:r>
        <w:rPr>
          <w:rFonts w:hint="eastAsia"/>
          <w:color w:val="auto"/>
          <w:lang w:val="en-US" w:eastAsia="zh-CN"/>
        </w:rPr>
        <w:t>“探月”</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15.</w:t>
      </w:r>
      <w:r>
        <w:rPr>
          <w:rFonts w:hint="eastAsia" w:ascii="宋体" w:eastAsia="宋体"/>
          <w:color w:val="FF0000"/>
          <w:lang w:val="en-US" w:eastAsia="zh-CN"/>
        </w:rPr>
        <w:t>【答案】</w:t>
      </w:r>
      <w:r>
        <w:rPr>
          <w:rFonts w:hint="eastAsia"/>
          <w:color w:val="FF0000"/>
          <w:lang w:val="en-US" w:eastAsia="zh-CN"/>
        </w:rPr>
        <w:t>C</w:t>
      </w:r>
      <w:r>
        <w:rPr>
          <w:rFonts w:hint="eastAsia" w:ascii="宋体" w:eastAsia="宋体"/>
          <w:color w:val="FF0000"/>
          <w:lang w:val="en-US" w:eastAsia="zh-CN"/>
        </w:rPr>
        <w:t>。解析：2月24日从中国载人航天工程办公室了解到，经公开征集评选，中国载人月球探测任务新飞行器名称近日确定，新一代载人飞船命名为“梦舟”，月面着陆器命名为“揽月”。故本题选</w:t>
      </w:r>
      <w:r>
        <w:rPr>
          <w:rFonts w:hint="eastAsia"/>
          <w:color w:val="FF0000"/>
          <w:lang w:val="en-US" w:eastAsia="zh-CN"/>
        </w:rPr>
        <w:t>C</w:t>
      </w:r>
      <w:r>
        <w:rPr>
          <w:rFonts w:hint="eastAsia" w:ascii="宋体" w:eastAsia="宋体"/>
          <w:color w:val="FF0000"/>
          <w:lang w:val="en-US" w:eastAsia="zh-CN"/>
        </w:rPr>
        <w:t>。</w:t>
      </w:r>
    </w:p>
    <w:p>
      <w:pPr>
        <w:bidi w:val="0"/>
        <w:rPr>
          <w:rFonts w:hint="eastAsia"/>
          <w:lang w:val="en-US" w:eastAsia="zh-CN"/>
        </w:rPr>
      </w:pPr>
    </w:p>
    <w:p>
      <w:pPr>
        <w:bidi w:val="0"/>
        <w:rPr>
          <w:rFonts w:hint="default"/>
        </w:rPr>
      </w:pPr>
      <w:r>
        <w:rPr>
          <w:rFonts w:hint="eastAsia"/>
          <w:lang w:val="en-US" w:eastAsia="zh-CN"/>
        </w:rPr>
        <w:t>16.2月25日，</w:t>
      </w:r>
      <w:r>
        <w:rPr>
          <w:rFonts w:hint="default"/>
        </w:rPr>
        <w:t>2024年釜山世界乒乓球团体锦标赛男团决赛中，中国队以3:0战胜法国队，实现世乒赛</w:t>
      </w:r>
      <w:r>
        <w:rPr>
          <w:rFonts w:hint="eastAsia"/>
          <w:lang w:eastAsia="zh-CN"/>
        </w:rPr>
        <w:t>（</w:t>
      </w:r>
      <w:r>
        <w:rPr>
          <w:rFonts w:hint="eastAsia"/>
          <w:lang w:val="en-US" w:eastAsia="zh-CN"/>
        </w:rPr>
        <w:t xml:space="preserve">    </w:t>
      </w:r>
      <w:r>
        <w:rPr>
          <w:rFonts w:hint="eastAsia"/>
          <w:lang w:eastAsia="zh-CN"/>
        </w:rPr>
        <w:t>）</w:t>
      </w:r>
      <w:r>
        <w:rPr>
          <w:rFonts w:hint="default"/>
        </w:rPr>
        <w:t>连冠。这也是中国男队第</w:t>
      </w:r>
      <w:r>
        <w:rPr>
          <w:rFonts w:hint="eastAsia"/>
          <w:lang w:eastAsia="zh-CN"/>
        </w:rPr>
        <w:t>（</w:t>
      </w:r>
      <w:r>
        <w:rPr>
          <w:rFonts w:hint="eastAsia"/>
          <w:lang w:val="en-US" w:eastAsia="zh-CN"/>
        </w:rPr>
        <w:t xml:space="preserve">    </w:t>
      </w:r>
      <w:r>
        <w:rPr>
          <w:rFonts w:hint="eastAsia"/>
          <w:lang w:eastAsia="zh-CN"/>
        </w:rPr>
        <w:t>）</w:t>
      </w:r>
      <w:r>
        <w:rPr>
          <w:rFonts w:hint="default"/>
        </w:rPr>
        <w:t>次捧起斯韦思林杯。</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default"/>
          <w:color w:val="auto"/>
          <w:lang w:val="en-US" w:eastAsia="zh-CN"/>
        </w:rPr>
        <w:t>A.</w:t>
      </w:r>
      <w:r>
        <w:rPr>
          <w:rFonts w:hint="eastAsia"/>
          <w:color w:val="auto"/>
          <w:lang w:val="en-US" w:eastAsia="zh-CN"/>
        </w:rPr>
        <w:t>十一</w:t>
      </w:r>
      <w:r>
        <w:rPr>
          <w:rFonts w:hint="eastAsia" w:ascii="宋体" w:eastAsia="宋体"/>
          <w:color w:val="auto"/>
          <w:lang w:val="en-US" w:eastAsia="zh-CN"/>
        </w:rPr>
        <w:t xml:space="preserve">  </w:t>
      </w:r>
      <w:r>
        <w:rPr>
          <w:rFonts w:hint="eastAsia"/>
          <w:color w:val="auto"/>
          <w:lang w:val="en-US" w:eastAsia="zh-CN"/>
        </w:rPr>
        <w:t>22</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十一</w:t>
      </w:r>
      <w:r>
        <w:rPr>
          <w:rFonts w:hint="eastAsia" w:ascii="宋体" w:eastAsia="宋体"/>
          <w:color w:val="auto"/>
          <w:lang w:val="en-US" w:eastAsia="zh-CN"/>
        </w:rPr>
        <w:t xml:space="preserve">  </w:t>
      </w:r>
      <w:r>
        <w:rPr>
          <w:rFonts w:hint="eastAsia"/>
          <w:color w:val="auto"/>
          <w:lang w:val="en-US" w:eastAsia="zh-CN"/>
        </w:rPr>
        <w:t>23</w:t>
      </w:r>
      <w:r>
        <w:rPr>
          <w:rFonts w:hint="eastAsia"/>
          <w:color w:val="auto"/>
          <w:lang w:val="en-US" w:eastAsia="zh-CN"/>
        </w:rPr>
        <w:tab/>
      </w:r>
      <w:r>
        <w:rPr>
          <w:rFonts w:hint="default"/>
          <w:color w:val="auto"/>
          <w:lang w:val="en-US" w:eastAsia="zh-CN"/>
        </w:rPr>
        <w:t>C.</w:t>
      </w:r>
      <w:r>
        <w:rPr>
          <w:rFonts w:hint="eastAsia"/>
          <w:color w:val="auto"/>
          <w:lang w:val="en-US" w:eastAsia="zh-CN"/>
        </w:rPr>
        <w:t>十二</w:t>
      </w:r>
      <w:r>
        <w:rPr>
          <w:rFonts w:hint="eastAsia" w:ascii="宋体" w:eastAsia="宋体"/>
          <w:color w:val="auto"/>
          <w:lang w:val="en-US" w:eastAsia="zh-CN"/>
        </w:rPr>
        <w:t xml:space="preserve">  </w:t>
      </w:r>
      <w:r>
        <w:rPr>
          <w:rFonts w:hint="eastAsia"/>
          <w:color w:val="auto"/>
          <w:lang w:val="en-US" w:eastAsia="zh-CN"/>
        </w:rPr>
        <w:t>22</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十二</w:t>
      </w:r>
      <w:r>
        <w:rPr>
          <w:rFonts w:hint="eastAsia" w:ascii="宋体" w:eastAsia="宋体"/>
          <w:color w:val="auto"/>
          <w:lang w:val="en-US" w:eastAsia="zh-CN"/>
        </w:rPr>
        <w:t xml:space="preserve">  </w:t>
      </w:r>
      <w:r>
        <w:rPr>
          <w:rFonts w:hint="eastAsia"/>
          <w:color w:val="auto"/>
          <w:lang w:val="en-US" w:eastAsia="zh-CN"/>
        </w:rPr>
        <w:t>23</w:t>
      </w:r>
    </w:p>
    <w:p>
      <w:pPr>
        <w:pStyle w:val="2"/>
        <w:rPr>
          <w:rFonts w:hint="eastAsia"/>
          <w:lang w:val="en-US" w:eastAsia="zh-CN"/>
        </w:rPr>
      </w:pPr>
      <w:r>
        <w:rPr>
          <w:rFonts w:hint="eastAsia"/>
          <w:color w:val="FF0000"/>
          <w:lang w:val="en-US" w:eastAsia="zh-CN"/>
        </w:rPr>
        <w:t>16.</w:t>
      </w:r>
      <w:r>
        <w:rPr>
          <w:rFonts w:hint="eastAsia" w:ascii="宋体" w:eastAsia="宋体"/>
          <w:color w:val="FF0000"/>
          <w:lang w:val="en-US" w:eastAsia="zh-CN"/>
        </w:rPr>
        <w:t>【答案】B。解析：2024年釜山世界乒乓球团体锦标赛男团决赛中，中国队以3:0战胜法国队，实现世乒赛十一连冠。这也是中国男队第23次捧起斯韦思林杯。故本题选B。</w:t>
      </w:r>
    </w:p>
    <w:p>
      <w:pPr>
        <w:bidi w:val="0"/>
        <w:rPr>
          <w:rFonts w:hint="eastAsia"/>
          <w:lang w:val="en-US" w:eastAsia="zh-CN"/>
        </w:rPr>
      </w:pPr>
    </w:p>
    <w:p>
      <w:pPr>
        <w:bidi w:val="0"/>
        <w:rPr>
          <w:rFonts w:hint="default"/>
        </w:rPr>
      </w:pPr>
      <w:r>
        <w:rPr>
          <w:rFonts w:hint="eastAsia"/>
          <w:lang w:val="en-US" w:eastAsia="zh-CN"/>
        </w:rPr>
        <w:t>17.2024年</w:t>
      </w:r>
      <w:r>
        <w:rPr>
          <w:rFonts w:hint="default"/>
        </w:rPr>
        <w:t>2月26日上午，</w:t>
      </w:r>
      <w:r>
        <w:rPr>
          <w:rFonts w:hint="eastAsia"/>
          <w:lang w:val="en-US" w:eastAsia="zh-CN"/>
        </w:rPr>
        <w:t>位于河南的</w:t>
      </w:r>
      <w:r>
        <w:rPr>
          <w:rFonts w:hint="eastAsia"/>
          <w:lang w:eastAsia="zh-CN"/>
        </w:rPr>
        <w:t>（</w:t>
      </w:r>
      <w:r>
        <w:rPr>
          <w:rFonts w:hint="eastAsia"/>
          <w:lang w:val="en-US" w:eastAsia="zh-CN"/>
        </w:rPr>
        <w:t xml:space="preserve">    ）</w:t>
      </w:r>
      <w:r>
        <w:rPr>
          <w:rFonts w:hint="default"/>
        </w:rPr>
        <w:t>正式对公众开放。</w:t>
      </w:r>
      <w:r>
        <w:rPr>
          <w:rFonts w:hint="eastAsia"/>
          <w:lang w:val="en-US" w:eastAsia="zh-CN"/>
        </w:rPr>
        <w:t>这</w:t>
      </w:r>
      <w:r>
        <w:rPr>
          <w:rFonts w:hint="default"/>
        </w:rPr>
        <w:t>是首个全景式展现</w:t>
      </w:r>
      <w:r>
        <w:rPr>
          <w:rFonts w:hint="eastAsia"/>
          <w:lang w:eastAsia="zh-CN"/>
        </w:rPr>
        <w:t>（</w:t>
      </w:r>
      <w:r>
        <w:rPr>
          <w:rFonts w:hint="eastAsia"/>
          <w:lang w:val="en-US" w:eastAsia="zh-CN"/>
        </w:rPr>
        <w:t xml:space="preserve">    ）</w:t>
      </w:r>
      <w:r>
        <w:rPr>
          <w:rFonts w:hint="default"/>
        </w:rPr>
        <w:t>的国家重大考古专题博物馆。</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default"/>
          <w:color w:val="auto"/>
          <w:lang w:val="en-US" w:eastAsia="zh-CN"/>
        </w:rPr>
        <w:t>A.</w:t>
      </w:r>
      <w:r>
        <w:rPr>
          <w:rFonts w:hint="eastAsia"/>
          <w:color w:val="auto"/>
          <w:lang w:val="en-US" w:eastAsia="zh-CN"/>
        </w:rPr>
        <w:t>二里头夏都遗址博物馆新馆  商文明</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殷墟博物馆新馆  商文明</w:t>
      </w:r>
    </w:p>
    <w:p>
      <w:pPr>
        <w:tabs>
          <w:tab w:val="left" w:pos="420"/>
          <w:tab w:val="left" w:pos="2520"/>
          <w:tab w:val="left" w:pos="4620"/>
          <w:tab w:val="left" w:pos="6720"/>
        </w:tabs>
        <w:spacing w:beforeLines="0" w:afterLines="0"/>
        <w:rPr>
          <w:rFonts w:hint="eastAsia" w:ascii="宋体" w:eastAsia="宋体"/>
          <w:color w:val="auto"/>
          <w:lang w:val="en-US" w:eastAsia="zh-CN"/>
        </w:rPr>
      </w:pPr>
      <w:r>
        <w:rPr>
          <w:rFonts w:hint="default"/>
          <w:color w:val="auto"/>
          <w:lang w:val="en-US" w:eastAsia="zh-CN"/>
        </w:rPr>
        <w:t>C.</w:t>
      </w:r>
      <w:r>
        <w:rPr>
          <w:rFonts w:hint="eastAsia" w:ascii="宋体" w:eastAsia="宋体"/>
          <w:color w:val="auto"/>
          <w:lang w:val="en-US" w:eastAsia="zh-CN"/>
        </w:rPr>
        <w:t>二里头夏都遗址博物馆新馆</w:t>
      </w:r>
      <w:r>
        <w:rPr>
          <w:rFonts w:hint="eastAsia"/>
          <w:color w:val="auto"/>
          <w:lang w:val="en-US" w:eastAsia="zh-CN"/>
        </w:rPr>
        <w:t xml:space="preserve">  夏文明</w:t>
      </w:r>
      <w:r>
        <w:rPr>
          <w:rFonts w:hint="eastAsia" w:ascii="宋体" w:eastAsia="宋体"/>
          <w:color w:val="auto"/>
          <w:lang w:val="en-US" w:eastAsia="zh-CN"/>
        </w:rPr>
        <w:tab/>
      </w:r>
      <w:r>
        <w:rPr>
          <w:rFonts w:hint="default"/>
          <w:color w:val="auto"/>
          <w:lang w:val="en-US" w:eastAsia="zh-CN"/>
        </w:rPr>
        <w:t>D.</w:t>
      </w:r>
      <w:r>
        <w:rPr>
          <w:rFonts w:hint="eastAsia" w:ascii="宋体" w:eastAsia="宋体"/>
          <w:color w:val="auto"/>
          <w:lang w:val="en-US" w:eastAsia="zh-CN"/>
        </w:rPr>
        <w:t xml:space="preserve">殷墟博物馆新馆  </w:t>
      </w:r>
      <w:r>
        <w:rPr>
          <w:rFonts w:hint="eastAsia"/>
          <w:color w:val="auto"/>
          <w:lang w:val="en-US" w:eastAsia="zh-CN"/>
        </w:rPr>
        <w:t>夏</w:t>
      </w:r>
      <w:r>
        <w:rPr>
          <w:rFonts w:hint="eastAsia" w:ascii="宋体" w:eastAsia="宋体"/>
          <w:color w:val="auto"/>
          <w:lang w:val="en-US" w:eastAsia="zh-CN"/>
        </w:rPr>
        <w:t>文明</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17.</w:t>
      </w:r>
      <w:r>
        <w:rPr>
          <w:rFonts w:hint="eastAsia" w:ascii="宋体" w:eastAsia="宋体"/>
          <w:color w:val="FF0000"/>
          <w:lang w:val="en-US" w:eastAsia="zh-CN"/>
        </w:rPr>
        <w:t>【答案】</w:t>
      </w:r>
      <w:r>
        <w:rPr>
          <w:rFonts w:hint="eastAsia"/>
          <w:color w:val="FF0000"/>
          <w:lang w:val="en-US" w:eastAsia="zh-CN"/>
        </w:rPr>
        <w:t>B</w:t>
      </w:r>
      <w:r>
        <w:rPr>
          <w:rFonts w:hint="eastAsia" w:ascii="宋体" w:eastAsia="宋体"/>
          <w:color w:val="FF0000"/>
          <w:lang w:val="en-US" w:eastAsia="zh-CN"/>
        </w:rPr>
        <w:t>。解析：</w:t>
      </w:r>
      <w:r>
        <w:rPr>
          <w:rFonts w:hint="eastAsia"/>
          <w:color w:val="FF0000"/>
          <w:lang w:val="en-US" w:eastAsia="zh-CN"/>
        </w:rPr>
        <w:t>2024年</w:t>
      </w:r>
      <w:r>
        <w:rPr>
          <w:rFonts w:hint="eastAsia" w:ascii="宋体" w:eastAsia="宋体"/>
          <w:color w:val="FF0000"/>
          <w:lang w:val="en-US" w:eastAsia="zh-CN"/>
        </w:rPr>
        <w:t>2月26日上午，位于河南安阳的殷墟博物馆新馆正式对公众开放。殷墟博物馆新馆坐落于洹水之滨，与殷墟宗庙宫殿区隔河相望，是首个全景式展现商文明的国家重大考古专题博物馆。故本题选</w:t>
      </w:r>
      <w:r>
        <w:rPr>
          <w:rFonts w:hint="eastAsia"/>
          <w:color w:val="FF0000"/>
          <w:lang w:val="en-US" w:eastAsia="zh-CN"/>
        </w:rPr>
        <w:t>B</w:t>
      </w:r>
      <w:r>
        <w:rPr>
          <w:rFonts w:hint="eastAsia" w:ascii="宋体" w:eastAsia="宋体"/>
          <w:color w:val="FF0000"/>
          <w:lang w:val="en-US" w:eastAsia="zh-CN"/>
        </w:rPr>
        <w:t>。</w:t>
      </w:r>
    </w:p>
    <w:p>
      <w:pPr>
        <w:bidi w:val="0"/>
        <w:rPr>
          <w:rFonts w:hint="default"/>
        </w:rPr>
      </w:pPr>
    </w:p>
    <w:p>
      <w:pPr>
        <w:bidi w:val="0"/>
        <w:rPr>
          <w:rFonts w:hint="eastAsia"/>
          <w:lang w:val="en-US" w:eastAsia="zh-CN"/>
        </w:rPr>
      </w:pPr>
      <w:r>
        <w:rPr>
          <w:rFonts w:hint="eastAsia"/>
          <w:lang w:val="en-US" w:eastAsia="zh-CN"/>
        </w:rPr>
        <w:t>18.2月27日，5座eVTOL（电动垂直起降）航空器（    ）从深圳蛇口邮轮母港起飞，经过约20分钟的飞行，降落在珠海九洲港码头，完成深圳至珠海跨海跨城eVTOL航空器航线的首次演示飞行。</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default"/>
          <w:color w:val="auto"/>
          <w:lang w:val="en-US" w:eastAsia="zh-CN"/>
        </w:rPr>
        <w:t>A.</w:t>
      </w:r>
      <w:r>
        <w:rPr>
          <w:rFonts w:hint="eastAsia"/>
          <w:color w:val="auto"/>
          <w:lang w:val="en-US" w:eastAsia="zh-CN"/>
        </w:rPr>
        <w:t>盛世龙</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飞行者</w:t>
      </w:r>
      <w:r>
        <w:rPr>
          <w:rFonts w:hint="eastAsia"/>
          <w:color w:val="auto"/>
          <w:lang w:val="en-US" w:eastAsia="zh-CN"/>
        </w:rPr>
        <w:tab/>
      </w:r>
      <w:r>
        <w:rPr>
          <w:rFonts w:hint="default"/>
          <w:color w:val="auto"/>
          <w:lang w:val="en-US" w:eastAsia="zh-CN"/>
        </w:rPr>
        <w:t>C.</w:t>
      </w:r>
      <w:r>
        <w:rPr>
          <w:rFonts w:hint="eastAsia"/>
          <w:color w:val="auto"/>
          <w:lang w:val="en-US" w:eastAsia="zh-CN"/>
        </w:rPr>
        <w:t>太空鸟</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九州龙</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18.</w:t>
      </w:r>
      <w:r>
        <w:rPr>
          <w:rFonts w:hint="eastAsia" w:ascii="宋体" w:eastAsia="宋体"/>
          <w:color w:val="FF0000"/>
          <w:lang w:val="en-US" w:eastAsia="zh-CN"/>
        </w:rPr>
        <w:t>【答案】</w:t>
      </w:r>
      <w:r>
        <w:rPr>
          <w:rFonts w:hint="eastAsia"/>
          <w:color w:val="FF0000"/>
          <w:lang w:val="en-US" w:eastAsia="zh-CN"/>
        </w:rPr>
        <w:t>A</w:t>
      </w:r>
      <w:r>
        <w:rPr>
          <w:rFonts w:hint="eastAsia" w:ascii="宋体" w:eastAsia="宋体"/>
          <w:color w:val="FF0000"/>
          <w:lang w:val="en-US" w:eastAsia="zh-CN"/>
        </w:rPr>
        <w:t>。解析：2月27日，5座eVTOL（电动垂直起降）航空器盛世龙从深圳蛇口邮轮母港起飞，经过约20分钟的飞行，降落在珠海九洲港码头，完成深圳至珠海跨海跨城eVTOL航空器航线的首次演示飞行。故本题选</w:t>
      </w:r>
      <w:r>
        <w:rPr>
          <w:rFonts w:hint="eastAsia"/>
          <w:color w:val="FF0000"/>
          <w:lang w:val="en-US" w:eastAsia="zh-CN"/>
        </w:rPr>
        <w:t>A</w:t>
      </w:r>
      <w:r>
        <w:rPr>
          <w:rFonts w:hint="eastAsia" w:ascii="宋体" w:eastAsia="宋体"/>
          <w:color w:val="FF0000"/>
          <w:lang w:val="en-US" w:eastAsia="zh-CN"/>
        </w:rPr>
        <w:t>。</w:t>
      </w:r>
    </w:p>
    <w:p>
      <w:pPr>
        <w:bidi w:val="0"/>
        <w:rPr>
          <w:rFonts w:hint="eastAsia"/>
          <w:lang w:val="en-US" w:eastAsia="zh-CN"/>
        </w:rPr>
      </w:pPr>
    </w:p>
    <w:p>
      <w:pPr>
        <w:bidi w:val="0"/>
        <w:rPr>
          <w:rFonts w:hint="default"/>
        </w:rPr>
      </w:pPr>
      <w:r>
        <w:rPr>
          <w:rFonts w:hint="eastAsia"/>
          <w:lang w:val="en-US" w:eastAsia="zh-CN"/>
        </w:rPr>
        <w:t>19.2月27日</w:t>
      </w:r>
      <w:r>
        <w:rPr>
          <w:rFonts w:hint="default"/>
        </w:rPr>
        <w:t>我国航天领域首个国家重大科技基础设施</w:t>
      </w:r>
      <w:r>
        <w:rPr>
          <w:rFonts w:hint="eastAsia"/>
          <w:lang w:eastAsia="zh-CN"/>
        </w:rPr>
        <w:t>，</w:t>
      </w:r>
      <w:r>
        <w:rPr>
          <w:rFonts w:hint="default"/>
        </w:rPr>
        <w:t>由哈尔滨工业大学、中国航天科技集团联合建设的</w:t>
      </w:r>
      <w:r>
        <w:rPr>
          <w:rFonts w:hint="eastAsia"/>
          <w:lang w:eastAsia="zh-CN"/>
        </w:rPr>
        <w:t>（</w:t>
      </w:r>
      <w:r>
        <w:rPr>
          <w:rFonts w:hint="eastAsia"/>
          <w:lang w:val="en-US" w:eastAsia="zh-CN"/>
        </w:rPr>
        <w:t xml:space="preserve">    </w:t>
      </w:r>
      <w:r>
        <w:rPr>
          <w:rFonts w:hint="eastAsia"/>
          <w:lang w:eastAsia="zh-CN"/>
        </w:rPr>
        <w:t>）</w:t>
      </w:r>
      <w:r>
        <w:rPr>
          <w:rFonts w:hint="default"/>
        </w:rPr>
        <w:t>在哈尔滨通过验收。</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default"/>
          <w:color w:val="auto"/>
          <w:lang w:val="en-US" w:eastAsia="zh-CN"/>
        </w:rPr>
        <w:t>A.</w:t>
      </w:r>
      <w:r>
        <w:rPr>
          <w:rFonts w:hint="eastAsia" w:ascii="宋体" w:eastAsia="宋体"/>
          <w:color w:val="auto"/>
          <w:lang w:val="en-US" w:eastAsia="zh-CN"/>
        </w:rPr>
        <w:t>空间环境地面模拟装置</w:t>
      </w:r>
      <w:r>
        <w:rPr>
          <w:rFonts w:hint="eastAsia" w:ascii="宋体" w:eastAsia="宋体"/>
          <w:color w:val="auto"/>
          <w:lang w:val="en-US" w:eastAsia="zh-CN"/>
        </w:rPr>
        <w:tab/>
      </w:r>
      <w:r>
        <w:rPr>
          <w:rFonts w:hint="default"/>
          <w:color w:val="auto"/>
          <w:lang w:val="en-US" w:eastAsia="zh-CN"/>
        </w:rPr>
        <w:t>B.</w:t>
      </w:r>
      <w:r>
        <w:rPr>
          <w:rFonts w:hint="eastAsia"/>
          <w:color w:val="auto"/>
          <w:lang w:val="en-US" w:eastAsia="zh-CN"/>
        </w:rPr>
        <w:t>海洋环境地面模拟装置</w:t>
      </w:r>
    </w:p>
    <w:p>
      <w:pPr>
        <w:tabs>
          <w:tab w:val="left" w:pos="420"/>
          <w:tab w:val="left" w:pos="2520"/>
          <w:tab w:val="left" w:pos="4620"/>
          <w:tab w:val="left" w:pos="6720"/>
        </w:tabs>
        <w:spacing w:beforeLines="0" w:afterLines="0"/>
        <w:rPr>
          <w:rFonts w:hint="default" w:ascii="宋体" w:eastAsia="宋体"/>
          <w:color w:val="auto"/>
          <w:lang w:val="en-US" w:eastAsia="zh-CN"/>
        </w:rPr>
      </w:pPr>
      <w:r>
        <w:rPr>
          <w:rFonts w:hint="default"/>
          <w:color w:val="auto"/>
          <w:lang w:val="en-US" w:eastAsia="zh-CN"/>
        </w:rPr>
        <w:t>C.</w:t>
      </w:r>
      <w:r>
        <w:rPr>
          <w:rFonts w:hint="eastAsia"/>
          <w:color w:val="auto"/>
          <w:lang w:val="en-US" w:eastAsia="zh-CN"/>
        </w:rPr>
        <w:t>太空环境地面模拟装置</w:t>
      </w:r>
      <w:r>
        <w:rPr>
          <w:rFonts w:hint="eastAsia" w:ascii="宋体" w:eastAsia="宋体"/>
          <w:color w:val="auto"/>
          <w:lang w:val="en-US" w:eastAsia="zh-CN"/>
        </w:rPr>
        <w:tab/>
      </w:r>
      <w:r>
        <w:rPr>
          <w:rFonts w:hint="default"/>
          <w:color w:val="auto"/>
          <w:lang w:val="en-US" w:eastAsia="zh-CN"/>
        </w:rPr>
        <w:t>D.</w:t>
      </w:r>
      <w:r>
        <w:rPr>
          <w:rFonts w:hint="eastAsia"/>
          <w:color w:val="auto"/>
          <w:lang w:val="en-US" w:eastAsia="zh-CN"/>
        </w:rPr>
        <w:t>大气环境地面模拟装置</w:t>
      </w:r>
    </w:p>
    <w:p>
      <w:pPr>
        <w:tabs>
          <w:tab w:val="left" w:pos="420"/>
          <w:tab w:val="left" w:pos="2520"/>
          <w:tab w:val="left" w:pos="4620"/>
          <w:tab w:val="left" w:pos="6720"/>
        </w:tabs>
        <w:spacing w:beforeLines="0" w:afterLines="0"/>
        <w:rPr>
          <w:rFonts w:hint="eastAsia"/>
          <w:color w:val="FF0000"/>
          <w:lang w:val="en-US" w:eastAsia="zh-CN"/>
        </w:rPr>
      </w:pPr>
      <w:r>
        <w:rPr>
          <w:rFonts w:hint="eastAsia"/>
          <w:color w:val="FF0000"/>
          <w:lang w:val="en-US" w:eastAsia="zh-CN"/>
        </w:rPr>
        <w:t>19.</w:t>
      </w:r>
      <w:r>
        <w:rPr>
          <w:rFonts w:hint="eastAsia" w:ascii="宋体" w:eastAsia="宋体"/>
          <w:color w:val="FF0000"/>
          <w:lang w:val="en-US" w:eastAsia="zh-CN"/>
        </w:rPr>
        <w:t>【答案】</w:t>
      </w:r>
      <w:r>
        <w:rPr>
          <w:rFonts w:hint="eastAsia"/>
          <w:color w:val="FF0000"/>
          <w:lang w:val="en-US" w:eastAsia="zh-CN"/>
        </w:rPr>
        <w:t>A</w:t>
      </w:r>
      <w:r>
        <w:rPr>
          <w:rFonts w:hint="eastAsia" w:ascii="宋体" w:eastAsia="宋体"/>
          <w:color w:val="FF0000"/>
          <w:lang w:val="en-US" w:eastAsia="zh-CN"/>
        </w:rPr>
        <w:t>。解析：由哈尔滨工业大学、中国航天科技集团联合建设的空间环境地面模拟装置</w:t>
      </w:r>
      <w:r>
        <w:rPr>
          <w:rFonts w:hint="eastAsia"/>
          <w:color w:val="FF0000"/>
          <w:lang w:val="en-US" w:eastAsia="zh-CN"/>
        </w:rPr>
        <w:t>2月</w:t>
      </w:r>
      <w:r>
        <w:rPr>
          <w:rFonts w:hint="eastAsia" w:ascii="宋体" w:eastAsia="宋体"/>
          <w:color w:val="FF0000"/>
          <w:lang w:val="en-US" w:eastAsia="zh-CN"/>
        </w:rPr>
        <w:t>27日在哈尔滨通过验收。这是我国航天领域首个国家重大科技基础设施。空间环境地面模拟装置被称为“地面空间站”，是“十二五”时期开始建设的国家重大科技基础设施之一。故本题选</w:t>
      </w:r>
      <w:r>
        <w:rPr>
          <w:rFonts w:hint="eastAsia"/>
          <w:color w:val="FF0000"/>
          <w:lang w:val="en-US" w:eastAsia="zh-CN"/>
        </w:rPr>
        <w:t>A</w:t>
      </w:r>
      <w:r>
        <w:rPr>
          <w:rFonts w:hint="eastAsia" w:ascii="宋体" w:eastAsia="宋体"/>
          <w:color w:val="FF0000"/>
          <w:lang w:val="en-US" w:eastAsia="zh-CN"/>
        </w:rPr>
        <w:t>。</w:t>
      </w:r>
    </w:p>
    <w:p>
      <w:pPr>
        <w:bidi w:val="0"/>
        <w:rPr>
          <w:rFonts w:hint="default"/>
        </w:rPr>
      </w:pPr>
    </w:p>
    <w:p>
      <w:pPr>
        <w:pStyle w:val="5"/>
        <w:bidi w:val="0"/>
        <w:rPr>
          <w:rFonts w:hint="default"/>
          <w:lang w:val="en-US" w:eastAsia="zh-CN"/>
        </w:rPr>
      </w:pPr>
      <w:r>
        <w:rPr>
          <w:rFonts w:hint="eastAsia"/>
          <w:lang w:val="en-US" w:eastAsia="zh-CN"/>
        </w:rPr>
        <w:t>二、多选题</w:t>
      </w:r>
    </w:p>
    <w:p>
      <w:pPr>
        <w:tabs>
          <w:tab w:val="left" w:pos="420"/>
          <w:tab w:val="left" w:pos="2520"/>
          <w:tab w:val="left" w:pos="4620"/>
          <w:tab w:val="left" w:pos="6720"/>
        </w:tabs>
        <w:bidi w:val="0"/>
        <w:rPr>
          <w:rFonts w:hint="eastAsia"/>
          <w:lang w:val="en-US" w:eastAsia="zh-CN"/>
        </w:rPr>
      </w:pPr>
      <w:r>
        <w:rPr>
          <w:rFonts w:hint="eastAsia"/>
          <w:lang w:val="en-US" w:eastAsia="zh-CN"/>
        </w:rPr>
        <w:t>20.</w:t>
      </w:r>
      <w:r>
        <w:rPr>
          <w:rFonts w:hint="eastAsia" w:ascii="宋体" w:eastAsia="宋体"/>
          <w:lang w:val="en-US" w:eastAsia="zh-CN"/>
        </w:rPr>
        <w:t>2月1日出版的第3期《求是》杂志发表中共中央总书记、国家主席、中央军委主席习近平的重要文章《铸牢中华民族共同体意识推进新时代党的民族工作高质量发展》。文章强调，铸牢中华民族共同体意识，就是要引导各族人民牢固树立（    ）的共同体理念。</w:t>
      </w:r>
    </w:p>
    <w:p>
      <w:pPr>
        <w:tabs>
          <w:tab w:val="left" w:pos="420"/>
          <w:tab w:val="left" w:pos="2520"/>
          <w:tab w:val="left" w:pos="4620"/>
          <w:tab w:val="left" w:pos="6720"/>
        </w:tabs>
        <w:bidi w:val="0"/>
        <w:rPr>
          <w:rFonts w:hint="eastAsia"/>
          <w:lang w:val="en-US" w:eastAsia="zh-CN"/>
        </w:rPr>
      </w:pPr>
      <w:r>
        <w:rPr>
          <w:rFonts w:hint="eastAsia" w:ascii="宋体" w:eastAsia="宋体"/>
          <w:lang w:val="en-US" w:eastAsia="zh-CN"/>
        </w:rPr>
        <w:t>A.休戚与共</w:t>
      </w:r>
      <w:r>
        <w:rPr>
          <w:rFonts w:hint="eastAsia" w:ascii="宋体" w:eastAsia="宋体"/>
          <w:lang w:val="en-US" w:eastAsia="zh-CN"/>
        </w:rPr>
        <w:tab/>
      </w:r>
      <w:r>
        <w:rPr>
          <w:rFonts w:hint="eastAsia" w:ascii="宋体" w:eastAsia="宋体"/>
          <w:lang w:val="en-US" w:eastAsia="zh-CN"/>
        </w:rPr>
        <w:t>B.荣辱与共</w:t>
      </w:r>
      <w:r>
        <w:rPr>
          <w:rFonts w:hint="eastAsia" w:ascii="宋体" w:eastAsia="宋体"/>
          <w:lang w:val="en-US" w:eastAsia="zh-CN"/>
        </w:rPr>
        <w:tab/>
      </w:r>
      <w:r>
        <w:rPr>
          <w:rFonts w:hint="eastAsia" w:ascii="宋体" w:eastAsia="宋体"/>
          <w:lang w:val="en-US" w:eastAsia="zh-CN"/>
        </w:rPr>
        <w:t>C.生死与共</w:t>
      </w:r>
      <w:r>
        <w:rPr>
          <w:rFonts w:hint="eastAsia" w:ascii="宋体" w:eastAsia="宋体"/>
          <w:lang w:val="en-US" w:eastAsia="zh-CN"/>
        </w:rPr>
        <w:tab/>
      </w:r>
      <w:r>
        <w:rPr>
          <w:rFonts w:hint="eastAsia" w:ascii="宋体" w:eastAsia="宋体"/>
          <w:lang w:val="en-US" w:eastAsia="zh-CN"/>
        </w:rPr>
        <w:t>D.命运与共</w:t>
      </w:r>
    </w:p>
    <w:p>
      <w:pPr>
        <w:tabs>
          <w:tab w:val="left" w:pos="420"/>
          <w:tab w:val="left" w:pos="2520"/>
          <w:tab w:val="left" w:pos="4620"/>
          <w:tab w:val="left" w:pos="6720"/>
        </w:tabs>
        <w:bidi w:val="0"/>
        <w:rPr>
          <w:rFonts w:hint="eastAsia"/>
          <w:color w:val="FF0000"/>
          <w:lang w:val="en-US" w:eastAsia="zh-CN"/>
        </w:rPr>
      </w:pPr>
      <w:r>
        <w:rPr>
          <w:rFonts w:hint="eastAsia" w:cs="宋体"/>
          <w:color w:val="FF0000"/>
          <w:lang w:val="en-US" w:eastAsia="zh-CN"/>
        </w:rPr>
        <w:t>20.</w:t>
      </w:r>
      <w:r>
        <w:rPr>
          <w:rFonts w:hint="eastAsia" w:ascii="宋体" w:hAnsi="宋体" w:eastAsia="宋体" w:cs="宋体"/>
          <w:color w:val="FF0000"/>
        </w:rPr>
        <w:t>【答案】</w:t>
      </w:r>
      <w:r>
        <w:rPr>
          <w:rFonts w:hint="eastAsia" w:ascii="宋体" w:hAnsi="宋体" w:eastAsia="宋体" w:cs="宋体"/>
          <w:color w:val="FF0000"/>
          <w:lang w:val="en-US" w:eastAsia="zh-CN"/>
        </w:rPr>
        <w:t>ABCD</w:t>
      </w:r>
      <w:r>
        <w:rPr>
          <w:rFonts w:hint="eastAsia" w:ascii="宋体" w:hAnsi="宋体" w:eastAsia="宋体" w:cs="宋体"/>
          <w:color w:val="FF0000"/>
        </w:rPr>
        <w:t>。解析</w:t>
      </w:r>
      <w:r>
        <w:rPr>
          <w:rFonts w:hint="default"/>
          <w:color w:val="FF0000"/>
        </w:rPr>
        <w:t>：</w:t>
      </w:r>
      <w:r>
        <w:rPr>
          <w:rFonts w:hint="eastAsia" w:ascii="宋体" w:eastAsia="宋体"/>
          <w:color w:val="FF0000"/>
          <w:lang w:val="en-US" w:eastAsia="zh-CN"/>
        </w:rPr>
        <w:t>文章强调，自古以来，我国各族人民共同创造了璀璨夺目的中华文明，铸就了伟大的中华民族。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w:t>
      </w:r>
      <w:r>
        <w:rPr>
          <w:rFonts w:hint="eastAsia"/>
          <w:color w:val="FF0000"/>
          <w:lang w:val="en-US" w:eastAsia="zh-CN"/>
        </w:rPr>
        <w:t>故本题选ABCD。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21.2024年2月2日国务院总理李强主持召开国务院常务会议，研究进一步优化营商环境有关工作。会议指出，建设（    ）一流营商环境，是应对经济下行压力、提振经营主体信心的重要举措。</w:t>
      </w:r>
    </w:p>
    <w:p>
      <w:pPr>
        <w:tabs>
          <w:tab w:val="left" w:pos="420"/>
          <w:tab w:val="left" w:pos="2520"/>
          <w:tab w:val="left" w:pos="4620"/>
          <w:tab w:val="left" w:pos="6720"/>
        </w:tabs>
        <w:bidi w:val="0"/>
        <w:rPr>
          <w:rFonts w:hint="default"/>
          <w:lang w:val="en-US" w:eastAsia="zh-CN"/>
        </w:rPr>
      </w:pPr>
      <w:r>
        <w:rPr>
          <w:rFonts w:hint="default"/>
          <w:color w:val="auto"/>
          <w:lang w:val="en-US" w:eastAsia="zh-CN"/>
        </w:rPr>
        <w:t>A.</w:t>
      </w:r>
      <w:r>
        <w:rPr>
          <w:rFonts w:hint="eastAsia"/>
          <w:lang w:val="en-US" w:eastAsia="zh-CN"/>
        </w:rPr>
        <w:t>市场化</w:t>
      </w:r>
      <w:r>
        <w:rPr>
          <w:rFonts w:hint="eastAsia" w:ascii="宋体" w:eastAsia="宋体"/>
          <w:color w:val="auto"/>
          <w:lang w:val="en-US" w:eastAsia="zh-CN"/>
        </w:rPr>
        <w:tab/>
      </w:r>
      <w:r>
        <w:rPr>
          <w:rFonts w:hint="default"/>
          <w:color w:val="auto"/>
          <w:lang w:val="en-US" w:eastAsia="zh-CN"/>
        </w:rPr>
        <w:t>B.</w:t>
      </w:r>
      <w:r>
        <w:rPr>
          <w:rFonts w:hint="eastAsia"/>
          <w:lang w:val="en-US" w:eastAsia="zh-CN"/>
        </w:rPr>
        <w:t>体系化</w:t>
      </w:r>
      <w:r>
        <w:rPr>
          <w:rFonts w:hint="eastAsia" w:ascii="宋体" w:eastAsia="宋体"/>
          <w:color w:val="auto"/>
          <w:lang w:val="en-US" w:eastAsia="zh-CN"/>
        </w:rPr>
        <w:tab/>
      </w:r>
      <w:r>
        <w:rPr>
          <w:rFonts w:hint="default"/>
          <w:color w:val="auto"/>
          <w:lang w:val="en-US" w:eastAsia="zh-CN"/>
        </w:rPr>
        <w:t>C.</w:t>
      </w:r>
      <w:r>
        <w:rPr>
          <w:rFonts w:hint="eastAsia"/>
          <w:lang w:val="en-US" w:eastAsia="zh-CN"/>
        </w:rPr>
        <w:t>法治化</w:t>
      </w:r>
      <w:r>
        <w:rPr>
          <w:rFonts w:hint="eastAsia" w:ascii="宋体" w:eastAsia="宋体"/>
          <w:color w:val="auto"/>
          <w:lang w:val="en-US" w:eastAsia="zh-CN"/>
        </w:rPr>
        <w:tab/>
      </w:r>
      <w:r>
        <w:rPr>
          <w:rFonts w:hint="default"/>
          <w:color w:val="auto"/>
          <w:lang w:val="en-US" w:eastAsia="zh-CN"/>
        </w:rPr>
        <w:t>D.</w:t>
      </w:r>
      <w:r>
        <w:rPr>
          <w:rFonts w:hint="eastAsia"/>
          <w:lang w:val="en-US" w:eastAsia="zh-CN"/>
        </w:rPr>
        <w:t>国际化</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21.</w:t>
      </w:r>
      <w:r>
        <w:rPr>
          <w:rFonts w:hint="eastAsia" w:ascii="宋体" w:eastAsia="宋体"/>
          <w:color w:val="FF0000"/>
          <w:lang w:val="en-US" w:eastAsia="zh-CN"/>
        </w:rPr>
        <w:t>【答案】ACD。解析：国务院总理李强2月2日主持召开国务院常务会议，研究进一步优化营商环境有关工作，审议通过《国务院关于进一步规范和监督罚款设定与实施的指导意见（送审稿）》。会议指出，建设市场化、法治化、国际化一流营商环境，是应对经济下行压力、提振经营主体信心的重要举措。故本题选AC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22.2024年中央一号文件指出，做好2024年及今后一个时期“三农”工作，要坚持和加强党对“三农”工作的全面领导，锚定建设农业强国目标，以学习运用“千万工程”经验为引领，以确保国家粮食安全、确保不发生规模性返贫为底线，以（    ）为重点。</w:t>
      </w:r>
    </w:p>
    <w:p>
      <w:pPr>
        <w:tabs>
          <w:tab w:val="left" w:pos="420"/>
          <w:tab w:val="left" w:pos="2520"/>
          <w:tab w:val="left" w:pos="4620"/>
          <w:tab w:val="left" w:pos="6720"/>
        </w:tabs>
        <w:bidi w:val="0"/>
        <w:rPr>
          <w:rFonts w:hint="eastAsia"/>
          <w:lang w:val="en-US" w:eastAsia="zh-CN"/>
        </w:rPr>
      </w:pPr>
      <w:r>
        <w:rPr>
          <w:rFonts w:hint="eastAsia"/>
          <w:lang w:val="en-US" w:eastAsia="zh-CN"/>
        </w:rPr>
        <w:t>A.提升乡村治理水平</w:t>
      </w:r>
      <w:r>
        <w:rPr>
          <w:rFonts w:hint="eastAsia"/>
          <w:lang w:val="en-US" w:eastAsia="zh-CN"/>
        </w:rPr>
        <w:tab/>
      </w:r>
      <w:r>
        <w:rPr>
          <w:rFonts w:hint="eastAsia"/>
          <w:lang w:val="en-US" w:eastAsia="zh-CN"/>
        </w:rPr>
        <w:tab/>
      </w:r>
      <w:r>
        <w:rPr>
          <w:rFonts w:hint="eastAsia"/>
          <w:lang w:val="en-US" w:eastAsia="zh-CN"/>
        </w:rPr>
        <w:t>B.提升乡村建设水平</w:t>
      </w:r>
    </w:p>
    <w:p>
      <w:pPr>
        <w:tabs>
          <w:tab w:val="left" w:pos="420"/>
          <w:tab w:val="left" w:pos="2520"/>
          <w:tab w:val="left" w:pos="4620"/>
          <w:tab w:val="left" w:pos="6720"/>
        </w:tabs>
        <w:bidi w:val="0"/>
        <w:rPr>
          <w:rFonts w:hint="default"/>
          <w:lang w:val="en-US" w:eastAsia="zh-CN"/>
        </w:rPr>
      </w:pPr>
      <w:r>
        <w:rPr>
          <w:rFonts w:hint="eastAsia"/>
          <w:lang w:val="en-US" w:eastAsia="zh-CN"/>
        </w:rPr>
        <w:t>C.提升乡村产业发展水平</w:t>
      </w:r>
      <w:r>
        <w:rPr>
          <w:rFonts w:hint="eastAsia"/>
          <w:lang w:val="en-US" w:eastAsia="zh-CN"/>
        </w:rPr>
        <w:tab/>
      </w:r>
      <w:r>
        <w:rPr>
          <w:rFonts w:hint="eastAsia"/>
          <w:lang w:val="en-US" w:eastAsia="zh-CN"/>
        </w:rPr>
        <w:t>D.提升乡村公共服务水平</w:t>
      </w:r>
    </w:p>
    <w:p>
      <w:pPr>
        <w:tabs>
          <w:tab w:val="left" w:pos="420"/>
          <w:tab w:val="left" w:pos="2520"/>
          <w:tab w:val="left" w:pos="4620"/>
          <w:tab w:val="left" w:pos="6720"/>
        </w:tabs>
        <w:bidi w:val="0"/>
        <w:rPr>
          <w:rFonts w:hint="default"/>
          <w:lang w:val="en-US" w:eastAsia="zh-CN"/>
        </w:rPr>
      </w:pPr>
      <w:r>
        <w:rPr>
          <w:rFonts w:hint="eastAsia"/>
          <w:color w:val="FF0000"/>
          <w:lang w:val="en-US" w:eastAsia="zh-CN"/>
        </w:rPr>
        <w:t>22.【答案】ABC。解析：2024年中央一号文件指出，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故本题选ABC。</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23.2024年中央一号文件指出，做好2024年及今后一个时期“三农”工作，要坚持和加强党对“三农”工作的全面领导。下列举措有利于加强党对“三农”工作的全面领导的是（    ）。</w:t>
      </w:r>
    </w:p>
    <w:p>
      <w:pPr>
        <w:tabs>
          <w:tab w:val="left" w:pos="420"/>
          <w:tab w:val="left" w:pos="2520"/>
          <w:tab w:val="left" w:pos="4620"/>
          <w:tab w:val="left" w:pos="6720"/>
        </w:tabs>
        <w:bidi w:val="0"/>
        <w:rPr>
          <w:rFonts w:hint="eastAsia"/>
          <w:lang w:val="en-US" w:eastAsia="zh-CN"/>
        </w:rPr>
      </w:pPr>
      <w:r>
        <w:rPr>
          <w:rFonts w:hint="eastAsia" w:ascii="宋体" w:eastAsia="宋体"/>
          <w:lang w:val="en-US" w:eastAsia="zh-CN"/>
        </w:rPr>
        <w:t>A.健全党领导农村工作体制机制</w:t>
      </w:r>
      <w:r>
        <w:rPr>
          <w:rFonts w:hint="eastAsia" w:ascii="宋体" w:eastAsia="宋体"/>
          <w:lang w:val="en-US" w:eastAsia="zh-CN"/>
        </w:rPr>
        <w:tab/>
      </w:r>
      <w:r>
        <w:rPr>
          <w:rFonts w:hint="eastAsia" w:ascii="宋体" w:eastAsia="宋体"/>
          <w:lang w:val="en-US" w:eastAsia="zh-CN"/>
        </w:rPr>
        <w:t>B.强化农村改革创新</w:t>
      </w:r>
    </w:p>
    <w:p>
      <w:pPr>
        <w:tabs>
          <w:tab w:val="left" w:pos="420"/>
          <w:tab w:val="left" w:pos="2520"/>
          <w:tab w:val="left" w:pos="4620"/>
          <w:tab w:val="left" w:pos="6720"/>
        </w:tabs>
        <w:bidi w:val="0"/>
        <w:rPr>
          <w:rFonts w:hint="default"/>
          <w:lang w:val="en-US" w:eastAsia="zh-CN"/>
        </w:rPr>
      </w:pPr>
      <w:r>
        <w:rPr>
          <w:rFonts w:hint="eastAsia" w:ascii="宋体" w:eastAsia="宋体"/>
          <w:lang w:val="en-US" w:eastAsia="zh-CN"/>
        </w:rPr>
        <w:t>C.完善乡村振兴多元化投入机制</w:t>
      </w:r>
      <w:r>
        <w:rPr>
          <w:rFonts w:hint="eastAsia" w:ascii="宋体" w:eastAsia="宋体"/>
          <w:lang w:val="en-US" w:eastAsia="zh-CN"/>
        </w:rPr>
        <w:tab/>
      </w:r>
      <w:r>
        <w:rPr>
          <w:rFonts w:hint="eastAsia" w:ascii="宋体" w:eastAsia="宋体"/>
          <w:lang w:val="en-US" w:eastAsia="zh-CN"/>
        </w:rPr>
        <w:t>D.壮大乡村人才队伍</w:t>
      </w:r>
    </w:p>
    <w:p>
      <w:pPr>
        <w:tabs>
          <w:tab w:val="left" w:pos="420"/>
          <w:tab w:val="left" w:pos="2520"/>
          <w:tab w:val="left" w:pos="4620"/>
          <w:tab w:val="left" w:pos="6720"/>
        </w:tabs>
        <w:bidi w:val="0"/>
        <w:rPr>
          <w:rFonts w:hint="default"/>
          <w:lang w:val="en-US" w:eastAsia="zh-CN"/>
        </w:rPr>
      </w:pPr>
      <w:r>
        <w:rPr>
          <w:rFonts w:hint="eastAsia"/>
          <w:color w:val="FF0000"/>
          <w:lang w:val="en-US" w:eastAsia="zh-CN"/>
        </w:rPr>
        <w:t>23.</w:t>
      </w:r>
      <w:r>
        <w:rPr>
          <w:rFonts w:hint="eastAsia" w:ascii="宋体" w:eastAsia="宋体"/>
          <w:color w:val="FF0000"/>
          <w:lang w:val="en-US" w:eastAsia="zh-CN"/>
        </w:rPr>
        <w:t>【答案】ABC</w:t>
      </w:r>
      <w:r>
        <w:rPr>
          <w:rFonts w:hint="eastAsia"/>
          <w:color w:val="FF0000"/>
          <w:lang w:val="en-US" w:eastAsia="zh-CN"/>
        </w:rPr>
        <w:t>D</w:t>
      </w:r>
      <w:r>
        <w:rPr>
          <w:rFonts w:hint="eastAsia" w:ascii="宋体" w:eastAsia="宋体"/>
          <w:color w:val="FF0000"/>
          <w:lang w:val="en-US" w:eastAsia="zh-CN"/>
        </w:rPr>
        <w:t>。解析：2024年中央一号文件指出，加强党对“三农”工作的全面领导，</w:t>
      </w:r>
      <w:r>
        <w:rPr>
          <w:rFonts w:hint="eastAsia"/>
          <w:color w:val="FF0000"/>
          <w:lang w:val="en-US" w:eastAsia="zh-CN"/>
        </w:rPr>
        <w:t>一要</w:t>
      </w:r>
      <w:r>
        <w:rPr>
          <w:rFonts w:hint="eastAsia" w:ascii="宋体" w:eastAsia="宋体"/>
          <w:color w:val="FF0000"/>
          <w:lang w:val="en-US" w:eastAsia="zh-CN"/>
        </w:rPr>
        <w:t>健全党领导农村工作体制机制。</w:t>
      </w:r>
      <w:r>
        <w:rPr>
          <w:rFonts w:hint="eastAsia"/>
          <w:color w:val="FF0000"/>
          <w:lang w:val="en-US" w:eastAsia="zh-CN"/>
        </w:rPr>
        <w:t>二要强化农村改革创新。三要完善乡村振兴多元化投入机制。四要壮大乡村人才队伍。</w:t>
      </w:r>
      <w:r>
        <w:rPr>
          <w:rFonts w:hint="eastAsia" w:ascii="宋体" w:eastAsia="宋体"/>
          <w:color w:val="FF0000"/>
          <w:lang w:val="en-US" w:eastAsia="zh-CN"/>
        </w:rPr>
        <w:t>故本题选ABC</w:t>
      </w:r>
      <w:r>
        <w:rPr>
          <w:rFonts w:hint="eastAsia"/>
          <w:color w:val="FF0000"/>
          <w:lang w:val="en-US" w:eastAsia="zh-CN"/>
        </w:rPr>
        <w:t>D</w:t>
      </w:r>
      <w:r>
        <w:rPr>
          <w:rFonts w:hint="eastAsia" w:ascii="宋体" w:eastAsia="宋体"/>
          <w:color w:val="FF0000"/>
          <w:lang w:val="en-US" w:eastAsia="zh-CN"/>
        </w:rPr>
        <w:t>。</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eastAsia"/>
          <w:lang w:val="en-US" w:eastAsia="zh-CN"/>
        </w:rPr>
      </w:pPr>
      <w:r>
        <w:rPr>
          <w:rFonts w:hint="eastAsia"/>
          <w:lang w:val="en-US" w:eastAsia="zh-CN"/>
        </w:rPr>
        <w:t>24.2月5日从水利部获悉，水利部日前制定印发《2024年水资源管理工作要点》，明确从严从细管好用好我国水资源的实施步骤是（    ）。</w:t>
      </w:r>
    </w:p>
    <w:p>
      <w:pPr>
        <w:tabs>
          <w:tab w:val="left" w:pos="420"/>
          <w:tab w:val="left" w:pos="2520"/>
          <w:tab w:val="left" w:pos="4620"/>
          <w:tab w:val="left" w:pos="6720"/>
        </w:tabs>
        <w:bidi w:val="0"/>
        <w:rPr>
          <w:rFonts w:hint="eastAsia" w:asci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w:t>
      </w:r>
      <w:r>
        <w:rPr>
          <w:rFonts w:hint="eastAsia" w:ascii="宋体" w:eastAsia="宋体"/>
          <w:color w:val="000000" w:themeColor="text1"/>
          <w:lang w:val="en-US" w:eastAsia="zh-CN"/>
          <w14:textFill>
            <w14:solidFill>
              <w14:schemeClr w14:val="tx1"/>
            </w14:solidFill>
          </w14:textFill>
        </w:rPr>
        <w:t>控制水资源开发利用总量</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B.</w:t>
      </w:r>
      <w:r>
        <w:rPr>
          <w:rFonts w:hint="eastAsia" w:ascii="宋体" w:eastAsia="宋体"/>
          <w:color w:val="000000" w:themeColor="text1"/>
          <w:lang w:val="en-US" w:eastAsia="zh-CN"/>
          <w14:textFill>
            <w14:solidFill>
              <w14:schemeClr w14:val="tx1"/>
            </w14:solidFill>
          </w14:textFill>
        </w:rPr>
        <w:t>加强取用水监督管理</w:t>
      </w:r>
    </w:p>
    <w:p>
      <w:pPr>
        <w:tabs>
          <w:tab w:val="left" w:pos="420"/>
          <w:tab w:val="left" w:pos="2520"/>
          <w:tab w:val="left" w:pos="4620"/>
          <w:tab w:val="left" w:pos="6720"/>
        </w:tabs>
        <w:bidi w:val="0"/>
        <w:rPr>
          <w:rFonts w:hint="eastAsia" w:asci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C.</w:t>
      </w:r>
      <w:r>
        <w:rPr>
          <w:rFonts w:hint="eastAsia" w:ascii="宋体" w:eastAsia="宋体"/>
          <w:color w:val="000000" w:themeColor="text1"/>
          <w:lang w:val="en-US" w:eastAsia="zh-CN"/>
          <w14:textFill>
            <w14:solidFill>
              <w14:schemeClr w14:val="tx1"/>
            </w14:solidFill>
          </w14:textFill>
        </w:rPr>
        <w:t>持续复苏河湖生态环境</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D.</w:t>
      </w:r>
      <w:r>
        <w:rPr>
          <w:rFonts w:hint="eastAsia" w:ascii="宋体" w:eastAsia="宋体"/>
          <w:color w:val="000000" w:themeColor="text1"/>
          <w:lang w:val="en-US" w:eastAsia="zh-CN"/>
          <w14:textFill>
            <w14:solidFill>
              <w14:schemeClr w14:val="tx1"/>
            </w14:solidFill>
          </w14:textFill>
        </w:rPr>
        <w:t>夯实水资源管理能力支撑</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24.</w:t>
      </w:r>
      <w:r>
        <w:rPr>
          <w:rFonts w:hint="eastAsia" w:ascii="宋体" w:eastAsia="宋体"/>
          <w:color w:val="FF0000"/>
          <w:lang w:val="en-US" w:eastAsia="zh-CN"/>
        </w:rPr>
        <w:t>【答案】A</w:t>
      </w:r>
      <w:r>
        <w:rPr>
          <w:rFonts w:hint="eastAsia"/>
          <w:color w:val="FF0000"/>
          <w:lang w:val="en-US" w:eastAsia="zh-CN"/>
        </w:rPr>
        <w:t>B</w:t>
      </w:r>
      <w:r>
        <w:rPr>
          <w:rFonts w:hint="eastAsia" w:ascii="宋体" w:eastAsia="宋体"/>
          <w:color w:val="FF0000"/>
          <w:lang w:val="en-US" w:eastAsia="zh-CN"/>
        </w:rPr>
        <w:t>CD。解析：2月5日从水利部获悉，水利部日前制定印发《2024年水资源管理工作要点》，进一步明确从严从细管好用好我国水资源的实施步骤。一是控制水资源开发利用总量。二是加强取用水监督管理。三是持续复苏河湖生态环境。四是夯实水资源管理能力支撑。故本题选A</w:t>
      </w:r>
      <w:r>
        <w:rPr>
          <w:rFonts w:hint="eastAsia"/>
          <w:color w:val="FF0000"/>
          <w:lang w:val="en-US" w:eastAsia="zh-CN"/>
        </w:rPr>
        <w:t>B</w:t>
      </w:r>
      <w:r>
        <w:rPr>
          <w:rFonts w:hint="eastAsia" w:ascii="宋体" w:eastAsia="宋体"/>
          <w:color w:val="FF0000"/>
          <w:lang w:val="en-US" w:eastAsia="zh-CN"/>
        </w:rPr>
        <w:t>CD。</w:t>
      </w:r>
    </w:p>
    <w:p>
      <w:pPr>
        <w:tabs>
          <w:tab w:val="left" w:pos="420"/>
          <w:tab w:val="left" w:pos="2520"/>
          <w:tab w:val="left" w:pos="4620"/>
          <w:tab w:val="left" w:pos="6720"/>
        </w:tabs>
        <w:bidi w:val="0"/>
        <w:rPr>
          <w:rFonts w:hint="eastAsia"/>
          <w:lang w:val="en-US" w:eastAsia="zh-CN"/>
        </w:rPr>
      </w:pPr>
    </w:p>
    <w:p>
      <w:pPr>
        <w:tabs>
          <w:tab w:val="left" w:pos="420"/>
          <w:tab w:val="left" w:pos="2520"/>
          <w:tab w:val="left" w:pos="4620"/>
          <w:tab w:val="left" w:pos="6720"/>
        </w:tabs>
        <w:bidi w:val="0"/>
        <w:rPr>
          <w:rFonts w:hint="default"/>
          <w:lang w:val="en-US" w:eastAsia="zh-CN"/>
        </w:rPr>
      </w:pPr>
      <w:r>
        <w:rPr>
          <w:rFonts w:hint="eastAsia"/>
          <w:lang w:val="en-US" w:eastAsia="zh-CN"/>
        </w:rPr>
        <w:t>25.2月16日出版的第4期《求是》杂志发表中共中央总书记、国家主席、中央军委主席习近平的重要文章《坚持和完善人民代表大会制度保障人民当家作主》。文章强调，人民代表大会制度是实现我国全过程人民民主的重要制度载体。要支持和保证人大及其常委会依法行使（    ）。</w:t>
      </w:r>
    </w:p>
    <w:p>
      <w:pPr>
        <w:tabs>
          <w:tab w:val="left" w:pos="420"/>
          <w:tab w:val="left" w:pos="2520"/>
          <w:tab w:val="left" w:pos="4620"/>
          <w:tab w:val="left" w:pos="6720"/>
        </w:tabs>
        <w:bidi w:val="0"/>
        <w:rPr>
          <w:rFonts w:hint="default"/>
          <w:lang w:val="en-US" w:eastAsia="zh-CN"/>
        </w:rPr>
      </w:pPr>
      <w:r>
        <w:rPr>
          <w:rFonts w:hint="default"/>
          <w:color w:val="auto"/>
          <w:lang w:val="en-US" w:eastAsia="zh-CN"/>
        </w:rPr>
        <w:t>A.</w:t>
      </w:r>
      <w:r>
        <w:rPr>
          <w:rFonts w:hint="eastAsia"/>
          <w:lang w:val="en-US" w:eastAsia="zh-CN"/>
        </w:rPr>
        <w:t>立法权</w:t>
      </w:r>
      <w:r>
        <w:rPr>
          <w:rFonts w:hint="eastAsia" w:ascii="宋体" w:eastAsia="宋体"/>
          <w:color w:val="auto"/>
          <w:lang w:val="en-US" w:eastAsia="zh-CN"/>
        </w:rPr>
        <w:tab/>
      </w:r>
      <w:r>
        <w:rPr>
          <w:rFonts w:hint="default"/>
          <w:color w:val="auto"/>
          <w:lang w:val="en-US" w:eastAsia="zh-CN"/>
        </w:rPr>
        <w:t>B.</w:t>
      </w:r>
      <w:r>
        <w:rPr>
          <w:rFonts w:hint="eastAsia"/>
          <w:lang w:val="en-US" w:eastAsia="zh-CN"/>
        </w:rPr>
        <w:t>监督权</w:t>
      </w:r>
      <w:r>
        <w:rPr>
          <w:rFonts w:hint="eastAsia" w:ascii="宋体" w:eastAsia="宋体"/>
          <w:color w:val="auto"/>
          <w:lang w:val="en-US" w:eastAsia="zh-CN"/>
        </w:rPr>
        <w:tab/>
      </w:r>
      <w:r>
        <w:rPr>
          <w:rFonts w:hint="default"/>
          <w:color w:val="auto"/>
          <w:lang w:val="en-US" w:eastAsia="zh-CN"/>
        </w:rPr>
        <w:t>C.</w:t>
      </w:r>
      <w:r>
        <w:rPr>
          <w:rFonts w:hint="eastAsia"/>
          <w:lang w:val="en-US" w:eastAsia="zh-CN"/>
        </w:rPr>
        <w:t>决定权</w:t>
      </w:r>
      <w:r>
        <w:rPr>
          <w:rFonts w:hint="eastAsia" w:ascii="宋体" w:eastAsia="宋体"/>
          <w:color w:val="auto"/>
          <w:lang w:val="en-US" w:eastAsia="zh-CN"/>
        </w:rPr>
        <w:tab/>
      </w:r>
      <w:r>
        <w:rPr>
          <w:rFonts w:hint="default"/>
          <w:color w:val="auto"/>
          <w:lang w:val="en-US" w:eastAsia="zh-CN"/>
        </w:rPr>
        <w:t>D.</w:t>
      </w:r>
      <w:r>
        <w:rPr>
          <w:rFonts w:hint="eastAsia"/>
          <w:lang w:val="en-US" w:eastAsia="zh-CN"/>
        </w:rPr>
        <w:t>任免权</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25.【答案】ABCD。解析：文章强调，人民代表大会制度是实现我国全过程人民民主的重要制度载体。要加强人民当家作主制度保障。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故本题选ABCD。</w:t>
      </w:r>
    </w:p>
    <w:p>
      <w:pPr>
        <w:bidi w:val="0"/>
        <w:rPr>
          <w:rFonts w:hint="default"/>
          <w:lang w:val="en-US" w:eastAsia="zh-CN"/>
        </w:rPr>
      </w:pPr>
    </w:p>
    <w:p>
      <w:pPr>
        <w:bidi w:val="0"/>
        <w:rPr>
          <w:rFonts w:hint="eastAsia"/>
          <w:lang w:val="en-US" w:eastAsia="zh-CN"/>
        </w:rPr>
      </w:pPr>
      <w:r>
        <w:rPr>
          <w:rFonts w:hint="eastAsia"/>
          <w:lang w:val="en-US" w:eastAsia="zh-CN"/>
        </w:rPr>
        <w:t>26.2月16日24时，世界最大清洁能源走廊六座梯级电站累计发电量突破3.5万亿千瓦时，为我国经济社会绿色发展提供强劲动能。下列属于世界最大清洁能源走廊的电站有（    ）。</w:t>
      </w:r>
    </w:p>
    <w:p>
      <w:pPr>
        <w:tabs>
          <w:tab w:val="left" w:pos="420"/>
          <w:tab w:val="left" w:pos="2520"/>
          <w:tab w:val="left" w:pos="4620"/>
          <w:tab w:val="left" w:pos="6720"/>
        </w:tabs>
        <w:bidi w:val="0"/>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A.白鹤滩</w:t>
      </w:r>
      <w:r>
        <w:rPr>
          <w:rFonts w:hint="eastAsia" w:ascii="宋体" w:eastAsia="宋体"/>
          <w:color w:val="000000" w:themeColor="text1"/>
          <w:lang w:val="en-US" w:eastAsia="zh-CN"/>
          <w14:textFill>
            <w14:solidFill>
              <w14:schemeClr w14:val="tx1"/>
            </w14:solidFill>
          </w14:textFill>
        </w:rPr>
        <w:tab/>
      </w:r>
      <w:r>
        <w:rPr>
          <w:rFonts w:hint="eastAsia" w:ascii="宋体" w:eastAsia="宋体"/>
          <w:color w:val="000000" w:themeColor="text1"/>
          <w:lang w:val="en-US" w:eastAsia="zh-CN"/>
          <w14:textFill>
            <w14:solidFill>
              <w14:schemeClr w14:val="tx1"/>
            </w14:solidFill>
          </w14:textFill>
        </w:rPr>
        <w:t>B.溪洛渡</w:t>
      </w:r>
      <w:r>
        <w:rPr>
          <w:rFonts w:hint="eastAsia" w:ascii="宋体" w:eastAsia="宋体"/>
          <w:color w:val="000000" w:themeColor="text1"/>
          <w:lang w:val="en-US" w:eastAsia="zh-CN"/>
          <w14:textFill>
            <w14:solidFill>
              <w14:schemeClr w14:val="tx1"/>
            </w14:solidFill>
          </w14:textFill>
        </w:rPr>
        <w:tab/>
      </w:r>
      <w:r>
        <w:rPr>
          <w:rFonts w:hint="eastAsia" w:ascii="宋体" w:eastAsia="宋体"/>
          <w:color w:val="000000" w:themeColor="text1"/>
          <w:lang w:val="en-US" w:eastAsia="zh-CN"/>
          <w14:textFill>
            <w14:solidFill>
              <w14:schemeClr w14:val="tx1"/>
            </w14:solidFill>
          </w14:textFill>
        </w:rPr>
        <w:t>C.葛洲坝</w:t>
      </w:r>
      <w:r>
        <w:rPr>
          <w:rFonts w:hint="eastAsia" w:ascii="宋体" w:eastAsia="宋体"/>
          <w:color w:val="000000" w:themeColor="text1"/>
          <w:lang w:val="en-US" w:eastAsia="zh-CN"/>
          <w14:textFill>
            <w14:solidFill>
              <w14:schemeClr w14:val="tx1"/>
            </w14:solidFill>
          </w14:textFill>
        </w:rPr>
        <w:tab/>
      </w:r>
      <w:r>
        <w:rPr>
          <w:rFonts w:hint="eastAsia" w:ascii="宋体" w:eastAsia="宋体"/>
          <w:color w:val="000000" w:themeColor="text1"/>
          <w:lang w:val="en-US" w:eastAsia="zh-CN"/>
          <w14:textFill>
            <w14:solidFill>
              <w14:schemeClr w14:val="tx1"/>
            </w14:solidFill>
          </w14:textFill>
        </w:rPr>
        <w:t>D.向家坝</w:t>
      </w:r>
    </w:p>
    <w:p>
      <w:pPr>
        <w:tabs>
          <w:tab w:val="left" w:pos="420"/>
          <w:tab w:val="left" w:pos="2520"/>
          <w:tab w:val="left" w:pos="4620"/>
          <w:tab w:val="left" w:pos="6720"/>
        </w:tabs>
        <w:bidi w:val="0"/>
        <w:rPr>
          <w:rFonts w:hint="eastAsia"/>
          <w:color w:val="FF0000"/>
          <w:lang w:val="en-US" w:eastAsia="zh-CN"/>
        </w:rPr>
      </w:pPr>
      <w:r>
        <w:rPr>
          <w:rFonts w:hint="eastAsia"/>
          <w:color w:val="FF0000"/>
          <w:lang w:val="en-US" w:eastAsia="zh-CN"/>
        </w:rPr>
        <w:t>26.</w:t>
      </w:r>
      <w:r>
        <w:rPr>
          <w:rFonts w:hint="eastAsia" w:ascii="宋体" w:eastAsia="宋体"/>
          <w:color w:val="FF0000"/>
          <w:lang w:val="en-US" w:eastAsia="zh-CN"/>
        </w:rPr>
        <w:t>【答案】ABCD。解析：2月16日24时，世界最大清洁能源走廊六座梯级电站累计发电量突破3.5万亿千瓦时，相当于节约标准煤超10亿吨，减排二氧化碳超28亿吨，为我国经济社会绿色发展提供强劲动能。世界最大清洁能源走廊由乌东德、白鹤滩、溪洛渡、向家坝、三峡和葛洲坝六座梯级电站组成。故本题选ABCD。</w:t>
      </w:r>
    </w:p>
    <w:p>
      <w:pPr>
        <w:bidi w:val="0"/>
        <w:rPr>
          <w:rFonts w:hint="eastAsia"/>
          <w:lang w:val="en-US" w:eastAsia="zh-CN"/>
        </w:rPr>
      </w:pPr>
    </w:p>
    <w:p>
      <w:pPr>
        <w:bidi w:val="0"/>
        <w:rPr>
          <w:rFonts w:hint="default"/>
          <w:lang w:val="en-US" w:eastAsia="zh-CN"/>
        </w:rPr>
      </w:pPr>
      <w:r>
        <w:rPr>
          <w:rFonts w:hint="eastAsia"/>
          <w:lang w:val="en-US" w:eastAsia="zh-CN"/>
        </w:rPr>
        <w:t>27.近期公布的</w:t>
      </w:r>
      <w:r>
        <w:rPr>
          <w:rFonts w:hint="default"/>
          <w:lang w:val="en-US" w:eastAsia="zh-CN"/>
        </w:rPr>
        <w:t>《碳排放权交易管理暂行条例》是我国应对气候变化领域的第一部专门的法规，首次以行政法规的形式明确了碳排放权市场交易制度，具有里程碑意义。</w:t>
      </w:r>
      <w:r>
        <w:rPr>
          <w:rFonts w:hint="eastAsia"/>
          <w:lang w:val="en-US" w:eastAsia="zh-CN"/>
        </w:rPr>
        <w:t>它的主要内容包括（    ）。</w:t>
      </w:r>
    </w:p>
    <w:p>
      <w:pPr>
        <w:tabs>
          <w:tab w:val="left" w:pos="420"/>
          <w:tab w:val="left" w:pos="2520"/>
          <w:tab w:val="left" w:pos="4620"/>
          <w:tab w:val="left" w:pos="6720"/>
        </w:tabs>
        <w:bidi w:val="0"/>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A.坚持党的领导</w:t>
      </w:r>
      <w:r>
        <w:rPr>
          <w:rFonts w:hint="eastAsia"/>
          <w:color w:val="000000" w:themeColor="text1"/>
          <w:lang w:val="en-US" w:eastAsia="zh-CN"/>
          <w14:textFill>
            <w14:solidFill>
              <w14:schemeClr w14:val="tx1"/>
            </w14:solidFill>
          </w14:textFill>
        </w:rPr>
        <w:tab/>
      </w:r>
      <w:r>
        <w:rPr>
          <w:rFonts w:hint="eastAsia" w:ascii="宋体" w:eastAsia="宋体"/>
          <w:color w:val="000000" w:themeColor="text1"/>
          <w:lang w:val="en-US" w:eastAsia="zh-CN"/>
          <w14:textFill>
            <w14:solidFill>
              <w14:schemeClr w14:val="tx1"/>
            </w14:solidFill>
          </w14:textFill>
        </w:rPr>
        <w:tab/>
      </w:r>
      <w:r>
        <w:rPr>
          <w:rFonts w:hint="eastAsia" w:ascii="宋体" w:eastAsia="宋体"/>
          <w:color w:val="000000" w:themeColor="text1"/>
          <w:lang w:val="en-US" w:eastAsia="zh-CN"/>
          <w14:textFill>
            <w14:solidFill>
              <w14:schemeClr w14:val="tx1"/>
            </w14:solidFill>
          </w14:textFill>
        </w:rPr>
        <w:t>B.明确监督管理体制</w:t>
      </w:r>
    </w:p>
    <w:p>
      <w:pPr>
        <w:tabs>
          <w:tab w:val="left" w:pos="420"/>
          <w:tab w:val="left" w:pos="2520"/>
          <w:tab w:val="left" w:pos="4620"/>
          <w:tab w:val="left" w:pos="6720"/>
        </w:tabs>
        <w:bidi w:val="0"/>
        <w:rPr>
          <w:rFonts w:hint="eastAsia" w:ascii="宋体" w:eastAsia="宋体"/>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C.构建碳排放权交易管理基本制度框架</w:t>
      </w:r>
      <w:r>
        <w:rPr>
          <w:rFonts w:hint="eastAsia" w:ascii="宋体" w:eastAsia="宋体"/>
          <w:color w:val="000000" w:themeColor="text1"/>
          <w:lang w:val="en-US" w:eastAsia="zh-CN"/>
          <w14:textFill>
            <w14:solidFill>
              <w14:schemeClr w14:val="tx1"/>
            </w14:solidFill>
          </w14:textFill>
        </w:rPr>
        <w:tab/>
      </w:r>
      <w:r>
        <w:rPr>
          <w:rFonts w:hint="eastAsia" w:ascii="宋体" w:eastAsia="宋体"/>
          <w:color w:val="000000" w:themeColor="text1"/>
          <w:lang w:val="en-US" w:eastAsia="zh-CN"/>
          <w14:textFill>
            <w14:solidFill>
              <w14:schemeClr w14:val="tx1"/>
            </w14:solidFill>
          </w14:textFill>
        </w:rPr>
        <w:t>D.防范和惩处碳排放数据造假行为</w:t>
      </w:r>
    </w:p>
    <w:p>
      <w:pPr>
        <w:tabs>
          <w:tab w:val="left" w:pos="420"/>
          <w:tab w:val="left" w:pos="2520"/>
          <w:tab w:val="left" w:pos="4620"/>
          <w:tab w:val="left" w:pos="6720"/>
        </w:tabs>
        <w:bidi w:val="0"/>
        <w:rPr>
          <w:rFonts w:hint="eastAsia" w:ascii="宋体" w:eastAsia="宋体"/>
          <w:color w:val="FF0000"/>
          <w:lang w:val="en-US" w:eastAsia="zh-CN"/>
        </w:rPr>
      </w:pPr>
      <w:r>
        <w:rPr>
          <w:rFonts w:hint="eastAsia"/>
          <w:color w:val="FF0000"/>
          <w:lang w:val="en-US" w:eastAsia="zh-CN"/>
        </w:rPr>
        <w:t>27.</w:t>
      </w:r>
      <w:r>
        <w:rPr>
          <w:rFonts w:hint="eastAsia" w:ascii="宋体" w:eastAsia="宋体"/>
          <w:color w:val="FF0000"/>
          <w:lang w:val="en-US" w:eastAsia="zh-CN"/>
        </w:rPr>
        <w:t>【答案】ABCD。解析：《碳排放权交易管理暂行条例》，自2024年5月1日起施行。《条例》共33条，主要包括以下内容：一是坚持党的领导。二是明确监督管理体制。三是构建碳排放权交易管理基本制度框架。四是防范和惩处碳排放数据造假行为。故本题选ABCD。</w:t>
      </w:r>
    </w:p>
    <w:p>
      <w:pPr>
        <w:bidi w:val="0"/>
        <w:rPr>
          <w:rFonts w:hint="eastAsia"/>
          <w:lang w:val="en-US" w:eastAsia="zh-CN"/>
        </w:rPr>
      </w:pPr>
    </w:p>
    <w:p>
      <w:pPr>
        <w:pStyle w:val="5"/>
        <w:bidi w:val="0"/>
        <w:rPr>
          <w:rFonts w:hint="default"/>
          <w:lang w:val="en-US" w:eastAsia="zh-CN"/>
        </w:rPr>
      </w:pPr>
      <w:r>
        <w:rPr>
          <w:rFonts w:hint="eastAsia"/>
          <w:lang w:val="en-US" w:eastAsia="zh-CN"/>
        </w:rPr>
        <w:t>三、判断题</w:t>
      </w:r>
    </w:p>
    <w:p>
      <w:pPr>
        <w:bidi w:val="0"/>
        <w:rPr>
          <w:rFonts w:hint="default"/>
          <w:lang w:val="en-US" w:eastAsia="zh-CN"/>
        </w:rPr>
      </w:pPr>
      <w:r>
        <w:rPr>
          <w:rFonts w:hint="eastAsia"/>
          <w:lang w:val="en-US" w:eastAsia="zh-CN"/>
        </w:rPr>
        <w:t>28.2024年中央一号文件指出，</w:t>
      </w:r>
      <w:r>
        <w:rPr>
          <w:rFonts w:hint="default"/>
          <w:lang w:val="en-US" w:eastAsia="zh-CN"/>
        </w:rPr>
        <w:t>建设平安乡村</w:t>
      </w:r>
      <w:r>
        <w:rPr>
          <w:rFonts w:hint="eastAsia"/>
          <w:lang w:val="en-US" w:eastAsia="zh-CN"/>
        </w:rPr>
        <w:t>，要</w:t>
      </w:r>
      <w:r>
        <w:rPr>
          <w:rFonts w:hint="default"/>
          <w:lang w:val="en-US" w:eastAsia="zh-CN"/>
        </w:rPr>
        <w:t>坚持和发展新时代“</w:t>
      </w:r>
      <w:r>
        <w:rPr>
          <w:rFonts w:hint="eastAsia"/>
          <w:lang w:val="en-US" w:eastAsia="zh-CN"/>
        </w:rPr>
        <w:t>浦江</w:t>
      </w:r>
      <w:r>
        <w:rPr>
          <w:rFonts w:hint="default"/>
          <w:lang w:val="en-US" w:eastAsia="zh-CN"/>
        </w:rPr>
        <w:t>经验”，完善矛盾纠纷源头预防、排查预警、多元化解机制。</w:t>
      </w:r>
    </w:p>
    <w:p>
      <w:pPr>
        <w:bidi w:val="0"/>
        <w:rPr>
          <w:rFonts w:hint="default"/>
          <w:color w:val="FF0000"/>
          <w:lang w:val="en-US" w:eastAsia="zh-CN"/>
        </w:rPr>
      </w:pPr>
      <w:r>
        <w:rPr>
          <w:rFonts w:hint="eastAsia"/>
          <w:color w:val="FF0000"/>
          <w:lang w:val="en-US" w:eastAsia="zh-CN"/>
        </w:rPr>
        <w:t>28.【答案】×。解析：2024年中央一号文件指出，</w:t>
      </w:r>
      <w:r>
        <w:rPr>
          <w:rFonts w:hint="default"/>
          <w:color w:val="FF0000"/>
          <w:lang w:val="en-US" w:eastAsia="zh-CN"/>
        </w:rPr>
        <w:t>建设平安乡村</w:t>
      </w:r>
      <w:r>
        <w:rPr>
          <w:rFonts w:hint="eastAsia"/>
          <w:color w:val="FF0000"/>
          <w:lang w:val="en-US" w:eastAsia="zh-CN"/>
        </w:rPr>
        <w:t>，要</w:t>
      </w:r>
      <w:r>
        <w:rPr>
          <w:rFonts w:hint="default"/>
          <w:color w:val="FF0000"/>
          <w:lang w:val="en-US" w:eastAsia="zh-CN"/>
        </w:rPr>
        <w:t>坚持和发展新时代“枫桥经验”，完善矛盾纠纷源头预防、排查预警、多元化解机制。</w:t>
      </w:r>
      <w:r>
        <w:rPr>
          <w:rFonts w:hint="eastAsia"/>
          <w:color w:val="FF0000"/>
          <w:lang w:val="en-US" w:eastAsia="zh-CN"/>
        </w:rPr>
        <w:t>故本题说法错误。</w:t>
      </w:r>
    </w:p>
    <w:p>
      <w:pPr>
        <w:bidi w:val="0"/>
        <w:rPr>
          <w:rFonts w:hint="default"/>
          <w:lang w:val="en-US" w:eastAsia="zh-CN"/>
        </w:rPr>
      </w:pPr>
    </w:p>
    <w:p>
      <w:pPr>
        <w:bidi w:val="0"/>
        <w:rPr>
          <w:rFonts w:hint="eastAsia" w:ascii="宋体" w:eastAsia="宋体"/>
          <w:lang w:val="en-US" w:eastAsia="zh-CN"/>
        </w:rPr>
      </w:pPr>
      <w:r>
        <w:rPr>
          <w:rFonts w:hint="eastAsia"/>
          <w:lang w:val="en-US" w:eastAsia="zh-CN"/>
        </w:rPr>
        <w:t>29.</w:t>
      </w:r>
      <w:r>
        <w:rPr>
          <w:rFonts w:hint="eastAsia" w:ascii="宋体" w:eastAsia="宋体"/>
          <w:lang w:val="en-US" w:eastAsia="zh-CN"/>
        </w:rPr>
        <w:t>我国首口万米科探井——中国石油深地塔科1井钻至地下9850米，创造了</w:t>
      </w:r>
      <w:r>
        <w:rPr>
          <w:rFonts w:hint="eastAsia"/>
          <w:lang w:val="en-US" w:eastAsia="zh-CN"/>
        </w:rPr>
        <w:t>世界</w:t>
      </w:r>
      <w:r>
        <w:rPr>
          <w:rFonts w:hint="eastAsia" w:ascii="宋体" w:eastAsia="宋体"/>
          <w:lang w:val="en-US" w:eastAsia="zh-CN"/>
        </w:rPr>
        <w:t>最深井纪录</w:t>
      </w:r>
      <w:r>
        <w:rPr>
          <w:rFonts w:hint="eastAsia"/>
          <w:lang w:val="en-US" w:eastAsia="zh-CN"/>
        </w:rPr>
        <w:t>。</w:t>
      </w:r>
    </w:p>
    <w:p>
      <w:pPr>
        <w:bidi w:val="0"/>
        <w:rPr>
          <w:rFonts w:hint="eastAsia" w:ascii="宋体" w:hAnsi="宋体" w:eastAsia="宋体" w:cs="宋体"/>
          <w:lang w:val="en-US" w:eastAsia="zh-CN"/>
        </w:rPr>
      </w:pPr>
      <w:r>
        <w:rPr>
          <w:rFonts w:hint="eastAsia" w:ascii="宋体" w:hAnsi="宋体" w:eastAsia="宋体" w:cs="宋体"/>
          <w:color w:val="FF0000"/>
          <w:lang w:val="en-US" w:eastAsia="zh-CN"/>
        </w:rPr>
        <w:t>29.【答案】×。解析：2月9日，在新疆塔克拉玛干沙漠腹地，我国首口万米科探井——中国石油深地塔科1井钻至地下9850米，创造了亚洲最深井纪录。故本题说法错误。</w:t>
      </w:r>
    </w:p>
    <w:p>
      <w:pPr>
        <w:bidi w:val="0"/>
        <w:rPr>
          <w:rFonts w:hint="eastAsia"/>
          <w:lang w:val="en-US" w:eastAsia="zh-CN"/>
        </w:rPr>
      </w:pPr>
    </w:p>
    <w:p>
      <w:pPr>
        <w:bidi w:val="0"/>
        <w:rPr>
          <w:rFonts w:hint="eastAsia" w:ascii="宋体" w:eastAsia="宋体"/>
          <w:lang w:val="en-US" w:eastAsia="zh-CN"/>
        </w:rPr>
      </w:pPr>
      <w:r>
        <w:rPr>
          <w:rFonts w:hint="eastAsia"/>
          <w:lang w:val="en-US" w:eastAsia="zh-CN"/>
        </w:rPr>
        <w:t>30</w:t>
      </w:r>
      <w:r>
        <w:rPr>
          <w:rFonts w:hint="eastAsia" w:ascii="宋体" w:eastAsia="宋体"/>
          <w:lang w:val="en-US" w:eastAsia="zh-CN"/>
        </w:rPr>
        <w:t>.2月17日，第十四届全国冬季运动会在内蒙古自治区呼伦贝尔市开幕。本届冬运会是历届全国冬运会中规模最大、项目最多、标准最高的一届。</w:t>
      </w:r>
    </w:p>
    <w:p>
      <w:pPr>
        <w:bidi w:val="0"/>
        <w:rPr>
          <w:rFonts w:hint="default"/>
          <w:color w:val="FF0000"/>
          <w:lang w:val="en-US" w:eastAsia="zh-CN"/>
        </w:rPr>
      </w:pPr>
      <w:r>
        <w:rPr>
          <w:rFonts w:hint="eastAsia"/>
          <w:color w:val="FF0000"/>
          <w:lang w:val="en-US" w:eastAsia="zh-CN"/>
        </w:rPr>
        <w:t>30</w:t>
      </w:r>
      <w:r>
        <w:rPr>
          <w:rFonts w:hint="eastAsia" w:ascii="宋体" w:eastAsia="宋体"/>
          <w:color w:val="FF0000"/>
          <w:lang w:val="en-US" w:eastAsia="zh-CN"/>
        </w:rPr>
        <w:t>.【答案】</w:t>
      </w:r>
      <w:r>
        <w:rPr>
          <w:rFonts w:hint="eastAsia"/>
          <w:color w:val="FF0000"/>
          <w:lang w:val="en-US" w:eastAsia="zh-CN"/>
        </w:rPr>
        <w:t>√</w:t>
      </w:r>
      <w:r>
        <w:rPr>
          <w:rFonts w:hint="eastAsia" w:ascii="宋体" w:eastAsia="宋体"/>
          <w:color w:val="FF0000"/>
          <w:lang w:val="en-US" w:eastAsia="zh-CN"/>
        </w:rPr>
        <w:t>。解析：2月17日，第十四届全国冬季运动会在内蒙古自治区呼伦贝尔市开幕。本届冬运会是历届全国冬运会中规模最大、项目最多、标准最高的一届。第十四届全国冬季运动会的主题为“点燃冰雪激情 绽放中国梦想”</w:t>
      </w:r>
      <w:r>
        <w:rPr>
          <w:rFonts w:hint="default"/>
          <w:color w:val="FF0000"/>
          <w:lang w:val="en-US" w:eastAsia="zh-CN"/>
        </w:rPr>
        <w:t>。</w:t>
      </w:r>
      <w:r>
        <w:rPr>
          <w:rFonts w:hint="eastAsia" w:ascii="宋体" w:eastAsia="宋体"/>
          <w:color w:val="FF0000"/>
          <w:lang w:val="en-US" w:eastAsia="zh-CN"/>
        </w:rPr>
        <w:t>故本题说法</w:t>
      </w:r>
      <w:r>
        <w:rPr>
          <w:rFonts w:hint="eastAsia"/>
          <w:color w:val="FF0000"/>
          <w:lang w:val="en-US" w:eastAsia="zh-CN"/>
        </w:rPr>
        <w:t>正确</w:t>
      </w:r>
      <w:r>
        <w:rPr>
          <w:rFonts w:hint="eastAsia" w:ascii="宋体" w:eastAsia="宋体"/>
          <w:color w:val="FF0000"/>
          <w:lang w:val="en-US" w:eastAsia="zh-CN"/>
        </w:rPr>
        <w:t>。</w:t>
      </w:r>
    </w:p>
    <w:p>
      <w:pPr>
        <w:bidi w:val="0"/>
        <w:rPr>
          <w:rFonts w:hint="default"/>
          <w:lang w:val="en-US" w:eastAsia="zh-CN"/>
        </w:rPr>
      </w:pPr>
    </w:p>
    <w:p>
      <w:pPr>
        <w:bidi w:val="0"/>
        <w:rPr>
          <w:rFonts w:hint="default"/>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1</w:t>
                          </w:r>
                          <w:r>
                            <w:rPr>
                              <w:rFonts w:hint="eastAsia" w:ascii="宋体" w:hAnsi="宋体" w:eastAsia="宋体" w:cs="宋体"/>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ind w:left="0" w:leftChars="0"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fldChar w:fldCharType="begin"/>
                    </w:r>
                    <w:r>
                      <w:rPr>
                        <w:rFonts w:hint="eastAsia" w:ascii="宋体" w:hAnsi="宋体" w:eastAsia="宋体" w:cs="宋体"/>
                        <w:sz w:val="18"/>
                        <w:szCs w:val="18"/>
                        <w:lang w:eastAsia="zh-CN"/>
                      </w:rPr>
                      <w:instrText xml:space="preserve"> PAGE  \* MERGEFORMAT </w:instrText>
                    </w:r>
                    <w:r>
                      <w:rPr>
                        <w:rFonts w:hint="eastAsia" w:ascii="宋体" w:hAnsi="宋体" w:eastAsia="宋体" w:cs="宋体"/>
                        <w:sz w:val="18"/>
                        <w:szCs w:val="18"/>
                        <w:lang w:eastAsia="zh-CN"/>
                      </w:rPr>
                      <w:fldChar w:fldCharType="separate"/>
                    </w:r>
                    <w:r>
                      <w:rPr>
                        <w:rFonts w:hint="eastAsia" w:ascii="宋体" w:hAnsi="宋体" w:eastAsia="宋体" w:cs="宋体"/>
                        <w:sz w:val="18"/>
                        <w:szCs w:val="18"/>
                        <w:lang w:eastAsia="zh-CN"/>
                      </w:rPr>
                      <w:t>1</w:t>
                    </w:r>
                    <w:r>
                      <w:rPr>
                        <w:rFonts w:hint="eastAsia" w:ascii="宋体" w:hAnsi="宋体" w:eastAsia="宋体" w:cs="宋体"/>
                        <w:sz w:val="18"/>
                        <w:szCs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default"/>
        <w:color w:val="C00000"/>
        <w:u w:val="none"/>
        <w:lang w:eastAsia="zh-CN"/>
      </w:rPr>
      <w:t xml:space="preserve">                                           </w:t>
    </w:r>
    <w:bookmarkStart w:id="0" w:name="_GoBack"/>
    <w:bookmarkEnd w:id="0"/>
    <w:r>
      <w:rPr>
        <w:rFonts w:hint="eastAsia" w:ascii="宋体" w:hAnsi="宋体" w:eastAsia="宋体" w:cs="宋体"/>
        <w:b/>
        <w:bCs/>
        <w:color w:val="FF0000"/>
        <w:sz w:val="21"/>
        <w:szCs w:val="21"/>
        <w:u w:val="none"/>
        <w:lang w:eastAsia="zh-CN"/>
      </w:rPr>
      <w:t>让学习更快乐</w:t>
    </w:r>
    <w:r>
      <w:rPr>
        <w:rFonts w:hint="default" w:cs="宋体"/>
        <w:b/>
        <w:bCs/>
        <w:color w:val="FF0000"/>
        <w:sz w:val="21"/>
        <w:szCs w:val="21"/>
        <w:u w:val="none"/>
        <w:lang w:eastAsia="zh-CN"/>
      </w:rPr>
      <w:t xml:space="preserve">  </w:t>
    </w:r>
    <w:r>
      <w:rPr>
        <w:rFonts w:hint="eastAsia" w:ascii="宋体" w:hAnsi="宋体" w:eastAsia="宋体" w:cs="宋体"/>
        <w:b/>
        <w:bCs/>
        <w:color w:val="FF0000"/>
        <w:sz w:val="21"/>
        <w:szCs w:val="21"/>
        <w:u w:val="none"/>
        <w:lang w:eastAsia="zh-CN"/>
      </w:rPr>
      <w:t>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627E6B"/>
    <w:rsid w:val="01260E98"/>
    <w:rsid w:val="01747A45"/>
    <w:rsid w:val="02F254D6"/>
    <w:rsid w:val="04FB779A"/>
    <w:rsid w:val="06975D03"/>
    <w:rsid w:val="073700EA"/>
    <w:rsid w:val="07866B35"/>
    <w:rsid w:val="08297BEC"/>
    <w:rsid w:val="08874912"/>
    <w:rsid w:val="09842276"/>
    <w:rsid w:val="09D72421"/>
    <w:rsid w:val="0A481EF1"/>
    <w:rsid w:val="0D10137A"/>
    <w:rsid w:val="0D8D29CB"/>
    <w:rsid w:val="0F5E06C7"/>
    <w:rsid w:val="10AF0EAA"/>
    <w:rsid w:val="12897B14"/>
    <w:rsid w:val="14E85A5F"/>
    <w:rsid w:val="154918C2"/>
    <w:rsid w:val="16047E38"/>
    <w:rsid w:val="169C799E"/>
    <w:rsid w:val="16BC4FC3"/>
    <w:rsid w:val="178F77F8"/>
    <w:rsid w:val="184E0FA9"/>
    <w:rsid w:val="18DC68E7"/>
    <w:rsid w:val="18EA6F23"/>
    <w:rsid w:val="19DA3FD1"/>
    <w:rsid w:val="1BB6133F"/>
    <w:rsid w:val="1CE434D5"/>
    <w:rsid w:val="1E1B7B7F"/>
    <w:rsid w:val="1E1D38F7"/>
    <w:rsid w:val="1E44216D"/>
    <w:rsid w:val="1EC27C46"/>
    <w:rsid w:val="1F3F55B9"/>
    <w:rsid w:val="1F422EEA"/>
    <w:rsid w:val="1F887A0D"/>
    <w:rsid w:val="1F9574BD"/>
    <w:rsid w:val="20306AF3"/>
    <w:rsid w:val="212D381A"/>
    <w:rsid w:val="217575A6"/>
    <w:rsid w:val="238D01FA"/>
    <w:rsid w:val="24D109A2"/>
    <w:rsid w:val="24D37C77"/>
    <w:rsid w:val="27C052F3"/>
    <w:rsid w:val="27F0317F"/>
    <w:rsid w:val="28F65471"/>
    <w:rsid w:val="29B616C2"/>
    <w:rsid w:val="2AA019D0"/>
    <w:rsid w:val="2B2E25A5"/>
    <w:rsid w:val="2B5A27A9"/>
    <w:rsid w:val="2BD96984"/>
    <w:rsid w:val="2E401B71"/>
    <w:rsid w:val="308959E5"/>
    <w:rsid w:val="310633AE"/>
    <w:rsid w:val="314B3E80"/>
    <w:rsid w:val="31DD4B35"/>
    <w:rsid w:val="32FF0565"/>
    <w:rsid w:val="33707676"/>
    <w:rsid w:val="348242DD"/>
    <w:rsid w:val="34A94D62"/>
    <w:rsid w:val="34E24AFB"/>
    <w:rsid w:val="352275ED"/>
    <w:rsid w:val="35373099"/>
    <w:rsid w:val="360D7FA3"/>
    <w:rsid w:val="369462C9"/>
    <w:rsid w:val="3902751A"/>
    <w:rsid w:val="3A47640F"/>
    <w:rsid w:val="3B3C7C4A"/>
    <w:rsid w:val="3C2158B1"/>
    <w:rsid w:val="3D1D5C8C"/>
    <w:rsid w:val="3DCC4E57"/>
    <w:rsid w:val="3E66679D"/>
    <w:rsid w:val="40FD6DFF"/>
    <w:rsid w:val="41F73F5A"/>
    <w:rsid w:val="42F822EC"/>
    <w:rsid w:val="455916ED"/>
    <w:rsid w:val="45795008"/>
    <w:rsid w:val="45EC0647"/>
    <w:rsid w:val="45FE6A67"/>
    <w:rsid w:val="46932BCF"/>
    <w:rsid w:val="476E1B1D"/>
    <w:rsid w:val="47ED0937"/>
    <w:rsid w:val="47F2473E"/>
    <w:rsid w:val="49F977DB"/>
    <w:rsid w:val="4A062BE2"/>
    <w:rsid w:val="4A0A2264"/>
    <w:rsid w:val="4AAC0A4B"/>
    <w:rsid w:val="4AD5167A"/>
    <w:rsid w:val="4C6F0F12"/>
    <w:rsid w:val="4D556A88"/>
    <w:rsid w:val="4FBC1F97"/>
    <w:rsid w:val="51CD2963"/>
    <w:rsid w:val="51CE1AEB"/>
    <w:rsid w:val="522C60A4"/>
    <w:rsid w:val="52DB2E5E"/>
    <w:rsid w:val="55125B61"/>
    <w:rsid w:val="55315609"/>
    <w:rsid w:val="55AF4AF3"/>
    <w:rsid w:val="55AF5316"/>
    <w:rsid w:val="568E01E7"/>
    <w:rsid w:val="569018F3"/>
    <w:rsid w:val="56BD3A1F"/>
    <w:rsid w:val="57106E4E"/>
    <w:rsid w:val="573568B4"/>
    <w:rsid w:val="574F0082"/>
    <w:rsid w:val="579A7CD1"/>
    <w:rsid w:val="5857329C"/>
    <w:rsid w:val="5943350B"/>
    <w:rsid w:val="59FB5B93"/>
    <w:rsid w:val="5B22547E"/>
    <w:rsid w:val="5B3B059D"/>
    <w:rsid w:val="5B7A2171"/>
    <w:rsid w:val="5CEFE28E"/>
    <w:rsid w:val="5D723EC3"/>
    <w:rsid w:val="602F6597"/>
    <w:rsid w:val="60AF11D5"/>
    <w:rsid w:val="60EB4BB4"/>
    <w:rsid w:val="618D5C6B"/>
    <w:rsid w:val="626027B6"/>
    <w:rsid w:val="629220B5"/>
    <w:rsid w:val="644353ED"/>
    <w:rsid w:val="64BD6867"/>
    <w:rsid w:val="65374C3C"/>
    <w:rsid w:val="65C63D46"/>
    <w:rsid w:val="66E41FC2"/>
    <w:rsid w:val="672F1572"/>
    <w:rsid w:val="68246BFD"/>
    <w:rsid w:val="68C12F33"/>
    <w:rsid w:val="6918726E"/>
    <w:rsid w:val="6A0D5B9B"/>
    <w:rsid w:val="6AED516E"/>
    <w:rsid w:val="6B1E3880"/>
    <w:rsid w:val="6C6B08A8"/>
    <w:rsid w:val="6D170ADE"/>
    <w:rsid w:val="6EAE0FCF"/>
    <w:rsid w:val="705F4C76"/>
    <w:rsid w:val="70710506"/>
    <w:rsid w:val="731F26D1"/>
    <w:rsid w:val="7357013F"/>
    <w:rsid w:val="73D47729"/>
    <w:rsid w:val="7476433D"/>
    <w:rsid w:val="74885314"/>
    <w:rsid w:val="749A398B"/>
    <w:rsid w:val="74F2582F"/>
    <w:rsid w:val="7501454E"/>
    <w:rsid w:val="75CE1F56"/>
    <w:rsid w:val="777B7C51"/>
    <w:rsid w:val="77940DCD"/>
    <w:rsid w:val="77A75F2F"/>
    <w:rsid w:val="77C74066"/>
    <w:rsid w:val="77F2017E"/>
    <w:rsid w:val="78D14237"/>
    <w:rsid w:val="7931117A"/>
    <w:rsid w:val="7AE71F8F"/>
    <w:rsid w:val="7BA1632C"/>
    <w:rsid w:val="7BE97AEA"/>
    <w:rsid w:val="7D7A30EF"/>
    <w:rsid w:val="7DBF4FA6"/>
    <w:rsid w:val="EBE7CE1C"/>
    <w:rsid w:val="F7E75D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4">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5">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spacing w:line="288" w:lineRule="auto"/>
      <w:ind w:firstLine="420" w:firstLineChars="200"/>
    </w:pPr>
    <w:rPr>
      <w:rFonts w:ascii="宋体" w:hAnsi="宋体" w:eastAsia="宋体" w:cs="宋体"/>
    </w:rPr>
  </w:style>
  <w:style w:type="paragraph" w:styleId="9">
    <w:name w:val="Body Text First Indent 2"/>
    <w:basedOn w:val="2"/>
    <w:next w:val="8"/>
    <w:qFormat/>
    <w:uiPriority w:val="0"/>
    <w:pPr>
      <w:spacing w:beforeLines="0" w:afterLines="0" w:line="288" w:lineRule="auto"/>
    </w:pPr>
    <w:rPr>
      <w:rFonts w:ascii="宋体" w:hAnsi="宋体"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2423</Words>
  <Characters>2474</Characters>
  <Lines>0</Lines>
  <Paragraphs>0</Paragraphs>
  <TotalTime>17</TotalTime>
  <ScaleCrop>false</ScaleCrop>
  <LinksUpToDate>false</LinksUpToDate>
  <CharactersWithSpaces>2498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2019-01-05T13:39:00Z</dcterms:created>
  <dc:creator>曾子叶</dc:creator>
  <cp:lastModifiedBy>徐徐</cp:lastModifiedBy>
  <dcterms:modified xsi:type="dcterms:W3CDTF">2024-03-01T09:35:38Z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7E3BFF4F1B034601ACDD675A8B24B951_13</vt:lpwstr>
  </property>
</Properties>
</file>