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288" w:lineRule="auto"/>
        <w:ind w:firstLine="0" w:firstLineChars="0"/>
        <w:jc w:val="center"/>
        <w:textAlignment w:val="auto"/>
        <w:rPr>
          <w:rFonts w:hint="default" w:cs="宋体" w:asciiTheme="minorHAnsi" w:hAnsiTheme="minorHAnsi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宋体" w:asciiTheme="minorHAnsi" w:hAnsiTheme="minorHAnsi" w:eastAsiaTheme="minorEastAsia"/>
          <w:b/>
          <w:bCs/>
          <w:sz w:val="32"/>
          <w:szCs w:val="32"/>
          <w:lang w:val="en-US" w:eastAsia="zh-CN"/>
        </w:rPr>
        <w:t>热点事件：胖东来屡上热搜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一、热点概述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eastAsia="宋体" w:cs="宋体"/>
          <w:lang w:val="en-US" w:eastAsia="zh-CN"/>
        </w:rPr>
      </w:pPr>
      <w:r>
        <w:rPr>
          <w:rFonts w:hint="eastAsia" w:ascii="宋体" w:eastAsia="宋体" w:cs="宋体"/>
          <w:lang w:val="en-US" w:eastAsia="zh-CN"/>
        </w:rPr>
        <w:t>现如今，旅行社用低价团强迫游客消费的事件时有发生；个别电商和消费者玩“文字游戏”，利用规则漏洞引流却销售名不副实的产品；一些平台企业利用算法对员工和顾客竭泽而渔，吃相难看；一些餐饮企业利用霸王条款向顾客乱收费…在这些乱象丛生当中，有一家企业每周二闭店休息、给员工发“委屈奖”、所有售卖商品均可无理由退换。近日还因茶叶超市因销量太大，为稳定质量和避免员工太累，宣布员工将提前3小时下班，再一次冲上了网络热搜。这就是零售界的“常青树”——胖东来超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0" w:firstLineChars="200"/>
        <w:jc w:val="both"/>
        <w:textAlignment w:val="auto"/>
        <w:rPr>
          <w:rFonts w:hint="default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二、答题素材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1.事实（举例）论证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（1）胖东来为啥这么火？如果你不小心打坏了东西，那绝对不是你的错，店员会怪自己没把东西摆好，害你撞上了。只要你人没事，没吓到，那这一切就跟你没关系。现场的工作人员会立马收拾干净。</w:t>
      </w:r>
    </w:p>
    <w:p>
      <w:pPr>
        <w:rPr>
          <w:rFonts w:hint="eastAsia" w:ascii="Times New Roman" w:hAnsi="Times New Roman" w:eastAsia="楷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楷体" w:cs="宋体"/>
          <w:kern w:val="2"/>
          <w:sz w:val="21"/>
          <w:szCs w:val="24"/>
          <w:lang w:val="en-US" w:eastAsia="zh-CN" w:bidi="ar-SA"/>
        </w:rPr>
        <w:t>（2）切开一个榴莲，发现颜色没有那么饱满，口感没有那么甜，工作人员会主动要求给你换一个，确保自己买到的物超所值，能够满足自己的购物期待。</w:t>
      </w:r>
    </w:p>
    <w:p>
      <w:pPr>
        <w:rPr>
          <w:rFonts w:hint="default" w:ascii="Times New Roman" w:hAnsi="Times New Roman" w:eastAsia="楷体" w:cs="宋体"/>
          <w:kern w:val="2"/>
          <w:sz w:val="21"/>
          <w:szCs w:val="24"/>
          <w:lang w:val="en-US" w:eastAsia="zh-CN" w:bidi="ar-SA"/>
        </w:rPr>
      </w:pPr>
      <w:r>
        <w:rPr>
          <w:rFonts w:hint="eastAsia" w:ascii="Times New Roman" w:hAnsi="Times New Roman" w:eastAsia="楷体" w:cs="宋体"/>
          <w:kern w:val="2"/>
          <w:sz w:val="21"/>
          <w:szCs w:val="24"/>
          <w:lang w:val="en-US" w:eastAsia="zh-CN" w:bidi="ar-SA"/>
        </w:rPr>
        <w:t>（3）带着自家的小猫小狗出入娱乐场所，一般都会被拒之门外。而胖东来设置“毛孩子寄存处”，成为小动物们的等待场所。并配备猫粮狗粮、猫砂盆等配套设施。将符合标准的小动物安全放置，等待它们的监护人逛完超市来接走，方便了有宠家庭的出行，对不同消费者的需求面面俱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2.道理论证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：</w:t>
      </w:r>
    </w:p>
    <w:p>
      <w:pPr>
        <w:pStyle w:val="5"/>
        <w:rPr>
          <w:rFonts w:hint="eastAsia" w:cs="宋体"/>
          <w:lang w:val="en-US" w:eastAsia="zh-CN"/>
        </w:rPr>
      </w:pPr>
      <w:r>
        <w:rPr>
          <w:rFonts w:hint="eastAsia" w:cs="宋体"/>
          <w:lang w:val="en-US" w:eastAsia="zh-CN"/>
        </w:rPr>
        <w:t>“顾客至上”是商业企业的经营观念，把为顾客服务摆在第一位的思想，“把顾客当成上帝”即树立以消费者为中心的观念，想顾客之所想，急顾客之所急，满足顾客之所需。不给顾客带来任何不愉。顾客是企业的生存之本、发展之源。也就是说，顾客是企业的衣食父母，没有顾客的支持，一切都将无从谈起。因此，只有为顾客提供了令人满意的服务，服务组织和服务人员才有生存和发展的机会；也只有把最好的服务提供给顾客才能回报顾客的眷顾。正是从这个角度讲，顾客的需求、顾客的满意是至高无上的。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3.影响分析：</w:t>
      </w:r>
    </w:p>
    <w:p>
      <w:pPr>
        <w:pStyle w:val="5"/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（1</w:t>
      </w:r>
      <w:r>
        <w:rPr>
          <w:rFonts w:hint="eastAsia" w:ascii="楷体" w:hAnsi="楷体" w:eastAsia="楷体" w:cs="楷体"/>
          <w:b w:val="0"/>
          <w:kern w:val="2"/>
          <w:sz w:val="21"/>
          <w:szCs w:val="22"/>
          <w:lang w:val="en-US" w:eastAsia="zh-CN" w:bidi="ar-SA"/>
        </w:rPr>
        <w:t>）</w:t>
      </w:r>
      <w:r>
        <w:rPr>
          <w:rFonts w:hint="eastAsia" w:ascii="楷体" w:hAnsi="楷体" w:eastAsia="楷体" w:cs="楷体"/>
          <w:b w:val="0"/>
          <w:bCs w:val="0"/>
          <w:szCs w:val="24"/>
          <w:lang w:val="en-US" w:eastAsia="zh-CN"/>
        </w:rPr>
        <w:t>提升消费者体验感受，创造</w:t>
      </w:r>
      <w:r>
        <w:rPr>
          <w:rFonts w:hint="eastAsia" w:ascii="楷体" w:hAnsi="楷体" w:cs="楷体"/>
          <w:b w:val="0"/>
          <w:bCs w:val="0"/>
          <w:szCs w:val="24"/>
          <w:lang w:val="en-US" w:eastAsia="zh-CN"/>
        </w:rPr>
        <w:t>持续健康</w:t>
      </w:r>
      <w:r>
        <w:rPr>
          <w:rFonts w:hint="eastAsia" w:ascii="楷体" w:hAnsi="楷体" w:eastAsia="楷体" w:cs="楷体"/>
          <w:b w:val="0"/>
          <w:bCs w:val="0"/>
          <w:szCs w:val="24"/>
          <w:lang w:val="en-US" w:eastAsia="zh-CN"/>
        </w:rPr>
        <w:t>经济效益</w:t>
      </w:r>
      <w:r>
        <w:rPr>
          <w:rFonts w:hint="eastAsia" w:ascii="楷体" w:hAnsi="楷体" w:cs="楷体"/>
          <w:b w:val="0"/>
          <w:kern w:val="2"/>
          <w:sz w:val="21"/>
          <w:szCs w:val="22"/>
          <w:lang w:val="en-US" w:eastAsia="zh-CN" w:bidi="ar-SA"/>
        </w:rPr>
        <w:t>……</w:t>
      </w: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</w:t>
      </w:r>
      <w:r>
        <w:rPr>
          <w:rFonts w:hint="eastAsia" w:ascii="楷体" w:hAnsi="楷体" w:eastAsia="楷体" w:cs="楷体"/>
          <w:b w:val="0"/>
          <w:bCs w:val="0"/>
          <w:szCs w:val="24"/>
          <w:lang w:val="en-US" w:eastAsia="zh-CN"/>
        </w:rPr>
        <w:t>保障员工合法权益，提升员工主人翁意识</w:t>
      </w:r>
      <w:r>
        <w:rPr>
          <w:rFonts w:hint="eastAsia"/>
          <w:lang w:val="en-US" w:eastAsia="zh-CN"/>
        </w:rPr>
        <w:t>……</w:t>
      </w:r>
    </w:p>
    <w:p>
      <w:pPr>
        <w:pStyle w:val="5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（3）</w:t>
      </w:r>
      <w:r>
        <w:rPr>
          <w:rFonts w:hint="eastAsia" w:ascii="楷体" w:hAnsi="楷体" w:eastAsia="楷体" w:cs="楷体"/>
          <w:b w:val="0"/>
          <w:bCs w:val="0"/>
          <w:szCs w:val="24"/>
          <w:lang w:val="en-US" w:eastAsia="zh-CN"/>
        </w:rPr>
        <w:t>树立良好企业形象，打造先进示范案例</w:t>
      </w:r>
      <w:r>
        <w:rPr>
          <w:rFonts w:hint="eastAsia"/>
          <w:lang w:val="en-US" w:eastAsia="zh-CN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32"/>
          <w:lang w:val="en-US" w:eastAsia="zh-CN"/>
        </w:rPr>
        <w:t>三、出题方向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88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（一）你怎么看</w:t>
      </w:r>
      <w:r>
        <w:rPr>
          <w:rFonts w:hint="eastAsia" w:hAnsi="宋体" w:cs="宋体"/>
          <w:b/>
          <w:bCs/>
          <w:kern w:val="0"/>
          <w:sz w:val="21"/>
          <w:szCs w:val="21"/>
          <w:lang w:val="en-US" w:eastAsia="zh-CN" w:bidi="ar"/>
        </w:rPr>
        <w:t>？</w:t>
      </w:r>
    </w:p>
    <w:p>
      <w:pPr>
        <w:pStyle w:val="10"/>
        <w:ind w:firstLine="440"/>
        <w:rPr>
          <w:rFonts w:hint="default"/>
          <w:lang w:val="en-US" w:eastAsia="zh-CN"/>
        </w:rPr>
      </w:pPr>
      <w:r>
        <w:rPr>
          <w:rFonts w:hint="eastAsia"/>
        </w:rPr>
        <w:t>1.</w:t>
      </w:r>
      <w:r>
        <w:rPr>
          <w:rFonts w:hint="eastAsia"/>
          <w:lang w:val="en-US" w:eastAsia="zh-CN"/>
        </w:rPr>
        <w:t>近日，河南许昌胖东来茶叶超市因销量太大，为稳定质量和避免员工太累，宣布员工将提前3小时下班，冲上了网络热搜。值得注意的是，这不是胖东来第一次上热搜：每周二闭店休息、给员工发“委屈奖”、所有售卖商品均可无理由退换……这家企业对员工管理人性化、对顾客关怀备至，一直保持着良好的声誉</w:t>
      </w:r>
      <w:bookmarkStart w:id="0" w:name="_Hlk44012483"/>
      <w:r>
        <w:rPr>
          <w:rFonts w:hint="eastAsia"/>
          <w:lang w:val="en-US" w:eastAsia="zh-CN"/>
        </w:rPr>
        <w:t>被誉为零售界的“常青树”。对此，你怎么看？</w:t>
      </w:r>
    </w:p>
    <w:p>
      <w:pPr>
        <w:pStyle w:val="10"/>
        <w:ind w:firstLine="440"/>
        <w:rPr>
          <w:b/>
          <w:bCs/>
        </w:rPr>
      </w:pPr>
      <w:r>
        <w:rPr>
          <w:rFonts w:hint="eastAsia" w:ascii="楷体" w:hAnsi="楷体" w:eastAsia="楷体" w:cs="楷体"/>
          <w:b/>
          <w:bCs/>
          <w:kern w:val="2"/>
          <w:sz w:val="21"/>
          <w:szCs w:val="22"/>
          <w:lang w:val="en-US" w:eastAsia="zh-CN" w:bidi="ar-SA"/>
        </w:rPr>
        <w:t>◎</w:t>
      </w:r>
      <w:bookmarkEnd w:id="0"/>
      <w:r>
        <w:rPr>
          <w:rFonts w:hint="eastAsia" w:ascii="楷体" w:hAnsi="楷体" w:eastAsia="楷体" w:cs="楷体"/>
          <w:b/>
          <w:bCs/>
          <w:kern w:val="2"/>
          <w:sz w:val="21"/>
          <w:szCs w:val="22"/>
          <w:lang w:val="en-US" w:eastAsia="zh-CN" w:bidi="ar-SA"/>
        </w:rPr>
        <w:t>审题判断——你怎么看？（社会现象类）——答题结构【点题/破题--原因--意义--过渡--措施--</w:t>
      </w:r>
      <w:r>
        <w:rPr>
          <w:rFonts w:hint="eastAsia" w:ascii="楷体" w:hAnsi="楷体" w:eastAsia="楷体" w:cs="楷体"/>
          <w:b/>
          <w:bCs/>
          <w:lang w:val="en-US" w:eastAsia="zh-CN"/>
        </w:rPr>
        <w:t>结尾</w:t>
      </w:r>
      <w:r>
        <w:rPr>
          <w:rFonts w:hint="eastAsia"/>
          <w:b/>
          <w:bCs/>
        </w:rPr>
        <w:t>】</w:t>
      </w:r>
    </w:p>
    <w:p>
      <w:pPr>
        <w:pStyle w:val="11"/>
        <w:ind w:firstLine="422"/>
      </w:pPr>
      <w:r>
        <w:rPr>
          <w:rFonts w:hint="eastAsia"/>
        </w:rPr>
        <w:t>◎解题思路</w:t>
      </w:r>
    </w:p>
    <w:p>
      <w:pPr>
        <w:pStyle w:val="11"/>
        <w:ind w:firstLine="422"/>
        <w:rPr>
          <w:rFonts w:hint="eastAsia"/>
          <w:lang w:eastAsia="zh-CN"/>
        </w:rPr>
      </w:pPr>
      <w:r>
        <w:rPr>
          <w:rFonts w:hint="eastAsia"/>
        </w:rPr>
        <w:t>第一步——</w:t>
      </w:r>
      <w:r>
        <w:rPr>
          <w:rFonts w:hint="eastAsia"/>
          <w:lang w:val="en-US" w:eastAsia="zh-CN"/>
        </w:rPr>
        <w:t>点题/破题</w:t>
      </w:r>
      <w:r>
        <w:rPr>
          <w:rFonts w:hint="eastAsia"/>
          <w:lang w:eastAsia="zh-CN"/>
        </w:rPr>
        <w:t>：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kern w:val="2"/>
          <w:sz w:val="21"/>
          <w:szCs w:val="24"/>
          <w:lang w:val="en-US" w:eastAsia="zh-CN" w:bidi="ar-SA"/>
        </w:rPr>
        <w:t>胖东来老板于东来</w:t>
      </w:r>
      <w:r>
        <w:rPr>
          <w:rFonts w:hint="eastAsia" w:ascii="楷体" w:hAnsi="楷体" w:cs="楷体"/>
          <w:kern w:val="2"/>
          <w:sz w:val="21"/>
          <w:szCs w:val="24"/>
          <w:lang w:val="en-US" w:eastAsia="zh-CN" w:bidi="ar-SA"/>
        </w:rPr>
        <w:t>曾经说过</w:t>
      </w:r>
      <w:r>
        <w:rPr>
          <w:rFonts w:hint="eastAsia" w:ascii="楷体" w:hAnsi="楷体" w:eastAsia="楷体" w:cs="楷体"/>
          <w:kern w:val="2"/>
          <w:sz w:val="21"/>
          <w:szCs w:val="24"/>
          <w:lang w:val="en-US" w:eastAsia="zh-CN" w:bidi="ar-SA"/>
        </w:rPr>
        <w:t>一句话，说出了该企业受人尊敬的关键：“</w:t>
      </w:r>
      <w:r>
        <w:rPr>
          <w:rFonts w:hint="eastAsia" w:ascii="楷体" w:hAnsi="楷体" w:cs="楷体"/>
          <w:kern w:val="2"/>
          <w:sz w:val="21"/>
          <w:szCs w:val="24"/>
          <w:lang w:val="en-US" w:eastAsia="zh-CN" w:bidi="ar-SA"/>
        </w:rPr>
        <w:t>我们</w:t>
      </w:r>
      <w:r>
        <w:rPr>
          <w:rFonts w:hint="eastAsia" w:ascii="楷体" w:hAnsi="楷体" w:eastAsia="楷体" w:cs="楷体"/>
          <w:kern w:val="2"/>
          <w:sz w:val="21"/>
          <w:szCs w:val="24"/>
          <w:lang w:val="en-US" w:eastAsia="zh-CN" w:bidi="ar-SA"/>
        </w:rPr>
        <w:t>无非就是善良了一些，真诚了一些。”善良与真诚，听起来很简单，但却道出了现代企业应具备的重要素质：企业是社会的重要细胞和组成部分，因此既承担经济责任和法律责任，也应承担社会责任和道德责任。</w:t>
      </w:r>
    </w:p>
    <w:p>
      <w:pPr>
        <w:pStyle w:val="11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第二步——</w:t>
      </w:r>
      <w:r>
        <w:rPr>
          <w:rFonts w:hint="eastAsia"/>
          <w:lang w:val="en-US" w:eastAsia="zh-CN"/>
        </w:rPr>
        <w:t>原因分析：</w:t>
      </w:r>
    </w:p>
    <w:p>
      <w:pPr>
        <w:rPr>
          <w:rFonts w:hint="eastAsia" w:ascii="楷体" w:hAnsi="楷体" w:eastAsia="楷体" w:cs="楷体"/>
          <w:kern w:val="2"/>
          <w:sz w:val="21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1"/>
          <w:szCs w:val="24"/>
          <w:lang w:val="en-US" w:eastAsia="zh-CN" w:bidi="ar-SA"/>
        </w:rPr>
        <w:t>胖东来的火爆背后，蕴藏着多方面的原因：</w:t>
      </w:r>
    </w:p>
    <w:p>
      <w:pPr>
        <w:numPr>
          <w:ilvl w:val="0"/>
          <w:numId w:val="1"/>
        </w:numPr>
        <w:spacing w:line="240" w:lineRule="auto"/>
        <w:ind w:firstLine="420" w:firstLineChars="0"/>
        <w:rPr>
          <w:rFonts w:hint="eastAsia" w:ascii="楷体" w:hAnsi="楷体" w:eastAsia="楷体" w:cs="楷体"/>
          <w:b/>
          <w:bCs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Cs w:val="24"/>
          <w:lang w:val="en-US" w:eastAsia="zh-CN"/>
        </w:rPr>
        <w:t>卓越的产品品质：</w:t>
      </w:r>
      <w:r>
        <w:rPr>
          <w:rFonts w:hint="eastAsia" w:ascii="楷体" w:hAnsi="楷体" w:eastAsia="楷体" w:cs="楷体"/>
          <w:b w:val="0"/>
          <w:bCs w:val="0"/>
          <w:szCs w:val="24"/>
          <w:lang w:val="en-US" w:eastAsia="zh-CN"/>
        </w:rPr>
        <w:t>胖东来在产品采购、生产、销售等各个环节都严格把控质量关，确保每一件产品都符合高标准的质量要求。这种对品质的执着追求，使得消费者在购买胖东来的产品时能够放心，从而赢得了消费者的信任和忠诚……</w:t>
      </w:r>
    </w:p>
    <w:p>
      <w:pPr>
        <w:numPr>
          <w:ilvl w:val="0"/>
          <w:numId w:val="1"/>
        </w:numPr>
        <w:spacing w:line="240" w:lineRule="auto"/>
        <w:ind w:firstLine="420" w:firstLineChars="0"/>
        <w:rPr>
          <w:rFonts w:hint="eastAsia" w:ascii="楷体" w:hAnsi="楷体" w:eastAsia="楷体" w:cs="楷体"/>
          <w:b/>
          <w:bCs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Cs w:val="24"/>
          <w:lang w:val="en-US" w:eastAsia="zh-CN"/>
        </w:rPr>
        <w:t>人性化的服务理念：</w:t>
      </w:r>
      <w:r>
        <w:rPr>
          <w:rFonts w:hint="eastAsia" w:ascii="楷体" w:hAnsi="楷体" w:eastAsia="楷体" w:cs="楷体"/>
          <w:b w:val="0"/>
          <w:bCs w:val="0"/>
          <w:szCs w:val="24"/>
          <w:lang w:val="en-US" w:eastAsia="zh-CN"/>
        </w:rPr>
        <w:t>胖东来始终坚持“客户至上”的服务理念，致力于为消费者提供贴心、专业的服务。无论是售前咨询、售后服务还是中间的物流配送，胖东来的服务团队都以高度的热情和专业素养，为消费者提供了一流的服务体验……</w:t>
      </w:r>
      <w:bookmarkStart w:id="1" w:name="_GoBack"/>
      <w:bookmarkEnd w:id="1"/>
    </w:p>
    <w:p>
      <w:pPr>
        <w:numPr>
          <w:ilvl w:val="0"/>
          <w:numId w:val="1"/>
        </w:numPr>
        <w:spacing w:line="240" w:lineRule="auto"/>
        <w:ind w:firstLine="420" w:firstLineChars="0"/>
        <w:rPr>
          <w:rFonts w:hint="eastAsia" w:ascii="楷体" w:hAnsi="楷体" w:eastAsia="楷体" w:cs="楷体"/>
          <w:b/>
          <w:bCs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Cs w:val="24"/>
          <w:lang w:val="en-US" w:eastAsia="zh-CN"/>
        </w:rPr>
        <w:t>爱护员工的企业文化：</w:t>
      </w:r>
      <w:r>
        <w:rPr>
          <w:rFonts w:hint="eastAsia" w:ascii="楷体" w:hAnsi="楷体" w:eastAsia="楷体" w:cs="楷体"/>
          <w:b w:val="0"/>
          <w:bCs w:val="0"/>
          <w:szCs w:val="24"/>
          <w:lang w:val="en-US" w:eastAsia="zh-CN"/>
        </w:rPr>
        <w:t>胖东来始终坚持以人为本的管理理念，关注员工的成长和发展。公司为员工提供了良好的工作环境和福利待遇，激发了员工的工作积极性和创造力。这种人性化的管理方式，不仅提高了员工的工作效率和工作质量，还增强了公司的凝聚力和向心力……</w:t>
      </w:r>
    </w:p>
    <w:p>
      <w:pPr>
        <w:pStyle w:val="11"/>
        <w:ind w:firstLine="422"/>
        <w:rPr>
          <w:rFonts w:hint="eastAsia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三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意义分析：</w:t>
      </w:r>
    </w:p>
    <w:p>
      <w:pPr>
        <w:rPr>
          <w:rFonts w:hint="default" w:ascii="楷体" w:hAnsi="楷体" w:eastAsia="楷体" w:cs="楷体"/>
          <w:kern w:val="2"/>
          <w:sz w:val="21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21"/>
          <w:szCs w:val="24"/>
          <w:lang w:val="en-US" w:eastAsia="zh-CN" w:bidi="ar-SA"/>
        </w:rPr>
        <w:t>胖东来的火爆，也带来了多方面的影响：</w:t>
      </w:r>
    </w:p>
    <w:p>
      <w:pPr>
        <w:spacing w:line="240" w:lineRule="auto"/>
        <w:ind w:firstLine="420" w:firstLineChars="0"/>
        <w:rPr>
          <w:rFonts w:hint="default" w:ascii="楷体" w:hAnsi="楷体" w:eastAsia="楷体" w:cs="楷体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Cs w:val="24"/>
          <w:lang w:val="en-US" w:eastAsia="zh-CN"/>
        </w:rPr>
        <w:t>其一，提升消费者体验感受，持续健康创造经济效益。</w:t>
      </w:r>
      <w:r>
        <w:rPr>
          <w:rFonts w:hint="eastAsia" w:ascii="楷体" w:hAnsi="楷体" w:eastAsia="楷体" w:cs="楷体"/>
          <w:b w:val="0"/>
          <w:bCs w:val="0"/>
          <w:szCs w:val="24"/>
          <w:lang w:val="en-US" w:eastAsia="zh-CN"/>
        </w:rPr>
        <w:t>胖东来细致无微的服务给予消费者满满安全感和信任感；其管理制度在一定程度上保障了食品质量安全；真诚的服务原则温暖人心，吸引消费者再次消费，积攒回头客，创造经济收益的长效机制</w:t>
      </w:r>
      <w:r>
        <w:rPr>
          <w:rFonts w:hint="eastAsia" w:ascii="楷体" w:hAnsi="楷体" w:eastAsia="楷体" w:cs="楷体"/>
          <w:szCs w:val="24"/>
          <w:lang w:val="en-US" w:eastAsia="zh-CN"/>
        </w:rPr>
        <w:t>……</w:t>
      </w:r>
    </w:p>
    <w:p>
      <w:pPr>
        <w:spacing w:line="240" w:lineRule="auto"/>
        <w:ind w:firstLine="420" w:firstLineChars="0"/>
        <w:rPr>
          <w:rFonts w:hint="eastAsia" w:ascii="楷体" w:hAnsi="楷体" w:eastAsia="楷体" w:cs="楷体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Cs w:val="24"/>
          <w:lang w:val="en-US" w:eastAsia="zh-CN"/>
        </w:rPr>
        <w:t>其二</w:t>
      </w:r>
      <w:r>
        <w:rPr>
          <w:rFonts w:hint="eastAsia" w:ascii="楷体" w:hAnsi="楷体" w:eastAsia="楷体" w:cs="楷体"/>
          <w:szCs w:val="24"/>
          <w:lang w:val="en-US" w:eastAsia="zh-CN"/>
        </w:rPr>
        <w:t>，</w:t>
      </w:r>
      <w:r>
        <w:rPr>
          <w:rFonts w:hint="eastAsia" w:ascii="楷体" w:hAnsi="楷体" w:eastAsia="楷体" w:cs="楷体"/>
          <w:b/>
          <w:bCs/>
          <w:szCs w:val="24"/>
          <w:lang w:val="en-US" w:eastAsia="zh-CN"/>
        </w:rPr>
        <w:t>保障员工合法权益，提升员工主人翁意识</w:t>
      </w:r>
      <w:r>
        <w:rPr>
          <w:rFonts w:hint="eastAsia" w:ascii="楷体" w:hAnsi="楷体" w:eastAsia="楷体" w:cs="楷体"/>
          <w:szCs w:val="24"/>
          <w:lang w:val="en-US" w:eastAsia="zh-CN"/>
        </w:rPr>
        <w:t>。保证员工薪资和休息，提升员工幸福感和归属感；顾及员工心理感受；减少员工流动率；从内而外提升员工爱岗敬业的精神，从而进一步提升工作效率，保障工作质量，发挥管理模式的长效机制……</w:t>
      </w:r>
    </w:p>
    <w:p>
      <w:pPr>
        <w:spacing w:line="240" w:lineRule="auto"/>
        <w:ind w:firstLine="420" w:firstLineChars="0"/>
        <w:rPr>
          <w:rFonts w:hint="default" w:ascii="楷体" w:hAnsi="楷体" w:eastAsia="楷体" w:cs="楷体"/>
          <w:b w:val="0"/>
          <w:bCs w:val="0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Cs w:val="24"/>
          <w:lang w:val="en-US" w:eastAsia="zh-CN"/>
        </w:rPr>
        <w:t>其三，树立良好企业形象，打造先进示范案例。</w:t>
      </w:r>
      <w:r>
        <w:rPr>
          <w:rFonts w:hint="eastAsia" w:ascii="楷体" w:hAnsi="楷体" w:eastAsia="楷体" w:cs="楷体"/>
          <w:b w:val="0"/>
          <w:bCs w:val="0"/>
          <w:szCs w:val="24"/>
          <w:lang w:val="en-US" w:eastAsia="zh-CN"/>
        </w:rPr>
        <w:t>胖东来的难能可贵及火热出圈，提升该企业的知名度；消费者的认可作为最好的嘉奖，该企业赢得了良好的口碑，消费者口口相传的好口碑等“无形资产”可以转化为企业的竞争优势；树立良好典型案例，以群众视角和舆论倒逼其他企业改革创新……</w:t>
      </w:r>
    </w:p>
    <w:p>
      <w:pPr>
        <w:spacing w:line="240" w:lineRule="auto"/>
        <w:ind w:firstLine="420" w:firstLineChars="0"/>
        <w:rPr>
          <w:rFonts w:hint="eastAsia" w:ascii="楷体" w:hAnsi="楷体" w:eastAsia="楷体" w:cs="楷体"/>
          <w:szCs w:val="24"/>
          <w:lang w:val="en-US" w:eastAsia="zh-CN"/>
        </w:rPr>
      </w:pPr>
      <w:r>
        <w:rPr>
          <w:rFonts w:hint="eastAsia" w:ascii="宋体" w:hAnsi="等线" w:eastAsia="楷体" w:cs="宋体"/>
          <w:b/>
          <w:kern w:val="2"/>
          <w:sz w:val="21"/>
          <w:szCs w:val="22"/>
          <w:lang w:val="en-US" w:eastAsia="zh-CN" w:bidi="ar-SA"/>
        </w:rPr>
        <w:t>第</w:t>
      </w:r>
      <w:r>
        <w:rPr>
          <w:rFonts w:hint="eastAsia" w:eastAsia="楷体" w:cs="宋体"/>
          <w:b/>
          <w:kern w:val="2"/>
          <w:sz w:val="21"/>
          <w:szCs w:val="22"/>
          <w:lang w:val="en-US" w:eastAsia="zh-CN" w:bidi="ar-SA"/>
        </w:rPr>
        <w:t>四</w:t>
      </w:r>
      <w:r>
        <w:rPr>
          <w:rFonts w:hint="eastAsia" w:ascii="宋体" w:hAnsi="等线" w:eastAsia="楷体" w:cs="宋体"/>
          <w:b/>
          <w:kern w:val="2"/>
          <w:sz w:val="21"/>
          <w:szCs w:val="22"/>
          <w:lang w:val="en-US" w:eastAsia="zh-CN" w:bidi="ar-SA"/>
        </w:rPr>
        <w:t>步——过渡：</w:t>
      </w:r>
    </w:p>
    <w:p>
      <w:pPr>
        <w:spacing w:line="240" w:lineRule="auto"/>
        <w:ind w:firstLine="420" w:firstLineChars="0"/>
        <w:rPr>
          <w:rFonts w:hint="eastAsia" w:ascii="楷体" w:hAnsi="楷体" w:eastAsia="楷体" w:cs="楷体"/>
          <w:szCs w:val="24"/>
          <w:lang w:val="en-US" w:eastAsia="zh-CN"/>
        </w:rPr>
      </w:pPr>
      <w:r>
        <w:rPr>
          <w:rFonts w:hint="eastAsia" w:ascii="楷体" w:hAnsi="楷体" w:eastAsia="楷体" w:cs="楷体"/>
          <w:szCs w:val="24"/>
          <w:lang w:val="en-US" w:eastAsia="zh-CN"/>
        </w:rPr>
        <w:t>胖东来在积极履行道德责任时建立起了良好的形象和声誉，为企业汇聚起长青力量。要放大胖东来带来的正面效应，需要全社会的参与：</w:t>
      </w:r>
    </w:p>
    <w:p>
      <w:pPr>
        <w:pStyle w:val="11"/>
        <w:ind w:firstLine="422"/>
        <w:rPr>
          <w:rFonts w:hint="default" w:eastAsia="楷体"/>
          <w:lang w:val="en-US" w:eastAsia="zh-CN"/>
        </w:rPr>
      </w:pPr>
      <w:r>
        <w:rPr>
          <w:rFonts w:hint="eastAsia"/>
        </w:rPr>
        <w:t>第</w:t>
      </w:r>
      <w:r>
        <w:rPr>
          <w:rFonts w:hint="eastAsia"/>
          <w:lang w:val="en-US" w:eastAsia="zh-CN"/>
        </w:rPr>
        <w:t>五</w:t>
      </w:r>
      <w:r>
        <w:rPr>
          <w:rFonts w:hint="eastAsia"/>
        </w:rPr>
        <w:t>步——</w:t>
      </w:r>
      <w:r>
        <w:rPr>
          <w:rFonts w:hint="eastAsia"/>
          <w:lang w:val="en-US" w:eastAsia="zh-CN"/>
        </w:rPr>
        <w:t>措施建议：</w:t>
      </w:r>
    </w:p>
    <w:p>
      <w:pPr>
        <w:spacing w:line="240" w:lineRule="auto"/>
        <w:ind w:firstLine="420" w:firstLineChars="0"/>
        <w:rPr>
          <w:rFonts w:hint="eastAsia" w:ascii="楷体" w:hAnsi="楷体" w:eastAsia="楷体" w:cs="楷体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Cs w:val="24"/>
          <w:lang w:val="en-US" w:eastAsia="zh-CN"/>
        </w:rPr>
        <w:t>首先，</w:t>
      </w:r>
      <w:r>
        <w:rPr>
          <w:rFonts w:hint="eastAsia" w:ascii="楷体" w:hAnsi="楷体" w:eastAsia="楷体" w:cs="楷体"/>
          <w:b w:val="0"/>
          <w:bCs w:val="0"/>
          <w:szCs w:val="24"/>
          <w:lang w:val="en-US" w:eastAsia="zh-CN"/>
        </w:rPr>
        <w:t>企业履行道德责任的主导力量，企业家必须认识到，只有更加人性化地对待员工，理解员工，主动保障好员工权利，增强员工的归属感和幸福感，才能降低员工流动率，才能赢得各方认可，夯实企业稳定发展的基础</w:t>
      </w:r>
      <w:r>
        <w:rPr>
          <w:rFonts w:hint="eastAsia" w:ascii="楷体" w:hAnsi="楷体" w:eastAsia="楷体" w:cs="楷体"/>
          <w:szCs w:val="24"/>
          <w:lang w:val="en-US" w:eastAsia="zh-CN"/>
        </w:rPr>
        <w:t>……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Cs w:val="24"/>
          <w:lang w:val="en-US" w:eastAsia="zh-CN"/>
        </w:rPr>
        <w:t>其次，</w:t>
      </w:r>
      <w:r>
        <w:rPr>
          <w:rFonts w:hint="eastAsia" w:ascii="楷体" w:hAnsi="楷体" w:eastAsia="楷体" w:cs="楷体"/>
          <w:b w:val="0"/>
          <w:bCs w:val="0"/>
          <w:szCs w:val="24"/>
          <w:lang w:val="en-US" w:eastAsia="zh-CN"/>
        </w:rPr>
        <w:t>利用</w:t>
      </w:r>
      <w:r>
        <w:rPr>
          <w:rFonts w:hint="eastAsia" w:ascii="楷体" w:hAnsi="楷体" w:eastAsia="楷体" w:cs="楷体"/>
          <w:szCs w:val="24"/>
          <w:lang w:val="en-US" w:eastAsia="zh-CN"/>
        </w:rPr>
        <w:t>社交媒体营销和口碑传播。通过各种有趣的宣传，提升企业知名度；增强互动性与社交体验，在超市内设置一些趣味十足的互动区域，例如试吃台、拍照区等，使顾客不仅仅是为了购物而来，更是为了享受一种愉悦的购物体验……</w:t>
      </w:r>
    </w:p>
    <w:p>
      <w:pPr>
        <w:spacing w:line="240" w:lineRule="auto"/>
        <w:ind w:firstLine="420" w:firstLineChars="0"/>
        <w:rPr>
          <w:rFonts w:hint="default" w:ascii="楷体" w:hAnsi="楷体" w:eastAsia="楷体" w:cs="楷体"/>
          <w:b w:val="0"/>
          <w:bCs w:val="0"/>
          <w:kern w:val="2"/>
          <w:sz w:val="21"/>
          <w:szCs w:val="24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2"/>
          <w:sz w:val="21"/>
          <w:szCs w:val="24"/>
          <w:lang w:val="en-US" w:eastAsia="zh-CN" w:bidi="ar-SA"/>
        </w:rPr>
        <w:t>最后，</w:t>
      </w:r>
      <w:r>
        <w:rPr>
          <w:rFonts w:hint="eastAsia" w:ascii="楷体" w:hAnsi="楷体" w:eastAsia="楷体" w:cs="楷体"/>
          <w:b w:val="0"/>
          <w:bCs w:val="0"/>
          <w:kern w:val="2"/>
          <w:sz w:val="21"/>
          <w:szCs w:val="24"/>
          <w:lang w:val="en-US" w:eastAsia="zh-CN" w:bidi="ar-SA"/>
        </w:rPr>
        <w:t>根据自身确定精准的市场定位，要想在激烈的市场竞争中立足，最本质的还是满足消费者对企业产品的期待和需求。提供与众不同的产品和服务，在众多竞争对手中脱颖而出……</w:t>
      </w:r>
    </w:p>
    <w:p>
      <w:pPr>
        <w:rPr>
          <w:rFonts w:hint="eastAsia" w:ascii="楷体" w:hAnsi="楷体" w:eastAsia="楷体" w:cs="楷体"/>
          <w:b/>
          <w:bCs/>
          <w:lang w:val="en-US" w:eastAsia="zh-CN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第六步</w:t>
      </w:r>
      <w:r>
        <w:rPr>
          <w:rFonts w:hint="eastAsia" w:ascii="楷体" w:hAnsi="楷体" w:eastAsia="楷体" w:cs="楷体"/>
          <w:b/>
          <w:bCs/>
          <w:lang w:val="en-US"/>
        </w:rPr>
        <w:t>——</w:t>
      </w:r>
      <w:r>
        <w:rPr>
          <w:rFonts w:hint="eastAsia" w:ascii="楷体" w:hAnsi="楷体" w:eastAsia="楷体" w:cs="楷体"/>
          <w:b/>
          <w:bCs/>
          <w:lang w:val="en-US" w:eastAsia="zh-CN"/>
        </w:rPr>
        <w:t>结尾：</w:t>
      </w:r>
    </w:p>
    <w:p>
      <w:pPr>
        <w:spacing w:line="288" w:lineRule="auto"/>
        <w:ind w:firstLine="420" w:firstLineChars="200"/>
        <w:rPr>
          <w:rFonts w:hint="default" w:ascii="楷体" w:hAnsi="楷体" w:eastAsia="楷体" w:cs="楷体"/>
          <w:szCs w:val="22"/>
          <w:lang w:val="en-US" w:eastAsia="zh-CN"/>
        </w:rPr>
      </w:pPr>
      <w:r>
        <w:rPr>
          <w:rFonts w:hint="eastAsia" w:ascii="楷体" w:hAnsi="楷体" w:eastAsia="楷体" w:cs="楷体"/>
          <w:szCs w:val="22"/>
          <w:lang w:val="en-US" w:eastAsia="zh-CN"/>
        </w:rPr>
        <w:t>对于积极履行道德责任的企业，全社会应有鲜明倡导，消费者也会给予更多肯定，相反对于那些精于玩弄规则、漠视道德责任的企业，社会舆论也要旗帜鲜明地予以谴责，最终形成“得道多助，失道寡助”的良好氛围，让市场实现“良币驱逐劣币”的良好态势。</w:t>
      </w:r>
    </w:p>
    <w:p>
      <w:pPr>
        <w:spacing w:line="288" w:lineRule="auto"/>
        <w:ind w:firstLine="420" w:firstLineChars="200"/>
        <w:rPr>
          <w:rFonts w:hint="eastAsia" w:ascii="楷体" w:hAnsi="楷体" w:eastAsia="楷体" w:cs="楷体"/>
          <w:szCs w:val="22"/>
          <w:lang w:val="en-US" w:eastAsia="zh-CN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871" w:right="1247" w:bottom="1247" w:left="1247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88" w:lineRule="auto"/>
        <w:ind w:firstLine="420"/>
      </w:pPr>
      <w:r>
        <w:separator/>
      </w:r>
    </w:p>
  </w:footnote>
  <w:footnote w:type="continuationSeparator" w:id="1">
    <w:p>
      <w:pPr>
        <w:spacing w:line="288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tabs>
        <w:tab w:val="center" w:pos="4153"/>
        <w:tab w:val="right" w:pos="8306"/>
      </w:tabs>
      <w:ind w:left="0" w:leftChars="0" w:firstLine="0" w:firstLineChars="0"/>
    </w:pPr>
    <w:r>
      <w:rPr>
        <w:rFonts w:hint="eastAsia" w:eastAsia="宋体"/>
        <w:lang w:eastAsia="zh-CN"/>
      </w:rPr>
      <w:drawing>
        <wp:inline distT="0" distB="0" distL="114300" distR="114300">
          <wp:extent cx="1618615" cy="375285"/>
          <wp:effectExtent l="0" t="0" r="6985" b="5715"/>
          <wp:docPr id="2" name="图片 1" descr="展鸿教育logo（横版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展鸿教育logo（横版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让学习更快乐</w:t>
    </w:r>
    <w:r>
      <w:rPr>
        <w:rFonts w:hint="eastAsia" w:ascii="宋体" w:hAnsi="宋体" w:eastAsia="宋体" w:cs="宋体"/>
        <w:b/>
        <w:bCs/>
        <w:color w:val="FF0000"/>
        <w:sz w:val="21"/>
        <w:szCs w:val="21"/>
        <w:lang w:val="en-US" w:eastAsia="zh-CN"/>
      </w:rPr>
      <w:t xml:space="preserve"> </w:t>
    </w:r>
    <w:r>
      <w:rPr>
        <w:rFonts w:hint="eastAsia" w:ascii="宋体" w:hAnsi="宋体" w:eastAsia="宋体" w:cs="宋体"/>
        <w:b/>
        <w:bCs/>
        <w:color w:val="FF0000"/>
        <w:sz w:val="21"/>
        <w:szCs w:val="21"/>
      </w:rPr>
      <w:t>让考试更简单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5E0CDB"/>
    <w:multiLevelType w:val="singleLevel"/>
    <w:tmpl w:val="FD5E0CDB"/>
    <w:lvl w:ilvl="0" w:tentative="0">
      <w:start w:val="1"/>
      <w:numFmt w:val="chineseCounting"/>
      <w:suff w:val="nothing"/>
      <w:lvlText w:val="第%1，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378D03"/>
    <w:rsid w:val="0BFFD80C"/>
    <w:rsid w:val="1FFBBC63"/>
    <w:rsid w:val="255F73F2"/>
    <w:rsid w:val="3D3FFAA0"/>
    <w:rsid w:val="3FF77AA6"/>
    <w:rsid w:val="4BEF9957"/>
    <w:rsid w:val="56F71785"/>
    <w:rsid w:val="5D79F83F"/>
    <w:rsid w:val="5DFA36DE"/>
    <w:rsid w:val="5EDF5177"/>
    <w:rsid w:val="5EFB6D81"/>
    <w:rsid w:val="651E3349"/>
    <w:rsid w:val="69EF345F"/>
    <w:rsid w:val="71FF5429"/>
    <w:rsid w:val="739FD358"/>
    <w:rsid w:val="76DFF684"/>
    <w:rsid w:val="7A7AD22C"/>
    <w:rsid w:val="7D3F90FE"/>
    <w:rsid w:val="7D5A76DB"/>
    <w:rsid w:val="7D641819"/>
    <w:rsid w:val="7DFB5FA8"/>
    <w:rsid w:val="7EBBE106"/>
    <w:rsid w:val="7EFBFF26"/>
    <w:rsid w:val="7F5EEBBA"/>
    <w:rsid w:val="7F7FE739"/>
    <w:rsid w:val="7F8E8D11"/>
    <w:rsid w:val="7FEF7187"/>
    <w:rsid w:val="7FFD9864"/>
    <w:rsid w:val="7FFEBDB4"/>
    <w:rsid w:val="7FFF6AF3"/>
    <w:rsid w:val="A7FF9A10"/>
    <w:rsid w:val="ADF719A9"/>
    <w:rsid w:val="AFFC7B11"/>
    <w:rsid w:val="B5EE3493"/>
    <w:rsid w:val="B7FEB506"/>
    <w:rsid w:val="B9511043"/>
    <w:rsid w:val="BCD36874"/>
    <w:rsid w:val="BE610CFC"/>
    <w:rsid w:val="BFB5E746"/>
    <w:rsid w:val="BFD9458B"/>
    <w:rsid w:val="CFFA25C5"/>
    <w:rsid w:val="D1F86052"/>
    <w:rsid w:val="D336CE9D"/>
    <w:rsid w:val="D3EFFD09"/>
    <w:rsid w:val="D7BE2101"/>
    <w:rsid w:val="DCBF8870"/>
    <w:rsid w:val="DF97B48A"/>
    <w:rsid w:val="DFDB3F26"/>
    <w:rsid w:val="EFEAE39A"/>
    <w:rsid w:val="F1DF03A6"/>
    <w:rsid w:val="F2F7C46D"/>
    <w:rsid w:val="F2FF6A35"/>
    <w:rsid w:val="F5A782D7"/>
    <w:rsid w:val="F62EF8B0"/>
    <w:rsid w:val="F737E039"/>
    <w:rsid w:val="F75F9CF2"/>
    <w:rsid w:val="F7DCD052"/>
    <w:rsid w:val="F7F63F6C"/>
    <w:rsid w:val="F7FFACDC"/>
    <w:rsid w:val="FAEB3E33"/>
    <w:rsid w:val="FB7AE9D9"/>
    <w:rsid w:val="FBEB8A87"/>
    <w:rsid w:val="FCAFF995"/>
    <w:rsid w:val="FCEFEC07"/>
    <w:rsid w:val="FE378D03"/>
    <w:rsid w:val="FF6F818F"/>
    <w:rsid w:val="FF772718"/>
    <w:rsid w:val="FF7EB1F2"/>
    <w:rsid w:val="FF8C5553"/>
    <w:rsid w:val="FFBFCDC7"/>
    <w:rsid w:val="FFD9BD6F"/>
    <w:rsid w:val="FFDB6CD7"/>
    <w:rsid w:val="FFFAA86A"/>
    <w:rsid w:val="FFFF2C2F"/>
    <w:rsid w:val="FFFF9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88" w:lineRule="auto"/>
      <w:ind w:firstLine="200" w:firstLineChars="200"/>
      <w:jc w:val="both"/>
    </w:pPr>
    <w:rPr>
      <w:rFonts w:ascii="宋体" w:hAnsi="等线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qFormat/>
    <w:uiPriority w:val="0"/>
    <w:pPr>
      <w:spacing w:afterLines="0" w:afterAutospacing="0"/>
      <w:ind w:left="0" w:leftChars="0"/>
    </w:pPr>
    <w:rPr>
      <w:rFonts w:eastAsia="宋体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Body Text First Indent 2"/>
    <w:basedOn w:val="2"/>
    <w:next w:val="1"/>
    <w:qFormat/>
    <w:uiPriority w:val="0"/>
    <w:pPr>
      <w:ind w:firstLine="420" w:firstLineChars="200"/>
    </w:pPr>
    <w:rPr>
      <w:rFonts w:hint="default" w:ascii="Times New Roman" w:hAnsi="Times New Roman" w:eastAsia="楷体" w:cs="宋体"/>
      <w:sz w:val="21"/>
      <w:szCs w:val="24"/>
    </w:rPr>
  </w:style>
  <w:style w:type="paragraph" w:customStyle="1" w:styleId="8">
    <w:name w:val="点评作答"/>
    <w:basedOn w:val="1"/>
    <w:next w:val="1"/>
    <w:qFormat/>
    <w:uiPriority w:val="0"/>
    <w:rPr>
      <w:rFonts w:eastAsia="楷体"/>
    </w:rPr>
  </w:style>
  <w:style w:type="paragraph" w:customStyle="1" w:styleId="9">
    <w:name w:val="一级段落"/>
    <w:basedOn w:val="1"/>
    <w:next w:val="1"/>
    <w:qFormat/>
    <w:uiPriority w:val="0"/>
    <w:rPr>
      <w:b/>
      <w:sz w:val="24"/>
    </w:rPr>
  </w:style>
  <w:style w:type="paragraph" w:customStyle="1" w:styleId="10">
    <w:name w:val="原创题干"/>
    <w:basedOn w:val="1"/>
    <w:next w:val="1"/>
    <w:qFormat/>
    <w:uiPriority w:val="0"/>
    <w:rPr>
      <w:sz w:val="22"/>
    </w:rPr>
  </w:style>
  <w:style w:type="paragraph" w:customStyle="1" w:styleId="11">
    <w:name w:val="三级段落"/>
    <w:basedOn w:val="1"/>
    <w:next w:val="1"/>
    <w:qFormat/>
    <w:uiPriority w:val="0"/>
    <w:rPr>
      <w:rFonts w:eastAsia="楷体"/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2023-12-11T00:43:00Z</dcterms:created>
  <dc:creator>11</dc:creator>
  <cp:lastModifiedBy>文档存本地丢失不负责</cp:lastModifiedBy>
  <dcterms:modified xsi:type="dcterms:W3CDTF">2024-01-08T11:09:43Z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68CF245BBCD19F28935B9B652B10E643_43</vt:lpwstr>
  </property>
</Properties>
</file>