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right="0" w:firstLine="420"/>
      </w:pPr>
      <w:r>
        <w:rPr>
          <w:sz w:val="21"/>
          <w:szCs w:val="21"/>
        </w:rPr>
        <w:br w:type="textWrapping"/>
      </w:r>
      <w:r>
        <w:rPr>
          <w:sz w:val="21"/>
          <w:szCs w:val="21"/>
        </w:rPr>
        <w:t>3月1日出版的第5期《求是》杂志将发表中共中央总书记、国家主席、中央军委主席习近平的重要文章《新时代党和人民奋进的必由之路》。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文章指出，（   ）是坚持和发展中国特色社会主义的必由之路。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A，坚持党的全面领导</w:t>
      </w:r>
    </w:p>
    <w:p>
      <w:pPr>
        <w:pStyle w:val="2"/>
        <w:keepNext w:val="0"/>
        <w:keepLines w:val="0"/>
        <w:widowControl/>
        <w:suppressLineNumbers w:val="0"/>
        <w:spacing w:before="150" w:beforeAutospacing="0" w:after="75" w:afterAutospacing="0" w:line="315" w:lineRule="atLeast"/>
        <w:ind w:left="0" w:right="0" w:firstLine="420"/>
      </w:pPr>
      <w:r>
        <w:rPr>
          <w:sz w:val="21"/>
          <w:szCs w:val="21"/>
        </w:rPr>
        <w:t>B，中国特色社会主义</w:t>
      </w:r>
    </w:p>
    <w:p>
      <w:pPr>
        <w:pStyle w:val="2"/>
        <w:keepNext w:val="0"/>
        <w:keepLines w:val="0"/>
        <w:widowControl/>
        <w:suppressLineNumbers w:val="0"/>
        <w:spacing w:before="150" w:beforeAutospacing="0" w:after="75" w:afterAutospacing="0" w:line="315" w:lineRule="atLeast"/>
        <w:ind w:left="0" w:right="0" w:firstLine="420"/>
      </w:pPr>
      <w:r>
        <w:rPr>
          <w:sz w:val="21"/>
          <w:szCs w:val="21"/>
        </w:rPr>
        <w:t>C，团结奋斗</w:t>
      </w:r>
    </w:p>
    <w:p>
      <w:pPr>
        <w:pStyle w:val="2"/>
        <w:keepNext w:val="0"/>
        <w:keepLines w:val="0"/>
        <w:widowControl/>
        <w:suppressLineNumbers w:val="0"/>
        <w:spacing w:before="150" w:beforeAutospacing="0" w:after="75" w:afterAutospacing="0" w:line="315" w:lineRule="atLeast"/>
        <w:ind w:left="0" w:right="0" w:firstLine="420"/>
      </w:pPr>
      <w:r>
        <w:rPr>
          <w:sz w:val="21"/>
          <w:szCs w:val="21"/>
        </w:rPr>
        <w:t>D，贯彻新发展理念</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3月1日出版的第5期《求是》杂志将发表中共中央总书记、国家主席、中央军委主席习近平的重要文章《新时代党和人民奋进的必由之路》。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文章指出，（   ）是实现中华民族伟大复兴的必由之路。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A，坚持党的全面领导</w:t>
      </w:r>
    </w:p>
    <w:p>
      <w:pPr>
        <w:pStyle w:val="2"/>
        <w:keepNext w:val="0"/>
        <w:keepLines w:val="0"/>
        <w:widowControl/>
        <w:suppressLineNumbers w:val="0"/>
        <w:spacing w:before="150" w:beforeAutospacing="0" w:after="75" w:afterAutospacing="0" w:line="315" w:lineRule="atLeast"/>
        <w:ind w:left="0" w:right="0" w:firstLine="420"/>
      </w:pPr>
      <w:r>
        <w:rPr>
          <w:sz w:val="21"/>
          <w:szCs w:val="21"/>
        </w:rPr>
        <w:t>B，中国特色社会主义</w:t>
      </w:r>
    </w:p>
    <w:p>
      <w:pPr>
        <w:pStyle w:val="2"/>
        <w:keepNext w:val="0"/>
        <w:keepLines w:val="0"/>
        <w:widowControl/>
        <w:suppressLineNumbers w:val="0"/>
        <w:spacing w:before="150" w:beforeAutospacing="0" w:after="75" w:afterAutospacing="0" w:line="315" w:lineRule="atLeast"/>
        <w:ind w:left="0" w:right="0" w:firstLine="420"/>
      </w:pPr>
      <w:r>
        <w:rPr>
          <w:sz w:val="21"/>
          <w:szCs w:val="21"/>
        </w:rPr>
        <w:t>C，团结奋斗</w:t>
      </w:r>
    </w:p>
    <w:p>
      <w:pPr>
        <w:pStyle w:val="2"/>
        <w:keepNext w:val="0"/>
        <w:keepLines w:val="0"/>
        <w:widowControl/>
        <w:suppressLineNumbers w:val="0"/>
        <w:spacing w:before="150" w:beforeAutospacing="0" w:after="75" w:afterAutospacing="0" w:line="315" w:lineRule="atLeast"/>
        <w:ind w:left="0" w:right="0" w:firstLine="420"/>
      </w:pPr>
      <w:r>
        <w:rPr>
          <w:sz w:val="21"/>
          <w:szCs w:val="21"/>
        </w:rPr>
        <w:t>D，贯彻新发展理念</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3月1日出版的第5期《求是》杂志将发表中共中央总书记、国家主席、中央军委主席习近平的重要文章《新时代党和人民奋进的必由之路》。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文章指出，（   ）是中国人民创造历史伟业的必由之路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A，坚持党的全面领导</w:t>
      </w:r>
    </w:p>
    <w:p>
      <w:pPr>
        <w:pStyle w:val="2"/>
        <w:keepNext w:val="0"/>
        <w:keepLines w:val="0"/>
        <w:widowControl/>
        <w:suppressLineNumbers w:val="0"/>
        <w:spacing w:before="150" w:beforeAutospacing="0" w:after="75" w:afterAutospacing="0" w:line="315" w:lineRule="atLeast"/>
        <w:ind w:left="0" w:right="0" w:firstLine="420"/>
      </w:pPr>
      <w:r>
        <w:rPr>
          <w:sz w:val="21"/>
          <w:szCs w:val="21"/>
        </w:rPr>
        <w:t>B，中国特色社会主义</w:t>
      </w:r>
    </w:p>
    <w:p>
      <w:pPr>
        <w:pStyle w:val="2"/>
        <w:keepNext w:val="0"/>
        <w:keepLines w:val="0"/>
        <w:widowControl/>
        <w:suppressLineNumbers w:val="0"/>
        <w:spacing w:before="150" w:beforeAutospacing="0" w:after="75" w:afterAutospacing="0" w:line="315" w:lineRule="atLeast"/>
        <w:ind w:left="0" w:right="0" w:firstLine="420"/>
      </w:pPr>
      <w:r>
        <w:rPr>
          <w:sz w:val="21"/>
          <w:szCs w:val="21"/>
        </w:rPr>
        <w:t>C，团结奋斗</w:t>
      </w:r>
    </w:p>
    <w:p>
      <w:pPr>
        <w:pStyle w:val="2"/>
        <w:keepNext w:val="0"/>
        <w:keepLines w:val="0"/>
        <w:widowControl/>
        <w:suppressLineNumbers w:val="0"/>
        <w:spacing w:before="150" w:beforeAutospacing="0" w:after="75" w:afterAutospacing="0" w:line="315" w:lineRule="atLeast"/>
        <w:ind w:left="0" w:right="0" w:firstLine="420"/>
      </w:pPr>
      <w:r>
        <w:rPr>
          <w:sz w:val="21"/>
          <w:szCs w:val="21"/>
        </w:rPr>
        <w:t>D，贯彻新发展理念</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3月1日出版的第5期《求是》杂志将发表中共中央总书记、国家主席、中央军委主席习近平的重要文章《新时代党和人民奋进的必由之路》。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文章指出，（   ）是新时代我国发展壮大的必由之路。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A，坚持党的全面领导</w:t>
      </w:r>
    </w:p>
    <w:p>
      <w:pPr>
        <w:pStyle w:val="2"/>
        <w:keepNext w:val="0"/>
        <w:keepLines w:val="0"/>
        <w:widowControl/>
        <w:suppressLineNumbers w:val="0"/>
        <w:spacing w:before="150" w:beforeAutospacing="0" w:after="75" w:afterAutospacing="0" w:line="315" w:lineRule="atLeast"/>
        <w:ind w:left="0" w:right="0" w:firstLine="420"/>
      </w:pPr>
      <w:r>
        <w:rPr>
          <w:sz w:val="21"/>
          <w:szCs w:val="21"/>
        </w:rPr>
        <w:t>B，中国特色社会主义</w:t>
      </w:r>
    </w:p>
    <w:p>
      <w:pPr>
        <w:pStyle w:val="2"/>
        <w:keepNext w:val="0"/>
        <w:keepLines w:val="0"/>
        <w:widowControl/>
        <w:suppressLineNumbers w:val="0"/>
        <w:spacing w:before="150" w:beforeAutospacing="0" w:after="75" w:afterAutospacing="0" w:line="315" w:lineRule="atLeast"/>
        <w:ind w:left="0" w:right="0" w:firstLine="420"/>
      </w:pPr>
      <w:r>
        <w:rPr>
          <w:sz w:val="21"/>
          <w:szCs w:val="21"/>
        </w:rPr>
        <w:t>C，团结奋斗</w:t>
      </w:r>
    </w:p>
    <w:p>
      <w:pPr>
        <w:pStyle w:val="2"/>
        <w:keepNext w:val="0"/>
        <w:keepLines w:val="0"/>
        <w:widowControl/>
        <w:suppressLineNumbers w:val="0"/>
        <w:spacing w:before="150" w:beforeAutospacing="0" w:after="75" w:afterAutospacing="0" w:line="315" w:lineRule="atLeast"/>
        <w:ind w:left="0" w:right="0" w:firstLine="420"/>
      </w:pPr>
      <w:r>
        <w:rPr>
          <w:sz w:val="21"/>
          <w:szCs w:val="21"/>
        </w:rPr>
        <w:t>D，贯彻新发展理念</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3月1日出版的第5期《求是》杂志将发表中共中央总书记、国家主席、中央军委主席习近平的重要文章《新时代党和人民奋进的必由之路》。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文章指出，（   ）是党永葆生机活力、走好新的赶考之路的必由之路。</w:t>
      </w:r>
    </w:p>
    <w:p>
      <w:pPr>
        <w:pStyle w:val="2"/>
        <w:keepNext w:val="0"/>
        <w:keepLines w:val="0"/>
        <w:widowControl/>
        <w:suppressLineNumbers w:val="0"/>
        <w:spacing w:before="150" w:beforeAutospacing="0" w:after="75" w:afterAutospacing="0" w:line="315" w:lineRule="atLeast"/>
        <w:ind w:left="0" w:right="0" w:firstLine="420"/>
      </w:pPr>
      <w:r>
        <w:rPr>
          <w:sz w:val="21"/>
          <w:szCs w:val="21"/>
        </w:rPr>
        <w:t>A，坚持党的全面领导</w:t>
      </w:r>
    </w:p>
    <w:p>
      <w:pPr>
        <w:pStyle w:val="2"/>
        <w:keepNext w:val="0"/>
        <w:keepLines w:val="0"/>
        <w:widowControl/>
        <w:suppressLineNumbers w:val="0"/>
        <w:spacing w:before="150" w:beforeAutospacing="0" w:after="75" w:afterAutospacing="0" w:line="315" w:lineRule="atLeast"/>
        <w:ind w:left="0" w:right="0" w:firstLine="420"/>
      </w:pPr>
      <w:r>
        <w:rPr>
          <w:sz w:val="21"/>
          <w:szCs w:val="21"/>
        </w:rPr>
        <w:t>B，中国特色社会主义</w:t>
      </w:r>
    </w:p>
    <w:p>
      <w:pPr>
        <w:pStyle w:val="2"/>
        <w:keepNext w:val="0"/>
        <w:keepLines w:val="0"/>
        <w:widowControl/>
        <w:suppressLineNumbers w:val="0"/>
        <w:spacing w:before="150" w:beforeAutospacing="0" w:after="75" w:afterAutospacing="0" w:line="315" w:lineRule="atLeast"/>
        <w:ind w:left="0" w:right="0" w:firstLine="420"/>
      </w:pPr>
      <w:r>
        <w:rPr>
          <w:sz w:val="21"/>
          <w:szCs w:val="21"/>
        </w:rPr>
        <w:t>C，团结奋斗</w:t>
      </w:r>
    </w:p>
    <w:p>
      <w:pPr>
        <w:pStyle w:val="2"/>
        <w:keepNext w:val="0"/>
        <w:keepLines w:val="0"/>
        <w:widowControl/>
        <w:suppressLineNumbers w:val="0"/>
        <w:spacing w:before="150" w:beforeAutospacing="0" w:after="75" w:afterAutospacing="0" w:line="315" w:lineRule="atLeast"/>
        <w:ind w:left="0" w:right="0" w:firstLine="420"/>
      </w:pPr>
      <w:r>
        <w:rPr>
          <w:sz w:val="21"/>
          <w:szCs w:val="21"/>
        </w:rPr>
        <w:t>D，全面从严治党</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中共中央党校3月1日举行建校90周年庆祝大会暨2023年春季学期开学典礼。中共中央总书记、国家主席、中央军委主席习近平出席并发表重要讲话。他指出，必须始终坚持（     ），自觉在党的新的伟大事业和党的建设新的伟大工程中精准定位，自觉为党和国家工作大局服务。</w:t>
      </w:r>
    </w:p>
    <w:p>
      <w:pPr>
        <w:pStyle w:val="2"/>
        <w:keepNext w:val="0"/>
        <w:keepLines w:val="0"/>
        <w:widowControl/>
        <w:suppressLineNumbers w:val="0"/>
        <w:spacing w:before="150" w:beforeAutospacing="0" w:after="75" w:afterAutospacing="0" w:line="315" w:lineRule="atLeast"/>
        <w:ind w:left="0" w:right="0" w:firstLine="420"/>
      </w:pPr>
      <w:r>
        <w:rPr>
          <w:sz w:val="21"/>
          <w:szCs w:val="21"/>
        </w:rPr>
        <w:t>　　（1）. 以党的旗帜为旗帜（2）. 以党的意志为意志</w:t>
      </w:r>
    </w:p>
    <w:p>
      <w:pPr>
        <w:pStyle w:val="2"/>
        <w:keepNext w:val="0"/>
        <w:keepLines w:val="0"/>
        <w:widowControl/>
        <w:suppressLineNumbers w:val="0"/>
        <w:spacing w:before="150" w:beforeAutospacing="0" w:after="75" w:afterAutospacing="0" w:line="315" w:lineRule="atLeast"/>
        <w:ind w:left="0" w:right="0" w:firstLine="420"/>
      </w:pPr>
      <w:r>
        <w:rPr>
          <w:sz w:val="21"/>
          <w:szCs w:val="21"/>
        </w:rPr>
        <w:t>　　（3）. 以党的使命为使命（4）. 以党的建设为方向</w:t>
      </w:r>
    </w:p>
    <w:p>
      <w:pPr>
        <w:pStyle w:val="2"/>
        <w:keepNext w:val="0"/>
        <w:keepLines w:val="0"/>
        <w:widowControl/>
        <w:suppressLineNumbers w:val="0"/>
        <w:spacing w:before="150" w:beforeAutospacing="0" w:after="75" w:afterAutospacing="0" w:line="315" w:lineRule="atLeast"/>
        <w:ind w:left="0" w:right="0" w:firstLine="420"/>
      </w:pPr>
      <w:r>
        <w:rPr>
          <w:sz w:val="21"/>
          <w:szCs w:val="21"/>
        </w:rPr>
        <w:t>A，（1）（3）（4）</w:t>
      </w:r>
    </w:p>
    <w:p>
      <w:pPr>
        <w:pStyle w:val="2"/>
        <w:keepNext w:val="0"/>
        <w:keepLines w:val="0"/>
        <w:widowControl/>
        <w:suppressLineNumbers w:val="0"/>
        <w:spacing w:before="150" w:beforeAutospacing="0" w:after="75" w:afterAutospacing="0" w:line="315" w:lineRule="atLeast"/>
        <w:ind w:left="0" w:right="0" w:firstLine="420"/>
      </w:pPr>
      <w:r>
        <w:rPr>
          <w:sz w:val="21"/>
          <w:szCs w:val="21"/>
        </w:rPr>
        <w:t>B，（1）（2）（4）</w:t>
      </w:r>
    </w:p>
    <w:p>
      <w:pPr>
        <w:pStyle w:val="2"/>
        <w:keepNext w:val="0"/>
        <w:keepLines w:val="0"/>
        <w:widowControl/>
        <w:suppressLineNumbers w:val="0"/>
        <w:spacing w:before="150" w:beforeAutospacing="0" w:after="75" w:afterAutospacing="0" w:line="315" w:lineRule="atLeast"/>
        <w:ind w:left="0" w:right="0" w:firstLine="420"/>
      </w:pPr>
      <w:r>
        <w:rPr>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D，（1）（2）（3）</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3月1日，全国妇联在京举行“三八”国际妇女节纪念暨表彰大会。会议强调，广大妇女要坚持以习近平新时代中国特色社会主义思想为指引，高举旗帜、团结奋斗，注重家庭家教家风建设，争做（     ），为全面建设社会主义现代化国家、全面推进中华民族伟大复兴而不懈奋斗。</w:t>
      </w:r>
    </w:p>
    <w:p>
      <w:pPr>
        <w:pStyle w:val="2"/>
        <w:keepNext w:val="0"/>
        <w:keepLines w:val="0"/>
        <w:widowControl/>
        <w:suppressLineNumbers w:val="0"/>
        <w:spacing w:before="150" w:beforeAutospacing="0" w:after="75" w:afterAutospacing="0" w:line="315" w:lineRule="atLeast"/>
        <w:ind w:left="0" w:right="0" w:firstLine="420"/>
      </w:pPr>
      <w:r>
        <w:rPr>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sz w:val="21"/>
          <w:szCs w:val="21"/>
        </w:rPr>
        <w:t>　　（1）. 伟大事业的建设者（2）. 文明风尚的倡导者</w:t>
      </w:r>
    </w:p>
    <w:p>
      <w:pPr>
        <w:pStyle w:val="2"/>
        <w:keepNext w:val="0"/>
        <w:keepLines w:val="0"/>
        <w:widowControl/>
        <w:suppressLineNumbers w:val="0"/>
        <w:spacing w:before="150" w:beforeAutospacing="0" w:after="75" w:afterAutospacing="0" w:line="315" w:lineRule="atLeast"/>
        <w:ind w:left="0" w:right="0" w:firstLine="420"/>
      </w:pPr>
      <w:r>
        <w:rPr>
          <w:sz w:val="21"/>
          <w:szCs w:val="21"/>
        </w:rPr>
        <w:t>　　（3）. 敢于追梦的奋斗者（4）. 优秀文化的传承者</w:t>
      </w:r>
    </w:p>
    <w:p>
      <w:pPr>
        <w:pStyle w:val="2"/>
        <w:keepNext w:val="0"/>
        <w:keepLines w:val="0"/>
        <w:widowControl/>
        <w:suppressLineNumbers w:val="0"/>
        <w:spacing w:before="150" w:beforeAutospacing="0" w:after="75" w:afterAutospacing="0" w:line="315" w:lineRule="atLeast"/>
        <w:ind w:left="0" w:right="0" w:firstLine="420"/>
      </w:pPr>
      <w:r>
        <w:rPr>
          <w:sz w:val="21"/>
          <w:szCs w:val="21"/>
        </w:rPr>
        <w:t>A，（1）（3）（4）</w:t>
      </w:r>
    </w:p>
    <w:p>
      <w:pPr>
        <w:pStyle w:val="2"/>
        <w:keepNext w:val="0"/>
        <w:keepLines w:val="0"/>
        <w:widowControl/>
        <w:suppressLineNumbers w:val="0"/>
        <w:spacing w:before="150" w:beforeAutospacing="0" w:after="75" w:afterAutospacing="0" w:line="315" w:lineRule="atLeast"/>
        <w:ind w:left="0" w:right="0" w:firstLine="420"/>
      </w:pPr>
      <w:r>
        <w:rPr>
          <w:sz w:val="21"/>
          <w:szCs w:val="21"/>
        </w:rPr>
        <w:t>B，（1）（2）（4）</w:t>
      </w:r>
    </w:p>
    <w:p>
      <w:pPr>
        <w:pStyle w:val="2"/>
        <w:keepNext w:val="0"/>
        <w:keepLines w:val="0"/>
        <w:widowControl/>
        <w:suppressLineNumbers w:val="0"/>
        <w:spacing w:before="150" w:beforeAutospacing="0" w:after="75" w:afterAutospacing="0" w:line="315" w:lineRule="atLeast"/>
        <w:ind w:left="0" w:right="0" w:firstLine="420"/>
      </w:pPr>
      <w:r>
        <w:rPr>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sz w:val="21"/>
          <w:szCs w:val="21"/>
        </w:rPr>
        <w:t>D，（1）（2）（3）</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国家统计局2月28日发布的2022年国民经济和社会发展统计公报显示，我国国内生产总值（GDP）达（ ）万亿元。按年平均汇率折算，我国经济总量达18万亿美元，稳居世界第二位。</w:t>
      </w:r>
    </w:p>
    <w:p>
      <w:pPr>
        <w:pStyle w:val="2"/>
        <w:keepNext w:val="0"/>
        <w:keepLines w:val="0"/>
        <w:widowControl/>
        <w:suppressLineNumbers w:val="0"/>
        <w:spacing w:before="150" w:beforeAutospacing="0" w:after="75" w:afterAutospacing="0" w:line="315" w:lineRule="atLeast"/>
        <w:ind w:left="0" w:right="0" w:firstLine="420"/>
      </w:pPr>
      <w:r>
        <w:rPr>
          <w:sz w:val="21"/>
          <w:szCs w:val="21"/>
        </w:rPr>
        <w:t>A，120</w:t>
      </w:r>
    </w:p>
    <w:p>
      <w:pPr>
        <w:pStyle w:val="2"/>
        <w:keepNext w:val="0"/>
        <w:keepLines w:val="0"/>
        <w:widowControl/>
        <w:suppressLineNumbers w:val="0"/>
        <w:spacing w:before="150" w:beforeAutospacing="0" w:after="75" w:afterAutospacing="0" w:line="315" w:lineRule="atLeast"/>
        <w:ind w:left="0" w:right="0" w:firstLine="420"/>
      </w:pPr>
      <w:r>
        <w:rPr>
          <w:sz w:val="21"/>
          <w:szCs w:val="21"/>
        </w:rPr>
        <w:t>B，121</w:t>
      </w:r>
    </w:p>
    <w:p>
      <w:pPr>
        <w:pStyle w:val="2"/>
        <w:keepNext w:val="0"/>
        <w:keepLines w:val="0"/>
        <w:widowControl/>
        <w:suppressLineNumbers w:val="0"/>
        <w:spacing w:before="150" w:beforeAutospacing="0" w:after="75" w:afterAutospacing="0" w:line="315" w:lineRule="atLeast"/>
        <w:ind w:left="0" w:right="0" w:firstLine="420"/>
      </w:pPr>
      <w:r>
        <w:rPr>
          <w:sz w:val="21"/>
          <w:szCs w:val="21"/>
        </w:rPr>
        <w:t>C，122</w:t>
      </w:r>
    </w:p>
    <w:p>
      <w:pPr>
        <w:pStyle w:val="2"/>
        <w:keepNext w:val="0"/>
        <w:keepLines w:val="0"/>
        <w:widowControl/>
        <w:suppressLineNumbers w:val="0"/>
        <w:spacing w:before="150" w:beforeAutospacing="0" w:after="75" w:afterAutospacing="0" w:line="315" w:lineRule="atLeast"/>
        <w:ind w:left="0" w:right="0" w:firstLine="420"/>
      </w:pPr>
      <w:r>
        <w:rPr>
          <w:sz w:val="21"/>
          <w:szCs w:val="21"/>
        </w:rPr>
        <w:t>D，123</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3月2日，国家主席习近平同科特迪瓦总统瓦塔拉互致贺电，庆祝两国建交40周年。</w:t>
      </w:r>
    </w:p>
    <w:p>
      <w:pPr>
        <w:pStyle w:val="2"/>
        <w:keepNext w:val="0"/>
        <w:keepLines w:val="0"/>
        <w:widowControl/>
        <w:suppressLineNumbers w:val="0"/>
        <w:spacing w:before="150" w:beforeAutospacing="0" w:after="75" w:afterAutospacing="0" w:line="315" w:lineRule="atLeast"/>
        <w:ind w:left="0" w:right="0" w:firstLine="420"/>
      </w:pPr>
      <w:r>
        <w:rPr>
          <w:sz w:val="21"/>
          <w:szCs w:val="21"/>
        </w:rPr>
        <w:t>A，40</w:t>
      </w:r>
    </w:p>
    <w:p>
      <w:pPr>
        <w:pStyle w:val="2"/>
        <w:keepNext w:val="0"/>
        <w:keepLines w:val="0"/>
        <w:widowControl/>
        <w:suppressLineNumbers w:val="0"/>
        <w:spacing w:before="150" w:beforeAutospacing="0" w:after="75" w:afterAutospacing="0" w:line="315" w:lineRule="atLeast"/>
        <w:ind w:left="0" w:right="0" w:firstLine="420"/>
      </w:pPr>
      <w:r>
        <w:rPr>
          <w:sz w:val="21"/>
          <w:szCs w:val="21"/>
        </w:rPr>
        <w:t>B，50</w:t>
      </w:r>
    </w:p>
    <w:p>
      <w:pPr>
        <w:pStyle w:val="2"/>
        <w:keepNext w:val="0"/>
        <w:keepLines w:val="0"/>
        <w:widowControl/>
        <w:suppressLineNumbers w:val="0"/>
        <w:spacing w:before="150" w:beforeAutospacing="0" w:after="75" w:afterAutospacing="0" w:line="315" w:lineRule="atLeast"/>
        <w:ind w:left="0" w:right="0" w:firstLine="420"/>
      </w:pPr>
      <w:r>
        <w:rPr>
          <w:sz w:val="21"/>
          <w:szCs w:val="21"/>
        </w:rPr>
        <w:t>C，60</w:t>
      </w:r>
    </w:p>
    <w:p>
      <w:pPr>
        <w:pStyle w:val="2"/>
        <w:keepNext w:val="0"/>
        <w:keepLines w:val="0"/>
        <w:widowControl/>
        <w:suppressLineNumbers w:val="0"/>
        <w:spacing w:before="150" w:beforeAutospacing="0" w:after="75" w:afterAutospacing="0" w:line="315" w:lineRule="atLeast"/>
        <w:ind w:left="0" w:right="0" w:firstLine="420"/>
      </w:pPr>
      <w:r>
        <w:rPr>
          <w:sz w:val="21"/>
          <w:szCs w:val="21"/>
        </w:rPr>
        <w:t>D，70</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2月28日，中国常驻联合国日内瓦办事处和瑞士其他国际组织代表陈旭在出席联合国人权理事会第52届会议纪念《发展权利宣言》通过35周年高级别会议时强调，要坚持以（ ）为中心的发展理念。</w:t>
      </w:r>
    </w:p>
    <w:p>
      <w:pPr>
        <w:pStyle w:val="2"/>
        <w:keepNext w:val="0"/>
        <w:keepLines w:val="0"/>
        <w:widowControl/>
        <w:suppressLineNumbers w:val="0"/>
        <w:spacing w:before="150" w:beforeAutospacing="0" w:after="75" w:afterAutospacing="0" w:line="315" w:lineRule="atLeast"/>
        <w:ind w:left="0" w:right="0" w:firstLine="420"/>
      </w:pPr>
      <w:r>
        <w:rPr>
          <w:sz w:val="21"/>
          <w:szCs w:val="21"/>
        </w:rPr>
        <w:t>A，人民</w:t>
      </w:r>
    </w:p>
    <w:p>
      <w:pPr>
        <w:pStyle w:val="2"/>
        <w:keepNext w:val="0"/>
        <w:keepLines w:val="0"/>
        <w:widowControl/>
        <w:suppressLineNumbers w:val="0"/>
        <w:spacing w:before="150" w:beforeAutospacing="0" w:after="75" w:afterAutospacing="0" w:line="315" w:lineRule="atLeast"/>
        <w:ind w:left="0" w:right="0" w:firstLine="420"/>
      </w:pPr>
      <w:r>
        <w:rPr>
          <w:sz w:val="21"/>
          <w:szCs w:val="21"/>
        </w:rPr>
        <w:t>B，发展</w:t>
      </w:r>
    </w:p>
    <w:p>
      <w:pPr>
        <w:pStyle w:val="2"/>
        <w:keepNext w:val="0"/>
        <w:keepLines w:val="0"/>
        <w:widowControl/>
        <w:suppressLineNumbers w:val="0"/>
        <w:spacing w:before="150" w:beforeAutospacing="0" w:after="75" w:afterAutospacing="0" w:line="315" w:lineRule="atLeast"/>
        <w:ind w:left="0" w:right="0" w:firstLine="420"/>
      </w:pPr>
      <w:r>
        <w:rPr>
          <w:sz w:val="21"/>
          <w:szCs w:val="21"/>
        </w:rPr>
        <w:t>C，权利</w:t>
      </w:r>
    </w:p>
    <w:p>
      <w:pPr>
        <w:pStyle w:val="2"/>
        <w:keepNext w:val="0"/>
        <w:keepLines w:val="0"/>
        <w:widowControl/>
        <w:suppressLineNumbers w:val="0"/>
        <w:spacing w:before="150" w:beforeAutospacing="0" w:after="75" w:afterAutospacing="0" w:line="315" w:lineRule="atLeast"/>
        <w:ind w:left="0" w:right="0" w:firstLine="420"/>
      </w:pPr>
      <w:r>
        <w:rPr>
          <w:sz w:val="21"/>
          <w:szCs w:val="21"/>
        </w:rPr>
        <w:t>D，服务</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全国政协十四届一次会议将于3月4日下午3时在人民大会堂开幕，（ ）下午闭幕</w:t>
      </w:r>
    </w:p>
    <w:p>
      <w:pPr>
        <w:pStyle w:val="2"/>
        <w:keepNext w:val="0"/>
        <w:keepLines w:val="0"/>
        <w:widowControl/>
        <w:suppressLineNumbers w:val="0"/>
        <w:spacing w:before="150" w:beforeAutospacing="0" w:after="75" w:afterAutospacing="0" w:line="315" w:lineRule="atLeast"/>
        <w:ind w:left="0" w:right="0" w:firstLine="420"/>
      </w:pPr>
      <w:r>
        <w:rPr>
          <w:sz w:val="21"/>
          <w:szCs w:val="21"/>
        </w:rPr>
        <w:t>A，3月11日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B，3月12日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C，3月13日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D，3月14日</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国务院总理李克强5日在政府工作报告中指出，今年发展主要预期目标是：国内生产总值增长(   )左右；城镇新增就业1200万人左右，城镇调查失业率5.5%左右；居民消费价格涨幅3%左右；居民收入增长与经济增长基本同步；进出口促稳提质，国际收支基本平衡；粮食产量保持在1.3万亿斤以上</w:t>
      </w:r>
    </w:p>
    <w:p>
      <w:pPr>
        <w:pStyle w:val="2"/>
        <w:keepNext w:val="0"/>
        <w:keepLines w:val="0"/>
        <w:widowControl/>
        <w:suppressLineNumbers w:val="0"/>
        <w:spacing w:before="150" w:beforeAutospacing="0" w:after="75" w:afterAutospacing="0" w:line="315" w:lineRule="atLeast"/>
        <w:ind w:left="0" w:right="0" w:firstLine="420"/>
      </w:pPr>
      <w:r>
        <w:rPr>
          <w:sz w:val="21"/>
          <w:szCs w:val="21"/>
        </w:rPr>
        <w:t>A，5%</w:t>
      </w:r>
    </w:p>
    <w:p>
      <w:pPr>
        <w:pStyle w:val="2"/>
        <w:keepNext w:val="0"/>
        <w:keepLines w:val="0"/>
        <w:widowControl/>
        <w:suppressLineNumbers w:val="0"/>
        <w:spacing w:before="150" w:beforeAutospacing="0" w:after="75" w:afterAutospacing="0" w:line="315" w:lineRule="atLeast"/>
        <w:ind w:left="0" w:right="0" w:firstLine="420"/>
      </w:pPr>
      <w:r>
        <w:rPr>
          <w:sz w:val="21"/>
          <w:szCs w:val="21"/>
        </w:rPr>
        <w:t>B，5.1%</w:t>
      </w:r>
    </w:p>
    <w:p>
      <w:pPr>
        <w:pStyle w:val="2"/>
        <w:keepNext w:val="0"/>
        <w:keepLines w:val="0"/>
        <w:widowControl/>
        <w:suppressLineNumbers w:val="0"/>
        <w:spacing w:before="150" w:beforeAutospacing="0" w:after="75" w:afterAutospacing="0" w:line="315" w:lineRule="atLeast"/>
        <w:ind w:left="0" w:right="0" w:firstLine="420"/>
      </w:pPr>
      <w:r>
        <w:rPr>
          <w:sz w:val="21"/>
          <w:szCs w:val="21"/>
        </w:rPr>
        <w:t>C，5.2%</w:t>
      </w:r>
    </w:p>
    <w:p>
      <w:pPr>
        <w:pStyle w:val="2"/>
        <w:keepNext w:val="0"/>
        <w:keepLines w:val="0"/>
        <w:widowControl/>
        <w:suppressLineNumbers w:val="0"/>
        <w:spacing w:before="150" w:beforeAutospacing="0" w:after="75" w:afterAutospacing="0" w:line="315" w:lineRule="atLeast"/>
        <w:ind w:left="0" w:right="0" w:firstLine="420"/>
      </w:pPr>
      <w:r>
        <w:rPr>
          <w:sz w:val="21"/>
          <w:szCs w:val="21"/>
        </w:rPr>
        <w:t>D，5.3%</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务院总理李克强5日在政府工作报告中指出，今年发展主要预期目标是：国内生产总值增长5%左右；城镇新增就业1200万人左右，城镇调查失业率5.5%左右；居民消费价格涨幅（）左右；居民收入增长与经济增长基本同步；进出口促稳提质，国际收支基本平衡；粮食产量保持在1.3万亿斤以上</w:t>
      </w:r>
    </w:p>
    <w:p>
      <w:pPr>
        <w:pStyle w:val="2"/>
        <w:keepNext w:val="0"/>
        <w:keepLines w:val="0"/>
        <w:widowControl/>
        <w:suppressLineNumbers w:val="0"/>
        <w:spacing w:before="150" w:beforeAutospacing="0" w:after="75" w:afterAutospacing="0" w:line="315" w:lineRule="atLeast"/>
        <w:ind w:left="0" w:right="0" w:firstLine="420"/>
      </w:pPr>
      <w:r>
        <w:rPr>
          <w:sz w:val="21"/>
          <w:szCs w:val="21"/>
        </w:rPr>
        <w:t>A，3%</w:t>
      </w:r>
    </w:p>
    <w:p>
      <w:pPr>
        <w:pStyle w:val="2"/>
        <w:keepNext w:val="0"/>
        <w:keepLines w:val="0"/>
        <w:widowControl/>
        <w:suppressLineNumbers w:val="0"/>
        <w:spacing w:before="150" w:beforeAutospacing="0" w:after="75" w:afterAutospacing="0" w:line="315" w:lineRule="atLeast"/>
        <w:ind w:left="0" w:right="0" w:firstLine="420"/>
      </w:pPr>
      <w:r>
        <w:rPr>
          <w:sz w:val="21"/>
          <w:szCs w:val="21"/>
        </w:rPr>
        <w:t>B，3.1%</w:t>
      </w:r>
    </w:p>
    <w:p>
      <w:pPr>
        <w:pStyle w:val="2"/>
        <w:keepNext w:val="0"/>
        <w:keepLines w:val="0"/>
        <w:widowControl/>
        <w:suppressLineNumbers w:val="0"/>
        <w:spacing w:before="150" w:beforeAutospacing="0" w:after="75" w:afterAutospacing="0" w:line="315" w:lineRule="atLeast"/>
        <w:ind w:left="0" w:right="0" w:firstLine="420"/>
      </w:pPr>
      <w:r>
        <w:rPr>
          <w:sz w:val="21"/>
          <w:szCs w:val="21"/>
        </w:rPr>
        <w:t>C，3.2%</w:t>
      </w:r>
    </w:p>
    <w:p>
      <w:pPr>
        <w:pStyle w:val="2"/>
        <w:keepNext w:val="0"/>
        <w:keepLines w:val="0"/>
        <w:widowControl/>
        <w:suppressLineNumbers w:val="0"/>
        <w:spacing w:before="150" w:beforeAutospacing="0" w:after="75" w:afterAutospacing="0" w:line="315" w:lineRule="atLeast"/>
        <w:ind w:left="0" w:right="0" w:firstLine="420"/>
      </w:pPr>
      <w:r>
        <w:rPr>
          <w:sz w:val="21"/>
          <w:szCs w:val="21"/>
        </w:rPr>
        <w:t>D，3.3%</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国务院总理李克强5日在政府工作报告中指出，今年发展主要预期目标是：国内生产总值增长5%左右；城镇新增就业1200万人左右，城镇调查失业率5.5%左右；居民消费价格涨幅3%左右；居民收入增长与经济增长基本同步；进出口促稳提质，国际收支基本平衡；粮食产量保持在（）万亿斤以上</w:t>
      </w:r>
    </w:p>
    <w:p>
      <w:pPr>
        <w:pStyle w:val="2"/>
        <w:keepNext w:val="0"/>
        <w:keepLines w:val="0"/>
        <w:widowControl/>
        <w:suppressLineNumbers w:val="0"/>
        <w:spacing w:before="150" w:beforeAutospacing="0" w:after="75" w:afterAutospacing="0" w:line="315" w:lineRule="atLeast"/>
        <w:ind w:left="0" w:right="0" w:firstLine="420"/>
      </w:pPr>
      <w:r>
        <w:rPr>
          <w:sz w:val="21"/>
          <w:szCs w:val="21"/>
        </w:rPr>
        <w:t>A，1.2</w:t>
      </w:r>
    </w:p>
    <w:p>
      <w:pPr>
        <w:pStyle w:val="2"/>
        <w:keepNext w:val="0"/>
        <w:keepLines w:val="0"/>
        <w:widowControl/>
        <w:suppressLineNumbers w:val="0"/>
        <w:spacing w:before="150" w:beforeAutospacing="0" w:after="75" w:afterAutospacing="0" w:line="315" w:lineRule="atLeast"/>
        <w:ind w:left="0" w:right="0" w:firstLine="420"/>
      </w:pPr>
      <w:r>
        <w:rPr>
          <w:sz w:val="21"/>
          <w:szCs w:val="21"/>
        </w:rPr>
        <w:t>B，1.3</w:t>
      </w:r>
    </w:p>
    <w:p>
      <w:pPr>
        <w:pStyle w:val="2"/>
        <w:keepNext w:val="0"/>
        <w:keepLines w:val="0"/>
        <w:widowControl/>
        <w:suppressLineNumbers w:val="0"/>
        <w:spacing w:before="150" w:beforeAutospacing="0" w:after="75" w:afterAutospacing="0" w:line="315" w:lineRule="atLeast"/>
        <w:ind w:left="0" w:right="0" w:firstLine="420"/>
      </w:pPr>
      <w:r>
        <w:rPr>
          <w:sz w:val="21"/>
          <w:szCs w:val="21"/>
        </w:rPr>
        <w:t>C，1.4</w:t>
      </w:r>
    </w:p>
    <w:p>
      <w:pPr>
        <w:pStyle w:val="2"/>
        <w:keepNext w:val="0"/>
        <w:keepLines w:val="0"/>
        <w:widowControl/>
        <w:suppressLineNumbers w:val="0"/>
        <w:spacing w:before="150" w:beforeAutospacing="0" w:after="75" w:afterAutospacing="0" w:line="315" w:lineRule="atLeast"/>
        <w:ind w:left="0" w:right="0" w:firstLine="420"/>
      </w:pPr>
      <w:r>
        <w:rPr>
          <w:sz w:val="21"/>
          <w:szCs w:val="21"/>
        </w:rPr>
        <w:t>D，1.5</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《感动中国2022年度人物颁奖盛典》今晚(3月4日)在总台央视综合频道8点档播出。为国家筑造"地下长城"的"八一勋章"获得者（ ）、隐姓埋名60年为国防作出重要贡献的导弹功勋科学家（ ）、让菌草造福世界的农林科学家（ ）等获得"感动中国2022年度人物"荣誉。</w:t>
      </w:r>
    </w:p>
    <w:p>
      <w:pPr>
        <w:pStyle w:val="2"/>
        <w:keepNext w:val="0"/>
        <w:keepLines w:val="0"/>
        <w:widowControl/>
        <w:suppressLineNumbers w:val="0"/>
        <w:spacing w:before="150" w:beforeAutospacing="0" w:after="75" w:afterAutospacing="0" w:line="315" w:lineRule="atLeast"/>
        <w:ind w:left="0" w:right="0" w:firstLine="420"/>
      </w:pPr>
      <w:r>
        <w:rPr>
          <w:sz w:val="21"/>
          <w:szCs w:val="21"/>
        </w:rPr>
        <w:t>　　A.钱七虎、沈忠芳、林占熺、刘永坦</w:t>
      </w:r>
    </w:p>
    <w:p>
      <w:pPr>
        <w:pStyle w:val="2"/>
        <w:keepNext w:val="0"/>
        <w:keepLines w:val="0"/>
        <w:widowControl/>
        <w:suppressLineNumbers w:val="0"/>
        <w:spacing w:before="150" w:beforeAutospacing="0" w:after="75" w:afterAutospacing="0" w:line="315" w:lineRule="atLeast"/>
        <w:ind w:left="0" w:right="0" w:firstLine="420"/>
      </w:pPr>
      <w:r>
        <w:rPr>
          <w:sz w:val="21"/>
          <w:szCs w:val="21"/>
        </w:rPr>
        <w:t>　　B.沈忠芳、钱七虎、林占熺、刘永坦</w:t>
      </w:r>
    </w:p>
    <w:p>
      <w:pPr>
        <w:pStyle w:val="2"/>
        <w:keepNext w:val="0"/>
        <w:keepLines w:val="0"/>
        <w:widowControl/>
        <w:suppressLineNumbers w:val="0"/>
        <w:spacing w:before="150" w:beforeAutospacing="0" w:after="75" w:afterAutospacing="0" w:line="315" w:lineRule="atLeast"/>
        <w:ind w:left="0" w:right="0" w:firstLine="420"/>
      </w:pPr>
      <w:r>
        <w:rPr>
          <w:sz w:val="21"/>
          <w:szCs w:val="21"/>
        </w:rPr>
        <w:t>　　C.林占熺、钱七虎、白礼芳、刘永坦</w:t>
      </w:r>
    </w:p>
    <w:p>
      <w:pPr>
        <w:pStyle w:val="2"/>
        <w:keepNext w:val="0"/>
        <w:keepLines w:val="0"/>
        <w:widowControl/>
        <w:suppressLineNumbers w:val="0"/>
        <w:spacing w:before="150" w:beforeAutospacing="0" w:after="75" w:afterAutospacing="0" w:line="315" w:lineRule="atLeast"/>
        <w:ind w:left="0" w:right="0" w:firstLine="420"/>
      </w:pPr>
      <w:r>
        <w:rPr>
          <w:sz w:val="21"/>
          <w:szCs w:val="21"/>
        </w:rPr>
        <w:t>　　D.钱七虎、刘永坦、白礼芳、林占熺</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习近平5日下午在参加他所在的十四届全国人大一次会议江苏代表团审议时强调，（  ）发展是全面建设社会主义现代化国家的首要任务。必须以满足人民日益增长的美好生活需要为出发点和落脚点，把发展成果不断转化为生活品质，不断增强人民群众的获得感、幸福感、安全感。</w:t>
      </w:r>
    </w:p>
    <w:p>
      <w:pPr>
        <w:pStyle w:val="2"/>
        <w:keepNext w:val="0"/>
        <w:keepLines w:val="0"/>
        <w:widowControl/>
        <w:suppressLineNumbers w:val="0"/>
        <w:spacing w:before="150" w:beforeAutospacing="0" w:after="75" w:afterAutospacing="0" w:line="315" w:lineRule="atLeast"/>
        <w:ind w:left="0" w:right="0" w:firstLine="420"/>
      </w:pPr>
      <w:r>
        <w:rPr>
          <w:sz w:val="21"/>
          <w:szCs w:val="21"/>
        </w:rPr>
        <w:t>A，高质量</w:t>
      </w:r>
    </w:p>
    <w:p>
      <w:pPr>
        <w:pStyle w:val="2"/>
        <w:keepNext w:val="0"/>
        <w:keepLines w:val="0"/>
        <w:widowControl/>
        <w:suppressLineNumbers w:val="0"/>
        <w:spacing w:before="150" w:beforeAutospacing="0" w:after="75" w:afterAutospacing="0" w:line="315" w:lineRule="atLeast"/>
        <w:ind w:left="0" w:right="0" w:firstLine="420"/>
      </w:pPr>
      <w:r>
        <w:rPr>
          <w:sz w:val="21"/>
          <w:szCs w:val="21"/>
        </w:rPr>
        <w:t>B，高效率</w:t>
      </w:r>
    </w:p>
    <w:p>
      <w:pPr>
        <w:pStyle w:val="2"/>
        <w:keepNext w:val="0"/>
        <w:keepLines w:val="0"/>
        <w:widowControl/>
        <w:suppressLineNumbers w:val="0"/>
        <w:spacing w:before="150" w:beforeAutospacing="0" w:after="75" w:afterAutospacing="0" w:line="315" w:lineRule="atLeast"/>
        <w:ind w:left="0" w:right="0" w:firstLine="420"/>
      </w:pPr>
      <w:r>
        <w:rPr>
          <w:sz w:val="21"/>
          <w:szCs w:val="21"/>
        </w:rPr>
        <w:t>C，高速度</w:t>
      </w:r>
    </w:p>
    <w:p>
      <w:pPr>
        <w:pStyle w:val="2"/>
        <w:keepNext w:val="0"/>
        <w:keepLines w:val="0"/>
        <w:widowControl/>
        <w:suppressLineNumbers w:val="0"/>
        <w:spacing w:before="150" w:beforeAutospacing="0" w:after="75" w:afterAutospacing="0" w:line="315" w:lineRule="atLeast"/>
        <w:ind w:left="0" w:right="0" w:firstLine="420"/>
      </w:pPr>
      <w:r>
        <w:rPr>
          <w:sz w:val="21"/>
          <w:szCs w:val="21"/>
        </w:rPr>
        <w:t>D，高速率</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在3月6日国新办举行的"权威部门话开局"系列主题新闻发布会上，国家发展改革委相关负责人表示，2023年，将突出做好（     ）工作，推动经济运行整体好转。</w:t>
      </w:r>
    </w:p>
    <w:p>
      <w:pPr>
        <w:pStyle w:val="2"/>
        <w:keepNext w:val="0"/>
        <w:keepLines w:val="0"/>
        <w:widowControl/>
        <w:suppressLineNumbers w:val="0"/>
        <w:spacing w:before="150" w:beforeAutospacing="0" w:after="75" w:afterAutospacing="0" w:line="315" w:lineRule="atLeast"/>
        <w:ind w:left="0" w:right="0" w:firstLine="420"/>
      </w:pPr>
      <w:r>
        <w:rPr>
          <w:sz w:val="21"/>
          <w:szCs w:val="21"/>
        </w:rPr>
        <w:t>　　A.稳外资、稳投资、稳预期</w:t>
      </w:r>
    </w:p>
    <w:p>
      <w:pPr>
        <w:pStyle w:val="2"/>
        <w:keepNext w:val="0"/>
        <w:keepLines w:val="0"/>
        <w:widowControl/>
        <w:suppressLineNumbers w:val="0"/>
        <w:spacing w:before="150" w:beforeAutospacing="0" w:after="75" w:afterAutospacing="0" w:line="315" w:lineRule="atLeast"/>
        <w:ind w:left="0" w:right="0" w:firstLine="420"/>
      </w:pPr>
      <w:r>
        <w:rPr>
          <w:sz w:val="21"/>
          <w:szCs w:val="21"/>
        </w:rPr>
        <w:t>　　B.稳就业、稳金融、稳外贸</w:t>
      </w:r>
    </w:p>
    <w:p>
      <w:pPr>
        <w:pStyle w:val="2"/>
        <w:keepNext w:val="0"/>
        <w:keepLines w:val="0"/>
        <w:widowControl/>
        <w:suppressLineNumbers w:val="0"/>
        <w:spacing w:before="150" w:beforeAutospacing="0" w:after="75" w:afterAutospacing="0" w:line="315" w:lineRule="atLeast"/>
        <w:ind w:left="0" w:right="0" w:firstLine="420"/>
      </w:pPr>
      <w:r>
        <w:rPr>
          <w:sz w:val="21"/>
          <w:szCs w:val="21"/>
        </w:rPr>
        <w:t>　　C.稳投资、稳预期、稳增长</w:t>
      </w:r>
    </w:p>
    <w:p>
      <w:pPr>
        <w:pStyle w:val="2"/>
        <w:keepNext w:val="0"/>
        <w:keepLines w:val="0"/>
        <w:widowControl/>
        <w:suppressLineNumbers w:val="0"/>
        <w:spacing w:before="150" w:beforeAutospacing="0" w:after="75" w:afterAutospacing="0" w:line="315" w:lineRule="atLeast"/>
        <w:ind w:left="0" w:right="0" w:firstLine="420"/>
      </w:pPr>
      <w:r>
        <w:rPr>
          <w:sz w:val="21"/>
          <w:szCs w:val="21"/>
        </w:rPr>
        <w:t>　　D.稳增长、稳就业、稳物价</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3月10日从中国石油塔里木油田获悉，位于新疆塔里木盆地富满油田的果勒3C井于9日顺利完钻，以（ ）井深刷新亚洲陆上最深油气水平井纪录。</w:t>
      </w:r>
    </w:p>
    <w:p>
      <w:pPr>
        <w:pStyle w:val="2"/>
        <w:keepNext w:val="0"/>
        <w:keepLines w:val="0"/>
        <w:widowControl/>
        <w:suppressLineNumbers w:val="0"/>
        <w:spacing w:before="150" w:beforeAutospacing="0" w:after="75" w:afterAutospacing="0" w:line="315" w:lineRule="atLeast"/>
        <w:ind w:left="0" w:right="0" w:firstLine="420"/>
      </w:pPr>
      <w:r>
        <w:rPr>
          <w:sz w:val="21"/>
          <w:szCs w:val="21"/>
        </w:rPr>
        <w:t>A，9366米</w:t>
      </w:r>
    </w:p>
    <w:p>
      <w:pPr>
        <w:pStyle w:val="2"/>
        <w:keepNext w:val="0"/>
        <w:keepLines w:val="0"/>
        <w:widowControl/>
        <w:suppressLineNumbers w:val="0"/>
        <w:spacing w:before="150" w:beforeAutospacing="0" w:after="75" w:afterAutospacing="0" w:line="315" w:lineRule="atLeast"/>
        <w:ind w:left="0" w:right="0" w:firstLine="420"/>
      </w:pPr>
      <w:r>
        <w:rPr>
          <w:sz w:val="21"/>
          <w:szCs w:val="21"/>
        </w:rPr>
        <w:t>B，9396米</w:t>
      </w:r>
    </w:p>
    <w:p>
      <w:pPr>
        <w:pStyle w:val="2"/>
        <w:keepNext w:val="0"/>
        <w:keepLines w:val="0"/>
        <w:widowControl/>
        <w:suppressLineNumbers w:val="0"/>
        <w:spacing w:before="150" w:beforeAutospacing="0" w:after="75" w:afterAutospacing="0" w:line="315" w:lineRule="atLeast"/>
        <w:ind w:left="0" w:right="0" w:firstLine="420"/>
      </w:pPr>
      <w:r>
        <w:rPr>
          <w:sz w:val="21"/>
          <w:szCs w:val="21"/>
        </w:rPr>
        <w:t>C，9636米</w:t>
      </w:r>
    </w:p>
    <w:p>
      <w:pPr>
        <w:pStyle w:val="2"/>
        <w:keepNext w:val="0"/>
        <w:keepLines w:val="0"/>
        <w:widowControl/>
        <w:suppressLineNumbers w:val="0"/>
        <w:spacing w:before="150" w:beforeAutospacing="0" w:after="75" w:afterAutospacing="0" w:line="315" w:lineRule="atLeast"/>
        <w:ind w:left="0" w:right="0" w:firstLine="420"/>
      </w:pPr>
      <w:r>
        <w:rPr>
          <w:sz w:val="21"/>
          <w:szCs w:val="21"/>
        </w:rPr>
        <w:t>D，9696米</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3月11日下午3时，全国政协十四届一次会议在人民大会堂举行闭幕会。国家主席习近平签署主席令，任命（）为中华人民共和国国务院总理。</w:t>
      </w:r>
    </w:p>
    <w:p>
      <w:pPr>
        <w:pStyle w:val="2"/>
        <w:keepNext w:val="0"/>
        <w:keepLines w:val="0"/>
        <w:widowControl/>
        <w:suppressLineNumbers w:val="0"/>
        <w:spacing w:before="150" w:beforeAutospacing="0" w:after="75" w:afterAutospacing="0" w:line="315" w:lineRule="atLeast"/>
        <w:ind w:left="0" w:right="0" w:firstLine="420"/>
      </w:pPr>
      <w:r>
        <w:rPr>
          <w:sz w:val="21"/>
          <w:szCs w:val="21"/>
        </w:rPr>
        <w:t>A，李克强</w:t>
      </w:r>
    </w:p>
    <w:p>
      <w:pPr>
        <w:pStyle w:val="2"/>
        <w:keepNext w:val="0"/>
        <w:keepLines w:val="0"/>
        <w:widowControl/>
        <w:suppressLineNumbers w:val="0"/>
        <w:spacing w:before="150" w:beforeAutospacing="0" w:after="75" w:afterAutospacing="0" w:line="315" w:lineRule="atLeast"/>
        <w:ind w:left="0" w:right="0" w:firstLine="420"/>
      </w:pPr>
      <w:r>
        <w:rPr>
          <w:sz w:val="21"/>
          <w:szCs w:val="21"/>
        </w:rPr>
        <w:t>B，李强</w:t>
      </w:r>
    </w:p>
    <w:p>
      <w:pPr>
        <w:pStyle w:val="2"/>
        <w:keepNext w:val="0"/>
        <w:keepLines w:val="0"/>
        <w:widowControl/>
        <w:suppressLineNumbers w:val="0"/>
        <w:spacing w:before="150" w:beforeAutospacing="0" w:after="75" w:afterAutospacing="0" w:line="315" w:lineRule="atLeast"/>
        <w:ind w:left="0" w:right="0" w:firstLine="420"/>
      </w:pPr>
      <w:r>
        <w:rPr>
          <w:sz w:val="21"/>
          <w:szCs w:val="21"/>
        </w:rPr>
        <w:t>C，赵乐际</w:t>
      </w:r>
    </w:p>
    <w:p>
      <w:pPr>
        <w:pStyle w:val="2"/>
        <w:keepNext w:val="0"/>
        <w:keepLines w:val="0"/>
        <w:widowControl/>
        <w:suppressLineNumbers w:val="0"/>
        <w:spacing w:before="150" w:beforeAutospacing="0" w:after="75" w:afterAutospacing="0" w:line="315" w:lineRule="atLeast"/>
        <w:ind w:left="0" w:right="0" w:firstLine="420"/>
      </w:pPr>
      <w:r>
        <w:rPr>
          <w:sz w:val="21"/>
          <w:szCs w:val="21"/>
        </w:rPr>
        <w:t>D，汪洋</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3月10日，中共中央总书记、中央军委主席习近平全票当选中华人民共和国主席、中华人民共和国中央军事委员会主席，（  ）全国人大代表在人民大会堂投下庄严一票，参与、见证了这一激动人心的历史时刻。代表们表示，习近平主席全票当选，充分反映了党的意志、人民意志、国家意志的高度统一，极大地鼓舞激励了亿万人民。</w:t>
      </w:r>
    </w:p>
    <w:p>
      <w:pPr>
        <w:pStyle w:val="2"/>
        <w:keepNext w:val="0"/>
        <w:keepLines w:val="0"/>
        <w:widowControl/>
        <w:suppressLineNumbers w:val="0"/>
        <w:spacing w:before="150" w:beforeAutospacing="0" w:after="75" w:afterAutospacing="0" w:line="315" w:lineRule="atLeast"/>
        <w:ind w:left="0" w:right="0" w:firstLine="420"/>
      </w:pPr>
      <w:r>
        <w:rPr>
          <w:sz w:val="21"/>
          <w:szCs w:val="21"/>
        </w:rPr>
        <w:t>　　A.2952名</w:t>
      </w:r>
    </w:p>
    <w:p>
      <w:pPr>
        <w:pStyle w:val="2"/>
        <w:keepNext w:val="0"/>
        <w:keepLines w:val="0"/>
        <w:widowControl/>
        <w:suppressLineNumbers w:val="0"/>
        <w:spacing w:before="150" w:beforeAutospacing="0" w:after="75" w:afterAutospacing="0" w:line="315" w:lineRule="atLeast"/>
        <w:ind w:left="0" w:right="0" w:firstLine="420"/>
      </w:pPr>
      <w:r>
        <w:rPr>
          <w:sz w:val="21"/>
          <w:szCs w:val="21"/>
        </w:rPr>
        <w:t>　　B.2950名</w:t>
      </w:r>
    </w:p>
    <w:p>
      <w:pPr>
        <w:pStyle w:val="2"/>
        <w:keepNext w:val="0"/>
        <w:keepLines w:val="0"/>
        <w:widowControl/>
        <w:suppressLineNumbers w:val="0"/>
        <w:spacing w:before="150" w:beforeAutospacing="0" w:after="75" w:afterAutospacing="0" w:line="315" w:lineRule="atLeast"/>
        <w:ind w:left="0" w:right="0" w:firstLine="420"/>
      </w:pPr>
      <w:r>
        <w:rPr>
          <w:sz w:val="21"/>
          <w:szCs w:val="21"/>
        </w:rPr>
        <w:t>　　C.2592名</w:t>
      </w:r>
    </w:p>
    <w:p>
      <w:pPr>
        <w:pStyle w:val="2"/>
        <w:keepNext w:val="0"/>
        <w:keepLines w:val="0"/>
        <w:widowControl/>
        <w:suppressLineNumbers w:val="0"/>
        <w:spacing w:before="150" w:beforeAutospacing="0" w:after="75" w:afterAutospacing="0" w:line="315" w:lineRule="atLeast"/>
        <w:ind w:left="0" w:right="0" w:firstLine="420"/>
      </w:pPr>
      <w:r>
        <w:rPr>
          <w:sz w:val="21"/>
          <w:szCs w:val="21"/>
        </w:rPr>
        <w:t>　　D.2559名</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3月11日，世界首例！（ ）实验室发现“光阴极”量子材料，其性能远超传统的光阴极材料，且无法为现有理论所解释。</w:t>
      </w:r>
    </w:p>
    <w:p>
      <w:pPr>
        <w:pStyle w:val="2"/>
        <w:keepNext w:val="0"/>
        <w:keepLines w:val="0"/>
        <w:widowControl/>
        <w:suppressLineNumbers w:val="0"/>
        <w:spacing w:before="150" w:beforeAutospacing="0" w:after="75" w:afterAutospacing="0" w:line="315" w:lineRule="atLeast"/>
        <w:ind w:left="0" w:right="0" w:firstLine="420"/>
      </w:pPr>
      <w:r>
        <w:rPr>
          <w:sz w:val="21"/>
          <w:szCs w:val="21"/>
        </w:rPr>
        <w:t>A，西湖大学</w:t>
      </w:r>
    </w:p>
    <w:p>
      <w:pPr>
        <w:pStyle w:val="2"/>
        <w:keepNext w:val="0"/>
        <w:keepLines w:val="0"/>
        <w:widowControl/>
        <w:suppressLineNumbers w:val="0"/>
        <w:spacing w:before="150" w:beforeAutospacing="0" w:after="75" w:afterAutospacing="0" w:line="315" w:lineRule="atLeast"/>
        <w:ind w:left="0" w:right="0" w:firstLine="420"/>
      </w:pPr>
      <w:r>
        <w:rPr>
          <w:sz w:val="21"/>
          <w:szCs w:val="21"/>
        </w:rPr>
        <w:t>B，上海交通大学</w:t>
      </w:r>
    </w:p>
    <w:p>
      <w:pPr>
        <w:pStyle w:val="2"/>
        <w:keepNext w:val="0"/>
        <w:keepLines w:val="0"/>
        <w:widowControl/>
        <w:suppressLineNumbers w:val="0"/>
        <w:spacing w:before="150" w:beforeAutospacing="0" w:after="75" w:afterAutospacing="0" w:line="315" w:lineRule="atLeast"/>
        <w:ind w:left="0" w:right="0" w:firstLine="420"/>
      </w:pPr>
      <w:r>
        <w:rPr>
          <w:sz w:val="21"/>
          <w:szCs w:val="21"/>
        </w:rPr>
        <w:t>C，复旦大学</w:t>
      </w:r>
    </w:p>
    <w:p>
      <w:pPr>
        <w:pStyle w:val="2"/>
        <w:keepNext w:val="0"/>
        <w:keepLines w:val="0"/>
        <w:widowControl/>
        <w:suppressLineNumbers w:val="0"/>
        <w:spacing w:before="150" w:beforeAutospacing="0" w:after="75" w:afterAutospacing="0" w:line="315" w:lineRule="atLeast"/>
        <w:ind w:left="0" w:right="0" w:firstLine="420"/>
      </w:pPr>
      <w:r>
        <w:rPr>
          <w:sz w:val="21"/>
          <w:szCs w:val="21"/>
        </w:rPr>
        <w:t>D，浙江大学</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13日，国务院总理李强在人民大会堂三楼金色大厅出席记者会并回答中外记者提问中提到，今后工作中，有这么几个方面是我们要重点把握的：第一是牢固树立以（ ）的发展思想。第二是集中力量推动高质量发展。第三是坚定不移深化改革开放。</w:t>
      </w:r>
    </w:p>
    <w:p>
      <w:pPr>
        <w:pStyle w:val="2"/>
        <w:keepNext w:val="0"/>
        <w:keepLines w:val="0"/>
        <w:widowControl/>
        <w:suppressLineNumbers w:val="0"/>
        <w:spacing w:before="150" w:beforeAutospacing="0" w:after="75" w:afterAutospacing="0" w:line="315" w:lineRule="atLeast"/>
        <w:ind w:left="0" w:right="0" w:firstLine="420"/>
      </w:pPr>
      <w:r>
        <w:rPr>
          <w:sz w:val="21"/>
          <w:szCs w:val="21"/>
        </w:rPr>
        <w:t>A，高质量发展</w:t>
      </w:r>
    </w:p>
    <w:p>
      <w:pPr>
        <w:pStyle w:val="2"/>
        <w:keepNext w:val="0"/>
        <w:keepLines w:val="0"/>
        <w:widowControl/>
        <w:suppressLineNumbers w:val="0"/>
        <w:spacing w:before="150" w:beforeAutospacing="0" w:after="75" w:afterAutospacing="0" w:line="315" w:lineRule="atLeast"/>
        <w:ind w:left="0" w:right="0" w:firstLine="420"/>
      </w:pPr>
      <w:r>
        <w:rPr>
          <w:sz w:val="21"/>
          <w:szCs w:val="21"/>
        </w:rPr>
        <w:t>B，绿水青山就是金山银山</w:t>
      </w:r>
    </w:p>
    <w:p>
      <w:pPr>
        <w:pStyle w:val="2"/>
        <w:keepNext w:val="0"/>
        <w:keepLines w:val="0"/>
        <w:widowControl/>
        <w:suppressLineNumbers w:val="0"/>
        <w:spacing w:before="150" w:beforeAutospacing="0" w:after="75" w:afterAutospacing="0" w:line="315" w:lineRule="atLeast"/>
        <w:ind w:left="0" w:right="0" w:firstLine="420"/>
      </w:pPr>
      <w:r>
        <w:rPr>
          <w:sz w:val="21"/>
          <w:szCs w:val="21"/>
        </w:rPr>
        <w:t>C，绿色发展</w:t>
      </w:r>
    </w:p>
    <w:p>
      <w:pPr>
        <w:pStyle w:val="2"/>
        <w:keepNext w:val="0"/>
        <w:keepLines w:val="0"/>
        <w:widowControl/>
        <w:suppressLineNumbers w:val="0"/>
        <w:spacing w:before="150" w:beforeAutospacing="0" w:after="75" w:afterAutospacing="0" w:line="315" w:lineRule="atLeast"/>
        <w:ind w:left="0" w:right="0" w:firstLine="420"/>
      </w:pPr>
      <w:r>
        <w:rPr>
          <w:sz w:val="21"/>
          <w:szCs w:val="21"/>
        </w:rPr>
        <w:t>D，以人民为中心</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3月12日下午，首都各界人士会聚北京中山公园中山堂，举行简短而庄严的仪式，纪念孙中山先生逝世（ ）周年，深切缅怀这位伟大的民主革命先行者。</w:t>
      </w:r>
    </w:p>
    <w:p>
      <w:pPr>
        <w:pStyle w:val="2"/>
        <w:keepNext w:val="0"/>
        <w:keepLines w:val="0"/>
        <w:widowControl/>
        <w:suppressLineNumbers w:val="0"/>
        <w:spacing w:before="150" w:beforeAutospacing="0" w:after="75" w:afterAutospacing="0" w:line="315" w:lineRule="atLeast"/>
        <w:ind w:left="0" w:right="0" w:firstLine="420"/>
      </w:pPr>
      <w:r>
        <w:rPr>
          <w:sz w:val="21"/>
          <w:szCs w:val="21"/>
        </w:rPr>
        <w:t>A，96</w:t>
      </w:r>
    </w:p>
    <w:p>
      <w:pPr>
        <w:pStyle w:val="2"/>
        <w:keepNext w:val="0"/>
        <w:keepLines w:val="0"/>
        <w:widowControl/>
        <w:suppressLineNumbers w:val="0"/>
        <w:spacing w:before="150" w:beforeAutospacing="0" w:after="75" w:afterAutospacing="0" w:line="315" w:lineRule="atLeast"/>
        <w:ind w:left="0" w:right="0" w:firstLine="420"/>
      </w:pPr>
      <w:r>
        <w:rPr>
          <w:sz w:val="21"/>
          <w:szCs w:val="21"/>
        </w:rPr>
        <w:t>B，97</w:t>
      </w:r>
    </w:p>
    <w:p>
      <w:pPr>
        <w:pStyle w:val="2"/>
        <w:keepNext w:val="0"/>
        <w:keepLines w:val="0"/>
        <w:widowControl/>
        <w:suppressLineNumbers w:val="0"/>
        <w:spacing w:before="150" w:beforeAutospacing="0" w:after="75" w:afterAutospacing="0" w:line="315" w:lineRule="atLeast"/>
        <w:ind w:left="0" w:right="0" w:firstLine="420"/>
      </w:pPr>
      <w:r>
        <w:rPr>
          <w:sz w:val="21"/>
          <w:szCs w:val="21"/>
        </w:rPr>
        <w:t>C，98</w:t>
      </w:r>
    </w:p>
    <w:p>
      <w:pPr>
        <w:pStyle w:val="2"/>
        <w:keepNext w:val="0"/>
        <w:keepLines w:val="0"/>
        <w:widowControl/>
        <w:suppressLineNumbers w:val="0"/>
        <w:spacing w:before="150" w:beforeAutospacing="0" w:after="75" w:afterAutospacing="0" w:line="315" w:lineRule="atLeast"/>
        <w:ind w:left="0" w:right="0" w:firstLine="420"/>
      </w:pPr>
      <w:r>
        <w:rPr>
          <w:sz w:val="21"/>
          <w:szCs w:val="21"/>
        </w:rPr>
        <w:t>D，99</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中国共产党与世界政党高层对话会将于北京时间3月15日以视频连线方式举行，中共中央总书记、国家主席习近平将出席高层对话会开幕式并发表主旨讲话。此次对话会的主题为“（ ）”，多国政党和政治组织领导人将应邀出席会议。</w:t>
      </w:r>
    </w:p>
    <w:p>
      <w:pPr>
        <w:pStyle w:val="2"/>
        <w:keepNext w:val="0"/>
        <w:keepLines w:val="0"/>
        <w:widowControl/>
        <w:suppressLineNumbers w:val="0"/>
        <w:spacing w:before="150" w:beforeAutospacing="0" w:after="75" w:afterAutospacing="0" w:line="315" w:lineRule="atLeast"/>
        <w:ind w:left="0" w:right="0" w:firstLine="420"/>
      </w:pPr>
      <w:r>
        <w:rPr>
          <w:sz w:val="21"/>
          <w:szCs w:val="21"/>
        </w:rPr>
        <w:t>A，现代化道路：政党的任务</w:t>
      </w:r>
    </w:p>
    <w:p>
      <w:pPr>
        <w:pStyle w:val="2"/>
        <w:keepNext w:val="0"/>
        <w:keepLines w:val="0"/>
        <w:widowControl/>
        <w:suppressLineNumbers w:val="0"/>
        <w:spacing w:before="150" w:beforeAutospacing="0" w:after="75" w:afterAutospacing="0" w:line="315" w:lineRule="atLeast"/>
        <w:ind w:left="0" w:right="0" w:firstLine="420"/>
      </w:pPr>
      <w:r>
        <w:rPr>
          <w:sz w:val="21"/>
          <w:szCs w:val="21"/>
        </w:rPr>
        <w:t>B，现代化道路：政党的责任</w:t>
      </w:r>
    </w:p>
    <w:p>
      <w:pPr>
        <w:pStyle w:val="2"/>
        <w:keepNext w:val="0"/>
        <w:keepLines w:val="0"/>
        <w:widowControl/>
        <w:suppressLineNumbers w:val="0"/>
        <w:spacing w:before="150" w:beforeAutospacing="0" w:after="75" w:afterAutospacing="0" w:line="315" w:lineRule="atLeast"/>
        <w:ind w:left="0" w:right="0" w:firstLine="420"/>
      </w:pPr>
      <w:r>
        <w:rPr>
          <w:sz w:val="21"/>
          <w:szCs w:val="21"/>
        </w:rPr>
        <w:t>C，和平道路：政党的责任</w:t>
      </w:r>
    </w:p>
    <w:p>
      <w:pPr>
        <w:pStyle w:val="2"/>
        <w:keepNext w:val="0"/>
        <w:keepLines w:val="0"/>
        <w:widowControl/>
        <w:suppressLineNumbers w:val="0"/>
        <w:spacing w:before="150" w:beforeAutospacing="0" w:after="75" w:afterAutospacing="0" w:line="315" w:lineRule="atLeast"/>
        <w:ind w:left="0" w:right="0" w:firstLine="420"/>
      </w:pPr>
      <w:r>
        <w:rPr>
          <w:sz w:val="21"/>
          <w:szCs w:val="21"/>
        </w:rPr>
        <w:t>D，和平道路：政党的任务</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sz w:val="21"/>
          <w:szCs w:val="21"/>
        </w:rPr>
        <w:t>中国代表3月17日在联合国人权理事会第52届会议上代表七十多个国家就《世界人权宣言》通过（  ）周年作共同发言指出，《世界人权宣言》是具有里程碑意义的文献，对世界人权事业发展产生了深刻影响。</w:t>
      </w:r>
    </w:p>
    <w:p>
      <w:pPr>
        <w:pStyle w:val="2"/>
        <w:keepNext w:val="0"/>
        <w:keepLines w:val="0"/>
        <w:widowControl/>
        <w:suppressLineNumbers w:val="0"/>
        <w:spacing w:before="150" w:beforeAutospacing="0" w:after="75" w:afterAutospacing="0" w:line="315" w:lineRule="atLeast"/>
        <w:ind w:left="0" w:right="0" w:firstLine="420"/>
      </w:pPr>
      <w:r>
        <w:rPr>
          <w:sz w:val="21"/>
          <w:szCs w:val="21"/>
        </w:rPr>
        <w:t>　　A.70</w:t>
      </w:r>
    </w:p>
    <w:p>
      <w:pPr>
        <w:pStyle w:val="2"/>
        <w:keepNext w:val="0"/>
        <w:keepLines w:val="0"/>
        <w:widowControl/>
        <w:suppressLineNumbers w:val="0"/>
        <w:spacing w:before="150" w:beforeAutospacing="0" w:after="75" w:afterAutospacing="0" w:line="315" w:lineRule="atLeast"/>
        <w:ind w:left="0" w:right="0" w:firstLine="420"/>
      </w:pPr>
      <w:r>
        <w:rPr>
          <w:sz w:val="21"/>
          <w:szCs w:val="21"/>
        </w:rPr>
        <w:t>　　B.75</w:t>
      </w:r>
    </w:p>
    <w:p>
      <w:pPr>
        <w:pStyle w:val="2"/>
        <w:keepNext w:val="0"/>
        <w:keepLines w:val="0"/>
        <w:widowControl/>
        <w:suppressLineNumbers w:val="0"/>
        <w:spacing w:before="150" w:beforeAutospacing="0" w:after="75" w:afterAutospacing="0" w:line="315" w:lineRule="atLeast"/>
        <w:ind w:left="0" w:right="0" w:firstLine="420"/>
      </w:pPr>
      <w:r>
        <w:rPr>
          <w:sz w:val="21"/>
          <w:szCs w:val="21"/>
        </w:rPr>
        <w:t>　　C.80</w:t>
      </w:r>
    </w:p>
    <w:p>
      <w:pPr>
        <w:pStyle w:val="2"/>
        <w:keepNext w:val="0"/>
        <w:keepLines w:val="0"/>
        <w:widowControl/>
        <w:suppressLineNumbers w:val="0"/>
        <w:spacing w:before="150" w:beforeAutospacing="0" w:after="75" w:afterAutospacing="0" w:line="315" w:lineRule="atLeast"/>
        <w:ind w:left="0" w:right="0" w:firstLine="420"/>
      </w:pPr>
      <w:r>
        <w:rPr>
          <w:sz w:val="21"/>
          <w:szCs w:val="21"/>
        </w:rPr>
        <w:t>　　D.85</w:t>
      </w:r>
    </w:p>
    <w:p>
      <w:pPr>
        <w:pStyle w:val="2"/>
        <w:keepNext w:val="0"/>
        <w:keepLines w:val="0"/>
        <w:widowControl/>
        <w:suppressLineNumbers w:val="0"/>
        <w:spacing w:before="150" w:beforeAutospacing="0" w:after="75" w:afterAutospacing="0" w:line="315" w:lineRule="atLeast"/>
        <w:ind w:left="0" w:right="0" w:firstLine="420"/>
      </w:pPr>
      <w:r>
        <w:rPr>
          <w:sz w:val="21"/>
          <w:szCs w:val="21"/>
        </w:rPr>
        <w:t>答案：B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今年4月是第（ ）个爱国卫生月。全国爱卫办、中央文明办、健康中国行动推进办近日印发通知，决定联合开展第35个爱国卫生月活动。今年的活动主题为“宜居靓家园 健康新生活”。</w:t>
      </w:r>
      <w:r>
        <w:rPr>
          <w:rFonts w:hint="default" w:ascii="Arial" w:hAnsi="Arial" w:cs="Arial"/>
          <w:sz w:val="21"/>
          <w:szCs w:val="21"/>
        </w:rPr>
        <w:br w:type="textWrapping"/>
      </w:r>
      <w:r>
        <w:rPr>
          <w:rFonts w:hint="default" w:ascii="Arial" w:hAnsi="Arial" w:cs="Arial"/>
          <w:sz w:val="21"/>
          <w:szCs w:val="21"/>
        </w:rPr>
        <w:t>A，34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B，35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C，36</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D，37</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今年4月是第35个爱国卫生月。全国爱卫办、中央文明办、健康中国行动推进办近日印发通知，决定联合开展第35个爱国卫生月活动。今年的活动主题为（  ）。</w:t>
      </w:r>
      <w:r>
        <w:rPr>
          <w:rFonts w:hint="default" w:ascii="Arial" w:hAnsi="Arial" w:cs="Arial"/>
          <w:sz w:val="21"/>
          <w:szCs w:val="21"/>
        </w:rPr>
        <w:br w:type="textWrapping"/>
      </w:r>
      <w:r>
        <w:rPr>
          <w:rFonts w:hint="default" w:ascii="Arial" w:hAnsi="Arial" w:cs="Arial"/>
          <w:sz w:val="21"/>
          <w:szCs w:val="21"/>
        </w:rPr>
        <w:t>A，“文明健康，绿色环保”</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B，“宜居靓家园 健康新生活”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C，“关注小环境、共享大健康”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D，“防疫有我，爱卫同行”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3月16日出版的第6期《求是》杂志发表中共中央总书记、国家主席、中央军委主席习近平的重要文章《加快建设农业强国 推进农业农村现代化》。文章指出，（     ）始终是建设农业强国的头等大事。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A.党建引领，人才引进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B.科技赋能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C.保障粮食和重要农产品稳定安全供给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D.处理好农民和土地关系这条主线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国务院总理李强3月17日主持召开新一届国务院第一次全体会议。李强指出，本届政府的工作就是要把党中央的决策部署贯彻好、落实好，我们每一位同志都要当好（）。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（1）.执行者（2）.行动派（3）.奋斗家（4）.实干家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A.（1）（2）（3）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B.（1）（3）（4）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C.（1）（2）（4）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科学技术部高技术研究发展中心于3月17日发布2022年度中国科学十大进展，下面不属于的是（）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A，羲和号巡视雷达揭秘火星乌托邦平原浅表分层结构</w:t>
      </w:r>
    </w:p>
    <w:p>
      <w:pPr>
        <w:keepNext w:val="0"/>
        <w:keepLines w:val="0"/>
        <w:widowControl/>
        <w:suppressLineNumbers w:val="0"/>
        <w:spacing w:before="0" w:beforeAutospacing="0" w:after="0" w:afterAutospacing="0"/>
        <w:ind w:left="0" w:right="0"/>
      </w:pPr>
      <w:r>
        <w:pict>
          <v:rect id="_x0000_i1025"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B，FAST精细刻画活跃重复快速射电暴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C，实验证实超导态“分段费米面”</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D，温和压力条件下实现乙二醇合成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中共中央总书记、国家主席习近平3月15日在北京出席中国共产党与世界政党高层对话会，并发表题为《携手同行现代化之路》的主旨讲话，首次提出（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A.全球人类命运倡议</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B.全球文明倡议</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C.全球人类文明倡议</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D.全球文明发展倡议</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150" w:beforeAutospacing="0" w:after="75" w:afterAutospacing="0" w:line="315" w:lineRule="atLeast"/>
        <w:ind w:left="0" w:right="0" w:firstLine="42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3月20日，在赴莫斯科对俄罗斯联邦进行国事访问之际，国家主席习近平在《俄罗斯报》和俄新社网站发表题为（     ）的署名文章。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A.《携手努力，并肩前行，开创新时代中俄美好未来》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B.《团结奋斗，共建中俄伙伴关系、共创美好未来》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C.《勇往直前，开创中俄全面战略伙伴关系新未来》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D.《踔厉前行，开启中俄友好合作、共同发展新篇章》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3月20日，雄安新区首届科技·人才·创新周活动开幕。活动以"（     ）"为主题。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A.人才向未来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B.人才科技、创造未来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C.聚雄才·创未来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D.创新发展、人才优先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2023年3月21日5时24分，我们迎来春分节气。春分这一天太阳直射赤道，全球在同一时刻迎来日出。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A，北回归线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B，赤道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C，南回归线</w:t>
      </w:r>
    </w:p>
    <w:p>
      <w:pPr>
        <w:keepNext w:val="0"/>
        <w:keepLines w:val="0"/>
        <w:widowControl/>
        <w:suppressLineNumbers w:val="0"/>
        <w:spacing w:before="0" w:beforeAutospacing="0" w:after="0" w:afterAutospacing="0"/>
        <w:ind w:left="0" w:right="0"/>
      </w:pPr>
      <w:r>
        <w:pict>
          <v:rect id="_x0000_i1026"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D，北极圈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3月22日是第31届“世界水日”，联合国确定2023年“世界水日”的主题是“（  ）”。3月22日到28日是第36届“中国水周”，主题是“强化依法治水 携手共护母亲河”。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A，加快变革</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B，加速变革</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C，加快改革</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D，加速改革</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3月26日，国家主席习近平向中国发展高层论坛2023年年会致贺信。习近平指出，促进复苏需要共识与合作。中国提出全球发展倡议，得到国际社会的广泛支持和积极响应。中国将坚持（  ）的基本国策，坚定奉行互利共赢的开放战略，不断以中国新发展为世界提供新机遇。中国将稳步扩大规则、规制、管理、标准等制度型开放，推动各国各方共享制度型开放机遇。中国发展高层论坛2023年年会经济峰会在北京钓鱼台国宾馆举行。本届论坛主题为“经济复苏：机遇与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A，和平共处</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B，对外开放</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C，合作共赢</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D，坚持发展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3月26日，国家主席习近平向中国发展高层论坛2023年年会致贺信。中国发展高层论坛2023年年会经济峰会在北京钓鱼台国宾馆举行。本届论坛主题为（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A，经济复苏：发展与合作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B，经济复苏：机遇与合作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C，经济发展：机遇与合作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D，经济发展：发展与合作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3月26日上午，我国第一座深远海浮式风电平台——“（ ）”将离开广东珠海福陆码头，前往海南的文昌海域，进行海上安装和调试。</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A，苍龙号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B，海基一号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C，蛟龙号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D，海油观澜号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25日在斯洛伐克举行的世界田径竞走巡回赛杜丁西站比赛中，中国名将（）获得女子35公里项目亚军，并以2小时40分06秒打破了此前由切阳什姐保持的亚洲纪录。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A，刘虹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B，张虹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C，刘静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D，张静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keepNext w:val="0"/>
        <w:keepLines w:val="0"/>
        <w:widowControl/>
        <w:suppressLineNumbers w:val="0"/>
        <w:spacing w:before="0" w:beforeAutospacing="0" w:after="0" w:afterAutospacing="0"/>
        <w:ind w:left="0" w:right="0"/>
      </w:pPr>
      <w:r>
        <w:pict>
          <v:rect id="_x0000_i1027"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25日在斯洛伐克举行的世界田径竞走巡回赛杜丁西站比赛中，中国名将刘虹获得女子35公里项目亚军，并以2小时40分06秒打破了此前由（  ）保持的亚洲纪录。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A，杨家玉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B，马振霞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C，切阳什姐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D，杨柳静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25日在斯洛伐克举行的世界田径竞走巡回赛杜丁西站比赛中，中国名将刘虹获得女子35公里项目亚军，并以2小时40分06秒打破了此前由切阳什姐保持的（）。</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A，亚洲纪录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B，世界纪录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C，奥运记录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D，中国记录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第三届儒商大会将于3月28日—30日在山东省（ ）举办，本届大会的主题是“相聚齐鲁大地 共话高质量发展”。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A，济宁市</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B，烟台市</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C，青岛市</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D，济南市</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2023年3月27日是第（ ）个全国中小学生安全教育日。27日从教育部获悉，教育部基础教育司日前印发专门通知，决定从27日起组织开展“全国中小学生安全教育周”主题活动。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A，25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B，26</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C，27</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D，28</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keepNext w:val="0"/>
        <w:keepLines w:val="0"/>
        <w:widowControl/>
        <w:suppressLineNumbers w:val="0"/>
        <w:spacing w:before="0" w:beforeAutospacing="0" w:after="0" w:afterAutospacing="0"/>
        <w:ind w:left="0" w:right="0"/>
      </w:pPr>
      <w:r>
        <w:pict>
          <v:rect id="_x0000_i1028"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3月28日，国家主席习近平同沙特王储兼首相穆罕默德通电话。习近平指出，最近，在中国、沙特、（ ）共同努力下，沙特、（）北京对话成功举行并取得重大成果，两国开始建交。</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A，巴基斯坦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B，土耳其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C，以色列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D，伊朗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3月28日，西藏各族人民迎来（ ）个“西藏百万农奴解放纪念日”，各地干部群众以多种形式隆重纪念西藏百万农奴解放64周年。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A，第十四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B，第十五</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C，第十六</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D，第十七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3月28日，西藏各族人民迎来第十五个“西藏百万农奴解放纪念日”，各地干部群众以多种形式隆重纪念西藏百万农奴解放（）。</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A，64周年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B，66周年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C，68周年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D，70周年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2023年3月28日，2022年度全国十大考古新发现在北京揭晓，湖北十堰学堂梁子遗址、（）赵家徐姚遗址、山西兴县碧村遗址、河南偃师二里头都邑多网格式布局、河南安阳殷墟商王陵及周边遗存、陕西旬邑西头遗址、贵州贵安新区大松山墓群、吉林珲春古城村寺庙址、河南开封州桥及附近汴河遗址、浙江温州朔门古港遗址入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A，山东临淄</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B，河北廊坊</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C，浙江余姚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D，江西景德镇</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keepNext w:val="0"/>
        <w:keepLines w:val="0"/>
        <w:widowControl/>
        <w:suppressLineNumbers w:val="0"/>
        <w:spacing w:before="0" w:beforeAutospacing="0" w:after="0" w:afterAutospacing="0"/>
        <w:ind w:left="0" w:right="0"/>
      </w:pPr>
      <w:r>
        <w:pict>
          <v:rect id="_x0000_i1029"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2023年3月28日，2022年度全国十大考古新发现在北京揭晓，湖北十堰学堂梁子遗址、山东临淄赵家徐姚遗址、山西兴县碧村遗址、河南偃师二里头都邑多网格式布局、河南安阳殷墟商王陵及周边遗存、陕西旬邑西头遗址、（）大松山墓群、吉林珲春古城村寺庙址、河南开封州桥及附近汴河遗址、浙江温州朔门古港遗址入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A，陕西咸阳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B，河北郑安新区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C，贵州贵安新区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D，河南洛阳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240"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hogokuboso Gothic"/>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NTZhYzA1M2NiZDE5YjYzZTk2MjUyNDgxMzI2YzEifQ=="/>
  </w:docVars>
  <w:rsids>
    <w:rsidRoot w:val="00000000"/>
    <w:rsid w:val="0EBE2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2023-04-04T07:58:02Z</dcterms:created>
  <dc:creator>Administrator</dc:creator>
  <cp:lastModifiedBy>周光显</cp:lastModifiedBy>
  <dcterms:modified xsi:type="dcterms:W3CDTF">2023-04-04T07:59:38Z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0A91CD65FA6B4C59ACE09319DA694F41</vt:lpwstr>
  </property>
</Properties>
</file>