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【解析】政策性银行是指由政府发起、出资成立，不以营利为目的，为贯彻和配合政府特定经济政</w:t>
      </w:r>
      <w:r>
        <w:rPr>
          <w:color w:val="FF0000"/>
          <w:spacing w:val="107"/>
          <w:sz w:val="21"/>
          <w:szCs w:val="21"/>
        </w:rPr>
        <w:t xml:space="preserve"> </w:t>
      </w:r>
      <w:r>
        <w:rPr>
          <w:color w:val="FF0000"/>
          <w:w w:val="95"/>
          <w:sz w:val="21"/>
          <w:szCs w:val="21"/>
        </w:rPr>
        <w:t>策和意图而进行融资和信用活动的机构。国家开发银行、中国进出口银行、中国农业发展银行是我国的</w:t>
      </w:r>
      <w:r>
        <w:rPr>
          <w:color w:val="FF0000"/>
          <w:spacing w:val="115"/>
          <w:sz w:val="21"/>
          <w:szCs w:val="21"/>
        </w:rPr>
        <w:t xml:space="preserve"> </w:t>
      </w:r>
      <w:r>
        <w:rPr>
          <w:color w:val="FF0000"/>
          <w:sz w:val="21"/>
          <w:szCs w:val="21"/>
        </w:rPr>
        <w:t>三大政策性银行，均直属国务院领导，C项正确。</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2</w:t>
      </w:r>
    </w:p>
    <w:p>
      <w:pPr>
        <w:sectPr>
          <w:footerReference r:id="rId3" w:type="default"/>
          <w:pgSz w:w="11900" w:h="16840"/>
          <w:pgMar w:top="580" w:right="1140" w:bottom="1040" w:left="1140" w:header="0" w:footer="858" w:gutter="0"/>
          <w:pgNumType w:start="21"/>
          <w:cols w:space="720" w:num="1"/>
        </w:sectPr>
      </w:pPr>
      <w:bookmarkStart w:id="0" w:name="_GoBack"/>
      <w:bookmarkEnd w:id="0"/>
    </w:p>
    <w:p>
      <w:pPr>
        <w:spacing w:before="42"/>
        <w:ind w:left="105"/>
        <w:rPr>
          <w:sz w:val="21"/>
          <w:szCs w:val="21"/>
        </w:rPr>
      </w:pPr>
      <w:r>
        <w:rPr>
          <w:color w:val="FF0000"/>
          <w:sz w:val="21"/>
          <w:szCs w:val="21"/>
        </w:rPr>
        <w:t>.【答案】D</w:t>
      </w:r>
    </w:p>
    <w:p>
      <w:pPr>
        <w:spacing w:before="149" w:line="372" w:lineRule="auto"/>
        <w:ind w:left="105" w:right="526" w:firstLine="418"/>
        <w:rPr>
          <w:sz w:val="21"/>
          <w:szCs w:val="21"/>
        </w:rPr>
      </w:pPr>
      <w:r>
        <w:rPr>
          <w:color w:val="FF0000"/>
          <w:w w:val="95"/>
          <w:sz w:val="21"/>
          <w:szCs w:val="21"/>
        </w:rPr>
        <w:t>【解析】1990年我国进入人口红利期，1990～2010年人口红利逐步上升，2010年抚养比下降到</w:t>
      </w:r>
      <w:r>
        <w:rPr>
          <w:color w:val="FF0000"/>
          <w:sz w:val="21"/>
          <w:szCs w:val="21"/>
        </w:rPr>
        <w:t>34.2%最低值、人口红利上升到峰值，其后人口红利逐渐衰减。2013年国家统计局公布的数据显</w:t>
      </w:r>
    </w:p>
    <w:p>
      <w:pPr>
        <w:spacing w:before="2" w:line="372" w:lineRule="auto"/>
        <w:ind w:left="105" w:right="108"/>
        <w:rPr>
          <w:sz w:val="21"/>
          <w:szCs w:val="21"/>
        </w:rPr>
      </w:pPr>
      <w:r>
        <w:rPr>
          <w:color w:val="FF0000"/>
          <w:w w:val="95"/>
          <w:sz w:val="21"/>
          <w:szCs w:val="21"/>
        </w:rPr>
        <w:t>示，2012年我国15～59岁劳动年龄人口在相当长时期里第一次出现了绝对下降，这意味着人口红利趋于</w:t>
      </w:r>
      <w:r>
        <w:rPr>
          <w:color w:val="FF0000"/>
          <w:spacing w:val="115"/>
          <w:sz w:val="21"/>
          <w:szCs w:val="21"/>
        </w:rPr>
        <w:t xml:space="preserve"> </w:t>
      </w:r>
      <w:r>
        <w:rPr>
          <w:color w:val="FF0000"/>
          <w:sz w:val="21"/>
          <w:szCs w:val="21"/>
        </w:rPr>
        <w:t>消失，但还未消失。目前我国正处于人口红利下降阶段。</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3</w:t>
      </w:r>
    </w:p>
    <w:p>
      <w:pPr>
        <w:spacing w:before="148"/>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【解析】冰雹是一种在强对流天气条件下发生的固态降水现象，只有在热湿气流强烈上升时才能产</w:t>
      </w:r>
      <w:r>
        <w:rPr>
          <w:color w:val="FF0000"/>
          <w:spacing w:val="96"/>
          <w:sz w:val="21"/>
          <w:szCs w:val="21"/>
        </w:rPr>
        <w:t xml:space="preserve"> </w:t>
      </w:r>
      <w:r>
        <w:rPr>
          <w:color w:val="FF0000"/>
          <w:sz w:val="21"/>
          <w:szCs w:val="21"/>
        </w:rPr>
        <w:t>生，因此多发生在夏季或春夏之交的雷暴天气。</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【解析】鹿台是商纣王的宫殿，在今河南淇县；秦始皇的宫殿为阿房宫，被誉为“天下第一宫”，</w:t>
      </w:r>
      <w:r>
        <w:rPr>
          <w:color w:val="FF0000"/>
          <w:spacing w:val="96"/>
          <w:sz w:val="21"/>
          <w:szCs w:val="21"/>
        </w:rPr>
        <w:t xml:space="preserve"> </w:t>
      </w:r>
      <w:r>
        <w:rPr>
          <w:color w:val="FF0000"/>
          <w:sz w:val="21"/>
          <w:szCs w:val="21"/>
        </w:rPr>
        <w:t>在今陕西省西安市。A项对应错误。</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.【答案】D</w:t>
      </w:r>
    </w:p>
    <w:p>
      <w:pPr>
        <w:spacing w:before="149" w:line="372" w:lineRule="auto"/>
        <w:ind w:left="105" w:right="317" w:firstLine="418"/>
        <w:rPr>
          <w:sz w:val="21"/>
          <w:szCs w:val="21"/>
        </w:rPr>
      </w:pPr>
      <w:r>
        <w:rPr>
          <w:color w:val="FF0000"/>
          <w:w w:val="95"/>
          <w:sz w:val="21"/>
          <w:szCs w:val="21"/>
        </w:rPr>
        <w:t>【解析】“五育并举”是指教育思想家蔡元培提出的“军国民教育、实利主义教育、公民道德教</w:t>
      </w:r>
      <w:r>
        <w:rPr>
          <w:color w:val="FF0000"/>
          <w:spacing w:val="92"/>
          <w:w w:val="95"/>
          <w:sz w:val="21"/>
          <w:szCs w:val="21"/>
        </w:rPr>
        <w:t xml:space="preserve"> </w:t>
      </w:r>
      <w:r>
        <w:rPr>
          <w:color w:val="FF0000"/>
          <w:sz w:val="21"/>
          <w:szCs w:val="21"/>
        </w:rPr>
        <w:t>育、世界观教育、美感教育皆近日之教育所不可偏废”的思想主张。D项表述错误。</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ind w:left="522"/>
        <w:rPr>
          <w:sz w:val="21"/>
          <w:szCs w:val="21"/>
        </w:rPr>
      </w:pPr>
      <w:r>
        <w:rPr>
          <w:color w:val="FF0000"/>
          <w:w w:val="95"/>
          <w:sz w:val="21"/>
          <w:szCs w:val="21"/>
        </w:rPr>
        <w:t>【解析】“节约集约用地”主要包括了三层含义：</w:t>
      </w:r>
    </w:p>
    <w:p>
      <w:pPr>
        <w:spacing w:before="149"/>
        <w:ind w:left="105"/>
        <w:rPr>
          <w:sz w:val="21"/>
          <w:szCs w:val="21"/>
        </w:rPr>
      </w:pPr>
      <w:r>
        <w:rPr>
          <w:color w:val="FF0000"/>
          <w:w w:val="95"/>
          <w:sz w:val="21"/>
          <w:szCs w:val="21"/>
        </w:rPr>
        <w:t>一是节约用地，就是各项建设都要尽量节省用地，想方设法地不占或少占耕地；</w:t>
      </w:r>
    </w:p>
    <w:p>
      <w:pPr>
        <w:spacing w:before="148"/>
        <w:ind w:left="105"/>
        <w:rPr>
          <w:sz w:val="21"/>
          <w:szCs w:val="21"/>
        </w:rPr>
      </w:pPr>
      <w:r>
        <w:rPr>
          <w:color w:val="FF0000"/>
          <w:w w:val="95"/>
          <w:sz w:val="21"/>
          <w:szCs w:val="21"/>
        </w:rPr>
        <w:t>二是集约用地，每项建设用地必须提高投入产出的强度，提高土地利用的集约化程度；</w:t>
      </w:r>
    </w:p>
    <w:p>
      <w:pPr>
        <w:spacing w:before="149" w:line="372" w:lineRule="auto"/>
        <w:ind w:left="105" w:right="108"/>
        <w:rPr>
          <w:sz w:val="21"/>
          <w:szCs w:val="21"/>
        </w:rPr>
      </w:pPr>
      <w:r>
        <w:rPr>
          <w:color w:val="FF0000"/>
          <w:w w:val="95"/>
          <w:sz w:val="21"/>
          <w:szCs w:val="21"/>
        </w:rPr>
        <w:t>三是通过整合、置换和储备，合理安排土地投放的数量和节奏，改善建设用地结构、布局，挖掘用地潜</w:t>
      </w:r>
      <w:r>
        <w:rPr>
          <w:color w:val="FF0000"/>
          <w:spacing w:val="115"/>
          <w:sz w:val="21"/>
          <w:szCs w:val="21"/>
        </w:rPr>
        <w:t xml:space="preserve"> </w:t>
      </w:r>
      <w:r>
        <w:rPr>
          <w:color w:val="FF0000"/>
          <w:sz w:val="21"/>
          <w:szCs w:val="21"/>
        </w:rPr>
        <w:t>力，提高土地配置和利用效率。</w:t>
      </w:r>
    </w:p>
    <w:p>
      <w:pPr>
        <w:spacing w:before="2"/>
        <w:ind w:left="105"/>
        <w:rPr>
          <w:sz w:val="21"/>
          <w:szCs w:val="21"/>
        </w:rPr>
      </w:pPr>
      <w:r>
        <w:rPr>
          <w:color w:val="FF0000"/>
          <w:w w:val="95"/>
          <w:sz w:val="21"/>
          <w:szCs w:val="21"/>
        </w:rPr>
        <w:t>①不符合“节约用地”，排除。</w:t>
      </w:r>
    </w:p>
    <w:p>
      <w:pPr>
        <w:spacing w:before="149"/>
        <w:ind w:left="105"/>
        <w:rPr>
          <w:sz w:val="21"/>
          <w:szCs w:val="21"/>
        </w:rPr>
      </w:pPr>
      <w:r>
        <w:rPr>
          <w:color w:val="FF0000"/>
          <w:sz w:val="21"/>
          <w:szCs w:val="21"/>
        </w:rPr>
        <w:t>②“实现农村建设用地入市流转”并没有体现“节约集约用地”，排除。</w:t>
      </w:r>
    </w:p>
    <w:p>
      <w:pPr>
        <w:spacing w:before="149"/>
        <w:ind w:left="105"/>
        <w:rPr>
          <w:sz w:val="21"/>
          <w:szCs w:val="21"/>
        </w:rPr>
      </w:pPr>
      <w:r>
        <w:rPr>
          <w:color w:val="FF0000"/>
          <w:sz w:val="21"/>
          <w:szCs w:val="21"/>
        </w:rPr>
        <w:t>③“盘活再利用”符合“节约集约用地”，当选。</w:t>
      </w:r>
    </w:p>
    <w:p>
      <w:pPr>
        <w:spacing w:before="149" w:line="372" w:lineRule="auto"/>
        <w:ind w:left="105" w:right="108"/>
        <w:rPr>
          <w:sz w:val="21"/>
          <w:szCs w:val="21"/>
        </w:rPr>
      </w:pPr>
      <w:r>
        <w:rPr>
          <w:color w:val="FF0000"/>
          <w:w w:val="95"/>
          <w:sz w:val="21"/>
          <w:szCs w:val="21"/>
        </w:rPr>
        <w:t>④容积率是指一块土地上建筑面积与用地面积的比率，土地的容积率提高，单位面积上建筑物利用程度</w:t>
      </w:r>
      <w:r>
        <w:rPr>
          <w:color w:val="FF0000"/>
          <w:spacing w:val="115"/>
          <w:sz w:val="21"/>
          <w:szCs w:val="21"/>
        </w:rPr>
        <w:t xml:space="preserve"> </w:t>
      </w:r>
      <w:r>
        <w:rPr>
          <w:color w:val="FF0000"/>
          <w:sz w:val="21"/>
          <w:szCs w:val="21"/>
        </w:rPr>
        <w:t>越充分，符合“节约集约用地”，当选。</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.【答案】B</w:t>
      </w:r>
    </w:p>
    <w:p>
      <w:pPr>
        <w:sectPr>
          <w:pgSz w:w="11900" w:h="16840"/>
          <w:pgMar w:top="600" w:right="1140" w:bottom="1040" w:left="1140" w:header="0" w:footer="858" w:gutter="0"/>
          <w:cols w:space="720" w:num="1"/>
        </w:sectPr>
      </w:pPr>
    </w:p>
    <w:p>
      <w:pPr>
        <w:spacing w:before="43"/>
        <w:ind w:left="522"/>
        <w:rPr>
          <w:sz w:val="21"/>
          <w:szCs w:val="21"/>
        </w:rPr>
      </w:pPr>
      <w:r>
        <w:rPr>
          <w:color w:val="FF0000"/>
          <w:w w:val="95"/>
          <w:sz w:val="21"/>
          <w:szCs w:val="21"/>
        </w:rPr>
        <w:t>【解析】①1687年牛顿在《自然哲学的数学原理》上发表了万有引力定律；</w:t>
      </w:r>
    </w:p>
    <w:p>
      <w:pPr>
        <w:spacing w:before="149"/>
        <w:ind w:left="105"/>
        <w:rPr>
          <w:sz w:val="21"/>
          <w:szCs w:val="21"/>
        </w:rPr>
      </w:pPr>
      <w:r>
        <w:rPr>
          <w:color w:val="FF0000"/>
          <w:w w:val="95"/>
          <w:sz w:val="21"/>
          <w:szCs w:val="21"/>
        </w:rPr>
        <w:t>②1543年波兰天文学家哥白尼在其发表的《天体运行论》中提出了“日心说”；</w:t>
      </w:r>
    </w:p>
    <w:p>
      <w:pPr>
        <w:spacing w:before="149" w:line="372" w:lineRule="auto"/>
        <w:ind w:left="105" w:right="108"/>
        <w:rPr>
          <w:sz w:val="21"/>
          <w:szCs w:val="21"/>
        </w:rPr>
      </w:pPr>
      <w:r>
        <w:rPr>
          <w:color w:val="FF0000"/>
          <w:w w:val="95"/>
          <w:sz w:val="21"/>
          <w:szCs w:val="21"/>
        </w:rPr>
        <w:t>③德国天文学家开普勒提出了关于行星运动的三大定律，第一和第二定律发表于1609年，第三定律发表</w:t>
      </w:r>
      <w:r>
        <w:rPr>
          <w:color w:val="FF0000"/>
          <w:spacing w:val="115"/>
          <w:sz w:val="21"/>
          <w:szCs w:val="21"/>
        </w:rPr>
        <w:t xml:space="preserve"> </w:t>
      </w:r>
      <w:r>
        <w:rPr>
          <w:color w:val="FF0000"/>
          <w:sz w:val="21"/>
          <w:szCs w:val="21"/>
        </w:rPr>
        <w:t>于1619。</w:t>
      </w:r>
    </w:p>
    <w:p>
      <w:pPr>
        <w:spacing w:before="2" w:line="372" w:lineRule="auto"/>
        <w:ind w:left="105" w:right="6796"/>
        <w:rPr>
          <w:sz w:val="21"/>
          <w:szCs w:val="21"/>
        </w:rPr>
      </w:pPr>
      <w:r>
        <w:rPr>
          <w:color w:val="FF0000"/>
          <w:spacing w:val="-2"/>
          <w:sz w:val="21"/>
          <w:szCs w:val="21"/>
        </w:rPr>
        <w:t>因此，正确的顺序为②③①。</w:t>
      </w:r>
      <w:r>
        <w:rPr>
          <w:color w:val="FF0000"/>
          <w:sz w:val="21"/>
          <w:szCs w:val="21"/>
        </w:rPr>
        <w:t>故本题选B。</w:t>
      </w:r>
    </w:p>
    <w:p>
      <w:pPr>
        <w:spacing w:before="1"/>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w w:val="95"/>
          <w:sz w:val="21"/>
          <w:szCs w:val="21"/>
        </w:rPr>
        <w:t>【解析】“有壳类”动物的外壳的主要成分是碳酸钙，而二氧化碳溶于水生成碳酸，碳酸根离子会</w:t>
      </w:r>
      <w:r>
        <w:rPr>
          <w:color w:val="FF0000"/>
          <w:spacing w:val="96"/>
          <w:sz w:val="21"/>
          <w:szCs w:val="21"/>
        </w:rPr>
        <w:t xml:space="preserve"> </w:t>
      </w:r>
      <w:r>
        <w:rPr>
          <w:color w:val="FF0000"/>
          <w:sz w:val="21"/>
          <w:szCs w:val="21"/>
        </w:rPr>
        <w:t>与碳酸钙发生反应生成气体，从而使动物外壳变薄、变软。</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【解析】《行政诉讼法》第15条规定，中级人民法院管辖下列第一审行政案件：（一）对国务院部</w:t>
      </w:r>
      <w:r>
        <w:rPr>
          <w:color w:val="FF0000"/>
          <w:spacing w:val="107"/>
          <w:sz w:val="21"/>
          <w:szCs w:val="21"/>
        </w:rPr>
        <w:t xml:space="preserve"> </w:t>
      </w:r>
      <w:r>
        <w:rPr>
          <w:color w:val="FF0000"/>
          <w:w w:val="95"/>
          <w:sz w:val="21"/>
          <w:szCs w:val="21"/>
        </w:rPr>
        <w:t>门或者县级以上地方人民政府所作的行政行为提起诉讼的案件；（二）海关处理的案件；（三）本辖区</w:t>
      </w:r>
      <w:r>
        <w:rPr>
          <w:color w:val="FF0000"/>
          <w:spacing w:val="115"/>
          <w:sz w:val="21"/>
          <w:szCs w:val="21"/>
        </w:rPr>
        <w:t xml:space="preserve"> </w:t>
      </w:r>
      <w:r>
        <w:rPr>
          <w:color w:val="FF0000"/>
          <w:sz w:val="21"/>
          <w:szCs w:val="21"/>
        </w:rPr>
        <w:t>内重大、复杂的案件；（四）其他法律规定由中级人民法院管辖的案件。</w:t>
      </w:r>
    </w:p>
    <w:p>
      <w:pPr>
        <w:spacing w:before="3"/>
        <w:ind w:left="105"/>
        <w:rPr>
          <w:sz w:val="21"/>
          <w:szCs w:val="21"/>
        </w:rPr>
      </w:pPr>
      <w:r>
        <w:rPr>
          <w:color w:val="FF0000"/>
          <w:w w:val="95"/>
          <w:sz w:val="21"/>
          <w:szCs w:val="21"/>
        </w:rPr>
        <w:t>故本题选C。</w:t>
      </w:r>
    </w:p>
    <w:p>
      <w:pPr>
        <w:rPr>
          <w:sz w:val="20"/>
          <w:szCs w:val="21"/>
        </w:rPr>
      </w:pPr>
    </w:p>
    <w:p>
      <w:pPr>
        <w:spacing w:before="3"/>
        <w:rPr>
          <w:sz w:val="24"/>
          <w:szCs w:val="21"/>
        </w:rPr>
      </w:pPr>
    </w:p>
    <w:p>
      <w:pPr>
        <w:ind w:left="83" w:right="8446"/>
        <w:jc w:val="center"/>
        <w:rPr>
          <w:sz w:val="21"/>
          <w:szCs w:val="21"/>
        </w:rPr>
      </w:pPr>
      <w:r>
        <w:rPr>
          <w:color w:val="FF0000"/>
          <w:sz w:val="21"/>
          <w:szCs w:val="21"/>
        </w:rPr>
        <w:t>10</w:t>
      </w:r>
    </w:p>
    <w:p>
      <w:pPr>
        <w:spacing w:before="149"/>
        <w:ind w:left="83" w:right="8446"/>
        <w:jc w:val="center"/>
        <w:rPr>
          <w:sz w:val="21"/>
          <w:szCs w:val="21"/>
        </w:rPr>
      </w:pPr>
      <w:r>
        <w:rPr>
          <w:color w:val="FF0000"/>
          <w:sz w:val="21"/>
          <w:szCs w:val="21"/>
        </w:rPr>
        <w:t>.【答案】D</w:t>
      </w:r>
    </w:p>
    <w:p>
      <w:pPr>
        <w:spacing w:before="88" w:line="330" w:lineRule="atLeast"/>
        <w:ind w:left="105" w:right="4601" w:firstLine="418"/>
        <w:rPr>
          <w:sz w:val="21"/>
          <w:szCs w:val="21"/>
        </w:rPr>
      </w:pPr>
      <w:r>
        <w:rPr>
          <w:color w:val="FF0000"/>
          <w:w w:val="95"/>
          <w:sz w:val="21"/>
          <w:szCs w:val="21"/>
        </w:rPr>
        <w:t>【解析】B2B是一种企业对企业的电子商务模式；</w:t>
      </w:r>
      <w:r>
        <w:rPr>
          <w:color w:val="FF0000"/>
          <w:spacing w:val="1"/>
          <w:w w:val="95"/>
          <w:sz w:val="21"/>
          <w:szCs w:val="21"/>
        </w:rPr>
        <w:t xml:space="preserve"> </w:t>
      </w:r>
      <w:r>
        <w:rPr>
          <w:color w:val="FF0000"/>
          <w:sz w:val="21"/>
          <w:szCs w:val="21"/>
        </w:rPr>
        <w:t>C2C是一种个人对个人的电子商务模式；</w:t>
      </w:r>
    </w:p>
    <w:p>
      <w:pPr>
        <w:spacing w:before="1" w:line="223" w:lineRule="auto"/>
        <w:ind w:left="105" w:right="5855"/>
        <w:rPr>
          <w:sz w:val="21"/>
          <w:szCs w:val="21"/>
        </w:rPr>
      </w:pPr>
      <w:r>
        <w:rPr>
          <w:color w:val="FF0000"/>
          <w:w w:val="95"/>
          <w:sz w:val="21"/>
          <w:szCs w:val="21"/>
        </w:rPr>
        <w:t>B2C是一种企业对用户的电子商务模式；</w:t>
      </w:r>
      <w:r>
        <w:rPr>
          <w:color w:val="FF0000"/>
          <w:spacing w:val="1"/>
          <w:w w:val="95"/>
          <w:sz w:val="21"/>
          <w:szCs w:val="21"/>
        </w:rPr>
        <w:t xml:space="preserve"> </w:t>
      </w:r>
      <w:r>
        <w:rPr>
          <w:color w:val="FF0000"/>
          <w:w w:val="95"/>
          <w:sz w:val="21"/>
          <w:szCs w:val="21"/>
        </w:rPr>
        <w:t>B2T是一种企业对团队的电子商务模式。</w:t>
      </w:r>
    </w:p>
    <w:p>
      <w:pPr>
        <w:spacing w:before="1" w:line="223" w:lineRule="auto"/>
        <w:ind w:left="105" w:right="5228"/>
        <w:rPr>
          <w:sz w:val="21"/>
          <w:szCs w:val="21"/>
        </w:rPr>
      </w:pPr>
      <w:r>
        <w:rPr>
          <w:color w:val="FF0000"/>
          <w:w w:val="95"/>
          <w:sz w:val="21"/>
          <w:szCs w:val="21"/>
        </w:rPr>
        <w:t>团购属于企业对团队的电子商务模式，即B2T。</w:t>
      </w:r>
      <w:r>
        <w:rPr>
          <w:color w:val="FF0000"/>
          <w:sz w:val="21"/>
          <w:szCs w:val="21"/>
        </w:rPr>
        <w:t>故本题选D。</w:t>
      </w:r>
    </w:p>
    <w:p>
      <w:pPr>
        <w:spacing w:before="70"/>
        <w:ind w:left="522"/>
        <w:rPr>
          <w:sz w:val="21"/>
          <w:szCs w:val="21"/>
        </w:rPr>
      </w:pPr>
      <w:r>
        <w:rPr>
          <w:color w:val="FF0000"/>
          <w:sz w:val="21"/>
          <w:szCs w:val="21"/>
        </w:rPr>
        <w:t>11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【解析】“上善若水”出自老子所著的《道德经》，A项错误。</w:t>
      </w:r>
    </w:p>
    <w:p>
      <w:pPr>
        <w:spacing w:before="80" w:line="223" w:lineRule="auto"/>
        <w:ind w:left="105" w:right="2616"/>
        <w:rPr>
          <w:sz w:val="21"/>
          <w:szCs w:val="21"/>
        </w:rPr>
      </w:pPr>
      <w:r>
        <w:rPr>
          <w:color w:val="FF0000"/>
          <w:w w:val="95"/>
          <w:sz w:val="21"/>
          <w:szCs w:val="21"/>
        </w:rPr>
        <w:t>“吾生也有涯，而知也无涯”出自庄子所著的《庄子•养生主》，B项正确。</w:t>
      </w:r>
      <w:r>
        <w:rPr>
          <w:color w:val="FF0000"/>
          <w:spacing w:val="6"/>
          <w:w w:val="95"/>
          <w:sz w:val="21"/>
          <w:szCs w:val="21"/>
        </w:rPr>
        <w:t xml:space="preserve"> </w:t>
      </w:r>
      <w:r>
        <w:rPr>
          <w:color w:val="FF0000"/>
          <w:sz w:val="21"/>
          <w:szCs w:val="21"/>
        </w:rPr>
        <w:t>“我思故我在”是笛卡尔的哲学命题，C项正确。</w:t>
      </w:r>
    </w:p>
    <w:p>
      <w:pPr>
        <w:spacing w:before="1" w:line="223" w:lineRule="auto"/>
        <w:ind w:left="105" w:right="4601"/>
        <w:rPr>
          <w:sz w:val="21"/>
          <w:szCs w:val="21"/>
        </w:rPr>
      </w:pPr>
      <w:r>
        <w:rPr>
          <w:color w:val="FF0000"/>
          <w:w w:val="95"/>
          <w:sz w:val="21"/>
          <w:szCs w:val="21"/>
        </w:rPr>
        <w:t>“他人即地狱”出自萨特哲理剧《禁闭》，D项正确。</w:t>
      </w:r>
      <w:r>
        <w:rPr>
          <w:color w:val="FF0000"/>
          <w:spacing w:val="1"/>
          <w:w w:val="95"/>
          <w:sz w:val="21"/>
          <w:szCs w:val="21"/>
        </w:rPr>
        <w:t xml:space="preserve"> </w:t>
      </w:r>
      <w:r>
        <w:rPr>
          <w:color w:val="FF0000"/>
          <w:sz w:val="21"/>
          <w:szCs w:val="21"/>
        </w:rPr>
        <w:t>故本题选A。</w:t>
      </w:r>
    </w:p>
    <w:p>
      <w:pPr>
        <w:spacing w:before="70"/>
        <w:ind w:left="522"/>
        <w:rPr>
          <w:sz w:val="21"/>
          <w:szCs w:val="21"/>
        </w:rPr>
      </w:pPr>
      <w:r>
        <w:rPr>
          <w:color w:val="FF0000"/>
          <w:sz w:val="21"/>
          <w:szCs w:val="21"/>
        </w:rPr>
        <w:t>12</w:t>
      </w:r>
    </w:p>
    <w:p>
      <w:pPr>
        <w:spacing w:before="149"/>
        <w:ind w:left="105"/>
        <w:rPr>
          <w:sz w:val="21"/>
          <w:szCs w:val="21"/>
        </w:rPr>
      </w:pPr>
      <w:r>
        <w:rPr>
          <w:color w:val="FF0000"/>
          <w:sz w:val="21"/>
          <w:szCs w:val="21"/>
        </w:rPr>
        <w:t>.【答案】D</w:t>
      </w:r>
    </w:p>
    <w:p>
      <w:pPr>
        <w:spacing w:before="149" w:line="372" w:lineRule="auto"/>
        <w:ind w:left="105" w:right="1257" w:firstLine="418"/>
        <w:rPr>
          <w:sz w:val="21"/>
          <w:szCs w:val="21"/>
        </w:rPr>
      </w:pPr>
      <w:r>
        <w:rPr>
          <w:color w:val="FF0000"/>
          <w:w w:val="95"/>
          <w:sz w:val="21"/>
          <w:szCs w:val="21"/>
        </w:rPr>
        <w:t>【解析】百团大战是由彭德怀领导的八路军与日军在华北地区的进行战役，A项正确。</w:t>
      </w:r>
      <w:r>
        <w:rPr>
          <w:color w:val="FF0000"/>
          <w:spacing w:val="60"/>
          <w:w w:val="95"/>
          <w:sz w:val="21"/>
          <w:szCs w:val="21"/>
        </w:rPr>
        <w:t xml:space="preserve"> </w:t>
      </w:r>
      <w:r>
        <w:rPr>
          <w:color w:val="FF0000"/>
          <w:w w:val="95"/>
          <w:sz w:val="21"/>
          <w:szCs w:val="21"/>
        </w:rPr>
        <w:t>滑铁卢战役是由拿破仑领导的法军对反法联军在比利时小镇滑铁卢进行的决战，B项正确。</w:t>
      </w:r>
    </w:p>
    <w:p>
      <w:pPr>
        <w:spacing w:before="2" w:line="372" w:lineRule="auto"/>
        <w:ind w:left="105" w:right="317"/>
        <w:rPr>
          <w:sz w:val="21"/>
          <w:szCs w:val="21"/>
        </w:rPr>
      </w:pPr>
      <w:r>
        <w:rPr>
          <w:color w:val="FF0000"/>
          <w:w w:val="95"/>
          <w:sz w:val="21"/>
          <w:szCs w:val="21"/>
        </w:rPr>
        <w:t>台儿庄战役是由民族英雄李宗仁、白崇禧、孙连仲等抗日将领指挥的，是抗日战争以来取得的最大胜</w:t>
      </w:r>
      <w:r>
        <w:rPr>
          <w:color w:val="FF0000"/>
          <w:spacing w:val="106"/>
          <w:sz w:val="21"/>
          <w:szCs w:val="21"/>
        </w:rPr>
        <w:t xml:space="preserve"> </w:t>
      </w:r>
      <w:r>
        <w:rPr>
          <w:color w:val="FF0000"/>
          <w:sz w:val="21"/>
          <w:szCs w:val="21"/>
        </w:rPr>
        <w:t>利，C项正确。</w:t>
      </w:r>
    </w:p>
    <w:p>
      <w:pPr>
        <w:spacing w:line="372" w:lineRule="auto"/>
        <w:sectPr>
          <w:pgSz w:w="11900" w:h="16840"/>
          <w:pgMar w:top="620" w:right="1140" w:bottom="1040" w:left="1140" w:header="0" w:footer="858" w:gutter="0"/>
          <w:cols w:space="720" w:num="1"/>
        </w:sectPr>
      </w:pPr>
    </w:p>
    <w:p>
      <w:pPr>
        <w:spacing w:before="57" w:line="372" w:lineRule="auto"/>
        <w:ind w:left="105" w:right="108"/>
        <w:rPr>
          <w:sz w:val="21"/>
          <w:szCs w:val="21"/>
        </w:rPr>
      </w:pPr>
      <w:r>
        <w:rPr>
          <w:color w:val="FF0000"/>
          <w:sz w:val="21"/>
          <w:szCs w:val="21"/>
        </w:rPr>
        <w:t>美国南北战争即美国内战，发生于1861年4月12日至1865年4月9日，是美国历史上唯一一次内战，参战</w:t>
      </w:r>
      <w:r>
        <w:rPr>
          <w:color w:val="FF0000"/>
          <w:w w:val="95"/>
          <w:sz w:val="21"/>
          <w:szCs w:val="21"/>
        </w:rPr>
        <w:t>双方为北方美利坚合众国和南方美利坚联盟国，最终以北方联邦胜利告终。这次战争的主要指挥官是尤</w:t>
      </w:r>
      <w:r>
        <w:rPr>
          <w:color w:val="FF0000"/>
          <w:spacing w:val="126"/>
          <w:sz w:val="21"/>
          <w:szCs w:val="21"/>
        </w:rPr>
        <w:t xml:space="preserve"> </w:t>
      </w:r>
      <w:r>
        <w:rPr>
          <w:color w:val="FF0000"/>
          <w:w w:val="95"/>
          <w:sz w:val="21"/>
          <w:szCs w:val="21"/>
        </w:rPr>
        <w:t>里西斯•格兰特和罗伯特•李。而华盛顿领导的是美国独立战争，发生于1775年至1783年，是大英帝国和</w:t>
      </w:r>
      <w:r>
        <w:rPr>
          <w:color w:val="FF0000"/>
          <w:spacing w:val="115"/>
          <w:sz w:val="21"/>
          <w:szCs w:val="21"/>
        </w:rPr>
        <w:t xml:space="preserve"> </w:t>
      </w:r>
      <w:r>
        <w:rPr>
          <w:color w:val="FF0000"/>
          <w:sz w:val="21"/>
          <w:szCs w:val="21"/>
        </w:rPr>
        <w:t>其北美十三州殖民地的革命者，以及几个欧洲强国之间的一场战争，D项错误。</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【解析】A、B项均出自王建的《凉州行》，说的是凉州此时已为胡兵所据，胡人乘机入侵中国，并</w:t>
      </w:r>
      <w:r>
        <w:rPr>
          <w:color w:val="FF0000"/>
          <w:spacing w:val="96"/>
          <w:sz w:val="21"/>
          <w:szCs w:val="21"/>
        </w:rPr>
        <w:t xml:space="preserve"> </w:t>
      </w:r>
      <w:r>
        <w:rPr>
          <w:color w:val="FF0000"/>
          <w:sz w:val="21"/>
          <w:szCs w:val="21"/>
        </w:rPr>
        <w:t>大量学习汉人的生活、生产方式，如丝织技术、耕种技术，不符合题意。</w:t>
      </w:r>
    </w:p>
    <w:p>
      <w:pPr>
        <w:spacing w:before="2" w:line="372" w:lineRule="auto"/>
        <w:ind w:left="105" w:right="212"/>
        <w:rPr>
          <w:sz w:val="21"/>
          <w:szCs w:val="21"/>
        </w:rPr>
      </w:pPr>
      <w:r>
        <w:rPr>
          <w:color w:val="FF0000"/>
          <w:w w:val="95"/>
          <w:sz w:val="21"/>
          <w:szCs w:val="21"/>
        </w:rPr>
        <w:t>C项出自元稹的《法曲》，意思是女人都愿嫁作西域的男子为妻而学习西域的衣着打扮，那些以歌舞为</w:t>
      </w:r>
      <w:r>
        <w:rPr>
          <w:color w:val="FF0000"/>
          <w:spacing w:val="111"/>
          <w:sz w:val="21"/>
          <w:szCs w:val="21"/>
        </w:rPr>
        <w:t xml:space="preserve"> </w:t>
      </w:r>
      <w:r>
        <w:rPr>
          <w:color w:val="FF0000"/>
          <w:sz w:val="21"/>
          <w:szCs w:val="21"/>
        </w:rPr>
        <w:t>业的歌女也愿学习西域的音乐舞蹈来表演。化妆技术和胡乐不属于物质文化，不符合题意。</w:t>
      </w:r>
    </w:p>
    <w:p>
      <w:pPr>
        <w:spacing w:before="2" w:line="372" w:lineRule="auto"/>
        <w:ind w:left="105" w:right="108"/>
        <w:rPr>
          <w:sz w:val="21"/>
          <w:szCs w:val="21"/>
        </w:rPr>
      </w:pPr>
      <w:r>
        <w:rPr>
          <w:color w:val="FF0000"/>
          <w:sz w:val="21"/>
          <w:szCs w:val="21"/>
        </w:rPr>
        <w:t>D项出自杜甫的《喜闻盗贼蕃寇总退口号五首》，意思是说勃律国在唐王朝的西边，于阗国玉河盛产的</w:t>
      </w:r>
      <w:r>
        <w:rPr>
          <w:color w:val="FF0000"/>
          <w:w w:val="95"/>
          <w:sz w:val="21"/>
          <w:szCs w:val="21"/>
        </w:rPr>
        <w:t>美玉，历来就是朝贡的最好礼物；坚昆不远万里来到东土，带得最多的一向是珍稀的碧碗。这些珍贵的</w:t>
      </w:r>
      <w:r>
        <w:rPr>
          <w:color w:val="FF0000"/>
          <w:spacing w:val="115"/>
          <w:sz w:val="21"/>
          <w:szCs w:val="21"/>
        </w:rPr>
        <w:t xml:space="preserve"> </w:t>
      </w:r>
      <w:r>
        <w:rPr>
          <w:color w:val="FF0000"/>
          <w:sz w:val="21"/>
          <w:szCs w:val="21"/>
        </w:rPr>
        <w:t>珠宝（物质）是借由丝绸之路传入中国的，符合题意。</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.【答案】C</w:t>
      </w:r>
    </w:p>
    <w:p>
      <w:pPr>
        <w:spacing w:before="148" w:line="372" w:lineRule="auto"/>
        <w:ind w:left="105" w:right="212" w:firstLine="418"/>
        <w:rPr>
          <w:sz w:val="21"/>
          <w:szCs w:val="21"/>
        </w:rPr>
      </w:pPr>
      <w:r>
        <w:rPr>
          <w:color w:val="FF0000"/>
          <w:w w:val="95"/>
          <w:sz w:val="21"/>
          <w:szCs w:val="21"/>
        </w:rPr>
        <w:t>【解析】《智取威虎山》描写的是1947年冬，东北民主联军203小分队在首长少剑波的带领下，奉</w:t>
      </w:r>
      <w:r>
        <w:rPr>
          <w:color w:val="FF0000"/>
          <w:spacing w:val="97"/>
          <w:w w:val="95"/>
          <w:sz w:val="21"/>
          <w:szCs w:val="21"/>
        </w:rPr>
        <w:t xml:space="preserve"> </w:t>
      </w:r>
      <w:r>
        <w:rPr>
          <w:color w:val="FF0000"/>
          <w:sz w:val="21"/>
          <w:szCs w:val="21"/>
        </w:rPr>
        <w:t>上级命令进入匪患猖獗的林海雪原保护百姓安全的故事，是一部剿匪片。</w:t>
      </w:r>
    </w:p>
    <w:p>
      <w:pPr>
        <w:spacing w:before="2"/>
        <w:ind w:left="105"/>
        <w:rPr>
          <w:sz w:val="21"/>
          <w:szCs w:val="21"/>
        </w:rPr>
      </w:pPr>
      <w:r>
        <w:rPr>
          <w:color w:val="FF0000"/>
          <w:w w:val="95"/>
          <w:sz w:val="21"/>
          <w:szCs w:val="21"/>
        </w:rPr>
        <w:t>《铁道游击队》主要讲述的是抗日战争期间一支活跃在铁路线上的游击队员的传奇经历的故事。</w:t>
      </w:r>
    </w:p>
    <w:p>
      <w:pPr>
        <w:spacing w:before="149" w:line="372" w:lineRule="auto"/>
        <w:ind w:left="105" w:right="317"/>
        <w:rPr>
          <w:sz w:val="21"/>
          <w:szCs w:val="21"/>
        </w:rPr>
      </w:pPr>
      <w:r>
        <w:rPr>
          <w:color w:val="FF0000"/>
          <w:w w:val="95"/>
          <w:sz w:val="21"/>
          <w:szCs w:val="21"/>
        </w:rPr>
        <w:t>电影《一江春水向东流》是将传统故事《铡美案》置于抗日战争的背景下拍摄的一部典型的家庭伦理</w:t>
      </w:r>
      <w:r>
        <w:rPr>
          <w:color w:val="FF0000"/>
          <w:spacing w:val="106"/>
          <w:sz w:val="21"/>
          <w:szCs w:val="21"/>
        </w:rPr>
        <w:t xml:space="preserve"> </w:t>
      </w:r>
      <w:r>
        <w:rPr>
          <w:color w:val="FF0000"/>
          <w:sz w:val="21"/>
          <w:szCs w:val="21"/>
        </w:rPr>
        <w:t>片。</w:t>
      </w:r>
    </w:p>
    <w:p>
      <w:pPr>
        <w:spacing w:before="2" w:line="372" w:lineRule="auto"/>
        <w:ind w:left="105" w:right="108"/>
        <w:rPr>
          <w:sz w:val="21"/>
          <w:szCs w:val="21"/>
        </w:rPr>
      </w:pPr>
      <w:r>
        <w:rPr>
          <w:color w:val="FF0000"/>
          <w:w w:val="95"/>
          <w:sz w:val="21"/>
          <w:szCs w:val="21"/>
        </w:rPr>
        <w:t>《永不消逝的电波》描述的是共产党地下工作者李侠潜伏在日本最高情报机构76号，用高超的间谍手法</w:t>
      </w:r>
      <w:r>
        <w:rPr>
          <w:color w:val="FF0000"/>
          <w:spacing w:val="115"/>
          <w:sz w:val="21"/>
          <w:szCs w:val="21"/>
        </w:rPr>
        <w:t xml:space="preserve"> </w:t>
      </w:r>
      <w:r>
        <w:rPr>
          <w:color w:val="FF0000"/>
          <w:sz w:val="21"/>
          <w:szCs w:val="21"/>
        </w:rPr>
        <w:t>为抗日战争胜利做出贡献的故事。</w:t>
      </w:r>
    </w:p>
    <w:p>
      <w:pPr>
        <w:spacing w:before="2" w:line="372" w:lineRule="auto"/>
        <w:ind w:left="105" w:right="3870"/>
        <w:rPr>
          <w:sz w:val="21"/>
          <w:szCs w:val="21"/>
        </w:rPr>
      </w:pPr>
      <w:r>
        <w:rPr>
          <w:color w:val="FF0000"/>
          <w:w w:val="95"/>
          <w:sz w:val="21"/>
          <w:szCs w:val="21"/>
        </w:rPr>
        <w:t>由此可知，C项属于家庭伦理题材，A、B、D项属于战争题材。</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15</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【解析】A项左江是西江水系上游支流郁江的最大支流，发源于越南与广西交界的枯隆山。上游在</w:t>
      </w:r>
      <w:r>
        <w:rPr>
          <w:color w:val="FF0000"/>
          <w:w w:val="95"/>
          <w:sz w:val="21"/>
          <w:szCs w:val="21"/>
        </w:rPr>
        <w:t>越南境内称奇穷河（又叫黎溪），于凭祥市边境平而关进入中国境内后称平而河。左江既不流经云贵高</w:t>
      </w:r>
      <w:r>
        <w:rPr>
          <w:color w:val="FF0000"/>
          <w:spacing w:val="115"/>
          <w:sz w:val="21"/>
          <w:szCs w:val="21"/>
        </w:rPr>
        <w:t xml:space="preserve"> </w:t>
      </w:r>
      <w:r>
        <w:rPr>
          <w:color w:val="FF0000"/>
          <w:sz w:val="21"/>
          <w:szCs w:val="21"/>
        </w:rPr>
        <w:t>原，也不流经青藏高原，因此不可能流经茶马古道。</w:t>
      </w:r>
    </w:p>
    <w:p>
      <w:pPr>
        <w:spacing w:before="3"/>
        <w:ind w:left="105"/>
        <w:rPr>
          <w:sz w:val="21"/>
          <w:szCs w:val="21"/>
        </w:rPr>
      </w:pPr>
      <w:r>
        <w:rPr>
          <w:color w:val="FF0000"/>
          <w:sz w:val="21"/>
          <w:szCs w:val="21"/>
        </w:rPr>
        <w:t>B项金沙江发源于青海省唐古拉山主峰各拉丹冬雪山，位于青藏高原，流经茶马古道。</w:t>
      </w:r>
    </w:p>
    <w:p>
      <w:pPr>
        <w:spacing w:before="149" w:line="372" w:lineRule="auto"/>
        <w:ind w:left="105" w:right="212"/>
        <w:jc w:val="both"/>
        <w:rPr>
          <w:sz w:val="21"/>
          <w:szCs w:val="21"/>
        </w:rPr>
      </w:pPr>
      <w:r>
        <w:rPr>
          <w:color w:val="FF0000"/>
          <w:w w:val="95"/>
          <w:sz w:val="21"/>
          <w:szCs w:val="21"/>
        </w:rPr>
        <w:t>C项怒江是中国西南地区的大河流之一，发源于青藏高原的唐古拉山南麓的吉热拍格，流经茶马古道。</w:t>
      </w:r>
      <w:r>
        <w:rPr>
          <w:color w:val="FF0000"/>
          <w:spacing w:val="221"/>
          <w:sz w:val="21"/>
          <w:szCs w:val="21"/>
        </w:rPr>
        <w:t xml:space="preserve"> </w:t>
      </w:r>
      <w:r>
        <w:rPr>
          <w:color w:val="FF0000"/>
          <w:w w:val="95"/>
          <w:sz w:val="21"/>
          <w:szCs w:val="21"/>
        </w:rPr>
        <w:t>D项雅砻江是金沙江的最大支流，是中国水能资源最富集的河流之一，发源于巴颜喀拉山（位于青藏高</w:t>
      </w:r>
      <w:r>
        <w:rPr>
          <w:color w:val="FF0000"/>
          <w:spacing w:val="111"/>
          <w:sz w:val="21"/>
          <w:szCs w:val="21"/>
        </w:rPr>
        <w:t xml:space="preserve"> </w:t>
      </w:r>
      <w:r>
        <w:rPr>
          <w:color w:val="FF0000"/>
          <w:sz w:val="21"/>
          <w:szCs w:val="21"/>
        </w:rPr>
        <w:t>原）南麓，流经茶马古道。</w:t>
      </w:r>
    </w:p>
    <w:p>
      <w:pPr>
        <w:spacing w:before="3"/>
        <w:ind w:left="105"/>
        <w:rPr>
          <w:sz w:val="21"/>
          <w:szCs w:val="21"/>
        </w:rPr>
      </w:pPr>
      <w:r>
        <w:rPr>
          <w:color w:val="FF0000"/>
          <w:w w:val="95"/>
          <w:sz w:val="21"/>
          <w:szCs w:val="21"/>
        </w:rPr>
        <w:t>故本题选A。</w:t>
      </w:r>
    </w:p>
    <w:p>
      <w:pPr>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16</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【解析】B项错误，植物光合作用主要在细胞的叶绿体中进行，是指绿色植物通过叶绿体，利用光</w:t>
      </w:r>
      <w:r>
        <w:rPr>
          <w:color w:val="FF0000"/>
          <w:spacing w:val="97"/>
          <w:w w:val="95"/>
          <w:sz w:val="21"/>
          <w:szCs w:val="21"/>
        </w:rPr>
        <w:t xml:space="preserve"> </w:t>
      </w:r>
      <w:r>
        <w:rPr>
          <w:color w:val="FF0000"/>
          <w:sz w:val="21"/>
          <w:szCs w:val="21"/>
        </w:rPr>
        <w:t>能，把二氧化碳和水转化成储存着能量的有机物，并且释放出氧的过程。</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17</w:t>
      </w:r>
    </w:p>
    <w:p>
      <w:pPr>
        <w:spacing w:before="149"/>
        <w:ind w:left="105"/>
        <w:rPr>
          <w:sz w:val="21"/>
          <w:szCs w:val="21"/>
        </w:rPr>
      </w:pPr>
      <w:r>
        <w:rPr>
          <w:color w:val="FF0000"/>
          <w:sz w:val="21"/>
          <w:szCs w:val="21"/>
        </w:rPr>
        <w:t>.【答案】B,D</w:t>
      </w:r>
    </w:p>
    <w:p>
      <w:pPr>
        <w:spacing w:before="148" w:line="372" w:lineRule="auto"/>
        <w:ind w:left="105" w:right="108" w:firstLine="418"/>
        <w:rPr>
          <w:sz w:val="21"/>
          <w:szCs w:val="21"/>
        </w:rPr>
      </w:pPr>
      <w:r>
        <w:rPr>
          <w:color w:val="FF0000"/>
          <w:w w:val="95"/>
          <w:sz w:val="21"/>
          <w:szCs w:val="21"/>
        </w:rPr>
        <w:t>【解析】A项正确，《公务员奖励规定（试行）》第2条第一款规定，公务员奖励是指对工作表现突</w:t>
      </w:r>
      <w:r>
        <w:rPr>
          <w:color w:val="FF0000"/>
          <w:spacing w:val="96"/>
          <w:sz w:val="21"/>
          <w:szCs w:val="21"/>
        </w:rPr>
        <w:t xml:space="preserve"> </w:t>
      </w:r>
      <w:r>
        <w:rPr>
          <w:color w:val="FF0000"/>
          <w:sz w:val="21"/>
          <w:szCs w:val="21"/>
        </w:rPr>
        <w:t>出，有显著成绩和贡献，或者有其他突出事迹的公务员、公务员集体，依据本规定给予的奖励。</w:t>
      </w:r>
    </w:p>
    <w:p>
      <w:pPr>
        <w:spacing w:before="2" w:line="372" w:lineRule="auto"/>
        <w:ind w:left="105" w:right="108"/>
        <w:jc w:val="both"/>
        <w:rPr>
          <w:sz w:val="21"/>
          <w:szCs w:val="21"/>
        </w:rPr>
      </w:pPr>
      <w:r>
        <w:rPr>
          <w:color w:val="FF0000"/>
          <w:w w:val="95"/>
          <w:sz w:val="21"/>
          <w:szCs w:val="21"/>
        </w:rPr>
        <w:t>B项错误，该规定第3条规定，公务员奖励坚持公开、公平和公正的原则，坚持精神奖励与物质奖励相结</w:t>
      </w:r>
      <w:r>
        <w:rPr>
          <w:color w:val="FF0000"/>
          <w:spacing w:val="126"/>
          <w:sz w:val="21"/>
          <w:szCs w:val="21"/>
        </w:rPr>
        <w:t xml:space="preserve"> </w:t>
      </w:r>
      <w:r>
        <w:rPr>
          <w:color w:val="FF0000"/>
          <w:w w:val="95"/>
          <w:sz w:val="21"/>
          <w:szCs w:val="21"/>
        </w:rPr>
        <w:t>合、以精神奖励为主的原则，及时奖励与定期奖励相结合，按照规定的条件、种类、标准、权限和程序</w:t>
      </w:r>
      <w:r>
        <w:rPr>
          <w:color w:val="FF0000"/>
          <w:spacing w:val="115"/>
          <w:sz w:val="21"/>
          <w:szCs w:val="21"/>
        </w:rPr>
        <w:t xml:space="preserve"> </w:t>
      </w:r>
      <w:r>
        <w:rPr>
          <w:color w:val="FF0000"/>
          <w:sz w:val="21"/>
          <w:szCs w:val="21"/>
        </w:rPr>
        <w:t>进行。</w:t>
      </w:r>
    </w:p>
    <w:p>
      <w:pPr>
        <w:spacing w:before="3" w:line="372" w:lineRule="auto"/>
        <w:ind w:left="105" w:right="108"/>
        <w:rPr>
          <w:sz w:val="21"/>
          <w:szCs w:val="21"/>
        </w:rPr>
      </w:pPr>
      <w:r>
        <w:rPr>
          <w:color w:val="FF0000"/>
          <w:w w:val="95"/>
          <w:sz w:val="21"/>
          <w:szCs w:val="21"/>
        </w:rPr>
        <w:t>C项正确，根据该规定第6条的规定，对公务员、公务员集体的奖励分为：嘉奖、记三等功、记二等功、</w:t>
      </w:r>
      <w:r>
        <w:rPr>
          <w:color w:val="FF0000"/>
          <w:spacing w:val="115"/>
          <w:sz w:val="21"/>
          <w:szCs w:val="21"/>
        </w:rPr>
        <w:t xml:space="preserve"> </w:t>
      </w:r>
      <w:r>
        <w:rPr>
          <w:color w:val="FF0000"/>
          <w:sz w:val="21"/>
          <w:szCs w:val="21"/>
        </w:rPr>
        <w:t>记一等功、授予荣誉称号。</w:t>
      </w:r>
    </w:p>
    <w:p>
      <w:pPr>
        <w:spacing w:before="2" w:line="372" w:lineRule="auto"/>
        <w:ind w:left="105" w:right="108"/>
        <w:rPr>
          <w:sz w:val="21"/>
          <w:szCs w:val="21"/>
        </w:rPr>
      </w:pPr>
      <w:r>
        <w:rPr>
          <w:color w:val="FF0000"/>
          <w:w w:val="95"/>
          <w:sz w:val="21"/>
          <w:szCs w:val="21"/>
        </w:rPr>
        <w:t>D项错误，根据该规定第7条第五款规定，授予荣誉称号，由省级以上党委、政府或者中央公务员主管部</w:t>
      </w:r>
      <w:r>
        <w:rPr>
          <w:color w:val="FF0000"/>
          <w:spacing w:val="115"/>
          <w:sz w:val="21"/>
          <w:szCs w:val="21"/>
        </w:rPr>
        <w:t xml:space="preserve"> </w:t>
      </w:r>
      <w:r>
        <w:rPr>
          <w:color w:val="FF0000"/>
          <w:sz w:val="21"/>
          <w:szCs w:val="21"/>
        </w:rPr>
        <w:t>门批准。</w:t>
      </w:r>
    </w:p>
    <w:p>
      <w:pPr>
        <w:spacing w:before="2"/>
        <w:ind w:left="105"/>
        <w:rPr>
          <w:sz w:val="21"/>
          <w:szCs w:val="21"/>
        </w:rPr>
      </w:pPr>
      <w:r>
        <w:rPr>
          <w:color w:val="FF0000"/>
          <w:w w:val="95"/>
          <w:sz w:val="21"/>
          <w:szCs w:val="21"/>
        </w:rPr>
        <w:t>故本题选BD。</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【解析】仿生学是一门模仿生物的特殊本领，利用生物的结构和功能原理来研制机械或各种新技术</w:t>
      </w:r>
      <w:r>
        <w:rPr>
          <w:color w:val="FF0000"/>
          <w:spacing w:val="107"/>
          <w:sz w:val="21"/>
          <w:szCs w:val="21"/>
        </w:rPr>
        <w:t xml:space="preserve"> </w:t>
      </w:r>
      <w:r>
        <w:rPr>
          <w:color w:val="FF0000"/>
          <w:w w:val="95"/>
          <w:sz w:val="21"/>
          <w:szCs w:val="21"/>
        </w:rPr>
        <w:t>的学科。蝙蝠会释放出一种超声波，这种声波遇到物体时就会反弹回来，利用折回的声音来判断方向。</w:t>
      </w:r>
      <w:r>
        <w:rPr>
          <w:color w:val="FF0000"/>
          <w:spacing w:val="115"/>
          <w:sz w:val="21"/>
          <w:szCs w:val="21"/>
        </w:rPr>
        <w:t xml:space="preserve"> </w:t>
      </w:r>
      <w:r>
        <w:rPr>
          <w:color w:val="FF0000"/>
          <w:sz w:val="21"/>
          <w:szCs w:val="21"/>
        </w:rPr>
        <w:t>雷达的研制就是借鉴了蝙蝠回声定位的原理，D项正确。</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【解析】旦行是中国戏曲表演行当的主要类型之一，女角色之统称。近代戏曲旦角根据所扮演人物</w:t>
      </w:r>
      <w:r>
        <w:rPr>
          <w:color w:val="FF0000"/>
          <w:spacing w:val="107"/>
          <w:sz w:val="21"/>
          <w:szCs w:val="21"/>
        </w:rPr>
        <w:t xml:space="preserve"> </w:t>
      </w:r>
      <w:r>
        <w:rPr>
          <w:color w:val="FF0000"/>
          <w:w w:val="95"/>
          <w:sz w:val="21"/>
          <w:szCs w:val="21"/>
        </w:rPr>
        <w:t>年龄、性格、身份的不同，大致划分为正旦（青衣）、花旦、武旦、老旦、彩旦等专行，表演上各有特</w:t>
      </w:r>
      <w:r>
        <w:rPr>
          <w:color w:val="FF0000"/>
          <w:spacing w:val="115"/>
          <w:sz w:val="21"/>
          <w:szCs w:val="21"/>
        </w:rPr>
        <w:t xml:space="preserve"> </w:t>
      </w:r>
      <w:r>
        <w:rPr>
          <w:color w:val="FF0000"/>
          <w:sz w:val="21"/>
          <w:szCs w:val="21"/>
        </w:rPr>
        <w:t>点。</w:t>
      </w:r>
    </w:p>
    <w:p>
      <w:pPr>
        <w:spacing w:before="2" w:line="372" w:lineRule="auto"/>
        <w:ind w:left="105" w:right="108"/>
        <w:rPr>
          <w:sz w:val="21"/>
          <w:szCs w:val="21"/>
        </w:rPr>
      </w:pPr>
      <w:r>
        <w:rPr>
          <w:color w:val="FF0000"/>
          <w:w w:val="95"/>
          <w:sz w:val="21"/>
          <w:szCs w:val="21"/>
        </w:rPr>
        <w:t>正旦俗称“青衣”，因所扮演的角色常穿青色褶子而得名，扮演的一般都是端庄、严肃、正派的人物，</w:t>
      </w:r>
      <w:r>
        <w:rPr>
          <w:color w:val="FF0000"/>
          <w:spacing w:val="115"/>
          <w:sz w:val="21"/>
          <w:szCs w:val="21"/>
        </w:rPr>
        <w:t xml:space="preserve"> </w:t>
      </w:r>
      <w:r>
        <w:rPr>
          <w:color w:val="FF0000"/>
          <w:sz w:val="21"/>
          <w:szCs w:val="21"/>
        </w:rPr>
        <w:t>大多数是贤妻良母，或者是贞节烈女之类的人物。</w:t>
      </w:r>
    </w:p>
    <w:p>
      <w:pPr>
        <w:spacing w:before="2" w:line="372" w:lineRule="auto"/>
        <w:ind w:left="105" w:right="3452"/>
        <w:rPr>
          <w:sz w:val="21"/>
          <w:szCs w:val="21"/>
        </w:rPr>
      </w:pPr>
      <w:r>
        <w:rPr>
          <w:color w:val="FF0000"/>
          <w:w w:val="95"/>
          <w:sz w:val="21"/>
          <w:szCs w:val="21"/>
        </w:rPr>
        <w:t>花旦多扮演性格明快或活泼放荡的青年女性，表演常带喜剧色彩。</w:t>
      </w:r>
      <w:r>
        <w:rPr>
          <w:color w:val="FF0000"/>
          <w:spacing w:val="1"/>
          <w:w w:val="95"/>
          <w:sz w:val="21"/>
          <w:szCs w:val="21"/>
        </w:rPr>
        <w:t xml:space="preserve"> </w:t>
      </w:r>
      <w:r>
        <w:rPr>
          <w:color w:val="FF0000"/>
          <w:sz w:val="21"/>
          <w:szCs w:val="21"/>
        </w:rPr>
        <w:t>武旦大多扮演勇武的女性，如武将和江湖人物中的各类女侠。</w:t>
      </w:r>
    </w:p>
    <w:p>
      <w:pPr>
        <w:spacing w:before="2"/>
        <w:ind w:left="105"/>
        <w:rPr>
          <w:sz w:val="21"/>
          <w:szCs w:val="21"/>
        </w:rPr>
      </w:pPr>
      <w:r>
        <w:rPr>
          <w:color w:val="FF0000"/>
          <w:w w:val="95"/>
          <w:sz w:val="21"/>
          <w:szCs w:val="21"/>
        </w:rPr>
        <w:t>老旦主要扮演老年妇女的角色。</w:t>
      </w:r>
    </w:p>
    <w:p>
      <w:pPr>
        <w:spacing w:before="149" w:line="372" w:lineRule="auto"/>
        <w:ind w:left="105" w:right="4392"/>
        <w:rPr>
          <w:sz w:val="21"/>
          <w:szCs w:val="21"/>
        </w:rPr>
      </w:pPr>
      <w:r>
        <w:rPr>
          <w:color w:val="FF0000"/>
          <w:w w:val="95"/>
          <w:sz w:val="21"/>
          <w:szCs w:val="21"/>
        </w:rPr>
        <w:t>彩旦主要扮演滑稽或奸刁的女性人物。因此，A项正确。</w:t>
      </w:r>
      <w:r>
        <w:rPr>
          <w:color w:val="FF0000"/>
          <w:spacing w:val="1"/>
          <w:w w:val="95"/>
          <w:sz w:val="21"/>
          <w:szCs w:val="21"/>
        </w:rPr>
        <w:t xml:space="preserve"> </w:t>
      </w:r>
      <w:r>
        <w:rPr>
          <w:color w:val="FF0000"/>
          <w:sz w:val="21"/>
          <w:szCs w:val="21"/>
        </w:rPr>
        <w:t>故本题选A。</w:t>
      </w:r>
    </w:p>
    <w:p>
      <w:pPr>
        <w:spacing w:line="372"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【解析】B项对应错误，“那达慕”是蒙古语，意为“娱乐、游戏”，“那达慕”大会是蒙古族历</w:t>
      </w:r>
      <w:r>
        <w:rPr>
          <w:color w:val="FF0000"/>
          <w:spacing w:val="97"/>
          <w:w w:val="95"/>
          <w:sz w:val="21"/>
          <w:szCs w:val="21"/>
        </w:rPr>
        <w:t xml:space="preserve"> </w:t>
      </w:r>
      <w:r>
        <w:rPr>
          <w:color w:val="FF0000"/>
          <w:sz w:val="21"/>
          <w:szCs w:val="21"/>
        </w:rPr>
        <w:t>史悠久的传统节日，在蒙古族人民的生活中占有重要地位。壮族比较具有本民族特点的节日是“三月三”歌节、牛魂节、中元节等。</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21</w:t>
      </w:r>
    </w:p>
    <w:p>
      <w:pPr>
        <w:spacing w:before="148"/>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【解析】文段讲古人类与生活在今天的中国人几乎没有多大不同，“外形”和“样貌”侧重表面形</w:t>
      </w:r>
      <w:r>
        <w:rPr>
          <w:color w:val="FF0000"/>
          <w:spacing w:val="96"/>
          <w:sz w:val="21"/>
          <w:szCs w:val="21"/>
        </w:rPr>
        <w:t xml:space="preserve"> </w:t>
      </w:r>
      <w:r>
        <w:rPr>
          <w:color w:val="FF0000"/>
          <w:sz w:val="21"/>
          <w:szCs w:val="21"/>
        </w:rPr>
        <w:t>态，与“解剖学”深入了解内在结构不符合，排除A、C项。</w:t>
      </w:r>
    </w:p>
    <w:p>
      <w:pPr>
        <w:spacing w:before="2"/>
        <w:ind w:left="105"/>
        <w:rPr>
          <w:sz w:val="21"/>
          <w:szCs w:val="21"/>
        </w:rPr>
      </w:pPr>
      <w:r>
        <w:rPr>
          <w:color w:val="FF0000"/>
          <w:w w:val="95"/>
          <w:sz w:val="21"/>
          <w:szCs w:val="21"/>
        </w:rPr>
        <w:t>再排除D项，“特质”指特有的性质或品质，侧重内在气质，不符合语义。</w:t>
      </w:r>
    </w:p>
    <w:p>
      <w:pPr>
        <w:spacing w:before="149" w:line="372" w:lineRule="auto"/>
        <w:ind w:left="105" w:right="944"/>
        <w:rPr>
          <w:sz w:val="21"/>
          <w:szCs w:val="21"/>
        </w:rPr>
      </w:pPr>
      <w:r>
        <w:rPr>
          <w:color w:val="FF0000"/>
          <w:w w:val="95"/>
          <w:sz w:val="21"/>
          <w:szCs w:val="21"/>
        </w:rPr>
        <w:t>“特征”指可以作为人或事物特点的征象、标志等，符合从解剖学角度对古人类特点的研究。</w:t>
      </w:r>
      <w:r>
        <w:rPr>
          <w:color w:val="FF0000"/>
          <w:spacing w:val="8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【解析】先看第一空，根据文段后文的举例可知，“慢食”作为一种饮食观念在西班牙人的头脑中</w:t>
      </w:r>
      <w:r>
        <w:rPr>
          <w:color w:val="FF0000"/>
          <w:spacing w:val="107"/>
          <w:sz w:val="21"/>
          <w:szCs w:val="21"/>
        </w:rPr>
        <w:t xml:space="preserve"> </w:t>
      </w:r>
      <w:r>
        <w:rPr>
          <w:color w:val="FF0000"/>
          <w:w w:val="95"/>
          <w:sz w:val="21"/>
          <w:szCs w:val="21"/>
        </w:rPr>
        <w:t>已经很牢固、深刻了。“嗤之以鼻”表示轻蔑，不符合语境，排除A项；“坚不可摧”词义过重，排除B</w:t>
      </w:r>
      <w:r>
        <w:rPr>
          <w:color w:val="FF0000"/>
          <w:spacing w:val="115"/>
          <w:sz w:val="21"/>
          <w:szCs w:val="21"/>
        </w:rPr>
        <w:t xml:space="preserve"> </w:t>
      </w:r>
      <w:r>
        <w:rPr>
          <w:color w:val="FF0000"/>
          <w:sz w:val="21"/>
          <w:szCs w:val="21"/>
        </w:rPr>
        <w:t>项。</w:t>
      </w:r>
    </w:p>
    <w:p>
      <w:pPr>
        <w:spacing w:before="3" w:line="372" w:lineRule="auto"/>
        <w:ind w:left="105" w:right="108"/>
        <w:rPr>
          <w:sz w:val="21"/>
          <w:szCs w:val="21"/>
        </w:rPr>
      </w:pPr>
      <w:r>
        <w:rPr>
          <w:color w:val="FF0000"/>
          <w:w w:val="95"/>
          <w:sz w:val="21"/>
          <w:szCs w:val="21"/>
        </w:rPr>
        <w:t>再看第二空，根据文意可知，“在14点到17点之间关门”是西班牙人“慢生活”的一种体现，这是“雷</w:t>
      </w:r>
      <w:r>
        <w:rPr>
          <w:color w:val="FF0000"/>
          <w:spacing w:val="115"/>
          <w:sz w:val="21"/>
          <w:szCs w:val="21"/>
        </w:rPr>
        <w:t xml:space="preserve"> </w:t>
      </w:r>
      <w:r>
        <w:rPr>
          <w:color w:val="FF0000"/>
          <w:sz w:val="21"/>
          <w:szCs w:val="21"/>
        </w:rPr>
        <w:t>打不动”的，与“根深蒂固”相呼应；“翘首以待”明显不符合语境，排除C项。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23</w:t>
      </w:r>
    </w:p>
    <w:p>
      <w:pPr>
        <w:spacing w:before="2"/>
        <w:ind w:left="105"/>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【解析】直接看第二空，此处讲科研人员在“彩虹”无人机试飞成功后，心情逐渐归于平静，只</w:t>
      </w:r>
      <w:r>
        <w:rPr>
          <w:color w:val="FF0000"/>
          <w:spacing w:val="92"/>
          <w:w w:val="95"/>
          <w:sz w:val="21"/>
          <w:szCs w:val="21"/>
        </w:rPr>
        <w:t xml:space="preserve"> </w:t>
      </w:r>
      <w:r>
        <w:rPr>
          <w:color w:val="FF0000"/>
          <w:sz w:val="21"/>
          <w:szCs w:val="21"/>
        </w:rPr>
        <w:t>有“回归”最贴切，锁定D项。验证第一空，“翱翔”符合语义。</w:t>
      </w:r>
    </w:p>
    <w:p>
      <w:pPr>
        <w:spacing w:before="2"/>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【解析】先看第二空，此处讲在面对既有的“坐标系是相对的”说法后，如果听到“光速在所有坐</w:t>
      </w:r>
      <w:r>
        <w:rPr>
          <w:color w:val="FF0000"/>
          <w:spacing w:val="107"/>
          <w:sz w:val="21"/>
          <w:szCs w:val="21"/>
        </w:rPr>
        <w:t xml:space="preserve"> </w:t>
      </w:r>
      <w:r>
        <w:rPr>
          <w:color w:val="FF0000"/>
          <w:w w:val="95"/>
          <w:sz w:val="21"/>
          <w:szCs w:val="21"/>
        </w:rPr>
        <w:t>标系下不变”后的反应，这必然很吃惊。“怅然若失”指像失去什么似的烦恼不快，“追悔莫及”指后</w:t>
      </w:r>
      <w:r>
        <w:rPr>
          <w:color w:val="FF0000"/>
          <w:spacing w:val="115"/>
          <w:sz w:val="21"/>
          <w:szCs w:val="21"/>
        </w:rPr>
        <w:t xml:space="preserve"> </w:t>
      </w:r>
      <w:r>
        <w:rPr>
          <w:color w:val="FF0000"/>
          <w:sz w:val="21"/>
          <w:szCs w:val="21"/>
        </w:rPr>
        <w:t>悔也来不及了，二者均不符合语义，排除B、D项。</w:t>
      </w:r>
    </w:p>
    <w:p>
      <w:pPr>
        <w:spacing w:before="3" w:line="372" w:lineRule="auto"/>
        <w:ind w:left="105" w:right="1675"/>
        <w:rPr>
          <w:sz w:val="21"/>
          <w:szCs w:val="21"/>
        </w:rPr>
      </w:pPr>
      <w:r>
        <w:rPr>
          <w:color w:val="FF0000"/>
          <w:w w:val="95"/>
          <w:sz w:val="21"/>
          <w:szCs w:val="21"/>
        </w:rPr>
        <w:t>再看第一空，“钳制”指挟持牵制，使行动不自由，与“知识”搭配不当，排除C项。</w:t>
      </w:r>
      <w:r>
        <w:rPr>
          <w:color w:val="FF0000"/>
          <w:spacing w:val="5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【解析】先看第一空，“摒弃”和“摒除”搭配的宾语通常带有贬义色彩，如“杂念”“陋</w:t>
      </w:r>
    </w:p>
    <w:p>
      <w:pPr>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习”等，排除B、C项。</w:t>
      </w:r>
    </w:p>
    <w:p>
      <w:pPr>
        <w:spacing w:before="149" w:line="372" w:lineRule="auto"/>
        <w:ind w:left="105" w:right="421"/>
        <w:rPr>
          <w:sz w:val="21"/>
          <w:szCs w:val="21"/>
        </w:rPr>
      </w:pPr>
      <w:r>
        <w:rPr>
          <w:color w:val="FF0000"/>
          <w:w w:val="95"/>
          <w:sz w:val="21"/>
          <w:szCs w:val="21"/>
        </w:rPr>
        <w:t>再看第三空，“留下思考的余地”更贴切，“轨迹”比喻人生经历的或事物发展的道路，排除D项。</w:t>
      </w:r>
      <w:r>
        <w:rPr>
          <w:color w:val="FF0000"/>
          <w:spacing w:val="101"/>
          <w:sz w:val="21"/>
          <w:szCs w:val="21"/>
        </w:rPr>
        <w:t xml:space="preserve"> </w:t>
      </w:r>
      <w:r>
        <w:rPr>
          <w:color w:val="FF0000"/>
          <w:sz w:val="21"/>
          <w:szCs w:val="21"/>
        </w:rPr>
        <w:t>验证第二空，“不谋而合”符合语境。</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26</w:t>
      </w:r>
    </w:p>
    <w:p>
      <w:pPr>
        <w:spacing w:before="148"/>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【解析】根据前文“看待争议、弥合争议”，可知观点必须要先交流，在交流中产生争议，最后才</w:t>
      </w:r>
      <w:r>
        <w:rPr>
          <w:color w:val="FF0000"/>
          <w:spacing w:val="96"/>
          <w:sz w:val="21"/>
          <w:szCs w:val="21"/>
        </w:rPr>
        <w:t xml:space="preserve"> </w:t>
      </w:r>
      <w:r>
        <w:rPr>
          <w:color w:val="FF0000"/>
          <w:sz w:val="21"/>
          <w:szCs w:val="21"/>
        </w:rPr>
        <w:t>有磨合后的交融，则A项逻辑顺序最合理。</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【解析】先看第一空，前文指出畅销书已经深入我们的阅读生活，则填入横线处的词应表示畅销书</w:t>
      </w:r>
      <w:r>
        <w:rPr>
          <w:color w:val="FF0000"/>
          <w:spacing w:val="96"/>
          <w:sz w:val="21"/>
          <w:szCs w:val="21"/>
        </w:rPr>
        <w:t xml:space="preserve"> </w:t>
      </w:r>
      <w:r>
        <w:rPr>
          <w:color w:val="FF0000"/>
          <w:sz w:val="21"/>
          <w:szCs w:val="21"/>
        </w:rPr>
        <w:t>与当代生活有密切联系，“契合”和“一致”不符合语义，排除B、D项。</w:t>
      </w:r>
    </w:p>
    <w:p>
      <w:pPr>
        <w:spacing w:before="2" w:line="372" w:lineRule="auto"/>
        <w:ind w:left="105" w:right="108"/>
        <w:jc w:val="both"/>
        <w:rPr>
          <w:sz w:val="21"/>
          <w:szCs w:val="21"/>
        </w:rPr>
      </w:pPr>
      <w:r>
        <w:rPr>
          <w:color w:val="FF0000"/>
          <w:w w:val="95"/>
          <w:sz w:val="21"/>
          <w:szCs w:val="21"/>
        </w:rPr>
        <w:t>再看第三空，“得而兼之”指同时涉及几个方面或同时具有几种事物，“双管齐下”比喻做一件事情两</w:t>
      </w:r>
      <w:r>
        <w:rPr>
          <w:color w:val="FF0000"/>
          <w:spacing w:val="126"/>
          <w:sz w:val="21"/>
          <w:szCs w:val="21"/>
        </w:rPr>
        <w:t xml:space="preserve"> </w:t>
      </w:r>
      <w:r>
        <w:rPr>
          <w:color w:val="FF0000"/>
          <w:w w:val="95"/>
          <w:sz w:val="21"/>
          <w:szCs w:val="21"/>
        </w:rPr>
        <w:t>个方面同时进行或者两种方法同时使用，强调做事情的方法。相比之下，“得而兼之”更恰当，指期望</w:t>
      </w:r>
      <w:r>
        <w:rPr>
          <w:color w:val="FF0000"/>
          <w:spacing w:val="115"/>
          <w:sz w:val="21"/>
          <w:szCs w:val="21"/>
        </w:rPr>
        <w:t xml:space="preserve"> </w:t>
      </w:r>
      <w:r>
        <w:rPr>
          <w:color w:val="FF0000"/>
          <w:sz w:val="21"/>
          <w:szCs w:val="21"/>
        </w:rPr>
        <w:t>畅销书既有文化品位又有销量，排除C项。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【解析】辨析四个成语的意思：“自以为是”指总以为自己是对的，形容主观、不虚心；“茫然失</w:t>
      </w:r>
      <w:r>
        <w:rPr>
          <w:color w:val="FF0000"/>
          <w:spacing w:val="107"/>
          <w:sz w:val="21"/>
          <w:szCs w:val="21"/>
        </w:rPr>
        <w:t xml:space="preserve"> </w:t>
      </w:r>
      <w:r>
        <w:rPr>
          <w:color w:val="FF0000"/>
          <w:w w:val="95"/>
          <w:sz w:val="21"/>
          <w:szCs w:val="21"/>
        </w:rPr>
        <w:t>措”指心中迷惑，不知怎么办才好；“随波逐流”比喻没有坚定的立场，缺乏判断是非的能力，只能随</w:t>
      </w:r>
      <w:r>
        <w:rPr>
          <w:color w:val="FF0000"/>
          <w:spacing w:val="115"/>
          <w:sz w:val="21"/>
          <w:szCs w:val="21"/>
        </w:rPr>
        <w:t xml:space="preserve"> </w:t>
      </w:r>
      <w:r>
        <w:rPr>
          <w:color w:val="FF0000"/>
          <w:sz w:val="21"/>
          <w:szCs w:val="21"/>
        </w:rPr>
        <w:t>着别人走；“自暴自弃”指自己瞧不起自己，甘于落后或堕落。</w:t>
      </w:r>
    </w:p>
    <w:p>
      <w:pPr>
        <w:spacing w:before="3" w:line="372" w:lineRule="auto"/>
        <w:ind w:left="105" w:right="526"/>
        <w:rPr>
          <w:sz w:val="21"/>
          <w:szCs w:val="21"/>
        </w:rPr>
      </w:pPr>
      <w:r>
        <w:rPr>
          <w:color w:val="FF0000"/>
          <w:w w:val="95"/>
          <w:sz w:val="21"/>
          <w:szCs w:val="21"/>
        </w:rPr>
        <w:t>文段讲如果周围没有伟大的人、高贵的人和有智慧的人，人们很容易“随波逐流”，并且“随波逐</w:t>
      </w:r>
      <w:r>
        <w:rPr>
          <w:color w:val="FF0000"/>
          <w:spacing w:val="96"/>
          <w:sz w:val="21"/>
          <w:szCs w:val="21"/>
        </w:rPr>
        <w:t xml:space="preserve"> </w:t>
      </w:r>
      <w:r>
        <w:rPr>
          <w:color w:val="FF0000"/>
          <w:sz w:val="21"/>
          <w:szCs w:val="21"/>
        </w:rPr>
        <w:t>流”与“麻木”相呼应。</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【解析】本题直接看第一空，“纠缠不清”形容纷乱，理不出头绪，亦指有意找麻烦，抓住一点不</w:t>
      </w:r>
      <w:r>
        <w:rPr>
          <w:color w:val="FF0000"/>
          <w:spacing w:val="107"/>
          <w:sz w:val="21"/>
          <w:szCs w:val="21"/>
        </w:rPr>
        <w:t xml:space="preserve"> </w:t>
      </w:r>
      <w:r>
        <w:rPr>
          <w:color w:val="FF0000"/>
          <w:w w:val="95"/>
          <w:sz w:val="21"/>
          <w:szCs w:val="21"/>
        </w:rPr>
        <w:t>肯放手；“阴魂不散”比喻坏人、坏事虽已清除，但不良的影响还在起作用；“排解不掉”一般与“情</w:t>
      </w:r>
      <w:r>
        <w:rPr>
          <w:color w:val="FF0000"/>
          <w:spacing w:val="115"/>
          <w:sz w:val="21"/>
          <w:szCs w:val="21"/>
        </w:rPr>
        <w:t xml:space="preserve"> </w:t>
      </w:r>
      <w:r>
        <w:rPr>
          <w:color w:val="FF0000"/>
          <w:sz w:val="21"/>
          <w:szCs w:val="21"/>
        </w:rPr>
        <w:t>绪”搭配，这三个词语均不能用来形容“影子”，直接锁定A项。</w:t>
      </w:r>
    </w:p>
    <w:p>
      <w:pPr>
        <w:spacing w:before="3" w:line="372" w:lineRule="auto"/>
        <w:ind w:left="105" w:right="108"/>
        <w:rPr>
          <w:sz w:val="21"/>
          <w:szCs w:val="21"/>
        </w:rPr>
      </w:pPr>
      <w:r>
        <w:rPr>
          <w:color w:val="FF0000"/>
          <w:w w:val="95"/>
          <w:sz w:val="21"/>
          <w:szCs w:val="21"/>
        </w:rPr>
        <w:t>验证第二空，“一脉相承”指某种思想、行为或学说之间有继承关系，前文分别提到悲愤在过去和在今</w:t>
      </w:r>
      <w:r>
        <w:rPr>
          <w:color w:val="FF0000"/>
          <w:spacing w:val="115"/>
          <w:sz w:val="21"/>
          <w:szCs w:val="21"/>
        </w:rPr>
        <w:t xml:space="preserve"> </w:t>
      </w:r>
      <w:r>
        <w:rPr>
          <w:color w:val="FF0000"/>
          <w:sz w:val="21"/>
          <w:szCs w:val="21"/>
        </w:rPr>
        <w:t>天的表现形式，说明两者有内在的传承性，“一脉相承”符合语义。</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【解析】先看第一空，“震撼”指内心受到强烈冲击或者指地面强烈震动；“威慑”指用武力或声</w:t>
      </w:r>
    </w:p>
    <w:p>
      <w:pPr>
        <w:sectPr>
          <w:pgSz w:w="11900" w:h="16840"/>
          <w:pgMar w:top="620" w:right="1140" w:bottom="1040" w:left="1140" w:header="0" w:footer="858" w:gutter="0"/>
          <w:cols w:space="720" w:num="1"/>
        </w:sectPr>
      </w:pPr>
    </w:p>
    <w:p>
      <w:pPr>
        <w:spacing w:before="44" w:line="372" w:lineRule="auto"/>
        <w:ind w:left="105" w:right="317"/>
        <w:rPr>
          <w:sz w:val="21"/>
          <w:szCs w:val="21"/>
        </w:rPr>
      </w:pPr>
      <w:r>
        <w:rPr>
          <w:color w:val="FF0000"/>
          <w:w w:val="95"/>
          <w:sz w:val="21"/>
          <w:szCs w:val="21"/>
        </w:rPr>
        <w:t>势使对方感到恐惧，“高压反贪腐”的目的是为了让腐败的官员害怕，显然，“威慑”更恰当，排除</w:t>
      </w:r>
      <w:r>
        <w:rPr>
          <w:color w:val="FF0000"/>
          <w:spacing w:val="211"/>
          <w:sz w:val="21"/>
          <w:szCs w:val="21"/>
        </w:rPr>
        <w:t xml:space="preserve"> </w:t>
      </w:r>
      <w:r>
        <w:rPr>
          <w:color w:val="FF0000"/>
          <w:sz w:val="21"/>
          <w:szCs w:val="21"/>
        </w:rPr>
        <w:t>A、C项。</w:t>
      </w:r>
    </w:p>
    <w:p>
      <w:pPr>
        <w:spacing w:before="2" w:line="372" w:lineRule="auto"/>
        <w:ind w:left="105" w:right="108"/>
        <w:rPr>
          <w:sz w:val="21"/>
          <w:szCs w:val="21"/>
        </w:rPr>
      </w:pPr>
      <w:r>
        <w:rPr>
          <w:color w:val="FF0000"/>
          <w:w w:val="95"/>
          <w:sz w:val="21"/>
          <w:szCs w:val="21"/>
        </w:rPr>
        <w:t>再看第二空，“扭转”指纠正或改变事物的发展方向，一般形容局面从不好到好的转变；“转换”指改</w:t>
      </w:r>
      <w:r>
        <w:rPr>
          <w:color w:val="FF0000"/>
          <w:spacing w:val="115"/>
          <w:sz w:val="21"/>
          <w:szCs w:val="21"/>
        </w:rPr>
        <w:t xml:space="preserve"> </w:t>
      </w:r>
      <w:r>
        <w:rPr>
          <w:color w:val="FF0000"/>
          <w:sz w:val="21"/>
          <w:szCs w:val="21"/>
        </w:rPr>
        <w:t>变、改换。通读句子可知官场风气从不好到好，用“扭转”更合适，排除D项。</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【解析】先看第一空，“相濡以沫”比喻一同在困难的处境里，用微薄的力量互相帮助，不符合语</w:t>
      </w:r>
      <w:r>
        <w:rPr>
          <w:color w:val="FF0000"/>
          <w:spacing w:val="96"/>
          <w:sz w:val="21"/>
          <w:szCs w:val="21"/>
        </w:rPr>
        <w:t xml:space="preserve"> </w:t>
      </w:r>
      <w:r>
        <w:rPr>
          <w:color w:val="FF0000"/>
          <w:sz w:val="21"/>
          <w:szCs w:val="21"/>
        </w:rPr>
        <w:t>义，排除A项。</w:t>
      </w:r>
    </w:p>
    <w:p>
      <w:pPr>
        <w:spacing w:before="2"/>
        <w:ind w:left="105"/>
        <w:rPr>
          <w:sz w:val="21"/>
          <w:szCs w:val="21"/>
        </w:rPr>
      </w:pPr>
      <w:r>
        <w:rPr>
          <w:color w:val="FF0000"/>
          <w:w w:val="95"/>
          <w:sz w:val="21"/>
          <w:szCs w:val="21"/>
        </w:rPr>
        <w:t>再看第三空，“生长”无法搭配“英雄与英雄主义”，排除B项。</w:t>
      </w:r>
    </w:p>
    <w:p>
      <w:pPr>
        <w:spacing w:before="149" w:line="372" w:lineRule="auto"/>
        <w:ind w:left="105" w:right="108"/>
        <w:rPr>
          <w:sz w:val="21"/>
          <w:szCs w:val="21"/>
        </w:rPr>
      </w:pPr>
      <w:r>
        <w:rPr>
          <w:color w:val="FF0000"/>
          <w:w w:val="95"/>
          <w:sz w:val="21"/>
          <w:szCs w:val="21"/>
        </w:rPr>
        <w:t>最后看第二空，由于英雄文化与英雄、英雄主义是互为依托，相互之间存在紧密的联系，“出现”无法</w:t>
      </w:r>
      <w:r>
        <w:rPr>
          <w:color w:val="FF0000"/>
          <w:spacing w:val="115"/>
          <w:sz w:val="21"/>
          <w:szCs w:val="21"/>
        </w:rPr>
        <w:t xml:space="preserve"> </w:t>
      </w:r>
      <w:r>
        <w:rPr>
          <w:color w:val="FF0000"/>
          <w:sz w:val="21"/>
          <w:szCs w:val="21"/>
        </w:rPr>
        <w:t>体现出这种密切的关系，排除D项。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【解析】先看第一空，“引人入胜”多用来形容风景或者文艺作品特别吸引人，不能用来形容人</w:t>
      </w:r>
      <w:r>
        <w:rPr>
          <w:color w:val="FF0000"/>
          <w:spacing w:val="92"/>
          <w:w w:val="95"/>
          <w:sz w:val="21"/>
          <w:szCs w:val="21"/>
        </w:rPr>
        <w:t xml:space="preserve"> </w:t>
      </w:r>
      <w:r>
        <w:rPr>
          <w:color w:val="FF0000"/>
          <w:sz w:val="21"/>
          <w:szCs w:val="21"/>
        </w:rPr>
        <w:t>物，排除D项。</w:t>
      </w:r>
    </w:p>
    <w:p>
      <w:pPr>
        <w:spacing w:before="2" w:line="372" w:lineRule="auto"/>
        <w:ind w:left="105" w:right="108"/>
        <w:rPr>
          <w:sz w:val="21"/>
          <w:szCs w:val="21"/>
        </w:rPr>
      </w:pPr>
      <w:r>
        <w:rPr>
          <w:color w:val="FF0000"/>
          <w:w w:val="95"/>
          <w:sz w:val="21"/>
          <w:szCs w:val="21"/>
        </w:rPr>
        <w:t>再看第二空，“大相径庭”比喻相差很远，大不相同，文段讲唐朝文人笔下的吝啬和贪婪之人与世界名</w:t>
      </w:r>
      <w:r>
        <w:rPr>
          <w:color w:val="FF0000"/>
          <w:spacing w:val="115"/>
          <w:sz w:val="21"/>
          <w:szCs w:val="21"/>
        </w:rPr>
        <w:t xml:space="preserve"> </w:t>
      </w:r>
      <w:r>
        <w:rPr>
          <w:color w:val="FF0000"/>
          <w:sz w:val="21"/>
          <w:szCs w:val="21"/>
        </w:rPr>
        <w:t>著中的四大吝啬鬼形象相差甚小，“大相径庭”与文段意思相悖，排除B项。</w:t>
      </w:r>
    </w:p>
    <w:p>
      <w:pPr>
        <w:spacing w:before="2" w:line="372" w:lineRule="auto"/>
        <w:ind w:left="105" w:right="108"/>
        <w:jc w:val="both"/>
        <w:rPr>
          <w:sz w:val="21"/>
          <w:szCs w:val="21"/>
        </w:rPr>
      </w:pPr>
      <w:r>
        <w:rPr>
          <w:color w:val="FF0000"/>
          <w:w w:val="95"/>
          <w:sz w:val="21"/>
          <w:szCs w:val="21"/>
        </w:rPr>
        <w:t>再看第三空，“绘声绘色”形容叙述或描写生动逼真；“入木三分”形容书法极有笔力，也用来形容议</w:t>
      </w:r>
      <w:r>
        <w:rPr>
          <w:color w:val="FF0000"/>
          <w:spacing w:val="126"/>
          <w:sz w:val="21"/>
          <w:szCs w:val="21"/>
        </w:rPr>
        <w:t xml:space="preserve"> </w:t>
      </w:r>
      <w:r>
        <w:rPr>
          <w:color w:val="FF0000"/>
          <w:w w:val="95"/>
          <w:sz w:val="21"/>
          <w:szCs w:val="21"/>
        </w:rPr>
        <w:t>论、见解深刻。根据后文“读来呼之欲出，令人不禁莞尔”可知刻划得很深刻，“入木三分”更恰当，</w:t>
      </w:r>
      <w:r>
        <w:rPr>
          <w:color w:val="FF0000"/>
          <w:spacing w:val="115"/>
          <w:sz w:val="21"/>
          <w:szCs w:val="21"/>
        </w:rPr>
        <w:t xml:space="preserve"> </w:t>
      </w:r>
      <w:r>
        <w:rPr>
          <w:color w:val="FF0000"/>
          <w:sz w:val="21"/>
          <w:szCs w:val="21"/>
        </w:rPr>
        <w:t>排除A项。</w:t>
      </w:r>
    </w:p>
    <w:p>
      <w:pPr>
        <w:spacing w:before="3"/>
        <w:ind w:left="105"/>
        <w:rPr>
          <w:sz w:val="21"/>
          <w:szCs w:val="21"/>
        </w:rPr>
      </w:pPr>
      <w:r>
        <w:rPr>
          <w:color w:val="FF0000"/>
          <w:w w:val="95"/>
          <w:sz w:val="21"/>
          <w:szCs w:val="21"/>
        </w:rPr>
        <w:t>故本题选C。</w:t>
      </w:r>
    </w:p>
    <w:p>
      <w:pPr>
        <w:spacing w:before="148"/>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【解析】“修建”指建造，一般与建筑物搭配，“强化”与“思想基础和群众基础”无法搭配，排</w:t>
      </w:r>
      <w:r>
        <w:rPr>
          <w:color w:val="FF0000"/>
          <w:spacing w:val="96"/>
          <w:sz w:val="21"/>
          <w:szCs w:val="21"/>
        </w:rPr>
        <w:t xml:space="preserve"> </w:t>
      </w:r>
      <w:r>
        <w:rPr>
          <w:color w:val="FF0000"/>
          <w:sz w:val="21"/>
          <w:szCs w:val="21"/>
        </w:rPr>
        <w:t>除C、D项。</w:t>
      </w:r>
    </w:p>
    <w:p>
      <w:pPr>
        <w:spacing w:before="2" w:line="372" w:lineRule="auto"/>
        <w:ind w:left="105" w:right="2616"/>
        <w:rPr>
          <w:sz w:val="21"/>
          <w:szCs w:val="21"/>
        </w:rPr>
      </w:pPr>
      <w:r>
        <w:rPr>
          <w:color w:val="FF0000"/>
          <w:w w:val="95"/>
          <w:sz w:val="21"/>
          <w:szCs w:val="21"/>
        </w:rPr>
        <w:t>“筑牢”与“根基”“基础”是固定搭配，比“稳定”更恰当，</w:t>
      </w:r>
      <w:r>
        <w:rPr>
          <w:color w:val="FF0000"/>
          <w:spacing w:val="144"/>
          <w:sz w:val="21"/>
          <w:szCs w:val="21"/>
        </w:rPr>
        <w:t xml:space="preserve"> </w:t>
      </w:r>
      <w:r>
        <w:rPr>
          <w:color w:val="FF0000"/>
          <w:w w:val="95"/>
          <w:sz w:val="21"/>
          <w:szCs w:val="21"/>
        </w:rPr>
        <w:t>排除B项。</w:t>
      </w:r>
      <w:r>
        <w:rPr>
          <w:color w:val="FF0000"/>
          <w:sz w:val="21"/>
          <w:szCs w:val="21"/>
        </w:rPr>
        <w:t>故本题选A。</w:t>
      </w:r>
    </w:p>
    <w:p>
      <w:pPr>
        <w:spacing w:before="2"/>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【解析】先看第一空，由“近30年出版了10多部长篇小说，100多部中短篇小说”，可知莫言作品</w:t>
      </w:r>
      <w:r>
        <w:rPr>
          <w:color w:val="FF0000"/>
          <w:spacing w:val="97"/>
          <w:w w:val="95"/>
          <w:sz w:val="21"/>
          <w:szCs w:val="21"/>
        </w:rPr>
        <w:t xml:space="preserve"> </w:t>
      </w:r>
      <w:r>
        <w:rPr>
          <w:color w:val="FF0000"/>
          <w:sz w:val="21"/>
          <w:szCs w:val="21"/>
        </w:rPr>
        <w:t>很多，“高度”“深度”均指作品思想的深刻性，不符合语义，排除B、D项。</w:t>
      </w:r>
    </w:p>
    <w:p>
      <w:pPr>
        <w:spacing w:before="2" w:line="372" w:lineRule="auto"/>
        <w:ind w:left="105" w:right="317"/>
        <w:rPr>
          <w:sz w:val="21"/>
          <w:szCs w:val="21"/>
        </w:rPr>
      </w:pPr>
      <w:r>
        <w:rPr>
          <w:color w:val="FF0000"/>
          <w:w w:val="95"/>
          <w:sz w:val="21"/>
          <w:szCs w:val="21"/>
        </w:rPr>
        <w:t>再看第二空，“无与伦比”指事物非常完美，没有能跟它相比的，“形态各异”指很多事物形状、姿</w:t>
      </w:r>
      <w:r>
        <w:rPr>
          <w:color w:val="FF0000"/>
          <w:spacing w:val="106"/>
          <w:sz w:val="21"/>
          <w:szCs w:val="21"/>
        </w:rPr>
        <w:t xml:space="preserve"> </w:t>
      </w:r>
      <w:r>
        <w:rPr>
          <w:color w:val="FF0000"/>
          <w:sz w:val="21"/>
          <w:szCs w:val="21"/>
        </w:rPr>
        <w:t>态、形式不尽相同，各有特色，此处的中心语是“人物”，显然，“形态各异”更贴切。</w:t>
      </w:r>
    </w:p>
    <w:p>
      <w:pPr>
        <w:spacing w:before="2"/>
        <w:ind w:left="105"/>
        <w:rPr>
          <w:sz w:val="21"/>
          <w:szCs w:val="21"/>
        </w:rPr>
      </w:pPr>
      <w:r>
        <w:rPr>
          <w:color w:val="FF0000"/>
          <w:w w:val="95"/>
          <w:sz w:val="21"/>
          <w:szCs w:val="21"/>
        </w:rPr>
        <w:t>故本题选C。</w:t>
      </w:r>
    </w:p>
    <w:p>
      <w:pPr>
        <w:sectPr>
          <w:pgSz w:w="11900" w:h="16840"/>
          <w:pgMar w:top="640" w:right="1140" w:bottom="1040" w:left="1140" w:header="0" w:footer="858" w:gutter="0"/>
          <w:cols w:space="720" w:num="1"/>
        </w:sectPr>
      </w:pPr>
    </w:p>
    <w:p>
      <w:pPr>
        <w:spacing w:before="45"/>
        <w:ind w:left="83" w:right="8446"/>
        <w:jc w:val="center"/>
        <w:rPr>
          <w:sz w:val="21"/>
          <w:szCs w:val="21"/>
        </w:rPr>
      </w:pPr>
      <w:r>
        <w:rPr>
          <w:color w:val="FF0000"/>
          <w:sz w:val="21"/>
          <w:szCs w:val="21"/>
        </w:rPr>
        <w:t>35</w:t>
      </w:r>
    </w:p>
    <w:p>
      <w:pPr>
        <w:spacing w:before="148"/>
        <w:ind w:left="83" w:right="8446"/>
        <w:jc w:val="center"/>
        <w:rPr>
          <w:sz w:val="21"/>
          <w:szCs w:val="21"/>
        </w:rPr>
      </w:pPr>
      <w:r>
        <w:rPr>
          <w:color w:val="FF0000"/>
          <w:sz w:val="21"/>
          <w:szCs w:val="21"/>
        </w:rPr>
        <w:t>.【答案】A</w:t>
      </w:r>
    </w:p>
    <w:p>
      <w:pPr>
        <w:spacing w:before="149" w:line="372" w:lineRule="auto"/>
        <w:ind w:left="105" w:right="2825" w:firstLine="418"/>
        <w:rPr>
          <w:sz w:val="21"/>
          <w:szCs w:val="21"/>
        </w:rPr>
      </w:pPr>
      <w:r>
        <w:rPr>
          <w:color w:val="FF0000"/>
          <w:sz w:val="21"/>
          <w:szCs w:val="21"/>
        </w:rPr>
        <w:t>【解析】“十足”指成色纯、十分充足，“实足”指确实足数的。</w:t>
      </w:r>
      <w:r>
        <w:rPr>
          <w:color w:val="FF0000"/>
          <w:w w:val="95"/>
          <w:sz w:val="21"/>
          <w:szCs w:val="21"/>
        </w:rPr>
        <w:t>先看第一空，①句强调黄金的成色纯，“十足”符合语义，排除B、D项。</w:t>
      </w:r>
    </w:p>
    <w:p>
      <w:pPr>
        <w:spacing w:before="2" w:line="372" w:lineRule="auto"/>
        <w:ind w:left="105" w:right="1466"/>
        <w:jc w:val="both"/>
        <w:rPr>
          <w:sz w:val="21"/>
          <w:szCs w:val="21"/>
        </w:rPr>
      </w:pPr>
      <w:r>
        <w:rPr>
          <w:color w:val="FF0000"/>
          <w:w w:val="95"/>
          <w:sz w:val="21"/>
          <w:szCs w:val="21"/>
        </w:rPr>
        <w:t>再看第二空，②句强调乡亲们建设家园的干劲非常充足，“十足”符合语义，排除C项。</w:t>
      </w:r>
      <w:r>
        <w:rPr>
          <w:color w:val="FF0000"/>
          <w:spacing w:val="70"/>
          <w:w w:val="95"/>
          <w:sz w:val="21"/>
          <w:szCs w:val="21"/>
        </w:rPr>
        <w:t xml:space="preserve"> </w:t>
      </w:r>
      <w:r>
        <w:rPr>
          <w:color w:val="FF0000"/>
          <w:w w:val="95"/>
          <w:sz w:val="21"/>
          <w:szCs w:val="21"/>
        </w:rPr>
        <w:t>验证A项，根据“童叟无欺”，可知③句强调商品的分量确实足数，“实足”符合语义。</w:t>
      </w:r>
      <w:r>
        <w:rPr>
          <w:color w:val="FF0000"/>
          <w:spacing w:val="59"/>
          <w:w w:val="95"/>
          <w:sz w:val="21"/>
          <w:szCs w:val="21"/>
        </w:rPr>
        <w:t xml:space="preserve"> </w:t>
      </w:r>
      <w:r>
        <w:rPr>
          <w:color w:val="FF0000"/>
          <w:sz w:val="21"/>
          <w:szCs w:val="21"/>
        </w:rPr>
        <w:t>故本题选A。</w:t>
      </w:r>
    </w:p>
    <w:p>
      <w:pPr>
        <w:spacing w:before="3"/>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【解析】“探索”“摸索”均指探寻、寻求，主要用于未知领域，根据“进一步”可知地域特色不</w:t>
      </w:r>
      <w:r>
        <w:rPr>
          <w:color w:val="FF0000"/>
          <w:spacing w:val="96"/>
          <w:sz w:val="21"/>
          <w:szCs w:val="21"/>
        </w:rPr>
        <w:t xml:space="preserve"> </w:t>
      </w:r>
      <w:r>
        <w:rPr>
          <w:color w:val="FF0000"/>
          <w:sz w:val="21"/>
          <w:szCs w:val="21"/>
        </w:rPr>
        <w:t>是未知领域，而是已经存在的，排除B、D项。</w:t>
      </w:r>
    </w:p>
    <w:p>
      <w:pPr>
        <w:spacing w:before="2" w:line="372" w:lineRule="auto"/>
        <w:ind w:left="105" w:right="108"/>
        <w:jc w:val="both"/>
        <w:rPr>
          <w:sz w:val="21"/>
          <w:szCs w:val="21"/>
        </w:rPr>
      </w:pPr>
      <w:r>
        <w:rPr>
          <w:color w:val="FF0000"/>
          <w:w w:val="95"/>
          <w:sz w:val="21"/>
          <w:szCs w:val="21"/>
        </w:rPr>
        <w:t>再比较A、C项，“挖掘”比喻把蕴藏着的力量或积极性等发挥出来，侧重深入开发，“发掘”指挖掘埋</w:t>
      </w:r>
      <w:r>
        <w:rPr>
          <w:color w:val="FF0000"/>
          <w:spacing w:val="126"/>
          <w:sz w:val="21"/>
          <w:szCs w:val="21"/>
        </w:rPr>
        <w:t xml:space="preserve"> </w:t>
      </w:r>
      <w:r>
        <w:rPr>
          <w:color w:val="FF0000"/>
          <w:w w:val="95"/>
          <w:sz w:val="21"/>
          <w:szCs w:val="21"/>
        </w:rPr>
        <w:t>藏在地下的东西，比喻把难以或者未曾发现的事物、道理揭示出来，显然，“挖掘”更符合语义，排除</w:t>
      </w:r>
      <w:r>
        <w:rPr>
          <w:color w:val="FF0000"/>
          <w:spacing w:val="220"/>
          <w:sz w:val="21"/>
          <w:szCs w:val="21"/>
        </w:rPr>
        <w:t xml:space="preserve"> </w:t>
      </w:r>
      <w:r>
        <w:rPr>
          <w:color w:val="FF0000"/>
          <w:sz w:val="21"/>
          <w:szCs w:val="21"/>
        </w:rPr>
        <w:t>C项。</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【解析】根据后文“急于进入市场大潮”，可知“随波逐流”最能与“大潮”呼应，A项最恰当。</w:t>
      </w:r>
      <w:r>
        <w:rPr>
          <w:color w:val="FF0000"/>
          <w:w w:val="95"/>
          <w:sz w:val="21"/>
          <w:szCs w:val="21"/>
        </w:rPr>
        <w:t>“沽名钓誉”指用某种不正当的手段捞取名誉，“好高骛远”比喻不切实际地追求过高的目标，文段没</w:t>
      </w:r>
      <w:r>
        <w:rPr>
          <w:color w:val="FF0000"/>
          <w:spacing w:val="115"/>
          <w:sz w:val="21"/>
          <w:szCs w:val="21"/>
        </w:rPr>
        <w:t xml:space="preserve"> </w:t>
      </w:r>
      <w:r>
        <w:rPr>
          <w:color w:val="FF0000"/>
          <w:sz w:val="21"/>
          <w:szCs w:val="21"/>
        </w:rPr>
        <w:t>有体现“不正当手段”和“不切实际”，排除B、C项。</w:t>
      </w:r>
    </w:p>
    <w:p>
      <w:pPr>
        <w:spacing w:before="3" w:line="372" w:lineRule="auto"/>
        <w:ind w:left="105" w:right="5646"/>
        <w:rPr>
          <w:sz w:val="21"/>
          <w:szCs w:val="21"/>
        </w:rPr>
      </w:pPr>
      <w:r>
        <w:rPr>
          <w:color w:val="FF0000"/>
          <w:w w:val="95"/>
          <w:sz w:val="21"/>
          <w:szCs w:val="21"/>
        </w:rPr>
        <w:t>D项“人云亦云”明显不符合语义，排除。</w:t>
      </w:r>
      <w:r>
        <w:rPr>
          <w:color w:val="FF0000"/>
          <w:sz w:val="21"/>
          <w:szCs w:val="21"/>
        </w:rPr>
        <w:t>故本题选A。</w:t>
      </w:r>
    </w:p>
    <w:p>
      <w:pPr>
        <w:spacing w:before="1"/>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【解析】先看第一空，由后文“同样”可知，此处填入的词语色彩与“苍白无力”相同，“踌躇满</w:t>
      </w:r>
      <w:r>
        <w:rPr>
          <w:color w:val="FF0000"/>
          <w:spacing w:val="96"/>
          <w:sz w:val="21"/>
          <w:szCs w:val="21"/>
        </w:rPr>
        <w:t xml:space="preserve"> </w:t>
      </w:r>
      <w:r>
        <w:rPr>
          <w:color w:val="FF0000"/>
          <w:sz w:val="21"/>
          <w:szCs w:val="21"/>
        </w:rPr>
        <w:t>志”为褒义色彩，排除B项。</w:t>
      </w:r>
    </w:p>
    <w:p>
      <w:pPr>
        <w:spacing w:before="2" w:line="372" w:lineRule="auto"/>
        <w:ind w:left="105" w:right="108"/>
        <w:rPr>
          <w:sz w:val="21"/>
          <w:szCs w:val="21"/>
        </w:rPr>
      </w:pPr>
      <w:r>
        <w:rPr>
          <w:color w:val="FF0000"/>
          <w:w w:val="95"/>
          <w:sz w:val="21"/>
          <w:szCs w:val="21"/>
        </w:rPr>
        <w:t>再看第二空，由后文“才有灵魂的原野郁郁葱葱，文明的河流碧波荡漾”，可知“理想的底色”发挥根</w:t>
      </w:r>
      <w:r>
        <w:rPr>
          <w:color w:val="FF0000"/>
          <w:spacing w:val="115"/>
          <w:sz w:val="21"/>
          <w:szCs w:val="21"/>
        </w:rPr>
        <w:t xml:space="preserve"> </w:t>
      </w:r>
      <w:r>
        <w:rPr>
          <w:color w:val="FF0000"/>
          <w:sz w:val="21"/>
          <w:szCs w:val="21"/>
        </w:rPr>
        <w:t>基、底子的作用，“留存”最贴切，“铺陈”或“增补”语义较重，排除C、D项。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【解析】先看第二空，划横线处所填入的词语应同“一律禁止”含义相反，呈现另一个“极</w:t>
      </w:r>
    </w:p>
    <w:p>
      <w:pPr>
        <w:spacing w:before="149" w:line="372" w:lineRule="auto"/>
        <w:ind w:left="105" w:right="108"/>
        <w:rPr>
          <w:sz w:val="21"/>
          <w:szCs w:val="21"/>
        </w:rPr>
      </w:pPr>
      <w:r>
        <w:rPr>
          <w:color w:val="FF0000"/>
          <w:w w:val="95"/>
          <w:sz w:val="21"/>
          <w:szCs w:val="21"/>
        </w:rPr>
        <w:t>端”，“兼容并包”指把各个方面都容纳包括进来，“推波助澜”指从旁鼓动、助长事态扩大，均不符</w:t>
      </w:r>
      <w:r>
        <w:rPr>
          <w:color w:val="FF0000"/>
          <w:spacing w:val="115"/>
          <w:sz w:val="21"/>
          <w:szCs w:val="21"/>
        </w:rPr>
        <w:t xml:space="preserve"> </w:t>
      </w:r>
      <w:r>
        <w:rPr>
          <w:color w:val="FF0000"/>
          <w:sz w:val="21"/>
          <w:szCs w:val="21"/>
        </w:rPr>
        <w:t>合文意，排除A、D项。</w:t>
      </w:r>
    </w:p>
    <w:p>
      <w:pPr>
        <w:spacing w:before="2" w:line="372" w:lineRule="auto"/>
        <w:ind w:left="105" w:right="108"/>
        <w:rPr>
          <w:sz w:val="21"/>
          <w:szCs w:val="21"/>
        </w:rPr>
      </w:pPr>
      <w:r>
        <w:rPr>
          <w:color w:val="FF0000"/>
          <w:w w:val="95"/>
          <w:sz w:val="21"/>
          <w:szCs w:val="21"/>
        </w:rPr>
        <w:t>再看第一空，“顺势而为”指做事要顺应潮流，不要逆势而动，“因势利导”指顺着事情发展的趋势加</w:t>
      </w:r>
      <w:r>
        <w:rPr>
          <w:color w:val="FF0000"/>
          <w:spacing w:val="115"/>
          <w:sz w:val="21"/>
          <w:szCs w:val="21"/>
        </w:rPr>
        <w:t xml:space="preserve"> </w:t>
      </w:r>
      <w:r>
        <w:rPr>
          <w:color w:val="FF0000"/>
          <w:sz w:val="21"/>
          <w:szCs w:val="21"/>
        </w:rPr>
        <w:t>以引导，此处主要强调的是政府各部门不能用老办法去管制新业态，“顺势而为”更为贴切，排除C</w:t>
      </w:r>
    </w:p>
    <w:p>
      <w:pPr>
        <w:spacing w:line="372" w:lineRule="auto"/>
        <w:sectPr>
          <w:pgSz w:w="11900" w:h="16840"/>
          <w:pgMar w:top="660" w:right="1140" w:bottom="1040" w:left="1140" w:header="0" w:footer="858" w:gutter="0"/>
          <w:cols w:space="720" w:num="1"/>
        </w:sectPr>
      </w:pPr>
    </w:p>
    <w:p>
      <w:pPr>
        <w:spacing w:before="45"/>
        <w:ind w:left="105"/>
        <w:rPr>
          <w:sz w:val="21"/>
          <w:szCs w:val="21"/>
        </w:rPr>
      </w:pPr>
      <w:r>
        <w:rPr>
          <w:color w:val="FF0000"/>
          <w:w w:val="95"/>
          <w:sz w:val="21"/>
          <w:szCs w:val="21"/>
        </w:rPr>
        <w:t>项。</w:t>
      </w:r>
    </w:p>
    <w:p>
      <w:pPr>
        <w:spacing w:before="149"/>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.【答案】A</w:t>
      </w:r>
    </w:p>
    <w:p>
      <w:pPr>
        <w:spacing w:before="149" w:line="372" w:lineRule="auto"/>
        <w:ind w:left="105" w:right="317" w:firstLine="418"/>
        <w:jc w:val="both"/>
        <w:rPr>
          <w:sz w:val="21"/>
          <w:szCs w:val="21"/>
        </w:rPr>
      </w:pPr>
      <w:r>
        <w:rPr>
          <w:color w:val="FF0000"/>
          <w:w w:val="95"/>
          <w:sz w:val="21"/>
          <w:szCs w:val="21"/>
        </w:rPr>
        <w:t>【解析】先看第一空，文段讲科学真理并非永恒的，是会出错的，但有些人无法坦然面对科学错</w:t>
      </w:r>
      <w:r>
        <w:rPr>
          <w:color w:val="FF0000"/>
          <w:spacing w:val="97"/>
          <w:sz w:val="21"/>
          <w:szCs w:val="21"/>
        </w:rPr>
        <w:t xml:space="preserve"> </w:t>
      </w:r>
      <w:r>
        <w:rPr>
          <w:color w:val="FF0000"/>
          <w:w w:val="95"/>
          <w:sz w:val="21"/>
          <w:szCs w:val="21"/>
        </w:rPr>
        <w:t>误。“噤若寒蝉”形容不敢作声，“谈虎色变”比喻一提到自己害怕的事就情绪紧张起来，词义均过</w:t>
      </w:r>
      <w:r>
        <w:rPr>
          <w:color w:val="FF0000"/>
          <w:spacing w:val="106"/>
          <w:sz w:val="21"/>
          <w:szCs w:val="21"/>
        </w:rPr>
        <w:t xml:space="preserve"> </w:t>
      </w:r>
      <w:r>
        <w:rPr>
          <w:color w:val="FF0000"/>
          <w:sz w:val="21"/>
          <w:szCs w:val="21"/>
        </w:rPr>
        <w:t>重，排除B、D项。</w:t>
      </w:r>
    </w:p>
    <w:p>
      <w:pPr>
        <w:spacing w:before="3" w:line="372" w:lineRule="auto"/>
        <w:ind w:left="105" w:right="108"/>
        <w:jc w:val="both"/>
        <w:rPr>
          <w:sz w:val="21"/>
          <w:szCs w:val="21"/>
        </w:rPr>
      </w:pPr>
      <w:r>
        <w:rPr>
          <w:color w:val="FF0000"/>
          <w:w w:val="95"/>
          <w:sz w:val="21"/>
          <w:szCs w:val="21"/>
        </w:rPr>
        <w:t>再看第二空，“束之高阁”比喻放着不用、丢在一旁不管，也比喻把某事或某种主张、意见、建议等搁</w:t>
      </w:r>
      <w:r>
        <w:rPr>
          <w:color w:val="FF0000"/>
          <w:spacing w:val="126"/>
          <w:sz w:val="21"/>
          <w:szCs w:val="21"/>
        </w:rPr>
        <w:t xml:space="preserve"> </w:t>
      </w:r>
      <w:r>
        <w:rPr>
          <w:color w:val="FF0000"/>
          <w:w w:val="95"/>
          <w:sz w:val="21"/>
          <w:szCs w:val="21"/>
        </w:rPr>
        <w:t>置起来，不予理睬和办理；“改头换面”比喻只改外表和形式，内容实质不变。此处讲有些人一旦自己</w:t>
      </w:r>
      <w:r>
        <w:rPr>
          <w:color w:val="FF0000"/>
          <w:spacing w:val="126"/>
          <w:sz w:val="21"/>
          <w:szCs w:val="21"/>
        </w:rPr>
        <w:t xml:space="preserve"> </w:t>
      </w:r>
      <w:r>
        <w:rPr>
          <w:color w:val="FF0000"/>
          <w:w w:val="95"/>
          <w:sz w:val="21"/>
          <w:szCs w:val="21"/>
        </w:rPr>
        <w:t>的科研成果遇到质疑就将其放弃，不去追究其中原因，这样不利于自身的发展，“束之高阁”更符合文</w:t>
      </w:r>
      <w:r>
        <w:rPr>
          <w:color w:val="FF0000"/>
          <w:spacing w:val="115"/>
          <w:sz w:val="21"/>
          <w:szCs w:val="21"/>
        </w:rPr>
        <w:t xml:space="preserve"> </w:t>
      </w:r>
      <w:r>
        <w:rPr>
          <w:color w:val="FF0000"/>
          <w:sz w:val="21"/>
          <w:szCs w:val="21"/>
        </w:rPr>
        <w:t>意，排除C项。</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【解析】文段开头指出王国维的“二重证据法”以他多年的研究成果为基础，却也受到历史条件的</w:t>
      </w:r>
      <w:r>
        <w:rPr>
          <w:color w:val="FF0000"/>
          <w:spacing w:val="96"/>
          <w:sz w:val="21"/>
          <w:szCs w:val="21"/>
        </w:rPr>
        <w:t xml:space="preserve"> </w:t>
      </w:r>
      <w:r>
        <w:rPr>
          <w:color w:val="FF0000"/>
          <w:sz w:val="21"/>
          <w:szCs w:val="21"/>
        </w:rPr>
        <w:t>局限，后面接着说明了由于当时中国现代考古学处于发轫阶段，才使得王国维的“地下材料仅有二</w:t>
      </w:r>
    </w:p>
    <w:p>
      <w:pPr>
        <w:spacing w:before="2"/>
        <w:ind w:left="105"/>
        <w:rPr>
          <w:sz w:val="21"/>
          <w:szCs w:val="21"/>
        </w:rPr>
      </w:pPr>
      <w:r>
        <w:rPr>
          <w:color w:val="FF0000"/>
          <w:w w:val="95"/>
          <w:sz w:val="21"/>
          <w:szCs w:val="21"/>
        </w:rPr>
        <w:t>种”，因此文段主要介绍的是“二重证据法”的历史局限性，C项概括最为准确。</w:t>
      </w:r>
    </w:p>
    <w:p>
      <w:pPr>
        <w:spacing w:before="149" w:line="372" w:lineRule="auto"/>
        <w:ind w:left="105" w:right="1780"/>
        <w:rPr>
          <w:sz w:val="21"/>
          <w:szCs w:val="21"/>
        </w:rPr>
      </w:pPr>
      <w:r>
        <w:rPr>
          <w:color w:val="FF0000"/>
          <w:w w:val="95"/>
          <w:sz w:val="21"/>
          <w:szCs w:val="21"/>
        </w:rPr>
        <w:t>A项，文段只提及“二重证据法”受到当时历史条件的局限，并未指出具体的历史条件；</w:t>
      </w:r>
      <w:r>
        <w:rPr>
          <w:color w:val="FF0000"/>
          <w:spacing w:val="159"/>
          <w:sz w:val="21"/>
          <w:szCs w:val="21"/>
        </w:rPr>
        <w:t xml:space="preserve"> </w:t>
      </w:r>
      <w:r>
        <w:rPr>
          <w:color w:val="FF0000"/>
          <w:sz w:val="21"/>
          <w:szCs w:val="21"/>
        </w:rPr>
        <w:t>B项“核心材料”只用来解释“纸上之材料”，并非文段重点；</w:t>
      </w:r>
    </w:p>
    <w:p>
      <w:pPr>
        <w:spacing w:before="1" w:line="372" w:lineRule="auto"/>
        <w:ind w:left="105" w:right="5019"/>
        <w:rPr>
          <w:sz w:val="21"/>
          <w:szCs w:val="21"/>
        </w:rPr>
      </w:pPr>
      <w:r>
        <w:rPr>
          <w:color w:val="FF0000"/>
          <w:w w:val="95"/>
          <w:sz w:val="21"/>
          <w:szCs w:val="21"/>
        </w:rPr>
        <w:t>D项“古史重建”只在文末提及，也非文段重点。</w:t>
      </w:r>
      <w:r>
        <w:rPr>
          <w:color w:val="FF0000"/>
          <w:sz w:val="21"/>
          <w:szCs w:val="21"/>
        </w:rPr>
        <w:t>故本题选C。</w:t>
      </w:r>
    </w:p>
    <w:p>
      <w:pPr>
        <w:spacing w:before="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【解析】文段首先通过国人对傅园慧、孙杨的奥运回应，指出国人不再纠结于输赢，“但”转折引</w:t>
      </w:r>
      <w:r>
        <w:rPr>
          <w:color w:val="FF0000"/>
          <w:spacing w:val="107"/>
          <w:sz w:val="21"/>
          <w:szCs w:val="21"/>
        </w:rPr>
        <w:t xml:space="preserve"> </w:t>
      </w:r>
      <w:r>
        <w:rPr>
          <w:color w:val="FF0000"/>
          <w:w w:val="95"/>
          <w:sz w:val="21"/>
          <w:szCs w:val="21"/>
        </w:rPr>
        <w:t>出论述的重点，即当女排夺冠后，“女排精神重现”“女排精神王者归来”的标题又明显体现国人“眼</w:t>
      </w:r>
      <w:r>
        <w:rPr>
          <w:color w:val="FF0000"/>
          <w:spacing w:val="115"/>
          <w:sz w:val="21"/>
          <w:szCs w:val="21"/>
        </w:rPr>
        <w:t xml:space="preserve"> </w:t>
      </w:r>
      <w:r>
        <w:rPr>
          <w:color w:val="FF0000"/>
          <w:sz w:val="21"/>
          <w:szCs w:val="21"/>
        </w:rPr>
        <w:t>里只有输赢”。换言之，媒体“以成败论英雄”的思维仍然存在，C项概括最准确。</w:t>
      </w:r>
    </w:p>
    <w:p>
      <w:pPr>
        <w:spacing w:before="3" w:line="372" w:lineRule="auto"/>
        <w:ind w:left="105" w:right="212"/>
        <w:rPr>
          <w:sz w:val="21"/>
          <w:szCs w:val="21"/>
        </w:rPr>
      </w:pPr>
      <w:r>
        <w:rPr>
          <w:color w:val="FF0000"/>
          <w:w w:val="95"/>
          <w:sz w:val="21"/>
          <w:szCs w:val="21"/>
        </w:rPr>
        <w:t>A、B项都是断章取义，D项表述有误，文段批评的是“‘女排精神重现’‘女排精神王者归来’这样的</w:t>
      </w:r>
      <w:r>
        <w:rPr>
          <w:color w:val="FF0000"/>
          <w:spacing w:val="111"/>
          <w:sz w:val="21"/>
          <w:szCs w:val="21"/>
        </w:rPr>
        <w:t xml:space="preserve"> </w:t>
      </w:r>
      <w:r>
        <w:rPr>
          <w:color w:val="FF0000"/>
          <w:sz w:val="21"/>
          <w:szCs w:val="21"/>
        </w:rPr>
        <w:t>标题”，即批评的对象是“媒体”。</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【解析】文段讲述《七月与安生》中七月与安生是闺蜜，更是灵魂深处的另一个自我，而安生最终</w:t>
      </w:r>
      <w:r>
        <w:rPr>
          <w:color w:val="FF0000"/>
          <w:spacing w:val="96"/>
          <w:sz w:val="21"/>
          <w:szCs w:val="21"/>
        </w:rPr>
        <w:t xml:space="preserve"> </w:t>
      </w:r>
      <w:r>
        <w:rPr>
          <w:color w:val="FF0000"/>
          <w:sz w:val="21"/>
          <w:szCs w:val="21"/>
        </w:rPr>
        <w:t>活成了安生和七月，同时拥有两个自我，实现了对自己生命质感的提升。文段反复强调的词语是“自我”，可知作者认为一个人最终的成熟就是走向与自我的和解，C项正确。</w:t>
      </w:r>
    </w:p>
    <w:p>
      <w:pPr>
        <w:spacing w:before="3" w:line="372" w:lineRule="auto"/>
        <w:ind w:left="105" w:right="630"/>
        <w:rPr>
          <w:sz w:val="21"/>
          <w:szCs w:val="21"/>
        </w:rPr>
      </w:pPr>
      <w:r>
        <w:rPr>
          <w:color w:val="FF0000"/>
          <w:w w:val="95"/>
          <w:sz w:val="21"/>
          <w:szCs w:val="21"/>
        </w:rPr>
        <w:t>A项“对别人的人生”范围扩大，与文段联系不够紧密；文段讲安生最终拥有两种人生，并不是强</w:t>
      </w:r>
      <w:r>
        <w:rPr>
          <w:color w:val="FF0000"/>
          <w:spacing w:val="97"/>
          <w:w w:val="95"/>
          <w:sz w:val="21"/>
          <w:szCs w:val="21"/>
        </w:rPr>
        <w:t xml:space="preserve"> </w:t>
      </w:r>
      <w:r>
        <w:rPr>
          <w:color w:val="FF0000"/>
          <w:sz w:val="21"/>
          <w:szCs w:val="21"/>
        </w:rPr>
        <w:t>调“应该坦诚面对自己曾经有过的真实人生”；D项说法过于绝对。</w:t>
      </w:r>
    </w:p>
    <w:p>
      <w:pPr>
        <w:spacing w:line="372" w:lineRule="auto"/>
        <w:sectPr>
          <w:pgSz w:w="11900" w:h="16840"/>
          <w:pgMar w:top="680" w:right="1140" w:bottom="1040" w:left="1140" w:header="0" w:footer="858" w:gutter="0"/>
          <w:cols w:space="720" w:num="1"/>
        </w:sectPr>
      </w:pPr>
    </w:p>
    <w:p>
      <w:pPr>
        <w:spacing w:before="46"/>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【解析】文段讲“我”的职业选择，从刚开始在一所高职院校工作感觉被“掏空”，到后来果断辞</w:t>
      </w:r>
      <w:r>
        <w:rPr>
          <w:color w:val="FF0000"/>
          <w:spacing w:val="107"/>
          <w:sz w:val="21"/>
          <w:szCs w:val="21"/>
        </w:rPr>
        <w:t xml:space="preserve"> </w:t>
      </w:r>
      <w:r>
        <w:rPr>
          <w:color w:val="FF0000"/>
          <w:w w:val="95"/>
          <w:sz w:val="21"/>
          <w:szCs w:val="21"/>
        </w:rPr>
        <w:t>职选择一份更喜欢的工作，“被掏空”的感觉就消失了。显然，“我”的故事主要说明与其在挫败中消</w:t>
      </w:r>
      <w:r>
        <w:rPr>
          <w:color w:val="FF0000"/>
          <w:spacing w:val="115"/>
          <w:sz w:val="21"/>
          <w:szCs w:val="21"/>
        </w:rPr>
        <w:t xml:space="preserve"> </w:t>
      </w:r>
      <w:r>
        <w:rPr>
          <w:color w:val="FF0000"/>
          <w:sz w:val="21"/>
          <w:szCs w:val="21"/>
        </w:rPr>
        <w:t>耗自信，不如选择另一种生活。</w:t>
      </w:r>
    </w:p>
    <w:p>
      <w:pPr>
        <w:spacing w:before="3" w:line="372" w:lineRule="auto"/>
        <w:ind w:left="105" w:right="212"/>
        <w:rPr>
          <w:sz w:val="21"/>
          <w:szCs w:val="21"/>
        </w:rPr>
      </w:pPr>
      <w:r>
        <w:rPr>
          <w:color w:val="FF0000"/>
          <w:w w:val="95"/>
          <w:sz w:val="21"/>
          <w:szCs w:val="21"/>
        </w:rPr>
        <w:t>A项“成就感”无中生有，B项与文段意思相悖，D项“最喜欢的工作”偷换概念，原文是“更喜欢的工</w:t>
      </w:r>
      <w:r>
        <w:rPr>
          <w:color w:val="FF0000"/>
          <w:spacing w:val="111"/>
          <w:sz w:val="21"/>
          <w:szCs w:val="21"/>
        </w:rPr>
        <w:t xml:space="preserve"> </w:t>
      </w:r>
      <w:r>
        <w:rPr>
          <w:color w:val="FF0000"/>
          <w:sz w:val="21"/>
          <w:szCs w:val="21"/>
        </w:rPr>
        <w:t>作”。</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【解析】文段主要讲食物味道是如何形成的，即味细胞感知味道分子后传给延髓的弧束核，弧束核</w:t>
      </w:r>
      <w:r>
        <w:rPr>
          <w:color w:val="FF0000"/>
          <w:spacing w:val="107"/>
          <w:sz w:val="21"/>
          <w:szCs w:val="21"/>
        </w:rPr>
        <w:t xml:space="preserve"> </w:t>
      </w:r>
      <w:r>
        <w:rPr>
          <w:color w:val="FF0000"/>
          <w:w w:val="95"/>
          <w:sz w:val="21"/>
          <w:szCs w:val="21"/>
        </w:rPr>
        <w:t>再传给大脑的初级味皮层，从而对味道的强度和性质进行分析，最后与来自嗅觉、触觉、口感等信息相</w:t>
      </w:r>
      <w:r>
        <w:rPr>
          <w:color w:val="FF0000"/>
          <w:spacing w:val="126"/>
          <w:sz w:val="21"/>
          <w:szCs w:val="21"/>
        </w:rPr>
        <w:t xml:space="preserve"> </w:t>
      </w:r>
      <w:r>
        <w:rPr>
          <w:color w:val="FF0000"/>
          <w:w w:val="95"/>
          <w:sz w:val="21"/>
          <w:szCs w:val="21"/>
        </w:rPr>
        <w:t>统合才形成对食物味的印象。同时，杏仁核形成对食物的感情判断，下丘脑会分泌负责食欲的激素，海</w:t>
      </w:r>
      <w:r>
        <w:rPr>
          <w:color w:val="FF0000"/>
          <w:spacing w:val="115"/>
          <w:sz w:val="21"/>
          <w:szCs w:val="21"/>
        </w:rPr>
        <w:t xml:space="preserve"> </w:t>
      </w:r>
      <w:r>
        <w:rPr>
          <w:color w:val="FF0000"/>
          <w:sz w:val="21"/>
          <w:szCs w:val="21"/>
        </w:rPr>
        <w:t>马体则形成食物味道的记忆。由此可见，人们认识味道并非用舌头，而是大脑。</w:t>
      </w:r>
    </w:p>
    <w:p>
      <w:pPr>
        <w:spacing w:before="4" w:line="372" w:lineRule="auto"/>
        <w:ind w:left="105" w:right="1928"/>
        <w:rPr>
          <w:sz w:val="21"/>
          <w:szCs w:val="21"/>
        </w:rPr>
      </w:pPr>
      <w:r>
        <w:rPr>
          <w:color w:val="FF0000"/>
          <w:w w:val="95"/>
          <w:sz w:val="21"/>
          <w:szCs w:val="21"/>
        </w:rPr>
        <w:t>A项“关钥”无从体现，味道形成的整个流程一环扣一环，没有体现哪个环节更重要；</w:t>
      </w:r>
      <w:r>
        <w:rPr>
          <w:color w:val="FF0000"/>
          <w:spacing w:val="149"/>
          <w:sz w:val="21"/>
          <w:szCs w:val="21"/>
        </w:rPr>
        <w:t xml:space="preserve"> </w:t>
      </w:r>
      <w:r>
        <w:rPr>
          <w:color w:val="FF0000"/>
          <w:sz w:val="21"/>
          <w:szCs w:val="21"/>
        </w:rPr>
        <w:t>B项“有效认知味道”无从体现；</w:t>
      </w:r>
    </w:p>
    <w:p>
      <w:pPr>
        <w:spacing w:before="1" w:line="372" w:lineRule="auto"/>
        <w:ind w:left="105" w:right="4183"/>
        <w:rPr>
          <w:sz w:val="21"/>
          <w:szCs w:val="21"/>
        </w:rPr>
      </w:pPr>
      <w:r>
        <w:rPr>
          <w:color w:val="FF0000"/>
          <w:w w:val="95"/>
          <w:sz w:val="21"/>
          <w:szCs w:val="21"/>
        </w:rPr>
        <w:t>C项“信息相统合”在哪个部位形成，文段没有明确指出。</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【解析】文段讲农村话题常常与娱乐话题一起，即农村话题是近些年社交媒体的热搜词。而与此同</w:t>
      </w:r>
      <w:r>
        <w:rPr>
          <w:color w:val="FF0000"/>
          <w:spacing w:val="107"/>
          <w:sz w:val="21"/>
          <w:szCs w:val="21"/>
        </w:rPr>
        <w:t xml:space="preserve"> </w:t>
      </w:r>
      <w:r>
        <w:rPr>
          <w:color w:val="FF0000"/>
          <w:w w:val="95"/>
          <w:sz w:val="21"/>
          <w:szCs w:val="21"/>
        </w:rPr>
        <w:t>时，作家在农村话题讨论期内，却是缺席的；后文则通过对比国外作家对公共事务和社会问题的做法，</w:t>
      </w:r>
      <w:r>
        <w:rPr>
          <w:color w:val="FF0000"/>
          <w:spacing w:val="115"/>
          <w:sz w:val="21"/>
          <w:szCs w:val="21"/>
        </w:rPr>
        <w:t xml:space="preserve"> </w:t>
      </w:r>
      <w:r>
        <w:rPr>
          <w:color w:val="FF0000"/>
          <w:sz w:val="21"/>
          <w:szCs w:val="21"/>
        </w:rPr>
        <w:t>反衬我国作家的“失语”，C项最适合作为文段的标题。</w:t>
      </w:r>
    </w:p>
    <w:p>
      <w:pPr>
        <w:spacing w:before="3"/>
        <w:ind w:left="105"/>
        <w:rPr>
          <w:sz w:val="21"/>
          <w:szCs w:val="21"/>
        </w:rPr>
      </w:pPr>
      <w:r>
        <w:rPr>
          <w:color w:val="FF0000"/>
          <w:sz w:val="21"/>
          <w:szCs w:val="21"/>
        </w:rPr>
        <w:t>A项偏离“作家”这一落脚点；</w:t>
      </w:r>
    </w:p>
    <w:p>
      <w:pPr>
        <w:spacing w:before="80" w:line="223" w:lineRule="auto"/>
        <w:ind w:left="105" w:right="5019"/>
        <w:rPr>
          <w:sz w:val="21"/>
          <w:szCs w:val="21"/>
        </w:rPr>
      </w:pPr>
      <w:r>
        <w:rPr>
          <w:color w:val="FF0000"/>
          <w:w w:val="95"/>
          <w:sz w:val="21"/>
          <w:szCs w:val="21"/>
        </w:rPr>
        <w:t>B项偷换概念，“缺席”并不等同于“边缘化”；</w:t>
      </w:r>
      <w:r>
        <w:rPr>
          <w:color w:val="FF0000"/>
          <w:spacing w:val="3"/>
          <w:w w:val="95"/>
          <w:sz w:val="21"/>
          <w:szCs w:val="21"/>
        </w:rPr>
        <w:t xml:space="preserve"> </w:t>
      </w:r>
      <w:r>
        <w:rPr>
          <w:color w:val="FF0000"/>
          <w:sz w:val="21"/>
          <w:szCs w:val="21"/>
        </w:rPr>
        <w:t>D项不是文段的论述重点。</w:t>
      </w:r>
    </w:p>
    <w:p>
      <w:pPr>
        <w:spacing w:line="256" w:lineRule="exact"/>
        <w:ind w:left="105"/>
        <w:rPr>
          <w:sz w:val="21"/>
          <w:szCs w:val="21"/>
        </w:rPr>
      </w:pPr>
      <w:r>
        <w:rPr>
          <w:color w:val="FF0000"/>
          <w:w w:val="95"/>
          <w:sz w:val="21"/>
          <w:szCs w:val="21"/>
        </w:rPr>
        <w:t>故本题选C。</w:t>
      </w:r>
    </w:p>
    <w:p>
      <w:pPr>
        <w:spacing w:before="65"/>
        <w:ind w:left="522"/>
        <w:rPr>
          <w:sz w:val="21"/>
          <w:szCs w:val="21"/>
        </w:rPr>
      </w:pPr>
      <w:r>
        <w:rPr>
          <w:color w:val="FF0000"/>
          <w:sz w:val="21"/>
          <w:szCs w:val="21"/>
        </w:rPr>
        <w:t>47</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【解析】后文推断题的基本思路就是根据末句查找相关要点。文段末句的关键词包括“起诉”“污</w:t>
      </w:r>
      <w:r>
        <w:rPr>
          <w:color w:val="FF0000"/>
          <w:spacing w:val="96"/>
          <w:sz w:val="21"/>
          <w:szCs w:val="21"/>
        </w:rPr>
        <w:t xml:space="preserve"> </w:t>
      </w:r>
      <w:r>
        <w:rPr>
          <w:color w:val="FF0000"/>
          <w:sz w:val="21"/>
          <w:szCs w:val="21"/>
        </w:rPr>
        <w:t>染企业”“赔偿款”，显然，接下来最有可能是进行案例的举例说明，A项正确。</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【解析】A项错误，人力资源也是一种市场竞争，只不过与普通商品的市场属性有所不同，并不是</w:t>
      </w:r>
      <w:r>
        <w:rPr>
          <w:color w:val="FF0000"/>
          <w:spacing w:val="97"/>
          <w:w w:val="95"/>
          <w:sz w:val="21"/>
          <w:szCs w:val="21"/>
        </w:rPr>
        <w:t xml:space="preserve"> </w:t>
      </w:r>
      <w:r>
        <w:rPr>
          <w:color w:val="FF0000"/>
          <w:sz w:val="21"/>
          <w:szCs w:val="21"/>
        </w:rPr>
        <w:t>存在本质上的差异；</w:t>
      </w:r>
    </w:p>
    <w:p>
      <w:pPr>
        <w:spacing w:line="372" w:lineRule="auto"/>
        <w:sectPr>
          <w:pgSz w:w="11900" w:h="16840"/>
          <w:pgMar w:top="700" w:right="1140" w:bottom="1040" w:left="1140" w:header="0" w:footer="858" w:gutter="0"/>
          <w:cols w:space="720" w:num="1"/>
        </w:sectPr>
      </w:pPr>
    </w:p>
    <w:p>
      <w:pPr>
        <w:spacing w:before="44"/>
        <w:ind w:left="105"/>
        <w:rPr>
          <w:sz w:val="21"/>
          <w:szCs w:val="21"/>
        </w:rPr>
      </w:pPr>
      <w:r>
        <w:rPr>
          <w:color w:val="FF0000"/>
          <w:sz w:val="21"/>
          <w:szCs w:val="21"/>
        </w:rPr>
        <w:t>B项错误，劳动者在选择职业时薪资是不可或缺的重要因素；</w:t>
      </w:r>
    </w:p>
    <w:p>
      <w:pPr>
        <w:spacing w:before="149"/>
        <w:ind w:left="105"/>
        <w:rPr>
          <w:sz w:val="21"/>
          <w:szCs w:val="21"/>
        </w:rPr>
      </w:pPr>
      <w:r>
        <w:rPr>
          <w:color w:val="FF0000"/>
          <w:sz w:val="21"/>
          <w:szCs w:val="21"/>
        </w:rPr>
        <w:t>C项正确，由“但劳动者对于职业的权衡，却是多方面因素综合考量的结果”可得知；</w:t>
      </w:r>
    </w:p>
    <w:p>
      <w:pPr>
        <w:spacing w:before="149" w:line="372" w:lineRule="auto"/>
        <w:ind w:left="105" w:right="212"/>
        <w:rPr>
          <w:sz w:val="21"/>
          <w:szCs w:val="21"/>
        </w:rPr>
      </w:pPr>
      <w:r>
        <w:rPr>
          <w:color w:val="FF0000"/>
          <w:w w:val="95"/>
          <w:sz w:val="21"/>
          <w:szCs w:val="21"/>
        </w:rPr>
        <w:t>D项错误，文段提到“人力资源的竞争，必须回归以人为本的理念”，并不是说只要以人为本就能在人</w:t>
      </w:r>
      <w:r>
        <w:rPr>
          <w:color w:val="FF0000"/>
          <w:spacing w:val="111"/>
          <w:sz w:val="21"/>
          <w:szCs w:val="21"/>
        </w:rPr>
        <w:t xml:space="preserve"> </w:t>
      </w:r>
      <w:r>
        <w:rPr>
          <w:color w:val="FF0000"/>
          <w:sz w:val="21"/>
          <w:szCs w:val="21"/>
        </w:rPr>
        <w:t>力资源竞争中获胜。</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【解析】文段主要探讨人口老龄化对经济增长是否有影响，后文则指出人口老龄化需要结合人力资</w:t>
      </w:r>
      <w:r>
        <w:rPr>
          <w:color w:val="FF0000"/>
          <w:spacing w:val="96"/>
          <w:sz w:val="21"/>
          <w:szCs w:val="21"/>
        </w:rPr>
        <w:t xml:space="preserve"> </w:t>
      </w:r>
      <w:r>
        <w:rPr>
          <w:color w:val="FF0000"/>
          <w:sz w:val="21"/>
          <w:szCs w:val="21"/>
        </w:rPr>
        <w:t>本，尤其是教育和健康状况来综合考虑。显然，文段旨在说明要多角度分析人口老龄化对经济的影</w:t>
      </w:r>
    </w:p>
    <w:p>
      <w:pPr>
        <w:spacing w:before="2"/>
        <w:ind w:left="105"/>
        <w:rPr>
          <w:sz w:val="21"/>
          <w:szCs w:val="21"/>
        </w:rPr>
      </w:pPr>
      <w:r>
        <w:rPr>
          <w:color w:val="FF0000"/>
          <w:w w:val="95"/>
          <w:sz w:val="21"/>
          <w:szCs w:val="21"/>
        </w:rPr>
        <w:t>响，B项最恰当。</w:t>
      </w:r>
    </w:p>
    <w:p>
      <w:pPr>
        <w:spacing w:before="149" w:line="372" w:lineRule="auto"/>
        <w:ind w:left="105" w:right="4183"/>
        <w:rPr>
          <w:sz w:val="21"/>
          <w:szCs w:val="21"/>
        </w:rPr>
      </w:pPr>
      <w:r>
        <w:rPr>
          <w:color w:val="FF0000"/>
          <w:w w:val="95"/>
          <w:sz w:val="21"/>
          <w:szCs w:val="21"/>
        </w:rPr>
        <w:t>A、C项说法均过于绝对，D项“负面影响”文段无从体现。</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【解析】先分析文段的内容，前面两句讲述慢性病给国民收入带来的损失；第三句说明心脏病、中</w:t>
      </w:r>
      <w:r>
        <w:rPr>
          <w:color w:val="FF0000"/>
          <w:spacing w:val="107"/>
          <w:sz w:val="21"/>
          <w:szCs w:val="21"/>
        </w:rPr>
        <w:t xml:space="preserve"> </w:t>
      </w:r>
      <w:r>
        <w:rPr>
          <w:color w:val="FF0000"/>
          <w:w w:val="95"/>
          <w:sz w:val="21"/>
          <w:szCs w:val="21"/>
        </w:rPr>
        <w:t>风与糖尿病有关，这里的“糖尿病”是慢性病的代表；第四句提出解决方案，并说明由此将会给中国带</w:t>
      </w:r>
      <w:r>
        <w:rPr>
          <w:color w:val="FF0000"/>
          <w:spacing w:val="126"/>
          <w:sz w:val="21"/>
          <w:szCs w:val="21"/>
        </w:rPr>
        <w:t xml:space="preserve"> </w:t>
      </w:r>
      <w:r>
        <w:rPr>
          <w:color w:val="FF0000"/>
          <w:w w:val="95"/>
          <w:sz w:val="21"/>
          <w:szCs w:val="21"/>
        </w:rPr>
        <w:t>来几百亿美元的累计经济效益。作者意在说明，如果重视慢性病的防治工作，将会给中国经济带来莫大</w:t>
      </w:r>
      <w:r>
        <w:rPr>
          <w:color w:val="FF0000"/>
          <w:spacing w:val="115"/>
          <w:sz w:val="21"/>
          <w:szCs w:val="21"/>
        </w:rPr>
        <w:t xml:space="preserve"> </w:t>
      </w:r>
      <w:r>
        <w:rPr>
          <w:color w:val="FF0000"/>
          <w:sz w:val="21"/>
          <w:szCs w:val="21"/>
        </w:rPr>
        <w:t>的效益，即重视慢性病防治的重要性，A项最符合题意。</w:t>
      </w:r>
    </w:p>
    <w:p>
      <w:pPr>
        <w:spacing w:before="4" w:line="372" w:lineRule="auto"/>
        <w:ind w:left="105" w:right="1048"/>
        <w:rPr>
          <w:sz w:val="21"/>
          <w:szCs w:val="21"/>
        </w:rPr>
      </w:pPr>
      <w:r>
        <w:rPr>
          <w:color w:val="FF0000"/>
          <w:w w:val="95"/>
          <w:sz w:val="21"/>
          <w:szCs w:val="21"/>
        </w:rPr>
        <w:t>B项过度延伸；C项流于文字表面的内容，没有突出作者的观点；D项“有效途径”无从体现。</w:t>
      </w:r>
      <w:r>
        <w:rPr>
          <w:color w:val="FF0000"/>
          <w:spacing w:val="78"/>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【解析】文段讲睡眠在动物和人生命当中起着重要作用，上世纪50年代人们开始对睡眠展开真正意</w:t>
      </w:r>
      <w:r>
        <w:rPr>
          <w:color w:val="FF0000"/>
          <w:spacing w:val="107"/>
          <w:sz w:val="21"/>
          <w:szCs w:val="21"/>
        </w:rPr>
        <w:t xml:space="preserve"> </w:t>
      </w:r>
      <w:r>
        <w:rPr>
          <w:color w:val="FF0000"/>
          <w:w w:val="95"/>
          <w:sz w:val="21"/>
          <w:szCs w:val="21"/>
        </w:rPr>
        <w:t>义上的研究。末句指出睡眠的起源和功能在很大程度上依然充满着尚未解开的谜团，因此下文最有可能</w:t>
      </w:r>
      <w:r>
        <w:rPr>
          <w:color w:val="FF0000"/>
          <w:spacing w:val="115"/>
          <w:sz w:val="21"/>
          <w:szCs w:val="21"/>
        </w:rPr>
        <w:t xml:space="preserve"> </w:t>
      </w:r>
      <w:r>
        <w:rPr>
          <w:color w:val="FF0000"/>
          <w:sz w:val="21"/>
          <w:szCs w:val="21"/>
        </w:rPr>
        <w:t>讨论睡眠的起源和功能。</w:t>
      </w:r>
    </w:p>
    <w:p>
      <w:pPr>
        <w:spacing w:before="3" w:line="372" w:lineRule="auto"/>
        <w:ind w:left="105" w:right="317"/>
        <w:rPr>
          <w:sz w:val="21"/>
          <w:szCs w:val="21"/>
        </w:rPr>
      </w:pPr>
      <w:r>
        <w:rPr>
          <w:color w:val="FF0000"/>
          <w:w w:val="95"/>
          <w:sz w:val="21"/>
          <w:szCs w:val="21"/>
        </w:rPr>
        <w:t>A、B、C三项均是关于睡眠本身并且与起源和功能相关的内容，D项的主体是卧具，与文段主体不符。</w:t>
      </w:r>
      <w:r>
        <w:rPr>
          <w:color w:val="FF0000"/>
          <w:spacing w:val="106"/>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【解析】A项错误，由“留在大城市还是到小城镇生活，依然是困扰人们的问题，在发展比较均衡</w:t>
      </w:r>
      <w:r>
        <w:rPr>
          <w:color w:val="FF0000"/>
          <w:w w:val="95"/>
          <w:sz w:val="21"/>
          <w:szCs w:val="21"/>
        </w:rPr>
        <w:t>的地区，这只是个体和群体的偏好，在很多发展中国家，则更像是个结构性问题”可知在发展比较均衡</w:t>
      </w:r>
      <w:r>
        <w:rPr>
          <w:color w:val="FF0000"/>
          <w:spacing w:val="115"/>
          <w:sz w:val="21"/>
          <w:szCs w:val="21"/>
        </w:rPr>
        <w:t xml:space="preserve"> </w:t>
      </w:r>
      <w:r>
        <w:rPr>
          <w:color w:val="FF0000"/>
          <w:sz w:val="21"/>
          <w:szCs w:val="21"/>
        </w:rPr>
        <w:t>的地区，这也是困扰人们的问题。</w:t>
      </w:r>
    </w:p>
    <w:p>
      <w:pPr>
        <w:spacing w:before="3" w:line="372" w:lineRule="auto"/>
        <w:ind w:left="105" w:right="3556"/>
        <w:rPr>
          <w:sz w:val="21"/>
          <w:szCs w:val="21"/>
        </w:rPr>
      </w:pPr>
      <w:r>
        <w:rPr>
          <w:color w:val="FF0000"/>
          <w:w w:val="95"/>
          <w:sz w:val="21"/>
          <w:szCs w:val="21"/>
        </w:rPr>
        <w:t>B项正确，由“城市发展的意义，是给所有人更多选择”可得知。</w:t>
      </w:r>
      <w:r>
        <w:rPr>
          <w:color w:val="FF0000"/>
          <w:spacing w:val="69"/>
          <w:w w:val="95"/>
          <w:sz w:val="21"/>
          <w:szCs w:val="21"/>
        </w:rPr>
        <w:t xml:space="preserve"> </w:t>
      </w:r>
      <w:r>
        <w:rPr>
          <w:color w:val="FF0000"/>
          <w:sz w:val="21"/>
          <w:szCs w:val="21"/>
        </w:rPr>
        <w:t>C项错误，文段中无从体现，且说法过于绝对。</w:t>
      </w:r>
    </w:p>
    <w:p>
      <w:pPr>
        <w:spacing w:before="2" w:line="372" w:lineRule="auto"/>
        <w:ind w:left="105" w:right="212"/>
        <w:rPr>
          <w:sz w:val="21"/>
          <w:szCs w:val="21"/>
        </w:rPr>
      </w:pPr>
      <w:r>
        <w:rPr>
          <w:color w:val="FF0000"/>
          <w:w w:val="95"/>
          <w:sz w:val="21"/>
          <w:szCs w:val="21"/>
        </w:rPr>
        <w:t>D项错误，文段讲社会梦想破碎的原因是城市发展主导了年轻人的选择，而不是大城市过度扩张和地区</w:t>
      </w:r>
      <w:r>
        <w:rPr>
          <w:color w:val="FF0000"/>
          <w:spacing w:val="111"/>
          <w:sz w:val="21"/>
          <w:szCs w:val="21"/>
        </w:rPr>
        <w:t xml:space="preserve"> </w:t>
      </w:r>
      <w:r>
        <w:rPr>
          <w:color w:val="FF0000"/>
          <w:sz w:val="21"/>
          <w:szCs w:val="21"/>
        </w:rPr>
        <w:t>发展不均衡。</w:t>
      </w:r>
    </w:p>
    <w:p>
      <w:pPr>
        <w:spacing w:line="372" w:lineRule="auto"/>
        <w:sectPr>
          <w:pgSz w:w="11900" w:h="16840"/>
          <w:pgMar w:top="640" w:right="1140" w:bottom="1040" w:left="1140" w:header="0" w:footer="858" w:gutter="0"/>
          <w:cols w:space="720" w:num="1"/>
        </w:sectPr>
      </w:pPr>
    </w:p>
    <w:p>
      <w:pPr>
        <w:spacing w:before="45"/>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【解析】A项错误，文段仅提及“人们关注的其实是科学的负面作用”，并没提到人们应该关注科</w:t>
      </w:r>
      <w:r>
        <w:rPr>
          <w:color w:val="FF0000"/>
          <w:spacing w:val="97"/>
          <w:w w:val="95"/>
          <w:sz w:val="21"/>
          <w:szCs w:val="21"/>
        </w:rPr>
        <w:t xml:space="preserve"> </w:t>
      </w:r>
      <w:r>
        <w:rPr>
          <w:color w:val="FF0000"/>
          <w:sz w:val="21"/>
          <w:szCs w:val="21"/>
        </w:rPr>
        <w:t>学带来的负面作用。</w:t>
      </w:r>
    </w:p>
    <w:p>
      <w:pPr>
        <w:spacing w:before="2" w:line="372" w:lineRule="auto"/>
        <w:ind w:left="105" w:right="108"/>
        <w:rPr>
          <w:sz w:val="21"/>
          <w:szCs w:val="21"/>
        </w:rPr>
      </w:pPr>
      <w:r>
        <w:rPr>
          <w:color w:val="FF0000"/>
          <w:sz w:val="21"/>
          <w:szCs w:val="21"/>
        </w:rPr>
        <w:t>B项正确，由文段首句“当前‘科学技术是一把双刃剑’成为一种越来越被认可的说法”以及后文“削</w:t>
      </w:r>
      <w:r>
        <w:rPr>
          <w:color w:val="FF0000"/>
          <w:w w:val="95"/>
          <w:sz w:val="21"/>
          <w:szCs w:val="21"/>
        </w:rPr>
        <w:t>弱了‘科学是正确’的传统形象，从而也影响了科学在大众中的公信力，给科学发展带来了障碍”可得</w:t>
      </w:r>
      <w:r>
        <w:rPr>
          <w:color w:val="FF0000"/>
          <w:spacing w:val="115"/>
          <w:sz w:val="21"/>
          <w:szCs w:val="21"/>
        </w:rPr>
        <w:t xml:space="preserve"> </w:t>
      </w:r>
      <w:r>
        <w:rPr>
          <w:color w:val="FF0000"/>
          <w:sz w:val="21"/>
          <w:szCs w:val="21"/>
        </w:rPr>
        <w:t>知。</w:t>
      </w:r>
    </w:p>
    <w:p>
      <w:pPr>
        <w:spacing w:before="3" w:line="372" w:lineRule="auto"/>
        <w:ind w:left="105" w:right="421"/>
        <w:rPr>
          <w:sz w:val="21"/>
          <w:szCs w:val="21"/>
        </w:rPr>
      </w:pPr>
      <w:r>
        <w:rPr>
          <w:color w:val="FF0000"/>
          <w:w w:val="95"/>
          <w:sz w:val="21"/>
          <w:szCs w:val="21"/>
        </w:rPr>
        <w:t>C项错误，文段讲“技术应用所带来的负面影响很难避免”，而不是“科学本身不是绝对正确的”。</w:t>
      </w:r>
      <w:r>
        <w:rPr>
          <w:color w:val="FF0000"/>
          <w:spacing w:val="206"/>
          <w:sz w:val="21"/>
          <w:szCs w:val="21"/>
        </w:rPr>
        <w:t xml:space="preserve"> </w:t>
      </w:r>
      <w:r>
        <w:rPr>
          <w:color w:val="FF0000"/>
          <w:sz w:val="21"/>
          <w:szCs w:val="21"/>
        </w:rPr>
        <w:t>D项无中生有。</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【解析】从文段列举的科技发明来看，年代越近的科技发明从发明到应用的时间越短，这说明随着</w:t>
      </w:r>
      <w:r>
        <w:rPr>
          <w:color w:val="FF0000"/>
          <w:spacing w:val="96"/>
          <w:sz w:val="21"/>
          <w:szCs w:val="21"/>
        </w:rPr>
        <w:t xml:space="preserve"> </w:t>
      </w:r>
      <w:r>
        <w:rPr>
          <w:color w:val="FF0000"/>
          <w:sz w:val="21"/>
          <w:szCs w:val="21"/>
        </w:rPr>
        <w:t>时代发展，科技发明越来越快地被应用。</w:t>
      </w:r>
    </w:p>
    <w:p>
      <w:pPr>
        <w:spacing w:before="2" w:line="372" w:lineRule="auto"/>
        <w:ind w:left="105" w:right="5019"/>
        <w:rPr>
          <w:sz w:val="21"/>
          <w:szCs w:val="21"/>
        </w:rPr>
      </w:pPr>
      <w:r>
        <w:rPr>
          <w:color w:val="FF0000"/>
          <w:w w:val="95"/>
          <w:sz w:val="21"/>
          <w:szCs w:val="21"/>
        </w:rPr>
        <w:t>A项文段无从体现，B、C项不是文段的论述重点。</w:t>
      </w:r>
      <w:r>
        <w:rPr>
          <w:color w:val="FF0000"/>
          <w:sz w:val="21"/>
          <w:szCs w:val="21"/>
        </w:rPr>
        <w:t>故本题选D。</w:t>
      </w:r>
    </w:p>
    <w:p>
      <w:pPr>
        <w:spacing w:before="2"/>
        <w:ind w:left="83" w:right="8446"/>
        <w:jc w:val="center"/>
        <w:rPr>
          <w:sz w:val="21"/>
          <w:szCs w:val="21"/>
        </w:rPr>
      </w:pPr>
      <w:r>
        <w:rPr>
          <w:color w:val="FF0000"/>
          <w:sz w:val="21"/>
          <w:szCs w:val="21"/>
        </w:rPr>
        <w:t>55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【解析】文段主要讲市场经济对资源的配置是通过竞争机制实现的，这就需要依循一套完善的规</w:t>
      </w:r>
      <w:r>
        <w:rPr>
          <w:color w:val="FF0000"/>
          <w:w w:val="95"/>
          <w:sz w:val="21"/>
          <w:szCs w:val="21"/>
        </w:rPr>
        <w:t>则，即应该制定规则来调控市场经济，使市场经济朝良性方向发展。换言之，法治是市场经济良性发展</w:t>
      </w:r>
      <w:r>
        <w:rPr>
          <w:color w:val="FF0000"/>
          <w:spacing w:val="115"/>
          <w:sz w:val="21"/>
          <w:szCs w:val="21"/>
        </w:rPr>
        <w:t xml:space="preserve"> </w:t>
      </w:r>
      <w:r>
        <w:rPr>
          <w:color w:val="FF0000"/>
          <w:sz w:val="21"/>
          <w:szCs w:val="21"/>
        </w:rPr>
        <w:t>的基本保障。</w:t>
      </w:r>
    </w:p>
    <w:p>
      <w:pPr>
        <w:spacing w:before="2" w:line="372" w:lineRule="auto"/>
        <w:ind w:left="105" w:right="4183"/>
        <w:rPr>
          <w:sz w:val="21"/>
          <w:szCs w:val="21"/>
        </w:rPr>
      </w:pPr>
      <w:r>
        <w:rPr>
          <w:color w:val="FF0000"/>
          <w:w w:val="95"/>
          <w:sz w:val="21"/>
          <w:szCs w:val="21"/>
        </w:rPr>
        <w:t>A项不是文段的重点；B、C项均未突出“法治”的重要性。</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56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【解析】文段讲第二次世界大战结束后，世界各国的经济相互依存不断增加，世界经济逐步融为一</w:t>
      </w:r>
      <w:r>
        <w:rPr>
          <w:color w:val="FF0000"/>
          <w:spacing w:val="96"/>
          <w:sz w:val="21"/>
          <w:szCs w:val="21"/>
        </w:rPr>
        <w:t xml:space="preserve"> </w:t>
      </w:r>
      <w:r>
        <w:rPr>
          <w:color w:val="FF0000"/>
          <w:sz w:val="21"/>
          <w:szCs w:val="21"/>
        </w:rPr>
        <w:t>体，D项为其同义转换。</w:t>
      </w:r>
    </w:p>
    <w:p>
      <w:pPr>
        <w:spacing w:before="2"/>
        <w:ind w:left="105"/>
        <w:rPr>
          <w:sz w:val="21"/>
          <w:szCs w:val="21"/>
        </w:rPr>
      </w:pPr>
      <w:r>
        <w:rPr>
          <w:color w:val="FF0000"/>
          <w:w w:val="95"/>
          <w:sz w:val="21"/>
          <w:szCs w:val="21"/>
        </w:rPr>
        <w:t>A项概括不够全面；</w:t>
      </w:r>
    </w:p>
    <w:p>
      <w:pPr>
        <w:spacing w:before="149" w:line="372" w:lineRule="auto"/>
        <w:ind w:left="105" w:right="2720"/>
        <w:rPr>
          <w:sz w:val="21"/>
          <w:szCs w:val="21"/>
        </w:rPr>
      </w:pPr>
      <w:r>
        <w:rPr>
          <w:color w:val="FF0000"/>
          <w:w w:val="95"/>
          <w:sz w:val="21"/>
          <w:szCs w:val="21"/>
        </w:rPr>
        <w:t>B项无中生有，文段没有讲生产力的快速发展是由第二次世界大战导致的；</w:t>
      </w:r>
      <w:r>
        <w:rPr>
          <w:color w:val="FF0000"/>
          <w:spacing w:val="102"/>
          <w:sz w:val="21"/>
          <w:szCs w:val="21"/>
        </w:rPr>
        <w:t xml:space="preserve"> </w:t>
      </w:r>
      <w:r>
        <w:rPr>
          <w:color w:val="FF0000"/>
          <w:sz w:val="21"/>
          <w:szCs w:val="21"/>
        </w:rPr>
        <w:t>C项说法过于宽泛。</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【解析】根据主语一致性原则，最后一句的主语是“远古上海”，则横线处的主语也应该是“远古</w:t>
      </w:r>
      <w:r>
        <w:rPr>
          <w:color w:val="FF0000"/>
          <w:spacing w:val="107"/>
          <w:sz w:val="21"/>
          <w:szCs w:val="21"/>
        </w:rPr>
        <w:t xml:space="preserve"> </w:t>
      </w:r>
      <w:r>
        <w:rPr>
          <w:color w:val="FF0000"/>
          <w:w w:val="95"/>
          <w:sz w:val="21"/>
          <w:szCs w:val="21"/>
        </w:rPr>
        <w:t>上海”，直接锁定C项。验证C项，崧泽遗址不但是上海的发源地，还是中国文明起源的见证地之一，说</w:t>
      </w:r>
    </w:p>
    <w:p>
      <w:pPr>
        <w:spacing w:line="372" w:lineRule="auto"/>
        <w:sectPr>
          <w:pgSz w:w="11900" w:h="16840"/>
          <w:pgMar w:top="660" w:right="1140" w:bottom="1040" w:left="1140" w:header="0" w:footer="858" w:gutter="0"/>
          <w:cols w:space="720" w:num="1"/>
        </w:sectPr>
      </w:pPr>
    </w:p>
    <w:p>
      <w:pPr>
        <w:spacing w:before="45" w:line="372" w:lineRule="auto"/>
        <w:ind w:left="105" w:right="4079"/>
        <w:rPr>
          <w:sz w:val="21"/>
          <w:szCs w:val="21"/>
        </w:rPr>
      </w:pPr>
      <w:r>
        <w:rPr>
          <w:color w:val="FF0000"/>
          <w:w w:val="95"/>
          <w:sz w:val="21"/>
          <w:szCs w:val="21"/>
        </w:rPr>
        <w:t>明远古上海也为中国早期文明做出过突出贡献，符合逻辑。</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【解析】“春水船如天上坐”对应题中的第一个分句，由“春天时，湖水涨满”提炼出“春水”，</w:t>
      </w:r>
      <w:r>
        <w:rPr>
          <w:color w:val="FF0000"/>
          <w:spacing w:val="107"/>
          <w:sz w:val="21"/>
          <w:szCs w:val="21"/>
        </w:rPr>
        <w:t xml:space="preserve"> </w:t>
      </w:r>
      <w:r>
        <w:rPr>
          <w:color w:val="FF0000"/>
          <w:w w:val="95"/>
          <w:sz w:val="21"/>
          <w:szCs w:val="21"/>
        </w:rPr>
        <w:t>是一个具体的景物。对联要求词性一致，因此“秋日里，山色斑斓”提炼出的应该是“秋山”。上联第</w:t>
      </w:r>
      <w:r>
        <w:rPr>
          <w:color w:val="FF0000"/>
          <w:spacing w:val="115"/>
          <w:sz w:val="21"/>
          <w:szCs w:val="21"/>
        </w:rPr>
        <w:t xml:space="preserve"> </w:t>
      </w:r>
      <w:r>
        <w:rPr>
          <w:color w:val="FF0000"/>
          <w:sz w:val="21"/>
          <w:szCs w:val="21"/>
        </w:rPr>
        <w:t>五、六两个字“天上”对应第一个分句最后两个字，因此下联第五、六两个字应该对应“画中”。综上，只有D项最贴切。</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【解析】通读5个句子，①“每一次重要变革”承接⑤“人类先后经历了农业革命、工业革命、信</w:t>
      </w:r>
      <w:r>
        <w:rPr>
          <w:color w:val="FF0000"/>
          <w:spacing w:val="97"/>
          <w:w w:val="95"/>
          <w:sz w:val="21"/>
          <w:szCs w:val="21"/>
        </w:rPr>
        <w:t xml:space="preserve"> </w:t>
      </w:r>
      <w:r>
        <w:rPr>
          <w:color w:val="FF0000"/>
          <w:sz w:val="21"/>
          <w:szCs w:val="21"/>
        </w:rPr>
        <w:t>息革命”的内容，则①紧随⑤之后，排除B、D项。</w:t>
      </w:r>
    </w:p>
    <w:p>
      <w:pPr>
        <w:spacing w:before="2" w:line="372" w:lineRule="auto"/>
        <w:ind w:left="105" w:right="212"/>
        <w:rPr>
          <w:sz w:val="21"/>
          <w:szCs w:val="21"/>
        </w:rPr>
      </w:pPr>
      <w:r>
        <w:rPr>
          <w:color w:val="FF0000"/>
          <w:w w:val="95"/>
          <w:sz w:val="21"/>
          <w:szCs w:val="21"/>
        </w:rPr>
        <w:t>再比较A、C项，④“以互联网为代表的信息技术”承接⑤①的内容更合理</w:t>
      </w:r>
      <w:r>
        <w:rPr>
          <w:color w:val="FF0000"/>
          <w:spacing w:val="236"/>
          <w:sz w:val="21"/>
          <w:szCs w:val="21"/>
        </w:rPr>
        <w:t xml:space="preserve"> </w:t>
      </w:r>
      <w:r>
        <w:rPr>
          <w:color w:val="FF0000"/>
          <w:w w:val="95"/>
          <w:sz w:val="21"/>
          <w:szCs w:val="21"/>
        </w:rPr>
        <w:t>，排除C项。验证A项，符合</w:t>
      </w:r>
      <w:r>
        <w:rPr>
          <w:color w:val="FF0000"/>
          <w:sz w:val="21"/>
          <w:szCs w:val="21"/>
        </w:rPr>
        <w:t>语句逻辑关系。</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.【答案】D</w:t>
      </w:r>
    </w:p>
    <w:p>
      <w:pPr>
        <w:spacing w:before="148" w:line="372" w:lineRule="auto"/>
        <w:ind w:left="105" w:right="108" w:firstLine="418"/>
        <w:rPr>
          <w:sz w:val="21"/>
          <w:szCs w:val="21"/>
        </w:rPr>
      </w:pPr>
      <w:r>
        <w:rPr>
          <w:color w:val="FF0000"/>
          <w:w w:val="95"/>
          <w:sz w:val="21"/>
          <w:szCs w:val="21"/>
        </w:rPr>
        <w:t>【解析】横线位于文段中间，应起到承上启下的作用。前文讲公安执法权是典型的公权力，执法应</w:t>
      </w:r>
      <w:r>
        <w:rPr>
          <w:color w:val="FF0000"/>
          <w:spacing w:val="107"/>
          <w:sz w:val="21"/>
          <w:szCs w:val="21"/>
        </w:rPr>
        <w:t xml:space="preserve"> </w:t>
      </w:r>
      <w:r>
        <w:rPr>
          <w:color w:val="FF0000"/>
          <w:w w:val="95"/>
          <w:sz w:val="21"/>
          <w:szCs w:val="21"/>
        </w:rPr>
        <w:t>遵循一定的原则，后文讲公权力要介入私权利要有一定的依据，即基于公共利益的考量，或为了维护社</w:t>
      </w:r>
      <w:r>
        <w:rPr>
          <w:color w:val="FF0000"/>
          <w:spacing w:val="115"/>
          <w:sz w:val="21"/>
          <w:szCs w:val="21"/>
        </w:rPr>
        <w:t xml:space="preserve"> </w:t>
      </w:r>
      <w:r>
        <w:rPr>
          <w:color w:val="FF0000"/>
          <w:sz w:val="21"/>
          <w:szCs w:val="21"/>
        </w:rPr>
        <w:t>会秩序和公共利益否则极易构成对私权利的侵害。可见，横线处填入的内容应体现行为所有依据的意思，D项正确。</w:t>
      </w:r>
    </w:p>
    <w:p>
      <w:pPr>
        <w:spacing w:before="4" w:line="372" w:lineRule="auto"/>
        <w:ind w:left="105" w:right="630"/>
        <w:rPr>
          <w:sz w:val="21"/>
          <w:szCs w:val="21"/>
        </w:rPr>
      </w:pPr>
      <w:r>
        <w:rPr>
          <w:color w:val="FF0000"/>
          <w:w w:val="95"/>
          <w:sz w:val="21"/>
          <w:szCs w:val="21"/>
        </w:rPr>
        <w:t>A项“执法必严”、B项“有权有责”文孤单并未提及，C项“禁止干预私权利”与文段意思相悖。</w:t>
      </w:r>
      <w:r>
        <w:rPr>
          <w:color w:val="FF0000"/>
          <w:spacing w:val="97"/>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61</w:t>
      </w:r>
    </w:p>
    <w:p>
      <w:pPr>
        <w:spacing w:before="149"/>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本题考查部分打折问题。</w:t>
      </w:r>
    </w:p>
    <w:p>
      <w:pPr>
        <w:spacing w:before="149" w:line="355" w:lineRule="auto"/>
        <w:ind w:left="397" w:right="651"/>
        <w:rPr>
          <w:sz w:val="21"/>
          <w:szCs w:val="21"/>
        </w:rPr>
      </w:pPr>
      <w:r>
        <w:rPr>
          <w:color w:val="FF0000"/>
          <w:w w:val="95"/>
          <w:sz w:val="21"/>
          <w:szCs w:val="21"/>
        </w:rPr>
        <w:t>第一步：审阅题干。三种情况的人数未知，总人数、总件数、总费用已知，可用方程法解题。</w:t>
      </w:r>
      <w:r>
        <w:rPr>
          <w:color w:val="FF0000"/>
          <w:spacing w:val="83"/>
          <w:w w:val="95"/>
          <w:sz w:val="21"/>
          <w:szCs w:val="21"/>
        </w:rPr>
        <w:t xml:space="preserve"> </w:t>
      </w:r>
      <w:r>
        <w:rPr>
          <w:color w:val="FF0000"/>
          <w:sz w:val="21"/>
          <w:szCs w:val="21"/>
        </w:rPr>
        <w:t>第二步：设买</w:t>
      </w:r>
      <w:r>
        <w:rPr>
          <w:rFonts w:ascii="Lucida Sans Unicode" w:eastAsia="Lucida Sans Unicode"/>
          <w:color w:val="FF0000"/>
          <w:sz w:val="21"/>
          <w:szCs w:val="21"/>
        </w:rPr>
        <w:t>1</w:t>
      </w:r>
      <w:r>
        <w:rPr>
          <w:color w:val="FF0000"/>
          <w:sz w:val="21"/>
          <w:szCs w:val="21"/>
        </w:rPr>
        <w:t>件的顾客有</w:t>
      </w:r>
      <w:r>
        <w:rPr>
          <w:rFonts w:ascii="Lucida Sans Unicode" w:eastAsia="Lucida Sans Unicode"/>
          <w:color w:val="FF0000"/>
          <w:sz w:val="21"/>
          <w:szCs w:val="21"/>
        </w:rPr>
        <w:t>x</w:t>
      </w:r>
      <w:r>
        <w:rPr>
          <w:color w:val="FF0000"/>
          <w:sz w:val="21"/>
          <w:szCs w:val="21"/>
        </w:rPr>
        <w:t>位，买</w:t>
      </w:r>
      <w:r>
        <w:rPr>
          <w:rFonts w:ascii="Lucida Sans Unicode" w:eastAsia="Lucida Sans Unicode"/>
          <w:color w:val="FF0000"/>
          <w:sz w:val="21"/>
          <w:szCs w:val="21"/>
        </w:rPr>
        <w:t>2</w:t>
      </w:r>
      <w:r>
        <w:rPr>
          <w:color w:val="FF0000"/>
          <w:sz w:val="21"/>
          <w:szCs w:val="21"/>
        </w:rPr>
        <w:t>件的有</w:t>
      </w:r>
      <w:r>
        <w:rPr>
          <w:rFonts w:ascii="Lucida Sans Unicode" w:eastAsia="Lucida Sans Unicode"/>
          <w:color w:val="FF0000"/>
          <w:sz w:val="21"/>
          <w:szCs w:val="21"/>
        </w:rPr>
        <w:t>y</w:t>
      </w:r>
      <w:r>
        <w:rPr>
          <w:color w:val="FF0000"/>
          <w:sz w:val="21"/>
          <w:szCs w:val="21"/>
        </w:rPr>
        <w:t>位，买</w:t>
      </w:r>
      <w:r>
        <w:rPr>
          <w:rFonts w:ascii="Lucida Sans Unicode" w:eastAsia="Lucida Sans Unicode"/>
          <w:color w:val="FF0000"/>
          <w:sz w:val="21"/>
          <w:szCs w:val="21"/>
        </w:rPr>
        <w:t>3</w:t>
      </w:r>
      <w:r>
        <w:rPr>
          <w:color w:val="FF0000"/>
          <w:sz w:val="21"/>
          <w:szCs w:val="21"/>
        </w:rPr>
        <w:t>件的有</w:t>
      </w:r>
      <w:r>
        <w:rPr>
          <w:rFonts w:ascii="Lucida Sans Unicode" w:eastAsia="Lucida Sans Unicode"/>
          <w:color w:val="FF0000"/>
          <w:sz w:val="21"/>
          <w:szCs w:val="21"/>
        </w:rPr>
        <w:t>z</w:t>
      </w:r>
      <w:r>
        <w:rPr>
          <w:color w:val="FF0000"/>
          <w:sz w:val="21"/>
          <w:szCs w:val="21"/>
        </w:rPr>
        <w:t>位，根据题意有</w:t>
      </w:r>
    </w:p>
    <w:p>
      <w:pPr>
        <w:spacing w:line="263" w:lineRule="exact"/>
        <w:ind w:left="105"/>
        <w:rPr>
          <w:sz w:val="21"/>
          <w:szCs w:val="21"/>
        </w:rPr>
      </w:pPr>
      <w:r>
        <w:rPr>
          <w:rFonts w:ascii="Lucida Sans Unicode" w:hAnsi="Lucida Sans Unicode" w:eastAsia="Lucida Sans Unicode"/>
          <w:color w:val="FF0000"/>
          <w:sz w:val="21"/>
          <w:szCs w:val="21"/>
        </w:rPr>
        <w:t>x+y+z=33</w:t>
      </w:r>
      <w:r>
        <w:rPr>
          <w:color w:val="FF0000"/>
          <w:sz w:val="21"/>
          <w:szCs w:val="21"/>
        </w:rPr>
        <w:t>，</w:t>
      </w:r>
      <w:r>
        <w:rPr>
          <w:rFonts w:ascii="Lucida Sans Unicode" w:hAnsi="Lucida Sans Unicode" w:eastAsia="Lucida Sans Unicode"/>
          <w:color w:val="FF0000"/>
          <w:sz w:val="21"/>
          <w:szCs w:val="21"/>
        </w:rPr>
        <w:t>x+2y+3z=76</w:t>
      </w:r>
      <w:r>
        <w:rPr>
          <w:color w:val="FF0000"/>
          <w:sz w:val="21"/>
          <w:szCs w:val="21"/>
        </w:rPr>
        <w:t>，</w:t>
      </w:r>
      <w:r>
        <w:rPr>
          <w:rFonts w:ascii="Lucida Sans Unicode" w:hAnsi="Lucida Sans Unicode" w:eastAsia="Lucida Sans Unicode"/>
          <w:color w:val="FF0000"/>
          <w:sz w:val="21"/>
          <w:szCs w:val="21"/>
        </w:rPr>
        <w:t>100x+2y×0.9×100+3z×0.8×100=6460</w:t>
      </w:r>
      <w:r>
        <w:rPr>
          <w:color w:val="FF0000"/>
          <w:sz w:val="21"/>
          <w:szCs w:val="21"/>
        </w:rPr>
        <w:t>，解得</w:t>
      </w:r>
    </w:p>
    <w:p>
      <w:pPr>
        <w:spacing w:before="95" w:line="312" w:lineRule="auto"/>
        <w:ind w:left="397" w:right="7339" w:hanging="293"/>
        <w:rPr>
          <w:sz w:val="21"/>
          <w:szCs w:val="21"/>
        </w:rPr>
      </w:pPr>
      <w:r>
        <w:rPr>
          <w:rFonts w:ascii="Lucida Sans Unicode" w:eastAsia="Lucida Sans Unicode"/>
          <w:color w:val="FF0000"/>
          <w:sz w:val="21"/>
          <w:szCs w:val="21"/>
        </w:rPr>
        <w:t>x=4</w:t>
      </w:r>
      <w:r>
        <w:rPr>
          <w:color w:val="FF0000"/>
          <w:sz w:val="21"/>
          <w:szCs w:val="21"/>
        </w:rPr>
        <w:t>，</w:t>
      </w:r>
      <w:r>
        <w:rPr>
          <w:rFonts w:ascii="Lucida Sans Unicode" w:eastAsia="Lucida Sans Unicode"/>
          <w:color w:val="FF0000"/>
          <w:sz w:val="21"/>
          <w:szCs w:val="21"/>
        </w:rPr>
        <w:t>y=15</w:t>
      </w:r>
      <w:r>
        <w:rPr>
          <w:color w:val="FF0000"/>
          <w:sz w:val="21"/>
          <w:szCs w:val="21"/>
        </w:rPr>
        <w:t>，</w:t>
      </w:r>
      <w:r>
        <w:rPr>
          <w:rFonts w:ascii="Lucida Sans Unicode" w:eastAsia="Lucida Sans Unicode"/>
          <w:color w:val="FF0000"/>
          <w:sz w:val="21"/>
          <w:szCs w:val="21"/>
        </w:rPr>
        <w:t>z=14</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18"/>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本题考查植树问题。</w:t>
      </w:r>
    </w:p>
    <w:p>
      <w:pPr>
        <w:sectPr>
          <w:pgSz w:w="11900" w:h="16840"/>
          <w:pgMar w:top="680" w:right="1140" w:bottom="1040" w:left="1140" w:header="0" w:footer="858" w:gutter="0"/>
          <w:cols w:space="720" w:num="1"/>
        </w:sectPr>
      </w:pPr>
    </w:p>
    <w:p>
      <w:pPr>
        <w:spacing w:before="42" w:line="312" w:lineRule="auto"/>
        <w:ind w:left="397" w:right="2175"/>
        <w:rPr>
          <w:sz w:val="21"/>
          <w:szCs w:val="21"/>
        </w:rPr>
      </w:pPr>
      <w:r>
        <w:rPr>
          <w:color w:val="FF0000"/>
          <w:sz w:val="21"/>
          <w:szCs w:val="21"/>
        </w:rPr>
        <w:t>第一步：审阅题干。由</w:t>
      </w:r>
      <w:r>
        <w:rPr>
          <w:rFonts w:ascii="Lucida Sans Unicode" w:hAnsi="Lucida Sans Unicode" w:eastAsia="Lucida Sans Unicode"/>
          <w:color w:val="FF0000"/>
          <w:w w:val="120"/>
          <w:sz w:val="21"/>
          <w:szCs w:val="21"/>
        </w:rPr>
        <w:t>“</w:t>
      </w:r>
      <w:r>
        <w:rPr>
          <w:color w:val="FF0000"/>
          <w:sz w:val="21"/>
          <w:szCs w:val="21"/>
        </w:rPr>
        <w:t>圆形花坛安装护栏</w:t>
      </w:r>
      <w:r>
        <w:rPr>
          <w:rFonts w:ascii="Lucida Sans Unicode" w:hAnsi="Lucida Sans Unicode" w:eastAsia="Lucida Sans Unicode"/>
          <w:color w:val="FF0000"/>
          <w:w w:val="120"/>
          <w:sz w:val="21"/>
          <w:szCs w:val="21"/>
        </w:rPr>
        <w:t>”“</w:t>
      </w:r>
      <w:r>
        <w:rPr>
          <w:color w:val="FF0000"/>
          <w:sz w:val="21"/>
          <w:szCs w:val="21"/>
        </w:rPr>
        <w:t>每隔</w:t>
      </w:r>
      <w:r>
        <w:rPr>
          <w:rFonts w:ascii="Lucida Sans Unicode" w:hAnsi="Lucida Sans Unicode" w:eastAsia="Lucida Sans Unicode"/>
          <w:color w:val="FF0000"/>
          <w:sz w:val="21"/>
          <w:szCs w:val="21"/>
        </w:rPr>
        <w:t>1</w:t>
      </w:r>
      <w:r>
        <w:rPr>
          <w:color w:val="FF0000"/>
          <w:sz w:val="21"/>
          <w:szCs w:val="21"/>
        </w:rPr>
        <w:t>米</w:t>
      </w:r>
      <w:r>
        <w:rPr>
          <w:rFonts w:ascii="Lucida Sans Unicode" w:hAnsi="Lucida Sans Unicode" w:eastAsia="Lucida Sans Unicode"/>
          <w:color w:val="FF0000"/>
          <w:w w:val="120"/>
          <w:sz w:val="21"/>
          <w:szCs w:val="21"/>
        </w:rPr>
        <w:t>”</w:t>
      </w:r>
      <w:r>
        <w:rPr>
          <w:color w:val="FF0000"/>
          <w:sz w:val="21"/>
          <w:szCs w:val="21"/>
        </w:rPr>
        <w:t>可知为环形植树问题。第二步：环形植树，棵树</w:t>
      </w:r>
      <w:r>
        <w:rPr>
          <w:rFonts w:ascii="Lucida Sans Unicode" w:hAnsi="Lucida Sans Unicode" w:eastAsia="Lucida Sans Unicode"/>
          <w:color w:val="FF0000"/>
          <w:sz w:val="21"/>
          <w:szCs w:val="21"/>
        </w:rPr>
        <w:t>=</w:t>
      </w:r>
      <w:r>
        <w:rPr>
          <w:color w:val="FF0000"/>
          <w:sz w:val="21"/>
          <w:szCs w:val="21"/>
        </w:rPr>
        <w:t>距离</w:t>
      </w:r>
      <w:r>
        <w:rPr>
          <w:rFonts w:ascii="Lucida Sans Unicode" w:hAnsi="Lucida Sans Unicode" w:eastAsia="Lucida Sans Unicode"/>
          <w:color w:val="FF0000"/>
          <w:sz w:val="21"/>
          <w:szCs w:val="21"/>
        </w:rPr>
        <w:t>÷</w:t>
      </w:r>
      <w:r>
        <w:rPr>
          <w:color w:val="FF0000"/>
          <w:sz w:val="21"/>
          <w:szCs w:val="21"/>
        </w:rPr>
        <w:t>间隔。</w:t>
      </w:r>
    </w:p>
    <w:p>
      <w:pPr>
        <w:spacing w:line="320" w:lineRule="exact"/>
        <w:ind w:left="397"/>
        <w:rPr>
          <w:sz w:val="21"/>
          <w:szCs w:val="21"/>
        </w:rPr>
      </w:pPr>
      <w:r>
        <w:rPr>
          <w:color w:val="FF0000"/>
          <w:sz w:val="21"/>
          <w:szCs w:val="21"/>
        </w:rPr>
        <w:t>之前每隔</w:t>
      </w:r>
      <w:r>
        <w:rPr>
          <w:rFonts w:ascii="Lucida Sans Unicode" w:hAnsi="Lucida Sans Unicode" w:eastAsia="Lucida Sans Unicode"/>
          <w:color w:val="FF0000"/>
          <w:sz w:val="21"/>
          <w:szCs w:val="21"/>
        </w:rPr>
        <w:t>1</w:t>
      </w:r>
      <w:r>
        <w:rPr>
          <w:color w:val="FF0000"/>
          <w:sz w:val="21"/>
          <w:szCs w:val="21"/>
        </w:rPr>
        <w:t>米挖一个洞，挖了</w:t>
      </w:r>
      <w:r>
        <w:rPr>
          <w:rFonts w:ascii="Lucida Sans Unicode" w:hAnsi="Lucida Sans Unicode" w:eastAsia="Lucida Sans Unicode"/>
          <w:color w:val="FF0000"/>
          <w:sz w:val="21"/>
          <w:szCs w:val="21"/>
        </w:rPr>
        <w:t>40÷1=40</w:t>
      </w:r>
      <w:r>
        <w:rPr>
          <w:color w:val="FF0000"/>
          <w:sz w:val="21"/>
          <w:szCs w:val="21"/>
        </w:rPr>
        <w:t>个洞。</w:t>
      </w:r>
    </w:p>
    <w:p>
      <w:pPr>
        <w:spacing w:before="95"/>
        <w:ind w:left="397"/>
        <w:rPr>
          <w:sz w:val="21"/>
          <w:szCs w:val="21"/>
        </w:rPr>
      </w:pPr>
      <w:r>
        <w:rPr>
          <w:color w:val="FF0000"/>
          <w:spacing w:val="-1"/>
          <w:sz w:val="21"/>
          <w:szCs w:val="21"/>
        </w:rPr>
        <w:t>改为每隔</w:t>
      </w:r>
      <w:r>
        <w:rPr>
          <w:rFonts w:ascii="Lucida Sans Unicode" w:hAnsi="Lucida Sans Unicode" w:eastAsia="Lucida Sans Unicode"/>
          <w:color w:val="FF0000"/>
          <w:spacing w:val="-1"/>
          <w:sz w:val="21"/>
          <w:szCs w:val="21"/>
        </w:rPr>
        <w:t>0.8</w:t>
      </w:r>
      <w:r>
        <w:rPr>
          <w:color w:val="FF0000"/>
          <w:spacing w:val="-1"/>
          <w:sz w:val="21"/>
          <w:szCs w:val="21"/>
        </w:rPr>
        <w:t>米挖一个洞，需要挖</w:t>
      </w:r>
      <w:r>
        <w:rPr>
          <w:rFonts w:ascii="Lucida Sans Unicode" w:hAnsi="Lucida Sans Unicode" w:eastAsia="Lucida Sans Unicode"/>
          <w:color w:val="FF0000"/>
          <w:sz w:val="21"/>
          <w:szCs w:val="21"/>
        </w:rPr>
        <w:t>40÷0.8=50</w:t>
      </w:r>
      <w:r>
        <w:rPr>
          <w:color w:val="FF0000"/>
          <w:sz w:val="21"/>
          <w:szCs w:val="21"/>
        </w:rPr>
        <w:t>个洞。</w:t>
      </w:r>
    </w:p>
    <w:p>
      <w:pPr>
        <w:spacing w:before="95" w:line="312" w:lineRule="auto"/>
        <w:ind w:left="105" w:right="262" w:firstLine="292"/>
        <w:rPr>
          <w:sz w:val="21"/>
          <w:szCs w:val="21"/>
        </w:rPr>
      </w:pPr>
      <w:r>
        <w:rPr>
          <w:color w:val="FF0000"/>
          <w:w w:val="95"/>
          <w:sz w:val="21"/>
          <w:szCs w:val="21"/>
        </w:rPr>
        <w:t>之前挖好洞的地方不需要再挖，两次挖洞的间距分别为</w:t>
      </w:r>
      <w:r>
        <w:rPr>
          <w:rFonts w:ascii="Lucida Sans Unicode" w:hAnsi="Lucida Sans Unicode" w:eastAsia="Lucida Sans Unicode"/>
          <w:color w:val="FF0000"/>
          <w:w w:val="95"/>
          <w:sz w:val="21"/>
          <w:szCs w:val="21"/>
        </w:rPr>
        <w:t>1</w:t>
      </w:r>
      <w:r>
        <w:rPr>
          <w:color w:val="FF0000"/>
          <w:w w:val="95"/>
          <w:sz w:val="21"/>
          <w:szCs w:val="21"/>
        </w:rPr>
        <w:t>米和</w:t>
      </w:r>
      <w:r>
        <w:rPr>
          <w:rFonts w:ascii="Lucida Sans Unicode" w:hAnsi="Lucida Sans Unicode" w:eastAsia="Lucida Sans Unicode"/>
          <w:color w:val="FF0000"/>
          <w:w w:val="95"/>
          <w:sz w:val="21"/>
          <w:szCs w:val="21"/>
        </w:rPr>
        <w:t>0.8</w:t>
      </w:r>
      <w:r>
        <w:rPr>
          <w:color w:val="FF0000"/>
          <w:w w:val="95"/>
          <w:sz w:val="21"/>
          <w:szCs w:val="21"/>
        </w:rPr>
        <w:t>米，则每隔</w:t>
      </w:r>
      <w:r>
        <w:rPr>
          <w:rFonts w:ascii="Lucida Sans Unicode" w:hAnsi="Lucida Sans Unicode" w:eastAsia="Lucida Sans Unicode"/>
          <w:color w:val="FF0000"/>
          <w:w w:val="95"/>
          <w:sz w:val="21"/>
          <w:szCs w:val="21"/>
        </w:rPr>
        <w:t>4</w:t>
      </w:r>
      <w:r>
        <w:rPr>
          <w:color w:val="FF0000"/>
          <w:w w:val="95"/>
          <w:sz w:val="21"/>
          <w:szCs w:val="21"/>
        </w:rPr>
        <w:t>米会有一个洞重合，</w:t>
      </w:r>
      <w:r>
        <w:rPr>
          <w:color w:val="FF0000"/>
          <w:spacing w:val="99"/>
          <w:sz w:val="21"/>
          <w:szCs w:val="21"/>
        </w:rPr>
        <w:t xml:space="preserve"> </w:t>
      </w:r>
      <w:r>
        <w:rPr>
          <w:color w:val="FF0000"/>
          <w:sz w:val="21"/>
          <w:szCs w:val="21"/>
        </w:rPr>
        <w:t>则重合的洞有</w:t>
      </w:r>
      <w:r>
        <w:rPr>
          <w:rFonts w:ascii="Lucida Sans Unicode" w:hAnsi="Lucida Sans Unicode" w:eastAsia="Lucida Sans Unicode"/>
          <w:color w:val="FF0000"/>
          <w:sz w:val="21"/>
          <w:szCs w:val="21"/>
        </w:rPr>
        <w:t>40÷4=10</w:t>
      </w:r>
      <w:r>
        <w:rPr>
          <w:color w:val="FF0000"/>
          <w:sz w:val="21"/>
          <w:szCs w:val="21"/>
        </w:rPr>
        <w:t>个。</w:t>
      </w:r>
    </w:p>
    <w:p>
      <w:pPr>
        <w:spacing w:line="312" w:lineRule="auto"/>
        <w:ind w:left="397" w:right="3242"/>
        <w:rPr>
          <w:sz w:val="21"/>
          <w:szCs w:val="21"/>
        </w:rPr>
      </w:pPr>
      <w:r>
        <w:rPr>
          <w:color w:val="FF0000"/>
          <w:w w:val="95"/>
          <w:sz w:val="21"/>
          <w:szCs w:val="21"/>
        </w:rPr>
        <w:t>因此，改为每隔</w:t>
      </w:r>
      <w:r>
        <w:rPr>
          <w:rFonts w:ascii="Lucida Sans Unicode" w:eastAsia="Lucida Sans Unicode"/>
          <w:color w:val="FF0000"/>
          <w:w w:val="95"/>
          <w:sz w:val="21"/>
          <w:szCs w:val="21"/>
        </w:rPr>
        <w:t>0.8</w:t>
      </w:r>
      <w:r>
        <w:rPr>
          <w:color w:val="FF0000"/>
          <w:w w:val="95"/>
          <w:sz w:val="21"/>
          <w:szCs w:val="21"/>
        </w:rPr>
        <w:t>米挖一个洞，至少需要再挖</w:t>
      </w:r>
      <w:r>
        <w:rPr>
          <w:rFonts w:ascii="Lucida Sans Unicode" w:eastAsia="Lucida Sans Unicode"/>
          <w:color w:val="FF0000"/>
          <w:w w:val="95"/>
          <w:sz w:val="21"/>
          <w:szCs w:val="21"/>
        </w:rPr>
        <w:t>50-10=40</w:t>
      </w:r>
      <w:r>
        <w:rPr>
          <w:color w:val="FF0000"/>
          <w:w w:val="95"/>
          <w:sz w:val="21"/>
          <w:szCs w:val="21"/>
        </w:rPr>
        <w:t>个洞。</w:t>
      </w:r>
      <w:r>
        <w:rPr>
          <w:color w:val="FF0000"/>
          <w:spacing w:val="1"/>
          <w:w w:val="95"/>
          <w:sz w:val="21"/>
          <w:szCs w:val="21"/>
        </w:rPr>
        <w:t xml:space="preserve"> </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4"/>
        <w:ind w:left="522"/>
        <w:rPr>
          <w:sz w:val="21"/>
          <w:szCs w:val="21"/>
        </w:rPr>
      </w:pPr>
      <w:r>
        <w:rPr>
          <w:color w:val="FF0000"/>
          <w:sz w:val="21"/>
          <w:szCs w:val="21"/>
        </w:rPr>
        <w:t>63</w:t>
      </w:r>
    </w:p>
    <w:p>
      <w:pPr>
        <w:spacing w:before="149"/>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pacing w:before="149" w:line="372" w:lineRule="auto"/>
        <w:ind w:left="397" w:right="3577"/>
        <w:rPr>
          <w:sz w:val="21"/>
          <w:szCs w:val="21"/>
        </w:rPr>
      </w:pPr>
      <w:r>
        <w:rPr>
          <w:color w:val="FF0000"/>
          <w:w w:val="95"/>
          <w:sz w:val="21"/>
          <w:szCs w:val="21"/>
        </w:rPr>
        <w:t>第一步：审阅题干。本题为经济问题与几何问题的综合考查。</w:t>
      </w:r>
      <w:r>
        <w:rPr>
          <w:color w:val="FF0000"/>
          <w:spacing w:val="1"/>
          <w:w w:val="95"/>
          <w:sz w:val="21"/>
          <w:szCs w:val="21"/>
        </w:rPr>
        <w:t xml:space="preserve"> </w:t>
      </w:r>
      <w:r>
        <w:rPr>
          <w:color w:val="FF0000"/>
          <w:sz w:val="21"/>
          <w:szCs w:val="21"/>
        </w:rPr>
        <w:t>第二步：</w:t>
      </w:r>
    </w:p>
    <w:p>
      <w:pPr>
        <w:spacing w:line="304" w:lineRule="exact"/>
        <w:ind w:left="397"/>
        <w:rPr>
          <w:sz w:val="21"/>
          <w:szCs w:val="21"/>
        </w:rPr>
      </w:pPr>
      <w:r>
        <w:rPr>
          <w:color w:val="FF0000"/>
          <w:w w:val="95"/>
          <w:sz w:val="21"/>
          <w:szCs w:val="21"/>
        </w:rPr>
        <w:t>方法一：根据函数图可知，通话时间为</w:t>
      </w:r>
      <w:r>
        <w:rPr>
          <w:rFonts w:ascii="Lucida Sans Unicode" w:eastAsia="Lucida Sans Unicode"/>
          <w:color w:val="FF0000"/>
          <w:w w:val="95"/>
          <w:sz w:val="21"/>
          <w:szCs w:val="21"/>
        </w:rPr>
        <w:t>50</w:t>
      </w:r>
      <w:r>
        <w:rPr>
          <w:color w:val="FF0000"/>
          <w:w w:val="95"/>
          <w:sz w:val="21"/>
          <w:szCs w:val="21"/>
        </w:rPr>
        <w:t>分钟与通话时间为</w:t>
      </w:r>
      <w:r>
        <w:rPr>
          <w:rFonts w:ascii="Lucida Sans Unicode" w:eastAsia="Lucida Sans Unicode"/>
          <w:color w:val="FF0000"/>
          <w:w w:val="95"/>
          <w:sz w:val="21"/>
          <w:szCs w:val="21"/>
        </w:rPr>
        <w:t>150</w:t>
      </w:r>
      <w:r>
        <w:rPr>
          <w:color w:val="FF0000"/>
          <w:w w:val="95"/>
          <w:sz w:val="21"/>
          <w:szCs w:val="21"/>
        </w:rPr>
        <w:t>分钟，两种方式电话费差值相等，</w:t>
      </w:r>
    </w:p>
    <w:p>
      <w:pPr>
        <w:spacing w:before="96"/>
        <w:ind w:left="105"/>
        <w:rPr>
          <w:sz w:val="21"/>
          <w:szCs w:val="21"/>
        </w:rPr>
      </w:pPr>
      <w:r>
        <w:rPr>
          <w:color w:val="FF0000"/>
          <w:sz w:val="21"/>
          <w:szCs w:val="21"/>
        </w:rPr>
        <w:t>而</w:t>
      </w:r>
      <w:r>
        <w:rPr>
          <w:rFonts w:ascii="Lucida Sans Unicode" w:eastAsia="Lucida Sans Unicode"/>
          <w:color w:val="FF0000"/>
          <w:sz w:val="21"/>
          <w:szCs w:val="21"/>
        </w:rPr>
        <w:t>50</w:t>
      </w:r>
      <w:r>
        <w:rPr>
          <w:color w:val="FF0000"/>
          <w:sz w:val="21"/>
          <w:szCs w:val="21"/>
        </w:rPr>
        <w:t>为</w:t>
      </w:r>
      <w:r>
        <w:rPr>
          <w:rFonts w:ascii="Lucida Sans Unicode" w:eastAsia="Lucida Sans Unicode"/>
          <w:color w:val="FF0000"/>
          <w:sz w:val="21"/>
          <w:szCs w:val="21"/>
        </w:rPr>
        <w:t>0</w:t>
      </w:r>
      <w:r>
        <w:rPr>
          <w:color w:val="FF0000"/>
          <w:sz w:val="21"/>
          <w:szCs w:val="21"/>
        </w:rPr>
        <w:t>～</w:t>
      </w:r>
      <w:r>
        <w:rPr>
          <w:rFonts w:ascii="Lucida Sans Unicode" w:eastAsia="Lucida Sans Unicode"/>
          <w:color w:val="FF0000"/>
          <w:sz w:val="21"/>
          <w:szCs w:val="21"/>
        </w:rPr>
        <w:t>100</w:t>
      </w:r>
      <w:r>
        <w:rPr>
          <w:color w:val="FF0000"/>
          <w:sz w:val="21"/>
          <w:szCs w:val="21"/>
        </w:rPr>
        <w:t>的中点，则：</w:t>
      </w:r>
    </w:p>
    <w:p>
      <w:pPr>
        <w:spacing w:before="64" w:line="268" w:lineRule="auto"/>
        <w:ind w:left="397" w:right="1874"/>
        <w:rPr>
          <w:sz w:val="21"/>
          <w:szCs w:val="21"/>
        </w:rPr>
      </w:pPr>
      <w:r>
        <w:rPr>
          <w:color w:val="FF0000"/>
          <w:spacing w:val="-1"/>
          <w:sz w:val="21"/>
          <w:szCs w:val="21"/>
        </w:rPr>
        <w:t>当</w:t>
      </w:r>
      <w:r>
        <w:rPr>
          <w:rFonts w:ascii="Lucida Sans Unicode" w:eastAsia="Lucida Sans Unicode"/>
          <w:color w:val="FF0000"/>
          <w:spacing w:val="-1"/>
          <w:sz w:val="21"/>
          <w:szCs w:val="21"/>
        </w:rPr>
        <w:t>t=50</w:t>
      </w:r>
      <w:r>
        <w:rPr>
          <w:color w:val="FF0000"/>
          <w:spacing w:val="-1"/>
          <w:sz w:val="21"/>
          <w:szCs w:val="21"/>
        </w:rPr>
        <w:t>时</w:t>
      </w:r>
      <w:r>
        <w:rPr>
          <w:color w:val="FF0000"/>
          <w:sz w:val="21"/>
          <w:szCs w:val="21"/>
        </w:rPr>
        <w:t>，两种方式电话费的差值相当于</w:t>
      </w:r>
      <w:r>
        <w:rPr>
          <w:rFonts w:ascii="Lucida Sans Unicode" w:eastAsia="Lucida Sans Unicode"/>
          <w:color w:val="FF0000"/>
          <w:sz w:val="21"/>
          <w:szCs w:val="21"/>
        </w:rPr>
        <w:t>t=0</w:t>
      </w:r>
      <w:r>
        <w:rPr>
          <w:color w:val="FF0000"/>
          <w:sz w:val="21"/>
          <w:szCs w:val="21"/>
        </w:rPr>
        <w:t>时的</w:t>
      </w:r>
      <w:r>
        <w:rPr>
          <w:color w:val="FF0000"/>
          <w:spacing w:val="-104"/>
          <w:sz w:val="21"/>
          <w:szCs w:val="21"/>
        </w:rPr>
        <w:t xml:space="preserve"> </w:t>
      </w:r>
      <w:r>
        <w:rPr>
          <w:color w:val="FF0000"/>
          <w:spacing w:val="-4"/>
          <w:w w:val="99"/>
          <w:position w:val="-17"/>
          <w:sz w:val="21"/>
          <w:szCs w:val="21"/>
          <w:lang w:eastAsia="zh-CN"/>
        </w:rPr>
        <w:drawing>
          <wp:inline distT="0" distB="0" distL="0" distR="0">
            <wp:extent cx="106045" cy="278130"/>
            <wp:effectExtent l="0" t="0" r="635" b="1143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6" cstate="print"/>
                    <a:stretch>
                      <a:fillRect/>
                    </a:stretch>
                  </pic:blipFill>
                  <pic:spPr>
                    <a:xfrm>
                      <a:off x="0" y="0"/>
                      <a:ext cx="106171" cy="278701"/>
                    </a:xfrm>
                    <a:prstGeom prst="rect">
                      <a:avLst/>
                    </a:prstGeom>
                  </pic:spPr>
                </pic:pic>
              </a:graphicData>
            </a:graphic>
          </wp:inline>
        </w:drawing>
      </w:r>
      <w:r>
        <w:rPr>
          <w:color w:val="FF0000"/>
          <w:spacing w:val="-1"/>
          <w:sz w:val="21"/>
          <w:szCs w:val="21"/>
        </w:rPr>
        <w:t>（三角形的中位线定</w:t>
      </w:r>
      <w:r>
        <w:rPr>
          <w:color w:val="FF0000"/>
          <w:sz w:val="21"/>
          <w:szCs w:val="21"/>
        </w:rPr>
        <w:t>理），</w:t>
      </w:r>
      <w:r>
        <w:rPr>
          <w:color w:val="FF0000"/>
          <w:spacing w:val="-102"/>
          <w:sz w:val="21"/>
          <w:szCs w:val="21"/>
        </w:rPr>
        <w:t xml:space="preserve"> </w:t>
      </w:r>
      <w:r>
        <w:rPr>
          <w:color w:val="FF0000"/>
          <w:sz w:val="21"/>
          <w:szCs w:val="21"/>
        </w:rPr>
        <w:t>当</w:t>
      </w:r>
      <w:r>
        <w:rPr>
          <w:rFonts w:ascii="Lucida Sans Unicode" w:eastAsia="Lucida Sans Unicode"/>
          <w:color w:val="FF0000"/>
          <w:sz w:val="21"/>
          <w:szCs w:val="21"/>
        </w:rPr>
        <w:t>t=0</w:t>
      </w:r>
      <w:r>
        <w:rPr>
          <w:color w:val="FF0000"/>
          <w:sz w:val="21"/>
          <w:szCs w:val="21"/>
        </w:rPr>
        <w:t>时，二者相差</w:t>
      </w:r>
      <w:r>
        <w:rPr>
          <w:rFonts w:ascii="Lucida Sans Unicode" w:eastAsia="Lucida Sans Unicode"/>
          <w:color w:val="FF0000"/>
          <w:sz w:val="21"/>
          <w:szCs w:val="21"/>
        </w:rPr>
        <w:t>20</w:t>
      </w:r>
      <w:r>
        <w:rPr>
          <w:color w:val="FF0000"/>
          <w:sz w:val="21"/>
          <w:szCs w:val="21"/>
        </w:rPr>
        <w:t>元，</w:t>
      </w:r>
    </w:p>
    <w:p>
      <w:pPr>
        <w:spacing w:before="25"/>
        <w:ind w:left="397"/>
        <w:rPr>
          <w:sz w:val="21"/>
          <w:szCs w:val="21"/>
        </w:rPr>
      </w:pPr>
      <w:r>
        <w:rPr>
          <w:color w:val="FF0000"/>
          <w:sz w:val="21"/>
          <w:szCs w:val="21"/>
        </w:rPr>
        <w:t>则当</w:t>
      </w:r>
      <w:r>
        <w:rPr>
          <w:rFonts w:ascii="Lucida Sans Unicode" w:hAnsi="Lucida Sans Unicode" w:eastAsia="Lucida Sans Unicode"/>
          <w:color w:val="FF0000"/>
          <w:sz w:val="21"/>
          <w:szCs w:val="21"/>
        </w:rPr>
        <w:t>t=50</w:t>
      </w:r>
      <w:r>
        <w:rPr>
          <w:color w:val="FF0000"/>
          <w:sz w:val="21"/>
          <w:szCs w:val="21"/>
        </w:rPr>
        <w:t>时，二者相差</w:t>
      </w:r>
      <w:r>
        <w:rPr>
          <w:rFonts w:ascii="Lucida Sans Unicode" w:hAnsi="Lucida Sans Unicode" w:eastAsia="Lucida Sans Unicode"/>
          <w:color w:val="FF0000"/>
          <w:sz w:val="21"/>
          <w:szCs w:val="21"/>
        </w:rPr>
        <w:t>20×</w:t>
      </w:r>
      <w:r>
        <w:rPr>
          <w:rFonts w:ascii="Lucida Sans Unicode" w:hAnsi="Lucida Sans Unicode" w:eastAsia="Lucida Sans Unicode"/>
          <w:color w:val="FF0000"/>
          <w:spacing w:val="-63"/>
          <w:sz w:val="21"/>
          <w:szCs w:val="21"/>
        </w:rPr>
        <w:t xml:space="preserve"> </w:t>
      </w:r>
      <w:r>
        <w:rPr>
          <w:rFonts w:ascii="Lucida Sans Unicode" w:hAnsi="Lucida Sans Unicode" w:eastAsia="Lucida Sans Unicode"/>
          <w:color w:val="FF0000"/>
          <w:spacing w:val="-3"/>
          <w:w w:val="104"/>
          <w:position w:val="-17"/>
          <w:sz w:val="21"/>
          <w:szCs w:val="21"/>
          <w:lang w:eastAsia="zh-CN"/>
        </w:rPr>
        <w:drawing>
          <wp:inline distT="0" distB="0" distL="0" distR="0">
            <wp:extent cx="106045" cy="278130"/>
            <wp:effectExtent l="0" t="0" r="635" b="1143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a:picLocks noChangeAspect="1"/>
                    </pic:cNvPicPr>
                  </pic:nvPicPr>
                  <pic:blipFill>
                    <a:blip r:embed="rId6" cstate="print"/>
                    <a:stretch>
                      <a:fillRect/>
                    </a:stretch>
                  </pic:blipFill>
                  <pic:spPr>
                    <a:xfrm>
                      <a:off x="0" y="0"/>
                      <a:ext cx="106171" cy="278701"/>
                    </a:xfrm>
                    <a:prstGeom prst="rect">
                      <a:avLst/>
                    </a:prstGeom>
                  </pic:spPr>
                </pic:pic>
              </a:graphicData>
            </a:graphic>
          </wp:inline>
        </w:drawing>
      </w:r>
      <w:r>
        <w:rPr>
          <w:rFonts w:ascii="Lucida Sans Unicode" w:hAnsi="Lucida Sans Unicode" w:eastAsia="Lucida Sans Unicode"/>
          <w:color w:val="FF0000"/>
          <w:sz w:val="21"/>
          <w:szCs w:val="21"/>
        </w:rPr>
        <w:t>=10</w:t>
      </w:r>
      <w:r>
        <w:rPr>
          <w:color w:val="FF0000"/>
          <w:sz w:val="21"/>
          <w:szCs w:val="21"/>
        </w:rPr>
        <w:t>元。</w:t>
      </w:r>
    </w:p>
    <w:p>
      <w:pPr>
        <w:spacing w:before="52" w:line="312" w:lineRule="auto"/>
        <w:ind w:left="397" w:right="4119"/>
        <w:rPr>
          <w:sz w:val="21"/>
          <w:szCs w:val="21"/>
        </w:rPr>
      </w:pPr>
      <w:r>
        <w:rPr>
          <w:color w:val="FF0000"/>
          <w:spacing w:val="-1"/>
          <w:sz w:val="21"/>
          <w:szCs w:val="21"/>
        </w:rPr>
        <w:t>因此，当</w:t>
      </w:r>
      <w:r>
        <w:rPr>
          <w:rFonts w:ascii="Lucida Sans Unicode" w:eastAsia="Lucida Sans Unicode"/>
          <w:color w:val="FF0000"/>
          <w:spacing w:val="-1"/>
          <w:sz w:val="21"/>
          <w:szCs w:val="21"/>
        </w:rPr>
        <w:t>t=150</w:t>
      </w:r>
      <w:r>
        <w:rPr>
          <w:color w:val="FF0000"/>
          <w:spacing w:val="-1"/>
          <w:sz w:val="21"/>
          <w:szCs w:val="21"/>
        </w:rPr>
        <w:t>时，这两种方式的电话费也相差</w:t>
      </w:r>
      <w:r>
        <w:rPr>
          <w:rFonts w:ascii="Lucida Sans Unicode" w:eastAsia="Lucida Sans Unicode"/>
          <w:color w:val="FF0000"/>
          <w:sz w:val="21"/>
          <w:szCs w:val="21"/>
        </w:rPr>
        <w:t>10</w:t>
      </w:r>
      <w:r>
        <w:rPr>
          <w:color w:val="FF0000"/>
          <w:sz w:val="21"/>
          <w:szCs w:val="21"/>
        </w:rPr>
        <w:t>元。故本题选</w:t>
      </w:r>
      <w:r>
        <w:rPr>
          <w:rFonts w:ascii="Lucida Sans Unicode" w:eastAsia="Lucida Sans Unicode"/>
          <w:color w:val="FF0000"/>
          <w:sz w:val="21"/>
          <w:szCs w:val="21"/>
        </w:rPr>
        <w:t>A</w:t>
      </w:r>
      <w:r>
        <w:rPr>
          <w:color w:val="FF0000"/>
          <w:sz w:val="21"/>
          <w:szCs w:val="21"/>
        </w:rPr>
        <w:t>。</w:t>
      </w:r>
    </w:p>
    <w:p>
      <w:pPr>
        <w:spacing w:before="17"/>
        <w:ind w:left="397"/>
        <w:rPr>
          <w:sz w:val="21"/>
          <w:szCs w:val="21"/>
        </w:rPr>
      </w:pPr>
      <w:r>
        <w:rPr>
          <w:color w:val="FF0000"/>
          <w:w w:val="95"/>
          <w:sz w:val="21"/>
          <w:szCs w:val="21"/>
        </w:rPr>
        <w:t>方法二：本题也可按照几何问题的等比放缩特性解题，如图所示：</w:t>
      </w:r>
    </w:p>
    <w:p>
      <w:pPr>
        <w:spacing w:before="1"/>
        <w:rPr>
          <w:sz w:val="4"/>
          <w:szCs w:val="21"/>
        </w:rPr>
      </w:pPr>
      <w:r>
        <w:rPr>
          <w:sz w:val="21"/>
          <w:szCs w:val="21"/>
          <w:lang w:eastAsia="zh-CN"/>
        </w:rPr>
        <w:drawing>
          <wp:anchor distT="0" distB="0" distL="0" distR="0" simplePos="0" relativeHeight="251664384" behindDoc="0" locked="0" layoutInCell="1" allowOverlap="1">
            <wp:simplePos x="0" y="0"/>
            <wp:positionH relativeFrom="page">
              <wp:posOffset>989330</wp:posOffset>
            </wp:positionH>
            <wp:positionV relativeFrom="paragraph">
              <wp:posOffset>48895</wp:posOffset>
            </wp:positionV>
            <wp:extent cx="2086610" cy="853440"/>
            <wp:effectExtent l="0" t="0" r="1270"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a:picLocks noChangeAspect="1"/>
                    </pic:cNvPicPr>
                  </pic:nvPicPr>
                  <pic:blipFill>
                    <a:blip r:embed="rId7" cstate="print"/>
                    <a:stretch>
                      <a:fillRect/>
                    </a:stretch>
                  </pic:blipFill>
                  <pic:spPr>
                    <a:xfrm>
                      <a:off x="0" y="0"/>
                      <a:ext cx="2086927" cy="853439"/>
                    </a:xfrm>
                    <a:prstGeom prst="rect">
                      <a:avLst/>
                    </a:prstGeom>
                  </pic:spPr>
                </pic:pic>
              </a:graphicData>
            </a:graphic>
          </wp:anchor>
        </w:drawing>
      </w:r>
    </w:p>
    <w:p>
      <w:pPr>
        <w:spacing w:before="87" w:line="312" w:lineRule="auto"/>
        <w:ind w:left="105" w:right="258" w:firstLine="292"/>
        <w:rPr>
          <w:sz w:val="21"/>
          <w:szCs w:val="21"/>
        </w:rPr>
      </w:pPr>
      <w:r>
        <w:rPr>
          <w:color w:val="FF0000"/>
          <w:w w:val="95"/>
          <w:sz w:val="21"/>
          <w:szCs w:val="21"/>
        </w:rPr>
        <w:t>由图可知，左侧的三角形与右侧的三角形相似，且对应边长比例均为</w:t>
      </w:r>
      <w:r>
        <w:rPr>
          <w:rFonts w:ascii="Lucida Sans Unicode" w:eastAsia="Lucida Sans Unicode"/>
          <w:color w:val="FF0000"/>
          <w:w w:val="95"/>
          <w:sz w:val="21"/>
          <w:szCs w:val="21"/>
        </w:rPr>
        <w:t>2:1</w:t>
      </w:r>
      <w:r>
        <w:rPr>
          <w:color w:val="FF0000"/>
          <w:w w:val="95"/>
          <w:sz w:val="21"/>
          <w:szCs w:val="21"/>
        </w:rPr>
        <w:t>，即左侧对应</w:t>
      </w:r>
      <w:r>
        <w:rPr>
          <w:rFonts w:ascii="Lucida Sans Unicode" w:eastAsia="Lucida Sans Unicode"/>
          <w:color w:val="FF0000"/>
          <w:w w:val="95"/>
          <w:sz w:val="21"/>
          <w:szCs w:val="21"/>
        </w:rPr>
        <w:t>20</w:t>
      </w:r>
      <w:r>
        <w:rPr>
          <w:color w:val="FF0000"/>
          <w:w w:val="95"/>
          <w:sz w:val="21"/>
          <w:szCs w:val="21"/>
        </w:rPr>
        <w:t>元，右侧</w:t>
      </w:r>
      <w:r>
        <w:rPr>
          <w:color w:val="FF0000"/>
          <w:spacing w:val="103"/>
          <w:sz w:val="21"/>
          <w:szCs w:val="21"/>
        </w:rPr>
        <w:t xml:space="preserve"> </w:t>
      </w:r>
      <w:r>
        <w:rPr>
          <w:color w:val="FF0000"/>
          <w:sz w:val="21"/>
          <w:szCs w:val="21"/>
        </w:rPr>
        <w:t>应为</w:t>
      </w:r>
      <w:r>
        <w:rPr>
          <w:rFonts w:ascii="Lucida Sans Unicode" w:eastAsia="Lucida Sans Unicode"/>
          <w:color w:val="FF0000"/>
          <w:sz w:val="21"/>
          <w:szCs w:val="21"/>
        </w:rPr>
        <w:t>10</w:t>
      </w:r>
      <w:r>
        <w:rPr>
          <w:color w:val="FF0000"/>
          <w:sz w:val="21"/>
          <w:szCs w:val="21"/>
        </w:rPr>
        <w:t>元。</w:t>
      </w:r>
    </w:p>
    <w:p>
      <w:pPr>
        <w:spacing w:line="326" w:lineRule="auto"/>
        <w:ind w:left="522" w:right="8032" w:hanging="126"/>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64</w:t>
      </w:r>
    </w:p>
    <w:p>
      <w:pPr>
        <w:spacing w:before="48"/>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本题考查等比放缩特性。</w:t>
      </w:r>
    </w:p>
    <w:p>
      <w:pPr>
        <w:spacing w:before="129" w:line="326" w:lineRule="auto"/>
        <w:ind w:left="105" w:right="225" w:firstLine="292"/>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w:t>
      </w:r>
      <w:r>
        <w:rPr>
          <w:color w:val="FF0000"/>
          <w:sz w:val="21"/>
          <w:szCs w:val="21"/>
        </w:rPr>
        <w:t>梯形、平行线、长度</w:t>
      </w:r>
      <w:r>
        <w:rPr>
          <w:rFonts w:ascii="Lucida Sans Unicode" w:hAnsi="Lucida Sans Unicode" w:eastAsia="Lucida Sans Unicode"/>
          <w:color w:val="FF0000"/>
          <w:sz w:val="21"/>
          <w:szCs w:val="21"/>
        </w:rPr>
        <w:t>”</w:t>
      </w:r>
      <w:r>
        <w:rPr>
          <w:color w:val="FF0000"/>
          <w:sz w:val="21"/>
          <w:szCs w:val="21"/>
        </w:rPr>
        <w:t>，且根据图形的展示，可知为等比放缩特性问</w:t>
      </w:r>
      <w:r>
        <w:rPr>
          <w:color w:val="FF0000"/>
          <w:w w:val="115"/>
          <w:sz w:val="21"/>
          <w:szCs w:val="21"/>
        </w:rPr>
        <w:t>题。</w:t>
      </w:r>
    </w:p>
    <w:p>
      <w:pPr>
        <w:tabs>
          <w:tab w:val="left" w:pos="3271"/>
          <w:tab w:val="left" w:pos="3731"/>
          <w:tab w:val="left" w:pos="5079"/>
        </w:tabs>
        <w:spacing w:before="21" w:line="266" w:lineRule="auto"/>
        <w:ind w:left="105" w:right="575" w:firstLine="292"/>
        <w:rPr>
          <w:sz w:val="21"/>
          <w:szCs w:val="21"/>
        </w:rPr>
      </w:pPr>
      <w:r>
        <w:rPr>
          <w:sz w:val="21"/>
          <w:szCs w:val="21"/>
          <w:lang w:eastAsia="zh-CN"/>
        </w:rPr>
        <mc:AlternateContent>
          <mc:Choice Requires="wpg">
            <w:drawing>
              <wp:anchor distT="0" distB="0" distL="114300" distR="114300" simplePos="0" relativeHeight="251665408" behindDoc="1" locked="0" layoutInCell="1" allowOverlap="1">
                <wp:simplePos x="0" y="0"/>
                <wp:positionH relativeFrom="page">
                  <wp:posOffset>3769995</wp:posOffset>
                </wp:positionH>
                <wp:positionV relativeFrom="paragraph">
                  <wp:posOffset>13335</wp:posOffset>
                </wp:positionV>
                <wp:extent cx="179705" cy="530860"/>
                <wp:effectExtent l="0" t="0" r="3175" b="2540"/>
                <wp:wrapNone/>
                <wp:docPr id="50" name="组合 50"/>
                <wp:cNvGraphicFramePr/>
                <a:graphic xmlns:a="http://schemas.openxmlformats.org/drawingml/2006/main">
                  <a:graphicData uri="http://schemas.microsoft.com/office/word/2010/wordprocessingGroup">
                    <wpg:wgp>
                      <wpg:cNvGrpSpPr/>
                      <wpg:grpSpPr>
                        <a:xfrm>
                          <a:off x="0" y="0"/>
                          <a:ext cx="179705" cy="530860"/>
                          <a:chOff x="5937" y="21"/>
                          <a:chExt cx="283" cy="836"/>
                        </a:xfrm>
                      </wpg:grpSpPr>
                      <pic:pic xmlns:pic="http://schemas.openxmlformats.org/drawingml/2006/picture">
                        <pic:nvPicPr>
                          <pic:cNvPr id="51"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5937" y="21"/>
                            <a:ext cx="283" cy="398"/>
                          </a:xfrm>
                          <a:prstGeom prst="rect">
                            <a:avLst/>
                          </a:prstGeom>
                          <a:noFill/>
                          <a:ln>
                            <a:noFill/>
                          </a:ln>
                        </pic:spPr>
                      </pic:pic>
                      <pic:pic xmlns:pic="http://schemas.openxmlformats.org/drawingml/2006/picture">
                        <pic:nvPicPr>
                          <pic:cNvPr id="52"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6052" y="459"/>
                            <a:ext cx="157" cy="398"/>
                          </a:xfrm>
                          <a:prstGeom prst="rect">
                            <a:avLst/>
                          </a:prstGeom>
                          <a:noFill/>
                          <a:ln>
                            <a:noFill/>
                          </a:ln>
                        </pic:spPr>
                      </pic:pic>
                    </wpg:wgp>
                  </a:graphicData>
                </a:graphic>
              </wp:anchor>
            </w:drawing>
          </mc:Choice>
          <mc:Fallback>
            <w:pict>
              <v:group id="_x0000_s1026" o:spid="_x0000_s1026" o:spt="203" style="position:absolute;left:0pt;margin-left:296.85pt;margin-top:1.05pt;height:41.8pt;width:14.15pt;mso-position-horizontal-relative:page;z-index:-251651072;mso-width-relative:page;mso-height-relative:page;" coordorigin="5937,21" coordsize="283,836" o:gfxdata="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">
                <o:lock v:ext="edit" aspectratio="f"/>
                <v:shape id="docshape3" o:spid="_x0000_s1026" o:spt="75" type="#_x0000_t75" style="position:absolute;left:5937;top:21;height:398;width:283;" filled="f" o:preferrelative="t" stroked="f" coordsize="21600,21600" o:gfxdata="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4EbnL4A&#10;AADbAAAADwAAAAAAAAABACAAAAAiAAAAZHJzL2Rvd25yZXYueG1sUEsBAhQAFAAAAAgAh07iQDMv&#10;BZ47AAAAOQAAABAAAAAAAAAAAQAgAAAADQEAAGRycy9zaGFwZXhtbC54bWxQSwUGAAAAAAYABgBb&#10;AQAAtwMAAAAA&#10;">
                  <v:fill on="f" focussize="0,0"/>
                  <v:stroke on="f"/>
                  <v:imagedata r:id="rId8" o:title=""/>
                  <o:lock v:ext="edit" aspectratio="t"/>
                </v:shape>
                <v:shape id="docshape4" o:spid="_x0000_s1026" o:spt="75" type="#_x0000_t75" style="position:absolute;left:6052;top:459;height:398;width:157;" filled="f" o:preferrelative="t" stroked="f" coordsize="21600,21600" o:gfxdata="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IWsO/&#10;AAAA2wAAAA8AAAAAAAAAAQAgAAAAIgAAAGRycy9kb3ducmV2LnhtbFBLAQIUABQAAAAIAIdO4kAz&#10;LwWeOwAAADkAAAAQAAAAAAAAAAEAIAAAAA4BAABkcnMvc2hhcGV4bWwueG1sUEsFBgAAAAAGAAYA&#10;WwEAALgDAAAAAA==&#10;">
                  <v:fill on="f" focussize="0,0"/>
                  <v:stroke on="f"/>
                  <v:imagedata r:id="rId9" o:title=""/>
                  <o:lock v:ext="edit" aspectratio="t"/>
                </v:shape>
              </v:group>
            </w:pict>
          </mc:Fallback>
        </mc:AlternateContent>
      </w:r>
      <w:r>
        <w:rPr>
          <w:sz w:val="21"/>
          <w:szCs w:val="21"/>
          <w:lang w:eastAsia="zh-CN"/>
        </w:rPr>
        <w:drawing>
          <wp:anchor distT="0" distB="0" distL="0" distR="0" simplePos="0" relativeHeight="251663360" behindDoc="0" locked="0" layoutInCell="1" allowOverlap="1">
            <wp:simplePos x="0" y="0"/>
            <wp:positionH relativeFrom="page">
              <wp:posOffset>6463665</wp:posOffset>
            </wp:positionH>
            <wp:positionV relativeFrom="paragraph">
              <wp:posOffset>12700</wp:posOffset>
            </wp:positionV>
            <wp:extent cx="99695" cy="252095"/>
            <wp:effectExtent l="0" t="0" r="6985" b="6350"/>
            <wp:wrapNone/>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a:picLocks noChangeAspect="1"/>
                    </pic:cNvPicPr>
                  </pic:nvPicPr>
                  <pic:blipFill>
                    <a:blip r:embed="rId10" cstate="print"/>
                    <a:stretch>
                      <a:fillRect/>
                    </a:stretch>
                  </pic:blipFill>
                  <pic:spPr>
                    <a:xfrm>
                      <a:off x="0" y="0"/>
                      <a:ext cx="99536" cy="252158"/>
                    </a:xfrm>
                    <a:prstGeom prst="rect">
                      <a:avLst/>
                    </a:prstGeom>
                  </pic:spPr>
                </pic:pic>
              </a:graphicData>
            </a:graphic>
          </wp:anchor>
        </w:drawing>
      </w:r>
      <w:r>
        <w:rPr>
          <w:sz w:val="21"/>
          <w:szCs w:val="21"/>
          <w:lang w:eastAsia="zh-CN"/>
        </w:rPr>
        <mc:AlternateContent>
          <mc:Choice Requires="wpg">
            <w:drawing>
              <wp:anchor distT="0" distB="0" distL="114300" distR="114300" simplePos="0" relativeHeight="251666432" behindDoc="1" locked="0" layoutInCell="1" allowOverlap="1">
                <wp:simplePos x="0" y="0"/>
                <wp:positionH relativeFrom="page">
                  <wp:posOffset>2628900</wp:posOffset>
                </wp:positionH>
                <wp:positionV relativeFrom="paragraph">
                  <wp:posOffset>292100</wp:posOffset>
                </wp:positionV>
                <wp:extent cx="518160" cy="530860"/>
                <wp:effectExtent l="635" t="0" r="0" b="1905"/>
                <wp:wrapNone/>
                <wp:docPr id="42" name="组合 42"/>
                <wp:cNvGraphicFramePr/>
                <a:graphic xmlns:a="http://schemas.openxmlformats.org/drawingml/2006/main">
                  <a:graphicData uri="http://schemas.microsoft.com/office/word/2010/wordprocessingGroup">
                    <wpg:wgp>
                      <wpg:cNvGrpSpPr/>
                      <wpg:grpSpPr>
                        <a:xfrm>
                          <a:off x="0" y="0"/>
                          <a:ext cx="518160" cy="530860"/>
                          <a:chOff x="4140" y="460"/>
                          <a:chExt cx="816" cy="836"/>
                        </a:xfrm>
                      </wpg:grpSpPr>
                      <pic:pic xmlns:pic="http://schemas.openxmlformats.org/drawingml/2006/picture">
                        <pic:nvPicPr>
                          <pic:cNvPr id="44"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4139" y="459"/>
                            <a:ext cx="272" cy="398"/>
                          </a:xfrm>
                          <a:prstGeom prst="rect">
                            <a:avLst/>
                          </a:prstGeom>
                          <a:noFill/>
                          <a:ln>
                            <a:noFill/>
                          </a:ln>
                        </pic:spPr>
                      </pic:pic>
                      <pic:pic xmlns:pic="http://schemas.openxmlformats.org/drawingml/2006/picture">
                        <pic:nvPicPr>
                          <pic:cNvPr id="46"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4589" y="459"/>
                            <a:ext cx="283" cy="398"/>
                          </a:xfrm>
                          <a:prstGeom prst="rect">
                            <a:avLst/>
                          </a:prstGeom>
                          <a:noFill/>
                          <a:ln>
                            <a:noFill/>
                          </a:ln>
                        </pic:spPr>
                      </pic:pic>
                      <pic:pic xmlns:pic="http://schemas.openxmlformats.org/drawingml/2006/picture">
                        <pic:nvPicPr>
                          <pic:cNvPr id="48" name="docshap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4463" y="898"/>
                            <a:ext cx="157" cy="398"/>
                          </a:xfrm>
                          <a:prstGeom prst="rect">
                            <a:avLst/>
                          </a:prstGeom>
                          <a:noFill/>
                          <a:ln>
                            <a:noFill/>
                          </a:ln>
                        </pic:spPr>
                      </pic:pic>
                      <pic:pic xmlns:pic="http://schemas.openxmlformats.org/drawingml/2006/picture">
                        <pic:nvPicPr>
                          <pic:cNvPr id="49"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4798" y="898"/>
                            <a:ext cx="157" cy="398"/>
                          </a:xfrm>
                          <a:prstGeom prst="rect">
                            <a:avLst/>
                          </a:prstGeom>
                          <a:noFill/>
                          <a:ln>
                            <a:noFill/>
                          </a:ln>
                        </pic:spPr>
                      </pic:pic>
                    </wpg:wgp>
                  </a:graphicData>
                </a:graphic>
              </wp:anchor>
            </w:drawing>
          </mc:Choice>
          <mc:Fallback>
            <w:pict>
              <v:group id="_x0000_s1026" o:spid="_x0000_s1026" o:spt="203" style="position:absolute;left:0pt;margin-left:207pt;margin-top:23pt;height:41.8pt;width:40.8pt;mso-position-horizontal-relative:page;z-index:-251650048;mso-width-relative:page;mso-height-relative:page;" coordorigin="4140,460" coordsize="816,836" o:gfxdata="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Gz5gH3NAAAArQIAABkAAABkcnMvX3JlbHMvZTJv&#10;RG9jLnhtbC5yZWxzvZLBasMwDIbvg76D0X1xkpYxRp1eRqHX0T2AsBXHNJaN7ZX17WcogxVKd8tR&#10;Ev/3fwdtd99+FmdK2QVW0DUtCGIdjGOr4PO4f34FkQuywTkwKbhQht2wetp+0IylhvLkYhaVwlnB&#10;VEp8kzLriTzmJkTiehlD8ljqmKyMqE9oSfZt+yLTXwYMN0xxMArSwWxAHC+xNv/PDuPoNL0H/eWJ&#10;y50K6XztrkBMlooCT8bhdblpIluQ9x3WyzisHzn0yzj0jxy6ZRy6Xwd582TDD1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">
                <o:lock v:ext="edit" aspectratio="f"/>
                <v:shape id="docshape6" o:spid="_x0000_s1026" o:spt="75" type="#_x0000_t75" style="position:absolute;left:4139;top:459;height:398;width:272;" filled="f" o:preferrelative="t" stroked="f" coordsize="21600,21600" o:gfxdata="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EvRc&#10;wAAAANsAAAAPAAAAAAAAAAEAIAAAACIAAABkcnMvZG93bnJldi54bWxQSwECFAAUAAAACACHTuJA&#10;My8FnjsAAAA5AAAAEAAAAAAAAAABACAAAAAPAQAAZHJzL3NoYXBleG1sLnhtbFBLBQYAAAAABgAG&#10;AFsBAAC5AwAAAAA=&#10;">
                  <v:fill on="f" focussize="0,0"/>
                  <v:stroke on="f"/>
                  <v:imagedata r:id="rId11" o:title=""/>
                  <o:lock v:ext="edit" aspectratio="t"/>
                </v:shape>
                <v:shape id="docshape7" o:spid="_x0000_s1026" o:spt="75" type="#_x0000_t75" style="position:absolute;left:4589;top:459;height:398;width:283;" filled="f" o:preferrelative="t" stroked="f" coordsize="21600,21600" o:gfxdata="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phtS8AAAA&#10;2wAAAA8AAAAAAAAAAQAgAAAAIgAAAGRycy9kb3ducmV2LnhtbFBLAQIUABQAAAAIAIdO4kAzLwWe&#10;OwAAADkAAAAQAAAAAAAAAAEAIAAAAAsBAABkcnMvc2hhcGV4bWwueG1sUEsFBgAAAAAGAAYAWwEA&#10;ALUDAAAAAA==&#10;">
                  <v:fill on="f" focussize="0,0"/>
                  <v:stroke on="f"/>
                  <v:imagedata r:id="rId12" o:title=""/>
                  <o:lock v:ext="edit" aspectratio="t"/>
                </v:shape>
                <v:shape id="docshape8" o:spid="_x0000_s1026" o:spt="75" type="#_x0000_t75" style="position:absolute;left:4463;top:898;height:398;width:157;" filled="f" o:preferrelative="t" stroked="f" coordsize="21600,21600" o:gfxdata="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nP7n7UAAADbAAAADwAA&#10;AAAAAAABACAAAAAiAAAAZHJzL2Rvd25yZXYueG1sUEsBAhQAFAAAAAgAh07iQDMvBZ47AAAAOQAA&#10;ABAAAAAAAAAAAQAgAAAABAEAAGRycy9zaGFwZXhtbC54bWxQSwUGAAAAAAYABgBbAQAArgMAAAAA&#10;">
                  <v:fill on="f" focussize="0,0"/>
                  <v:stroke on="f"/>
                  <v:imagedata r:id="rId13" o:title=""/>
                  <o:lock v:ext="edit" aspectratio="t"/>
                </v:shape>
                <v:shape id="docshape9" o:spid="_x0000_s1026" o:spt="75" type="#_x0000_t75" style="position:absolute;left:4798;top:898;height:398;width:157;" filled="f" o:preferrelative="t" stroked="f" coordsize="21600,21600" o:gfxdata="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nve3vQAA&#10;ANsAAAAPAAAAAAAAAAEAIAAAACIAAABkcnMvZG93bnJldi54bWxQSwECFAAUAAAACACHTuJAMy8F&#10;njsAAAA5AAAAEAAAAAAAAAABACAAAAAMAQAAZHJzL3NoYXBleG1sLnhtbFBLBQYAAAAABgAGAFsB&#10;AAC2AwAAAAA=&#10;">
                  <v:fill on="f" focussize="0,0"/>
                  <v:stroke on="f"/>
                  <v:imagedata r:id="rId14" o:title=""/>
                  <o:lock v:ext="edit" aspectratio="t"/>
                </v:shape>
              </v:group>
            </w:pict>
          </mc:Fallback>
        </mc:AlternateContent>
      </w:r>
      <w:r>
        <w:rPr>
          <w:sz w:val="21"/>
          <w:szCs w:val="21"/>
          <w:lang w:eastAsia="zh-CN"/>
        </w:rPr>
        <w:drawing>
          <wp:anchor distT="0" distB="0" distL="0" distR="0" simplePos="0" relativeHeight="251667456" behindDoc="1" locked="0" layoutInCell="1" allowOverlap="1">
            <wp:simplePos x="0" y="0"/>
            <wp:positionH relativeFrom="page">
              <wp:posOffset>2429510</wp:posOffset>
            </wp:positionH>
            <wp:positionV relativeFrom="paragraph">
              <wp:posOffset>570230</wp:posOffset>
            </wp:positionV>
            <wp:extent cx="99695" cy="252095"/>
            <wp:effectExtent l="0" t="0" r="6985" b="6350"/>
            <wp:wrapNone/>
            <wp:docPr id="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a:picLocks noChangeAspect="1"/>
                    </pic:cNvPicPr>
                  </pic:nvPicPr>
                  <pic:blipFill>
                    <a:blip r:embed="rId15" cstate="print"/>
                    <a:stretch>
                      <a:fillRect/>
                    </a:stretch>
                  </pic:blipFill>
                  <pic:spPr>
                    <a:xfrm>
                      <a:off x="0" y="0"/>
                      <a:ext cx="99536" cy="252158"/>
                    </a:xfrm>
                    <a:prstGeom prst="rect">
                      <a:avLst/>
                    </a:prstGeom>
                  </pic:spPr>
                </pic:pic>
              </a:graphicData>
            </a:graphic>
          </wp:anchor>
        </w:drawing>
      </w:r>
      <w:r>
        <w:rPr>
          <w:color w:val="FF0000"/>
          <w:sz w:val="21"/>
          <w:szCs w:val="21"/>
        </w:rPr>
        <w:t>第二步：由题意可知，</w:t>
      </w:r>
      <w:r>
        <w:rPr>
          <w:rFonts w:ascii="Lucida Sans Unicode" w:hAnsi="Lucida Sans Unicode" w:eastAsia="Lucida Sans Unicode"/>
          <w:color w:val="FF0000"/>
          <w:sz w:val="21"/>
          <w:szCs w:val="21"/>
        </w:rPr>
        <w:t>△AOB∽△COD</w:t>
      </w:r>
      <w:r>
        <w:rPr>
          <w:color w:val="FF0000"/>
          <w:sz w:val="21"/>
          <w:szCs w:val="21"/>
        </w:rPr>
        <w:t>，则</w:t>
      </w:r>
      <w:r>
        <w:rPr>
          <w:color w:val="FF0000"/>
          <w:spacing w:val="-100"/>
          <w:sz w:val="21"/>
          <w:szCs w:val="21"/>
        </w:rPr>
        <w:t xml:space="preserve"> </w:t>
      </w:r>
      <w:r>
        <w:rPr>
          <w:color w:val="FF0000"/>
          <w:spacing w:val="3"/>
          <w:w w:val="99"/>
          <w:position w:val="-15"/>
          <w:sz w:val="21"/>
          <w:szCs w:val="21"/>
          <w:lang w:eastAsia="zh-CN"/>
        </w:rPr>
        <w:drawing>
          <wp:inline distT="0" distB="0" distL="0" distR="0">
            <wp:extent cx="185420" cy="252095"/>
            <wp:effectExtent l="0" t="0" r="12700" b="6350"/>
            <wp:docPr id="1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a:picLocks noChangeAspect="1"/>
                    </pic:cNvPicPr>
                  </pic:nvPicPr>
                  <pic:blipFill>
                    <a:blip r:embed="rId16" cstate="print"/>
                    <a:stretch>
                      <a:fillRect/>
                    </a:stretch>
                  </pic:blipFill>
                  <pic:spPr>
                    <a:xfrm>
                      <a:off x="0" y="0"/>
                      <a:ext cx="185800" cy="252158"/>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1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color w:val="FF0000"/>
          <w:sz w:val="21"/>
          <w:szCs w:val="21"/>
        </w:rPr>
        <w:t>，则</w:t>
      </w:r>
      <w:r>
        <w:rPr>
          <w:rFonts w:ascii="Lucida Sans Unicode" w:hAnsi="Lucida Sans Unicode" w:eastAsia="Lucida Sans Unicode"/>
          <w:color w:val="FF0000"/>
          <w:sz w:val="21"/>
          <w:szCs w:val="21"/>
        </w:rPr>
        <w:t>BO=</w:t>
      </w:r>
      <w:r>
        <w:rPr>
          <w:rFonts w:ascii="Lucida Sans Unicode" w:hAnsi="Lucida Sans Unicode" w:eastAsia="Lucida Sans Unicode"/>
          <w:color w:val="FF0000"/>
          <w:spacing w:val="-42"/>
          <w:sz w:val="21"/>
          <w:szCs w:val="21"/>
        </w:rPr>
        <w:t xml:space="preserve"> </w:t>
      </w:r>
      <w:r>
        <w:rPr>
          <w:rFonts w:ascii="Lucida Sans Unicode" w:hAnsi="Lucida Sans Unicode" w:eastAsia="Lucida Sans Unicode"/>
          <w:color w:val="FF0000"/>
          <w:spacing w:val="-3"/>
          <w:w w:val="104"/>
          <w:position w:val="-15"/>
          <w:sz w:val="21"/>
          <w:szCs w:val="21"/>
          <w:lang w:eastAsia="zh-CN"/>
        </w:rPr>
        <w:drawing>
          <wp:inline distT="0" distB="0" distL="0" distR="0">
            <wp:extent cx="99060" cy="252095"/>
            <wp:effectExtent l="0" t="0" r="7620" b="6350"/>
            <wp:docPr id="1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a:picLocks noChangeAspect="1"/>
                    </pic:cNvPicPr>
                  </pic:nvPicPr>
                  <pic:blipFill>
                    <a:blip r:embed="rId10"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w w:val="95"/>
          <w:sz w:val="21"/>
          <w:szCs w:val="21"/>
        </w:rPr>
        <w:t>BD</w:t>
      </w:r>
      <w:r>
        <w:rPr>
          <w:color w:val="FF0000"/>
          <w:w w:val="95"/>
          <w:sz w:val="21"/>
          <w:szCs w:val="21"/>
        </w:rPr>
        <w:t>，</w:t>
      </w:r>
      <w:r>
        <w:rPr>
          <w:rFonts w:ascii="Lucida Sans Unicode" w:hAnsi="Lucida Sans Unicode" w:eastAsia="Lucida Sans Unicode"/>
          <w:color w:val="FF0000"/>
          <w:w w:val="95"/>
          <w:sz w:val="21"/>
          <w:szCs w:val="21"/>
        </w:rPr>
        <w:t>OE//AB//CD</w:t>
      </w:r>
      <w:r>
        <w:rPr>
          <w:color w:val="FF0000"/>
          <w:w w:val="95"/>
          <w:sz w:val="21"/>
          <w:szCs w:val="21"/>
        </w:rPr>
        <w:t>，则</w:t>
      </w:r>
      <w:r>
        <w:rPr>
          <w:rFonts w:ascii="Lucida Sans Unicode" w:hAnsi="Lucida Sans Unicode" w:eastAsia="Lucida Sans Unicode"/>
          <w:color w:val="FF0000"/>
          <w:w w:val="95"/>
          <w:sz w:val="21"/>
          <w:szCs w:val="21"/>
        </w:rPr>
        <w:t>OE=</w:t>
      </w:r>
      <w:r>
        <w:rPr>
          <w:rFonts w:ascii="Lucida Sans Unicode" w:hAnsi="Lucida Sans Unicode" w:eastAsia="Lucida Sans Unicode"/>
          <w:color w:val="FF0000"/>
          <w:spacing w:val="1"/>
          <w:w w:val="95"/>
          <w:sz w:val="21"/>
          <w:szCs w:val="21"/>
        </w:rPr>
        <w:t xml:space="preserve"> </w:t>
      </w:r>
      <w:r>
        <w:rPr>
          <w:rFonts w:ascii="Lucida Sans Unicode" w:hAnsi="Lucida Sans Unicode" w:eastAsia="Lucida Sans Unicode"/>
          <w:color w:val="FF0000"/>
          <w:sz w:val="21"/>
          <w:szCs w:val="21"/>
        </w:rPr>
        <w:t>CD</w:t>
      </w:r>
      <w:r>
        <w:rPr>
          <w:color w:val="FF0000"/>
          <w:sz w:val="21"/>
          <w:szCs w:val="21"/>
        </w:rPr>
        <w:t>。同理，</w:t>
      </w:r>
      <w:r>
        <w:rPr>
          <w:rFonts w:ascii="Lucida Sans Unicode" w:hAnsi="Lucida Sans Unicode" w:eastAsia="Lucida Sans Unicode"/>
          <w:color w:val="FF0000"/>
          <w:sz w:val="21"/>
          <w:szCs w:val="21"/>
        </w:rPr>
        <w:t>△OFE∽△CFD</w:t>
      </w:r>
      <w:r>
        <w:rPr>
          <w:color w:val="FF0000"/>
          <w:sz w:val="21"/>
          <w:szCs w:val="21"/>
        </w:rPr>
        <w:t>，则</w:t>
      </w:r>
      <w:r>
        <w:rPr>
          <w:color w:val="FF0000"/>
          <w:sz w:val="21"/>
          <w:szCs w:val="21"/>
        </w:rPr>
        <w:tab/>
      </w:r>
      <w:r>
        <w:rPr>
          <w:rFonts w:ascii="Lucida Sans Unicode" w:hAnsi="Lucida Sans Unicode" w:eastAsia="Lucida Sans Unicode"/>
          <w:color w:val="FF0000"/>
          <w:sz w:val="21"/>
          <w:szCs w:val="21"/>
        </w:rPr>
        <w:t>=</w:t>
      </w:r>
      <w:r>
        <w:rPr>
          <w:rFonts w:ascii="Lucida Sans Unicode" w:hAnsi="Lucida Sans Unicode" w:eastAsia="Lucida Sans Unicode"/>
          <w:color w:val="FF0000"/>
          <w:sz w:val="21"/>
          <w:szCs w:val="21"/>
        </w:rPr>
        <w:tab/>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2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a:picLocks noChangeAspect="1"/>
                    </pic:cNvPicPr>
                  </pic:nvPicPr>
                  <pic:blipFill>
                    <a:blip r:embed="rId10" cstate="print"/>
                    <a:stretch>
                      <a:fillRect/>
                    </a:stretch>
                  </pic:blipFill>
                  <pic:spPr>
                    <a:xfrm>
                      <a:off x="0" y="0"/>
                      <a:ext cx="99536" cy="252158"/>
                    </a:xfrm>
                    <a:prstGeom prst="rect">
                      <a:avLst/>
                    </a:prstGeom>
                  </pic:spPr>
                </pic:pic>
              </a:graphicData>
            </a:graphic>
          </wp:inline>
        </w:drawing>
      </w:r>
      <w:r>
        <w:rPr>
          <w:color w:val="FF0000"/>
          <w:sz w:val="21"/>
          <w:szCs w:val="21"/>
        </w:rPr>
        <w:t>，则</w:t>
      </w:r>
      <w:r>
        <w:rPr>
          <w:rFonts w:ascii="Lucida Sans Unicode" w:hAnsi="Lucida Sans Unicode" w:eastAsia="Lucida Sans Unicode"/>
          <w:color w:val="FF0000"/>
          <w:sz w:val="21"/>
          <w:szCs w:val="21"/>
        </w:rPr>
        <w:t>EF=</w:t>
      </w:r>
      <w:r>
        <w:rPr>
          <w:rFonts w:ascii="Lucida Sans Unicode" w:hAnsi="Lucida Sans Unicode" w:eastAsia="Lucida Sans Unicode"/>
          <w:color w:val="FF0000"/>
          <w:spacing w:val="103"/>
          <w:sz w:val="21"/>
          <w:szCs w:val="21"/>
        </w:rPr>
        <w:t xml:space="preserve"> </w:t>
      </w:r>
      <w:r>
        <w:rPr>
          <w:rFonts w:ascii="Lucida Sans Unicode" w:hAnsi="Lucida Sans Unicode" w:eastAsia="Lucida Sans Unicode"/>
          <w:color w:val="FF0000"/>
          <w:sz w:val="21"/>
          <w:szCs w:val="21"/>
        </w:rPr>
        <w:t>ED</w:t>
      </w:r>
      <w:r>
        <w:rPr>
          <w:color w:val="FF0000"/>
          <w:sz w:val="21"/>
          <w:szCs w:val="21"/>
        </w:rPr>
        <w:t>，</w:t>
      </w:r>
      <w:r>
        <w:rPr>
          <w:rFonts w:ascii="Lucida Sans Unicode" w:hAnsi="Lucida Sans Unicode" w:eastAsia="Lucida Sans Unicode"/>
          <w:color w:val="FF0000"/>
          <w:sz w:val="21"/>
          <w:szCs w:val="21"/>
        </w:rPr>
        <w:t>GF//CD</w:t>
      </w:r>
      <w:r>
        <w:rPr>
          <w:color w:val="FF0000"/>
          <w:sz w:val="21"/>
          <w:szCs w:val="21"/>
        </w:rPr>
        <w:t>，则</w:t>
      </w:r>
      <w:r>
        <w:rPr>
          <w:rFonts w:ascii="Lucida Sans Unicode" w:hAnsi="Lucida Sans Unicode" w:eastAsia="Lucida Sans Unicode"/>
          <w:color w:val="FF0000"/>
          <w:sz w:val="21"/>
          <w:szCs w:val="21"/>
        </w:rPr>
        <w:t>GF=</w:t>
      </w:r>
      <w:r>
        <w:rPr>
          <w:rFonts w:ascii="Lucida Sans Unicode" w:hAnsi="Lucida Sans Unicode" w:eastAsia="Lucida Sans Unicode"/>
          <w:color w:val="FF0000"/>
          <w:spacing w:val="4"/>
          <w:w w:val="104"/>
          <w:position w:val="-15"/>
          <w:sz w:val="21"/>
          <w:szCs w:val="21"/>
          <w:lang w:eastAsia="zh-CN"/>
        </w:rPr>
        <w:drawing>
          <wp:inline distT="0" distB="0" distL="0" distR="0">
            <wp:extent cx="99060" cy="252095"/>
            <wp:effectExtent l="0" t="0" r="7620" b="6350"/>
            <wp:docPr id="2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a:picLocks noChangeAspect="1"/>
                    </pic:cNvPicPr>
                  </pic:nvPicPr>
                  <pic:blipFill>
                    <a:blip r:embed="rId9"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CD</w:t>
      </w:r>
      <w:r>
        <w:rPr>
          <w:color w:val="FF0000"/>
          <w:sz w:val="21"/>
          <w:szCs w:val="21"/>
        </w:rPr>
        <w:t>。同理，根据</w:t>
      </w:r>
    </w:p>
    <w:p>
      <w:pPr>
        <w:spacing w:before="6"/>
        <w:ind w:left="105"/>
        <w:rPr>
          <w:sz w:val="21"/>
          <w:szCs w:val="21"/>
        </w:rPr>
      </w:pPr>
      <w:r>
        <w:rPr>
          <w:rFonts w:ascii="Lucida Sans Unicode" w:hAnsi="Lucida Sans Unicode" w:eastAsia="Lucida Sans Unicode"/>
          <w:color w:val="FF0000"/>
          <w:sz w:val="21"/>
          <w:szCs w:val="21"/>
        </w:rPr>
        <w:t>△FMG∽△CMD</w:t>
      </w:r>
      <w:r>
        <w:rPr>
          <w:color w:val="FF0000"/>
          <w:sz w:val="21"/>
          <w:szCs w:val="21"/>
        </w:rPr>
        <w:t>可求得</w:t>
      </w:r>
      <w:r>
        <w:rPr>
          <w:rFonts w:ascii="Lucida Sans Unicode" w:hAnsi="Lucida Sans Unicode" w:eastAsia="Lucida Sans Unicode"/>
          <w:color w:val="FF0000"/>
          <w:sz w:val="21"/>
          <w:szCs w:val="21"/>
        </w:rPr>
        <w:t>NM</w:t>
      </w:r>
      <w:r>
        <w:rPr>
          <w:rFonts w:ascii="Lucida Sans Unicode" w:hAnsi="Lucida Sans Unicode" w:eastAsia="Lucida Sans Unicode"/>
          <w:color w:val="FF0000"/>
          <w:spacing w:val="47"/>
          <w:sz w:val="21"/>
          <w:szCs w:val="21"/>
        </w:rPr>
        <w:t xml:space="preserve">= </w:t>
      </w:r>
      <w:r>
        <w:rPr>
          <w:rFonts w:ascii="Lucida Sans Unicode" w:hAnsi="Lucida Sans Unicode" w:eastAsia="Lucida Sans Unicode"/>
          <w:color w:val="FF0000"/>
          <w:sz w:val="21"/>
          <w:szCs w:val="21"/>
        </w:rPr>
        <w:t>CD</w:t>
      </w:r>
      <w:r>
        <w:rPr>
          <w:rFonts w:ascii="Lucida Sans Unicode" w:hAnsi="Lucida Sans Unicode" w:eastAsia="Lucida Sans Unicode"/>
          <w:color w:val="FF0000"/>
          <w:spacing w:val="49"/>
          <w:sz w:val="21"/>
          <w:szCs w:val="21"/>
        </w:rPr>
        <w:t xml:space="preserve">= = </w:t>
      </w:r>
      <w:r>
        <w:rPr>
          <w:color w:val="FF0000"/>
          <w:sz w:val="21"/>
          <w:szCs w:val="21"/>
        </w:rPr>
        <w:t>。</w:t>
      </w:r>
    </w:p>
    <w:p>
      <w:pPr>
        <w:sectPr>
          <w:pgSz w:w="11900" w:h="16840"/>
          <w:pgMar w:top="580" w:right="1140" w:bottom="1040" w:left="1140" w:header="0" w:footer="858" w:gutter="0"/>
          <w:cols w:space="720" w:num="1"/>
        </w:sectPr>
      </w:pPr>
    </w:p>
    <w:p>
      <w:pPr>
        <w:spacing w:before="42"/>
        <w:ind w:left="397"/>
        <w:rPr>
          <w:sz w:val="21"/>
          <w:szCs w:val="21"/>
        </w:rPr>
      </w:pPr>
      <w:r>
        <w:rPr>
          <w:color w:val="FF0000"/>
          <w:w w:val="95"/>
          <w:sz w:val="21"/>
          <w:szCs w:val="21"/>
        </w:rPr>
        <w:t>故本题选</w:t>
      </w:r>
      <w:r>
        <w:rPr>
          <w:rFonts w:ascii="Lucida Sans Unicode" w:eastAsia="Lucida Sans Unicode"/>
          <w:color w:val="FF0000"/>
          <w:w w:val="95"/>
          <w:sz w:val="21"/>
          <w:szCs w:val="21"/>
        </w:rPr>
        <w:t>A</w:t>
      </w:r>
      <w:r>
        <w:rPr>
          <w:color w:val="FF0000"/>
          <w:w w:val="95"/>
          <w:sz w:val="21"/>
          <w:szCs w:val="21"/>
        </w:rPr>
        <w:t>。</w:t>
      </w:r>
    </w:p>
    <w:p>
      <w:pPr>
        <w:rPr>
          <w:sz w:val="24"/>
          <w:szCs w:val="21"/>
        </w:rPr>
      </w:pPr>
    </w:p>
    <w:p>
      <w:pPr>
        <w:spacing w:before="8"/>
        <w:rPr>
          <w:sz w:val="17"/>
          <w:szCs w:val="21"/>
        </w:rPr>
      </w:pPr>
    </w:p>
    <w:p>
      <w:pPr>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【解析】设扩建前长方形草坪的长为x，宽为22-x，则扩建后草坪的长为x+5，宽为25-x。根据题意</w:t>
      </w:r>
      <w:r>
        <w:rPr>
          <w:color w:val="FF0000"/>
          <w:spacing w:val="96"/>
          <w:sz w:val="21"/>
          <w:szCs w:val="21"/>
        </w:rPr>
        <w:t xml:space="preserve"> </w:t>
      </w:r>
      <w:r>
        <w:rPr>
          <w:color w:val="FF0000"/>
          <w:sz w:val="21"/>
          <w:szCs w:val="21"/>
        </w:rPr>
        <w:t>可知，（x+5）×（25-x）-x×（22-x）=95，解得x=15米。因此扩建前草坪的面积为15×（22-</w:t>
      </w:r>
      <w:r>
        <w:rPr>
          <w:color w:val="FF0000"/>
          <w:spacing w:val="1"/>
          <w:sz w:val="21"/>
          <w:szCs w:val="21"/>
        </w:rPr>
        <w:t xml:space="preserve"> </w:t>
      </w:r>
      <w:r>
        <w:rPr>
          <w:color w:val="FF0000"/>
          <w:sz w:val="21"/>
          <w:szCs w:val="21"/>
        </w:rPr>
        <w:t>15）=105平方米。</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66</w:t>
      </w:r>
    </w:p>
    <w:p>
      <w:pPr>
        <w:spacing w:before="1"/>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w w:val="95"/>
          <w:sz w:val="21"/>
          <w:szCs w:val="21"/>
        </w:rPr>
        <w:t>方法一：方程法。</w:t>
      </w:r>
    </w:p>
    <w:p>
      <w:pPr>
        <w:spacing w:before="129" w:line="312" w:lineRule="auto"/>
        <w:ind w:left="105" w:right="975" w:firstLine="271"/>
        <w:rPr>
          <w:sz w:val="21"/>
          <w:szCs w:val="21"/>
        </w:rPr>
      </w:pPr>
      <w:r>
        <w:rPr>
          <w:color w:val="FF0000"/>
          <w:w w:val="95"/>
          <w:sz w:val="21"/>
          <w:szCs w:val="21"/>
        </w:rPr>
        <w:t>设该车间人数为</w:t>
      </w:r>
      <w:r>
        <w:rPr>
          <w:rFonts w:ascii="Lucida Sans Unicode" w:hAnsi="Lucida Sans Unicode" w:eastAsia="Lucida Sans Unicode"/>
          <w:color w:val="FF0000"/>
          <w:w w:val="95"/>
          <w:sz w:val="21"/>
          <w:szCs w:val="21"/>
        </w:rPr>
        <w:t>x</w:t>
      </w:r>
      <w:r>
        <w:rPr>
          <w:color w:val="FF0000"/>
          <w:w w:val="95"/>
          <w:sz w:val="21"/>
          <w:szCs w:val="21"/>
        </w:rPr>
        <w:t>人，根据题意可得：</w:t>
      </w:r>
      <w:r>
        <w:rPr>
          <w:rFonts w:ascii="Lucida Sans Unicode" w:hAnsi="Lucida Sans Unicode" w:eastAsia="Lucida Sans Unicode"/>
          <w:color w:val="FF0000"/>
          <w:w w:val="95"/>
          <w:sz w:val="21"/>
          <w:szCs w:val="21"/>
        </w:rPr>
        <w:t>7x-6=2×</w:t>
      </w:r>
      <w:r>
        <w:rPr>
          <w:color w:val="FF0000"/>
          <w:w w:val="95"/>
          <w:sz w:val="21"/>
          <w:szCs w:val="21"/>
        </w:rPr>
        <w:t>（</w:t>
      </w:r>
      <w:r>
        <w:rPr>
          <w:rFonts w:ascii="Lucida Sans Unicode" w:hAnsi="Lucida Sans Unicode" w:eastAsia="Lucida Sans Unicode"/>
          <w:color w:val="FF0000"/>
          <w:w w:val="95"/>
          <w:sz w:val="21"/>
          <w:szCs w:val="21"/>
        </w:rPr>
        <w:t>3x+2</w:t>
      </w:r>
      <w:r>
        <w:rPr>
          <w:color w:val="FF0000"/>
          <w:w w:val="95"/>
          <w:sz w:val="21"/>
          <w:szCs w:val="21"/>
        </w:rPr>
        <w:t>），解得</w:t>
      </w:r>
      <w:r>
        <w:rPr>
          <w:rFonts w:ascii="Lucida Sans Unicode" w:hAnsi="Lucida Sans Unicode" w:eastAsia="Lucida Sans Unicode"/>
          <w:color w:val="FF0000"/>
          <w:w w:val="95"/>
          <w:sz w:val="21"/>
          <w:szCs w:val="21"/>
        </w:rPr>
        <w:t>x=10</w:t>
      </w:r>
      <w:r>
        <w:rPr>
          <w:color w:val="FF0000"/>
          <w:w w:val="95"/>
          <w:sz w:val="21"/>
          <w:szCs w:val="21"/>
        </w:rPr>
        <w:t>，因此车间领到球</w:t>
      </w:r>
      <w:r>
        <w:rPr>
          <w:color w:val="FF0000"/>
          <w:spacing w:val="52"/>
          <w:w w:val="95"/>
          <w:sz w:val="21"/>
          <w:szCs w:val="21"/>
        </w:rPr>
        <w:t xml:space="preserve"> </w:t>
      </w:r>
      <w:r>
        <w:rPr>
          <w:color w:val="FF0000"/>
          <w:sz w:val="21"/>
          <w:szCs w:val="21"/>
        </w:rPr>
        <w:t>票</w:t>
      </w:r>
      <w:r>
        <w:rPr>
          <w:rFonts w:ascii="Lucida Sans Unicode" w:hAnsi="Lucida Sans Unicode" w:eastAsia="Lucida Sans Unicode"/>
          <w:color w:val="FF0000"/>
          <w:sz w:val="21"/>
          <w:szCs w:val="21"/>
        </w:rPr>
        <w:t>3×10+2=32</w:t>
      </w:r>
      <w:r>
        <w:rPr>
          <w:color w:val="FF0000"/>
          <w:sz w:val="21"/>
          <w:szCs w:val="21"/>
        </w:rPr>
        <w:t>张。</w:t>
      </w:r>
    </w:p>
    <w:p>
      <w:pPr>
        <w:spacing w:line="320" w:lineRule="exact"/>
        <w:ind w:left="397"/>
        <w:rPr>
          <w:sz w:val="21"/>
          <w:szCs w:val="21"/>
        </w:rPr>
      </w:pPr>
      <w:r>
        <w:rPr>
          <w:color w:val="FF0000"/>
          <w:w w:val="95"/>
          <w:sz w:val="21"/>
          <w:szCs w:val="21"/>
        </w:rPr>
        <w:t>故本题选</w:t>
      </w:r>
      <w:r>
        <w:rPr>
          <w:rFonts w:ascii="Lucida Sans Unicode" w:eastAsia="Lucida Sans Unicode"/>
          <w:color w:val="FF0000"/>
          <w:w w:val="95"/>
          <w:sz w:val="21"/>
          <w:szCs w:val="21"/>
        </w:rPr>
        <w:t>A</w:t>
      </w:r>
      <w:r>
        <w:rPr>
          <w:color w:val="FF0000"/>
          <w:w w:val="95"/>
          <w:sz w:val="21"/>
          <w:szCs w:val="21"/>
        </w:rPr>
        <w:t>。</w:t>
      </w:r>
    </w:p>
    <w:p>
      <w:pPr>
        <w:spacing w:before="116"/>
        <w:ind w:left="397"/>
        <w:rPr>
          <w:sz w:val="21"/>
          <w:szCs w:val="21"/>
        </w:rPr>
      </w:pPr>
      <w:r>
        <w:rPr>
          <w:color w:val="FF0000"/>
          <w:w w:val="95"/>
          <w:sz w:val="21"/>
          <w:szCs w:val="21"/>
        </w:rPr>
        <w:t>方法二：整除法。</w:t>
      </w:r>
    </w:p>
    <w:p>
      <w:pPr>
        <w:spacing w:before="128" w:line="312" w:lineRule="auto"/>
        <w:ind w:left="397" w:right="1431"/>
        <w:rPr>
          <w:sz w:val="21"/>
          <w:szCs w:val="21"/>
        </w:rPr>
      </w:pPr>
      <w:r>
        <w:rPr>
          <w:color w:val="FF0000"/>
          <w:w w:val="95"/>
          <w:sz w:val="21"/>
          <w:szCs w:val="21"/>
        </w:rPr>
        <w:t>每个工人发</w:t>
      </w:r>
      <w:r>
        <w:rPr>
          <w:rFonts w:ascii="Lucida Sans Unicode" w:eastAsia="Lucida Sans Unicode"/>
          <w:color w:val="FF0000"/>
          <w:w w:val="95"/>
          <w:sz w:val="21"/>
          <w:szCs w:val="21"/>
        </w:rPr>
        <w:t>3</w:t>
      </w:r>
      <w:r>
        <w:rPr>
          <w:color w:val="FF0000"/>
          <w:w w:val="95"/>
          <w:sz w:val="21"/>
          <w:szCs w:val="21"/>
        </w:rPr>
        <w:t>张球票，富余</w:t>
      </w:r>
      <w:r>
        <w:rPr>
          <w:rFonts w:ascii="Lucida Sans Unicode" w:eastAsia="Lucida Sans Unicode"/>
          <w:color w:val="FF0000"/>
          <w:w w:val="95"/>
          <w:sz w:val="21"/>
          <w:szCs w:val="21"/>
        </w:rPr>
        <w:t>2</w:t>
      </w:r>
      <w:r>
        <w:rPr>
          <w:color w:val="FF0000"/>
          <w:w w:val="95"/>
          <w:sz w:val="21"/>
          <w:szCs w:val="21"/>
        </w:rPr>
        <w:t>张，说明球票的数量减</w:t>
      </w:r>
      <w:r>
        <w:rPr>
          <w:rFonts w:ascii="Lucida Sans Unicode" w:eastAsia="Lucida Sans Unicode"/>
          <w:color w:val="FF0000"/>
          <w:w w:val="95"/>
          <w:sz w:val="21"/>
          <w:szCs w:val="21"/>
        </w:rPr>
        <w:t>2</w:t>
      </w:r>
      <w:r>
        <w:rPr>
          <w:color w:val="FF0000"/>
          <w:w w:val="95"/>
          <w:sz w:val="21"/>
          <w:szCs w:val="21"/>
        </w:rPr>
        <w:t>后可以被</w:t>
      </w:r>
      <w:r>
        <w:rPr>
          <w:rFonts w:ascii="Lucida Sans Unicode" w:eastAsia="Lucida Sans Unicode"/>
          <w:color w:val="FF0000"/>
          <w:w w:val="95"/>
          <w:sz w:val="21"/>
          <w:szCs w:val="21"/>
        </w:rPr>
        <w:t>3</w:t>
      </w:r>
      <w:r>
        <w:rPr>
          <w:color w:val="FF0000"/>
          <w:w w:val="95"/>
          <w:sz w:val="21"/>
          <w:szCs w:val="21"/>
        </w:rPr>
        <w:t>整除，只有</w:t>
      </w:r>
      <w:r>
        <w:rPr>
          <w:rFonts w:ascii="Lucida Sans Unicode" w:eastAsia="Lucida Sans Unicode"/>
          <w:color w:val="FF0000"/>
          <w:w w:val="95"/>
          <w:sz w:val="21"/>
          <w:szCs w:val="21"/>
        </w:rPr>
        <w:t>A</w:t>
      </w:r>
      <w:r>
        <w:rPr>
          <w:color w:val="FF0000"/>
          <w:w w:val="95"/>
          <w:sz w:val="21"/>
          <w:szCs w:val="21"/>
        </w:rPr>
        <w:t>项符合。</w:t>
      </w:r>
      <w:r>
        <w:rPr>
          <w:color w:val="FF0000"/>
          <w:spacing w:val="58"/>
          <w:w w:val="95"/>
          <w:sz w:val="21"/>
          <w:szCs w:val="21"/>
        </w:rPr>
        <w:t xml:space="preserve"> </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18"/>
        <w:ind w:left="522"/>
        <w:rPr>
          <w:sz w:val="21"/>
          <w:szCs w:val="21"/>
        </w:rPr>
      </w:pPr>
      <w:r>
        <w:rPr>
          <w:color w:val="FF0000"/>
          <w:sz w:val="21"/>
          <w:szCs w:val="21"/>
        </w:rPr>
        <w:t>67</w:t>
      </w:r>
    </w:p>
    <w:p>
      <w:pPr>
        <w:spacing w:before="148"/>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【解析】本题考查日期问题。</w:t>
      </w:r>
    </w:p>
    <w:p>
      <w:pPr>
        <w:spacing w:before="149" w:line="372" w:lineRule="auto"/>
        <w:ind w:left="105" w:right="108"/>
        <w:rPr>
          <w:sz w:val="21"/>
          <w:szCs w:val="21"/>
        </w:rPr>
      </w:pPr>
      <w:r>
        <w:rPr>
          <w:color w:val="FF0000"/>
          <w:w w:val="95"/>
          <w:sz w:val="21"/>
          <w:szCs w:val="21"/>
        </w:rPr>
        <w:t>某年2月份有5个星期日，4个星期六，则该年2月份有29天（若只有28天，则最多只有4周，不可能存在5</w:t>
      </w:r>
      <w:r>
        <w:rPr>
          <w:color w:val="FF0000"/>
          <w:spacing w:val="115"/>
          <w:sz w:val="21"/>
          <w:szCs w:val="21"/>
        </w:rPr>
        <w:t xml:space="preserve"> </w:t>
      </w:r>
      <w:r>
        <w:rPr>
          <w:color w:val="FF0000"/>
          <w:sz w:val="21"/>
          <w:szCs w:val="21"/>
        </w:rPr>
        <w:t>个星期日），且最后一天为星期日，因此该年2月1日也为星期日。故本题选D。</w:t>
      </w:r>
    </w:p>
    <w:p>
      <w:pPr>
        <w:spacing w:before="2"/>
        <w:ind w:left="83" w:right="8446"/>
        <w:jc w:val="center"/>
        <w:rPr>
          <w:sz w:val="21"/>
          <w:szCs w:val="21"/>
        </w:rPr>
      </w:pPr>
      <w:r>
        <w:rPr>
          <w:color w:val="FF0000"/>
          <w:sz w:val="21"/>
          <w:szCs w:val="21"/>
        </w:rPr>
        <w:t>68</w:t>
      </w:r>
    </w:p>
    <w:p>
      <w:pPr>
        <w:spacing w:before="149"/>
        <w:ind w:left="83" w:right="8446"/>
        <w:jc w:val="center"/>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line="372" w:lineRule="auto"/>
        <w:ind w:left="105" w:right="233" w:firstLine="292"/>
        <w:rPr>
          <w:sz w:val="21"/>
          <w:szCs w:val="21"/>
        </w:rPr>
      </w:pPr>
      <w:r>
        <w:rPr>
          <w:color w:val="FF0000"/>
          <w:w w:val="95"/>
          <w:sz w:val="21"/>
          <w:szCs w:val="21"/>
        </w:rPr>
        <w:t>第一步：审阅题干。本题给出后来仓库的水泥库存与原来仓库水泥库存之间的关系，可通过设未知</w:t>
      </w:r>
      <w:r>
        <w:rPr>
          <w:color w:val="FF0000"/>
          <w:spacing w:val="97"/>
          <w:sz w:val="21"/>
          <w:szCs w:val="21"/>
        </w:rPr>
        <w:t xml:space="preserve"> </w:t>
      </w:r>
      <w:r>
        <w:rPr>
          <w:color w:val="FF0000"/>
          <w:sz w:val="21"/>
          <w:szCs w:val="21"/>
        </w:rPr>
        <w:t>数列方程求解或直接代入排除。</w:t>
      </w:r>
    </w:p>
    <w:p>
      <w:pPr>
        <w:spacing w:before="2"/>
        <w:ind w:left="397"/>
        <w:rPr>
          <w:sz w:val="21"/>
          <w:szCs w:val="21"/>
        </w:rPr>
      </w:pPr>
      <w:r>
        <w:rPr>
          <w:color w:val="FF0000"/>
          <w:w w:val="95"/>
          <w:sz w:val="21"/>
          <w:szCs w:val="21"/>
        </w:rPr>
        <w:t>第二步：</w:t>
      </w:r>
    </w:p>
    <w:p>
      <w:pPr>
        <w:spacing w:before="119" w:line="266" w:lineRule="auto"/>
        <w:ind w:left="105" w:right="318" w:firstLine="292"/>
        <w:rPr>
          <w:sz w:val="21"/>
          <w:szCs w:val="21"/>
        </w:rPr>
      </w:pPr>
      <w:r>
        <w:rPr>
          <w:color w:val="FF0000"/>
          <w:w w:val="95"/>
          <w:sz w:val="21"/>
          <w:szCs w:val="21"/>
        </w:rPr>
        <w:t>方法一：设仓库原有水泥</w:t>
      </w:r>
      <w:r>
        <w:rPr>
          <w:rFonts w:ascii="Lucida Sans Unicode" w:hAnsi="Lucida Sans Unicode" w:eastAsia="Lucida Sans Unicode"/>
          <w:color w:val="FF0000"/>
          <w:w w:val="95"/>
          <w:sz w:val="21"/>
          <w:szCs w:val="21"/>
        </w:rPr>
        <w:t>x</w:t>
      </w:r>
      <w:r>
        <w:rPr>
          <w:color w:val="FF0000"/>
          <w:w w:val="95"/>
          <w:sz w:val="21"/>
          <w:szCs w:val="21"/>
        </w:rPr>
        <w:t>袋，则第一天剩余库存为（</w:t>
      </w:r>
      <w:r>
        <w:rPr>
          <w:color w:val="FF0000"/>
          <w:spacing w:val="114"/>
          <w:sz w:val="21"/>
          <w:szCs w:val="21"/>
        </w:rPr>
        <w:t xml:space="preserve"> </w:t>
      </w:r>
      <w:r>
        <w:rPr>
          <w:color w:val="FF0000"/>
          <w:spacing w:val="1"/>
          <w:w w:val="99"/>
          <w:position w:val="-15"/>
          <w:sz w:val="21"/>
          <w:szCs w:val="21"/>
          <w:lang w:eastAsia="zh-CN"/>
        </w:rPr>
        <w:drawing>
          <wp:inline distT="0" distB="0" distL="0" distR="0">
            <wp:extent cx="99060" cy="252095"/>
            <wp:effectExtent l="0" t="0" r="7620" b="6350"/>
            <wp:docPr id="2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w w:val="95"/>
          <w:sz w:val="21"/>
          <w:szCs w:val="21"/>
        </w:rPr>
        <w:t>x</w:t>
      </w:r>
      <w:r>
        <w:rPr>
          <w:color w:val="FF0000"/>
          <w:w w:val="95"/>
          <w:sz w:val="21"/>
          <w:szCs w:val="21"/>
        </w:rPr>
        <w:t>＋</w:t>
      </w:r>
      <w:r>
        <w:rPr>
          <w:rFonts w:ascii="Lucida Sans Unicode" w:hAnsi="Lucida Sans Unicode" w:eastAsia="Lucida Sans Unicode"/>
          <w:color w:val="FF0000"/>
          <w:w w:val="95"/>
          <w:sz w:val="21"/>
          <w:szCs w:val="21"/>
        </w:rPr>
        <w:t>500</w:t>
      </w:r>
      <w:r>
        <w:rPr>
          <w:color w:val="FF0000"/>
          <w:w w:val="95"/>
          <w:sz w:val="21"/>
          <w:szCs w:val="21"/>
        </w:rPr>
        <w:t>）袋，第二天剩余库存为</w:t>
      </w:r>
      <w:r>
        <w:rPr>
          <w:rFonts w:ascii="Lucida Sans Unicode" w:hAnsi="Lucida Sans Unicode" w:eastAsia="Lucida Sans Unicode"/>
          <w:color w:val="FF0000"/>
          <w:w w:val="95"/>
          <w:sz w:val="21"/>
          <w:szCs w:val="21"/>
        </w:rPr>
        <w:t>[</w:t>
      </w:r>
      <w:r>
        <w:rPr>
          <w:color w:val="FF0000"/>
          <w:w w:val="95"/>
          <w:sz w:val="21"/>
          <w:szCs w:val="21"/>
        </w:rPr>
        <w:t>（</w:t>
      </w:r>
      <w:r>
        <w:rPr>
          <w:color w:val="FF0000"/>
          <w:spacing w:val="60"/>
          <w:w w:val="95"/>
          <w:sz w:val="21"/>
          <w:szCs w:val="21"/>
        </w:rPr>
        <w:t xml:space="preserve"> </w:t>
      </w:r>
      <w:r>
        <w:rPr>
          <w:color w:val="FF0000"/>
          <w:spacing w:val="2"/>
          <w:w w:val="99"/>
          <w:position w:val="-15"/>
          <w:sz w:val="21"/>
          <w:szCs w:val="21"/>
          <w:lang w:eastAsia="zh-CN"/>
        </w:rPr>
        <w:drawing>
          <wp:inline distT="0" distB="0" distL="0" distR="0">
            <wp:extent cx="99060" cy="252095"/>
            <wp:effectExtent l="0" t="0" r="7620" b="6350"/>
            <wp:docPr id="2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z w:val="21"/>
          <w:szCs w:val="21"/>
        </w:rPr>
        <w:t>x</w:t>
      </w:r>
      <w:r>
        <w:rPr>
          <w:color w:val="FF0000"/>
          <w:sz w:val="21"/>
          <w:szCs w:val="21"/>
        </w:rPr>
        <w:t>＋</w:t>
      </w:r>
      <w:r>
        <w:rPr>
          <w:color w:val="FF0000"/>
          <w:spacing w:val="-102"/>
          <w:sz w:val="21"/>
          <w:szCs w:val="21"/>
        </w:rPr>
        <w:t xml:space="preserve"> </w:t>
      </w:r>
      <w:r>
        <w:rPr>
          <w:rFonts w:ascii="Lucida Sans Unicode" w:hAnsi="Lucida Sans Unicode" w:eastAsia="Lucida Sans Unicode"/>
          <w:color w:val="FF0000"/>
          <w:sz w:val="21"/>
          <w:szCs w:val="21"/>
        </w:rPr>
        <w:t>500</w:t>
      </w:r>
      <w:r>
        <w:rPr>
          <w:color w:val="FF0000"/>
          <w:sz w:val="21"/>
          <w:szCs w:val="21"/>
        </w:rPr>
        <w:t>）</w:t>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62"/>
          <w:sz w:val="21"/>
          <w:szCs w:val="21"/>
        </w:rPr>
        <w:t xml:space="preserve"> </w:t>
      </w:r>
      <w:r>
        <w:rPr>
          <w:rFonts w:ascii="Lucida Sans Unicode" w:hAnsi="Lucida Sans Unicode" w:eastAsia="Lucida Sans Unicode"/>
          <w:color w:val="FF0000"/>
          <w:w w:val="104"/>
          <w:position w:val="-15"/>
          <w:sz w:val="21"/>
          <w:szCs w:val="21"/>
          <w:lang w:eastAsia="zh-CN"/>
        </w:rPr>
        <w:drawing>
          <wp:inline distT="0" distB="0" distL="0" distR="0">
            <wp:extent cx="99060" cy="252095"/>
            <wp:effectExtent l="0" t="0" r="7620" b="6350"/>
            <wp:docPr id="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400]</w:t>
      </w:r>
      <w:r>
        <w:rPr>
          <w:color w:val="FF0000"/>
          <w:sz w:val="21"/>
          <w:szCs w:val="21"/>
        </w:rPr>
        <w:t>袋，根据题意有（</w:t>
      </w:r>
      <w:r>
        <w:rPr>
          <w:color w:val="FF0000"/>
          <w:spacing w:val="-104"/>
          <w:sz w:val="21"/>
          <w:szCs w:val="21"/>
        </w:rPr>
        <w:t xml:space="preserve"> </w:t>
      </w:r>
      <w:r>
        <w:rPr>
          <w:color w:val="FF0000"/>
          <w:w w:val="99"/>
          <w:position w:val="-15"/>
          <w:sz w:val="21"/>
          <w:szCs w:val="21"/>
          <w:lang w:eastAsia="zh-CN"/>
        </w:rPr>
        <w:drawing>
          <wp:inline distT="0" distB="0" distL="0" distR="0">
            <wp:extent cx="99060" cy="252095"/>
            <wp:effectExtent l="0" t="0" r="7620" b="6350"/>
            <wp:docPr id="30"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a:picLocks noChangeAspect="1"/>
                    </pic:cNvPicPr>
                  </pic:nvPicPr>
                  <pic:blipFill>
                    <a:blip r:embed="rId14" cstate="print"/>
                    <a:stretch>
                      <a:fillRect/>
                    </a:stretch>
                  </pic:blipFill>
                  <pic:spPr>
                    <a:xfrm>
                      <a:off x="0" y="0"/>
                      <a:ext cx="99536" cy="252158"/>
                    </a:xfrm>
                    <a:prstGeom prst="rect">
                      <a:avLst/>
                    </a:prstGeom>
                  </pic:spPr>
                </pic:pic>
              </a:graphicData>
            </a:graphic>
          </wp:inline>
        </w:drawing>
      </w:r>
      <w:r>
        <w:rPr>
          <w:rFonts w:ascii="Lucida Sans Unicode" w:hAnsi="Lucida Sans Unicode" w:eastAsia="Lucida Sans Unicode"/>
          <w:color w:val="FF0000"/>
          <w:spacing w:val="-1"/>
          <w:sz w:val="21"/>
          <w:szCs w:val="21"/>
        </w:rPr>
        <w:t>x</w:t>
      </w:r>
      <w:r>
        <w:rPr>
          <w:color w:val="FF0000"/>
          <w:spacing w:val="-1"/>
          <w:sz w:val="21"/>
          <w:szCs w:val="21"/>
        </w:rPr>
        <w:t>＋</w:t>
      </w:r>
      <w:r>
        <w:rPr>
          <w:rFonts w:ascii="Lucida Sans Unicode" w:hAnsi="Lucida Sans Unicode" w:eastAsia="Lucida Sans Unicode"/>
          <w:color w:val="FF0000"/>
          <w:spacing w:val="-1"/>
          <w:sz w:val="21"/>
          <w:szCs w:val="21"/>
        </w:rPr>
        <w:t>500</w:t>
      </w:r>
      <w:r>
        <w:rPr>
          <w:color w:val="FF0000"/>
          <w:spacing w:val="-1"/>
          <w:sz w:val="21"/>
          <w:szCs w:val="21"/>
        </w:rPr>
        <w:t>）</w:t>
      </w:r>
      <w:r>
        <w:rPr>
          <w:rFonts w:ascii="Lucida Sans Unicode" w:hAnsi="Lucida Sans Unicode" w:eastAsia="Lucida Sans Unicode"/>
          <w:color w:val="FF0000"/>
          <w:spacing w:val="-1"/>
          <w:sz w:val="21"/>
          <w:szCs w:val="21"/>
        </w:rPr>
        <w:t>×</w:t>
      </w:r>
      <w:r>
        <w:rPr>
          <w:rFonts w:ascii="Lucida Sans Unicode" w:hAnsi="Lucida Sans Unicode" w:eastAsia="Lucida Sans Unicode"/>
          <w:color w:val="FF0000"/>
          <w:spacing w:val="-60"/>
          <w:sz w:val="21"/>
          <w:szCs w:val="21"/>
        </w:rPr>
        <w:t xml:space="preserve"> </w:t>
      </w:r>
      <w:r>
        <w:rPr>
          <w:rFonts w:ascii="Lucida Sans Unicode" w:hAnsi="Lucida Sans Unicode" w:eastAsia="Lucida Sans Unicode"/>
          <w:color w:val="FF0000"/>
          <w:spacing w:val="2"/>
          <w:w w:val="104"/>
          <w:position w:val="-15"/>
          <w:sz w:val="21"/>
          <w:szCs w:val="21"/>
          <w:lang w:eastAsia="zh-CN"/>
        </w:rPr>
        <w:drawing>
          <wp:inline distT="0" distB="0" distL="0" distR="0">
            <wp:extent cx="99060" cy="252095"/>
            <wp:effectExtent l="0" t="0" r="7620" b="6350"/>
            <wp:docPr id="3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a:picLocks noChangeAspect="1"/>
                    </pic:cNvPicPr>
                  </pic:nvPicPr>
                  <pic:blipFill>
                    <a:blip r:embed="rId17"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400=2x</w:t>
      </w:r>
      <w:r>
        <w:rPr>
          <w:color w:val="FF0000"/>
          <w:sz w:val="21"/>
          <w:szCs w:val="21"/>
        </w:rPr>
        <w:t>，解得</w:t>
      </w:r>
      <w:r>
        <w:rPr>
          <w:rFonts w:ascii="Lucida Sans Unicode" w:hAnsi="Lucida Sans Unicode" w:eastAsia="Lucida Sans Unicode"/>
          <w:color w:val="FF0000"/>
          <w:sz w:val="21"/>
          <w:szCs w:val="21"/>
        </w:rPr>
        <w:t>x=600</w:t>
      </w:r>
      <w:r>
        <w:rPr>
          <w:color w:val="FF0000"/>
          <w:sz w:val="21"/>
          <w:szCs w:val="21"/>
        </w:rPr>
        <w:t>。</w:t>
      </w:r>
    </w:p>
    <w:p>
      <w:pPr>
        <w:spacing w:before="6"/>
        <w:ind w:left="397"/>
        <w:rPr>
          <w:sz w:val="21"/>
          <w:szCs w:val="21"/>
        </w:rPr>
      </w:pPr>
      <w:r>
        <w:rPr>
          <w:color w:val="FF0000"/>
          <w:w w:val="95"/>
          <w:sz w:val="21"/>
          <w:szCs w:val="21"/>
        </w:rPr>
        <w:t>故本题选</w:t>
      </w:r>
      <w:r>
        <w:rPr>
          <w:rFonts w:ascii="Lucida Sans Unicode" w:eastAsia="Lucida Sans Unicode"/>
          <w:color w:val="FF0000"/>
          <w:w w:val="95"/>
          <w:sz w:val="21"/>
          <w:szCs w:val="21"/>
        </w:rPr>
        <w:t>C</w:t>
      </w:r>
      <w:r>
        <w:rPr>
          <w:color w:val="FF0000"/>
          <w:w w:val="95"/>
          <w:sz w:val="21"/>
          <w:szCs w:val="21"/>
        </w:rPr>
        <w:t>。</w:t>
      </w:r>
    </w:p>
    <w:p>
      <w:pPr>
        <w:spacing w:before="115"/>
        <w:ind w:left="397"/>
        <w:rPr>
          <w:sz w:val="21"/>
          <w:szCs w:val="21"/>
        </w:rPr>
      </w:pPr>
      <w:r>
        <w:rPr>
          <w:color w:val="FF0000"/>
          <w:w w:val="95"/>
          <w:sz w:val="21"/>
          <w:szCs w:val="21"/>
        </w:rPr>
        <w:t>方法二：采用代入排除法解题。</w:t>
      </w:r>
    </w:p>
    <w:p>
      <w:pPr>
        <w:spacing w:before="129"/>
        <w:ind w:left="397"/>
        <w:rPr>
          <w:sz w:val="21"/>
          <w:szCs w:val="21"/>
        </w:rPr>
      </w:pPr>
      <w:r>
        <w:rPr>
          <w:sz w:val="21"/>
          <w:szCs w:val="21"/>
          <w:lang w:eastAsia="zh-CN"/>
        </w:rPr>
        <mc:AlternateContent>
          <mc:Choice Requires="wpg">
            <w:drawing>
              <wp:anchor distT="0" distB="0" distL="114300" distR="114300" simplePos="0" relativeHeight="251668480" behindDoc="1" locked="0" layoutInCell="1" allowOverlap="1">
                <wp:simplePos x="0" y="0"/>
                <wp:positionH relativeFrom="page">
                  <wp:posOffset>3690620</wp:posOffset>
                </wp:positionH>
                <wp:positionV relativeFrom="paragraph">
                  <wp:posOffset>75565</wp:posOffset>
                </wp:positionV>
                <wp:extent cx="93345" cy="530860"/>
                <wp:effectExtent l="635" t="0" r="12700" b="1905"/>
                <wp:wrapNone/>
                <wp:docPr id="36" name="组合 36"/>
                <wp:cNvGraphicFramePr/>
                <a:graphic xmlns:a="http://schemas.openxmlformats.org/drawingml/2006/main">
                  <a:graphicData uri="http://schemas.microsoft.com/office/word/2010/wordprocessingGroup">
                    <wpg:wgp>
                      <wpg:cNvGrpSpPr/>
                      <wpg:grpSpPr>
                        <a:xfrm>
                          <a:off x="0" y="0"/>
                          <a:ext cx="93345" cy="530860"/>
                          <a:chOff x="5812" y="119"/>
                          <a:chExt cx="147" cy="836"/>
                        </a:xfrm>
                      </wpg:grpSpPr>
                      <pic:pic xmlns:pic="http://schemas.openxmlformats.org/drawingml/2006/picture">
                        <pic:nvPicPr>
                          <pic:cNvPr id="38" name="docshape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5811" y="118"/>
                            <a:ext cx="147" cy="398"/>
                          </a:xfrm>
                          <a:prstGeom prst="rect">
                            <a:avLst/>
                          </a:prstGeom>
                          <a:noFill/>
                          <a:ln>
                            <a:noFill/>
                          </a:ln>
                        </pic:spPr>
                      </pic:pic>
                      <pic:pic xmlns:pic="http://schemas.openxmlformats.org/drawingml/2006/picture">
                        <pic:nvPicPr>
                          <pic:cNvPr id="40" name="docshape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5811" y="557"/>
                            <a:ext cx="147" cy="398"/>
                          </a:xfrm>
                          <a:prstGeom prst="rect">
                            <a:avLst/>
                          </a:prstGeom>
                          <a:noFill/>
                          <a:ln>
                            <a:noFill/>
                          </a:ln>
                        </pic:spPr>
                      </pic:pic>
                    </wpg:wgp>
                  </a:graphicData>
                </a:graphic>
              </wp:anchor>
            </w:drawing>
          </mc:Choice>
          <mc:Fallback>
            <w:pict>
              <v:group id="_x0000_s1026" o:spid="_x0000_s1026" o:spt="203" style="position:absolute;left:0pt;margin-left:290.6pt;margin-top:5.95pt;height:41.8pt;width:7.35pt;mso-position-horizontal-relative:page;z-index:-251648000;mso-width-relative:page;mso-height-relative:page;" coordorigin="5812,119" coordsize="147,836" o:gfxdata="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">
                <o:lock v:ext="edit" aspectratio="f"/>
                <v:shape id="docshape11" o:spid="_x0000_s1026" o:spt="75" type="#_x0000_t75" style="position:absolute;left:5811;top:118;height:398;width:147;" filled="f" o:preferrelative="t" stroked="f" coordsize="21600,21600" o:gfxdata="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99FDrsAAADb&#10;AAAADwAAAAAAAAABACAAAAAiAAAAZHJzL2Rvd25yZXYueG1sUEsBAhQAFAAAAAgAh07iQDMvBZ47&#10;AAAAOQAAABAAAAAAAAAAAQAgAAAACgEAAGRycy9zaGFwZXhtbC54bWxQSwUGAAAAAAYABgBbAQAA&#10;tAMAAAAA&#10;">
                  <v:fill on="f" focussize="0,0"/>
                  <v:stroke on="f"/>
                  <v:imagedata r:id="rId18" o:title=""/>
                  <o:lock v:ext="edit" aspectratio="t"/>
                </v:shape>
                <v:shape id="docshape12" o:spid="_x0000_s1026" o:spt="75" type="#_x0000_t75" style="position:absolute;left:5811;top:557;height:398;width:147;" filled="f" o:preferrelative="t" stroked="f" coordsize="21600,21600" o:gfxdata="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rzp1ugAAANsA&#10;AAAPAAAAAAAAAAEAIAAAACIAAABkcnMvZG93bnJldi54bWxQSwECFAAUAAAACACHTuJAMy8FnjsA&#10;AAA5AAAAEAAAAAAAAAABACAAAAAJAQAAZHJzL3NoYXBleG1sLnhtbFBLBQYAAAAABgAGAFsBAACz&#10;AwAAAAA=&#10;">
                  <v:fill on="f" focussize="0,0"/>
                  <v:stroke on="f"/>
                  <v:imagedata r:id="rId18" o:title=""/>
                  <o:lock v:ext="edit" aspectratio="t"/>
                </v:shape>
              </v:group>
            </w:pict>
          </mc:Fallback>
        </mc:AlternateContent>
      </w:r>
      <w:r>
        <w:rPr>
          <w:rFonts w:ascii="Lucida Sans Unicode" w:hAnsi="Lucida Sans Unicode" w:eastAsia="Lucida Sans Unicode"/>
          <w:color w:val="FF0000"/>
          <w:spacing w:val="-1"/>
          <w:sz w:val="21"/>
          <w:szCs w:val="21"/>
        </w:rPr>
        <w:t>A</w:t>
      </w:r>
      <w:r>
        <w:rPr>
          <w:color w:val="FF0000"/>
          <w:spacing w:val="-1"/>
          <w:sz w:val="21"/>
          <w:szCs w:val="21"/>
        </w:rPr>
        <w:t>项代入，第一天后水泥的库存量为</w:t>
      </w:r>
      <w:r>
        <w:rPr>
          <w:rFonts w:ascii="Lucida Sans Unicode" w:hAnsi="Lucida Sans Unicode" w:eastAsia="Lucida Sans Unicode"/>
          <w:color w:val="FF0000"/>
          <w:sz w:val="21"/>
          <w:szCs w:val="21"/>
        </w:rPr>
        <w:t>480×</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16"/>
          <w:sz w:val="21"/>
          <w:szCs w:val="21"/>
        </w:rPr>
        <w:t xml:space="preserve">- </w:t>
      </w:r>
      <w:r>
        <w:rPr>
          <w:color w:val="FF0000"/>
          <w:sz w:val="21"/>
          <w:szCs w:val="21"/>
        </w:rPr>
        <w:t>）</w:t>
      </w:r>
      <w:r>
        <w:rPr>
          <w:rFonts w:ascii="Lucida Sans Unicode" w:hAnsi="Lucida Sans Unicode" w:eastAsia="Lucida Sans Unicode"/>
          <w:color w:val="FF0000"/>
          <w:sz w:val="21"/>
          <w:szCs w:val="21"/>
        </w:rPr>
        <w:t>+500=820</w:t>
      </w:r>
      <w:r>
        <w:rPr>
          <w:color w:val="FF0000"/>
          <w:sz w:val="21"/>
          <w:szCs w:val="21"/>
        </w:rPr>
        <w:t>袋，不是</w:t>
      </w:r>
      <w:r>
        <w:rPr>
          <w:rFonts w:ascii="Lucida Sans Unicode" w:hAnsi="Lucida Sans Unicode" w:eastAsia="Lucida Sans Unicode"/>
          <w:color w:val="FF0000"/>
          <w:sz w:val="21"/>
          <w:szCs w:val="21"/>
        </w:rPr>
        <w:t>9</w:t>
      </w:r>
      <w:r>
        <w:rPr>
          <w:color w:val="FF0000"/>
          <w:sz w:val="21"/>
          <w:szCs w:val="21"/>
        </w:rPr>
        <w:t>的倍数，排除；</w:t>
      </w:r>
    </w:p>
    <w:p>
      <w:pPr>
        <w:spacing w:before="116"/>
        <w:ind w:left="397"/>
        <w:rPr>
          <w:sz w:val="21"/>
          <w:szCs w:val="21"/>
        </w:rPr>
      </w:pPr>
      <w:r>
        <w:rPr>
          <w:rFonts w:ascii="Lucida Sans Unicode" w:hAnsi="Lucida Sans Unicode" w:eastAsia="Lucida Sans Unicode"/>
          <w:color w:val="FF0000"/>
          <w:sz w:val="21"/>
          <w:szCs w:val="21"/>
        </w:rPr>
        <w:t>B</w:t>
      </w:r>
      <w:r>
        <w:rPr>
          <w:color w:val="FF0000"/>
          <w:sz w:val="21"/>
          <w:szCs w:val="21"/>
        </w:rPr>
        <w:t>项代入，第一天后水泥的库存量为</w:t>
      </w:r>
      <w:r>
        <w:rPr>
          <w:rFonts w:ascii="Lucida Sans Unicode" w:hAnsi="Lucida Sans Unicode" w:eastAsia="Lucida Sans Unicode"/>
          <w:color w:val="FF0000"/>
          <w:sz w:val="21"/>
          <w:szCs w:val="21"/>
        </w:rPr>
        <w:t>540×</w:t>
      </w:r>
      <w:r>
        <w:rPr>
          <w:color w:val="FF0000"/>
          <w:sz w:val="21"/>
          <w:szCs w:val="21"/>
        </w:rPr>
        <w:t>（</w:t>
      </w:r>
      <w:r>
        <w:rPr>
          <w:rFonts w:ascii="Lucida Sans Unicode" w:hAnsi="Lucida Sans Unicode" w:eastAsia="Lucida Sans Unicode"/>
          <w:color w:val="FF0000"/>
          <w:sz w:val="21"/>
          <w:szCs w:val="21"/>
        </w:rPr>
        <w:t>1</w:t>
      </w:r>
      <w:r>
        <w:rPr>
          <w:rFonts w:ascii="Lucida Sans Unicode" w:hAnsi="Lucida Sans Unicode" w:eastAsia="Lucida Sans Unicode"/>
          <w:color w:val="FF0000"/>
          <w:spacing w:val="22"/>
          <w:sz w:val="21"/>
          <w:szCs w:val="21"/>
        </w:rPr>
        <w:t xml:space="preserve">- </w:t>
      </w:r>
      <w:r>
        <w:rPr>
          <w:color w:val="FF0000"/>
          <w:sz w:val="21"/>
          <w:szCs w:val="21"/>
        </w:rPr>
        <w:t>）</w:t>
      </w:r>
      <w:r>
        <w:rPr>
          <w:rFonts w:ascii="Lucida Sans Unicode" w:hAnsi="Lucida Sans Unicode" w:eastAsia="Lucida Sans Unicode"/>
          <w:color w:val="FF0000"/>
          <w:sz w:val="21"/>
          <w:szCs w:val="21"/>
        </w:rPr>
        <w:t>+500=860</w:t>
      </w:r>
      <w:r>
        <w:rPr>
          <w:color w:val="FF0000"/>
          <w:sz w:val="21"/>
          <w:szCs w:val="21"/>
        </w:rPr>
        <w:t>袋，不是</w:t>
      </w:r>
      <w:r>
        <w:rPr>
          <w:rFonts w:ascii="Lucida Sans Unicode" w:hAnsi="Lucida Sans Unicode" w:eastAsia="Lucida Sans Unicode"/>
          <w:color w:val="FF0000"/>
          <w:sz w:val="21"/>
          <w:szCs w:val="21"/>
        </w:rPr>
        <w:t>9</w:t>
      </w:r>
      <w:r>
        <w:rPr>
          <w:color w:val="FF0000"/>
          <w:sz w:val="21"/>
          <w:szCs w:val="21"/>
        </w:rPr>
        <w:t>的倍数，排除；</w:t>
      </w:r>
    </w:p>
    <w:p>
      <w:pPr>
        <w:sectPr>
          <w:pgSz w:w="11900" w:h="16840"/>
          <w:pgMar w:top="580" w:right="1140" w:bottom="1040" w:left="1140" w:header="0" w:footer="858" w:gutter="0"/>
          <w:cols w:space="720" w:num="1"/>
        </w:sectPr>
      </w:pPr>
    </w:p>
    <w:p>
      <w:pPr>
        <w:spacing w:before="31"/>
        <w:ind w:left="397"/>
        <w:rPr>
          <w:sz w:val="21"/>
          <w:szCs w:val="21"/>
        </w:rPr>
      </w:pPr>
      <w:r>
        <w:rPr>
          <w:rFonts w:ascii="Lucida Sans Unicode" w:hAnsi="Lucida Sans Unicode" w:eastAsia="Lucida Sans Unicode"/>
          <w:color w:val="FF0000"/>
          <w:w w:val="95"/>
          <w:sz w:val="21"/>
          <w:szCs w:val="21"/>
        </w:rPr>
        <w:t>C</w:t>
      </w:r>
      <w:r>
        <w:rPr>
          <w:color w:val="FF0000"/>
          <w:w w:val="95"/>
          <w:sz w:val="21"/>
          <w:szCs w:val="21"/>
        </w:rPr>
        <w:t>项代入，第一天后水泥的库存量为</w:t>
      </w:r>
      <w:r>
        <w:rPr>
          <w:rFonts w:ascii="Lucida Sans Unicode" w:hAnsi="Lucida Sans Unicode" w:eastAsia="Lucida Sans Unicode"/>
          <w:color w:val="FF0000"/>
          <w:w w:val="95"/>
          <w:sz w:val="21"/>
          <w:szCs w:val="21"/>
        </w:rPr>
        <w:t>600×</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93"/>
          <w:sz w:val="21"/>
          <w:szCs w:val="21"/>
        </w:rPr>
        <w:t xml:space="preserve"> </w:t>
      </w:r>
      <w:r>
        <w:rPr>
          <w:rFonts w:ascii="Lucida Sans Unicode" w:hAnsi="Lucida Sans Unicode" w:eastAsia="Lucida Sans Unicode"/>
          <w:color w:val="FF0000"/>
          <w:spacing w:val="2"/>
          <w:w w:val="62"/>
          <w:position w:val="-15"/>
          <w:sz w:val="21"/>
          <w:szCs w:val="21"/>
          <w:lang w:eastAsia="zh-CN"/>
        </w:rPr>
        <w:drawing>
          <wp:inline distT="0" distB="0" distL="0" distR="0">
            <wp:extent cx="92710" cy="252095"/>
            <wp:effectExtent l="0" t="0" r="13970" b="6350"/>
            <wp:docPr id="3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+500=900</w:t>
      </w:r>
      <w:r>
        <w:rPr>
          <w:color w:val="FF0000"/>
          <w:sz w:val="21"/>
          <w:szCs w:val="21"/>
        </w:rPr>
        <w:t>袋，第二天后水泥的库存量为</w:t>
      </w:r>
    </w:p>
    <w:p>
      <w:pPr>
        <w:spacing w:before="42"/>
        <w:ind w:left="105"/>
        <w:rPr>
          <w:sz w:val="21"/>
          <w:szCs w:val="21"/>
        </w:rPr>
      </w:pPr>
      <w:r>
        <w:rPr>
          <w:rFonts w:ascii="Lucida Sans Unicode" w:hAnsi="Lucida Sans Unicode" w:eastAsia="Lucida Sans Unicode"/>
          <w:color w:val="FF0000"/>
          <w:w w:val="95"/>
          <w:sz w:val="21"/>
          <w:szCs w:val="21"/>
        </w:rPr>
        <w:t>900×</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54"/>
          <w:w w:val="95"/>
          <w:sz w:val="21"/>
          <w:szCs w:val="21"/>
        </w:rPr>
        <w:t xml:space="preserve"> </w:t>
      </w:r>
      <w:r>
        <w:rPr>
          <w:rFonts w:ascii="Lucida Sans Unicode" w:hAnsi="Lucida Sans Unicode" w:eastAsia="Lucida Sans Unicode"/>
          <w:color w:val="FF0000"/>
          <w:spacing w:val="1"/>
          <w:w w:val="62"/>
          <w:position w:val="-15"/>
          <w:sz w:val="21"/>
          <w:szCs w:val="21"/>
          <w:lang w:eastAsia="zh-CN"/>
        </w:rPr>
        <w:drawing>
          <wp:inline distT="0" distB="0" distL="0" distR="0">
            <wp:extent cx="99060" cy="252095"/>
            <wp:effectExtent l="0" t="0" r="7620" b="635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1.png"/>
                    <pic:cNvPicPr>
                      <a:picLocks noChangeAspect="1"/>
                    </pic:cNvPicPr>
                  </pic:nvPicPr>
                  <pic:blipFill>
                    <a:blip r:embed="rId19" cstate="print"/>
                    <a:stretch>
                      <a:fillRect/>
                    </a:stretch>
                  </pic:blipFill>
                  <pic:spPr>
                    <a:xfrm>
                      <a:off x="0" y="0"/>
                      <a:ext cx="99536"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+400=1200</w:t>
      </w:r>
      <w:r>
        <w:rPr>
          <w:color w:val="FF0000"/>
          <w:sz w:val="21"/>
          <w:szCs w:val="21"/>
        </w:rPr>
        <w:t>袋，是原有水泥的</w:t>
      </w:r>
      <w:r>
        <w:rPr>
          <w:rFonts w:ascii="Lucida Sans Unicode" w:hAnsi="Lucida Sans Unicode" w:eastAsia="Lucida Sans Unicode"/>
          <w:color w:val="FF0000"/>
          <w:sz w:val="21"/>
          <w:szCs w:val="21"/>
        </w:rPr>
        <w:t>2</w:t>
      </w:r>
      <w:r>
        <w:rPr>
          <w:color w:val="FF0000"/>
          <w:sz w:val="21"/>
          <w:szCs w:val="21"/>
        </w:rPr>
        <w:t>倍，符合；</w:t>
      </w:r>
    </w:p>
    <w:p>
      <w:pPr>
        <w:spacing w:before="42" w:line="271" w:lineRule="auto"/>
        <w:ind w:left="105" w:right="1001" w:firstLine="292"/>
        <w:rPr>
          <w:sz w:val="21"/>
          <w:szCs w:val="21"/>
        </w:rPr>
      </w:pPr>
      <w:r>
        <w:rPr>
          <w:rFonts w:ascii="Lucida Sans Unicode" w:hAnsi="Lucida Sans Unicode" w:eastAsia="Lucida Sans Unicode"/>
          <w:color w:val="FF0000"/>
          <w:w w:val="95"/>
          <w:sz w:val="21"/>
          <w:szCs w:val="21"/>
        </w:rPr>
        <w:t>D</w:t>
      </w:r>
      <w:r>
        <w:rPr>
          <w:color w:val="FF0000"/>
          <w:w w:val="95"/>
          <w:sz w:val="21"/>
          <w:szCs w:val="21"/>
        </w:rPr>
        <w:t>项代入，第一天后水泥的库存量为</w:t>
      </w:r>
      <w:r>
        <w:rPr>
          <w:rFonts w:ascii="Lucida Sans Unicode" w:hAnsi="Lucida Sans Unicode" w:eastAsia="Lucida Sans Unicode"/>
          <w:color w:val="FF0000"/>
          <w:w w:val="95"/>
          <w:sz w:val="21"/>
          <w:szCs w:val="21"/>
        </w:rPr>
        <w:t>660×</w:t>
      </w:r>
      <w:r>
        <w:rPr>
          <w:color w:val="FF0000"/>
          <w:w w:val="95"/>
          <w:sz w:val="21"/>
          <w:szCs w:val="21"/>
        </w:rPr>
        <w:t>（</w:t>
      </w:r>
      <w:r>
        <w:rPr>
          <w:rFonts w:ascii="Lucida Sans Unicode" w:hAnsi="Lucida Sans Unicode" w:eastAsia="Lucida Sans Unicode"/>
          <w:color w:val="FF0000"/>
          <w:w w:val="95"/>
          <w:sz w:val="21"/>
          <w:szCs w:val="21"/>
        </w:rPr>
        <w:t>1-</w:t>
      </w:r>
      <w:r>
        <w:rPr>
          <w:rFonts w:ascii="Lucida Sans Unicode" w:hAnsi="Lucida Sans Unicode" w:eastAsia="Lucida Sans Unicode"/>
          <w:color w:val="FF0000"/>
          <w:spacing w:val="91"/>
          <w:sz w:val="21"/>
          <w:szCs w:val="21"/>
        </w:rPr>
        <w:t xml:space="preserve"> </w:t>
      </w:r>
      <w:r>
        <w:rPr>
          <w:rFonts w:ascii="Lucida Sans Unicode" w:hAnsi="Lucida Sans Unicode" w:eastAsia="Lucida Sans Unicode"/>
          <w:color w:val="FF0000"/>
          <w:spacing w:val="-3"/>
          <w:w w:val="62"/>
          <w:position w:val="-15"/>
          <w:sz w:val="21"/>
          <w:szCs w:val="21"/>
          <w:lang w:eastAsia="zh-CN"/>
        </w:rPr>
        <w:drawing>
          <wp:inline distT="0" distB="0" distL="0" distR="0">
            <wp:extent cx="92710" cy="252095"/>
            <wp:effectExtent l="0" t="0" r="13970" b="635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0.png"/>
                    <pic:cNvPicPr>
                      <a:picLocks noChangeAspect="1"/>
                    </pic:cNvPicPr>
                  </pic:nvPicPr>
                  <pic:blipFill>
                    <a:blip r:embed="rId18" cstate="print"/>
                    <a:stretch>
                      <a:fillRect/>
                    </a:stretch>
                  </pic:blipFill>
                  <pic:spPr>
                    <a:xfrm>
                      <a:off x="0" y="0"/>
                      <a:ext cx="92900" cy="252158"/>
                    </a:xfrm>
                    <a:prstGeom prst="rect">
                      <a:avLst/>
                    </a:prstGeom>
                  </pic:spPr>
                </pic:pic>
              </a:graphicData>
            </a:graphic>
          </wp:inline>
        </w:drawing>
      </w:r>
      <w:r>
        <w:rPr>
          <w:color w:val="FF0000"/>
          <w:sz w:val="21"/>
          <w:szCs w:val="21"/>
        </w:rPr>
        <w:t>）</w:t>
      </w:r>
      <w:r>
        <w:rPr>
          <w:rFonts w:ascii="Lucida Sans Unicode" w:hAnsi="Lucida Sans Unicode" w:eastAsia="Lucida Sans Unicode"/>
          <w:color w:val="FF0000"/>
          <w:sz w:val="21"/>
          <w:szCs w:val="21"/>
        </w:rPr>
        <w:t>+500=940</w:t>
      </w:r>
      <w:r>
        <w:rPr>
          <w:color w:val="FF0000"/>
          <w:sz w:val="21"/>
          <w:szCs w:val="21"/>
        </w:rPr>
        <w:t>袋，不是</w:t>
      </w:r>
      <w:r>
        <w:rPr>
          <w:rFonts w:ascii="Lucida Sans Unicode" w:hAnsi="Lucida Sans Unicode" w:eastAsia="Lucida Sans Unicode"/>
          <w:color w:val="FF0000"/>
          <w:sz w:val="21"/>
          <w:szCs w:val="21"/>
        </w:rPr>
        <w:t>9</w:t>
      </w:r>
      <w:r>
        <w:rPr>
          <w:color w:val="FF0000"/>
          <w:sz w:val="21"/>
          <w:szCs w:val="21"/>
        </w:rPr>
        <w:t>的倍数，排除。故本题选</w:t>
      </w:r>
      <w:r>
        <w:rPr>
          <w:rFonts w:ascii="Lucida Sans Unicode" w:hAnsi="Lucida Sans Unicode" w:eastAsia="Lucida Sans Unicode"/>
          <w:color w:val="FF0000"/>
          <w:sz w:val="21"/>
          <w:szCs w:val="21"/>
        </w:rPr>
        <w:t>C</w:t>
      </w:r>
      <w:r>
        <w:rPr>
          <w:color w:val="FF0000"/>
          <w:sz w:val="21"/>
          <w:szCs w:val="21"/>
        </w:rPr>
        <w:t>。</w:t>
      </w:r>
    </w:p>
    <w:p>
      <w:pPr>
        <w:spacing w:before="74"/>
        <w:ind w:left="83" w:right="8446"/>
        <w:jc w:val="center"/>
        <w:rPr>
          <w:sz w:val="21"/>
          <w:szCs w:val="21"/>
        </w:rPr>
      </w:pPr>
      <w:r>
        <w:rPr>
          <w:color w:val="FF0000"/>
          <w:sz w:val="21"/>
          <w:szCs w:val="21"/>
        </w:rPr>
        <w:t>69</w:t>
      </w:r>
    </w:p>
    <w:p>
      <w:pPr>
        <w:spacing w:before="149"/>
        <w:ind w:left="83" w:right="8446"/>
        <w:jc w:val="center"/>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本题考查等差数列问题。</w:t>
      </w:r>
    </w:p>
    <w:p>
      <w:pPr>
        <w:spacing w:before="149" w:line="372" w:lineRule="auto"/>
        <w:ind w:left="105" w:right="442" w:firstLine="292"/>
        <w:rPr>
          <w:sz w:val="21"/>
          <w:szCs w:val="21"/>
        </w:rPr>
      </w:pPr>
      <w:r>
        <w:rPr>
          <w:color w:val="FF0000"/>
          <w:w w:val="95"/>
          <w:sz w:val="21"/>
          <w:szCs w:val="21"/>
        </w:rPr>
        <w:t>第一步：审阅题干。根据题干图中的摆放形式可知，要使占地面积最少，则应尽量增加堆叠的层</w:t>
      </w:r>
      <w:r>
        <w:rPr>
          <w:color w:val="FF0000"/>
          <w:spacing w:val="93"/>
          <w:w w:val="95"/>
          <w:sz w:val="21"/>
          <w:szCs w:val="21"/>
        </w:rPr>
        <w:t xml:space="preserve"> </w:t>
      </w:r>
      <w:r>
        <w:rPr>
          <w:color w:val="FF0000"/>
          <w:sz w:val="21"/>
          <w:szCs w:val="21"/>
        </w:rPr>
        <w:t>数。</w:t>
      </w:r>
    </w:p>
    <w:p>
      <w:pPr>
        <w:spacing w:line="304" w:lineRule="exact"/>
        <w:ind w:left="397"/>
        <w:rPr>
          <w:sz w:val="21"/>
          <w:szCs w:val="21"/>
        </w:rPr>
      </w:pPr>
      <w:r>
        <w:rPr>
          <w:color w:val="FF0000"/>
          <w:w w:val="95"/>
          <w:sz w:val="21"/>
          <w:szCs w:val="21"/>
        </w:rPr>
        <w:t>第二步：设水管的直径为</w:t>
      </w:r>
      <w:r>
        <w:rPr>
          <w:rFonts w:ascii="Lucida Sans Unicode" w:eastAsia="Lucida Sans Unicode"/>
          <w:color w:val="FF0000"/>
          <w:w w:val="95"/>
          <w:sz w:val="21"/>
          <w:szCs w:val="21"/>
        </w:rPr>
        <w:t>1</w:t>
      </w:r>
      <w:r>
        <w:rPr>
          <w:color w:val="FF0000"/>
          <w:w w:val="95"/>
          <w:sz w:val="21"/>
          <w:szCs w:val="21"/>
        </w:rPr>
        <w:t>，长度为</w:t>
      </w:r>
      <w:r>
        <w:rPr>
          <w:rFonts w:ascii="Lucida Sans Unicode" w:eastAsia="Lucida Sans Unicode"/>
          <w:color w:val="FF0000"/>
          <w:w w:val="95"/>
          <w:sz w:val="21"/>
          <w:szCs w:val="21"/>
        </w:rPr>
        <w:t>10</w:t>
      </w:r>
      <w:r>
        <w:rPr>
          <w:color w:val="FF0000"/>
          <w:w w:val="95"/>
          <w:sz w:val="21"/>
          <w:szCs w:val="21"/>
        </w:rPr>
        <w:t>。</w:t>
      </w:r>
    </w:p>
    <w:p>
      <w:pPr>
        <w:spacing w:before="95" w:line="312" w:lineRule="auto"/>
        <w:ind w:left="105" w:right="245" w:firstLine="292"/>
        <w:rPr>
          <w:sz w:val="21"/>
          <w:szCs w:val="21"/>
        </w:rPr>
      </w:pPr>
      <w:r>
        <w:rPr>
          <w:color w:val="FF0000"/>
          <w:w w:val="95"/>
          <w:sz w:val="21"/>
          <w:szCs w:val="21"/>
        </w:rPr>
        <w:t>若每</w:t>
      </w:r>
      <w:r>
        <w:rPr>
          <w:rFonts w:ascii="Lucida Sans Unicode" w:hAnsi="Lucida Sans Unicode" w:eastAsia="Lucida Sans Unicode"/>
          <w:color w:val="FF0000"/>
          <w:w w:val="95"/>
          <w:sz w:val="21"/>
          <w:szCs w:val="21"/>
        </w:rPr>
        <w:t>20</w:t>
      </w:r>
      <w:r>
        <w:rPr>
          <w:color w:val="FF0000"/>
          <w:w w:val="95"/>
          <w:sz w:val="21"/>
          <w:szCs w:val="21"/>
        </w:rPr>
        <w:t>根一堆，需摆放</w:t>
      </w:r>
      <w:r>
        <w:rPr>
          <w:rFonts w:ascii="Lucida Sans Unicode" w:hAnsi="Lucida Sans Unicode" w:eastAsia="Lucida Sans Unicode"/>
          <w:color w:val="FF0000"/>
          <w:w w:val="95"/>
          <w:sz w:val="21"/>
          <w:szCs w:val="21"/>
        </w:rPr>
        <w:t>100÷20=5</w:t>
      </w:r>
      <w:r>
        <w:rPr>
          <w:color w:val="FF0000"/>
          <w:w w:val="95"/>
          <w:sz w:val="21"/>
          <w:szCs w:val="21"/>
        </w:rPr>
        <w:t>堆，每堆从下到上依次为</w:t>
      </w:r>
      <w:r>
        <w:rPr>
          <w:rFonts w:ascii="Lucida Sans Unicode" w:hAnsi="Lucida Sans Unicode" w:eastAsia="Lucida Sans Unicode"/>
          <w:color w:val="FF0000"/>
          <w:w w:val="95"/>
          <w:sz w:val="21"/>
          <w:szCs w:val="21"/>
        </w:rPr>
        <w:t>6</w:t>
      </w:r>
      <w:r>
        <w:rPr>
          <w:color w:val="FF0000"/>
          <w:w w:val="95"/>
          <w:sz w:val="21"/>
          <w:szCs w:val="21"/>
        </w:rPr>
        <w:t>根、</w:t>
      </w:r>
      <w:r>
        <w:rPr>
          <w:rFonts w:ascii="Lucida Sans Unicode" w:hAnsi="Lucida Sans Unicode" w:eastAsia="Lucida Sans Unicode"/>
          <w:color w:val="FF0000"/>
          <w:w w:val="95"/>
          <w:sz w:val="21"/>
          <w:szCs w:val="21"/>
        </w:rPr>
        <w:t>5</w:t>
      </w:r>
      <w:r>
        <w:rPr>
          <w:color w:val="FF0000"/>
          <w:w w:val="95"/>
          <w:sz w:val="21"/>
          <w:szCs w:val="21"/>
        </w:rPr>
        <w:t>根、</w:t>
      </w:r>
      <w:r>
        <w:rPr>
          <w:rFonts w:ascii="Lucida Sans Unicode" w:hAnsi="Lucida Sans Unicode" w:eastAsia="Lucida Sans Unicode"/>
          <w:color w:val="FF0000"/>
          <w:w w:val="95"/>
          <w:sz w:val="21"/>
          <w:szCs w:val="21"/>
        </w:rPr>
        <w:t>4</w:t>
      </w:r>
      <w:r>
        <w:rPr>
          <w:color w:val="FF0000"/>
          <w:w w:val="95"/>
          <w:sz w:val="21"/>
          <w:szCs w:val="21"/>
        </w:rPr>
        <w:t>根、</w:t>
      </w:r>
      <w:r>
        <w:rPr>
          <w:rFonts w:ascii="Lucida Sans Unicode" w:hAnsi="Lucida Sans Unicode" w:eastAsia="Lucida Sans Unicode"/>
          <w:color w:val="FF0000"/>
          <w:w w:val="95"/>
          <w:sz w:val="21"/>
          <w:szCs w:val="21"/>
        </w:rPr>
        <w:t>3</w:t>
      </w:r>
      <w:r>
        <w:rPr>
          <w:color w:val="FF0000"/>
          <w:w w:val="95"/>
          <w:sz w:val="21"/>
          <w:szCs w:val="21"/>
        </w:rPr>
        <w:t>根、</w:t>
      </w:r>
      <w:r>
        <w:rPr>
          <w:rFonts w:ascii="Lucida Sans Unicode" w:hAnsi="Lucida Sans Unicode" w:eastAsia="Lucida Sans Unicode"/>
          <w:color w:val="FF0000"/>
          <w:w w:val="95"/>
          <w:sz w:val="21"/>
          <w:szCs w:val="21"/>
        </w:rPr>
        <w:t>2</w:t>
      </w:r>
      <w:r>
        <w:rPr>
          <w:color w:val="FF0000"/>
          <w:w w:val="95"/>
          <w:sz w:val="21"/>
          <w:szCs w:val="21"/>
        </w:rPr>
        <w:t>根，则占地</w:t>
      </w:r>
      <w:r>
        <w:rPr>
          <w:color w:val="FF0000"/>
          <w:spacing w:val="123"/>
          <w:sz w:val="21"/>
          <w:szCs w:val="21"/>
        </w:rPr>
        <w:t xml:space="preserve"> </w:t>
      </w:r>
      <w:r>
        <w:rPr>
          <w:color w:val="FF0000"/>
          <w:sz w:val="21"/>
          <w:szCs w:val="21"/>
        </w:rPr>
        <w:t>面积为</w:t>
      </w:r>
      <w:r>
        <w:rPr>
          <w:rFonts w:ascii="Lucida Sans Unicode" w:hAnsi="Lucida Sans Unicode" w:eastAsia="Lucida Sans Unicode"/>
          <w:color w:val="FF0000"/>
          <w:sz w:val="21"/>
          <w:szCs w:val="21"/>
        </w:rPr>
        <w:t>6×10×5=300</w:t>
      </w:r>
      <w:r>
        <w:rPr>
          <w:color w:val="FF0000"/>
          <w:sz w:val="21"/>
          <w:szCs w:val="21"/>
        </w:rPr>
        <w:t>。</w:t>
      </w:r>
    </w:p>
    <w:p>
      <w:pPr>
        <w:spacing w:line="288" w:lineRule="auto"/>
        <w:ind w:left="105" w:right="119" w:firstLine="292"/>
        <w:jc w:val="both"/>
        <w:rPr>
          <w:sz w:val="21"/>
          <w:szCs w:val="21"/>
        </w:rPr>
      </w:pPr>
      <w:r>
        <w:rPr>
          <w:color w:val="FF0000"/>
          <w:w w:val="95"/>
          <w:sz w:val="21"/>
          <w:szCs w:val="21"/>
        </w:rPr>
        <w:t>若</w:t>
      </w:r>
      <w:r>
        <w:rPr>
          <w:rFonts w:ascii="Lucida Sans Unicode" w:hAnsi="Lucida Sans Unicode" w:eastAsia="Lucida Sans Unicode"/>
          <w:color w:val="FF0000"/>
          <w:w w:val="95"/>
          <w:sz w:val="21"/>
          <w:szCs w:val="21"/>
        </w:rPr>
        <w:t>100</w:t>
      </w:r>
      <w:r>
        <w:rPr>
          <w:color w:val="FF0000"/>
          <w:w w:val="95"/>
          <w:sz w:val="21"/>
          <w:szCs w:val="21"/>
        </w:rPr>
        <w:t>根堆成一堆，为使占地面积最少，则应将层数堆叠到</w:t>
      </w:r>
      <w:r>
        <w:rPr>
          <w:rFonts w:ascii="Lucida Sans Unicode" w:hAnsi="Lucida Sans Unicode" w:eastAsia="Lucida Sans Unicode"/>
          <w:color w:val="FF0000"/>
          <w:w w:val="95"/>
          <w:sz w:val="21"/>
          <w:szCs w:val="21"/>
        </w:rPr>
        <w:t>8</w:t>
      </w:r>
      <w:r>
        <w:rPr>
          <w:color w:val="FF0000"/>
          <w:w w:val="95"/>
          <w:sz w:val="21"/>
          <w:szCs w:val="21"/>
        </w:rPr>
        <w:t>层。各层摆放的根数成等差数列，设最</w:t>
      </w:r>
      <w:r>
        <w:rPr>
          <w:color w:val="FF0000"/>
          <w:spacing w:val="116"/>
          <w:sz w:val="21"/>
          <w:szCs w:val="21"/>
        </w:rPr>
        <w:t xml:space="preserve"> </w:t>
      </w:r>
      <w:r>
        <w:rPr>
          <w:color w:val="FF0000"/>
          <w:w w:val="95"/>
          <w:sz w:val="21"/>
          <w:szCs w:val="21"/>
        </w:rPr>
        <w:t>底下一层有</w:t>
      </w:r>
      <w:r>
        <w:rPr>
          <w:rFonts w:ascii="Lucida Sans Unicode" w:hAnsi="Lucida Sans Unicode" w:eastAsia="Lucida Sans Unicode"/>
          <w:color w:val="FF0000"/>
          <w:w w:val="95"/>
          <w:sz w:val="21"/>
          <w:szCs w:val="21"/>
        </w:rPr>
        <w:t>x</w:t>
      </w:r>
      <w:r>
        <w:rPr>
          <w:color w:val="FF0000"/>
          <w:w w:val="95"/>
          <w:sz w:val="21"/>
          <w:szCs w:val="21"/>
        </w:rPr>
        <w:t>根，则第</w:t>
      </w:r>
      <w:r>
        <w:rPr>
          <w:rFonts w:ascii="Lucida Sans Unicode" w:hAnsi="Lucida Sans Unicode" w:eastAsia="Lucida Sans Unicode"/>
          <w:color w:val="FF0000"/>
          <w:w w:val="95"/>
          <w:sz w:val="21"/>
          <w:szCs w:val="21"/>
        </w:rPr>
        <w:t>8</w:t>
      </w:r>
      <w:r>
        <w:rPr>
          <w:color w:val="FF0000"/>
          <w:w w:val="95"/>
          <w:sz w:val="21"/>
          <w:szCs w:val="21"/>
        </w:rPr>
        <w:t>层有（</w:t>
      </w:r>
      <w:r>
        <w:rPr>
          <w:rFonts w:ascii="Lucida Sans Unicode" w:hAnsi="Lucida Sans Unicode" w:eastAsia="Lucida Sans Unicode"/>
          <w:color w:val="FF0000"/>
          <w:w w:val="95"/>
          <w:sz w:val="21"/>
          <w:szCs w:val="21"/>
        </w:rPr>
        <w:t>x-7</w:t>
      </w:r>
      <w:r>
        <w:rPr>
          <w:color w:val="FF0000"/>
          <w:w w:val="95"/>
          <w:sz w:val="21"/>
          <w:szCs w:val="21"/>
        </w:rPr>
        <w:t>）根，根据等差数列求和公式可知</w:t>
      </w:r>
      <w:r>
        <w:rPr>
          <w:color w:val="FF0000"/>
          <w:spacing w:val="118"/>
          <w:sz w:val="21"/>
          <w:szCs w:val="21"/>
        </w:rPr>
        <w:t xml:space="preserve"> </w:t>
      </w:r>
      <w:r>
        <w:rPr>
          <w:color w:val="FF0000"/>
          <w:spacing w:val="-4"/>
          <w:w w:val="99"/>
          <w:position w:val="-15"/>
          <w:sz w:val="21"/>
          <w:szCs w:val="21"/>
          <w:lang w:eastAsia="zh-CN"/>
        </w:rPr>
        <w:drawing>
          <wp:inline distT="0" distB="0" distL="0" distR="0">
            <wp:extent cx="384810" cy="252095"/>
            <wp:effectExtent l="0" t="0" r="11430" b="6350"/>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png"/>
                    <pic:cNvPicPr>
                      <a:picLocks noChangeAspect="1"/>
                    </pic:cNvPicPr>
                  </pic:nvPicPr>
                  <pic:blipFill>
                    <a:blip r:embed="rId20" cstate="print"/>
                    <a:stretch>
                      <a:fillRect/>
                    </a:stretch>
                  </pic:blipFill>
                  <pic:spPr>
                    <a:xfrm>
                      <a:off x="0" y="0"/>
                      <a:ext cx="384873" cy="252158"/>
                    </a:xfrm>
                    <a:prstGeom prst="rect">
                      <a:avLst/>
                    </a:prstGeom>
                  </pic:spPr>
                </pic:pic>
              </a:graphicData>
            </a:graphic>
          </wp:inline>
        </w:drawing>
      </w:r>
      <w:r>
        <w:rPr>
          <w:rFonts w:ascii="Lucida Sans Unicode" w:hAnsi="Lucida Sans Unicode" w:eastAsia="Lucida Sans Unicode"/>
          <w:color w:val="FF0000"/>
          <w:sz w:val="21"/>
          <w:szCs w:val="21"/>
        </w:rPr>
        <w:t>×8=100</w:t>
      </w:r>
      <w:r>
        <w:rPr>
          <w:color w:val="FF0000"/>
          <w:sz w:val="21"/>
          <w:szCs w:val="21"/>
        </w:rPr>
        <w:t>，解得</w:t>
      </w:r>
      <w:r>
        <w:rPr>
          <w:rFonts w:ascii="Lucida Sans Unicode" w:hAnsi="Lucida Sans Unicode" w:eastAsia="Lucida Sans Unicode"/>
          <w:color w:val="FF0000"/>
          <w:sz w:val="21"/>
          <w:szCs w:val="21"/>
        </w:rPr>
        <w:t>x=16</w:t>
      </w:r>
      <w:r>
        <w:rPr>
          <w:color w:val="FF0000"/>
          <w:sz w:val="21"/>
          <w:szCs w:val="21"/>
        </w:rPr>
        <w:t>。从下到上依次为</w:t>
      </w:r>
      <w:r>
        <w:rPr>
          <w:rFonts w:ascii="Lucida Sans Unicode" w:hAnsi="Lucida Sans Unicode" w:eastAsia="Lucida Sans Unicode"/>
          <w:color w:val="FF0000"/>
          <w:sz w:val="21"/>
          <w:szCs w:val="21"/>
        </w:rPr>
        <w:t>16</w:t>
      </w:r>
      <w:r>
        <w:rPr>
          <w:color w:val="FF0000"/>
          <w:sz w:val="21"/>
          <w:szCs w:val="21"/>
        </w:rPr>
        <w:t>根、</w:t>
      </w:r>
      <w:r>
        <w:rPr>
          <w:rFonts w:ascii="Lucida Sans Unicode" w:hAnsi="Lucida Sans Unicode" w:eastAsia="Lucida Sans Unicode"/>
          <w:color w:val="FF0000"/>
          <w:sz w:val="21"/>
          <w:szCs w:val="21"/>
        </w:rPr>
        <w:t>15</w:t>
      </w:r>
      <w:r>
        <w:rPr>
          <w:color w:val="FF0000"/>
          <w:sz w:val="21"/>
          <w:szCs w:val="21"/>
        </w:rPr>
        <w:t>根、</w:t>
      </w:r>
      <w:r>
        <w:rPr>
          <w:rFonts w:ascii="Lucida Sans Unicode" w:hAnsi="Lucida Sans Unicode" w:eastAsia="Lucida Sans Unicode"/>
          <w:color w:val="FF0000"/>
          <w:sz w:val="21"/>
          <w:szCs w:val="21"/>
        </w:rPr>
        <w:t>14</w:t>
      </w:r>
      <w:r>
        <w:rPr>
          <w:color w:val="FF0000"/>
          <w:sz w:val="21"/>
          <w:szCs w:val="21"/>
        </w:rPr>
        <w:t>根、</w:t>
      </w:r>
      <w:r>
        <w:rPr>
          <w:rFonts w:ascii="Lucida Sans Unicode" w:hAnsi="Lucida Sans Unicode" w:eastAsia="Lucida Sans Unicode"/>
          <w:color w:val="FF0000"/>
          <w:sz w:val="21"/>
          <w:szCs w:val="21"/>
        </w:rPr>
        <w:t>13</w:t>
      </w:r>
      <w:r>
        <w:rPr>
          <w:color w:val="FF0000"/>
          <w:sz w:val="21"/>
          <w:szCs w:val="21"/>
        </w:rPr>
        <w:t>根、</w:t>
      </w:r>
      <w:r>
        <w:rPr>
          <w:rFonts w:ascii="Lucida Sans Unicode" w:hAnsi="Lucida Sans Unicode" w:eastAsia="Lucida Sans Unicode"/>
          <w:color w:val="FF0000"/>
          <w:sz w:val="21"/>
          <w:szCs w:val="21"/>
        </w:rPr>
        <w:t>12</w:t>
      </w:r>
      <w:r>
        <w:rPr>
          <w:color w:val="FF0000"/>
          <w:sz w:val="21"/>
          <w:szCs w:val="21"/>
        </w:rPr>
        <w:t>根、</w:t>
      </w:r>
      <w:r>
        <w:rPr>
          <w:rFonts w:ascii="Lucida Sans Unicode" w:hAnsi="Lucida Sans Unicode" w:eastAsia="Lucida Sans Unicode"/>
          <w:color w:val="FF0000"/>
          <w:sz w:val="21"/>
          <w:szCs w:val="21"/>
        </w:rPr>
        <w:t>11</w:t>
      </w:r>
      <w:r>
        <w:rPr>
          <w:color w:val="FF0000"/>
          <w:sz w:val="21"/>
          <w:szCs w:val="21"/>
        </w:rPr>
        <w:t>根、</w:t>
      </w:r>
      <w:r>
        <w:rPr>
          <w:rFonts w:ascii="Lucida Sans Unicode" w:hAnsi="Lucida Sans Unicode" w:eastAsia="Lucida Sans Unicode"/>
          <w:color w:val="FF0000"/>
          <w:sz w:val="21"/>
          <w:szCs w:val="21"/>
        </w:rPr>
        <w:t>10</w:t>
      </w:r>
      <w:r>
        <w:rPr>
          <w:color w:val="FF0000"/>
          <w:sz w:val="21"/>
          <w:szCs w:val="21"/>
        </w:rPr>
        <w:t>根、</w:t>
      </w:r>
      <w:r>
        <w:rPr>
          <w:rFonts w:ascii="Lucida Sans Unicode" w:hAnsi="Lucida Sans Unicode" w:eastAsia="Lucida Sans Unicode"/>
          <w:color w:val="FF0000"/>
          <w:sz w:val="21"/>
          <w:szCs w:val="21"/>
        </w:rPr>
        <w:t>9</w:t>
      </w:r>
      <w:r>
        <w:rPr>
          <w:color w:val="FF0000"/>
          <w:sz w:val="21"/>
          <w:szCs w:val="21"/>
        </w:rPr>
        <w:t>根，占地面积为</w:t>
      </w:r>
      <w:r>
        <w:rPr>
          <w:rFonts w:ascii="Lucida Sans Unicode" w:hAnsi="Lucida Sans Unicode" w:eastAsia="Lucida Sans Unicode"/>
          <w:color w:val="FF0000"/>
          <w:sz w:val="21"/>
          <w:szCs w:val="21"/>
        </w:rPr>
        <w:t>16×10=160</w:t>
      </w:r>
      <w:r>
        <w:rPr>
          <w:color w:val="FF0000"/>
          <w:sz w:val="21"/>
          <w:szCs w:val="21"/>
        </w:rPr>
        <w:t>。</w:t>
      </w:r>
    </w:p>
    <w:p>
      <w:pPr>
        <w:spacing w:before="11" w:line="271" w:lineRule="auto"/>
        <w:ind w:left="397" w:right="3243"/>
        <w:jc w:val="both"/>
        <w:rPr>
          <w:sz w:val="21"/>
          <w:szCs w:val="21"/>
        </w:rPr>
      </w:pPr>
      <w:r>
        <w:rPr>
          <w:color w:val="FF0000"/>
          <w:w w:val="95"/>
          <w:sz w:val="21"/>
          <w:szCs w:val="21"/>
        </w:rPr>
        <w:t>因此，全部堆成一堆占地面积会比平均分成</w:t>
      </w:r>
      <w:r>
        <w:rPr>
          <w:rFonts w:ascii="Lucida Sans Unicode" w:eastAsia="Lucida Sans Unicode"/>
          <w:color w:val="FF0000"/>
          <w:w w:val="95"/>
          <w:sz w:val="21"/>
          <w:szCs w:val="21"/>
        </w:rPr>
        <w:t>5</w:t>
      </w:r>
      <w:r>
        <w:rPr>
          <w:color w:val="FF0000"/>
          <w:w w:val="95"/>
          <w:sz w:val="21"/>
          <w:szCs w:val="21"/>
        </w:rPr>
        <w:t>堆节省</w:t>
      </w:r>
      <w:r>
        <w:rPr>
          <w:color w:val="FF0000"/>
          <w:spacing w:val="111"/>
          <w:sz w:val="21"/>
          <w:szCs w:val="21"/>
        </w:rPr>
        <w:t xml:space="preserve"> </w:t>
      </w:r>
      <w:r>
        <w:rPr>
          <w:color w:val="FF0000"/>
          <w:spacing w:val="2"/>
          <w:w w:val="99"/>
          <w:position w:val="-15"/>
          <w:sz w:val="21"/>
          <w:szCs w:val="21"/>
          <w:lang w:eastAsia="zh-CN"/>
        </w:rPr>
        <w:drawing>
          <wp:inline distT="0" distB="0" distL="0" distR="0">
            <wp:extent cx="410845" cy="252095"/>
            <wp:effectExtent l="0" t="0" r="0" b="635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3.png"/>
                    <pic:cNvPicPr>
                      <a:picLocks noChangeAspect="1"/>
                    </pic:cNvPicPr>
                  </pic:nvPicPr>
                  <pic:blipFill>
                    <a:blip r:embed="rId21" cstate="print"/>
                    <a:stretch>
                      <a:fillRect/>
                    </a:stretch>
                  </pic:blipFill>
                  <pic:spPr>
                    <a:xfrm>
                      <a:off x="0" y="0"/>
                      <a:ext cx="411416"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132080" cy="252095"/>
            <wp:effectExtent l="0" t="0" r="5080" b="635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4.png"/>
                    <pic:cNvPicPr>
                      <a:picLocks noChangeAspect="1"/>
                    </pic:cNvPicPr>
                  </pic:nvPicPr>
                  <pic:blipFill>
                    <a:blip r:embed="rId22" cstate="print"/>
                    <a:stretch>
                      <a:fillRect/>
                    </a:stretch>
                  </pic:blipFill>
                  <pic:spPr>
                    <a:xfrm>
                      <a:off x="0" y="0"/>
                      <a:ext cx="132714" cy="252158"/>
                    </a:xfrm>
                    <a:prstGeom prst="rect">
                      <a:avLst/>
                    </a:prstGeom>
                  </pic:spPr>
                </pic:pic>
              </a:graphicData>
            </a:graphic>
          </wp:inline>
        </w:drawing>
      </w:r>
      <w:r>
        <w:rPr>
          <w:color w:val="FF0000"/>
          <w:spacing w:val="-3"/>
          <w:sz w:val="21"/>
          <w:szCs w:val="21"/>
        </w:rPr>
        <w:t>。</w:t>
      </w:r>
      <w:r>
        <w:rPr>
          <w:color w:val="FF0000"/>
          <w:sz w:val="21"/>
          <w:szCs w:val="21"/>
        </w:rPr>
        <w:t>故本题选</w:t>
      </w:r>
      <w:r>
        <w:rPr>
          <w:rFonts w:ascii="Lucida Sans Unicode" w:eastAsia="Lucida Sans Unicode"/>
          <w:color w:val="FF0000"/>
          <w:sz w:val="21"/>
          <w:szCs w:val="21"/>
        </w:rPr>
        <w:t>D</w:t>
      </w:r>
      <w:r>
        <w:rPr>
          <w:color w:val="FF0000"/>
          <w:sz w:val="21"/>
          <w:szCs w:val="21"/>
        </w:rPr>
        <w:t>。</w:t>
      </w:r>
    </w:p>
    <w:p>
      <w:pPr>
        <w:spacing w:before="74"/>
        <w:ind w:left="83" w:right="8446"/>
        <w:jc w:val="center"/>
        <w:rPr>
          <w:sz w:val="21"/>
          <w:szCs w:val="21"/>
        </w:rPr>
      </w:pPr>
      <w:r>
        <w:rPr>
          <w:color w:val="FF0000"/>
          <w:sz w:val="21"/>
          <w:szCs w:val="21"/>
        </w:rPr>
        <w:t>70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【解析】根据题意可知，该正方形菜园的边长为25米。100÷25=4，则当正方形菜园里横竖各放2条</w:t>
      </w:r>
      <w:r>
        <w:rPr>
          <w:color w:val="FF0000"/>
          <w:spacing w:val="96"/>
          <w:sz w:val="21"/>
          <w:szCs w:val="21"/>
        </w:rPr>
        <w:t xml:space="preserve"> </w:t>
      </w:r>
      <w:r>
        <w:rPr>
          <w:color w:val="FF0000"/>
          <w:sz w:val="21"/>
          <w:szCs w:val="21"/>
        </w:rPr>
        <w:t>25米长的篱笆，分成的小菜园数量最多，为9个。</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71</w:t>
      </w:r>
    </w:p>
    <w:p>
      <w:pPr>
        <w:spacing w:before="149"/>
        <w:ind w:left="83" w:right="8446"/>
        <w:jc w:val="center"/>
        <w:rPr>
          <w:sz w:val="21"/>
          <w:szCs w:val="21"/>
        </w:rPr>
      </w:pPr>
      <w:r>
        <w:rPr>
          <w:color w:val="FF0000"/>
          <w:sz w:val="21"/>
          <w:szCs w:val="21"/>
        </w:rPr>
        <w:t>.【答案】A</w:t>
      </w:r>
    </w:p>
    <w:p>
      <w:pPr>
        <w:spacing w:before="148"/>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第一步：观察图形。各图形均由若干个三角形和矩形组成，考虑元素类规律。各图形均由若干个三角形</w:t>
      </w:r>
      <w:r>
        <w:rPr>
          <w:color w:val="FF0000"/>
          <w:spacing w:val="115"/>
          <w:sz w:val="21"/>
          <w:szCs w:val="21"/>
        </w:rPr>
        <w:t xml:space="preserve"> </w:t>
      </w:r>
      <w:r>
        <w:rPr>
          <w:color w:val="FF0000"/>
          <w:sz w:val="21"/>
          <w:szCs w:val="21"/>
        </w:rPr>
        <w:t>和矩形组成，并且每个图形中三角形的个数均比长方形多1个。</w:t>
      </w:r>
    </w:p>
    <w:p>
      <w:pPr>
        <w:spacing w:before="2"/>
        <w:ind w:left="105"/>
        <w:rPr>
          <w:sz w:val="21"/>
          <w:szCs w:val="21"/>
        </w:rPr>
      </w:pPr>
      <w:r>
        <w:rPr>
          <w:color w:val="FF0000"/>
          <w:w w:val="95"/>
          <w:sz w:val="21"/>
          <w:szCs w:val="21"/>
        </w:rPr>
        <w:t>第二步：分析选项，确定答案。</w:t>
      </w:r>
    </w:p>
    <w:p>
      <w:pPr>
        <w:spacing w:before="149" w:line="372" w:lineRule="auto"/>
        <w:ind w:left="105" w:right="5228"/>
        <w:jc w:val="both"/>
        <w:rPr>
          <w:sz w:val="21"/>
          <w:szCs w:val="21"/>
        </w:rPr>
      </w:pPr>
      <w:r>
        <w:rPr>
          <w:color w:val="FF0000"/>
          <w:w w:val="95"/>
          <w:sz w:val="21"/>
          <w:szCs w:val="21"/>
        </w:rPr>
        <w:t>A项：三角形个数为2，长方形个数为1，当选。</w:t>
      </w:r>
      <w:r>
        <w:rPr>
          <w:color w:val="FF0000"/>
          <w:spacing w:val="1"/>
          <w:w w:val="95"/>
          <w:sz w:val="21"/>
          <w:szCs w:val="21"/>
        </w:rPr>
        <w:t xml:space="preserve"> </w:t>
      </w:r>
      <w:r>
        <w:rPr>
          <w:color w:val="FF0000"/>
          <w:w w:val="95"/>
          <w:sz w:val="21"/>
          <w:szCs w:val="21"/>
        </w:rPr>
        <w:t>B项：三角形个数为2，长方形个数为2，排除。</w:t>
      </w:r>
      <w:r>
        <w:rPr>
          <w:color w:val="FF0000"/>
          <w:spacing w:val="1"/>
          <w:w w:val="95"/>
          <w:sz w:val="21"/>
          <w:szCs w:val="21"/>
        </w:rPr>
        <w:t xml:space="preserve"> </w:t>
      </w:r>
      <w:r>
        <w:rPr>
          <w:color w:val="FF0000"/>
          <w:w w:val="95"/>
          <w:sz w:val="21"/>
          <w:szCs w:val="21"/>
        </w:rPr>
        <w:t>C项：三角形个数为3，长方形个数为1，排除。</w:t>
      </w:r>
      <w:r>
        <w:rPr>
          <w:color w:val="FF0000"/>
          <w:spacing w:val="1"/>
          <w:w w:val="95"/>
          <w:sz w:val="21"/>
          <w:szCs w:val="21"/>
        </w:rPr>
        <w:t xml:space="preserve"> </w:t>
      </w:r>
      <w:r>
        <w:rPr>
          <w:color w:val="FF0000"/>
          <w:w w:val="95"/>
          <w:sz w:val="21"/>
          <w:szCs w:val="21"/>
        </w:rPr>
        <w:t>D项：三角形个数为4，长方形个数为1，排除。</w:t>
      </w:r>
      <w:r>
        <w:rPr>
          <w:color w:val="FF0000"/>
          <w:sz w:val="21"/>
          <w:szCs w:val="21"/>
        </w:rPr>
        <w:t>故本题选A。</w:t>
      </w:r>
    </w:p>
    <w:p>
      <w:pPr>
        <w:spacing w:before="5"/>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.【答案】B</w:t>
      </w:r>
    </w:p>
    <w:p>
      <w:pPr>
        <w:jc w:val="center"/>
        <w:sectPr>
          <w:pgSz w:w="11900" w:h="16840"/>
          <w:pgMar w:top="580" w:right="1140" w:bottom="1040" w:left="1140" w:header="0" w:footer="858" w:gutter="0"/>
          <w:cols w:space="720" w:num="1"/>
        </w:sectPr>
      </w:pPr>
    </w:p>
    <w:p>
      <w:pPr>
        <w:spacing w:before="42"/>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第一步：观察图形。图形外部都为圆，区别在内部线条。各图形的封闭空间数依次为5、6、7、（8）、</w:t>
      </w:r>
      <w:r>
        <w:rPr>
          <w:color w:val="FF0000"/>
          <w:spacing w:val="220"/>
          <w:sz w:val="21"/>
          <w:szCs w:val="21"/>
        </w:rPr>
        <w:t xml:space="preserve"> </w:t>
      </w:r>
      <w:r>
        <w:rPr>
          <w:color w:val="FF0000"/>
          <w:sz w:val="21"/>
          <w:szCs w:val="21"/>
        </w:rPr>
        <w:t>9、10，内部交点数依次为0、1、2、（3）、4、5，则问号处图形封闭空间数应为8，内部交点数应为</w:t>
      </w:r>
    </w:p>
    <w:p>
      <w:pPr>
        <w:spacing w:before="2"/>
        <w:ind w:left="105"/>
        <w:rPr>
          <w:sz w:val="21"/>
          <w:szCs w:val="21"/>
        </w:rPr>
      </w:pPr>
      <w:r>
        <w:rPr>
          <w:color w:val="FF0000"/>
          <w:sz w:val="21"/>
          <w:szCs w:val="21"/>
        </w:rPr>
        <w:t>3。</w:t>
      </w:r>
    </w:p>
    <w:p>
      <w:pPr>
        <w:spacing w:before="149"/>
        <w:ind w:left="105"/>
        <w:rPr>
          <w:sz w:val="21"/>
          <w:szCs w:val="21"/>
        </w:rPr>
      </w:pPr>
      <w:r>
        <w:rPr>
          <w:color w:val="FF0000"/>
          <w:w w:val="95"/>
          <w:sz w:val="21"/>
          <w:szCs w:val="21"/>
        </w:rPr>
        <w:t>第二步：分析选项，确定答案。</w:t>
      </w:r>
    </w:p>
    <w:p>
      <w:pPr>
        <w:spacing w:before="149" w:line="372" w:lineRule="auto"/>
        <w:ind w:left="105" w:right="5124"/>
        <w:rPr>
          <w:sz w:val="21"/>
          <w:szCs w:val="21"/>
        </w:rPr>
      </w:pPr>
      <w:r>
        <w:rPr>
          <w:color w:val="FF0000"/>
          <w:sz w:val="21"/>
          <w:szCs w:val="21"/>
        </w:rPr>
        <w:t>A项：封闭空间数为9，内部交点数为4，排除。B项：封闭空间数为8，内部交点数为3，当选。C项：封闭空间数为6，内部交点数为1，排除。</w:t>
      </w:r>
      <w:r>
        <w:rPr>
          <w:color w:val="FF0000"/>
          <w:w w:val="95"/>
          <w:sz w:val="21"/>
          <w:szCs w:val="21"/>
        </w:rPr>
        <w:t>D项：封闭空间数为11，内部交点数为6，排除。</w:t>
      </w:r>
      <w:r>
        <w:rPr>
          <w:color w:val="FF0000"/>
          <w:sz w:val="21"/>
          <w:szCs w:val="21"/>
        </w:rPr>
        <w:t>故本题选B。</w:t>
      </w:r>
    </w:p>
    <w:p>
      <w:pPr>
        <w:spacing w:before="4"/>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w w:val="95"/>
          <w:sz w:val="21"/>
          <w:szCs w:val="21"/>
        </w:rPr>
        <w:t>.【答案】B</w:t>
      </w:r>
    </w:p>
    <w:p>
      <w:pPr>
        <w:spacing w:before="149" w:line="372" w:lineRule="auto"/>
        <w:ind w:left="105" w:right="2616" w:firstLine="418"/>
        <w:rPr>
          <w:sz w:val="21"/>
          <w:szCs w:val="21"/>
        </w:rPr>
      </w:pPr>
      <w:r>
        <w:rPr>
          <w:color w:val="FF0000"/>
          <w:w w:val="95"/>
          <w:sz w:val="21"/>
          <w:szCs w:val="21"/>
        </w:rPr>
        <w:t>【解析】①④⑥图形均为中心对称图形，②③⑤图形均为轴对称图形。</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74</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【解析】题干图形中的小黑圆按下图所示，分2条路径依次移动2个单位，则问号处应为B项图形。</w:t>
      </w:r>
    </w:p>
    <w:p>
      <w:pPr>
        <w:spacing w:before="1"/>
        <w:rPr>
          <w:sz w:val="4"/>
          <w:szCs w:val="21"/>
        </w:rPr>
      </w:pPr>
      <w:r>
        <w:rPr>
          <w:sz w:val="21"/>
          <w:szCs w:val="21"/>
          <w:lang w:eastAsia="zh-CN"/>
        </w:rPr>
        <w:drawing>
          <wp:anchor distT="0" distB="0" distL="0" distR="0" simplePos="0" relativeHeight="251661312" behindDoc="0" locked="0" layoutInCell="1" allowOverlap="1">
            <wp:simplePos x="0" y="0"/>
            <wp:positionH relativeFrom="page">
              <wp:posOffset>790575</wp:posOffset>
            </wp:positionH>
            <wp:positionV relativeFrom="paragraph">
              <wp:posOffset>48895</wp:posOffset>
            </wp:positionV>
            <wp:extent cx="1386840" cy="533400"/>
            <wp:effectExtent l="0" t="0" r="0" b="0"/>
            <wp:wrapTopAndBottom/>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5.jpeg"/>
                    <pic:cNvPicPr>
                      <a:picLocks noChangeAspect="1"/>
                    </pic:cNvPicPr>
                  </pic:nvPicPr>
                  <pic:blipFill>
                    <a:blip r:embed="rId23" cstate="print"/>
                    <a:stretch>
                      <a:fillRect/>
                    </a:stretch>
                  </pic:blipFill>
                  <pic:spPr>
                    <a:xfrm>
                      <a:off x="0" y="0"/>
                      <a:ext cx="1386839" cy="533400"/>
                    </a:xfrm>
                    <a:prstGeom prst="rect">
                      <a:avLst/>
                    </a:prstGeom>
                  </pic:spPr>
                </pic:pic>
              </a:graphicData>
            </a:graphic>
          </wp:anchor>
        </w:drawing>
      </w:r>
    </w:p>
    <w:p>
      <w:pPr>
        <w:spacing w:before="99"/>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【解析】将左侧各图形拼合，形成的图形如下图所示。</w:t>
      </w:r>
    </w:p>
    <w:p>
      <w:pPr>
        <w:spacing w:before="1"/>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790575</wp:posOffset>
            </wp:positionH>
            <wp:positionV relativeFrom="paragraph">
              <wp:posOffset>48895</wp:posOffset>
            </wp:positionV>
            <wp:extent cx="586740" cy="373380"/>
            <wp:effectExtent l="0" t="0" r="7620" b="7620"/>
            <wp:wrapTopAndBottom/>
            <wp:docPr id="4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26.jpeg"/>
                    <pic:cNvPicPr>
                      <a:picLocks noChangeAspect="1"/>
                    </pic:cNvPicPr>
                  </pic:nvPicPr>
                  <pic:blipFill>
                    <a:blip r:embed="rId24" cstate="print"/>
                    <a:stretch>
                      <a:fillRect/>
                    </a:stretch>
                  </pic:blipFill>
                  <pic:spPr>
                    <a:xfrm>
                      <a:off x="0" y="0"/>
                      <a:ext cx="586739" cy="373379"/>
                    </a:xfrm>
                    <a:prstGeom prst="rect">
                      <a:avLst/>
                    </a:prstGeom>
                  </pic:spPr>
                </pic:pic>
              </a:graphicData>
            </a:graphic>
          </wp:anchor>
        </w:drawing>
      </w:r>
    </w:p>
    <w:p>
      <w:pPr>
        <w:spacing w:before="70"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A</w:t>
      </w:r>
      <w:r>
        <w:rPr>
          <w:color w:val="FF0000"/>
          <w:spacing w:val="-1"/>
          <w:sz w:val="21"/>
          <w:szCs w:val="21"/>
        </w:rPr>
        <w:t>。</w:t>
      </w:r>
      <w:r>
        <w:rPr>
          <w:color w:val="FF0000"/>
          <w:sz w:val="21"/>
          <w:szCs w:val="21"/>
        </w:rPr>
        <w:t>76</w:t>
      </w:r>
    </w:p>
    <w:p>
      <w:pPr>
        <w:spacing w:before="51"/>
        <w:ind w:left="105"/>
        <w:rPr>
          <w:sz w:val="21"/>
          <w:szCs w:val="21"/>
        </w:rPr>
      </w:pPr>
      <w:r>
        <w:rPr>
          <w:color w:val="FF0000"/>
          <w:w w:val="95"/>
          <w:sz w:val="21"/>
          <w:szCs w:val="21"/>
        </w:rPr>
        <w:t>.【答案】B</w:t>
      </w:r>
    </w:p>
    <w:p>
      <w:pPr>
        <w:spacing w:before="149" w:line="372" w:lineRule="auto"/>
        <w:ind w:left="105" w:right="1257" w:firstLine="418"/>
        <w:rPr>
          <w:sz w:val="21"/>
          <w:szCs w:val="21"/>
        </w:rPr>
      </w:pPr>
      <w:r>
        <w:rPr>
          <w:color w:val="FF0000"/>
          <w:w w:val="95"/>
          <w:sz w:val="21"/>
          <w:szCs w:val="21"/>
        </w:rPr>
        <w:t>【解析】各图形均包含3条直线，且内部图形与外部图形均有3个交点，只有B项符合。</w:t>
      </w:r>
      <w:r>
        <w:rPr>
          <w:color w:val="FF0000"/>
          <w:spacing w:val="5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【解析】题干前两行的第一个和第二个图形叠加得到第三个图形，颜色叠加规律为：白+白=黑，黑</w:t>
      </w:r>
    </w:p>
    <w:p>
      <w:pPr>
        <w:spacing w:before="149" w:line="372" w:lineRule="auto"/>
        <w:ind w:left="105" w:right="2511"/>
        <w:rPr>
          <w:sz w:val="21"/>
          <w:szCs w:val="21"/>
        </w:rPr>
      </w:pPr>
      <w:r>
        <w:rPr>
          <w:color w:val="FF0000"/>
          <w:w w:val="95"/>
          <w:sz w:val="21"/>
          <w:szCs w:val="21"/>
        </w:rPr>
        <w:t>+黑=黑，黑+白=白，白+黑=白。第三行遵循此规律，则问号处应为D项图形。</w:t>
      </w:r>
      <w:r>
        <w:rPr>
          <w:color w:val="FF0000"/>
          <w:spacing w:val="12"/>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78</w:t>
      </w:r>
    </w:p>
    <w:p>
      <w:pPr>
        <w:sectPr>
          <w:pgSz w:w="11900" w:h="16840"/>
          <w:pgMar w:top="60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第一步：观察图形。题干图形组成元素相同，只是内部线条组成形式不一样，优先考虑位置类规律。题</w:t>
      </w:r>
      <w:r>
        <w:rPr>
          <w:color w:val="FF0000"/>
          <w:spacing w:val="126"/>
          <w:sz w:val="21"/>
          <w:szCs w:val="21"/>
        </w:rPr>
        <w:t xml:space="preserve"> </w:t>
      </w:r>
      <w:r>
        <w:rPr>
          <w:color w:val="FF0000"/>
          <w:w w:val="95"/>
          <w:sz w:val="21"/>
          <w:szCs w:val="21"/>
        </w:rPr>
        <w:t>干各图形中，内部的四条直线从左边直线开始，每条直线依次顺时针依旋转45°，得到下一个图形。则</w:t>
      </w:r>
      <w:r>
        <w:rPr>
          <w:color w:val="FF0000"/>
          <w:spacing w:val="115"/>
          <w:sz w:val="21"/>
          <w:szCs w:val="21"/>
        </w:rPr>
        <w:t xml:space="preserve"> </w:t>
      </w:r>
      <w:r>
        <w:rPr>
          <w:color w:val="FF0000"/>
          <w:sz w:val="21"/>
          <w:szCs w:val="21"/>
        </w:rPr>
        <w:t>问号处图形应由上一个图形左上直线顺时针旋转45°得到。</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A项：移动了右下直线，排除。B项：移动了两条直线，排除。C项：移动了两条直线，排除。D项：符合规律，当选。</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108"/>
        <w:jc w:val="both"/>
        <w:rPr>
          <w:sz w:val="21"/>
          <w:szCs w:val="21"/>
        </w:rPr>
      </w:pPr>
      <w:r>
        <w:rPr>
          <w:color w:val="FF0000"/>
          <w:w w:val="95"/>
          <w:sz w:val="21"/>
          <w:szCs w:val="21"/>
        </w:rPr>
        <w:t>第一步：观察图形。题干图形组成元素种类较多，且都为内外结构图形，可以考虑图形数量类规律。题</w:t>
      </w:r>
      <w:r>
        <w:rPr>
          <w:color w:val="FF0000"/>
          <w:spacing w:val="126"/>
          <w:sz w:val="21"/>
          <w:szCs w:val="21"/>
        </w:rPr>
        <w:t xml:space="preserve"> </w:t>
      </w:r>
      <w:r>
        <w:rPr>
          <w:color w:val="FF0000"/>
          <w:w w:val="95"/>
          <w:sz w:val="21"/>
          <w:szCs w:val="21"/>
        </w:rPr>
        <w:t>干各图形的封闭空间数依次为：2、1、2、3、4，外部图形的线条数依次为：4、3、4、5、6，二者之差</w:t>
      </w:r>
      <w:r>
        <w:rPr>
          <w:color w:val="FF0000"/>
          <w:spacing w:val="115"/>
          <w:sz w:val="21"/>
          <w:szCs w:val="21"/>
        </w:rPr>
        <w:t xml:space="preserve"> </w:t>
      </w:r>
      <w:r>
        <w:rPr>
          <w:color w:val="FF0000"/>
          <w:sz w:val="21"/>
          <w:szCs w:val="21"/>
        </w:rPr>
        <w:t>均为2。问号处图形也遵循此规律。</w:t>
      </w:r>
    </w:p>
    <w:p>
      <w:pPr>
        <w:spacing w:before="3"/>
        <w:ind w:left="105"/>
        <w:rPr>
          <w:sz w:val="21"/>
          <w:szCs w:val="21"/>
        </w:rPr>
      </w:pPr>
      <w:r>
        <w:rPr>
          <w:color w:val="FF0000"/>
          <w:w w:val="95"/>
          <w:sz w:val="21"/>
          <w:szCs w:val="21"/>
        </w:rPr>
        <w:t>第二步：分析选项，确定答案。</w:t>
      </w:r>
    </w:p>
    <w:p>
      <w:pPr>
        <w:spacing w:before="149" w:line="372" w:lineRule="auto"/>
        <w:ind w:left="105" w:right="3243"/>
        <w:jc w:val="both"/>
        <w:rPr>
          <w:sz w:val="21"/>
          <w:szCs w:val="21"/>
        </w:rPr>
      </w:pPr>
      <w:r>
        <w:rPr>
          <w:color w:val="FF0000"/>
          <w:w w:val="95"/>
          <w:sz w:val="21"/>
          <w:szCs w:val="21"/>
        </w:rPr>
        <w:t>A项：封闭空间数为5，外部图形的线条数为6，二者之差为1，排除。</w:t>
      </w:r>
      <w:r>
        <w:rPr>
          <w:color w:val="FF0000"/>
          <w:spacing w:val="88"/>
          <w:w w:val="95"/>
          <w:sz w:val="21"/>
          <w:szCs w:val="21"/>
        </w:rPr>
        <w:t xml:space="preserve"> </w:t>
      </w:r>
      <w:r>
        <w:rPr>
          <w:color w:val="FF0000"/>
          <w:w w:val="95"/>
          <w:sz w:val="21"/>
          <w:szCs w:val="21"/>
        </w:rPr>
        <w:t>B项：封闭空间数为2，外部图形的线条数为3，二者之差为1，排除。</w:t>
      </w:r>
      <w:r>
        <w:rPr>
          <w:color w:val="FF0000"/>
          <w:spacing w:val="88"/>
          <w:w w:val="95"/>
          <w:sz w:val="21"/>
          <w:szCs w:val="21"/>
        </w:rPr>
        <w:t xml:space="preserve"> </w:t>
      </w:r>
      <w:r>
        <w:rPr>
          <w:color w:val="FF0000"/>
          <w:w w:val="95"/>
          <w:sz w:val="21"/>
          <w:szCs w:val="21"/>
        </w:rPr>
        <w:t>C项：封闭空间数为1，外部图形的线条数为4，二者之差为3，排除。</w:t>
      </w:r>
      <w:r>
        <w:rPr>
          <w:color w:val="FF0000"/>
          <w:spacing w:val="88"/>
          <w:w w:val="95"/>
          <w:sz w:val="21"/>
          <w:szCs w:val="21"/>
        </w:rPr>
        <w:t xml:space="preserve"> </w:t>
      </w:r>
      <w:r>
        <w:rPr>
          <w:color w:val="FF0000"/>
          <w:w w:val="95"/>
          <w:sz w:val="21"/>
          <w:szCs w:val="21"/>
        </w:rPr>
        <w:t>D项：封闭空间数为3，外部图形的线条数为5，二者之差为2，当选。</w:t>
      </w:r>
      <w:r>
        <w:rPr>
          <w:color w:val="FF0000"/>
          <w:spacing w:val="1"/>
          <w:w w:val="95"/>
          <w:sz w:val="21"/>
          <w:szCs w:val="21"/>
        </w:rPr>
        <w:t xml:space="preserve"> </w:t>
      </w:r>
      <w:r>
        <w:rPr>
          <w:color w:val="FF0000"/>
          <w:sz w:val="21"/>
          <w:szCs w:val="21"/>
        </w:rPr>
        <w:t>故本题选D。</w:t>
      </w:r>
    </w:p>
    <w:p>
      <w:pPr>
        <w:spacing w:before="5"/>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8" w:line="372" w:lineRule="auto"/>
        <w:ind w:left="105" w:right="1780"/>
        <w:rPr>
          <w:sz w:val="21"/>
          <w:szCs w:val="21"/>
        </w:rPr>
      </w:pPr>
      <w:r>
        <w:rPr>
          <w:color w:val="FF0000"/>
          <w:w w:val="95"/>
          <w:sz w:val="21"/>
          <w:szCs w:val="21"/>
        </w:rPr>
        <w:t>第一步：观察图形。题干为展开图，选项都为四面体，因此考查折叠与展开图关系。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A项：假设右面正确，则左面的虚线应垂直于左右两面的公共边或左面为垂直于公共边的实线，排除。</w:t>
      </w:r>
      <w:r>
        <w:rPr>
          <w:color w:val="FF0000"/>
          <w:spacing w:val="216"/>
          <w:sz w:val="21"/>
          <w:szCs w:val="21"/>
        </w:rPr>
        <w:t xml:space="preserve"> </w:t>
      </w:r>
      <w:r>
        <w:rPr>
          <w:color w:val="FF0000"/>
          <w:sz w:val="21"/>
          <w:szCs w:val="21"/>
        </w:rPr>
        <w:t>B项：假设左面正确，则右面应为虚线，排除。</w:t>
      </w:r>
    </w:p>
    <w:p>
      <w:pPr>
        <w:spacing w:before="2" w:line="372" w:lineRule="auto"/>
        <w:ind w:left="105" w:right="5437"/>
        <w:rPr>
          <w:sz w:val="21"/>
          <w:szCs w:val="21"/>
        </w:rPr>
      </w:pPr>
      <w:r>
        <w:rPr>
          <w:color w:val="FF0000"/>
          <w:w w:val="95"/>
          <w:sz w:val="21"/>
          <w:szCs w:val="21"/>
        </w:rPr>
        <w:t>C项：左面虚线和右面实线不应相交，排除。</w:t>
      </w:r>
      <w:r>
        <w:rPr>
          <w:color w:val="FF0000"/>
          <w:spacing w:val="1"/>
          <w:w w:val="95"/>
          <w:sz w:val="21"/>
          <w:szCs w:val="21"/>
        </w:rPr>
        <w:t xml:space="preserve"> </w:t>
      </w:r>
      <w:r>
        <w:rPr>
          <w:color w:val="FF0000"/>
          <w:sz w:val="21"/>
          <w:szCs w:val="21"/>
        </w:rPr>
        <w:t>D项：可以由题干展开图折叠而成，当选。故本题选D。</w:t>
      </w:r>
    </w:p>
    <w:p>
      <w:pPr>
        <w:spacing w:before="3"/>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ectPr>
          <w:pgSz w:w="11900" w:h="16840"/>
          <w:pgMar w:top="600" w:right="1140" w:bottom="1040" w:left="1140" w:header="0" w:footer="858" w:gutter="0"/>
          <w:cols w:space="720" w:num="1"/>
        </w:sectPr>
      </w:pPr>
    </w:p>
    <w:p>
      <w:pPr>
        <w:spacing w:before="43" w:line="372" w:lineRule="auto"/>
        <w:ind w:left="105" w:right="108"/>
        <w:rPr>
          <w:sz w:val="21"/>
          <w:szCs w:val="21"/>
        </w:rPr>
      </w:pPr>
      <w:r>
        <w:rPr>
          <w:color w:val="FF0000"/>
          <w:w w:val="95"/>
          <w:sz w:val="21"/>
          <w:szCs w:val="21"/>
        </w:rPr>
        <w:t>第一步：分析定义要点。“诉诸群众”的定义要点：①不诉诸相关的事实和理由；②通过激起众人的情</w:t>
      </w:r>
      <w:r>
        <w:rPr>
          <w:color w:val="FF0000"/>
          <w:spacing w:val="115"/>
          <w:sz w:val="21"/>
          <w:szCs w:val="21"/>
        </w:rPr>
        <w:t xml:space="preserve"> </w:t>
      </w:r>
      <w:r>
        <w:rPr>
          <w:color w:val="FF0000"/>
          <w:sz w:val="21"/>
          <w:szCs w:val="21"/>
        </w:rPr>
        <w:t>感和热情。</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A项：“合理的”即诉诸相关的理由，不符合①，排除。</w:t>
      </w:r>
    </w:p>
    <w:p>
      <w:pPr>
        <w:spacing w:before="149" w:line="372" w:lineRule="auto"/>
        <w:ind w:left="105" w:right="1466"/>
        <w:rPr>
          <w:sz w:val="21"/>
          <w:szCs w:val="21"/>
        </w:rPr>
      </w:pPr>
      <w:r>
        <w:rPr>
          <w:color w:val="FF0000"/>
          <w:w w:val="95"/>
          <w:sz w:val="21"/>
          <w:szCs w:val="21"/>
        </w:rPr>
        <w:t>B项：“选择了未来”是通过激起人们对未来的热情来达到目的，符合定义要点，当选。</w:t>
      </w:r>
      <w:r>
        <w:rPr>
          <w:color w:val="FF0000"/>
          <w:spacing w:val="159"/>
          <w:sz w:val="21"/>
          <w:szCs w:val="21"/>
        </w:rPr>
        <w:t xml:space="preserve"> </w:t>
      </w:r>
      <w:r>
        <w:rPr>
          <w:color w:val="FF0000"/>
          <w:sz w:val="21"/>
          <w:szCs w:val="21"/>
        </w:rPr>
        <w:t>C项：“采用了宫廷秘方”即诉诸相关的事实，不符合①，排除。</w:t>
      </w:r>
    </w:p>
    <w:p>
      <w:pPr>
        <w:spacing w:before="1" w:line="372" w:lineRule="auto"/>
        <w:ind w:left="105" w:right="3347"/>
        <w:rPr>
          <w:sz w:val="21"/>
          <w:szCs w:val="21"/>
        </w:rPr>
      </w:pPr>
      <w:r>
        <w:rPr>
          <w:color w:val="FF0000"/>
          <w:w w:val="95"/>
          <w:sz w:val="21"/>
          <w:szCs w:val="21"/>
        </w:rPr>
        <w:t>D项：“我是家里的顶梁柱”即诉诸相关的事实，不符合①，排除。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82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第一步：分析定义要点。“价值的条件化过程”的定义要点：①以他人的价值规范为标准；②而非根据</w:t>
      </w:r>
      <w:r>
        <w:rPr>
          <w:color w:val="FF0000"/>
          <w:spacing w:val="115"/>
          <w:sz w:val="21"/>
          <w:szCs w:val="21"/>
        </w:rPr>
        <w:t xml:space="preserve"> </w:t>
      </w:r>
      <w:r>
        <w:rPr>
          <w:color w:val="FF0000"/>
          <w:sz w:val="21"/>
          <w:szCs w:val="21"/>
        </w:rPr>
        <w:t>自身的满足感进行评价。</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A项：指出要尊重老师，即以老师的价值规范为标准，符合定义要点，排除。</w:t>
      </w:r>
    </w:p>
    <w:p>
      <w:pPr>
        <w:spacing w:before="149" w:line="372" w:lineRule="auto"/>
        <w:ind w:left="105" w:right="2302"/>
        <w:rPr>
          <w:sz w:val="21"/>
          <w:szCs w:val="21"/>
        </w:rPr>
      </w:pPr>
      <w:r>
        <w:rPr>
          <w:color w:val="FF0000"/>
          <w:w w:val="95"/>
          <w:sz w:val="21"/>
          <w:szCs w:val="21"/>
        </w:rPr>
        <w:t>B项：“为了让父母高兴”即以父母的价值规范为标准，符合定义要点，排除。</w:t>
      </w:r>
      <w:r>
        <w:rPr>
          <w:color w:val="FF0000"/>
          <w:spacing w:val="121"/>
          <w:sz w:val="21"/>
          <w:szCs w:val="21"/>
        </w:rPr>
        <w:t xml:space="preserve"> </w:t>
      </w:r>
      <w:r>
        <w:rPr>
          <w:color w:val="FF0000"/>
          <w:sz w:val="21"/>
          <w:szCs w:val="21"/>
        </w:rPr>
        <w:t>C项：婴儿的行为是以自身的满足为标准的，不符合定义要点，当选。</w:t>
      </w:r>
    </w:p>
    <w:p>
      <w:pPr>
        <w:spacing w:before="2" w:line="372" w:lineRule="auto"/>
        <w:ind w:left="105" w:right="2302"/>
        <w:rPr>
          <w:sz w:val="21"/>
          <w:szCs w:val="21"/>
        </w:rPr>
      </w:pPr>
      <w:r>
        <w:rPr>
          <w:color w:val="FF0000"/>
          <w:w w:val="95"/>
          <w:sz w:val="21"/>
          <w:szCs w:val="21"/>
        </w:rPr>
        <w:t>D项：“男友认为她很胖”即以男友的价值规范为标准，符合定义要点，排除。</w:t>
      </w:r>
      <w:r>
        <w:rPr>
          <w:color w:val="FF0000"/>
          <w:spacing w:val="2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pacing w:before="149" w:line="372" w:lineRule="auto"/>
        <w:ind w:left="105" w:right="108"/>
        <w:rPr>
          <w:sz w:val="21"/>
          <w:szCs w:val="21"/>
        </w:rPr>
      </w:pPr>
      <w:r>
        <w:rPr>
          <w:color w:val="FF0000"/>
          <w:w w:val="95"/>
          <w:sz w:val="21"/>
          <w:szCs w:val="21"/>
        </w:rPr>
        <w:t>第一步：分析定义要点。“首因效应”的定义要点是“通过第一印象最先输入的信息对客体以后的认知</w:t>
      </w:r>
      <w:r>
        <w:rPr>
          <w:color w:val="FF0000"/>
          <w:spacing w:val="115"/>
          <w:sz w:val="21"/>
          <w:szCs w:val="21"/>
        </w:rPr>
        <w:t xml:space="preserve"> </w:t>
      </w:r>
      <w:r>
        <w:rPr>
          <w:color w:val="FF0000"/>
          <w:sz w:val="21"/>
          <w:szCs w:val="21"/>
        </w:rPr>
        <w:t>产生显著的影响作用”。</w:t>
      </w:r>
    </w:p>
    <w:p>
      <w:pPr>
        <w:spacing w:before="1"/>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A项：金融行业从业人员着深色套装，给顾客留下了专业和严谨的第一印象，符合定义要点，排除。</w:t>
      </w:r>
    </w:p>
    <w:p>
      <w:pPr>
        <w:spacing w:before="149" w:line="372" w:lineRule="auto"/>
        <w:ind w:left="105" w:right="212"/>
        <w:rPr>
          <w:sz w:val="21"/>
          <w:szCs w:val="21"/>
        </w:rPr>
      </w:pPr>
      <w:r>
        <w:rPr>
          <w:color w:val="FF0000"/>
          <w:w w:val="95"/>
          <w:sz w:val="21"/>
          <w:szCs w:val="21"/>
        </w:rPr>
        <w:t>B项：小张在面试中表现突出是人力资源部对他的第一印象，但并没有因为第一印象对他以后的认知产</w:t>
      </w:r>
      <w:r>
        <w:rPr>
          <w:color w:val="FF0000"/>
          <w:spacing w:val="111"/>
          <w:sz w:val="21"/>
          <w:szCs w:val="21"/>
        </w:rPr>
        <w:t xml:space="preserve"> </w:t>
      </w:r>
      <w:r>
        <w:rPr>
          <w:color w:val="FF0000"/>
          <w:sz w:val="21"/>
          <w:szCs w:val="21"/>
        </w:rPr>
        <w:t>生影响，而是因其简历上的错别字而放弃录用他，不符合定义要点，当选。</w:t>
      </w:r>
    </w:p>
    <w:p>
      <w:pPr>
        <w:spacing w:before="2" w:line="372" w:lineRule="auto"/>
        <w:ind w:left="105" w:right="212"/>
        <w:rPr>
          <w:sz w:val="21"/>
          <w:szCs w:val="21"/>
        </w:rPr>
      </w:pPr>
      <w:r>
        <w:rPr>
          <w:color w:val="FF0000"/>
          <w:w w:val="95"/>
          <w:sz w:val="21"/>
          <w:szCs w:val="21"/>
        </w:rPr>
        <w:t>C项：“以我为中心”的夸夸其谈是王先生给相亲对象的第一印象，导致相亲无果，符合定义要点，排</w:t>
      </w:r>
      <w:r>
        <w:rPr>
          <w:color w:val="FF0000"/>
          <w:spacing w:val="111"/>
          <w:sz w:val="21"/>
          <w:szCs w:val="21"/>
        </w:rPr>
        <w:t xml:space="preserve"> </w:t>
      </w:r>
      <w:r>
        <w:rPr>
          <w:color w:val="FF0000"/>
          <w:sz w:val="21"/>
          <w:szCs w:val="21"/>
        </w:rPr>
        <w:t>除。</w:t>
      </w:r>
    </w:p>
    <w:p>
      <w:pPr>
        <w:spacing w:before="2" w:line="372" w:lineRule="auto"/>
        <w:ind w:left="105" w:right="212"/>
        <w:rPr>
          <w:sz w:val="21"/>
          <w:szCs w:val="21"/>
        </w:rPr>
      </w:pPr>
      <w:r>
        <w:rPr>
          <w:color w:val="FF0000"/>
          <w:w w:val="95"/>
          <w:sz w:val="21"/>
          <w:szCs w:val="21"/>
        </w:rPr>
        <w:t>D项：小张的红头发给人留下不够成熟稳重的第一印象，导致找工作屡屡碰壁，符合定义要点，排除。</w:t>
      </w:r>
      <w:r>
        <w:rPr>
          <w:color w:val="FF0000"/>
          <w:spacing w:val="11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【解析】本题考查管理类定义判断。</w:t>
      </w:r>
    </w:p>
    <w:p>
      <w:pPr>
        <w:spacing w:before="149"/>
        <w:ind w:left="105"/>
        <w:rPr>
          <w:sz w:val="21"/>
          <w:szCs w:val="21"/>
        </w:rPr>
      </w:pPr>
      <w:r>
        <w:rPr>
          <w:color w:val="FF0000"/>
          <w:w w:val="95"/>
          <w:sz w:val="21"/>
          <w:szCs w:val="21"/>
        </w:rPr>
        <w:t>第一步：分析定义要点。“协同治理”的定义要点是：①政府部门；②通过与非政府的、非盈利的社会</w:t>
      </w:r>
    </w:p>
    <w:p>
      <w:pPr>
        <w:spacing w:before="44" w:line="372" w:lineRule="auto"/>
        <w:ind w:left="105" w:right="5333"/>
        <w:rPr>
          <w:sz w:val="21"/>
          <w:szCs w:val="21"/>
        </w:rPr>
      </w:pPr>
      <w:r>
        <w:rPr>
          <w:color w:val="FF0000"/>
          <w:w w:val="95"/>
          <w:sz w:val="21"/>
          <w:szCs w:val="21"/>
        </w:rPr>
        <w:t>组织和普通公众合作；③开展社会管理活动。</w:t>
      </w:r>
      <w:r>
        <w:rPr>
          <w:color w:val="FF0000"/>
          <w:sz w:val="21"/>
          <w:szCs w:val="21"/>
        </w:rPr>
        <w:t>第二步：分析选项，确定答案。</w:t>
      </w:r>
    </w:p>
    <w:p>
      <w:pPr>
        <w:spacing w:before="2" w:line="372" w:lineRule="auto"/>
        <w:ind w:left="105" w:right="421"/>
        <w:rPr>
          <w:sz w:val="21"/>
          <w:szCs w:val="21"/>
        </w:rPr>
      </w:pPr>
      <w:r>
        <w:rPr>
          <w:color w:val="FF0000"/>
          <w:w w:val="95"/>
          <w:sz w:val="21"/>
          <w:szCs w:val="21"/>
        </w:rPr>
        <w:t>A项：“多个街道办合作”合作对象不涉及非政府的、非盈利的社会组织和普通公众，不符合②，排</w:t>
      </w:r>
      <w:r>
        <w:rPr>
          <w:color w:val="FF0000"/>
          <w:spacing w:val="101"/>
          <w:sz w:val="21"/>
          <w:szCs w:val="21"/>
        </w:rPr>
        <w:t xml:space="preserve"> </w:t>
      </w:r>
      <w:r>
        <w:rPr>
          <w:color w:val="FF0000"/>
          <w:sz w:val="21"/>
          <w:szCs w:val="21"/>
        </w:rPr>
        <w:t>除。</w:t>
      </w:r>
    </w:p>
    <w:p>
      <w:pPr>
        <w:spacing w:before="1" w:line="372" w:lineRule="auto"/>
        <w:ind w:left="105" w:right="212"/>
        <w:rPr>
          <w:sz w:val="21"/>
          <w:szCs w:val="21"/>
        </w:rPr>
      </w:pPr>
      <w:r>
        <w:rPr>
          <w:color w:val="FF0000"/>
          <w:w w:val="95"/>
          <w:sz w:val="21"/>
          <w:szCs w:val="21"/>
        </w:rPr>
        <w:t>B项：“某高校学生会”不是“政府部门”，进行的公益活动不属于“社会管理活动”，不符合①③，</w:t>
      </w:r>
      <w:r>
        <w:rPr>
          <w:color w:val="FF0000"/>
          <w:spacing w:val="111"/>
          <w:sz w:val="21"/>
          <w:szCs w:val="21"/>
        </w:rPr>
        <w:t xml:space="preserve"> </w:t>
      </w:r>
      <w:r>
        <w:rPr>
          <w:color w:val="FF0000"/>
          <w:sz w:val="21"/>
          <w:szCs w:val="21"/>
        </w:rPr>
        <w:t>排除。</w:t>
      </w:r>
    </w:p>
    <w:p>
      <w:pPr>
        <w:spacing w:before="2" w:line="372" w:lineRule="auto"/>
        <w:ind w:left="105" w:right="212"/>
        <w:rPr>
          <w:sz w:val="21"/>
          <w:szCs w:val="21"/>
        </w:rPr>
      </w:pPr>
      <w:r>
        <w:rPr>
          <w:color w:val="FF0000"/>
          <w:w w:val="95"/>
          <w:sz w:val="21"/>
          <w:szCs w:val="21"/>
        </w:rPr>
        <w:t>C项：“卫生局、环保局、城管局通力合作，卫生防疫人员、环境监测人员、环卫工人和城管人员”合</w:t>
      </w:r>
      <w:r>
        <w:rPr>
          <w:color w:val="FF0000"/>
          <w:spacing w:val="111"/>
          <w:sz w:val="21"/>
          <w:szCs w:val="21"/>
        </w:rPr>
        <w:t xml:space="preserve"> </w:t>
      </w:r>
      <w:r>
        <w:rPr>
          <w:color w:val="FF0000"/>
          <w:sz w:val="21"/>
          <w:szCs w:val="21"/>
        </w:rPr>
        <w:t>作，合作对象不涉及非政府的、非盈利的社会组织和普通公众，不符合②，排除。</w:t>
      </w:r>
    </w:p>
    <w:p>
      <w:pPr>
        <w:spacing w:before="2" w:line="372" w:lineRule="auto"/>
        <w:ind w:left="105" w:right="212"/>
        <w:rPr>
          <w:sz w:val="21"/>
          <w:szCs w:val="21"/>
        </w:rPr>
      </w:pPr>
      <w:r>
        <w:rPr>
          <w:color w:val="FF0000"/>
          <w:w w:val="95"/>
          <w:sz w:val="21"/>
          <w:szCs w:val="21"/>
        </w:rPr>
        <w:t>D项：“这些人员中既有职能部门的，也有志愿者协会成员，还有退休者”符合①②，“确保城市公交</w:t>
      </w:r>
      <w:r>
        <w:rPr>
          <w:color w:val="FF0000"/>
          <w:spacing w:val="111"/>
          <w:sz w:val="21"/>
          <w:szCs w:val="21"/>
        </w:rPr>
        <w:t xml:space="preserve"> </w:t>
      </w:r>
      <w:r>
        <w:rPr>
          <w:color w:val="FF0000"/>
          <w:sz w:val="21"/>
          <w:szCs w:val="21"/>
        </w:rPr>
        <w:t>畅通安全”符合③，符合定义，当选。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【解析】本题考查人文类定义判断。</w:t>
      </w:r>
    </w:p>
    <w:p>
      <w:pPr>
        <w:spacing w:before="149" w:line="372" w:lineRule="auto"/>
        <w:ind w:left="105" w:right="108"/>
        <w:rPr>
          <w:sz w:val="21"/>
          <w:szCs w:val="21"/>
        </w:rPr>
      </w:pPr>
      <w:r>
        <w:rPr>
          <w:color w:val="FF0000"/>
          <w:w w:val="95"/>
          <w:sz w:val="21"/>
          <w:szCs w:val="21"/>
        </w:rPr>
        <w:t>第一步：分析定义要点。认知地图效应”的定义要点是“通过对特定事物多次探索之后，头脑中形成一</w:t>
      </w:r>
      <w:r>
        <w:rPr>
          <w:color w:val="FF0000"/>
          <w:spacing w:val="115"/>
          <w:sz w:val="21"/>
          <w:szCs w:val="21"/>
        </w:rPr>
        <w:t xml:space="preserve"> </w:t>
      </w:r>
      <w:r>
        <w:rPr>
          <w:color w:val="FF0000"/>
          <w:sz w:val="21"/>
          <w:szCs w:val="21"/>
        </w:rPr>
        <w:t>张包含各种相关信息的地图”。</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A项：“庖丁解牛”比喻经过反复实践，掌握了事物的客观规律，做事得心应手，运用自如，符合定义</w:t>
      </w:r>
      <w:r>
        <w:rPr>
          <w:color w:val="FF0000"/>
          <w:spacing w:val="111"/>
          <w:sz w:val="21"/>
          <w:szCs w:val="21"/>
        </w:rPr>
        <w:t xml:space="preserve"> </w:t>
      </w:r>
      <w:r>
        <w:rPr>
          <w:color w:val="FF0000"/>
          <w:sz w:val="21"/>
          <w:szCs w:val="21"/>
        </w:rPr>
        <w:t>要点，排除。</w:t>
      </w:r>
    </w:p>
    <w:p>
      <w:pPr>
        <w:spacing w:before="2"/>
        <w:ind w:left="105"/>
        <w:rPr>
          <w:sz w:val="21"/>
          <w:szCs w:val="21"/>
        </w:rPr>
      </w:pPr>
      <w:r>
        <w:rPr>
          <w:color w:val="FF0000"/>
          <w:sz w:val="21"/>
          <w:szCs w:val="21"/>
        </w:rPr>
        <w:t>B项：“胸有成竹”指文同观察琢磨竹子，画竹时竹子立刻浮现在眼前，符合定义要点，排除。</w:t>
      </w:r>
    </w:p>
    <w:p>
      <w:pPr>
        <w:spacing w:before="149" w:line="372" w:lineRule="auto"/>
        <w:ind w:left="105" w:right="212"/>
        <w:rPr>
          <w:sz w:val="21"/>
          <w:szCs w:val="21"/>
        </w:rPr>
      </w:pPr>
      <w:r>
        <w:rPr>
          <w:color w:val="FF0000"/>
          <w:w w:val="95"/>
          <w:sz w:val="21"/>
          <w:szCs w:val="21"/>
        </w:rPr>
        <w:t>C项：“老马识途”指老马认识曾经走过的道路，比喻有经验的人对事情比较熟悉，符合定义要点，排</w:t>
      </w:r>
      <w:r>
        <w:rPr>
          <w:color w:val="FF0000"/>
          <w:spacing w:val="111"/>
          <w:sz w:val="21"/>
          <w:szCs w:val="21"/>
        </w:rPr>
        <w:t xml:space="preserve"> </w:t>
      </w:r>
      <w:r>
        <w:rPr>
          <w:color w:val="FF0000"/>
          <w:sz w:val="21"/>
          <w:szCs w:val="21"/>
        </w:rPr>
        <w:t>除。</w:t>
      </w:r>
    </w:p>
    <w:p>
      <w:pPr>
        <w:spacing w:before="2" w:line="372" w:lineRule="auto"/>
        <w:ind w:left="105" w:right="421"/>
        <w:rPr>
          <w:sz w:val="21"/>
          <w:szCs w:val="21"/>
        </w:rPr>
      </w:pPr>
      <w:r>
        <w:rPr>
          <w:color w:val="FF0000"/>
          <w:w w:val="95"/>
          <w:sz w:val="21"/>
          <w:szCs w:val="21"/>
        </w:rPr>
        <w:t>D项：管中窥豹”比喻只见到事物的一小部分，指所见不全面或略有所得，不符合“包含各种相关信</w:t>
      </w:r>
      <w:r>
        <w:rPr>
          <w:color w:val="FF0000"/>
          <w:spacing w:val="101"/>
          <w:sz w:val="21"/>
          <w:szCs w:val="21"/>
        </w:rPr>
        <w:t xml:space="preserve"> </w:t>
      </w:r>
      <w:r>
        <w:rPr>
          <w:color w:val="FF0000"/>
          <w:sz w:val="21"/>
          <w:szCs w:val="21"/>
        </w:rPr>
        <w:t>息”，不符合定义要点，当选。</w:t>
      </w:r>
    </w:p>
    <w:p>
      <w:pPr>
        <w:spacing w:before="1"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86</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第一步：分析定义要点。“内耗效应”的定义要点：①社会或部门内部；②因不协调或矛盾造成无谓的</w:t>
      </w:r>
      <w:r>
        <w:rPr>
          <w:color w:val="FF0000"/>
          <w:spacing w:val="115"/>
          <w:sz w:val="21"/>
          <w:szCs w:val="21"/>
        </w:rPr>
        <w:t xml:space="preserve"> </w:t>
      </w:r>
      <w:r>
        <w:rPr>
          <w:color w:val="FF0000"/>
          <w:sz w:val="21"/>
          <w:szCs w:val="21"/>
        </w:rPr>
        <w:t>消耗而产生的负效应；③本质是并未对外作功而只是内部消耗能量。</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A项：广告战、价格战是正常的竞争手段，没有体现不协调或矛盾，不符合②，排除。</w:t>
      </w:r>
    </w:p>
    <w:p>
      <w:pPr>
        <w:spacing w:before="149" w:line="372" w:lineRule="auto"/>
        <w:ind w:left="105" w:right="839"/>
        <w:rPr>
          <w:sz w:val="21"/>
          <w:szCs w:val="21"/>
        </w:rPr>
      </w:pPr>
      <w:r>
        <w:rPr>
          <w:color w:val="FF0000"/>
          <w:w w:val="95"/>
          <w:sz w:val="21"/>
          <w:szCs w:val="21"/>
        </w:rPr>
        <w:t>B项：学生无心学习是因为游戏机商贩兜售游戏机，没有体现不协调或矛盾，不符合②，排除。</w:t>
      </w:r>
      <w:r>
        <w:rPr>
          <w:color w:val="FF0000"/>
          <w:spacing w:val="187"/>
          <w:sz w:val="21"/>
          <w:szCs w:val="21"/>
        </w:rPr>
        <w:t xml:space="preserve"> </w:t>
      </w:r>
      <w:r>
        <w:rPr>
          <w:color w:val="FF0000"/>
          <w:sz w:val="21"/>
          <w:szCs w:val="21"/>
        </w:rPr>
        <w:t>C项：甲国和乙国属于两个不同的国家，不符合①，排除。</w:t>
      </w:r>
    </w:p>
    <w:p>
      <w:pPr>
        <w:spacing w:before="2" w:line="372" w:lineRule="auto"/>
        <w:ind w:left="105" w:right="212"/>
        <w:rPr>
          <w:sz w:val="21"/>
          <w:szCs w:val="21"/>
        </w:rPr>
      </w:pPr>
      <w:r>
        <w:rPr>
          <w:color w:val="FF0000"/>
          <w:w w:val="95"/>
          <w:sz w:val="21"/>
          <w:szCs w:val="21"/>
        </w:rPr>
        <w:t>D项：董事会成员之间符合①，因利益纷争上演闹剧符合②，导致集团股票大跌，说明没有对外做功只</w:t>
      </w:r>
      <w:r>
        <w:rPr>
          <w:color w:val="FF0000"/>
          <w:spacing w:val="111"/>
          <w:sz w:val="21"/>
          <w:szCs w:val="21"/>
        </w:rPr>
        <w:t xml:space="preserve"> </w:t>
      </w:r>
      <w:r>
        <w:rPr>
          <w:color w:val="FF0000"/>
          <w:sz w:val="21"/>
          <w:szCs w:val="21"/>
        </w:rPr>
        <w:t>是内部消耗，符合④，符合定义，当选。</w:t>
      </w:r>
    </w:p>
    <w:p>
      <w:pPr>
        <w:spacing w:line="372" w:lineRule="auto"/>
        <w:sectPr>
          <w:footerReference r:id="rId4" w:type="default"/>
          <w:pgSz w:w="11900" w:h="16840"/>
          <w:pgMar w:top="640" w:right="1140" w:bottom="1040" w:left="1140" w:header="0" w:footer="858" w:gutter="0"/>
          <w:pgNumType w:start="41"/>
          <w:cols w:space="720" w:num="1"/>
        </w:sectPr>
      </w:pPr>
    </w:p>
    <w:p>
      <w:pPr>
        <w:spacing w:before="45"/>
        <w:ind w:left="105"/>
        <w:rPr>
          <w:sz w:val="21"/>
          <w:szCs w:val="21"/>
        </w:rPr>
      </w:pPr>
      <w:r>
        <w:rPr>
          <w:color w:val="FF0000"/>
          <w:w w:val="95"/>
          <w:sz w:val="21"/>
          <w:szCs w:val="21"/>
        </w:rPr>
        <w:t>故本题选D。</w:t>
      </w:r>
    </w:p>
    <w:p>
      <w:pPr>
        <w:spacing w:before="148"/>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【解析】本题考查经济类定义。</w:t>
      </w:r>
    </w:p>
    <w:p>
      <w:pPr>
        <w:spacing w:before="149" w:line="372" w:lineRule="auto"/>
        <w:ind w:left="105" w:right="1153"/>
        <w:rPr>
          <w:sz w:val="21"/>
          <w:szCs w:val="21"/>
        </w:rPr>
      </w:pPr>
      <w:r>
        <w:rPr>
          <w:color w:val="FF0000"/>
          <w:w w:val="95"/>
          <w:sz w:val="21"/>
          <w:szCs w:val="21"/>
        </w:rPr>
        <w:t>第一步：分析定义要点。“绿色营销”的定义要点是“可持续发展的绿色文明价值观念”。</w:t>
      </w:r>
      <w:r>
        <w:rPr>
          <w:color w:val="FF0000"/>
          <w:spacing w:val="73"/>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A项：选择无毒并可以重复利用和自然降解的包装材料体现了“可持续发展的绿色文明价值观念”，符</w:t>
      </w:r>
      <w:r>
        <w:rPr>
          <w:color w:val="FF0000"/>
          <w:spacing w:val="111"/>
          <w:sz w:val="21"/>
          <w:szCs w:val="21"/>
        </w:rPr>
        <w:t xml:space="preserve"> </w:t>
      </w:r>
      <w:r>
        <w:rPr>
          <w:color w:val="FF0000"/>
          <w:sz w:val="21"/>
          <w:szCs w:val="21"/>
        </w:rPr>
        <w:t>合定义要点，当选。</w:t>
      </w:r>
    </w:p>
    <w:p>
      <w:pPr>
        <w:spacing w:before="2" w:line="372" w:lineRule="auto"/>
        <w:ind w:left="105" w:right="1884"/>
        <w:rPr>
          <w:sz w:val="21"/>
          <w:szCs w:val="21"/>
        </w:rPr>
      </w:pPr>
      <w:r>
        <w:rPr>
          <w:color w:val="FF0000"/>
          <w:w w:val="95"/>
          <w:sz w:val="21"/>
          <w:szCs w:val="21"/>
        </w:rPr>
        <w:t>B项：产品起名为“绿色心情”与绿色文明价值观念无关，不符合定义要点，排除。</w:t>
      </w:r>
      <w:r>
        <w:rPr>
          <w:color w:val="FF0000"/>
          <w:spacing w:val="140"/>
          <w:sz w:val="21"/>
          <w:szCs w:val="21"/>
        </w:rPr>
        <w:t xml:space="preserve"> </w:t>
      </w:r>
      <w:r>
        <w:rPr>
          <w:color w:val="FF0000"/>
          <w:sz w:val="21"/>
          <w:szCs w:val="21"/>
        </w:rPr>
        <w:t>C项：产品增加了添加剂与绿色文明价值观念无关，不符合定义要点，排除。</w:t>
      </w:r>
    </w:p>
    <w:p>
      <w:pPr>
        <w:spacing w:before="2" w:line="372" w:lineRule="auto"/>
        <w:ind w:left="105" w:right="2302"/>
        <w:rPr>
          <w:sz w:val="21"/>
          <w:szCs w:val="21"/>
        </w:rPr>
      </w:pPr>
      <w:r>
        <w:rPr>
          <w:color w:val="FF0000"/>
          <w:w w:val="95"/>
          <w:sz w:val="21"/>
          <w:szCs w:val="21"/>
        </w:rPr>
        <w:t>D项：产货架选择黄绿搭配与绿色文明价值观念无关，不符合定义要点，排除。</w:t>
      </w:r>
      <w:r>
        <w:rPr>
          <w:color w:val="FF0000"/>
          <w:spacing w:val="2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【解析】本题考查法律类定义。</w:t>
      </w:r>
    </w:p>
    <w:p>
      <w:pPr>
        <w:spacing w:before="149" w:line="372" w:lineRule="auto"/>
        <w:ind w:left="105" w:right="108"/>
        <w:rPr>
          <w:sz w:val="21"/>
          <w:szCs w:val="21"/>
        </w:rPr>
      </w:pPr>
      <w:r>
        <w:rPr>
          <w:color w:val="FF0000"/>
          <w:w w:val="95"/>
          <w:sz w:val="21"/>
          <w:szCs w:val="21"/>
        </w:rPr>
        <w:t>第一步：分析定义要点。“报复陷害罪”的定义要点：①国家机关工作人员滥用职权；②对控告人、申</w:t>
      </w:r>
      <w:r>
        <w:rPr>
          <w:color w:val="FF0000"/>
          <w:spacing w:val="115"/>
          <w:sz w:val="21"/>
          <w:szCs w:val="21"/>
        </w:rPr>
        <w:t xml:space="preserve"> </w:t>
      </w:r>
      <w:r>
        <w:rPr>
          <w:color w:val="FF0000"/>
          <w:sz w:val="21"/>
          <w:szCs w:val="21"/>
        </w:rPr>
        <w:t>诉人、批评人、举报人实行报复陷害。</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A项：雇佣打手不涉及滥用职权，且不属于陷害，不符合①②，排除。</w:t>
      </w:r>
    </w:p>
    <w:p>
      <w:pPr>
        <w:spacing w:before="149" w:line="372" w:lineRule="auto"/>
        <w:ind w:left="105" w:right="1466"/>
        <w:rPr>
          <w:sz w:val="21"/>
          <w:szCs w:val="21"/>
        </w:rPr>
      </w:pPr>
      <w:r>
        <w:rPr>
          <w:color w:val="FF0000"/>
          <w:w w:val="95"/>
          <w:sz w:val="21"/>
          <w:szCs w:val="21"/>
        </w:rPr>
        <w:t>B项：校董事会主席不是国家机关工作人员，且撤职也不属于陷害，不符合①②，排除。</w:t>
      </w:r>
      <w:r>
        <w:rPr>
          <w:color w:val="FF0000"/>
          <w:spacing w:val="159"/>
          <w:sz w:val="21"/>
          <w:szCs w:val="21"/>
        </w:rPr>
        <w:t xml:space="preserve"> </w:t>
      </w:r>
      <w:r>
        <w:rPr>
          <w:color w:val="FF0000"/>
          <w:sz w:val="21"/>
          <w:szCs w:val="21"/>
        </w:rPr>
        <w:t>C项：殴打不属于陷害，不符合②，排除。</w:t>
      </w:r>
    </w:p>
    <w:p>
      <w:pPr>
        <w:spacing w:before="1" w:line="372" w:lineRule="auto"/>
        <w:ind w:left="105" w:right="2302"/>
        <w:rPr>
          <w:sz w:val="21"/>
          <w:szCs w:val="21"/>
        </w:rPr>
      </w:pPr>
      <w:r>
        <w:rPr>
          <w:color w:val="FF0000"/>
          <w:w w:val="95"/>
          <w:sz w:val="21"/>
          <w:szCs w:val="21"/>
        </w:rPr>
        <w:t>D项：安全局王主任制造伪证，陷害举报人小李，符合①②，符合定义，当选。</w:t>
      </w:r>
      <w:r>
        <w:rPr>
          <w:color w:val="FF0000"/>
          <w:spacing w:val="2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【解析】本题考查法律类定义。</w:t>
      </w:r>
    </w:p>
    <w:p>
      <w:pPr>
        <w:spacing w:before="149" w:line="372" w:lineRule="auto"/>
        <w:ind w:left="105" w:right="944"/>
        <w:rPr>
          <w:sz w:val="21"/>
          <w:szCs w:val="21"/>
        </w:rPr>
      </w:pPr>
      <w:r>
        <w:rPr>
          <w:color w:val="FF0000"/>
          <w:w w:val="95"/>
          <w:sz w:val="21"/>
          <w:szCs w:val="21"/>
        </w:rPr>
        <w:t>第一步：分析定义要点。“书证”的定义要点是“以记载内容或表达思想来证明案件事实”。</w:t>
      </w:r>
      <w:r>
        <w:rPr>
          <w:color w:val="FF0000"/>
          <w:spacing w:val="82"/>
          <w:w w:val="95"/>
          <w:sz w:val="21"/>
          <w:szCs w:val="21"/>
        </w:rPr>
        <w:t xml:space="preserve"> </w:t>
      </w:r>
      <w:r>
        <w:rPr>
          <w:color w:val="FF0000"/>
          <w:sz w:val="21"/>
          <w:szCs w:val="21"/>
        </w:rPr>
        <w:t>第二步：分析选项，确定答案。</w:t>
      </w:r>
    </w:p>
    <w:p>
      <w:pPr>
        <w:spacing w:before="2" w:line="372" w:lineRule="auto"/>
        <w:ind w:left="105" w:right="421"/>
        <w:rPr>
          <w:sz w:val="21"/>
          <w:szCs w:val="21"/>
        </w:rPr>
      </w:pPr>
      <w:r>
        <w:rPr>
          <w:color w:val="FF0000"/>
          <w:w w:val="95"/>
          <w:sz w:val="21"/>
          <w:szCs w:val="21"/>
        </w:rPr>
        <w:t>A项：“砸伤受害者头部的辞典”并不是以其记载的内容或表达的思想来证明案件事实的，不符合要</w:t>
      </w:r>
      <w:r>
        <w:rPr>
          <w:color w:val="FF0000"/>
          <w:spacing w:val="101"/>
          <w:sz w:val="21"/>
          <w:szCs w:val="21"/>
        </w:rPr>
        <w:t xml:space="preserve"> </w:t>
      </w:r>
      <w:r>
        <w:rPr>
          <w:color w:val="FF0000"/>
          <w:sz w:val="21"/>
          <w:szCs w:val="21"/>
        </w:rPr>
        <w:t>点，排除。</w:t>
      </w:r>
    </w:p>
    <w:p>
      <w:pPr>
        <w:spacing w:before="2" w:line="372" w:lineRule="auto"/>
        <w:ind w:left="105" w:right="630"/>
        <w:rPr>
          <w:sz w:val="21"/>
          <w:szCs w:val="21"/>
        </w:rPr>
      </w:pPr>
      <w:r>
        <w:rPr>
          <w:color w:val="FF0000"/>
          <w:w w:val="95"/>
          <w:sz w:val="21"/>
          <w:szCs w:val="21"/>
        </w:rPr>
        <w:t>B项：“医院出具的轻伤鉴定”以其记载的内容证明受害者的伤情，符合要点，符合定义，当选。</w:t>
      </w:r>
      <w:r>
        <w:rPr>
          <w:color w:val="FF0000"/>
          <w:spacing w:val="197"/>
          <w:sz w:val="21"/>
          <w:szCs w:val="21"/>
        </w:rPr>
        <w:t xml:space="preserve"> </w:t>
      </w:r>
      <w:r>
        <w:rPr>
          <w:color w:val="FF0000"/>
          <w:sz w:val="21"/>
          <w:szCs w:val="21"/>
        </w:rPr>
        <w:t>C项：“凶手名字的缩写”不能证明案件事实，不符合要点，排除。</w:t>
      </w:r>
    </w:p>
    <w:p>
      <w:pPr>
        <w:spacing w:before="2" w:line="372" w:lineRule="auto"/>
        <w:ind w:left="105" w:right="3347"/>
        <w:rPr>
          <w:sz w:val="21"/>
          <w:szCs w:val="21"/>
        </w:rPr>
      </w:pPr>
      <w:r>
        <w:rPr>
          <w:color w:val="FF0000"/>
          <w:w w:val="95"/>
          <w:sz w:val="21"/>
          <w:szCs w:val="21"/>
        </w:rPr>
        <w:t>D项：“死者留下的日记”不能证明案件事实，不符合要点，排除。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.【答案】D</w:t>
      </w:r>
    </w:p>
    <w:p>
      <w:pPr>
        <w:jc w:val="center"/>
        <w:sectPr>
          <w:pgSz w:w="11900" w:h="16840"/>
          <w:pgMar w:top="660" w:right="1140" w:bottom="1040" w:left="1140" w:header="0" w:footer="858" w:gutter="0"/>
          <w:cols w:space="720" w:num="1"/>
        </w:sectPr>
      </w:pPr>
    </w:p>
    <w:p>
      <w:pPr>
        <w:spacing w:before="45"/>
        <w:ind w:left="522"/>
        <w:rPr>
          <w:sz w:val="21"/>
          <w:szCs w:val="21"/>
        </w:rPr>
      </w:pPr>
      <w:r>
        <w:rPr>
          <w:color w:val="FF0000"/>
          <w:w w:val="95"/>
          <w:sz w:val="21"/>
          <w:szCs w:val="21"/>
        </w:rPr>
        <w:t>【解析】“心理记账”的定义要点是“在心理上对结果进行分类、编码、估价和预算等”。</w:t>
      </w:r>
    </w:p>
    <w:p>
      <w:pPr>
        <w:spacing w:before="88" w:line="330" w:lineRule="atLeast"/>
        <w:ind w:left="105" w:right="3138"/>
        <w:rPr>
          <w:sz w:val="21"/>
          <w:szCs w:val="21"/>
        </w:rPr>
      </w:pPr>
      <w:r>
        <w:rPr>
          <w:color w:val="FF0000"/>
          <w:w w:val="95"/>
          <w:sz w:val="21"/>
          <w:szCs w:val="21"/>
        </w:rPr>
        <w:t>A、B、C三项均涉及在“心理上”对不用情况进行分类、估价和预算。</w:t>
      </w:r>
      <w:r>
        <w:rPr>
          <w:color w:val="FF0000"/>
          <w:spacing w:val="88"/>
          <w:w w:val="95"/>
          <w:sz w:val="21"/>
          <w:szCs w:val="21"/>
        </w:rPr>
        <w:t xml:space="preserve"> </w:t>
      </w:r>
      <w:r>
        <w:rPr>
          <w:color w:val="FF0000"/>
          <w:sz w:val="21"/>
          <w:szCs w:val="21"/>
        </w:rPr>
        <w:t>D项并未提及职工的心理，不符合定义。</w:t>
      </w:r>
    </w:p>
    <w:p>
      <w:pPr>
        <w:spacing w:line="255" w:lineRule="exact"/>
        <w:ind w:left="105"/>
        <w:rPr>
          <w:sz w:val="21"/>
          <w:szCs w:val="21"/>
        </w:rPr>
      </w:pPr>
      <w:r>
        <w:rPr>
          <w:color w:val="FF0000"/>
          <w:w w:val="95"/>
          <w:sz w:val="21"/>
          <w:szCs w:val="21"/>
        </w:rPr>
        <w:t>故本题选D。</w:t>
      </w:r>
    </w:p>
    <w:p>
      <w:pPr>
        <w:spacing w:before="66"/>
        <w:ind w:left="522"/>
        <w:rPr>
          <w:sz w:val="21"/>
          <w:szCs w:val="21"/>
        </w:rPr>
      </w:pPr>
      <w:r>
        <w:rPr>
          <w:color w:val="FF0000"/>
          <w:sz w:val="21"/>
          <w:szCs w:val="21"/>
        </w:rPr>
        <w:t>91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【解析】本题考查组成关系。</w:t>
      </w:r>
    </w:p>
    <w:p>
      <w:pPr>
        <w:spacing w:before="149" w:line="372" w:lineRule="auto"/>
        <w:ind w:left="105" w:right="1780"/>
        <w:rPr>
          <w:sz w:val="21"/>
          <w:szCs w:val="21"/>
        </w:rPr>
      </w:pPr>
      <w:r>
        <w:rPr>
          <w:color w:val="FF0000"/>
          <w:w w:val="95"/>
          <w:sz w:val="21"/>
          <w:szCs w:val="21"/>
        </w:rPr>
        <w:t>第一步：分析题干词语间的关系。肥肉是猪肉的组成部分，脂肪是肥肉的组成部分。</w:t>
      </w:r>
      <w:r>
        <w:rPr>
          <w:color w:val="FF0000"/>
          <w:spacing w:val="44"/>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A项：遥控器和电视机配套使用，排除。</w:t>
      </w:r>
    </w:p>
    <w:p>
      <w:pPr>
        <w:spacing w:before="148" w:line="372" w:lineRule="auto"/>
        <w:ind w:left="105" w:right="3556"/>
        <w:rPr>
          <w:sz w:val="21"/>
          <w:szCs w:val="21"/>
        </w:rPr>
      </w:pPr>
      <w:r>
        <w:rPr>
          <w:color w:val="FF0000"/>
          <w:w w:val="95"/>
          <w:sz w:val="21"/>
          <w:szCs w:val="21"/>
        </w:rPr>
        <w:t>B项：树叶是树木的组成部分，叶绿素是树叶的组成部分，当选。</w:t>
      </w:r>
      <w:r>
        <w:rPr>
          <w:color w:val="FF0000"/>
          <w:spacing w:val="69"/>
          <w:w w:val="95"/>
          <w:sz w:val="21"/>
          <w:szCs w:val="21"/>
        </w:rPr>
        <w:t xml:space="preserve"> </w:t>
      </w:r>
      <w:r>
        <w:rPr>
          <w:color w:val="FF0000"/>
          <w:sz w:val="21"/>
          <w:szCs w:val="21"/>
        </w:rPr>
        <w:t>C项：蜂蜜由蜜蜂制造，排除。</w:t>
      </w:r>
    </w:p>
    <w:p>
      <w:pPr>
        <w:spacing w:before="2" w:line="372" w:lineRule="auto"/>
        <w:ind w:left="105" w:right="4601"/>
        <w:rPr>
          <w:sz w:val="21"/>
          <w:szCs w:val="21"/>
        </w:rPr>
      </w:pPr>
      <w:r>
        <w:rPr>
          <w:color w:val="FF0000"/>
          <w:w w:val="95"/>
          <w:sz w:val="21"/>
          <w:szCs w:val="21"/>
        </w:rPr>
        <w:t>D项：花蕊是花朵的组成部分，花朵具有花香，排除。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【解析】本题考查对应关系。</w:t>
      </w:r>
      <w:r>
        <w:rPr>
          <w:color w:val="FF0000"/>
          <w:sz w:val="21"/>
          <w:szCs w:val="21"/>
        </w:rPr>
        <w:t>选项逐一代入。</w:t>
      </w:r>
    </w:p>
    <w:p>
      <w:pPr>
        <w:spacing w:before="2" w:line="372" w:lineRule="auto"/>
        <w:ind w:left="105" w:right="2093"/>
        <w:rPr>
          <w:sz w:val="21"/>
          <w:szCs w:val="21"/>
        </w:rPr>
      </w:pPr>
      <w:r>
        <w:rPr>
          <w:color w:val="FF0000"/>
          <w:w w:val="95"/>
          <w:sz w:val="21"/>
          <w:szCs w:val="21"/>
        </w:rPr>
        <w:t>A项：实施计划为动宾结构，操作规程为偏正结构，前后逻辑关系不一致，排除。</w:t>
      </w:r>
      <w:r>
        <w:rPr>
          <w:color w:val="FF0000"/>
          <w:spacing w:val="130"/>
          <w:sz w:val="21"/>
          <w:szCs w:val="21"/>
        </w:rPr>
        <w:t xml:space="preserve"> </w:t>
      </w:r>
      <w:r>
        <w:rPr>
          <w:color w:val="FF0000"/>
          <w:sz w:val="21"/>
          <w:szCs w:val="21"/>
        </w:rPr>
        <w:t>B项：调研计划为偏正结构，操作方法为偏正结构，前后逻辑关系一致，当选。</w:t>
      </w:r>
    </w:p>
    <w:p>
      <w:pPr>
        <w:spacing w:before="2"/>
        <w:ind w:left="105"/>
        <w:rPr>
          <w:sz w:val="21"/>
          <w:szCs w:val="21"/>
        </w:rPr>
      </w:pPr>
      <w:r>
        <w:rPr>
          <w:color w:val="FF0000"/>
          <w:sz w:val="21"/>
          <w:szCs w:val="21"/>
        </w:rPr>
        <w:t>C项：计划与方案为近义关系，制定与操作无明显联系，排除。</w:t>
      </w:r>
    </w:p>
    <w:p>
      <w:pPr>
        <w:spacing w:before="149" w:line="372" w:lineRule="auto"/>
        <w:ind w:left="105" w:right="2093"/>
        <w:rPr>
          <w:sz w:val="21"/>
          <w:szCs w:val="21"/>
        </w:rPr>
      </w:pPr>
      <w:r>
        <w:rPr>
          <w:color w:val="FF0000"/>
          <w:w w:val="95"/>
          <w:sz w:val="21"/>
          <w:szCs w:val="21"/>
        </w:rPr>
        <w:t>D项：改变计划为动宾结构，操作失误为动补结构，前后逻辑关系不一致，排除。</w:t>
      </w:r>
      <w:r>
        <w:rPr>
          <w:color w:val="FF0000"/>
          <w:spacing w:val="3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93</w:t>
      </w:r>
    </w:p>
    <w:p>
      <w:pPr>
        <w:spacing w:before="149"/>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【解析】显微镜和放大镜均具有放大功能，且二者具有相同原理；C项录像机和照相机均具有记录</w:t>
      </w:r>
      <w:r>
        <w:rPr>
          <w:color w:val="FF0000"/>
          <w:spacing w:val="97"/>
          <w:w w:val="95"/>
          <w:sz w:val="21"/>
          <w:szCs w:val="21"/>
        </w:rPr>
        <w:t xml:space="preserve"> </w:t>
      </w:r>
      <w:r>
        <w:rPr>
          <w:color w:val="FF0000"/>
          <w:sz w:val="21"/>
          <w:szCs w:val="21"/>
        </w:rPr>
        <w:t>影像的功能，且二者具有相同原理。</w:t>
      </w:r>
    </w:p>
    <w:p>
      <w:pPr>
        <w:spacing w:before="2" w:line="372" w:lineRule="auto"/>
        <w:ind w:left="105" w:right="4392"/>
        <w:rPr>
          <w:sz w:val="21"/>
          <w:szCs w:val="21"/>
        </w:rPr>
      </w:pPr>
      <w:r>
        <w:rPr>
          <w:color w:val="FF0000"/>
          <w:w w:val="95"/>
          <w:sz w:val="21"/>
          <w:szCs w:val="21"/>
        </w:rPr>
        <w:t>A、B、D项中前后二者均不具有相同功能或原理，排除。</w:t>
      </w:r>
      <w:r>
        <w:rPr>
          <w:color w:val="FF0000"/>
          <w:spacing w:val="1"/>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.【答案】D</w:t>
      </w:r>
    </w:p>
    <w:p>
      <w:pPr>
        <w:spacing w:before="149" w:line="372" w:lineRule="auto"/>
        <w:ind w:left="105" w:right="630" w:firstLine="418"/>
        <w:rPr>
          <w:sz w:val="21"/>
          <w:szCs w:val="21"/>
        </w:rPr>
      </w:pPr>
      <w:r>
        <w:rPr>
          <w:color w:val="FF0000"/>
          <w:w w:val="95"/>
          <w:sz w:val="21"/>
          <w:szCs w:val="21"/>
        </w:rPr>
        <w:t>【解析】应聘者和招聘者是招聘会的必要参与者，D项甲方和乙方是签约仪式的必要参与者。</w:t>
      </w:r>
      <w:r>
        <w:rPr>
          <w:color w:val="FF0000"/>
          <w:spacing w:val="178"/>
          <w:sz w:val="21"/>
          <w:szCs w:val="21"/>
        </w:rPr>
        <w:t xml:space="preserve"> </w:t>
      </w:r>
      <w:r>
        <w:rPr>
          <w:color w:val="FF0000"/>
          <w:sz w:val="21"/>
          <w:szCs w:val="21"/>
        </w:rPr>
        <w:t>A项原告和被告参与的应是诉讼，排除。</w:t>
      </w:r>
    </w:p>
    <w:p>
      <w:pPr>
        <w:spacing w:before="2" w:line="372" w:lineRule="auto"/>
        <w:ind w:left="105" w:right="5646"/>
        <w:rPr>
          <w:sz w:val="21"/>
          <w:szCs w:val="21"/>
        </w:rPr>
      </w:pPr>
      <w:r>
        <w:rPr>
          <w:color w:val="FF0000"/>
          <w:w w:val="95"/>
          <w:sz w:val="21"/>
          <w:szCs w:val="21"/>
        </w:rPr>
        <w:t>B项医生应在科室，而不是挂号处，排除。</w:t>
      </w:r>
      <w:r>
        <w:rPr>
          <w:color w:val="FF0000"/>
          <w:spacing w:val="1"/>
          <w:w w:val="95"/>
          <w:sz w:val="21"/>
          <w:szCs w:val="21"/>
        </w:rPr>
        <w:t xml:space="preserve"> </w:t>
      </w:r>
      <w:r>
        <w:rPr>
          <w:color w:val="FF0000"/>
          <w:sz w:val="21"/>
          <w:szCs w:val="21"/>
        </w:rPr>
        <w:t>C项为并列关系，排除。</w:t>
      </w:r>
    </w:p>
    <w:p>
      <w:pPr>
        <w:spacing w:before="2"/>
        <w:ind w:left="105"/>
        <w:rPr>
          <w:sz w:val="21"/>
          <w:szCs w:val="21"/>
        </w:rPr>
      </w:pPr>
      <w:r>
        <w:rPr>
          <w:color w:val="FF0000"/>
          <w:w w:val="95"/>
          <w:sz w:val="21"/>
          <w:szCs w:val="21"/>
        </w:rPr>
        <w:t>故本题选D。</w:t>
      </w:r>
    </w:p>
    <w:p>
      <w:pPr>
        <w:sectPr>
          <w:pgSz w:w="11900" w:h="16840"/>
          <w:pgMar w:top="680" w:right="1140" w:bottom="1040" w:left="1140" w:header="0" w:footer="858" w:gutter="0"/>
          <w:cols w:space="720" w:num="1"/>
        </w:sectPr>
      </w:pPr>
    </w:p>
    <w:p>
      <w:pPr>
        <w:spacing w:before="4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.【答案】B</w:t>
      </w:r>
    </w:p>
    <w:p>
      <w:pPr>
        <w:spacing w:before="88" w:line="330" w:lineRule="atLeast"/>
        <w:ind w:left="105" w:right="2616" w:firstLine="418"/>
        <w:rPr>
          <w:sz w:val="21"/>
          <w:szCs w:val="21"/>
        </w:rPr>
      </w:pPr>
      <w:r>
        <w:rPr>
          <w:color w:val="FF0000"/>
          <w:w w:val="95"/>
          <w:sz w:val="21"/>
          <w:szCs w:val="21"/>
        </w:rPr>
        <w:t>【解析】水面和镜子具有相同功能，且水面是天然的，镜子是人造的；</w:t>
      </w:r>
      <w:r>
        <w:rPr>
          <w:color w:val="FF0000"/>
          <w:spacing w:val="92"/>
          <w:w w:val="95"/>
          <w:sz w:val="21"/>
          <w:szCs w:val="21"/>
        </w:rPr>
        <w:t xml:space="preserve"> </w:t>
      </w:r>
      <w:r>
        <w:rPr>
          <w:color w:val="FF0000"/>
          <w:sz w:val="21"/>
          <w:szCs w:val="21"/>
        </w:rPr>
        <w:t>B项藤条和绳子具有相同功能，且藤条是天然的，绳子是人造的。</w:t>
      </w:r>
    </w:p>
    <w:p>
      <w:pPr>
        <w:spacing w:before="1" w:line="223" w:lineRule="auto"/>
        <w:ind w:left="105" w:right="6691"/>
        <w:rPr>
          <w:sz w:val="21"/>
          <w:szCs w:val="21"/>
        </w:rPr>
      </w:pPr>
      <w:r>
        <w:rPr>
          <w:color w:val="FF0000"/>
          <w:spacing w:val="-2"/>
          <w:sz w:val="21"/>
          <w:szCs w:val="21"/>
        </w:rPr>
        <w:t>A、C</w:t>
      </w:r>
      <w:r>
        <w:rPr>
          <w:color w:val="FF0000"/>
          <w:spacing w:val="-1"/>
          <w:sz w:val="21"/>
          <w:szCs w:val="21"/>
        </w:rPr>
        <w:t>、D项均为人造的，排除。</w:t>
      </w:r>
      <w:r>
        <w:rPr>
          <w:color w:val="FF0000"/>
          <w:sz w:val="21"/>
          <w:szCs w:val="21"/>
        </w:rPr>
        <w:t>故本题选B。</w:t>
      </w:r>
    </w:p>
    <w:p>
      <w:pPr>
        <w:spacing w:before="70"/>
        <w:ind w:left="522"/>
        <w:rPr>
          <w:sz w:val="21"/>
          <w:szCs w:val="21"/>
        </w:rPr>
      </w:pPr>
      <w:r>
        <w:rPr>
          <w:color w:val="FF0000"/>
          <w:sz w:val="21"/>
          <w:szCs w:val="21"/>
        </w:rPr>
        <w:t>96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【解析】旋律和歌词是歌曲的组成要素，A项形状和色彩是图画的组成要素。</w:t>
      </w:r>
    </w:p>
    <w:p>
      <w:pPr>
        <w:spacing w:before="148" w:line="372" w:lineRule="auto"/>
        <w:ind w:left="105" w:right="212"/>
        <w:rPr>
          <w:sz w:val="21"/>
          <w:szCs w:val="21"/>
        </w:rPr>
      </w:pPr>
      <w:r>
        <w:rPr>
          <w:color w:val="FF0000"/>
          <w:w w:val="95"/>
          <w:sz w:val="21"/>
          <w:szCs w:val="21"/>
        </w:rPr>
        <w:t>B项食物是生命的必要条件，C项“义务”和“责任”为近义关系，D项动机是为实现一定目的而行动的</w:t>
      </w:r>
      <w:r>
        <w:rPr>
          <w:color w:val="FF0000"/>
          <w:spacing w:val="111"/>
          <w:sz w:val="21"/>
          <w:szCs w:val="21"/>
        </w:rPr>
        <w:t xml:space="preserve"> </w:t>
      </w:r>
      <w:r>
        <w:rPr>
          <w:color w:val="FF0000"/>
          <w:sz w:val="21"/>
          <w:szCs w:val="21"/>
        </w:rPr>
        <w:t>原因，均排除。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.【答案】A</w:t>
      </w:r>
    </w:p>
    <w:p>
      <w:pPr>
        <w:spacing w:before="149" w:line="372" w:lineRule="auto"/>
        <w:ind w:left="105" w:right="2302" w:firstLine="418"/>
        <w:rPr>
          <w:sz w:val="21"/>
          <w:szCs w:val="21"/>
        </w:rPr>
      </w:pPr>
      <w:r>
        <w:rPr>
          <w:color w:val="FF0000"/>
          <w:w w:val="95"/>
          <w:sz w:val="21"/>
          <w:szCs w:val="21"/>
        </w:rPr>
        <w:t>【解析】螺丝安装在螺母上，A项门板安装在门框里，且均具有配套关系。</w:t>
      </w:r>
      <w:r>
        <w:rPr>
          <w:color w:val="FF0000"/>
          <w:spacing w:val="102"/>
          <w:sz w:val="21"/>
          <w:szCs w:val="21"/>
        </w:rPr>
        <w:t xml:space="preserve"> </w:t>
      </w:r>
      <w:r>
        <w:rPr>
          <w:color w:val="FF0000"/>
          <w:sz w:val="21"/>
          <w:szCs w:val="21"/>
        </w:rPr>
        <w:t>B、C、D项均与题干关系不符，排除。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.【答案】A</w:t>
      </w:r>
    </w:p>
    <w:p>
      <w:pPr>
        <w:spacing w:before="149" w:line="372" w:lineRule="auto"/>
        <w:ind w:left="105" w:right="2720" w:firstLine="418"/>
        <w:rPr>
          <w:sz w:val="21"/>
          <w:szCs w:val="21"/>
        </w:rPr>
      </w:pPr>
      <w:r>
        <w:rPr>
          <w:color w:val="FF0000"/>
          <w:w w:val="95"/>
          <w:sz w:val="21"/>
          <w:szCs w:val="21"/>
        </w:rPr>
        <w:t>【解析】作家的作品由出版社发行，A项的演员的作品由制片厂发行。</w:t>
      </w:r>
      <w:r>
        <w:rPr>
          <w:color w:val="FF0000"/>
          <w:spacing w:val="88"/>
          <w:w w:val="95"/>
          <w:sz w:val="21"/>
          <w:szCs w:val="21"/>
        </w:rPr>
        <w:t xml:space="preserve"> </w:t>
      </w:r>
      <w:r>
        <w:rPr>
          <w:color w:val="FF0000"/>
          <w:sz w:val="21"/>
          <w:szCs w:val="21"/>
        </w:rPr>
        <w:t>B、C、D项均与题干关系不符，排除。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【解析】本题考查近义关系。</w:t>
      </w:r>
    </w:p>
    <w:p>
      <w:pPr>
        <w:spacing w:before="149" w:line="372" w:lineRule="auto"/>
        <w:ind w:left="105" w:right="108"/>
        <w:rPr>
          <w:sz w:val="21"/>
          <w:szCs w:val="21"/>
        </w:rPr>
      </w:pPr>
      <w:r>
        <w:rPr>
          <w:color w:val="FF0000"/>
          <w:w w:val="95"/>
          <w:sz w:val="21"/>
          <w:szCs w:val="21"/>
        </w:rPr>
        <w:t>第一步：分析题干词语间的关系。七窍生烟形容气愤、焦急或干渴之极，好像耳目口鼻都冒火，和气愤</w:t>
      </w:r>
      <w:r>
        <w:rPr>
          <w:color w:val="FF0000"/>
          <w:spacing w:val="115"/>
          <w:sz w:val="21"/>
          <w:szCs w:val="21"/>
        </w:rPr>
        <w:t xml:space="preserve"> </w:t>
      </w:r>
      <w:r>
        <w:rPr>
          <w:color w:val="FF0000"/>
          <w:sz w:val="21"/>
          <w:szCs w:val="21"/>
        </w:rPr>
        <w:t>属于近义关系。</w:t>
      </w:r>
    </w:p>
    <w:p>
      <w:pPr>
        <w:spacing w:before="1"/>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A项：“同流合污”指和坏人一起干坏事，与腐败不是近义关系，排除。</w:t>
      </w:r>
    </w:p>
    <w:p>
      <w:pPr>
        <w:spacing w:before="149" w:line="372" w:lineRule="auto"/>
        <w:ind w:left="105" w:right="421"/>
        <w:rPr>
          <w:sz w:val="21"/>
          <w:szCs w:val="21"/>
        </w:rPr>
      </w:pPr>
      <w:r>
        <w:rPr>
          <w:color w:val="FF0000"/>
          <w:w w:val="95"/>
          <w:sz w:val="21"/>
          <w:szCs w:val="21"/>
        </w:rPr>
        <w:t>B项：“哀鸿遍野”形容到处都是呻吟呼号、流离失所的灾民的悲惨景象，与荒凉不是近义关系，排</w:t>
      </w:r>
      <w:r>
        <w:rPr>
          <w:color w:val="FF0000"/>
          <w:spacing w:val="101"/>
          <w:sz w:val="21"/>
          <w:szCs w:val="21"/>
        </w:rPr>
        <w:t xml:space="preserve"> </w:t>
      </w:r>
      <w:r>
        <w:rPr>
          <w:color w:val="FF0000"/>
          <w:sz w:val="21"/>
          <w:szCs w:val="21"/>
        </w:rPr>
        <w:t>除。</w:t>
      </w:r>
    </w:p>
    <w:p>
      <w:pPr>
        <w:spacing w:before="2" w:line="372" w:lineRule="auto"/>
        <w:ind w:left="105" w:right="2302"/>
        <w:rPr>
          <w:sz w:val="21"/>
          <w:szCs w:val="21"/>
        </w:rPr>
      </w:pPr>
      <w:r>
        <w:rPr>
          <w:color w:val="FF0000"/>
          <w:w w:val="95"/>
          <w:sz w:val="21"/>
          <w:szCs w:val="21"/>
        </w:rPr>
        <w:t>C项：“琴瑟和鸣”比喻夫妇情笃和好，非常恩爱，与恩爱是近义关系，当选。</w:t>
      </w:r>
      <w:r>
        <w:rPr>
          <w:color w:val="FF0000"/>
          <w:spacing w:val="121"/>
          <w:sz w:val="21"/>
          <w:szCs w:val="21"/>
        </w:rPr>
        <w:t xml:space="preserve"> </w:t>
      </w:r>
      <w:r>
        <w:rPr>
          <w:color w:val="FF0000"/>
          <w:sz w:val="21"/>
          <w:szCs w:val="21"/>
        </w:rPr>
        <w:t>D项：“高雅脱俗”指高尚、脱离庸俗，与骄傲不是近义关系，排除。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【解析】乘客在火车上，火车在铁路上运行；D项士兵在潜艇里，潜艇在海洋里航行。</w:t>
      </w:r>
    </w:p>
    <w:p>
      <w:pPr>
        <w:sectPr>
          <w:pgSz w:w="11900" w:h="16840"/>
          <w:pgMar w:top="600" w:right="1140" w:bottom="1040" w:left="1140" w:header="0" w:footer="858" w:gutter="0"/>
          <w:cols w:space="720" w:num="1"/>
        </w:sectPr>
      </w:pPr>
    </w:p>
    <w:p>
      <w:pPr>
        <w:spacing w:before="59" w:line="372" w:lineRule="auto"/>
        <w:ind w:left="105" w:right="6273"/>
        <w:jc w:val="both"/>
        <w:rPr>
          <w:sz w:val="21"/>
          <w:szCs w:val="21"/>
        </w:rPr>
      </w:pPr>
      <w:r>
        <w:rPr>
          <w:color w:val="FF0000"/>
          <w:w w:val="95"/>
          <w:sz w:val="21"/>
          <w:szCs w:val="21"/>
        </w:rPr>
        <w:t>A项工人在车间里操作机器，排除。</w:t>
      </w:r>
      <w:r>
        <w:rPr>
          <w:color w:val="FF0000"/>
          <w:spacing w:val="1"/>
          <w:w w:val="95"/>
          <w:sz w:val="21"/>
          <w:szCs w:val="21"/>
        </w:rPr>
        <w:t xml:space="preserve"> </w:t>
      </w:r>
      <w:r>
        <w:rPr>
          <w:color w:val="FF0000"/>
          <w:w w:val="95"/>
          <w:sz w:val="21"/>
          <w:szCs w:val="21"/>
        </w:rPr>
        <w:t>B项房间是旅馆的组成部分，排除。</w:t>
      </w:r>
      <w:r>
        <w:rPr>
          <w:color w:val="FF0000"/>
          <w:spacing w:val="1"/>
          <w:w w:val="95"/>
          <w:sz w:val="21"/>
          <w:szCs w:val="21"/>
        </w:rPr>
        <w:t xml:space="preserve"> </w:t>
      </w:r>
      <w:r>
        <w:rPr>
          <w:color w:val="FF0000"/>
          <w:w w:val="95"/>
          <w:sz w:val="21"/>
          <w:szCs w:val="21"/>
        </w:rPr>
        <w:t>C项农民在田地里种植庄稼，排除。</w:t>
      </w:r>
      <w:r>
        <w:rPr>
          <w:color w:val="FF0000"/>
          <w:sz w:val="21"/>
          <w:szCs w:val="21"/>
        </w:rPr>
        <w:t>故本题选D。</w:t>
      </w:r>
    </w:p>
    <w:p>
      <w:pPr>
        <w:spacing w:before="4"/>
        <w:ind w:left="522"/>
        <w:rPr>
          <w:sz w:val="21"/>
          <w:szCs w:val="21"/>
        </w:rPr>
      </w:pPr>
      <w:r>
        <w:rPr>
          <w:color w:val="FF0000"/>
          <w:sz w:val="21"/>
          <w:szCs w:val="21"/>
        </w:rPr>
        <w:t>101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【解析】本题考查相似结构。</w:t>
      </w:r>
    </w:p>
    <w:p>
      <w:pPr>
        <w:spacing w:before="149" w:line="372" w:lineRule="auto"/>
        <w:ind w:left="105" w:right="4915"/>
        <w:rPr>
          <w:sz w:val="21"/>
          <w:szCs w:val="21"/>
        </w:rPr>
      </w:pPr>
      <w:r>
        <w:rPr>
          <w:color w:val="FF0000"/>
          <w:w w:val="95"/>
          <w:sz w:val="21"/>
          <w:szCs w:val="21"/>
        </w:rPr>
        <w:t>第一步：题干的逻辑形式：A或B，B假，所以A真。</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3138"/>
        <w:rPr>
          <w:sz w:val="21"/>
          <w:szCs w:val="21"/>
        </w:rPr>
      </w:pPr>
      <w:r>
        <w:rPr>
          <w:color w:val="FF0000"/>
          <w:w w:val="95"/>
          <w:sz w:val="21"/>
          <w:szCs w:val="21"/>
        </w:rPr>
        <w:t>A项：要么A，要么B，A真，所以B假，与题干逻辑形式不一致，排除。</w:t>
      </w:r>
      <w:r>
        <w:rPr>
          <w:color w:val="FF0000"/>
          <w:spacing w:val="88"/>
          <w:w w:val="95"/>
          <w:sz w:val="21"/>
          <w:szCs w:val="21"/>
        </w:rPr>
        <w:t xml:space="preserve"> </w:t>
      </w:r>
      <w:r>
        <w:rPr>
          <w:color w:val="FF0000"/>
          <w:sz w:val="21"/>
          <w:szCs w:val="21"/>
        </w:rPr>
        <w:t>B项：A或B，B假，所以A真，与题干逻辑形式一致，当选。</w:t>
      </w:r>
    </w:p>
    <w:p>
      <w:pPr>
        <w:spacing w:before="2"/>
        <w:ind w:left="105"/>
        <w:rPr>
          <w:sz w:val="21"/>
          <w:szCs w:val="21"/>
        </w:rPr>
      </w:pPr>
      <w:r>
        <w:rPr>
          <w:color w:val="FF0000"/>
          <w:sz w:val="21"/>
          <w:szCs w:val="21"/>
        </w:rPr>
        <w:t>C项：A→B，B假，所以A假，与题干逻辑形式不一致，排除。</w:t>
      </w:r>
    </w:p>
    <w:p>
      <w:pPr>
        <w:spacing w:before="149" w:line="372" w:lineRule="auto"/>
        <w:ind w:left="105" w:right="3661"/>
        <w:rPr>
          <w:sz w:val="21"/>
          <w:szCs w:val="21"/>
        </w:rPr>
      </w:pPr>
      <w:r>
        <w:rPr>
          <w:color w:val="FF0000"/>
          <w:w w:val="95"/>
          <w:sz w:val="21"/>
          <w:szCs w:val="21"/>
        </w:rPr>
        <w:t>D项：A或B或C，B假，所以A真，与题干逻辑形式不一致，排除。</w:t>
      </w:r>
      <w:r>
        <w:rPr>
          <w:color w:val="FF0000"/>
          <w:spacing w:val="1"/>
          <w:w w:val="95"/>
          <w:sz w:val="21"/>
          <w:szCs w:val="21"/>
        </w:rPr>
        <w:t xml:space="preserve"> </w:t>
      </w:r>
      <w:r>
        <w:rPr>
          <w:color w:val="FF0000"/>
          <w:sz w:val="21"/>
          <w:szCs w:val="21"/>
        </w:rPr>
        <w:t>故本题选B。</w:t>
      </w:r>
    </w:p>
    <w:p>
      <w:pPr>
        <w:spacing w:before="1"/>
        <w:ind w:left="522"/>
        <w:rPr>
          <w:sz w:val="21"/>
          <w:szCs w:val="21"/>
        </w:rPr>
      </w:pPr>
      <w:r>
        <w:rPr>
          <w:color w:val="FF0000"/>
          <w:sz w:val="21"/>
          <w:szCs w:val="21"/>
        </w:rPr>
        <w:t>102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【解析】本题考查真假推理。</w:t>
      </w:r>
    </w:p>
    <w:p>
      <w:pPr>
        <w:spacing w:before="149"/>
        <w:ind w:left="105"/>
        <w:rPr>
          <w:sz w:val="21"/>
          <w:szCs w:val="21"/>
        </w:rPr>
      </w:pPr>
      <w:r>
        <w:rPr>
          <w:color w:val="FF0000"/>
          <w:w w:val="95"/>
          <w:sz w:val="21"/>
          <w:szCs w:val="21"/>
        </w:rPr>
        <w:t>第一步：分析题干，确定题型。本题为真假推理题目，仔细阅读题干信息。</w:t>
      </w:r>
    </w:p>
    <w:p>
      <w:pPr>
        <w:spacing w:before="149" w:line="372" w:lineRule="auto"/>
        <w:ind w:left="105" w:right="108"/>
        <w:rPr>
          <w:sz w:val="21"/>
          <w:szCs w:val="21"/>
        </w:rPr>
      </w:pPr>
      <w:r>
        <w:rPr>
          <w:color w:val="FF0000"/>
          <w:w w:val="95"/>
          <w:sz w:val="21"/>
          <w:szCs w:val="21"/>
        </w:rPr>
        <w:t>第二步：分析题干信息，确定答案。小李说的不是事实，即并非小李通过了所有科目的考试，可以推出</w:t>
      </w:r>
      <w:r>
        <w:rPr>
          <w:color w:val="FF0000"/>
          <w:spacing w:val="115"/>
          <w:sz w:val="21"/>
          <w:szCs w:val="21"/>
        </w:rPr>
        <w:t xml:space="preserve"> </w:t>
      </w:r>
      <w:r>
        <w:rPr>
          <w:color w:val="FF0000"/>
          <w:sz w:val="21"/>
          <w:szCs w:val="21"/>
        </w:rPr>
        <w:t>小李至少有一个科目的考试没有通过。</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【解析】本题考查前提类。</w:t>
      </w:r>
      <w:r>
        <w:rPr>
          <w:color w:val="FF0000"/>
          <w:sz w:val="21"/>
          <w:szCs w:val="21"/>
        </w:rPr>
        <w:t>第一步：分析题干论点论据。</w:t>
      </w:r>
    </w:p>
    <w:p>
      <w:pPr>
        <w:spacing w:before="2" w:line="372" w:lineRule="auto"/>
        <w:ind w:left="105" w:right="5751"/>
        <w:rPr>
          <w:sz w:val="21"/>
          <w:szCs w:val="21"/>
        </w:rPr>
      </w:pPr>
      <w:r>
        <w:rPr>
          <w:color w:val="FF0000"/>
          <w:w w:val="95"/>
          <w:sz w:val="21"/>
          <w:szCs w:val="21"/>
        </w:rPr>
        <w:t>论点：优先录取那些综合素质高的考生。</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A项：假设其不成立，即综合素质低也是好学生，但不代表不能优先录取那些综合素质高的学生，不是</w:t>
      </w:r>
      <w:r>
        <w:rPr>
          <w:color w:val="FF0000"/>
          <w:spacing w:val="111"/>
          <w:sz w:val="21"/>
          <w:szCs w:val="21"/>
        </w:rPr>
        <w:t xml:space="preserve"> </w:t>
      </w:r>
      <w:r>
        <w:rPr>
          <w:color w:val="FF0000"/>
          <w:sz w:val="21"/>
          <w:szCs w:val="21"/>
        </w:rPr>
        <w:t>论证成立的必要条件，排除。</w:t>
      </w:r>
    </w:p>
    <w:p>
      <w:pPr>
        <w:spacing w:before="2"/>
        <w:ind w:left="105"/>
        <w:rPr>
          <w:sz w:val="21"/>
          <w:szCs w:val="21"/>
        </w:rPr>
      </w:pPr>
      <w:r>
        <w:rPr>
          <w:color w:val="FF0000"/>
          <w:w w:val="95"/>
          <w:sz w:val="21"/>
          <w:szCs w:val="21"/>
        </w:rPr>
        <w:t>B项：与题干论证无关，排除。</w:t>
      </w:r>
    </w:p>
    <w:p>
      <w:pPr>
        <w:spacing w:before="148" w:line="372" w:lineRule="auto"/>
        <w:ind w:left="105" w:right="212"/>
        <w:rPr>
          <w:sz w:val="21"/>
          <w:szCs w:val="21"/>
        </w:rPr>
      </w:pPr>
      <w:r>
        <w:rPr>
          <w:color w:val="FF0000"/>
          <w:w w:val="95"/>
          <w:sz w:val="21"/>
          <w:szCs w:val="21"/>
        </w:rPr>
        <w:t>C项：假设其不成立，若没有能够评判考试综合素质高低的可行方法就没有办法优先录取综合素质高的</w:t>
      </w:r>
      <w:r>
        <w:rPr>
          <w:color w:val="FF0000"/>
          <w:spacing w:val="111"/>
          <w:sz w:val="21"/>
          <w:szCs w:val="21"/>
        </w:rPr>
        <w:t xml:space="preserve"> </w:t>
      </w:r>
      <w:r>
        <w:rPr>
          <w:color w:val="FF0000"/>
          <w:sz w:val="21"/>
          <w:szCs w:val="21"/>
        </w:rPr>
        <w:t>考生，是论证成立的必要条件，当选。</w:t>
      </w:r>
    </w:p>
    <w:p>
      <w:pPr>
        <w:spacing w:before="2" w:line="372" w:lineRule="auto"/>
        <w:ind w:left="105" w:right="212"/>
        <w:rPr>
          <w:sz w:val="21"/>
          <w:szCs w:val="21"/>
        </w:rPr>
      </w:pPr>
      <w:r>
        <w:rPr>
          <w:color w:val="FF0000"/>
          <w:w w:val="95"/>
          <w:sz w:val="21"/>
          <w:szCs w:val="21"/>
        </w:rPr>
        <w:t>D项：假设其不成立，即笔试成绩高的考生是好学生，但不代表不能优先录取那些综合素质高的学生，</w:t>
      </w:r>
      <w:r>
        <w:rPr>
          <w:color w:val="FF0000"/>
          <w:spacing w:val="111"/>
          <w:sz w:val="21"/>
          <w:szCs w:val="21"/>
        </w:rPr>
        <w:t xml:space="preserve"> </w:t>
      </w:r>
      <w:r>
        <w:rPr>
          <w:color w:val="FF0000"/>
          <w:sz w:val="21"/>
          <w:szCs w:val="21"/>
        </w:rPr>
        <w:t>不是论证成立的必要条件，排除。</w:t>
      </w:r>
    </w:p>
    <w:p>
      <w:pPr>
        <w:spacing w:before="2"/>
        <w:ind w:left="105"/>
        <w:rPr>
          <w:sz w:val="21"/>
          <w:szCs w:val="21"/>
        </w:rPr>
      </w:pPr>
      <w:r>
        <w:rPr>
          <w:color w:val="FF0000"/>
          <w:w w:val="95"/>
          <w:sz w:val="21"/>
          <w:szCs w:val="21"/>
        </w:rPr>
        <w:t>故本题选C。</w:t>
      </w:r>
    </w:p>
    <w:p>
      <w:pPr>
        <w:sectPr>
          <w:pgSz w:w="11900" w:h="16840"/>
          <w:pgMar w:top="520" w:right="1140" w:bottom="1040" w:left="1140" w:header="0" w:footer="858" w:gutter="0"/>
          <w:cols w:space="720" w:num="1"/>
        </w:sectPr>
      </w:pPr>
    </w:p>
    <w:p>
      <w:pPr>
        <w:spacing w:before="42"/>
        <w:ind w:left="522"/>
        <w:rPr>
          <w:sz w:val="21"/>
          <w:szCs w:val="21"/>
        </w:rPr>
      </w:pPr>
      <w:r>
        <w:rPr>
          <w:color w:val="FF0000"/>
          <w:sz w:val="21"/>
          <w:szCs w:val="21"/>
        </w:rPr>
        <w:t>104</w:t>
      </w:r>
    </w:p>
    <w:p>
      <w:pPr>
        <w:spacing w:before="149"/>
        <w:ind w:left="105"/>
        <w:rPr>
          <w:sz w:val="21"/>
          <w:szCs w:val="21"/>
        </w:rPr>
      </w:pPr>
      <w:r>
        <w:rPr>
          <w:color w:val="FF0000"/>
          <w:sz w:val="21"/>
          <w:szCs w:val="21"/>
        </w:rPr>
        <w:t>.【答案】A</w:t>
      </w:r>
    </w:p>
    <w:p>
      <w:pPr>
        <w:spacing w:before="149" w:line="372" w:lineRule="auto"/>
        <w:ind w:left="105" w:right="6378" w:firstLine="418"/>
        <w:rPr>
          <w:sz w:val="21"/>
          <w:szCs w:val="21"/>
        </w:rPr>
      </w:pPr>
      <w:r>
        <w:rPr>
          <w:color w:val="FF0000"/>
          <w:spacing w:val="-2"/>
          <w:sz w:val="21"/>
          <w:szCs w:val="21"/>
        </w:rPr>
        <w:t>【解析】本题考查前提假设。</w:t>
      </w:r>
      <w:r>
        <w:rPr>
          <w:color w:val="FF0000"/>
          <w:sz w:val="21"/>
          <w:szCs w:val="21"/>
        </w:rPr>
        <w:t>第一步：分析题干论点论据。</w:t>
      </w:r>
    </w:p>
    <w:p>
      <w:pPr>
        <w:spacing w:before="2" w:line="372" w:lineRule="auto"/>
        <w:ind w:left="105" w:right="2407"/>
        <w:rPr>
          <w:sz w:val="21"/>
          <w:szCs w:val="21"/>
        </w:rPr>
      </w:pPr>
      <w:r>
        <w:rPr>
          <w:color w:val="FF0000"/>
          <w:w w:val="95"/>
          <w:sz w:val="21"/>
          <w:szCs w:val="21"/>
        </w:rPr>
        <w:t>论点：歌唱和舞蹈能够使人群保持团结，解决内部纷争，更有效地捍卫领土。</w:t>
      </w:r>
      <w:r>
        <w:rPr>
          <w:color w:val="FF0000"/>
          <w:spacing w:val="16"/>
          <w:w w:val="95"/>
          <w:sz w:val="21"/>
          <w:szCs w:val="21"/>
        </w:rPr>
        <w:t xml:space="preserve"> </w:t>
      </w:r>
      <w:r>
        <w:rPr>
          <w:color w:val="FF0000"/>
          <w:sz w:val="21"/>
          <w:szCs w:val="21"/>
        </w:rPr>
        <w:t>论据：略。</w:t>
      </w:r>
    </w:p>
    <w:p>
      <w:pPr>
        <w:spacing w:before="2"/>
        <w:ind w:left="105"/>
        <w:rPr>
          <w:sz w:val="21"/>
          <w:szCs w:val="21"/>
        </w:rPr>
      </w:pPr>
      <w:r>
        <w:rPr>
          <w:color w:val="FF0000"/>
          <w:w w:val="95"/>
          <w:sz w:val="21"/>
          <w:szCs w:val="21"/>
        </w:rPr>
        <w:t>第二步：分析选项，确定答案。</w:t>
      </w:r>
    </w:p>
    <w:p>
      <w:pPr>
        <w:spacing w:before="148" w:line="372" w:lineRule="auto"/>
        <w:ind w:left="105" w:right="212"/>
        <w:jc w:val="both"/>
        <w:rPr>
          <w:sz w:val="21"/>
          <w:szCs w:val="21"/>
        </w:rPr>
      </w:pPr>
      <w:r>
        <w:rPr>
          <w:color w:val="FF0000"/>
          <w:w w:val="95"/>
          <w:sz w:val="21"/>
          <w:szCs w:val="21"/>
        </w:rPr>
        <w:t>A项：说明歌唱和舞蹈具有使人忘却矛盾，和平相处的功效，若不具有这些功效，那么歌唱和舞蹈也就</w:t>
      </w:r>
      <w:r>
        <w:rPr>
          <w:color w:val="FF0000"/>
          <w:spacing w:val="121"/>
          <w:sz w:val="21"/>
          <w:szCs w:val="21"/>
        </w:rPr>
        <w:t xml:space="preserve"> </w:t>
      </w:r>
      <w:r>
        <w:rPr>
          <w:color w:val="FF0000"/>
          <w:w w:val="95"/>
          <w:sz w:val="21"/>
          <w:szCs w:val="21"/>
        </w:rPr>
        <w:t>不能使人群保持团结，不能解决内部纷争以及捍卫领土，即论点不成立，因此A项是论点成立的前提，</w:t>
      </w:r>
      <w:r>
        <w:rPr>
          <w:color w:val="FF0000"/>
          <w:spacing w:val="111"/>
          <w:sz w:val="21"/>
          <w:szCs w:val="21"/>
        </w:rPr>
        <w:t xml:space="preserve"> </w:t>
      </w:r>
      <w:r>
        <w:rPr>
          <w:color w:val="FF0000"/>
          <w:sz w:val="21"/>
          <w:szCs w:val="21"/>
        </w:rPr>
        <w:t>当选。</w:t>
      </w:r>
    </w:p>
    <w:p>
      <w:pPr>
        <w:spacing w:before="3"/>
        <w:ind w:left="105"/>
        <w:rPr>
          <w:sz w:val="21"/>
          <w:szCs w:val="21"/>
        </w:rPr>
      </w:pPr>
      <w:r>
        <w:rPr>
          <w:color w:val="FF0000"/>
          <w:sz w:val="21"/>
          <w:szCs w:val="21"/>
        </w:rPr>
        <w:t>B项：说明歌唱和舞蹈影响参与者的情绪和心理，但并不是论点成立的必要条件，排除。</w:t>
      </w:r>
    </w:p>
    <w:p>
      <w:pPr>
        <w:spacing w:before="149" w:line="372" w:lineRule="auto"/>
        <w:ind w:left="105" w:right="212"/>
        <w:rPr>
          <w:sz w:val="21"/>
          <w:szCs w:val="21"/>
        </w:rPr>
      </w:pPr>
      <w:r>
        <w:rPr>
          <w:color w:val="FF0000"/>
          <w:w w:val="95"/>
          <w:sz w:val="21"/>
          <w:szCs w:val="21"/>
        </w:rPr>
        <w:t>C项：说明歌唱和舞蹈使人忘却阶级差别，在一定程度上能缓解矛盾，但不是保持团结、解决内部纷争</w:t>
      </w:r>
      <w:r>
        <w:rPr>
          <w:color w:val="FF0000"/>
          <w:spacing w:val="111"/>
          <w:sz w:val="21"/>
          <w:szCs w:val="21"/>
        </w:rPr>
        <w:t xml:space="preserve"> </w:t>
      </w:r>
      <w:r>
        <w:rPr>
          <w:color w:val="FF0000"/>
          <w:sz w:val="21"/>
          <w:szCs w:val="21"/>
        </w:rPr>
        <w:t>的必要条件，排除。</w:t>
      </w:r>
    </w:p>
    <w:p>
      <w:pPr>
        <w:spacing w:before="2" w:line="372" w:lineRule="auto"/>
        <w:ind w:left="105" w:right="1466"/>
        <w:rPr>
          <w:sz w:val="21"/>
          <w:szCs w:val="21"/>
        </w:rPr>
      </w:pPr>
      <w:r>
        <w:rPr>
          <w:color w:val="FF0000"/>
          <w:w w:val="95"/>
          <w:sz w:val="21"/>
          <w:szCs w:val="21"/>
        </w:rPr>
        <w:t>D项：说明歌唱和舞蹈影响参与者的情绪和心理，但并不是论点成立的必要条件，排除。</w:t>
      </w:r>
      <w:r>
        <w:rPr>
          <w:color w:val="FF0000"/>
          <w:spacing w:val="59"/>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【解析】本题考查结论类。</w:t>
      </w:r>
    </w:p>
    <w:p>
      <w:pPr>
        <w:spacing w:before="149" w:line="372" w:lineRule="auto"/>
        <w:ind w:left="105" w:right="5333"/>
        <w:rPr>
          <w:sz w:val="21"/>
          <w:szCs w:val="21"/>
        </w:rPr>
      </w:pPr>
      <w:r>
        <w:rPr>
          <w:color w:val="FF0000"/>
          <w:w w:val="95"/>
          <w:sz w:val="21"/>
          <w:szCs w:val="21"/>
        </w:rPr>
        <w:t>第一步：分析问法，确定题型是推断结论型。</w:t>
      </w:r>
      <w:r>
        <w:rPr>
          <w:color w:val="FF0000"/>
          <w:sz w:val="21"/>
          <w:szCs w:val="21"/>
        </w:rPr>
        <w:t>第二步：分析选项，确定答案。</w:t>
      </w:r>
    </w:p>
    <w:p>
      <w:pPr>
        <w:spacing w:before="2"/>
        <w:ind w:left="105"/>
        <w:rPr>
          <w:sz w:val="21"/>
          <w:szCs w:val="21"/>
        </w:rPr>
      </w:pPr>
      <w:r>
        <w:rPr>
          <w:color w:val="FF0000"/>
          <w:sz w:val="21"/>
          <w:szCs w:val="21"/>
        </w:rPr>
        <w:t>A项：题干并未表明劝酒者是否饮酒，不能推出，排除。</w:t>
      </w:r>
    </w:p>
    <w:p>
      <w:pPr>
        <w:spacing w:before="149" w:line="372" w:lineRule="auto"/>
        <w:ind w:left="105" w:right="421"/>
        <w:rPr>
          <w:sz w:val="21"/>
          <w:szCs w:val="21"/>
        </w:rPr>
      </w:pPr>
      <w:r>
        <w:rPr>
          <w:color w:val="FF0000"/>
          <w:w w:val="95"/>
          <w:sz w:val="21"/>
          <w:szCs w:val="21"/>
        </w:rPr>
        <w:t>B项：由题干最后一句“也许这不是他们当初饮酒的本意”可知劝酒者与饮酒者饮酒的本意不一定一</w:t>
      </w:r>
      <w:r>
        <w:rPr>
          <w:color w:val="FF0000"/>
          <w:spacing w:val="101"/>
          <w:sz w:val="21"/>
          <w:szCs w:val="21"/>
        </w:rPr>
        <w:t xml:space="preserve"> </w:t>
      </w:r>
      <w:r>
        <w:rPr>
          <w:color w:val="FF0000"/>
          <w:sz w:val="21"/>
          <w:szCs w:val="21"/>
        </w:rPr>
        <w:t>致，不能推出，排除。</w:t>
      </w:r>
    </w:p>
    <w:p>
      <w:pPr>
        <w:spacing w:before="2" w:line="372" w:lineRule="auto"/>
        <w:ind w:left="105" w:right="212"/>
        <w:rPr>
          <w:sz w:val="21"/>
          <w:szCs w:val="21"/>
        </w:rPr>
      </w:pPr>
      <w:r>
        <w:rPr>
          <w:color w:val="FF0000"/>
          <w:w w:val="95"/>
          <w:sz w:val="21"/>
          <w:szCs w:val="21"/>
        </w:rPr>
        <w:t>C项：由“劝说饮酒者必须通过某种伤害自身方式来显示诚意、获取信任”，可知劝酒者认为饮酒者必</w:t>
      </w:r>
      <w:r>
        <w:rPr>
          <w:color w:val="FF0000"/>
          <w:spacing w:val="111"/>
          <w:sz w:val="21"/>
          <w:szCs w:val="21"/>
        </w:rPr>
        <w:t xml:space="preserve"> </w:t>
      </w:r>
      <w:r>
        <w:rPr>
          <w:color w:val="FF0000"/>
          <w:sz w:val="21"/>
          <w:szCs w:val="21"/>
        </w:rPr>
        <w:t>须多喝酒才能显示出诚意，可以推出，当选。</w:t>
      </w:r>
    </w:p>
    <w:p>
      <w:pPr>
        <w:spacing w:before="2" w:line="372" w:lineRule="auto"/>
        <w:ind w:left="105" w:right="2511"/>
        <w:rPr>
          <w:sz w:val="21"/>
          <w:szCs w:val="21"/>
        </w:rPr>
      </w:pPr>
      <w:r>
        <w:rPr>
          <w:color w:val="FF0000"/>
          <w:w w:val="95"/>
          <w:sz w:val="21"/>
          <w:szCs w:val="21"/>
        </w:rPr>
        <w:t>D项：题干并未提及社会中层人士是否需要建立社会关系，不能推出，排除。</w:t>
      </w:r>
      <w:r>
        <w:rPr>
          <w:color w:val="FF0000"/>
          <w:spacing w:val="12"/>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106</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【解析】题干可翻译为：①代购商缴纳关税→代购不违法；②代购商缴纳关税→代购对他们就失去</w:t>
      </w:r>
      <w:r>
        <w:rPr>
          <w:color w:val="FF0000"/>
          <w:spacing w:val="96"/>
          <w:sz w:val="21"/>
          <w:szCs w:val="21"/>
        </w:rPr>
        <w:t xml:space="preserve"> </w:t>
      </w:r>
      <w:r>
        <w:rPr>
          <w:color w:val="FF0000"/>
          <w:sz w:val="21"/>
          <w:szCs w:val="21"/>
        </w:rPr>
        <w:t>了意义。</w:t>
      </w:r>
    </w:p>
    <w:p>
      <w:pPr>
        <w:spacing w:before="2"/>
        <w:ind w:left="105"/>
        <w:rPr>
          <w:sz w:val="21"/>
          <w:szCs w:val="21"/>
        </w:rPr>
      </w:pPr>
      <w:r>
        <w:rPr>
          <w:color w:val="FF0000"/>
          <w:sz w:val="21"/>
          <w:szCs w:val="21"/>
        </w:rPr>
        <w:t>A项：代购不违法→代购商缴纳关税，肯定①的后件，不能推出肯定前件，错误。</w:t>
      </w:r>
    </w:p>
    <w:p>
      <w:pPr>
        <w:spacing w:before="149" w:line="372" w:lineRule="auto"/>
        <w:ind w:left="105" w:right="421"/>
        <w:rPr>
          <w:sz w:val="21"/>
          <w:szCs w:val="21"/>
        </w:rPr>
      </w:pPr>
      <w:r>
        <w:rPr>
          <w:color w:val="FF0000"/>
          <w:w w:val="95"/>
          <w:sz w:val="21"/>
          <w:szCs w:val="21"/>
        </w:rPr>
        <w:t>B项：代购对他们来说有意义→代购商不缴纳关税，即﹁代购对他们就失去了意义→﹁代购商缴纳关</w:t>
      </w:r>
      <w:r>
        <w:rPr>
          <w:color w:val="FF0000"/>
          <w:spacing w:val="101"/>
          <w:sz w:val="21"/>
          <w:szCs w:val="21"/>
        </w:rPr>
        <w:t xml:space="preserve"> </w:t>
      </w:r>
      <w:r>
        <w:rPr>
          <w:color w:val="FF0000"/>
          <w:sz w:val="21"/>
          <w:szCs w:val="21"/>
        </w:rPr>
        <w:t>税，否定②的后件，可推出否定前件，正确。</w:t>
      </w:r>
    </w:p>
    <w:p>
      <w:pPr>
        <w:spacing w:before="2" w:line="372" w:lineRule="auto"/>
        <w:ind w:left="105" w:right="212"/>
        <w:rPr>
          <w:sz w:val="21"/>
          <w:szCs w:val="21"/>
        </w:rPr>
      </w:pPr>
      <w:r>
        <w:rPr>
          <w:color w:val="FF0000"/>
          <w:w w:val="95"/>
          <w:sz w:val="21"/>
          <w:szCs w:val="21"/>
        </w:rPr>
        <w:t>题干仅提及“6年来，在购买奢侈品的我国消费者中，大约60%的人曾使用过代购”，因此C项“只是购</w:t>
      </w:r>
      <w:r>
        <w:rPr>
          <w:color w:val="FF0000"/>
          <w:spacing w:val="111"/>
          <w:sz w:val="21"/>
          <w:szCs w:val="21"/>
        </w:rPr>
        <w:t xml:space="preserve"> </w:t>
      </w:r>
      <w:r>
        <w:rPr>
          <w:color w:val="FF0000"/>
          <w:sz w:val="21"/>
          <w:szCs w:val="21"/>
        </w:rPr>
        <w:t>买了生活必需品”、D项“都购买了奢侈品”均不能从题干推出。</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【解析】题干论点：心脏病患者在满月期间不仅发病率最低，而且死亡率也会明显下降。</w:t>
      </w:r>
    </w:p>
    <w:p>
      <w:pPr>
        <w:spacing w:before="149" w:line="372" w:lineRule="auto"/>
        <w:ind w:left="105" w:right="630"/>
        <w:rPr>
          <w:sz w:val="21"/>
          <w:szCs w:val="21"/>
        </w:rPr>
      </w:pPr>
      <w:r>
        <w:rPr>
          <w:color w:val="FF0000"/>
          <w:w w:val="95"/>
          <w:sz w:val="21"/>
          <w:szCs w:val="21"/>
        </w:rPr>
        <w:t>A项指出满月“有利于人体各脏器系统的循环代谢”，可能对心脏病患者有益，支持论点，排除。</w:t>
      </w:r>
      <w:r>
        <w:rPr>
          <w:color w:val="FF0000"/>
          <w:spacing w:val="197"/>
          <w:sz w:val="21"/>
          <w:szCs w:val="21"/>
        </w:rPr>
        <w:t xml:space="preserve"> </w:t>
      </w:r>
      <w:r>
        <w:rPr>
          <w:color w:val="FF0000"/>
          <w:sz w:val="21"/>
          <w:szCs w:val="21"/>
        </w:rPr>
        <w:t>B项指出满月期间心脏病患者的心血管系统处于最佳状态，支持论点，排除。</w:t>
      </w:r>
    </w:p>
    <w:p>
      <w:pPr>
        <w:spacing w:before="1" w:line="372" w:lineRule="auto"/>
        <w:ind w:left="105" w:right="212"/>
        <w:rPr>
          <w:sz w:val="21"/>
          <w:szCs w:val="21"/>
        </w:rPr>
      </w:pPr>
      <w:r>
        <w:rPr>
          <w:color w:val="FF0000"/>
          <w:w w:val="95"/>
          <w:sz w:val="21"/>
          <w:szCs w:val="21"/>
        </w:rPr>
        <w:t>C项“满月期间心脏病患者在医院里接受治疗的时间长”，说明满月期间心脏病患者更需要治疗，即发</w:t>
      </w:r>
      <w:r>
        <w:rPr>
          <w:color w:val="FF0000"/>
          <w:spacing w:val="111"/>
          <w:sz w:val="21"/>
          <w:szCs w:val="21"/>
        </w:rPr>
        <w:t xml:space="preserve"> </w:t>
      </w:r>
      <w:r>
        <w:rPr>
          <w:color w:val="FF0000"/>
          <w:sz w:val="21"/>
          <w:szCs w:val="21"/>
        </w:rPr>
        <w:t>病率可能更高，削弱论点。</w:t>
      </w:r>
    </w:p>
    <w:p>
      <w:pPr>
        <w:spacing w:before="2" w:line="372" w:lineRule="auto"/>
        <w:ind w:left="105" w:right="2720"/>
        <w:rPr>
          <w:sz w:val="21"/>
          <w:szCs w:val="21"/>
        </w:rPr>
      </w:pPr>
      <w:r>
        <w:rPr>
          <w:color w:val="FF0000"/>
          <w:w w:val="95"/>
          <w:sz w:val="21"/>
          <w:szCs w:val="21"/>
        </w:rPr>
        <w:t>D项指出“满月期间心脏病患者发作的概率显著降低”，支持论点，排除。</w:t>
      </w:r>
      <w:r>
        <w:rPr>
          <w:color w:val="FF0000"/>
          <w:spacing w:val="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108</w:t>
      </w:r>
    </w:p>
    <w:p>
      <w:pPr>
        <w:spacing w:before="149"/>
        <w:ind w:left="105"/>
        <w:rPr>
          <w:sz w:val="21"/>
          <w:szCs w:val="21"/>
        </w:rPr>
      </w:pPr>
      <w:r>
        <w:rPr>
          <w:color w:val="FF0000"/>
          <w:sz w:val="21"/>
          <w:szCs w:val="21"/>
        </w:rPr>
        <w:t>.【答案】C</w:t>
      </w:r>
    </w:p>
    <w:p>
      <w:pPr>
        <w:spacing w:before="149" w:line="372" w:lineRule="auto"/>
        <w:ind w:left="105" w:right="5333" w:firstLine="418"/>
        <w:rPr>
          <w:sz w:val="21"/>
          <w:szCs w:val="21"/>
        </w:rPr>
      </w:pPr>
      <w:r>
        <w:rPr>
          <w:color w:val="FF0000"/>
          <w:w w:val="95"/>
          <w:sz w:val="21"/>
          <w:szCs w:val="21"/>
        </w:rPr>
        <w:t>【解析】题干论点：本食品可放心食用。</w:t>
      </w:r>
      <w:r>
        <w:rPr>
          <w:color w:val="FF0000"/>
          <w:sz w:val="21"/>
          <w:szCs w:val="21"/>
        </w:rPr>
        <w:t>论据：本食品不含防腐剂和人工色素。</w:t>
      </w:r>
    </w:p>
    <w:p>
      <w:pPr>
        <w:spacing w:before="2" w:line="372" w:lineRule="auto"/>
        <w:ind w:left="105" w:right="317"/>
        <w:rPr>
          <w:sz w:val="21"/>
          <w:szCs w:val="21"/>
        </w:rPr>
      </w:pPr>
      <w:r>
        <w:rPr>
          <w:color w:val="FF0000"/>
          <w:w w:val="95"/>
          <w:sz w:val="21"/>
          <w:szCs w:val="21"/>
        </w:rPr>
        <w:t>论点和论据之间无直接联系，需要在“放心食用”和“不含防腐剂和人工色素”之间“搭桥”，排除</w:t>
      </w:r>
      <w:r>
        <w:rPr>
          <w:color w:val="FF0000"/>
          <w:spacing w:val="211"/>
          <w:sz w:val="21"/>
          <w:szCs w:val="21"/>
        </w:rPr>
        <w:t xml:space="preserve"> </w:t>
      </w:r>
      <w:r>
        <w:rPr>
          <w:color w:val="FF0000"/>
          <w:sz w:val="21"/>
          <w:szCs w:val="21"/>
        </w:rPr>
        <w:t>A、D项。</w:t>
      </w:r>
    </w:p>
    <w:p>
      <w:pPr>
        <w:spacing w:before="2" w:line="372" w:lineRule="auto"/>
        <w:ind w:left="105" w:right="5855"/>
        <w:rPr>
          <w:sz w:val="21"/>
          <w:szCs w:val="21"/>
        </w:rPr>
      </w:pPr>
      <w:r>
        <w:rPr>
          <w:color w:val="FF0000"/>
          <w:w w:val="95"/>
          <w:sz w:val="21"/>
          <w:szCs w:val="21"/>
        </w:rPr>
        <w:t>B项从论点推出论据，因果倒置，排除。</w:t>
      </w:r>
      <w:r>
        <w:rPr>
          <w:color w:val="FF0000"/>
          <w:sz w:val="21"/>
          <w:szCs w:val="21"/>
        </w:rPr>
        <w:t>故本题选C。</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【解析】题干由“用户手机里安装了企业的手机客户端”推出“可以大大提高用户浏览手机时看到</w:t>
      </w:r>
      <w:r>
        <w:rPr>
          <w:color w:val="FF0000"/>
          <w:spacing w:val="96"/>
          <w:sz w:val="21"/>
          <w:szCs w:val="21"/>
        </w:rPr>
        <w:t xml:space="preserve"> </w:t>
      </w:r>
      <w:r>
        <w:rPr>
          <w:color w:val="FF0000"/>
          <w:sz w:val="21"/>
          <w:szCs w:val="21"/>
        </w:rPr>
        <w:t>企业标识和名称的机会”，再由此推出可以提高企业的知名度。</w:t>
      </w:r>
    </w:p>
    <w:p>
      <w:pPr>
        <w:spacing w:before="2" w:line="372" w:lineRule="auto"/>
        <w:ind w:left="105" w:right="212"/>
        <w:rPr>
          <w:sz w:val="21"/>
          <w:szCs w:val="21"/>
        </w:rPr>
      </w:pPr>
      <w:r>
        <w:rPr>
          <w:color w:val="FF0000"/>
          <w:w w:val="95"/>
          <w:sz w:val="21"/>
          <w:szCs w:val="21"/>
        </w:rPr>
        <w:t>C项如果不成立，即“手机用户没有浏览手机的习惯”，那么即使用户手机安装了企业的手机客户端，</w:t>
      </w:r>
      <w:r>
        <w:rPr>
          <w:color w:val="FF0000"/>
          <w:spacing w:val="111"/>
          <w:sz w:val="21"/>
          <w:szCs w:val="21"/>
        </w:rPr>
        <w:t xml:space="preserve"> </w:t>
      </w:r>
      <w:r>
        <w:rPr>
          <w:color w:val="FF0000"/>
          <w:sz w:val="21"/>
          <w:szCs w:val="21"/>
        </w:rPr>
        <w:t>也不会注意到企业标识和名称，则题干结论不成立，因此C项是题干结论成立的前提。</w:t>
      </w:r>
    </w:p>
    <w:p>
      <w:pPr>
        <w:spacing w:before="2" w:line="297" w:lineRule="auto"/>
        <w:ind w:left="105" w:right="5228"/>
        <w:rPr>
          <w:sz w:val="21"/>
          <w:szCs w:val="21"/>
        </w:rPr>
      </w:pPr>
      <w:r>
        <w:rPr>
          <w:color w:val="FF0000"/>
          <w:w w:val="95"/>
          <w:sz w:val="21"/>
          <w:szCs w:val="21"/>
        </w:rPr>
        <w:t>A、B、D三项均不是题干结论成立的必要条件。</w:t>
      </w:r>
      <w:r>
        <w:rPr>
          <w:color w:val="FF0000"/>
          <w:sz w:val="21"/>
          <w:szCs w:val="21"/>
        </w:rPr>
        <w:t>故本题选C。</w:t>
      </w:r>
    </w:p>
    <w:p>
      <w:pPr>
        <w:spacing w:before="1"/>
        <w:ind w:left="522"/>
        <w:rPr>
          <w:sz w:val="21"/>
          <w:szCs w:val="21"/>
        </w:rPr>
      </w:pPr>
      <w:r>
        <w:rPr>
          <w:color w:val="FF0000"/>
          <w:sz w:val="21"/>
          <w:szCs w:val="21"/>
        </w:rPr>
        <w:t>110</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【解析】由“B车昨天限行”可知昨天不是周六或周日，那么，今天不是周日或周一；由“E车周四</w:t>
      </w:r>
      <w:r>
        <w:rPr>
          <w:color w:val="FF0000"/>
          <w:spacing w:val="96"/>
          <w:sz w:val="21"/>
          <w:szCs w:val="21"/>
        </w:rPr>
        <w:t xml:space="preserve"> </w:t>
      </w:r>
      <w:r>
        <w:rPr>
          <w:color w:val="FF0000"/>
          <w:sz w:val="21"/>
          <w:szCs w:val="21"/>
        </w:rPr>
        <w:t>限行”“E车明天可以上路”可知明天不是周四，那么，今天不是周三。</w:t>
      </w:r>
    </w:p>
    <w:p>
      <w:pPr>
        <w:spacing w:before="2" w:line="372" w:lineRule="auto"/>
        <w:ind w:left="105" w:right="108"/>
        <w:rPr>
          <w:sz w:val="21"/>
          <w:szCs w:val="21"/>
        </w:rPr>
      </w:pPr>
      <w:r>
        <w:rPr>
          <w:color w:val="FF0000"/>
          <w:sz w:val="21"/>
          <w:szCs w:val="21"/>
        </w:rPr>
        <w:t>假设今天是周二，则B车周一限行，而A、C两车周二、周三、周四、周五都不限行，显然不成立；假设</w:t>
      </w:r>
      <w:r>
        <w:rPr>
          <w:color w:val="FF0000"/>
          <w:w w:val="95"/>
          <w:sz w:val="21"/>
          <w:szCs w:val="21"/>
        </w:rPr>
        <w:t>今天是周四，则B车周三限行，A、C两车周四、周五不限行，因此在周一或周二限行，D车周五限行，符</w:t>
      </w:r>
      <w:r>
        <w:rPr>
          <w:color w:val="FF0000"/>
          <w:spacing w:val="115"/>
          <w:sz w:val="21"/>
          <w:szCs w:val="21"/>
        </w:rPr>
        <w:t xml:space="preserve"> </w:t>
      </w:r>
      <w:r>
        <w:rPr>
          <w:color w:val="FF0000"/>
          <w:sz w:val="21"/>
          <w:szCs w:val="21"/>
        </w:rPr>
        <w:t>合题干要求。</w:t>
      </w:r>
    </w:p>
    <w:p>
      <w:pPr>
        <w:spacing w:before="3" w:line="372" w:lineRule="auto"/>
        <w:ind w:left="105" w:right="108"/>
        <w:rPr>
          <w:sz w:val="21"/>
          <w:szCs w:val="21"/>
        </w:rPr>
      </w:pPr>
      <w:r>
        <w:rPr>
          <w:color w:val="FF0000"/>
          <w:sz w:val="21"/>
          <w:szCs w:val="21"/>
        </w:rPr>
        <w:t>假设今天是周五，则B车周四限行，与E车重叠，不符合题意；假设今天是周六，则B车周五限行，A、C</w:t>
      </w:r>
      <w:r>
        <w:rPr>
          <w:color w:val="FF0000"/>
          <w:spacing w:val="-102"/>
          <w:sz w:val="21"/>
          <w:szCs w:val="21"/>
        </w:rPr>
        <w:t xml:space="preserve"> </w:t>
      </w:r>
      <w:r>
        <w:rPr>
          <w:color w:val="FF0000"/>
          <w:w w:val="95"/>
          <w:sz w:val="21"/>
          <w:szCs w:val="21"/>
        </w:rPr>
        <w:t>两车周六、周日、周一、周二都不限行，即A、C两车都在周三限行，不符合题意。因此，今天是周四。</w:t>
      </w:r>
      <w:r>
        <w:rPr>
          <w:color w:val="FF0000"/>
          <w:spacing w:val="115"/>
          <w:sz w:val="21"/>
          <w:szCs w:val="21"/>
        </w:rPr>
        <w:t xml:space="preserve"> </w:t>
      </w:r>
      <w:r>
        <w:rPr>
          <w:color w:val="FF0000"/>
          <w:sz w:val="21"/>
          <w:szCs w:val="21"/>
        </w:rPr>
        <w:t>故本题选B。</w:t>
      </w:r>
    </w:p>
    <w:p>
      <w:pPr>
        <w:spacing w:line="372" w:lineRule="auto"/>
        <w:sectPr>
          <w:pgSz w:w="11900" w:h="16840"/>
          <w:pgMar w:top="620" w:right="1140" w:bottom="1040" w:left="1140" w:header="0" w:footer="858" w:gutter="0"/>
          <w:cols w:space="720" w:num="1"/>
        </w:sectPr>
      </w:pPr>
    </w:p>
    <w:p>
      <w:pPr>
        <w:spacing w:before="42"/>
        <w:ind w:left="522"/>
        <w:rPr>
          <w:sz w:val="21"/>
          <w:szCs w:val="21"/>
        </w:rPr>
      </w:pPr>
      <w:r>
        <w:rPr>
          <w:color w:val="FF0000"/>
          <w:sz w:val="21"/>
          <w:szCs w:val="21"/>
        </w:rPr>
        <w:t>111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第一步：查找相关材料。题干命题点的对应材料在表格，即第二、六列数据。</w:t>
      </w:r>
    </w:p>
    <w:p>
      <w:pPr>
        <w:spacing w:before="149"/>
        <w:ind w:left="105"/>
        <w:rPr>
          <w:sz w:val="21"/>
          <w:szCs w:val="21"/>
        </w:rPr>
      </w:pPr>
      <w:r>
        <w:rPr>
          <w:sz w:val="21"/>
          <w:szCs w:val="21"/>
          <w:lang w:eastAsia="zh-CN"/>
        </w:rPr>
        <w:drawing>
          <wp:anchor distT="0" distB="0" distL="0" distR="0" simplePos="0" relativeHeight="251669504" behindDoc="0" locked="0" layoutInCell="1" allowOverlap="1">
            <wp:simplePos x="0" y="0"/>
            <wp:positionH relativeFrom="page">
              <wp:posOffset>5833745</wp:posOffset>
            </wp:positionH>
            <wp:positionV relativeFrom="paragraph">
              <wp:posOffset>48260</wp:posOffset>
            </wp:positionV>
            <wp:extent cx="358140" cy="311785"/>
            <wp:effectExtent l="0" t="0" r="7620" b="889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a:picLocks noChangeAspect="1"/>
                    </pic:cNvPicPr>
                  </pic:nvPicPr>
                  <pic:blipFill>
                    <a:blip r:embed="rId25" cstate="print"/>
                    <a:stretch>
                      <a:fillRect/>
                    </a:stretch>
                  </pic:blipFill>
                  <pic:spPr>
                    <a:xfrm>
                      <a:off x="0" y="0"/>
                      <a:ext cx="358330" cy="311880"/>
                    </a:xfrm>
                    <a:prstGeom prst="rect">
                      <a:avLst/>
                    </a:prstGeom>
                  </pic:spPr>
                </pic:pic>
              </a:graphicData>
            </a:graphic>
          </wp:anchor>
        </w:drawing>
      </w:r>
      <w:r>
        <w:rPr>
          <w:color w:val="FF0000"/>
          <w:w w:val="95"/>
          <w:sz w:val="21"/>
          <w:szCs w:val="21"/>
        </w:rPr>
        <w:t>第二步：根据已知条件解题。交通运输业有电子商务活动的企业占所在行业企业数比重</w:t>
      </w:r>
    </w:p>
    <w:p>
      <w:pPr>
        <w:spacing w:before="150" w:line="276" w:lineRule="auto"/>
        <w:ind w:left="105" w:right="222"/>
        <w:rPr>
          <w:sz w:val="21"/>
          <w:szCs w:val="21"/>
        </w:rPr>
      </w:pPr>
      <w:r>
        <w:rPr>
          <w:color w:val="FF0000"/>
          <w:sz w:val="21"/>
          <w:szCs w:val="21"/>
        </w:rPr>
        <w:t>＜</w:t>
      </w:r>
      <w:r>
        <w:rPr>
          <w:rFonts w:ascii="Arial" w:eastAsia="Arial"/>
          <w:color w:val="FF0000"/>
          <w:sz w:val="21"/>
          <w:szCs w:val="21"/>
        </w:rPr>
        <w:t>10%</w:t>
      </w:r>
      <w:r>
        <w:rPr>
          <w:color w:val="FF0000"/>
          <w:sz w:val="21"/>
          <w:szCs w:val="21"/>
        </w:rPr>
        <w:t>，租赁服务业为</w:t>
      </w:r>
      <w:r>
        <w:rPr>
          <w:color w:val="FF0000"/>
          <w:spacing w:val="-76"/>
          <w:sz w:val="21"/>
          <w:szCs w:val="21"/>
        </w:rPr>
        <w:t xml:space="preserve"> </w:t>
      </w:r>
      <w:r>
        <w:rPr>
          <w:color w:val="FF0000"/>
          <w:w w:val="99"/>
          <w:position w:val="-20"/>
          <w:sz w:val="21"/>
          <w:szCs w:val="21"/>
          <w:lang w:eastAsia="zh-CN"/>
        </w:rPr>
        <w:drawing>
          <wp:inline distT="0" distB="0" distL="0" distR="0">
            <wp:extent cx="358140" cy="311785"/>
            <wp:effectExtent l="0" t="0" r="7620" b="8890"/>
            <wp:docPr id="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a:picLocks noChangeAspect="1"/>
                    </pic:cNvPicPr>
                  </pic:nvPicPr>
                  <pic:blipFill>
                    <a:blip r:embed="rId26" cstate="print"/>
                    <a:stretch>
                      <a:fillRect/>
                    </a:stretch>
                  </pic:blipFill>
                  <pic:spPr>
                    <a:xfrm>
                      <a:off x="0" y="0"/>
                      <a:ext cx="358330" cy="311880"/>
                    </a:xfrm>
                    <a:prstGeom prst="rect">
                      <a:avLst/>
                    </a:prstGeom>
                  </pic:spPr>
                </pic:pic>
              </a:graphicData>
            </a:graphic>
          </wp:inline>
        </w:drawing>
      </w:r>
      <w:r>
        <w:rPr>
          <w:color w:val="FF0000"/>
          <w:sz w:val="21"/>
          <w:szCs w:val="21"/>
        </w:rPr>
        <w:t>＜</w:t>
      </w:r>
      <w:r>
        <w:rPr>
          <w:rFonts w:ascii="Arial" w:eastAsia="Arial"/>
          <w:color w:val="FF0000"/>
          <w:sz w:val="21"/>
          <w:szCs w:val="21"/>
        </w:rPr>
        <w:t>10%</w:t>
      </w:r>
      <w:r>
        <w:rPr>
          <w:color w:val="FF0000"/>
          <w:sz w:val="21"/>
          <w:szCs w:val="21"/>
        </w:rPr>
        <w:t>，餐饮业为</w:t>
      </w:r>
      <w:r>
        <w:rPr>
          <w:color w:val="FF0000"/>
          <w:spacing w:val="-74"/>
          <w:sz w:val="21"/>
          <w:szCs w:val="21"/>
        </w:rPr>
        <w:t xml:space="preserve"> </w:t>
      </w:r>
      <w:r>
        <w:rPr>
          <w:color w:val="FF0000"/>
          <w:w w:val="99"/>
          <w:position w:val="-20"/>
          <w:sz w:val="21"/>
          <w:szCs w:val="21"/>
          <w:lang w:eastAsia="zh-CN"/>
        </w:rPr>
        <w:drawing>
          <wp:inline distT="0" distB="0" distL="0" distR="0">
            <wp:extent cx="358140" cy="311785"/>
            <wp:effectExtent l="0" t="0" r="0" b="8890"/>
            <wp:docPr id="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a:picLocks noChangeAspect="1"/>
                    </pic:cNvPicPr>
                  </pic:nvPicPr>
                  <pic:blipFill>
                    <a:blip r:embed="rId27" cstate="print"/>
                    <a:stretch>
                      <a:fillRect/>
                    </a:stretch>
                  </pic:blipFill>
                  <pic:spPr>
                    <a:xfrm>
                      <a:off x="0" y="0"/>
                      <a:ext cx="358330" cy="311880"/>
                    </a:xfrm>
                    <a:prstGeom prst="rect">
                      <a:avLst/>
                    </a:prstGeom>
                  </pic:spPr>
                </pic:pic>
              </a:graphicData>
            </a:graphic>
          </wp:inline>
        </w:drawing>
      </w:r>
      <w:r>
        <w:rPr>
          <w:color w:val="FF0000"/>
          <w:sz w:val="21"/>
          <w:szCs w:val="21"/>
        </w:rPr>
        <w:t>＜</w:t>
      </w:r>
      <w:r>
        <w:rPr>
          <w:rFonts w:ascii="Arial" w:eastAsia="Arial"/>
          <w:color w:val="FF0000"/>
          <w:sz w:val="21"/>
          <w:szCs w:val="21"/>
        </w:rPr>
        <w:t>10%</w:t>
      </w:r>
      <w:r>
        <w:rPr>
          <w:color w:val="FF0000"/>
          <w:sz w:val="21"/>
          <w:szCs w:val="21"/>
        </w:rPr>
        <w:t>，文化产业为</w:t>
      </w:r>
      <w:r>
        <w:rPr>
          <w:color w:val="FF0000"/>
          <w:spacing w:val="-75"/>
          <w:sz w:val="21"/>
          <w:szCs w:val="21"/>
        </w:rPr>
        <w:t xml:space="preserve"> </w:t>
      </w:r>
      <w:r>
        <w:rPr>
          <w:color w:val="FF0000"/>
          <w:w w:val="99"/>
          <w:position w:val="-20"/>
          <w:sz w:val="21"/>
          <w:szCs w:val="21"/>
          <w:lang w:eastAsia="zh-CN"/>
        </w:rPr>
        <w:drawing>
          <wp:inline distT="0" distB="0" distL="0" distR="0">
            <wp:extent cx="298450" cy="311785"/>
            <wp:effectExtent l="0" t="0" r="6350" b="8890"/>
            <wp:docPr id="6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a:picLocks noChangeAspect="1"/>
                    </pic:cNvPicPr>
                  </pic:nvPicPr>
                  <pic:blipFill>
                    <a:blip r:embed="rId28" cstate="print"/>
                    <a:stretch>
                      <a:fillRect/>
                    </a:stretch>
                  </pic:blipFill>
                  <pic:spPr>
                    <a:xfrm>
                      <a:off x="0" y="0"/>
                      <a:ext cx="298608" cy="311880"/>
                    </a:xfrm>
                    <a:prstGeom prst="rect">
                      <a:avLst/>
                    </a:prstGeom>
                  </pic:spPr>
                </pic:pic>
              </a:graphicData>
            </a:graphic>
          </wp:inline>
        </w:drawing>
      </w:r>
      <w:r>
        <w:rPr>
          <w:color w:val="FF0000"/>
          <w:sz w:val="21"/>
          <w:szCs w:val="21"/>
        </w:rPr>
        <w:t>＞</w:t>
      </w:r>
      <w:r>
        <w:rPr>
          <w:rFonts w:ascii="Arial" w:eastAsia="Arial"/>
          <w:color w:val="FF0000"/>
          <w:sz w:val="21"/>
          <w:szCs w:val="21"/>
        </w:rPr>
        <w:t>10%</w:t>
      </w:r>
      <w:r>
        <w:rPr>
          <w:color w:val="FF0000"/>
          <w:sz w:val="21"/>
          <w:szCs w:val="21"/>
        </w:rPr>
        <w:t>，则文化产业</w:t>
      </w:r>
      <w:r>
        <w:rPr>
          <w:color w:val="FF0000"/>
          <w:w w:val="105"/>
          <w:sz w:val="21"/>
          <w:szCs w:val="21"/>
        </w:rPr>
        <w:t>中有电子商务活动的企业占所在行业企业数比重最大。</w:t>
      </w:r>
    </w:p>
    <w:p>
      <w:pPr>
        <w:spacing w:before="107"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。112</w:t>
      </w:r>
    </w:p>
    <w:p>
      <w:pPr>
        <w:spacing w:before="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【解析】本题考查简单计算。</w:t>
      </w:r>
    </w:p>
    <w:p>
      <w:pPr>
        <w:spacing w:before="149" w:line="372" w:lineRule="auto"/>
        <w:ind w:left="105" w:right="202"/>
        <w:rPr>
          <w:sz w:val="21"/>
          <w:szCs w:val="21"/>
        </w:rPr>
      </w:pPr>
      <w:r>
        <w:rPr>
          <w:color w:val="FF0000"/>
          <w:sz w:val="21"/>
          <w:szCs w:val="21"/>
        </w:rPr>
        <w:t>第一步：查找相关材料。题干命题点的对应材料在图形，即</w:t>
      </w:r>
      <w:r>
        <w:rPr>
          <w:rFonts w:ascii="Arial" w:eastAsia="Arial"/>
          <w:color w:val="FF0000"/>
          <w:sz w:val="21"/>
          <w:szCs w:val="21"/>
        </w:rPr>
        <w:t>2013</w:t>
      </w:r>
      <w:r>
        <w:rPr>
          <w:color w:val="FF0000"/>
          <w:sz w:val="21"/>
          <w:szCs w:val="21"/>
        </w:rPr>
        <w:t>年两省企业数和有电子商务活动的企业所占比重分别为：山东（</w:t>
      </w:r>
      <w:r>
        <w:rPr>
          <w:rFonts w:ascii="Arial" w:eastAsia="Arial"/>
          <w:color w:val="FF0000"/>
          <w:sz w:val="21"/>
          <w:szCs w:val="21"/>
        </w:rPr>
        <w:t>80685</w:t>
      </w:r>
      <w:r>
        <w:rPr>
          <w:color w:val="FF0000"/>
          <w:sz w:val="21"/>
          <w:szCs w:val="21"/>
        </w:rPr>
        <w:t>个，</w:t>
      </w:r>
      <w:r>
        <w:rPr>
          <w:rFonts w:ascii="Arial" w:eastAsia="Arial"/>
          <w:color w:val="FF0000"/>
          <w:sz w:val="21"/>
          <w:szCs w:val="21"/>
        </w:rPr>
        <w:t>0.046</w:t>
      </w:r>
      <w:r>
        <w:rPr>
          <w:color w:val="FF0000"/>
          <w:sz w:val="21"/>
          <w:szCs w:val="21"/>
        </w:rPr>
        <w:t>）、广东（</w:t>
      </w:r>
      <w:r>
        <w:rPr>
          <w:rFonts w:ascii="Arial" w:eastAsia="Arial"/>
          <w:color w:val="FF0000"/>
          <w:sz w:val="21"/>
          <w:szCs w:val="21"/>
        </w:rPr>
        <w:t>88121</w:t>
      </w:r>
      <w:r>
        <w:rPr>
          <w:color w:val="FF0000"/>
          <w:sz w:val="21"/>
          <w:szCs w:val="21"/>
        </w:rPr>
        <w:t>个，</w:t>
      </w:r>
      <w:r>
        <w:rPr>
          <w:rFonts w:ascii="Arial" w:eastAsia="Arial"/>
          <w:color w:val="FF0000"/>
          <w:sz w:val="21"/>
          <w:szCs w:val="21"/>
        </w:rPr>
        <w:t>0.077</w:t>
      </w:r>
      <w:r>
        <w:rPr>
          <w:color w:val="FF0000"/>
          <w:sz w:val="21"/>
          <w:szCs w:val="21"/>
        </w:rPr>
        <w:t>）。</w:t>
      </w:r>
    </w:p>
    <w:p>
      <w:pPr>
        <w:spacing w:before="2" w:line="372" w:lineRule="auto"/>
        <w:ind w:left="105" w:right="693"/>
        <w:rPr>
          <w:sz w:val="21"/>
          <w:szCs w:val="21"/>
        </w:rPr>
      </w:pPr>
      <w:r>
        <w:rPr>
          <w:color w:val="FF0000"/>
          <w:sz w:val="21"/>
          <w:szCs w:val="21"/>
        </w:rPr>
        <w:t>第二步：根据已知条件解题。所求为</w:t>
      </w:r>
      <w:r>
        <w:rPr>
          <w:rFonts w:ascii="Arial" w:hAnsi="Arial" w:eastAsia="Arial"/>
          <w:color w:val="FF0000"/>
          <w:sz w:val="21"/>
          <w:szCs w:val="21"/>
        </w:rPr>
        <w:t>80685×0.046-88121×0.077≈3712-6785=-3073</w:t>
      </w:r>
      <w:r>
        <w:rPr>
          <w:color w:val="FF0000"/>
          <w:sz w:val="21"/>
          <w:szCs w:val="21"/>
        </w:rPr>
        <w:t xml:space="preserve">个，   </w:t>
      </w:r>
      <w:r>
        <w:rPr>
          <w:color w:val="FF0000"/>
          <w:spacing w:val="99"/>
          <w:sz w:val="21"/>
          <w:szCs w:val="21"/>
        </w:rPr>
        <w:t xml:space="preserve"> </w:t>
      </w:r>
      <w:r>
        <w:rPr>
          <w:color w:val="FF0000"/>
          <w:sz w:val="21"/>
          <w:szCs w:val="21"/>
        </w:rPr>
        <w:t>即少</w:t>
      </w:r>
      <w:r>
        <w:rPr>
          <w:rFonts w:ascii="Arial" w:hAnsi="Arial" w:eastAsia="Arial"/>
          <w:color w:val="FF0000"/>
          <w:sz w:val="21"/>
          <w:szCs w:val="21"/>
        </w:rPr>
        <w:t>3073</w:t>
      </w:r>
      <w:r>
        <w:rPr>
          <w:color w:val="FF0000"/>
          <w:sz w:val="21"/>
          <w:szCs w:val="21"/>
        </w:rPr>
        <w:t>个，</w:t>
      </w:r>
      <w:r>
        <w:rPr>
          <w:rFonts w:ascii="Arial" w:hAnsi="Arial" w:eastAsia="Arial"/>
          <w:color w:val="FF0000"/>
          <w:sz w:val="21"/>
          <w:szCs w:val="21"/>
        </w:rPr>
        <w:t>B</w:t>
      </w:r>
      <w:r>
        <w:rPr>
          <w:color w:val="FF0000"/>
          <w:sz w:val="21"/>
          <w:szCs w:val="21"/>
        </w:rPr>
        <w:t>项与之最接近。</w:t>
      </w:r>
    </w:p>
    <w:p>
      <w:pPr>
        <w:spacing w:before="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。113</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【解析】本题考查平均量比较。</w:t>
      </w:r>
    </w:p>
    <w:p>
      <w:pPr>
        <w:spacing w:before="149"/>
        <w:ind w:left="105"/>
        <w:rPr>
          <w:sz w:val="21"/>
          <w:szCs w:val="21"/>
        </w:rPr>
      </w:pPr>
      <w:r>
        <w:rPr>
          <w:color w:val="FF0000"/>
          <w:w w:val="95"/>
          <w:sz w:val="21"/>
          <w:szCs w:val="21"/>
        </w:rPr>
        <w:t>第一步：查找相关材料。题干命题点的对应材料在柱形图，即各项企业数和企业拥有网站数。</w:t>
      </w:r>
    </w:p>
    <w:p>
      <w:pPr>
        <w:tabs>
          <w:tab w:val="left" w:pos="2675"/>
        </w:tabs>
        <w:spacing w:before="25" w:line="418" w:lineRule="exact"/>
        <w:ind w:left="105" w:right="108"/>
        <w:rPr>
          <w:sz w:val="21"/>
          <w:szCs w:val="21"/>
        </w:rPr>
      </w:pPr>
      <w:r>
        <w:rPr>
          <w:sz w:val="21"/>
          <w:szCs w:val="21"/>
          <w:lang w:eastAsia="zh-CN"/>
        </w:rPr>
        <mc:AlternateContent>
          <mc:Choice Requires="wpg">
            <w:drawing>
              <wp:anchor distT="0" distB="0" distL="114300" distR="114300" simplePos="0" relativeHeight="251674624" behindDoc="1" locked="0" layoutInCell="1" allowOverlap="1">
                <wp:simplePos x="0" y="0"/>
                <wp:positionH relativeFrom="page">
                  <wp:posOffset>2190750</wp:posOffset>
                </wp:positionH>
                <wp:positionV relativeFrom="paragraph">
                  <wp:posOffset>314325</wp:posOffset>
                </wp:positionV>
                <wp:extent cx="630555" cy="624205"/>
                <wp:effectExtent l="635" t="0" r="8890" b="635"/>
                <wp:wrapNone/>
                <wp:docPr id="100" name="组合 100"/>
                <wp:cNvGraphicFramePr/>
                <a:graphic xmlns:a="http://schemas.openxmlformats.org/drawingml/2006/main">
                  <a:graphicData uri="http://schemas.microsoft.com/office/word/2010/wordprocessingGroup">
                    <wpg:wgp>
                      <wpg:cNvGrpSpPr/>
                      <wpg:grpSpPr>
                        <a:xfrm>
                          <a:off x="0" y="0"/>
                          <a:ext cx="630555" cy="624205"/>
                          <a:chOff x="3450" y="495"/>
                          <a:chExt cx="993" cy="983"/>
                        </a:xfrm>
                      </wpg:grpSpPr>
                      <pic:pic xmlns:pic="http://schemas.openxmlformats.org/drawingml/2006/picture">
                        <pic:nvPicPr>
                          <pic:cNvPr id="101" name="docshape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3449" y="495"/>
                            <a:ext cx="366" cy="492"/>
                          </a:xfrm>
                          <a:prstGeom prst="rect">
                            <a:avLst/>
                          </a:prstGeom>
                          <a:noFill/>
                          <a:ln>
                            <a:noFill/>
                          </a:ln>
                        </pic:spPr>
                      </pic:pic>
                      <pic:pic xmlns:pic="http://schemas.openxmlformats.org/drawingml/2006/picture">
                        <pic:nvPicPr>
                          <pic:cNvPr id="102" name="docshape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3878" y="986"/>
                            <a:ext cx="565" cy="492"/>
                          </a:xfrm>
                          <a:prstGeom prst="rect">
                            <a:avLst/>
                          </a:prstGeom>
                          <a:noFill/>
                          <a:ln>
                            <a:noFill/>
                          </a:ln>
                        </pic:spPr>
                      </pic:pic>
                    </wpg:wgp>
                  </a:graphicData>
                </a:graphic>
              </wp:anchor>
            </w:drawing>
          </mc:Choice>
          <mc:Fallback>
            <w:pict>
              <v:group id="_x0000_s1026" o:spid="_x0000_s1026" o:spt="203" style="position:absolute;left:0pt;margin-left:172.5pt;margin-top:24.75pt;height:49.15pt;width:49.65pt;mso-position-horizontal-relative:page;z-index:-251641856;mso-width-relative:page;mso-height-relative:page;" coordorigin="3450,495" coordsize="993,983" o:gfxdata="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AubPAAvwAAAKUBAAAZAAAAZHJzL19yZWxzL2Uy&#10;b0RvYy54bWwucmVsc72QwYrCMBCG7wv7DmHu27Q9LLKY9iKCV3EfYEimabCZhCSKvr2BZUFB8OZx&#10;Zvi//2PW48Uv4kwpu8AKuqYFQayDcWwV/B62XysQuSAbXAKTgitlGIfPj/WeFiw1lGcXs6gUzgrm&#10;UuKPlFnP5DE3IRLXyxSSx1LHZGVEfURLsm/bb5nuGTA8MMXOKEg704M4XGNtfs0O0+Q0bYI+eeLy&#10;pEI6X7srEJOlosCTcfi37JvIFuRzh+49Dt2/g3x47nAD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">
                <o:lock v:ext="edit" aspectratio="f"/>
                <v:shape id="docshape3" o:spid="_x0000_s1026" o:spt="75" type="#_x0000_t75" style="position:absolute;left:3449;top:495;height:492;width:366;" filled="f" o:preferrelative="t" stroked="f" coordsize="21600,21600" o:gfxdata="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ifi2ugAAANwA&#10;AAAPAAAAAAAAAAEAIAAAACIAAABkcnMvZG93bnJldi54bWxQSwECFAAUAAAACACHTuJAMy8FnjsA&#10;AAA5AAAAEAAAAAAAAAABACAAAAAJAQAAZHJzL3NoYXBleG1sLnhtbFBLBQYAAAAABgAGAFsBAACz&#10;AwAAAAA=&#10;">
                  <v:fill on="f" focussize="0,0"/>
                  <v:stroke on="f"/>
                  <v:imagedata r:id="rId29" o:title=""/>
                  <o:lock v:ext="edit" aspectratio="t"/>
                </v:shape>
                <v:shape id="docshape4" o:spid="_x0000_s1026" o:spt="75" type="#_x0000_t75" style="position:absolute;left:3878;top:986;height:492;width:565;" filled="f" o:preferrelative="t" stroked="f" coordsize="21600,21600" o:gfxdata="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5xbma8AAAA&#10;3AAAAA8AAAAAAAAAAQAgAAAAIgAAAGRycy9kb3ducmV2LnhtbFBLAQIUABQAAAAIAIdO4kAzLwWe&#10;OwAAADkAAAAQAAAAAAAAAAEAIAAAAAsBAABkcnMvc2hhcGV4bWwueG1sUEsFBgAAAAAGAAYAWwEA&#10;ALUDAAAAAA==&#10;">
                  <v:fill on="f" focussize="0,0"/>
                  <v:stroke on="f"/>
                  <v:imagedata r:id="rId30" o:title=""/>
                  <o:lock v:ext="edit" aspectratio="t"/>
                </v:shape>
              </v:group>
            </w:pict>
          </mc:Fallback>
        </mc:AlternateContent>
      </w:r>
      <w:r>
        <w:rPr>
          <w:color w:val="FF0000"/>
          <w:w w:val="95"/>
          <w:sz w:val="21"/>
          <w:szCs w:val="21"/>
        </w:rPr>
        <w:t>第二步：根据已知条件解题。求每百家企业拥有网站个数从低到高的排序，可直接比较每家企业拥有网</w:t>
      </w:r>
      <w:r>
        <w:rPr>
          <w:color w:val="FF0000"/>
          <w:spacing w:val="126"/>
          <w:sz w:val="21"/>
          <w:szCs w:val="21"/>
        </w:rPr>
        <w:t xml:space="preserve"> </w:t>
      </w:r>
      <w:r>
        <w:rPr>
          <w:color w:val="FF0000"/>
          <w:w w:val="95"/>
          <w:sz w:val="21"/>
          <w:szCs w:val="21"/>
        </w:rPr>
        <w:t>站个数。辽宁为</w:t>
      </w:r>
      <w:r>
        <w:rPr>
          <w:color w:val="FF0000"/>
          <w:spacing w:val="-34"/>
          <w:w w:val="95"/>
          <w:sz w:val="21"/>
          <w:szCs w:val="21"/>
        </w:rPr>
        <w:t xml:space="preserve"> </w:t>
      </w:r>
      <w:r>
        <w:rPr>
          <w:color w:val="FF0000"/>
          <w:w w:val="99"/>
          <w:position w:val="-20"/>
          <w:sz w:val="21"/>
          <w:szCs w:val="21"/>
          <w:lang w:eastAsia="zh-CN"/>
        </w:rPr>
        <w:drawing>
          <wp:inline distT="0" distB="0" distL="0" distR="0">
            <wp:extent cx="358140" cy="311785"/>
            <wp:effectExtent l="0" t="0" r="0" b="8890"/>
            <wp:docPr id="6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a:picLocks noChangeAspect="1"/>
                    </pic:cNvPicPr>
                  </pic:nvPicPr>
                  <pic:blipFill>
                    <a:blip r:embed="rId31"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w w:val="125"/>
          <w:sz w:val="21"/>
          <w:szCs w:val="21"/>
        </w:rPr>
        <w:tab/>
      </w:r>
      <w:r>
        <w:rPr>
          <w:rFonts w:ascii="Arial" w:hAnsi="Arial" w:eastAsia="Arial"/>
          <w:color w:val="FF0000"/>
          <w:w w:val="105"/>
          <w:sz w:val="21"/>
          <w:szCs w:val="21"/>
        </w:rPr>
        <w:t>≈0.42</w:t>
      </w:r>
      <w:r>
        <w:rPr>
          <w:color w:val="FF0000"/>
          <w:w w:val="105"/>
          <w:sz w:val="21"/>
          <w:szCs w:val="21"/>
        </w:rPr>
        <w:t>，山东为</w:t>
      </w:r>
      <w:r>
        <w:rPr>
          <w:color w:val="FF0000"/>
          <w:spacing w:val="-73"/>
          <w:w w:val="105"/>
          <w:sz w:val="21"/>
          <w:szCs w:val="21"/>
        </w:rPr>
        <w:t xml:space="preserve"> </w:t>
      </w:r>
      <w:r>
        <w:rPr>
          <w:color w:val="FF0000"/>
          <w:w w:val="99"/>
          <w:position w:val="-20"/>
          <w:sz w:val="21"/>
          <w:szCs w:val="21"/>
          <w:lang w:eastAsia="zh-CN"/>
        </w:rPr>
        <w:drawing>
          <wp:inline distT="0" distB="0" distL="0" distR="0">
            <wp:extent cx="358140" cy="311785"/>
            <wp:effectExtent l="0" t="0" r="0" b="8890"/>
            <wp:docPr id="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a:picLocks noChangeAspect="1"/>
                    </pic:cNvPicPr>
                  </pic:nvPicPr>
                  <pic:blipFill>
                    <a:blip r:embed="rId32"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179070" cy="311785"/>
            <wp:effectExtent l="0" t="0" r="3810" b="8890"/>
            <wp:docPr id="6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a:picLocks noChangeAspect="1"/>
                    </pic:cNvPicPr>
                  </pic:nvPicPr>
                  <pic:blipFill>
                    <a:blip r:embed="rId33" cstate="print"/>
                    <a:stretch>
                      <a:fillRect/>
                    </a:stretch>
                  </pic:blipFill>
                  <pic:spPr>
                    <a:xfrm>
                      <a:off x="0" y="0"/>
                      <a:ext cx="179165" cy="311880"/>
                    </a:xfrm>
                    <a:prstGeom prst="rect">
                      <a:avLst/>
                    </a:prstGeom>
                  </pic:spPr>
                </pic:pic>
              </a:graphicData>
            </a:graphic>
          </wp:inline>
        </w:drawing>
      </w:r>
      <w:r>
        <w:rPr>
          <w:rFonts w:ascii="Arial" w:hAnsi="Arial" w:eastAsia="Arial"/>
          <w:color w:val="FF0000"/>
          <w:w w:val="105"/>
          <w:sz w:val="21"/>
          <w:szCs w:val="21"/>
        </w:rPr>
        <w:t>=0.5</w:t>
      </w:r>
      <w:r>
        <w:rPr>
          <w:color w:val="FF0000"/>
          <w:w w:val="105"/>
          <w:sz w:val="21"/>
          <w:szCs w:val="21"/>
        </w:rPr>
        <w:t>，安徽为</w:t>
      </w:r>
      <w:r>
        <w:rPr>
          <w:color w:val="FF0000"/>
          <w:spacing w:val="-82"/>
          <w:w w:val="105"/>
          <w:sz w:val="21"/>
          <w:szCs w:val="21"/>
        </w:rPr>
        <w:t xml:space="preserve"> </w:t>
      </w:r>
      <w:r>
        <w:rPr>
          <w:color w:val="FF0000"/>
          <w:w w:val="99"/>
          <w:position w:val="-20"/>
          <w:sz w:val="21"/>
          <w:szCs w:val="21"/>
          <w:lang w:eastAsia="zh-CN"/>
        </w:rPr>
        <w:drawing>
          <wp:inline distT="0" distB="0" distL="0" distR="0">
            <wp:extent cx="358140" cy="311785"/>
            <wp:effectExtent l="0" t="0" r="7620" b="8890"/>
            <wp:docPr id="6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a:picLocks noChangeAspect="1"/>
                    </pic:cNvPicPr>
                  </pic:nvPicPr>
                  <pic:blipFill>
                    <a:blip r:embed="rId34"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39"/>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231775" cy="311785"/>
            <wp:effectExtent l="0" t="0" r="12065" b="8890"/>
            <wp:docPr id="7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a:picLocks noChangeAspect="1"/>
                    </pic:cNvPicPr>
                  </pic:nvPicPr>
                  <pic:blipFill>
                    <a:blip r:embed="rId35" cstate="print"/>
                    <a:stretch>
                      <a:fillRect/>
                    </a:stretch>
                  </pic:blipFill>
                  <pic:spPr>
                    <a:xfrm>
                      <a:off x="0" y="0"/>
                      <a:ext cx="232251" cy="311880"/>
                    </a:xfrm>
                    <a:prstGeom prst="rect">
                      <a:avLst/>
                    </a:prstGeom>
                  </pic:spPr>
                </pic:pic>
              </a:graphicData>
            </a:graphic>
          </wp:inline>
        </w:drawing>
      </w:r>
      <w:r>
        <w:rPr>
          <w:rFonts w:ascii="Arial" w:hAnsi="Arial" w:eastAsia="Arial"/>
          <w:color w:val="FF0000"/>
          <w:w w:val="105"/>
          <w:sz w:val="21"/>
          <w:szCs w:val="21"/>
        </w:rPr>
        <w:t>≈0.64</w:t>
      </w:r>
      <w:r>
        <w:rPr>
          <w:color w:val="FF0000"/>
          <w:w w:val="105"/>
          <w:sz w:val="21"/>
          <w:szCs w:val="21"/>
        </w:rPr>
        <w:t>，江苏为</w:t>
      </w:r>
    </w:p>
    <w:p>
      <w:pPr>
        <w:tabs>
          <w:tab w:val="left" w:pos="3302"/>
        </w:tabs>
        <w:spacing w:before="125" w:line="276" w:lineRule="auto"/>
        <w:ind w:left="105" w:right="254" w:firstLine="627"/>
        <w:rPr>
          <w:sz w:val="21"/>
          <w:szCs w:val="21"/>
        </w:rPr>
      </w:pPr>
      <w:r>
        <w:rPr>
          <w:sz w:val="21"/>
          <w:szCs w:val="21"/>
          <w:lang w:eastAsia="zh-CN"/>
        </w:rPr>
        <w:drawing>
          <wp:anchor distT="0" distB="0" distL="0" distR="0" simplePos="0" relativeHeight="251675648" behindDoc="1" locked="0" layoutInCell="1" allowOverlap="1">
            <wp:simplePos x="0" y="0"/>
            <wp:positionH relativeFrom="page">
              <wp:posOffset>790575</wp:posOffset>
            </wp:positionH>
            <wp:positionV relativeFrom="paragraph">
              <wp:posOffset>79375</wp:posOffset>
            </wp:positionV>
            <wp:extent cx="398145" cy="311785"/>
            <wp:effectExtent l="0" t="0" r="13335" b="8890"/>
            <wp:wrapNone/>
            <wp:docPr id="7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a:picLocks noChangeAspect="1"/>
                    </pic:cNvPicPr>
                  </pic:nvPicPr>
                  <pic:blipFill>
                    <a:blip r:embed="rId36" cstate="print"/>
                    <a:stretch>
                      <a:fillRect/>
                    </a:stretch>
                  </pic:blipFill>
                  <pic:spPr>
                    <a:xfrm>
                      <a:off x="0" y="0"/>
                      <a:ext cx="398144" cy="311880"/>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225425" cy="311785"/>
            <wp:effectExtent l="0" t="0" r="3175" b="8890"/>
            <wp:docPr id="7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3.png"/>
                    <pic:cNvPicPr>
                      <a:picLocks noChangeAspect="1"/>
                    </pic:cNvPicPr>
                  </pic:nvPicPr>
                  <pic:blipFill>
                    <a:blip r:embed="rId37" cstate="print"/>
                    <a:stretch>
                      <a:fillRect/>
                    </a:stretch>
                  </pic:blipFill>
                  <pic:spPr>
                    <a:xfrm>
                      <a:off x="0" y="0"/>
                      <a:ext cx="225615" cy="311880"/>
                    </a:xfrm>
                    <a:prstGeom prst="rect">
                      <a:avLst/>
                    </a:prstGeom>
                  </pic:spPr>
                </pic:pic>
              </a:graphicData>
            </a:graphic>
          </wp:inline>
        </w:drawing>
      </w:r>
      <w:r>
        <w:rPr>
          <w:rFonts w:ascii="Arial" w:hAnsi="Arial" w:eastAsia="Arial"/>
          <w:color w:val="FF0000"/>
          <w:w w:val="110"/>
          <w:sz w:val="21"/>
          <w:szCs w:val="21"/>
        </w:rPr>
        <w:t>≈0.73</w:t>
      </w:r>
      <w:r>
        <w:rPr>
          <w:color w:val="FF0000"/>
          <w:w w:val="110"/>
          <w:sz w:val="21"/>
          <w:szCs w:val="21"/>
        </w:rPr>
        <w:t>；广东为</w:t>
      </w:r>
      <w:r>
        <w:rPr>
          <w:color w:val="FF0000"/>
          <w:w w:val="110"/>
          <w:sz w:val="21"/>
          <w:szCs w:val="21"/>
        </w:rPr>
        <w:tab/>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231775" cy="311785"/>
            <wp:effectExtent l="0" t="0" r="12065" b="8890"/>
            <wp:docPr id="7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4.png"/>
                    <pic:cNvPicPr>
                      <a:picLocks noChangeAspect="1"/>
                    </pic:cNvPicPr>
                  </pic:nvPicPr>
                  <pic:blipFill>
                    <a:blip r:embed="rId38" cstate="print"/>
                    <a:stretch>
                      <a:fillRect/>
                    </a:stretch>
                  </pic:blipFill>
                  <pic:spPr>
                    <a:xfrm>
                      <a:off x="0" y="0"/>
                      <a:ext cx="232251" cy="311880"/>
                    </a:xfrm>
                    <a:prstGeom prst="rect">
                      <a:avLst/>
                    </a:prstGeom>
                  </pic:spPr>
                </pic:pic>
              </a:graphicData>
            </a:graphic>
          </wp:inline>
        </w:drawing>
      </w:r>
      <w:r>
        <w:rPr>
          <w:rFonts w:ascii="Arial" w:hAnsi="Arial" w:eastAsia="Arial"/>
          <w:color w:val="FF0000"/>
          <w:w w:val="105"/>
          <w:sz w:val="21"/>
          <w:szCs w:val="21"/>
        </w:rPr>
        <w:t>≈0.63</w:t>
      </w:r>
      <w:r>
        <w:rPr>
          <w:color w:val="FF0000"/>
          <w:w w:val="105"/>
          <w:sz w:val="21"/>
          <w:szCs w:val="21"/>
        </w:rPr>
        <w:t>；浙江为</w:t>
      </w:r>
      <w:r>
        <w:rPr>
          <w:color w:val="FF0000"/>
          <w:spacing w:val="-73"/>
          <w:w w:val="105"/>
          <w:sz w:val="21"/>
          <w:szCs w:val="21"/>
        </w:rPr>
        <w:t xml:space="preserve"> </w:t>
      </w:r>
      <w:r>
        <w:rPr>
          <w:color w:val="FF0000"/>
          <w:w w:val="99"/>
          <w:position w:val="-20"/>
          <w:sz w:val="21"/>
          <w:szCs w:val="21"/>
          <w:lang w:eastAsia="zh-CN"/>
        </w:rPr>
        <w:drawing>
          <wp:inline distT="0" distB="0" distL="0" distR="0">
            <wp:extent cx="358140" cy="311785"/>
            <wp:effectExtent l="0" t="0" r="7620" b="8890"/>
            <wp:docPr id="7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5.png"/>
                    <pic:cNvPicPr>
                      <a:picLocks noChangeAspect="1"/>
                    </pic:cNvPicPr>
                  </pic:nvPicPr>
                  <pic:blipFill>
                    <a:blip r:embed="rId39" cstate="print"/>
                    <a:stretch>
                      <a:fillRect/>
                    </a:stretch>
                  </pic:blipFill>
                  <pic:spPr>
                    <a:xfrm>
                      <a:off x="0" y="0"/>
                      <a:ext cx="358330"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231775" cy="311785"/>
            <wp:effectExtent l="0" t="0" r="12065" b="8890"/>
            <wp:docPr id="8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a:picLocks noChangeAspect="1"/>
                    </pic:cNvPicPr>
                  </pic:nvPicPr>
                  <pic:blipFill>
                    <a:blip r:embed="rId40" cstate="print"/>
                    <a:stretch>
                      <a:fillRect/>
                    </a:stretch>
                  </pic:blipFill>
                  <pic:spPr>
                    <a:xfrm>
                      <a:off x="0" y="0"/>
                      <a:ext cx="232251" cy="311880"/>
                    </a:xfrm>
                    <a:prstGeom prst="rect">
                      <a:avLst/>
                    </a:prstGeom>
                  </pic:spPr>
                </pic:pic>
              </a:graphicData>
            </a:graphic>
          </wp:inline>
        </w:drawing>
      </w:r>
      <w:r>
        <w:rPr>
          <w:rFonts w:ascii="Arial" w:hAnsi="Arial" w:eastAsia="Arial"/>
          <w:color w:val="FF0000"/>
          <w:sz w:val="21"/>
          <w:szCs w:val="21"/>
        </w:rPr>
        <w:t>≈0.65</w:t>
      </w:r>
      <w:r>
        <w:rPr>
          <w:color w:val="FF0000"/>
          <w:sz w:val="21"/>
          <w:szCs w:val="21"/>
        </w:rPr>
        <w:t>，符合从低到高排序的只</w:t>
      </w:r>
      <w:r>
        <w:rPr>
          <w:color w:val="FF0000"/>
          <w:w w:val="110"/>
          <w:sz w:val="21"/>
          <w:szCs w:val="21"/>
        </w:rPr>
        <w:t>有</w:t>
      </w:r>
      <w:r>
        <w:rPr>
          <w:rFonts w:ascii="Arial" w:hAnsi="Arial" w:eastAsia="Arial"/>
          <w:color w:val="FF0000"/>
          <w:w w:val="110"/>
          <w:sz w:val="21"/>
          <w:szCs w:val="21"/>
        </w:rPr>
        <w:t>C</w:t>
      </w:r>
      <w:r>
        <w:rPr>
          <w:color w:val="FF0000"/>
          <w:w w:val="110"/>
          <w:sz w:val="21"/>
          <w:szCs w:val="21"/>
        </w:rPr>
        <w:t>项。</w:t>
      </w:r>
    </w:p>
    <w:p>
      <w:pPr>
        <w:spacing w:before="107"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114</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line="372" w:lineRule="auto"/>
        <w:ind w:left="105" w:right="200"/>
        <w:rPr>
          <w:sz w:val="21"/>
          <w:szCs w:val="21"/>
        </w:rPr>
      </w:pPr>
      <w:r>
        <w:rPr>
          <w:color w:val="FF0000"/>
          <w:sz w:val="21"/>
          <w:szCs w:val="21"/>
        </w:rPr>
        <w:t>第一步：查找相关材料。题干命题点的对应材料在表格最后两列，即</w:t>
      </w:r>
      <w:r>
        <w:rPr>
          <w:rFonts w:ascii="Arial" w:eastAsia="Arial"/>
          <w:color w:val="FF0000"/>
          <w:sz w:val="21"/>
          <w:szCs w:val="21"/>
        </w:rPr>
        <w:t>2013</w:t>
      </w:r>
      <w:r>
        <w:rPr>
          <w:color w:val="FF0000"/>
          <w:sz w:val="21"/>
          <w:szCs w:val="21"/>
        </w:rPr>
        <w:t>年，餐饮业</w:t>
      </w:r>
      <w:r>
        <w:rPr>
          <w:rFonts w:ascii="Arial" w:eastAsia="Arial"/>
          <w:color w:val="FF0000"/>
          <w:sz w:val="21"/>
          <w:szCs w:val="21"/>
        </w:rPr>
        <w:t>B2B</w:t>
      </w:r>
      <w:r>
        <w:rPr>
          <w:color w:val="FF0000"/>
          <w:sz w:val="21"/>
          <w:szCs w:val="21"/>
        </w:rPr>
        <w:t>电子商务销</w:t>
      </w:r>
      <w:r>
        <w:rPr>
          <w:color w:val="FF0000"/>
          <w:w w:val="105"/>
          <w:sz w:val="21"/>
          <w:szCs w:val="21"/>
        </w:rPr>
        <w:t>售额为</w:t>
      </w:r>
      <w:r>
        <w:rPr>
          <w:rFonts w:ascii="Arial" w:eastAsia="Arial"/>
          <w:color w:val="FF0000"/>
          <w:w w:val="105"/>
          <w:sz w:val="21"/>
          <w:szCs w:val="21"/>
        </w:rPr>
        <w:t>51.4</w:t>
      </w:r>
      <w:r>
        <w:rPr>
          <w:color w:val="FF0000"/>
          <w:w w:val="105"/>
          <w:sz w:val="21"/>
          <w:szCs w:val="21"/>
        </w:rPr>
        <w:t>亿元，</w:t>
      </w:r>
      <w:r>
        <w:rPr>
          <w:rFonts w:ascii="Arial" w:eastAsia="Arial"/>
          <w:color w:val="FF0000"/>
          <w:w w:val="105"/>
          <w:sz w:val="21"/>
          <w:szCs w:val="21"/>
        </w:rPr>
        <w:t>B2C</w:t>
      </w:r>
      <w:r>
        <w:rPr>
          <w:color w:val="FF0000"/>
          <w:w w:val="105"/>
          <w:sz w:val="21"/>
          <w:szCs w:val="21"/>
        </w:rPr>
        <w:t>为</w:t>
      </w:r>
      <w:r>
        <w:rPr>
          <w:rFonts w:ascii="Arial" w:eastAsia="Arial"/>
          <w:color w:val="FF0000"/>
          <w:w w:val="105"/>
          <w:sz w:val="21"/>
          <w:szCs w:val="21"/>
        </w:rPr>
        <w:t>34.3</w:t>
      </w:r>
      <w:r>
        <w:rPr>
          <w:color w:val="FF0000"/>
          <w:w w:val="105"/>
          <w:sz w:val="21"/>
          <w:szCs w:val="21"/>
        </w:rPr>
        <w:t>亿元；房地产业</w:t>
      </w:r>
      <w:r>
        <w:rPr>
          <w:rFonts w:ascii="Arial" w:eastAsia="Arial"/>
          <w:color w:val="FF0000"/>
          <w:w w:val="105"/>
          <w:sz w:val="21"/>
          <w:szCs w:val="21"/>
        </w:rPr>
        <w:t>B2B</w:t>
      </w:r>
      <w:r>
        <w:rPr>
          <w:color w:val="FF0000"/>
          <w:w w:val="105"/>
          <w:sz w:val="21"/>
          <w:szCs w:val="21"/>
        </w:rPr>
        <w:t>为</w:t>
      </w:r>
      <w:r>
        <w:rPr>
          <w:rFonts w:ascii="Arial" w:eastAsia="Arial"/>
          <w:color w:val="FF0000"/>
          <w:w w:val="105"/>
          <w:sz w:val="21"/>
          <w:szCs w:val="21"/>
        </w:rPr>
        <w:t>12.6</w:t>
      </w:r>
      <w:r>
        <w:rPr>
          <w:color w:val="FF0000"/>
          <w:w w:val="105"/>
          <w:sz w:val="21"/>
          <w:szCs w:val="21"/>
        </w:rPr>
        <w:t>亿元，</w:t>
      </w:r>
      <w:r>
        <w:rPr>
          <w:rFonts w:ascii="Arial" w:eastAsia="Arial"/>
          <w:color w:val="FF0000"/>
          <w:w w:val="105"/>
          <w:sz w:val="21"/>
          <w:szCs w:val="21"/>
        </w:rPr>
        <w:t>B2C</w:t>
      </w:r>
      <w:r>
        <w:rPr>
          <w:color w:val="FF0000"/>
          <w:w w:val="105"/>
          <w:sz w:val="21"/>
          <w:szCs w:val="21"/>
        </w:rPr>
        <w:t>为</w:t>
      </w:r>
      <w:r>
        <w:rPr>
          <w:rFonts w:ascii="Arial" w:eastAsia="Arial"/>
          <w:color w:val="FF0000"/>
          <w:w w:val="105"/>
          <w:sz w:val="21"/>
          <w:szCs w:val="21"/>
        </w:rPr>
        <w:t>10.3</w:t>
      </w:r>
      <w:r>
        <w:rPr>
          <w:color w:val="FF0000"/>
          <w:w w:val="105"/>
          <w:sz w:val="21"/>
          <w:szCs w:val="21"/>
        </w:rPr>
        <w:t>亿元。</w:t>
      </w:r>
    </w:p>
    <w:p>
      <w:pPr>
        <w:spacing w:before="2"/>
        <w:ind w:left="105"/>
        <w:rPr>
          <w:sz w:val="21"/>
          <w:szCs w:val="21"/>
        </w:rPr>
      </w:pPr>
      <w:r>
        <w:rPr>
          <w:color w:val="FF0000"/>
          <w:w w:val="95"/>
          <w:sz w:val="21"/>
          <w:szCs w:val="21"/>
        </w:rPr>
        <w:t>第二步：根据已知条件解题。餐饮业</w:t>
      </w:r>
      <w:r>
        <w:rPr>
          <w:rFonts w:ascii="Arial" w:eastAsia="Arial"/>
          <w:color w:val="FF0000"/>
          <w:w w:val="95"/>
          <w:sz w:val="21"/>
          <w:szCs w:val="21"/>
        </w:rPr>
        <w:t>B2B</w:t>
      </w:r>
      <w:r>
        <w:rPr>
          <w:color w:val="FF0000"/>
          <w:w w:val="95"/>
          <w:sz w:val="21"/>
          <w:szCs w:val="21"/>
        </w:rPr>
        <w:t>电子商务销售额占其电子商务销售额的比重与房地产业占比的</w:t>
      </w:r>
    </w:p>
    <w:p>
      <w:pPr>
        <w:spacing w:before="76" w:line="276" w:lineRule="auto"/>
        <w:ind w:left="105" w:right="908"/>
        <w:rPr>
          <w:sz w:val="21"/>
          <w:szCs w:val="21"/>
        </w:rPr>
      </w:pPr>
      <w:r>
        <w:rPr>
          <w:color w:val="FF0000"/>
          <w:w w:val="95"/>
          <w:sz w:val="21"/>
          <w:szCs w:val="21"/>
        </w:rPr>
        <w:t>差值为</w:t>
      </w:r>
      <w:r>
        <w:rPr>
          <w:color w:val="FF0000"/>
          <w:spacing w:val="-72"/>
          <w:w w:val="95"/>
          <w:sz w:val="21"/>
          <w:szCs w:val="21"/>
        </w:rPr>
        <w:t xml:space="preserve"> </w:t>
      </w:r>
      <w:r>
        <w:rPr>
          <w:color w:val="FF0000"/>
          <w:w w:val="99"/>
          <w:position w:val="-20"/>
          <w:sz w:val="21"/>
          <w:szCs w:val="21"/>
          <w:lang w:eastAsia="zh-CN"/>
        </w:rPr>
        <w:drawing>
          <wp:inline distT="0" distB="0" distL="0" distR="0">
            <wp:extent cx="577215" cy="311785"/>
            <wp:effectExtent l="0" t="0" r="1905" b="8890"/>
            <wp:docPr id="8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7.png"/>
                    <pic:cNvPicPr>
                      <a:picLocks noChangeAspect="1"/>
                    </pic:cNvPicPr>
                  </pic:nvPicPr>
                  <pic:blipFill>
                    <a:blip r:embed="rId41" cstate="print"/>
                    <a:stretch>
                      <a:fillRect/>
                    </a:stretch>
                  </pic:blipFill>
                  <pic:spPr>
                    <a:xfrm>
                      <a:off x="0" y="0"/>
                      <a:ext cx="577310" cy="311880"/>
                    </a:xfrm>
                    <a:prstGeom prst="rect">
                      <a:avLst/>
                    </a:prstGeom>
                  </pic:spPr>
                </pic:pic>
              </a:graphicData>
            </a:graphic>
          </wp:inline>
        </w:drawing>
      </w:r>
      <w:r>
        <w:rPr>
          <w:rFonts w:ascii="Arial" w:hAnsi="Arial" w:eastAsia="Arial"/>
          <w:color w:val="FF0000"/>
          <w:spacing w:val="-1"/>
          <w:w w:val="105"/>
          <w:sz w:val="21"/>
          <w:szCs w:val="21"/>
        </w:rPr>
        <w:t>-</w:t>
      </w:r>
      <w:r>
        <w:rPr>
          <w:rFonts w:ascii="Arial" w:hAnsi="Arial" w:eastAsia="Arial"/>
          <w:color w:val="FF0000"/>
          <w:spacing w:val="-3"/>
          <w:w w:val="107"/>
          <w:position w:val="-20"/>
          <w:sz w:val="21"/>
          <w:szCs w:val="21"/>
          <w:lang w:eastAsia="zh-CN"/>
        </w:rPr>
        <w:drawing>
          <wp:inline distT="0" distB="0" distL="0" distR="0">
            <wp:extent cx="556895" cy="311785"/>
            <wp:effectExtent l="0" t="0" r="6985" b="8890"/>
            <wp:docPr id="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8.png"/>
                    <pic:cNvPicPr>
                      <a:picLocks noChangeAspect="1"/>
                    </pic:cNvPicPr>
                  </pic:nvPicPr>
                  <pic:blipFill>
                    <a:blip r:embed="rId42" cstate="print"/>
                    <a:stretch>
                      <a:fillRect/>
                    </a:stretch>
                  </pic:blipFill>
                  <pic:spPr>
                    <a:xfrm>
                      <a:off x="0" y="0"/>
                      <a:ext cx="557402" cy="311880"/>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20"/>
          <w:sz w:val="21"/>
          <w:szCs w:val="21"/>
          <w:lang w:eastAsia="zh-CN"/>
        </w:rPr>
        <w:drawing>
          <wp:inline distT="0" distB="0" distL="0" distR="0">
            <wp:extent cx="179070" cy="311785"/>
            <wp:effectExtent l="0" t="0" r="0" b="8890"/>
            <wp:docPr id="8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9.png"/>
                    <pic:cNvPicPr>
                      <a:picLocks noChangeAspect="1"/>
                    </pic:cNvPicPr>
                  </pic:nvPicPr>
                  <pic:blipFill>
                    <a:blip r:embed="rId43" cstate="print"/>
                    <a:stretch>
                      <a:fillRect/>
                    </a:stretch>
                  </pic:blipFill>
                  <pic:spPr>
                    <a:xfrm>
                      <a:off x="0" y="0"/>
                      <a:ext cx="179165" cy="311880"/>
                    </a:xfrm>
                    <a:prstGeom prst="rect">
                      <a:avLst/>
                    </a:prstGeom>
                  </pic:spPr>
                </pic:pic>
              </a:graphicData>
            </a:graphic>
          </wp:inline>
        </w:drawing>
      </w:r>
      <w:r>
        <w:rPr>
          <w:rFonts w:ascii="Arial" w:hAnsi="Arial" w:eastAsia="Arial"/>
          <w:color w:val="FF0000"/>
          <w:spacing w:val="-1"/>
          <w:w w:val="105"/>
          <w:sz w:val="21"/>
          <w:szCs w:val="21"/>
        </w:rPr>
        <w:t>-</w:t>
      </w:r>
      <w:r>
        <w:rPr>
          <w:rFonts w:ascii="Arial" w:hAnsi="Arial" w:eastAsia="Arial"/>
          <w:color w:val="FF0000"/>
          <w:spacing w:val="-3"/>
          <w:w w:val="107"/>
          <w:position w:val="-20"/>
          <w:sz w:val="21"/>
          <w:szCs w:val="21"/>
          <w:lang w:eastAsia="zh-CN"/>
        </w:rPr>
        <w:drawing>
          <wp:inline distT="0" distB="0" distL="0" distR="0">
            <wp:extent cx="179070" cy="311785"/>
            <wp:effectExtent l="0" t="0" r="3810" b="8890"/>
            <wp:docPr id="8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0.png"/>
                    <pic:cNvPicPr>
                      <a:picLocks noChangeAspect="1"/>
                    </pic:cNvPicPr>
                  </pic:nvPicPr>
                  <pic:blipFill>
                    <a:blip r:embed="rId44" cstate="print"/>
                    <a:stretch>
                      <a:fillRect/>
                    </a:stretch>
                  </pic:blipFill>
                  <pic:spPr>
                    <a:xfrm>
                      <a:off x="0" y="0"/>
                      <a:ext cx="179165" cy="311880"/>
                    </a:xfrm>
                    <a:prstGeom prst="rect">
                      <a:avLst/>
                    </a:prstGeom>
                  </pic:spPr>
                </pic:pic>
              </a:graphicData>
            </a:graphic>
          </wp:inline>
        </w:drawing>
      </w:r>
      <w:r>
        <w:rPr>
          <w:rFonts w:ascii="Arial" w:hAnsi="Arial" w:eastAsia="Arial"/>
          <w:color w:val="FF0000"/>
          <w:spacing w:val="-1"/>
          <w:w w:val="105"/>
          <w:sz w:val="21"/>
          <w:szCs w:val="21"/>
        </w:rPr>
        <w:t>≈60%-56%=4%</w:t>
      </w:r>
      <w:r>
        <w:rPr>
          <w:color w:val="FF0000"/>
          <w:spacing w:val="-1"/>
          <w:w w:val="105"/>
          <w:sz w:val="21"/>
          <w:szCs w:val="21"/>
        </w:rPr>
        <w:t>，即约高</w:t>
      </w:r>
      <w:r>
        <w:rPr>
          <w:rFonts w:ascii="Arial" w:hAnsi="Arial" w:eastAsia="Arial"/>
          <w:color w:val="FF0000"/>
          <w:spacing w:val="-1"/>
          <w:w w:val="105"/>
          <w:sz w:val="21"/>
          <w:szCs w:val="21"/>
        </w:rPr>
        <w:t>4</w:t>
      </w:r>
      <w:r>
        <w:rPr>
          <w:color w:val="FF0000"/>
          <w:spacing w:val="-1"/>
          <w:w w:val="105"/>
          <w:sz w:val="21"/>
          <w:szCs w:val="21"/>
        </w:rPr>
        <w:t>个百分点，</w:t>
      </w:r>
      <w:r>
        <w:rPr>
          <w:rFonts w:ascii="Arial" w:hAnsi="Arial" w:eastAsia="Arial"/>
          <w:color w:val="FF0000"/>
          <w:spacing w:val="-1"/>
          <w:w w:val="105"/>
          <w:sz w:val="21"/>
          <w:szCs w:val="21"/>
        </w:rPr>
        <w:t>A</w:t>
      </w:r>
      <w:r>
        <w:rPr>
          <w:color w:val="FF0000"/>
          <w:w w:val="105"/>
          <w:sz w:val="21"/>
          <w:szCs w:val="21"/>
        </w:rPr>
        <w:t>项与之最接近。故本题选</w:t>
      </w:r>
      <w:r>
        <w:rPr>
          <w:rFonts w:ascii="Arial" w:hAnsi="Arial" w:eastAsia="Arial"/>
          <w:color w:val="FF0000"/>
          <w:w w:val="105"/>
          <w:sz w:val="21"/>
          <w:szCs w:val="21"/>
        </w:rPr>
        <w:t>A</w:t>
      </w:r>
      <w:r>
        <w:rPr>
          <w:color w:val="FF0000"/>
          <w:w w:val="105"/>
          <w:sz w:val="21"/>
          <w:szCs w:val="21"/>
        </w:rPr>
        <w:t>。</w:t>
      </w:r>
    </w:p>
    <w:p>
      <w:pPr>
        <w:spacing w:before="107"/>
        <w:ind w:left="522"/>
        <w:rPr>
          <w:sz w:val="21"/>
          <w:szCs w:val="21"/>
        </w:rPr>
      </w:pPr>
      <w:r>
        <w:rPr>
          <w:color w:val="FF0000"/>
          <w:sz w:val="21"/>
          <w:szCs w:val="21"/>
        </w:rPr>
        <w:t>115</w:t>
      </w:r>
    </w:p>
    <w:p>
      <w:pPr>
        <w:spacing w:before="149"/>
        <w:ind w:left="105"/>
        <w:rPr>
          <w:sz w:val="21"/>
          <w:szCs w:val="21"/>
        </w:rPr>
      </w:pPr>
      <w:r>
        <w:rPr>
          <w:color w:val="FF0000"/>
          <w:sz w:val="21"/>
          <w:szCs w:val="21"/>
        </w:rPr>
        <w:t>.【答案】C</w:t>
      </w:r>
    </w:p>
    <w:p>
      <w:pPr>
        <w:sectPr>
          <w:pgSz w:w="11900" w:h="16840"/>
          <w:pgMar w:top="600" w:right="1140" w:bottom="1040" w:left="1140" w:header="0" w:footer="858" w:gutter="0"/>
          <w:cols w:space="720" w:num="1"/>
        </w:sectPr>
      </w:pPr>
    </w:p>
    <w:p>
      <w:pPr>
        <w:spacing w:before="51"/>
        <w:ind w:left="522"/>
        <w:rPr>
          <w:sz w:val="21"/>
          <w:szCs w:val="21"/>
        </w:rPr>
      </w:pPr>
      <w:r>
        <w:rPr>
          <w:color w:val="FF0000"/>
          <w:w w:val="95"/>
          <w:sz w:val="21"/>
          <w:szCs w:val="21"/>
        </w:rPr>
        <w:t>【解析】本题考查综合分析。</w:t>
      </w:r>
    </w:p>
    <w:p>
      <w:pPr>
        <w:spacing w:before="148" w:line="372" w:lineRule="auto"/>
        <w:ind w:left="105" w:right="116"/>
        <w:rPr>
          <w:sz w:val="21"/>
          <w:szCs w:val="21"/>
        </w:rPr>
      </w:pPr>
      <w:r>
        <w:rPr>
          <w:sz w:val="21"/>
          <w:szCs w:val="21"/>
          <w:lang w:eastAsia="zh-CN"/>
        </w:rPr>
        <w:drawing>
          <wp:anchor distT="0" distB="0" distL="0" distR="0" simplePos="0" relativeHeight="251676672" behindDoc="1" locked="0" layoutInCell="1" allowOverlap="1">
            <wp:simplePos x="0" y="0"/>
            <wp:positionH relativeFrom="page">
              <wp:posOffset>5820410</wp:posOffset>
            </wp:positionH>
            <wp:positionV relativeFrom="paragraph">
              <wp:posOffset>578485</wp:posOffset>
            </wp:positionV>
            <wp:extent cx="411480" cy="311785"/>
            <wp:effectExtent l="0" t="0" r="0" b="8890"/>
            <wp:wrapNone/>
            <wp:docPr id="8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a:picLocks noChangeAspect="1"/>
                    </pic:cNvPicPr>
                  </pic:nvPicPr>
                  <pic:blipFill>
                    <a:blip r:embed="rId45" cstate="print"/>
                    <a:stretch>
                      <a:fillRect/>
                    </a:stretch>
                  </pic:blipFill>
                  <pic:spPr>
                    <a:xfrm>
                      <a:off x="0" y="0"/>
                      <a:ext cx="411416" cy="311880"/>
                    </a:xfrm>
                    <a:prstGeom prst="rect">
                      <a:avLst/>
                    </a:prstGeom>
                  </pic:spPr>
                </pic:pic>
              </a:graphicData>
            </a:graphic>
          </wp:anchor>
        </w:drawing>
      </w:r>
      <w:r>
        <w:rPr>
          <w:rFonts w:ascii="Arial" w:hAnsi="Arial" w:eastAsia="Arial"/>
          <w:color w:val="FF0000"/>
          <w:sz w:val="21"/>
          <w:szCs w:val="21"/>
        </w:rPr>
        <w:t>A</w:t>
      </w:r>
      <w:r>
        <w:rPr>
          <w:color w:val="FF0000"/>
          <w:sz w:val="21"/>
          <w:szCs w:val="21"/>
        </w:rPr>
        <w:t>项错误：根据柱形图和折线图可知，广东省有电子商务活动的企业个数为</w:t>
      </w:r>
      <w:r>
        <w:rPr>
          <w:rFonts w:ascii="Arial" w:hAnsi="Arial" w:eastAsia="Arial"/>
          <w:color w:val="FF0000"/>
          <w:sz w:val="21"/>
          <w:szCs w:val="21"/>
        </w:rPr>
        <w:t>88121×0.077≈6785</w:t>
      </w:r>
      <w:r>
        <w:rPr>
          <w:color w:val="FF0000"/>
          <w:sz w:val="21"/>
          <w:szCs w:val="21"/>
        </w:rPr>
        <w:t>个，</w:t>
      </w:r>
      <w:r>
        <w:rPr>
          <w:color w:val="FF0000"/>
          <w:spacing w:val="1"/>
          <w:sz w:val="21"/>
          <w:szCs w:val="21"/>
        </w:rPr>
        <w:t xml:space="preserve"> </w:t>
      </w:r>
      <w:r>
        <w:rPr>
          <w:color w:val="FF0000"/>
          <w:sz w:val="21"/>
          <w:szCs w:val="21"/>
        </w:rPr>
        <w:t>浙江省为</w:t>
      </w:r>
      <w:r>
        <w:rPr>
          <w:rFonts w:ascii="Arial" w:hAnsi="Arial" w:eastAsia="Arial"/>
          <w:color w:val="FF0000"/>
          <w:sz w:val="21"/>
          <w:szCs w:val="21"/>
        </w:rPr>
        <w:t>75466×0.115</w:t>
      </w:r>
      <w:r>
        <w:rPr>
          <w:color w:val="FF0000"/>
          <w:sz w:val="21"/>
          <w:szCs w:val="21"/>
        </w:rPr>
        <w:t>＞</w:t>
      </w:r>
      <w:r>
        <w:rPr>
          <w:rFonts w:ascii="Arial" w:hAnsi="Arial" w:eastAsia="Arial"/>
          <w:color w:val="FF0000"/>
          <w:sz w:val="21"/>
          <w:szCs w:val="21"/>
        </w:rPr>
        <w:t>75000×0.1=7500</w:t>
      </w:r>
      <w:r>
        <w:rPr>
          <w:color w:val="FF0000"/>
          <w:sz w:val="21"/>
          <w:szCs w:val="21"/>
        </w:rPr>
        <w:t>个，因此广东省不是个数最多的，排除。</w:t>
      </w:r>
    </w:p>
    <w:p>
      <w:pPr>
        <w:spacing w:line="421" w:lineRule="exact"/>
        <w:ind w:left="105"/>
        <w:rPr>
          <w:sz w:val="21"/>
          <w:szCs w:val="21"/>
        </w:rPr>
      </w:pPr>
      <w:r>
        <w:rPr>
          <w:rFonts w:ascii="Arial" w:eastAsia="Arial"/>
          <w:color w:val="FF0000"/>
          <w:w w:val="95"/>
          <w:sz w:val="21"/>
          <w:szCs w:val="21"/>
        </w:rPr>
        <w:t>B</w:t>
      </w:r>
      <w:r>
        <w:rPr>
          <w:color w:val="FF0000"/>
          <w:w w:val="95"/>
          <w:sz w:val="21"/>
          <w:szCs w:val="21"/>
        </w:rPr>
        <w:t>项错误：根据表格可知，租赁服务业每百人拥有计算机</w:t>
      </w:r>
      <w:r>
        <w:rPr>
          <w:color w:val="FF0000"/>
          <w:spacing w:val="134"/>
          <w:sz w:val="21"/>
          <w:szCs w:val="21"/>
        </w:rPr>
        <w:t xml:space="preserve"> </w:t>
      </w:r>
      <w:r>
        <w:rPr>
          <w:color w:val="FF0000"/>
          <w:w w:val="99"/>
          <w:position w:val="-20"/>
          <w:sz w:val="21"/>
          <w:szCs w:val="21"/>
          <w:lang w:eastAsia="zh-CN"/>
        </w:rPr>
        <w:drawing>
          <wp:inline distT="0" distB="0" distL="0" distR="0">
            <wp:extent cx="477520" cy="311785"/>
            <wp:effectExtent l="0" t="0" r="10160" b="8890"/>
            <wp:docPr id="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2.png"/>
                    <pic:cNvPicPr>
                      <a:picLocks noChangeAspect="1"/>
                    </pic:cNvPicPr>
                  </pic:nvPicPr>
                  <pic:blipFill>
                    <a:blip r:embed="rId46" cstate="print"/>
                    <a:stretch>
                      <a:fillRect/>
                    </a:stretch>
                  </pic:blipFill>
                  <pic:spPr>
                    <a:xfrm>
                      <a:off x="0" y="0"/>
                      <a:ext cx="477773" cy="311880"/>
                    </a:xfrm>
                    <a:prstGeom prst="rect">
                      <a:avLst/>
                    </a:prstGeom>
                  </pic:spPr>
                </pic:pic>
              </a:graphicData>
            </a:graphic>
          </wp:inline>
        </w:drawing>
      </w:r>
      <w:r>
        <w:rPr>
          <w:color w:val="FF0000"/>
          <w:sz w:val="21"/>
          <w:szCs w:val="21"/>
        </w:rPr>
        <w:t>＜</w:t>
      </w:r>
      <w:r>
        <w:rPr>
          <w:rFonts w:ascii="Arial" w:eastAsia="Arial"/>
          <w:color w:val="FF0000"/>
          <w:sz w:val="21"/>
          <w:szCs w:val="21"/>
        </w:rPr>
        <w:t>0.4</w:t>
      </w:r>
      <w:r>
        <w:rPr>
          <w:color w:val="FF0000"/>
          <w:sz w:val="21"/>
          <w:szCs w:val="21"/>
        </w:rPr>
        <w:t>台，文化产业为</w:t>
      </w:r>
    </w:p>
    <w:p>
      <w:pPr>
        <w:spacing w:before="73"/>
        <w:ind w:left="105"/>
        <w:rPr>
          <w:sz w:val="21"/>
          <w:szCs w:val="21"/>
        </w:rPr>
      </w:pPr>
      <w:r>
        <w:rPr>
          <w:color w:val="FF0000"/>
          <w:sz w:val="21"/>
          <w:szCs w:val="21"/>
        </w:rPr>
        <w:t>＞</w:t>
      </w:r>
      <w:r>
        <w:rPr>
          <w:rFonts w:ascii="Arial" w:eastAsia="Arial"/>
          <w:color w:val="FF0000"/>
          <w:sz w:val="21"/>
          <w:szCs w:val="21"/>
        </w:rPr>
        <w:t>0.4</w:t>
      </w:r>
      <w:r>
        <w:rPr>
          <w:color w:val="FF0000"/>
          <w:sz w:val="21"/>
          <w:szCs w:val="21"/>
        </w:rPr>
        <w:t>台，后者大于前者，排除。</w:t>
      </w:r>
    </w:p>
    <w:p>
      <w:pPr>
        <w:spacing w:before="149"/>
        <w:ind w:left="105"/>
        <w:rPr>
          <w:sz w:val="21"/>
          <w:szCs w:val="21"/>
        </w:rPr>
      </w:pPr>
      <w:r>
        <w:rPr>
          <w:rFonts w:ascii="Arial" w:eastAsia="Arial"/>
          <w:color w:val="FF0000"/>
          <w:w w:val="95"/>
          <w:sz w:val="21"/>
          <w:szCs w:val="21"/>
        </w:rPr>
        <w:t>C</w:t>
      </w:r>
      <w:r>
        <w:rPr>
          <w:color w:val="FF0000"/>
          <w:w w:val="95"/>
          <w:sz w:val="21"/>
          <w:szCs w:val="21"/>
        </w:rPr>
        <w:t>项正确：根据表格第二列和第四列估算可知，每百家企业拥有网站个数最多的行业是文化产业，为</w:t>
      </w:r>
    </w:p>
    <w:p>
      <w:pPr>
        <w:spacing w:before="148"/>
        <w:ind w:left="575"/>
        <w:rPr>
          <w:sz w:val="21"/>
          <w:szCs w:val="21"/>
        </w:rPr>
      </w:pPr>
      <w:r>
        <w:rPr>
          <w:sz w:val="21"/>
          <w:szCs w:val="21"/>
          <w:lang w:eastAsia="zh-CN"/>
        </w:rPr>
        <w:drawing>
          <wp:anchor distT="0" distB="0" distL="0" distR="0" simplePos="0" relativeHeight="251670528" behindDoc="0" locked="0" layoutInCell="1" allowOverlap="1">
            <wp:simplePos x="0" y="0"/>
            <wp:positionH relativeFrom="page">
              <wp:posOffset>790575</wp:posOffset>
            </wp:positionH>
            <wp:positionV relativeFrom="paragraph">
              <wp:posOffset>47625</wp:posOffset>
            </wp:positionV>
            <wp:extent cx="298450" cy="311785"/>
            <wp:effectExtent l="0" t="0" r="6350" b="8890"/>
            <wp:wrapNone/>
            <wp:docPr id="90"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3.png"/>
                    <pic:cNvPicPr>
                      <a:picLocks noChangeAspect="1"/>
                    </pic:cNvPicPr>
                  </pic:nvPicPr>
                  <pic:blipFill>
                    <a:blip r:embed="rId47" cstate="print"/>
                    <a:stretch>
                      <a:fillRect/>
                    </a:stretch>
                  </pic:blipFill>
                  <pic:spPr>
                    <a:xfrm>
                      <a:off x="0" y="0"/>
                      <a:ext cx="298608" cy="311880"/>
                    </a:xfrm>
                    <a:prstGeom prst="rect">
                      <a:avLst/>
                    </a:prstGeom>
                  </pic:spPr>
                </pic:pic>
              </a:graphicData>
            </a:graphic>
          </wp:anchor>
        </w:drawing>
      </w:r>
      <w:r>
        <w:rPr>
          <w:rFonts w:ascii="Arial" w:hAnsi="Arial" w:eastAsia="Arial"/>
          <w:color w:val="FF0000"/>
          <w:w w:val="110"/>
          <w:sz w:val="21"/>
          <w:szCs w:val="21"/>
        </w:rPr>
        <w:t>≈0.8</w:t>
      </w:r>
      <w:r>
        <w:rPr>
          <w:color w:val="FF0000"/>
          <w:w w:val="110"/>
          <w:sz w:val="21"/>
          <w:szCs w:val="21"/>
        </w:rPr>
        <w:t>，当选。</w:t>
      </w:r>
    </w:p>
    <w:p>
      <w:pPr>
        <w:spacing w:before="5"/>
        <w:rPr>
          <w:sz w:val="17"/>
          <w:szCs w:val="21"/>
        </w:rPr>
      </w:pPr>
    </w:p>
    <w:p>
      <w:pPr>
        <w:ind w:left="105"/>
        <w:rPr>
          <w:sz w:val="21"/>
          <w:szCs w:val="21"/>
        </w:rPr>
      </w:pPr>
      <w:r>
        <w:rPr>
          <w:sz w:val="21"/>
          <w:szCs w:val="21"/>
          <w:lang w:eastAsia="zh-CN"/>
        </w:rPr>
        <w:drawing>
          <wp:anchor distT="0" distB="0" distL="0" distR="0" simplePos="0" relativeHeight="251671552" behindDoc="0" locked="0" layoutInCell="1" allowOverlap="1">
            <wp:simplePos x="0" y="0"/>
            <wp:positionH relativeFrom="page">
              <wp:posOffset>6271260</wp:posOffset>
            </wp:positionH>
            <wp:positionV relativeFrom="paragraph">
              <wp:posOffset>-45720</wp:posOffset>
            </wp:positionV>
            <wp:extent cx="391795" cy="311785"/>
            <wp:effectExtent l="0" t="0" r="4445" b="8890"/>
            <wp:wrapNone/>
            <wp:docPr id="9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4.png"/>
                    <pic:cNvPicPr>
                      <a:picLocks noChangeAspect="1"/>
                    </pic:cNvPicPr>
                  </pic:nvPicPr>
                  <pic:blipFill>
                    <a:blip r:embed="rId48" cstate="print"/>
                    <a:stretch>
                      <a:fillRect/>
                    </a:stretch>
                  </pic:blipFill>
                  <pic:spPr>
                    <a:xfrm>
                      <a:off x="0" y="0"/>
                      <a:ext cx="391509" cy="311880"/>
                    </a:xfrm>
                    <a:prstGeom prst="rect">
                      <a:avLst/>
                    </a:prstGeom>
                  </pic:spPr>
                </pic:pic>
              </a:graphicData>
            </a:graphic>
          </wp:anchor>
        </w:drawing>
      </w:r>
      <w:r>
        <w:rPr>
          <w:rFonts w:ascii="Arial" w:eastAsia="Arial"/>
          <w:color w:val="FF0000"/>
          <w:sz w:val="21"/>
          <w:szCs w:val="21"/>
        </w:rPr>
        <w:t>D</w:t>
      </w:r>
      <w:r>
        <w:rPr>
          <w:color w:val="FF0000"/>
          <w:sz w:val="21"/>
          <w:szCs w:val="21"/>
        </w:rPr>
        <w:t>项错误：根据表格可知，</w:t>
      </w:r>
      <w:r>
        <w:rPr>
          <w:rFonts w:ascii="Arial" w:eastAsia="Arial"/>
          <w:color w:val="FF0000"/>
          <w:sz w:val="21"/>
          <w:szCs w:val="21"/>
        </w:rPr>
        <w:t>2013</w:t>
      </w:r>
      <w:r>
        <w:rPr>
          <w:color w:val="FF0000"/>
          <w:sz w:val="21"/>
          <w:szCs w:val="21"/>
        </w:rPr>
        <w:t>年餐饮业</w:t>
      </w:r>
      <w:r>
        <w:rPr>
          <w:rFonts w:ascii="Arial" w:eastAsia="Arial"/>
          <w:color w:val="FF0000"/>
          <w:sz w:val="21"/>
          <w:szCs w:val="21"/>
        </w:rPr>
        <w:t>B2C</w:t>
      </w:r>
      <w:r>
        <w:rPr>
          <w:color w:val="FF0000"/>
          <w:sz w:val="21"/>
          <w:szCs w:val="21"/>
        </w:rPr>
        <w:t>电子商务销售额占其电子商务销售额的比重约为</w:t>
      </w:r>
    </w:p>
    <w:p>
      <w:pPr>
        <w:spacing w:before="150" w:line="276" w:lineRule="auto"/>
        <w:ind w:left="105" w:right="3462"/>
        <w:rPr>
          <w:sz w:val="21"/>
          <w:szCs w:val="21"/>
        </w:rPr>
      </w:pPr>
      <w:r>
        <w:rPr>
          <w:rFonts w:ascii="Arial" w:hAnsi="Arial" w:eastAsia="Arial"/>
          <w:color w:val="FF0000"/>
          <w:sz w:val="21"/>
          <w:szCs w:val="21"/>
        </w:rPr>
        <w:t>=40%</w:t>
      </w:r>
      <w:r>
        <w:rPr>
          <w:color w:val="FF0000"/>
          <w:sz w:val="21"/>
          <w:szCs w:val="21"/>
        </w:rPr>
        <w:t>；房地产业占比约为</w:t>
      </w:r>
      <w:r>
        <w:rPr>
          <w:color w:val="FF0000"/>
          <w:spacing w:val="-23"/>
          <w:sz w:val="21"/>
          <w:szCs w:val="21"/>
        </w:rPr>
        <w:t xml:space="preserve"> </w:t>
      </w:r>
      <w:r>
        <w:rPr>
          <w:color w:val="FF0000"/>
          <w:w w:val="99"/>
          <w:position w:val="-20"/>
          <w:sz w:val="21"/>
          <w:szCs w:val="21"/>
          <w:lang w:eastAsia="zh-CN"/>
        </w:rPr>
        <w:drawing>
          <wp:inline distT="0" distB="0" distL="0" distR="0">
            <wp:extent cx="377825" cy="311785"/>
            <wp:effectExtent l="0" t="0" r="3175" b="8890"/>
            <wp:docPr id="9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5.png"/>
                    <pic:cNvPicPr>
                      <a:picLocks noChangeAspect="1"/>
                    </pic:cNvPicPr>
                  </pic:nvPicPr>
                  <pic:blipFill>
                    <a:blip r:embed="rId49" cstate="print"/>
                    <a:stretch>
                      <a:fillRect/>
                    </a:stretch>
                  </pic:blipFill>
                  <pic:spPr>
                    <a:xfrm>
                      <a:off x="0" y="0"/>
                      <a:ext cx="378237" cy="311880"/>
                    </a:xfrm>
                    <a:prstGeom prst="rect">
                      <a:avLst/>
                    </a:prstGeom>
                  </pic:spPr>
                </pic:pic>
              </a:graphicData>
            </a:graphic>
          </wp:inline>
        </w:drawing>
      </w:r>
      <w:r>
        <w:rPr>
          <w:rFonts w:ascii="Arial" w:hAnsi="Arial" w:eastAsia="Arial"/>
          <w:color w:val="FF0000"/>
          <w:sz w:val="21"/>
          <w:szCs w:val="21"/>
        </w:rPr>
        <w:t>≈43%</w:t>
      </w:r>
      <w:r>
        <w:rPr>
          <w:color w:val="FF0000"/>
          <w:sz w:val="21"/>
          <w:szCs w:val="21"/>
        </w:rPr>
        <w:t>，后者大于前者，排除。故本题选</w:t>
      </w:r>
      <w:r>
        <w:rPr>
          <w:rFonts w:ascii="Arial" w:hAnsi="Arial" w:eastAsia="Arial"/>
          <w:color w:val="FF0000"/>
          <w:sz w:val="21"/>
          <w:szCs w:val="21"/>
        </w:rPr>
        <w:t>C</w:t>
      </w:r>
      <w:r>
        <w:rPr>
          <w:color w:val="FF0000"/>
          <w:sz w:val="21"/>
          <w:szCs w:val="21"/>
        </w:rPr>
        <w:t>。</w:t>
      </w:r>
    </w:p>
    <w:p>
      <w:pPr>
        <w:spacing w:before="107"/>
        <w:ind w:left="522"/>
        <w:rPr>
          <w:sz w:val="21"/>
          <w:szCs w:val="21"/>
        </w:rPr>
      </w:pPr>
      <w:r>
        <w:rPr>
          <w:color w:val="FF0000"/>
          <w:sz w:val="21"/>
          <w:szCs w:val="21"/>
        </w:rPr>
        <w:t>116</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【解析】本题考查基础增长率。</w:t>
      </w:r>
    </w:p>
    <w:p>
      <w:pPr>
        <w:spacing w:before="149" w:line="372" w:lineRule="auto"/>
        <w:ind w:left="105" w:right="190"/>
        <w:rPr>
          <w:sz w:val="21"/>
          <w:szCs w:val="21"/>
        </w:rPr>
      </w:pPr>
      <w:r>
        <w:rPr>
          <w:color w:val="FF0000"/>
          <w:sz w:val="21"/>
          <w:szCs w:val="21"/>
        </w:rPr>
        <w:t>第一步：查找相关材料。题干命题点的对应材料在表</w:t>
      </w:r>
      <w:r>
        <w:rPr>
          <w:rFonts w:ascii="Arial" w:eastAsia="Arial"/>
          <w:color w:val="FF0000"/>
          <w:sz w:val="21"/>
          <w:szCs w:val="21"/>
        </w:rPr>
        <w:t>1</w:t>
      </w:r>
      <w:r>
        <w:rPr>
          <w:color w:val="FF0000"/>
          <w:sz w:val="21"/>
          <w:szCs w:val="21"/>
        </w:rPr>
        <w:t>，即</w:t>
      </w:r>
      <w:r>
        <w:rPr>
          <w:rFonts w:ascii="Arial" w:eastAsia="Arial"/>
          <w:color w:val="FF0000"/>
          <w:sz w:val="21"/>
          <w:szCs w:val="21"/>
        </w:rPr>
        <w:t>2012</w:t>
      </w:r>
      <w:r>
        <w:rPr>
          <w:color w:val="FF0000"/>
          <w:sz w:val="21"/>
          <w:szCs w:val="21"/>
        </w:rPr>
        <w:t>年在线捐款收入为</w:t>
      </w:r>
      <w:r>
        <w:rPr>
          <w:rFonts w:ascii="Arial" w:eastAsia="Arial"/>
          <w:color w:val="FF0000"/>
          <w:sz w:val="21"/>
          <w:szCs w:val="21"/>
        </w:rPr>
        <w:t>353.4</w:t>
      </w:r>
      <w:r>
        <w:rPr>
          <w:color w:val="FF0000"/>
          <w:sz w:val="21"/>
          <w:szCs w:val="21"/>
        </w:rPr>
        <w:t>万元，</w:t>
      </w:r>
      <w:r>
        <w:rPr>
          <w:rFonts w:ascii="Arial" w:eastAsia="Arial"/>
          <w:color w:val="FF0000"/>
          <w:sz w:val="21"/>
          <w:szCs w:val="21"/>
        </w:rPr>
        <w:t>2011</w:t>
      </w:r>
      <w:r>
        <w:rPr>
          <w:rFonts w:ascii="Arial" w:eastAsia="Arial"/>
          <w:color w:val="FF0000"/>
          <w:spacing w:val="1"/>
          <w:sz w:val="21"/>
          <w:szCs w:val="21"/>
        </w:rPr>
        <w:t xml:space="preserve"> </w:t>
      </w:r>
      <w:r>
        <w:rPr>
          <w:color w:val="FF0000"/>
          <w:sz w:val="21"/>
          <w:szCs w:val="21"/>
        </w:rPr>
        <w:t>年在线捐款收入为</w:t>
      </w:r>
      <w:r>
        <w:rPr>
          <w:rFonts w:ascii="Arial" w:eastAsia="Arial"/>
          <w:color w:val="FF0000"/>
          <w:sz w:val="21"/>
          <w:szCs w:val="21"/>
        </w:rPr>
        <w:t>254.6</w:t>
      </w:r>
      <w:r>
        <w:rPr>
          <w:color w:val="FF0000"/>
          <w:sz w:val="21"/>
          <w:szCs w:val="21"/>
        </w:rPr>
        <w:t>万元。</w:t>
      </w:r>
    </w:p>
    <w:p>
      <w:pPr>
        <w:spacing w:line="379" w:lineRule="exact"/>
        <w:ind w:left="105"/>
        <w:rPr>
          <w:sz w:val="21"/>
          <w:szCs w:val="21"/>
        </w:rPr>
      </w:pPr>
      <w:r>
        <w:rPr>
          <w:color w:val="FF0000"/>
          <w:sz w:val="21"/>
          <w:szCs w:val="21"/>
        </w:rPr>
        <w:t>第二步：根据已知条件解题。根据公式增长率</w:t>
      </w:r>
      <w:r>
        <w:rPr>
          <w:rFonts w:ascii="Arial" w:eastAsia="Arial"/>
          <w:color w:val="FF0000"/>
          <w:w w:val="115"/>
          <w:sz w:val="21"/>
          <w:szCs w:val="21"/>
        </w:rPr>
        <w:t>=</w:t>
      </w:r>
      <w:r>
        <w:rPr>
          <w:rFonts w:ascii="Arial" w:eastAsia="Arial"/>
          <w:color w:val="FF0000"/>
          <w:spacing w:val="-51"/>
          <w:w w:val="115"/>
          <w:sz w:val="21"/>
          <w:szCs w:val="21"/>
        </w:rPr>
        <w:t xml:space="preserve"> </w:t>
      </w:r>
      <w:r>
        <w:rPr>
          <w:rFonts w:ascii="Arial" w:eastAsia="Arial"/>
          <w:color w:val="FF0000"/>
          <w:spacing w:val="2"/>
          <w:w w:val="142"/>
          <w:position w:val="-16"/>
          <w:sz w:val="21"/>
          <w:szCs w:val="21"/>
          <w:lang w:eastAsia="zh-CN"/>
        </w:rPr>
        <w:drawing>
          <wp:inline distT="0" distB="0" distL="0" distR="0">
            <wp:extent cx="689610" cy="264795"/>
            <wp:effectExtent l="0" t="0" r="11430" b="10160"/>
            <wp:docPr id="9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26.png"/>
                    <pic:cNvPicPr>
                      <a:picLocks noChangeAspect="1"/>
                    </pic:cNvPicPr>
                  </pic:nvPicPr>
                  <pic:blipFill>
                    <a:blip r:embed="rId50" cstate="print"/>
                    <a:stretch>
                      <a:fillRect/>
                    </a:stretch>
                  </pic:blipFill>
                  <pic:spPr>
                    <a:xfrm>
                      <a:off x="0" y="0"/>
                      <a:ext cx="690117" cy="265429"/>
                    </a:xfrm>
                    <a:prstGeom prst="rect">
                      <a:avLst/>
                    </a:prstGeom>
                  </pic:spPr>
                </pic:pic>
              </a:graphicData>
            </a:graphic>
          </wp:inline>
        </w:drawing>
      </w:r>
      <w:r>
        <w:rPr>
          <w:color w:val="FF0000"/>
          <w:sz w:val="21"/>
          <w:szCs w:val="21"/>
        </w:rPr>
        <w:t>可知，</w:t>
      </w:r>
      <w:r>
        <w:rPr>
          <w:rFonts w:ascii="Arial" w:eastAsia="Arial"/>
          <w:color w:val="FF0000"/>
          <w:sz w:val="21"/>
          <w:szCs w:val="21"/>
        </w:rPr>
        <w:t>2012</w:t>
      </w:r>
      <w:r>
        <w:rPr>
          <w:color w:val="FF0000"/>
          <w:sz w:val="21"/>
          <w:szCs w:val="21"/>
        </w:rPr>
        <w:t>年免费午餐基金接受的在线捐</w:t>
      </w:r>
    </w:p>
    <w:p>
      <w:pPr>
        <w:spacing w:before="41" w:line="283" w:lineRule="auto"/>
        <w:ind w:left="105" w:right="4319"/>
        <w:rPr>
          <w:sz w:val="21"/>
          <w:szCs w:val="21"/>
        </w:rPr>
      </w:pPr>
      <w:r>
        <w:rPr>
          <w:color w:val="FF0000"/>
          <w:w w:val="95"/>
          <w:sz w:val="21"/>
          <w:szCs w:val="21"/>
        </w:rPr>
        <w:t>款比上年增长</w:t>
      </w:r>
      <w:r>
        <w:rPr>
          <w:color w:val="FF0000"/>
          <w:spacing w:val="-43"/>
          <w:w w:val="95"/>
          <w:sz w:val="21"/>
          <w:szCs w:val="21"/>
        </w:rPr>
        <w:t xml:space="preserve"> </w:t>
      </w:r>
      <w:r>
        <w:rPr>
          <w:color w:val="FF0000"/>
          <w:w w:val="99"/>
          <w:position w:val="-15"/>
          <w:sz w:val="21"/>
          <w:szCs w:val="21"/>
          <w:lang w:eastAsia="zh-CN"/>
        </w:rPr>
        <w:drawing>
          <wp:inline distT="0" distB="0" distL="0" distR="0">
            <wp:extent cx="556895" cy="252095"/>
            <wp:effectExtent l="0" t="0" r="6985" b="6350"/>
            <wp:docPr id="9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7.png"/>
                    <pic:cNvPicPr>
                      <a:picLocks noChangeAspect="1"/>
                    </pic:cNvPicPr>
                  </pic:nvPicPr>
                  <pic:blipFill>
                    <a:blip r:embed="rId51" cstate="print"/>
                    <a:stretch>
                      <a:fillRect/>
                    </a:stretch>
                  </pic:blipFill>
                  <pic:spPr>
                    <a:xfrm>
                      <a:off x="0" y="0"/>
                      <a:ext cx="557402" cy="252158"/>
                    </a:xfrm>
                    <a:prstGeom prst="rect">
                      <a:avLst/>
                    </a:prstGeom>
                  </pic:spPr>
                </pic:pic>
              </a:graphicData>
            </a:graphic>
          </wp:inline>
        </w:drawing>
      </w: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9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28.png"/>
                    <pic:cNvPicPr>
                      <a:picLocks noChangeAspect="1"/>
                    </pic:cNvPicPr>
                  </pic:nvPicPr>
                  <pic:blipFill>
                    <a:blip r:embed="rId52" cstate="print"/>
                    <a:stretch>
                      <a:fillRect/>
                    </a:stretch>
                  </pic:blipFill>
                  <pic:spPr>
                    <a:xfrm>
                      <a:off x="0" y="0"/>
                      <a:ext cx="185800" cy="252158"/>
                    </a:xfrm>
                    <a:prstGeom prst="rect">
                      <a:avLst/>
                    </a:prstGeom>
                  </pic:spPr>
                </pic:pic>
              </a:graphicData>
            </a:graphic>
          </wp:inline>
        </w:drawing>
      </w:r>
      <w:r>
        <w:rPr>
          <w:rFonts w:ascii="Arial" w:hAnsi="Arial" w:eastAsia="Arial"/>
          <w:color w:val="FF0000"/>
          <w:w w:val="105"/>
          <w:sz w:val="21"/>
          <w:szCs w:val="21"/>
        </w:rPr>
        <w:t>×100%≈38.8%</w:t>
      </w:r>
      <w:r>
        <w:rPr>
          <w:color w:val="FF0000"/>
          <w:w w:val="105"/>
          <w:sz w:val="21"/>
          <w:szCs w:val="21"/>
        </w:rPr>
        <w:t>。故本题选</w:t>
      </w:r>
      <w:r>
        <w:rPr>
          <w:rFonts w:ascii="Arial" w:hAnsi="Arial" w:eastAsia="Arial"/>
          <w:color w:val="FF0000"/>
          <w:w w:val="105"/>
          <w:sz w:val="21"/>
          <w:szCs w:val="21"/>
        </w:rPr>
        <w:t>C</w:t>
      </w:r>
      <w:r>
        <w:rPr>
          <w:color w:val="FF0000"/>
          <w:w w:val="105"/>
          <w:sz w:val="21"/>
          <w:szCs w:val="21"/>
        </w:rPr>
        <w:t>。</w:t>
      </w:r>
    </w:p>
    <w:p>
      <w:pPr>
        <w:spacing w:before="6"/>
        <w:rPr>
          <w:sz w:val="27"/>
          <w:szCs w:val="21"/>
        </w:rPr>
      </w:pPr>
    </w:p>
    <w:p>
      <w:pPr>
        <w:ind w:left="522"/>
        <w:rPr>
          <w:sz w:val="21"/>
          <w:szCs w:val="21"/>
        </w:rPr>
      </w:pPr>
      <w:r>
        <w:rPr>
          <w:color w:val="FF0000"/>
          <w:sz w:val="21"/>
          <w:szCs w:val="21"/>
        </w:rPr>
        <w:t>117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72"/>
        <w:rPr>
          <w:sz w:val="21"/>
          <w:szCs w:val="21"/>
        </w:rPr>
      </w:pPr>
      <w:r>
        <w:rPr>
          <w:color w:val="FF0000"/>
          <w:sz w:val="21"/>
          <w:szCs w:val="21"/>
        </w:rPr>
        <w:t>第一步：查找相关材料。题干命题点的对应材料在表</w:t>
      </w:r>
      <w:r>
        <w:rPr>
          <w:rFonts w:ascii="Arial" w:eastAsia="Arial"/>
          <w:color w:val="FF0000"/>
          <w:sz w:val="21"/>
          <w:szCs w:val="21"/>
        </w:rPr>
        <w:t>1</w:t>
      </w:r>
      <w:r>
        <w:rPr>
          <w:color w:val="FF0000"/>
          <w:sz w:val="21"/>
          <w:szCs w:val="21"/>
        </w:rPr>
        <w:t>，即</w:t>
      </w:r>
      <w:r>
        <w:rPr>
          <w:rFonts w:ascii="Arial" w:eastAsia="Arial"/>
          <w:color w:val="FF0000"/>
          <w:sz w:val="21"/>
          <w:szCs w:val="21"/>
        </w:rPr>
        <w:t>2012</w:t>
      </w:r>
      <w:r>
        <w:rPr>
          <w:color w:val="FF0000"/>
          <w:sz w:val="21"/>
          <w:szCs w:val="21"/>
        </w:rPr>
        <w:t>年捐赠收入为</w:t>
      </w:r>
      <w:r>
        <w:rPr>
          <w:rFonts w:ascii="Arial" w:eastAsia="Arial"/>
          <w:color w:val="FF0000"/>
          <w:sz w:val="21"/>
          <w:szCs w:val="21"/>
        </w:rPr>
        <w:t>2473.1</w:t>
      </w:r>
      <w:r>
        <w:rPr>
          <w:color w:val="FF0000"/>
          <w:sz w:val="21"/>
          <w:szCs w:val="21"/>
        </w:rPr>
        <w:t>万元，银行捐赠汇款收入为</w:t>
      </w:r>
      <w:r>
        <w:rPr>
          <w:rFonts w:ascii="Arial" w:eastAsia="Arial"/>
          <w:color w:val="FF0000"/>
          <w:sz w:val="21"/>
          <w:szCs w:val="21"/>
        </w:rPr>
        <w:t>1402.0</w:t>
      </w:r>
      <w:r>
        <w:rPr>
          <w:color w:val="FF0000"/>
          <w:sz w:val="21"/>
          <w:szCs w:val="21"/>
        </w:rPr>
        <w:t>万元。</w:t>
      </w:r>
    </w:p>
    <w:p>
      <w:pPr>
        <w:spacing w:line="369" w:lineRule="exact"/>
        <w:ind w:left="105"/>
        <w:rPr>
          <w:sz w:val="21"/>
          <w:szCs w:val="21"/>
        </w:rPr>
      </w:pPr>
      <w:r>
        <w:rPr>
          <w:color w:val="FF0000"/>
          <w:sz w:val="21"/>
          <w:szCs w:val="21"/>
        </w:rPr>
        <w:t>第二步：根据已知条件解题。</w:t>
      </w:r>
      <w:r>
        <w:rPr>
          <w:rFonts w:ascii="Arial" w:hAnsi="Arial" w:eastAsia="Arial"/>
          <w:color w:val="FF0000"/>
          <w:sz w:val="21"/>
          <w:szCs w:val="21"/>
        </w:rPr>
        <w:t>2012</w:t>
      </w:r>
      <w:r>
        <w:rPr>
          <w:color w:val="FF0000"/>
          <w:sz w:val="21"/>
          <w:szCs w:val="21"/>
        </w:rPr>
        <w:t>年银行捐赠汇款所占比重为</w:t>
      </w:r>
      <w:r>
        <w:rPr>
          <w:color w:val="FF0000"/>
          <w:spacing w:val="-69"/>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9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9.png"/>
                    <pic:cNvPicPr>
                      <a:picLocks noChangeAspect="1"/>
                    </pic:cNvPicPr>
                  </pic:nvPicPr>
                  <pic:blipFill>
                    <a:blip r:embed="rId53" cstate="print"/>
                    <a:stretch>
                      <a:fillRect/>
                    </a:stretch>
                  </pic:blipFill>
                  <pic:spPr>
                    <a:xfrm>
                      <a:off x="0" y="0"/>
                      <a:ext cx="305244" cy="252158"/>
                    </a:xfrm>
                    <a:prstGeom prst="rect">
                      <a:avLst/>
                    </a:prstGeom>
                  </pic:spPr>
                </pic:pic>
              </a:graphicData>
            </a:graphic>
          </wp:inline>
        </w:drawing>
      </w:r>
      <w:r>
        <w:rPr>
          <w:rFonts w:ascii="Arial" w:hAnsi="Arial" w:eastAsia="Arial"/>
          <w:color w:val="FF0000"/>
          <w:w w:val="105"/>
          <w:sz w:val="21"/>
          <w:szCs w:val="21"/>
        </w:rPr>
        <w:t xml:space="preserve">×100%≈ </w:t>
      </w:r>
      <w:r>
        <w:rPr>
          <w:rFonts w:ascii="Arial" w:hAnsi="Arial" w:eastAsia="Arial"/>
          <w:color w:val="FF0000"/>
          <w:spacing w:val="10"/>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8760" cy="252095"/>
            <wp:effectExtent l="0" t="0" r="5080" b="6350"/>
            <wp:docPr id="5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0.png"/>
                    <pic:cNvPicPr>
                      <a:picLocks noChangeAspect="1"/>
                    </pic:cNvPicPr>
                  </pic:nvPicPr>
                  <pic:blipFill>
                    <a:blip r:embed="rId54"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05"/>
          <w:sz w:val="21"/>
          <w:szCs w:val="21"/>
        </w:rPr>
        <w:t>≈56.7%</w:t>
      </w:r>
      <w:r>
        <w:rPr>
          <w:color w:val="FF0000"/>
          <w:w w:val="105"/>
          <w:sz w:val="21"/>
          <w:szCs w:val="21"/>
        </w:rPr>
        <w:t>。</w:t>
      </w:r>
    </w:p>
    <w:p>
      <w:pPr>
        <w:spacing w:before="72"/>
        <w:ind w:left="83" w:right="8299"/>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3"/>
        <w:rPr>
          <w:sz w:val="31"/>
          <w:szCs w:val="21"/>
        </w:rPr>
      </w:pPr>
    </w:p>
    <w:p>
      <w:pPr>
        <w:ind w:left="83" w:right="8341"/>
        <w:jc w:val="center"/>
        <w:rPr>
          <w:sz w:val="21"/>
          <w:szCs w:val="21"/>
        </w:rPr>
      </w:pPr>
      <w:r>
        <w:rPr>
          <w:color w:val="FF0000"/>
          <w:sz w:val="21"/>
          <w:szCs w:val="21"/>
        </w:rPr>
        <w:t>118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【解析】本题考查现期比值。</w:t>
      </w:r>
    </w:p>
    <w:p>
      <w:pPr>
        <w:spacing w:before="149" w:line="372" w:lineRule="auto"/>
        <w:ind w:left="105" w:right="191"/>
        <w:rPr>
          <w:sz w:val="21"/>
          <w:szCs w:val="21"/>
        </w:rPr>
      </w:pPr>
      <w:r>
        <w:rPr>
          <w:color w:val="FF0000"/>
          <w:sz w:val="21"/>
          <w:szCs w:val="21"/>
        </w:rPr>
        <w:t>第一步：查找相关材料。题干命题点的对应材料在表</w:t>
      </w:r>
      <w:r>
        <w:rPr>
          <w:rFonts w:ascii="Arial" w:eastAsia="Arial"/>
          <w:color w:val="FF0000"/>
          <w:sz w:val="21"/>
          <w:szCs w:val="21"/>
        </w:rPr>
        <w:t>2</w:t>
      </w:r>
      <w:r>
        <w:rPr>
          <w:color w:val="FF0000"/>
          <w:sz w:val="21"/>
          <w:szCs w:val="21"/>
        </w:rPr>
        <w:t>，即</w:t>
      </w:r>
      <w:r>
        <w:rPr>
          <w:rFonts w:ascii="Arial" w:eastAsia="Arial"/>
          <w:color w:val="FF0000"/>
          <w:sz w:val="21"/>
          <w:szCs w:val="21"/>
        </w:rPr>
        <w:t>2012</w:t>
      </w:r>
      <w:r>
        <w:rPr>
          <w:color w:val="FF0000"/>
          <w:sz w:val="21"/>
          <w:szCs w:val="21"/>
        </w:rPr>
        <w:t>年筹资费用为</w:t>
      </w:r>
      <w:r>
        <w:rPr>
          <w:rFonts w:ascii="Arial" w:eastAsia="Arial"/>
          <w:color w:val="FF0000"/>
          <w:sz w:val="21"/>
          <w:szCs w:val="21"/>
        </w:rPr>
        <w:t>48</w:t>
      </w:r>
      <w:r>
        <w:rPr>
          <w:color w:val="FF0000"/>
          <w:sz w:val="21"/>
          <w:szCs w:val="21"/>
        </w:rPr>
        <w:t>万元，</w:t>
      </w:r>
      <w:r>
        <w:rPr>
          <w:rFonts w:ascii="Arial" w:eastAsia="Arial"/>
          <w:color w:val="FF0000"/>
          <w:sz w:val="21"/>
          <w:szCs w:val="21"/>
        </w:rPr>
        <w:t>2011</w:t>
      </w:r>
      <w:r>
        <w:rPr>
          <w:color w:val="FF0000"/>
          <w:sz w:val="21"/>
          <w:szCs w:val="21"/>
        </w:rPr>
        <w:t>年为</w:t>
      </w:r>
      <w:r>
        <w:rPr>
          <w:rFonts w:ascii="Arial" w:eastAsia="Arial"/>
          <w:color w:val="FF0000"/>
          <w:sz w:val="21"/>
          <w:szCs w:val="21"/>
        </w:rPr>
        <w:t>8.5</w:t>
      </w:r>
      <w:r>
        <w:rPr>
          <w:rFonts w:ascii="Arial" w:eastAsia="Arial"/>
          <w:color w:val="FF0000"/>
          <w:spacing w:val="1"/>
          <w:sz w:val="21"/>
          <w:szCs w:val="21"/>
        </w:rPr>
        <w:t xml:space="preserve"> </w:t>
      </w:r>
      <w:r>
        <w:rPr>
          <w:color w:val="FF0000"/>
          <w:sz w:val="21"/>
          <w:szCs w:val="21"/>
        </w:rPr>
        <w:t>万元。</w:t>
      </w:r>
    </w:p>
    <w:p>
      <w:pPr>
        <w:spacing w:line="369" w:lineRule="exact"/>
        <w:ind w:left="105"/>
        <w:rPr>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年度筹资费用是</w:t>
      </w:r>
      <w:r>
        <w:rPr>
          <w:rFonts w:ascii="Arial" w:eastAsia="Arial"/>
          <w:color w:val="FF0000"/>
          <w:sz w:val="21"/>
          <w:szCs w:val="21"/>
        </w:rPr>
        <w:t>2011</w:t>
      </w:r>
      <w:r>
        <w:rPr>
          <w:color w:val="FF0000"/>
          <w:sz w:val="21"/>
          <w:szCs w:val="21"/>
        </w:rPr>
        <w:t>年度的</w:t>
      </w:r>
      <w:r>
        <w:rPr>
          <w:color w:val="FF0000"/>
          <w:spacing w:val="-5"/>
          <w:sz w:val="21"/>
          <w:szCs w:val="21"/>
        </w:rPr>
        <w:t xml:space="preserve"> </w:t>
      </w:r>
      <w:r>
        <w:rPr>
          <w:color w:val="FF0000"/>
          <w:spacing w:val="2"/>
          <w:w w:val="99"/>
          <w:position w:val="-15"/>
          <w:sz w:val="21"/>
          <w:szCs w:val="21"/>
          <w:lang w:eastAsia="zh-CN"/>
        </w:rPr>
        <w:drawing>
          <wp:inline distT="0" distB="0" distL="0" distR="0">
            <wp:extent cx="158750" cy="252095"/>
            <wp:effectExtent l="0" t="0" r="8890" b="6350"/>
            <wp:docPr id="5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1.png"/>
                    <pic:cNvPicPr>
                      <a:picLocks noChangeAspect="1"/>
                    </pic:cNvPicPr>
                  </pic:nvPicPr>
                  <pic:blipFill>
                    <a:blip r:embed="rId55" cstate="print"/>
                    <a:stretch>
                      <a:fillRect/>
                    </a:stretch>
                  </pic:blipFill>
                  <pic:spPr>
                    <a:xfrm>
                      <a:off x="0" y="0"/>
                      <a:ext cx="159257"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145415" cy="252095"/>
            <wp:effectExtent l="0" t="0" r="6985" b="6350"/>
            <wp:docPr id="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png"/>
                    <pic:cNvPicPr>
                      <a:picLocks noChangeAspect="1"/>
                    </pic:cNvPicPr>
                  </pic:nvPicPr>
                  <pic:blipFill>
                    <a:blip r:embed="rId56" cstate="print"/>
                    <a:stretch>
                      <a:fillRect/>
                    </a:stretch>
                  </pic:blipFill>
                  <pic:spPr>
                    <a:xfrm>
                      <a:off x="0" y="0"/>
                      <a:ext cx="145986" cy="252158"/>
                    </a:xfrm>
                    <a:prstGeom prst="rect">
                      <a:avLst/>
                    </a:prstGeom>
                  </pic:spPr>
                </pic:pic>
              </a:graphicData>
            </a:graphic>
          </wp:inline>
        </w:drawing>
      </w:r>
      <w:r>
        <w:rPr>
          <w:rFonts w:ascii="Arial" w:eastAsia="Arial"/>
          <w:color w:val="FF0000"/>
          <w:sz w:val="21"/>
          <w:szCs w:val="21"/>
        </w:rPr>
        <w:t>=4.8</w:t>
      </w:r>
      <w:r>
        <w:rPr>
          <w:color w:val="FF0000"/>
          <w:sz w:val="21"/>
          <w:szCs w:val="21"/>
        </w:rPr>
        <w:t>倍，只有</w:t>
      </w:r>
      <w:r>
        <w:rPr>
          <w:rFonts w:ascii="Arial" w:eastAsia="Arial"/>
          <w:color w:val="FF0000"/>
          <w:sz w:val="21"/>
          <w:szCs w:val="21"/>
        </w:rPr>
        <w:t>A</w:t>
      </w:r>
      <w:r>
        <w:rPr>
          <w:color w:val="FF0000"/>
          <w:sz w:val="21"/>
          <w:szCs w:val="21"/>
        </w:rPr>
        <w:t>项符合。</w:t>
      </w:r>
    </w:p>
    <w:p>
      <w:pPr>
        <w:spacing w:before="62" w:line="597" w:lineRule="auto"/>
        <w:ind w:left="522" w:right="8321" w:hanging="418"/>
        <w:rPr>
          <w:sz w:val="21"/>
          <w:szCs w:val="21"/>
        </w:rPr>
      </w:pPr>
      <w:r>
        <w:rPr>
          <w:color w:val="FF0000"/>
          <w:spacing w:val="-1"/>
          <w:sz w:val="21"/>
          <w:szCs w:val="21"/>
        </w:rPr>
        <w:t>故本题选</w:t>
      </w:r>
      <w:r>
        <w:rPr>
          <w:rFonts w:ascii="Arial" w:eastAsia="Arial"/>
          <w:color w:val="FF0000"/>
          <w:sz w:val="21"/>
          <w:szCs w:val="21"/>
        </w:rPr>
        <w:t>A</w:t>
      </w:r>
      <w:r>
        <w:rPr>
          <w:color w:val="FF0000"/>
          <w:sz w:val="21"/>
          <w:szCs w:val="21"/>
        </w:rPr>
        <w:t>。119</w:t>
      </w:r>
    </w:p>
    <w:p>
      <w:pPr>
        <w:spacing w:line="597" w:lineRule="auto"/>
        <w:sectPr>
          <w:pgSz w:w="11900" w:h="16840"/>
          <w:pgMar w:top="560" w:right="1140" w:bottom="1040" w:left="1140" w:header="0" w:footer="858" w:gutter="0"/>
          <w:cols w:space="720" w:num="1"/>
        </w:sectPr>
      </w:pPr>
    </w:p>
    <w:p>
      <w:pPr>
        <w:spacing w:before="4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24"/>
        <w:jc w:val="both"/>
        <w:rPr>
          <w:sz w:val="21"/>
          <w:szCs w:val="21"/>
        </w:rPr>
      </w:pPr>
      <w:r>
        <w:rPr>
          <w:color w:val="FF0000"/>
          <w:sz w:val="21"/>
          <w:szCs w:val="21"/>
        </w:rPr>
        <w:t>第一步：查找相关材料。题干命题点的对应材料在文字材料和表</w:t>
      </w:r>
      <w:r>
        <w:rPr>
          <w:rFonts w:ascii="Arial" w:eastAsia="Arial"/>
          <w:color w:val="FF0000"/>
          <w:sz w:val="21"/>
          <w:szCs w:val="21"/>
        </w:rPr>
        <w:t>2</w:t>
      </w:r>
      <w:r>
        <w:rPr>
          <w:color w:val="FF0000"/>
          <w:sz w:val="21"/>
          <w:szCs w:val="21"/>
        </w:rPr>
        <w:t>，即自</w:t>
      </w:r>
      <w:r>
        <w:rPr>
          <w:rFonts w:ascii="Arial" w:eastAsia="Arial"/>
          <w:color w:val="FF0000"/>
          <w:sz w:val="21"/>
          <w:szCs w:val="21"/>
        </w:rPr>
        <w:t>2011</w:t>
      </w:r>
      <w:r>
        <w:rPr>
          <w:color w:val="FF0000"/>
          <w:sz w:val="21"/>
          <w:szCs w:val="21"/>
        </w:rPr>
        <w:t>年</w:t>
      </w:r>
      <w:r>
        <w:rPr>
          <w:rFonts w:ascii="Arial" w:eastAsia="Arial"/>
          <w:color w:val="FF0000"/>
          <w:sz w:val="21"/>
          <w:szCs w:val="21"/>
        </w:rPr>
        <w:t>4</w:t>
      </w:r>
      <w:r>
        <w:rPr>
          <w:color w:val="FF0000"/>
          <w:sz w:val="21"/>
          <w:szCs w:val="21"/>
        </w:rPr>
        <w:t>月开始，截止</w:t>
      </w:r>
      <w:r>
        <w:rPr>
          <w:rFonts w:ascii="Arial" w:eastAsia="Arial"/>
          <w:color w:val="FF0000"/>
          <w:sz w:val="21"/>
          <w:szCs w:val="21"/>
        </w:rPr>
        <w:t>2012</w:t>
      </w:r>
      <w:r>
        <w:rPr>
          <w:rFonts w:ascii="Arial" w:eastAsia="Arial"/>
          <w:color w:val="FF0000"/>
          <w:spacing w:val="1"/>
          <w:sz w:val="21"/>
          <w:szCs w:val="21"/>
        </w:rPr>
        <w:t xml:space="preserve"> </w:t>
      </w:r>
      <w:r>
        <w:rPr>
          <w:color w:val="FF0000"/>
          <w:sz w:val="21"/>
          <w:szCs w:val="21"/>
        </w:rPr>
        <w:t>年底，免费午餐基金总支出为</w:t>
      </w:r>
      <w:r>
        <w:rPr>
          <w:rFonts w:ascii="Arial" w:eastAsia="Arial"/>
          <w:color w:val="FF0000"/>
          <w:sz w:val="21"/>
          <w:szCs w:val="21"/>
        </w:rPr>
        <w:t>1459.1</w:t>
      </w:r>
      <w:r>
        <w:rPr>
          <w:color w:val="FF0000"/>
          <w:sz w:val="21"/>
          <w:szCs w:val="21"/>
        </w:rPr>
        <w:t>万元，</w:t>
      </w:r>
      <w:r>
        <w:rPr>
          <w:rFonts w:ascii="Arial" w:eastAsia="Arial"/>
          <w:color w:val="FF0000"/>
          <w:sz w:val="21"/>
          <w:szCs w:val="21"/>
        </w:rPr>
        <w:t>2011</w:t>
      </w:r>
      <w:r>
        <w:rPr>
          <w:color w:val="FF0000"/>
          <w:sz w:val="21"/>
          <w:szCs w:val="21"/>
        </w:rPr>
        <w:t>年的捐赠支出为</w:t>
      </w:r>
      <w:r>
        <w:rPr>
          <w:rFonts w:ascii="Arial" w:eastAsia="Arial"/>
          <w:color w:val="FF0000"/>
          <w:sz w:val="21"/>
          <w:szCs w:val="21"/>
        </w:rPr>
        <w:t>311.0</w:t>
      </w:r>
      <w:r>
        <w:rPr>
          <w:color w:val="FF0000"/>
          <w:sz w:val="21"/>
          <w:szCs w:val="21"/>
        </w:rPr>
        <w:t>万元，</w:t>
      </w:r>
      <w:r>
        <w:rPr>
          <w:rFonts w:ascii="Arial" w:eastAsia="Arial"/>
          <w:color w:val="FF0000"/>
          <w:sz w:val="21"/>
          <w:szCs w:val="21"/>
        </w:rPr>
        <w:t>2012</w:t>
      </w:r>
      <w:r>
        <w:rPr>
          <w:color w:val="FF0000"/>
          <w:sz w:val="21"/>
          <w:szCs w:val="21"/>
        </w:rPr>
        <w:t>年的捐赠支出为</w:t>
      </w:r>
      <w:r>
        <w:rPr>
          <w:rFonts w:ascii="Arial" w:eastAsia="Arial"/>
          <w:color w:val="FF0000"/>
          <w:sz w:val="21"/>
          <w:szCs w:val="21"/>
        </w:rPr>
        <w:t>945.1</w:t>
      </w:r>
      <w:r>
        <w:rPr>
          <w:color w:val="FF0000"/>
          <w:sz w:val="21"/>
          <w:szCs w:val="21"/>
        </w:rPr>
        <w:t>万元。</w:t>
      </w:r>
    </w:p>
    <w:p>
      <w:pPr>
        <w:spacing w:line="370" w:lineRule="exact"/>
        <w:ind w:left="105"/>
        <w:rPr>
          <w:sz w:val="21"/>
          <w:szCs w:val="21"/>
        </w:rPr>
      </w:pPr>
      <w:r>
        <w:rPr>
          <w:color w:val="FF0000"/>
          <w:sz w:val="21"/>
          <w:szCs w:val="21"/>
        </w:rPr>
        <w:t>第二步：根据已知条件解题。</w:t>
      </w:r>
      <w:r>
        <w:rPr>
          <w:rFonts w:ascii="Arial" w:eastAsia="Arial"/>
          <w:color w:val="FF0000"/>
          <w:sz w:val="21"/>
          <w:szCs w:val="21"/>
        </w:rPr>
        <w:t>2011</w:t>
      </w:r>
      <w:r>
        <w:rPr>
          <w:color w:val="FF0000"/>
          <w:sz w:val="21"/>
          <w:szCs w:val="21"/>
        </w:rPr>
        <w:t>～</w:t>
      </w:r>
      <w:r>
        <w:rPr>
          <w:rFonts w:ascii="Arial" w:eastAsia="Arial"/>
          <w:color w:val="FF0000"/>
          <w:sz w:val="21"/>
          <w:szCs w:val="21"/>
        </w:rPr>
        <w:t>2012</w:t>
      </w:r>
      <w:r>
        <w:rPr>
          <w:color w:val="FF0000"/>
          <w:sz w:val="21"/>
          <w:szCs w:val="21"/>
        </w:rPr>
        <w:t>年捐赠支出占免费午餐基金支出的比重为</w:t>
      </w:r>
      <w:r>
        <w:rPr>
          <w:color w:val="FF0000"/>
          <w:spacing w:val="-14"/>
          <w:sz w:val="21"/>
          <w:szCs w:val="21"/>
        </w:rPr>
        <w:t xml:space="preserve"> </w:t>
      </w:r>
      <w:r>
        <w:rPr>
          <w:color w:val="FF0000"/>
          <w:spacing w:val="2"/>
          <w:w w:val="99"/>
          <w:position w:val="-15"/>
          <w:sz w:val="21"/>
          <w:szCs w:val="21"/>
          <w:lang w:eastAsia="zh-CN"/>
        </w:rPr>
        <w:drawing>
          <wp:inline distT="0" distB="0" distL="0" distR="0">
            <wp:extent cx="470535" cy="252095"/>
            <wp:effectExtent l="0" t="0" r="1905" b="6350"/>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3.png"/>
                    <pic:cNvPicPr>
                      <a:picLocks noChangeAspect="1"/>
                    </pic:cNvPicPr>
                  </pic:nvPicPr>
                  <pic:blipFill>
                    <a:blip r:embed="rId57" cstate="print"/>
                    <a:stretch>
                      <a:fillRect/>
                    </a:stretch>
                  </pic:blipFill>
                  <pic:spPr>
                    <a:xfrm>
                      <a:off x="0" y="0"/>
                      <a:ext cx="471138" cy="252158"/>
                    </a:xfrm>
                    <a:prstGeom prst="rect">
                      <a:avLst/>
                    </a:prstGeom>
                  </pic:spPr>
                </pic:pic>
              </a:graphicData>
            </a:graphic>
          </wp:inline>
        </w:drawing>
      </w:r>
    </w:p>
    <w:p>
      <w:pPr>
        <w:spacing w:before="42" w:line="283" w:lineRule="auto"/>
        <w:ind w:left="105" w:right="4970"/>
        <w:rPr>
          <w:sz w:val="21"/>
          <w:szCs w:val="21"/>
        </w:rPr>
      </w:pPr>
      <w:r>
        <w:rPr>
          <w:rFonts w:ascii="Arial" w:hAnsi="Arial" w:eastAsia="Arial"/>
          <w:color w:val="FF0000"/>
          <w:w w:val="105"/>
          <w:sz w:val="21"/>
          <w:szCs w:val="21"/>
        </w:rPr>
        <w:t xml:space="preserve">×100%≈ </w:t>
      </w:r>
      <w:r>
        <w:rPr>
          <w:rFonts w:ascii="Arial" w:hAnsi="Arial" w:eastAsia="Arial"/>
          <w:color w:val="FF0000"/>
          <w:spacing w:val="9"/>
          <w:w w:val="10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1775" cy="252095"/>
            <wp:effectExtent l="0" t="0" r="12065" b="635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4.png"/>
                    <pic:cNvPicPr>
                      <a:picLocks noChangeAspect="1"/>
                    </pic:cNvPicPr>
                  </pic:nvPicPr>
                  <pic:blipFill>
                    <a:blip r:embed="rId58" cstate="print"/>
                    <a:stretch>
                      <a:fillRect/>
                    </a:stretch>
                  </pic:blipFill>
                  <pic:spPr>
                    <a:xfrm>
                      <a:off x="0" y="0"/>
                      <a:ext cx="232251" cy="252158"/>
                    </a:xfrm>
                    <a:prstGeom prst="rect">
                      <a:avLst/>
                    </a:prstGeom>
                  </pic:spPr>
                </pic:pic>
              </a:graphicData>
            </a:graphic>
          </wp:inline>
        </w:drawing>
      </w:r>
      <w:r>
        <w:rPr>
          <w:rFonts w:ascii="Arial" w:hAnsi="Arial" w:eastAsia="Arial"/>
          <w:color w:val="FF0000"/>
          <w:w w:val="105"/>
          <w:sz w:val="21"/>
          <w:szCs w:val="21"/>
        </w:rPr>
        <w:t>×100%≈86%</w:t>
      </w:r>
      <w:r>
        <w:rPr>
          <w:color w:val="FF0000"/>
          <w:w w:val="105"/>
          <w:sz w:val="21"/>
          <w:szCs w:val="21"/>
        </w:rPr>
        <w:t>，</w:t>
      </w:r>
      <w:r>
        <w:rPr>
          <w:rFonts w:ascii="Arial" w:hAnsi="Arial" w:eastAsia="Arial"/>
          <w:color w:val="FF0000"/>
          <w:w w:val="105"/>
          <w:sz w:val="21"/>
          <w:szCs w:val="21"/>
        </w:rPr>
        <w:t>B</w:t>
      </w:r>
      <w:r>
        <w:rPr>
          <w:color w:val="FF0000"/>
          <w:w w:val="105"/>
          <w:sz w:val="21"/>
          <w:szCs w:val="21"/>
        </w:rPr>
        <w:t>项与之最接近。故本题选</w:t>
      </w:r>
      <w:r>
        <w:rPr>
          <w:rFonts w:ascii="Arial" w:hAnsi="Arial" w:eastAsia="Arial"/>
          <w:color w:val="FF0000"/>
          <w:w w:val="105"/>
          <w:sz w:val="21"/>
          <w:szCs w:val="21"/>
        </w:rPr>
        <w:t>B</w:t>
      </w:r>
      <w:r>
        <w:rPr>
          <w:color w:val="FF0000"/>
          <w:w w:val="105"/>
          <w:sz w:val="21"/>
          <w:szCs w:val="21"/>
        </w:rPr>
        <w:t>。</w:t>
      </w:r>
    </w:p>
    <w:p>
      <w:pPr>
        <w:spacing w:before="5"/>
        <w:rPr>
          <w:sz w:val="27"/>
          <w:szCs w:val="21"/>
        </w:rPr>
      </w:pPr>
    </w:p>
    <w:p>
      <w:pPr>
        <w:spacing w:before="1"/>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【解析】本题考查综合分析。</w:t>
      </w:r>
    </w:p>
    <w:p>
      <w:pPr>
        <w:spacing w:before="149" w:line="372" w:lineRule="auto"/>
        <w:ind w:left="105" w:right="264"/>
        <w:rPr>
          <w:sz w:val="21"/>
          <w:szCs w:val="21"/>
        </w:rPr>
      </w:pPr>
      <w:r>
        <w:rPr>
          <w:rFonts w:ascii="Arial" w:eastAsia="Arial"/>
          <w:color w:val="FF0000"/>
          <w:sz w:val="21"/>
          <w:szCs w:val="21"/>
        </w:rPr>
        <w:t>A</w:t>
      </w:r>
      <w:r>
        <w:rPr>
          <w:color w:val="FF0000"/>
          <w:sz w:val="21"/>
          <w:szCs w:val="21"/>
        </w:rPr>
        <w:t>项错误：根据表</w:t>
      </w:r>
      <w:r>
        <w:rPr>
          <w:rFonts w:ascii="Arial" w:eastAsia="Arial"/>
          <w:color w:val="FF0000"/>
          <w:sz w:val="21"/>
          <w:szCs w:val="21"/>
        </w:rPr>
        <w:t>1</w:t>
      </w:r>
      <w:r>
        <w:rPr>
          <w:color w:val="FF0000"/>
          <w:sz w:val="21"/>
          <w:szCs w:val="21"/>
        </w:rPr>
        <w:t>可知，</w:t>
      </w:r>
      <w:r>
        <w:rPr>
          <w:rFonts w:ascii="Arial" w:eastAsia="Arial"/>
          <w:color w:val="FF0000"/>
          <w:sz w:val="21"/>
          <w:szCs w:val="21"/>
        </w:rPr>
        <w:t>2011</w:t>
      </w:r>
      <w:r>
        <w:rPr>
          <w:color w:val="FF0000"/>
          <w:sz w:val="21"/>
          <w:szCs w:val="21"/>
        </w:rPr>
        <w:t>年和</w:t>
      </w:r>
      <w:r>
        <w:rPr>
          <w:rFonts w:ascii="Arial" w:eastAsia="Arial"/>
          <w:color w:val="FF0000"/>
          <w:sz w:val="21"/>
          <w:szCs w:val="21"/>
        </w:rPr>
        <w:t>2012</w:t>
      </w:r>
      <w:r>
        <w:rPr>
          <w:color w:val="FF0000"/>
          <w:sz w:val="21"/>
          <w:szCs w:val="21"/>
        </w:rPr>
        <w:t>年在线捐款收入在捐赠收入中所占比重均只有</w:t>
      </w:r>
      <w:r>
        <w:rPr>
          <w:rFonts w:ascii="Arial" w:eastAsia="Arial"/>
          <w:color w:val="FF0000"/>
          <w:sz w:val="21"/>
          <w:szCs w:val="21"/>
        </w:rPr>
        <w:t>13.89%</w:t>
      </w:r>
      <w:r>
        <w:rPr>
          <w:color w:val="FF0000"/>
          <w:sz w:val="21"/>
          <w:szCs w:val="21"/>
        </w:rPr>
        <w:t>，低于银行捐赠汇款收入和网上商城捐款收入，即在线捐款收入不是接受捐赠的主要方式，排除。</w:t>
      </w:r>
    </w:p>
    <w:p>
      <w:pPr>
        <w:spacing w:before="2" w:line="372" w:lineRule="auto"/>
        <w:ind w:left="105" w:right="128"/>
        <w:rPr>
          <w:sz w:val="21"/>
          <w:szCs w:val="21"/>
        </w:rPr>
      </w:pPr>
      <w:r>
        <w:rPr>
          <w:rFonts w:ascii="Arial" w:eastAsia="Arial"/>
          <w:color w:val="FF0000"/>
          <w:sz w:val="21"/>
          <w:szCs w:val="21"/>
        </w:rPr>
        <w:t>B</w:t>
      </w:r>
      <w:r>
        <w:rPr>
          <w:color w:val="FF0000"/>
          <w:sz w:val="21"/>
          <w:szCs w:val="21"/>
        </w:rPr>
        <w:t>项错误：根据表</w:t>
      </w:r>
      <w:r>
        <w:rPr>
          <w:rFonts w:ascii="Arial" w:eastAsia="Arial"/>
          <w:color w:val="FF0000"/>
          <w:sz w:val="21"/>
          <w:szCs w:val="21"/>
        </w:rPr>
        <w:t>2</w:t>
      </w:r>
      <w:r>
        <w:rPr>
          <w:color w:val="FF0000"/>
          <w:sz w:val="21"/>
          <w:szCs w:val="21"/>
        </w:rPr>
        <w:t>可知，</w:t>
      </w:r>
      <w:r>
        <w:rPr>
          <w:rFonts w:ascii="Arial" w:eastAsia="Arial"/>
          <w:color w:val="FF0000"/>
          <w:sz w:val="21"/>
          <w:szCs w:val="21"/>
        </w:rPr>
        <w:t>2011</w:t>
      </w:r>
      <w:r>
        <w:rPr>
          <w:color w:val="FF0000"/>
          <w:sz w:val="21"/>
          <w:szCs w:val="21"/>
        </w:rPr>
        <w:t>年物质捐赠支出所占比重为</w:t>
      </w:r>
      <w:r>
        <w:rPr>
          <w:rFonts w:ascii="Arial" w:eastAsia="Arial"/>
          <w:color w:val="FF0000"/>
          <w:sz w:val="21"/>
          <w:szCs w:val="21"/>
        </w:rPr>
        <w:t>0</w:t>
      </w:r>
      <w:r>
        <w:rPr>
          <w:color w:val="FF0000"/>
          <w:sz w:val="21"/>
          <w:szCs w:val="21"/>
        </w:rPr>
        <w:t>，</w:t>
      </w:r>
      <w:r>
        <w:rPr>
          <w:rFonts w:ascii="Arial" w:eastAsia="Arial"/>
          <w:color w:val="FF0000"/>
          <w:sz w:val="21"/>
          <w:szCs w:val="21"/>
        </w:rPr>
        <w:t>2012</w:t>
      </w:r>
      <w:r>
        <w:rPr>
          <w:color w:val="FF0000"/>
          <w:sz w:val="21"/>
          <w:szCs w:val="21"/>
        </w:rPr>
        <w:t>年所占比重为</w:t>
      </w:r>
      <w:r>
        <w:rPr>
          <w:rFonts w:ascii="Arial" w:eastAsia="Arial"/>
          <w:color w:val="FF0000"/>
          <w:sz w:val="21"/>
          <w:szCs w:val="21"/>
        </w:rPr>
        <w:t>12.96%</w:t>
      </w:r>
      <w:r>
        <w:rPr>
          <w:color w:val="FF0000"/>
          <w:sz w:val="21"/>
          <w:szCs w:val="21"/>
        </w:rPr>
        <w:t>，比重不是</w:t>
      </w:r>
      <w:r>
        <w:rPr>
          <w:color w:val="FF0000"/>
          <w:spacing w:val="1"/>
          <w:sz w:val="21"/>
          <w:szCs w:val="21"/>
        </w:rPr>
        <w:t xml:space="preserve"> </w:t>
      </w:r>
      <w:r>
        <w:rPr>
          <w:color w:val="FF0000"/>
          <w:sz w:val="21"/>
          <w:szCs w:val="21"/>
        </w:rPr>
        <w:t>最高，故不是捐赠支出主要方式，排除。</w:t>
      </w:r>
    </w:p>
    <w:p>
      <w:pPr>
        <w:spacing w:before="2"/>
        <w:ind w:left="105"/>
        <w:rPr>
          <w:sz w:val="21"/>
          <w:szCs w:val="21"/>
        </w:rPr>
      </w:pPr>
      <w:r>
        <w:rPr>
          <w:rFonts w:ascii="Arial" w:eastAsia="Arial"/>
          <w:color w:val="FF0000"/>
          <w:sz w:val="21"/>
          <w:szCs w:val="21"/>
        </w:rPr>
        <w:t>C</w:t>
      </w:r>
      <w:r>
        <w:rPr>
          <w:color w:val="FF0000"/>
          <w:sz w:val="21"/>
          <w:szCs w:val="21"/>
        </w:rPr>
        <w:t>项错误：根据表</w:t>
      </w:r>
      <w:r>
        <w:rPr>
          <w:rFonts w:ascii="Arial" w:eastAsia="Arial"/>
          <w:color w:val="FF0000"/>
          <w:sz w:val="21"/>
          <w:szCs w:val="21"/>
        </w:rPr>
        <w:t>1</w:t>
      </w:r>
      <w:r>
        <w:rPr>
          <w:color w:val="FF0000"/>
          <w:sz w:val="21"/>
          <w:szCs w:val="21"/>
        </w:rPr>
        <w:t>可知，免费午餐基金自</w:t>
      </w:r>
      <w:r>
        <w:rPr>
          <w:rFonts w:ascii="Arial" w:eastAsia="Arial"/>
          <w:color w:val="FF0000"/>
          <w:sz w:val="21"/>
          <w:szCs w:val="21"/>
        </w:rPr>
        <w:t>2011</w:t>
      </w:r>
      <w:r>
        <w:rPr>
          <w:color w:val="FF0000"/>
          <w:sz w:val="21"/>
          <w:szCs w:val="21"/>
        </w:rPr>
        <w:t>年</w:t>
      </w:r>
      <w:r>
        <w:rPr>
          <w:rFonts w:ascii="Arial" w:eastAsia="Arial"/>
          <w:color w:val="FF0000"/>
          <w:sz w:val="21"/>
          <w:szCs w:val="21"/>
        </w:rPr>
        <w:t>4</w:t>
      </w:r>
      <w:r>
        <w:rPr>
          <w:color w:val="FF0000"/>
          <w:sz w:val="21"/>
          <w:szCs w:val="21"/>
        </w:rPr>
        <w:t>月启动，至</w:t>
      </w:r>
      <w:r>
        <w:rPr>
          <w:rFonts w:ascii="Arial" w:eastAsia="Arial"/>
          <w:color w:val="FF0000"/>
          <w:sz w:val="21"/>
          <w:szCs w:val="21"/>
        </w:rPr>
        <w:t>2011</w:t>
      </w:r>
      <w:r>
        <w:rPr>
          <w:color w:val="FF0000"/>
          <w:sz w:val="21"/>
          <w:szCs w:val="21"/>
        </w:rPr>
        <w:t>年底，共</w:t>
      </w:r>
      <w:r>
        <w:rPr>
          <w:rFonts w:ascii="Arial" w:eastAsia="Arial"/>
          <w:color w:val="FF0000"/>
          <w:sz w:val="21"/>
          <w:szCs w:val="21"/>
        </w:rPr>
        <w:t>9</w:t>
      </w:r>
      <w:r>
        <w:rPr>
          <w:color w:val="FF0000"/>
          <w:sz w:val="21"/>
          <w:szCs w:val="21"/>
        </w:rPr>
        <w:t>个月；</w:t>
      </w:r>
      <w:r>
        <w:rPr>
          <w:rFonts w:ascii="Arial" w:eastAsia="Arial"/>
          <w:color w:val="FF0000"/>
          <w:sz w:val="21"/>
          <w:szCs w:val="21"/>
        </w:rPr>
        <w:t>2011</w:t>
      </w:r>
      <w:r>
        <w:rPr>
          <w:color w:val="FF0000"/>
          <w:sz w:val="21"/>
          <w:szCs w:val="21"/>
        </w:rPr>
        <w:t>年的捐赠</w:t>
      </w:r>
    </w:p>
    <w:p>
      <w:pPr>
        <w:spacing w:before="119"/>
        <w:ind w:left="105"/>
        <w:rPr>
          <w:sz w:val="21"/>
          <w:szCs w:val="21"/>
        </w:rPr>
      </w:pPr>
      <w:r>
        <w:rPr>
          <w:color w:val="FF0000"/>
          <w:sz w:val="21"/>
          <w:szCs w:val="21"/>
        </w:rPr>
        <w:t>收入</w:t>
      </w:r>
      <w:r>
        <w:rPr>
          <w:rFonts w:ascii="Arial" w:eastAsia="Arial"/>
          <w:color w:val="FF0000"/>
          <w:sz w:val="21"/>
          <w:szCs w:val="21"/>
        </w:rPr>
        <w:t>1824.9</w:t>
      </w:r>
      <w:r>
        <w:rPr>
          <w:color w:val="FF0000"/>
          <w:sz w:val="21"/>
          <w:szCs w:val="21"/>
        </w:rPr>
        <w:t>万元。则</w:t>
      </w:r>
      <w:r>
        <w:rPr>
          <w:rFonts w:ascii="Arial" w:eastAsia="Arial"/>
          <w:color w:val="FF0000"/>
          <w:sz w:val="21"/>
          <w:szCs w:val="21"/>
        </w:rPr>
        <w:t>2011</w:t>
      </w:r>
      <w:r>
        <w:rPr>
          <w:color w:val="FF0000"/>
          <w:sz w:val="21"/>
          <w:szCs w:val="21"/>
        </w:rPr>
        <w:t>年免费午餐基金的月均捐赠收入为</w:t>
      </w:r>
      <w:r>
        <w:rPr>
          <w:color w:val="FF0000"/>
          <w:spacing w:val="18"/>
          <w:sz w:val="21"/>
          <w:szCs w:val="21"/>
        </w:rPr>
        <w:t xml:space="preserve"> </w:t>
      </w:r>
      <w:r>
        <w:rPr>
          <w:color w:val="FF0000"/>
          <w:spacing w:val="1"/>
          <w:w w:val="99"/>
          <w:position w:val="-15"/>
          <w:sz w:val="21"/>
          <w:szCs w:val="21"/>
          <w:lang w:eastAsia="zh-CN"/>
        </w:rPr>
        <w:drawing>
          <wp:inline distT="0" distB="0" distL="0" distR="0">
            <wp:extent cx="304800" cy="252095"/>
            <wp:effectExtent l="0" t="0" r="0" b="6350"/>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5.png"/>
                    <pic:cNvPicPr>
                      <a:picLocks noChangeAspect="1"/>
                    </pic:cNvPicPr>
                  </pic:nvPicPr>
                  <pic:blipFill>
                    <a:blip r:embed="rId59" cstate="print"/>
                    <a:stretch>
                      <a:fillRect/>
                    </a:stretch>
                  </pic:blipFill>
                  <pic:spPr>
                    <a:xfrm>
                      <a:off x="0" y="0"/>
                      <a:ext cx="305244"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231775" cy="252095"/>
            <wp:effectExtent l="0" t="0" r="12065" b="6350"/>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6.png"/>
                    <pic:cNvPicPr>
                      <a:picLocks noChangeAspect="1"/>
                    </pic:cNvPicPr>
                  </pic:nvPicPr>
                  <pic:blipFill>
                    <a:blip r:embed="rId60" cstate="print"/>
                    <a:stretch>
                      <a:fillRect/>
                    </a:stretch>
                  </pic:blipFill>
                  <pic:spPr>
                    <a:xfrm>
                      <a:off x="0" y="0"/>
                      <a:ext cx="232251" cy="252158"/>
                    </a:xfrm>
                    <a:prstGeom prst="rect">
                      <a:avLst/>
                    </a:prstGeom>
                  </pic:spPr>
                </pic:pic>
              </a:graphicData>
            </a:graphic>
          </wp:inline>
        </w:drawing>
      </w:r>
      <w:r>
        <w:rPr>
          <w:rFonts w:ascii="Arial" w:eastAsia="Arial"/>
          <w:color w:val="FF0000"/>
          <w:w w:val="105"/>
          <w:sz w:val="21"/>
          <w:szCs w:val="21"/>
        </w:rPr>
        <w:t>=200</w:t>
      </w:r>
      <w:r>
        <w:rPr>
          <w:color w:val="FF0000"/>
          <w:w w:val="105"/>
          <w:sz w:val="21"/>
          <w:szCs w:val="21"/>
        </w:rPr>
        <w:t>万元，排除。</w:t>
      </w:r>
    </w:p>
    <w:p>
      <w:pPr>
        <w:spacing w:before="72"/>
        <w:ind w:left="105"/>
        <w:rPr>
          <w:sz w:val="21"/>
          <w:szCs w:val="21"/>
        </w:rPr>
      </w:pPr>
      <w:r>
        <w:rPr>
          <w:rFonts w:ascii="Arial" w:eastAsia="Arial"/>
          <w:color w:val="FF0000"/>
          <w:sz w:val="21"/>
          <w:szCs w:val="21"/>
        </w:rPr>
        <w:t>D</w:t>
      </w:r>
      <w:r>
        <w:rPr>
          <w:color w:val="FF0000"/>
          <w:sz w:val="21"/>
          <w:szCs w:val="21"/>
        </w:rPr>
        <w:t>项正确：根据表</w:t>
      </w:r>
      <w:r>
        <w:rPr>
          <w:rFonts w:ascii="Arial" w:eastAsia="Arial"/>
          <w:color w:val="FF0000"/>
          <w:sz w:val="21"/>
          <w:szCs w:val="21"/>
        </w:rPr>
        <w:t>2</w:t>
      </w:r>
      <w:r>
        <w:rPr>
          <w:color w:val="FF0000"/>
          <w:sz w:val="21"/>
          <w:szCs w:val="21"/>
        </w:rPr>
        <w:t>可知，</w:t>
      </w:r>
      <w:r>
        <w:rPr>
          <w:rFonts w:ascii="Arial" w:eastAsia="Arial"/>
          <w:color w:val="FF0000"/>
          <w:sz w:val="21"/>
          <w:szCs w:val="21"/>
        </w:rPr>
        <w:t>2012</w:t>
      </w:r>
      <w:r>
        <w:rPr>
          <w:color w:val="FF0000"/>
          <w:sz w:val="21"/>
          <w:szCs w:val="21"/>
        </w:rPr>
        <w:t>年度免费午餐基金的支出总额为</w:t>
      </w:r>
      <w:r>
        <w:rPr>
          <w:rFonts w:ascii="Arial" w:eastAsia="Arial"/>
          <w:color w:val="FF0000"/>
          <w:sz w:val="21"/>
          <w:szCs w:val="21"/>
        </w:rPr>
        <w:t>1112.3</w:t>
      </w:r>
      <w:r>
        <w:rPr>
          <w:color w:val="FF0000"/>
          <w:sz w:val="21"/>
          <w:szCs w:val="21"/>
        </w:rPr>
        <w:t>万元，</w:t>
      </w:r>
      <w:r>
        <w:rPr>
          <w:rFonts w:ascii="Arial" w:eastAsia="Arial"/>
          <w:color w:val="FF0000"/>
          <w:sz w:val="21"/>
          <w:szCs w:val="21"/>
        </w:rPr>
        <w:t>2011</w:t>
      </w:r>
      <w:r>
        <w:rPr>
          <w:color w:val="FF0000"/>
          <w:sz w:val="21"/>
          <w:szCs w:val="21"/>
        </w:rPr>
        <w:t>年为</w:t>
      </w:r>
      <w:r>
        <w:rPr>
          <w:rFonts w:ascii="Arial" w:eastAsia="Arial"/>
          <w:color w:val="FF0000"/>
          <w:sz w:val="21"/>
          <w:szCs w:val="21"/>
        </w:rPr>
        <w:t>346.8</w:t>
      </w:r>
      <w:r>
        <w:rPr>
          <w:color w:val="FF0000"/>
          <w:sz w:val="21"/>
          <w:szCs w:val="21"/>
        </w:rPr>
        <w:t>万</w:t>
      </w:r>
    </w:p>
    <w:p>
      <w:pPr>
        <w:spacing w:before="149" w:line="372" w:lineRule="auto"/>
        <w:ind w:left="105" w:right="173"/>
        <w:rPr>
          <w:sz w:val="21"/>
          <w:szCs w:val="21"/>
        </w:rPr>
      </w:pPr>
      <w:r>
        <w:rPr>
          <w:color w:val="FF0000"/>
          <w:sz w:val="21"/>
          <w:szCs w:val="21"/>
        </w:rPr>
        <w:t>元，</w:t>
      </w:r>
      <w:r>
        <w:rPr>
          <w:rFonts w:ascii="Arial" w:hAnsi="Arial" w:eastAsia="Arial"/>
          <w:color w:val="FF0000"/>
          <w:sz w:val="21"/>
          <w:szCs w:val="21"/>
        </w:rPr>
        <w:t>346.8×3</w:t>
      </w:r>
      <w:r>
        <w:rPr>
          <w:color w:val="FF0000"/>
          <w:sz w:val="21"/>
          <w:szCs w:val="21"/>
        </w:rPr>
        <w:t>＜</w:t>
      </w:r>
      <w:r>
        <w:rPr>
          <w:rFonts w:ascii="Arial" w:hAnsi="Arial" w:eastAsia="Arial"/>
          <w:color w:val="FF0000"/>
          <w:sz w:val="21"/>
          <w:szCs w:val="21"/>
        </w:rPr>
        <w:t>350×3=1050</w:t>
      </w:r>
      <w:r>
        <w:rPr>
          <w:color w:val="FF0000"/>
          <w:sz w:val="21"/>
          <w:szCs w:val="21"/>
        </w:rPr>
        <w:t>万元＜</w:t>
      </w:r>
      <w:r>
        <w:rPr>
          <w:rFonts w:ascii="Arial" w:hAnsi="Arial" w:eastAsia="Arial"/>
          <w:color w:val="FF0000"/>
          <w:sz w:val="21"/>
          <w:szCs w:val="21"/>
        </w:rPr>
        <w:t>1112.3</w:t>
      </w:r>
      <w:r>
        <w:rPr>
          <w:color w:val="FF0000"/>
          <w:sz w:val="21"/>
          <w:szCs w:val="21"/>
        </w:rPr>
        <w:t>万元，即</w:t>
      </w:r>
      <w:r>
        <w:rPr>
          <w:rFonts w:ascii="Arial" w:hAnsi="Arial" w:eastAsia="Arial"/>
          <w:color w:val="FF0000"/>
          <w:sz w:val="21"/>
          <w:szCs w:val="21"/>
        </w:rPr>
        <w:t>2012</w:t>
      </w:r>
      <w:r>
        <w:rPr>
          <w:color w:val="FF0000"/>
          <w:sz w:val="21"/>
          <w:szCs w:val="21"/>
        </w:rPr>
        <w:t>年度免费午餐基金的支出总额是</w:t>
      </w:r>
      <w:r>
        <w:rPr>
          <w:rFonts w:ascii="Arial" w:hAnsi="Arial" w:eastAsia="Arial"/>
          <w:color w:val="FF0000"/>
          <w:sz w:val="21"/>
          <w:szCs w:val="21"/>
        </w:rPr>
        <w:t>2011</w:t>
      </w:r>
      <w:r>
        <w:rPr>
          <w:color w:val="FF0000"/>
          <w:sz w:val="21"/>
          <w:szCs w:val="21"/>
        </w:rPr>
        <w:t xml:space="preserve">年  </w:t>
      </w:r>
      <w:r>
        <w:rPr>
          <w:color w:val="FF0000"/>
          <w:spacing w:val="46"/>
          <w:sz w:val="21"/>
          <w:szCs w:val="21"/>
        </w:rPr>
        <w:t xml:space="preserve"> </w:t>
      </w:r>
      <w:r>
        <w:rPr>
          <w:color w:val="FF0000"/>
          <w:sz w:val="21"/>
          <w:szCs w:val="21"/>
        </w:rPr>
        <w:t>度的</w:t>
      </w:r>
      <w:r>
        <w:rPr>
          <w:rFonts w:ascii="Arial" w:hAnsi="Arial" w:eastAsia="Arial"/>
          <w:color w:val="FF0000"/>
          <w:sz w:val="21"/>
          <w:szCs w:val="21"/>
        </w:rPr>
        <w:t>3</w:t>
      </w:r>
      <w:r>
        <w:rPr>
          <w:color w:val="FF0000"/>
          <w:sz w:val="21"/>
          <w:szCs w:val="21"/>
        </w:rPr>
        <w:t>倍以上，当选。</w:t>
      </w:r>
    </w:p>
    <w:p>
      <w:pPr>
        <w:spacing w:before="2"/>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pPr>
        <w:spacing w:before="2"/>
        <w:rPr>
          <w:sz w:val="31"/>
          <w:szCs w:val="21"/>
        </w:rPr>
      </w:pPr>
    </w:p>
    <w:p>
      <w:pPr>
        <w:ind w:left="522"/>
        <w:rPr>
          <w:sz w:val="21"/>
          <w:szCs w:val="21"/>
        </w:rPr>
      </w:pPr>
      <w:r>
        <w:rPr>
          <w:color w:val="FF0000"/>
          <w:sz w:val="21"/>
          <w:szCs w:val="21"/>
        </w:rPr>
        <w:t>121</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line="372" w:lineRule="auto"/>
        <w:ind w:left="105" w:right="578"/>
        <w:rPr>
          <w:rFonts w:ascii="Arial" w:hAnsi="Arial" w:eastAsia="Arial"/>
          <w:sz w:val="21"/>
          <w:szCs w:val="21"/>
        </w:rPr>
      </w:pPr>
      <w:r>
        <w:rPr>
          <w:color w:val="FF0000"/>
          <w:sz w:val="21"/>
          <w:szCs w:val="21"/>
        </w:rPr>
        <w:t>题干命题点的对应材料在柱形图。净进口贸易总额</w:t>
      </w:r>
      <w:r>
        <w:rPr>
          <w:rFonts w:ascii="Arial" w:hAnsi="Arial" w:eastAsia="Arial"/>
          <w:color w:val="FF0000"/>
          <w:sz w:val="21"/>
          <w:szCs w:val="21"/>
        </w:rPr>
        <w:t>=</w:t>
      </w:r>
      <w:r>
        <w:rPr>
          <w:color w:val="FF0000"/>
          <w:sz w:val="21"/>
          <w:szCs w:val="21"/>
        </w:rPr>
        <w:t>进口额</w:t>
      </w:r>
      <w:r>
        <w:rPr>
          <w:rFonts w:ascii="Arial" w:hAnsi="Arial" w:eastAsia="Arial"/>
          <w:color w:val="FF0000"/>
          <w:sz w:val="21"/>
          <w:szCs w:val="21"/>
        </w:rPr>
        <w:t>-</w:t>
      </w:r>
      <w:r>
        <w:rPr>
          <w:color w:val="FF0000"/>
          <w:sz w:val="21"/>
          <w:szCs w:val="21"/>
        </w:rPr>
        <w:t>出口额，因此，</w:t>
      </w:r>
      <w:r>
        <w:rPr>
          <w:rFonts w:ascii="Arial" w:hAnsi="Arial" w:eastAsia="Arial"/>
          <w:color w:val="FF0000"/>
          <w:sz w:val="21"/>
          <w:szCs w:val="21"/>
        </w:rPr>
        <w:t>2015</w:t>
      </w:r>
      <w:r>
        <w:rPr>
          <w:color w:val="FF0000"/>
          <w:sz w:val="21"/>
          <w:szCs w:val="21"/>
        </w:rPr>
        <w:t>年净进口贸易额</w:t>
      </w:r>
      <w:r>
        <w:rPr>
          <w:color w:val="FF0000"/>
          <w:w w:val="110"/>
          <w:sz w:val="21"/>
          <w:szCs w:val="21"/>
        </w:rPr>
        <w:t>为</w:t>
      </w:r>
      <w:r>
        <w:rPr>
          <w:rFonts w:ascii="Arial" w:hAnsi="Arial" w:eastAsia="Arial"/>
          <w:color w:val="FF0000"/>
          <w:w w:val="110"/>
          <w:sz w:val="21"/>
          <w:szCs w:val="21"/>
        </w:rPr>
        <w:t>142.84-46.54≈96</w:t>
      </w:r>
      <w:r>
        <w:rPr>
          <w:color w:val="FF0000"/>
          <w:w w:val="110"/>
          <w:sz w:val="21"/>
          <w:szCs w:val="21"/>
        </w:rPr>
        <w:t>亿美元，</w:t>
      </w:r>
      <w:r>
        <w:rPr>
          <w:rFonts w:ascii="Arial" w:hAnsi="Arial" w:eastAsia="Arial"/>
          <w:color w:val="FF0000"/>
          <w:w w:val="110"/>
          <w:sz w:val="21"/>
          <w:szCs w:val="21"/>
        </w:rPr>
        <w:t>2011</w:t>
      </w:r>
      <w:r>
        <w:rPr>
          <w:color w:val="FF0000"/>
          <w:w w:val="110"/>
          <w:sz w:val="21"/>
          <w:szCs w:val="21"/>
        </w:rPr>
        <w:t>年为</w:t>
      </w:r>
      <w:r>
        <w:rPr>
          <w:rFonts w:ascii="Arial" w:hAnsi="Arial" w:eastAsia="Arial"/>
          <w:color w:val="FF0000"/>
          <w:w w:val="110"/>
          <w:sz w:val="21"/>
          <w:szCs w:val="21"/>
        </w:rPr>
        <w:t>170.49-49.98≈120</w:t>
      </w:r>
      <w:r>
        <w:rPr>
          <w:color w:val="FF0000"/>
          <w:w w:val="110"/>
          <w:sz w:val="21"/>
          <w:szCs w:val="21"/>
        </w:rPr>
        <w:t>亿美元，</w:t>
      </w:r>
      <w:r>
        <w:rPr>
          <w:rFonts w:ascii="Arial" w:hAnsi="Arial" w:eastAsia="Arial"/>
          <w:color w:val="FF0000"/>
          <w:w w:val="110"/>
          <w:sz w:val="21"/>
          <w:szCs w:val="21"/>
        </w:rPr>
        <w:t>2012</w:t>
      </w:r>
      <w:r>
        <w:rPr>
          <w:color w:val="FF0000"/>
          <w:w w:val="110"/>
          <w:sz w:val="21"/>
          <w:szCs w:val="21"/>
        </w:rPr>
        <w:t>年为</w:t>
      </w:r>
      <w:r>
        <w:rPr>
          <w:rFonts w:ascii="Arial" w:hAnsi="Arial" w:eastAsia="Arial"/>
          <w:color w:val="FF0000"/>
          <w:w w:val="110"/>
          <w:sz w:val="21"/>
          <w:szCs w:val="21"/>
        </w:rPr>
        <w:t>185.89-</w:t>
      </w:r>
    </w:p>
    <w:p>
      <w:pPr>
        <w:spacing w:before="2" w:line="372" w:lineRule="auto"/>
        <w:ind w:left="105" w:right="108"/>
        <w:rPr>
          <w:sz w:val="21"/>
          <w:szCs w:val="21"/>
        </w:rPr>
      </w:pPr>
      <w:r>
        <w:rPr>
          <w:rFonts w:ascii="Arial" w:hAnsi="Arial" w:eastAsia="Arial"/>
          <w:color w:val="FF0000"/>
          <w:sz w:val="21"/>
          <w:szCs w:val="21"/>
        </w:rPr>
        <w:t>59.83≈126</w:t>
      </w:r>
      <w:r>
        <w:rPr>
          <w:color w:val="FF0000"/>
          <w:sz w:val="21"/>
          <w:szCs w:val="21"/>
        </w:rPr>
        <w:t>亿美元，</w:t>
      </w:r>
      <w:r>
        <w:rPr>
          <w:rFonts w:ascii="Arial" w:hAnsi="Arial" w:eastAsia="Arial"/>
          <w:color w:val="FF0000"/>
          <w:sz w:val="21"/>
          <w:szCs w:val="21"/>
        </w:rPr>
        <w:t>2014</w:t>
      </w:r>
      <w:r>
        <w:rPr>
          <w:color w:val="FF0000"/>
          <w:sz w:val="21"/>
          <w:szCs w:val="21"/>
        </w:rPr>
        <w:t>年为</w:t>
      </w:r>
      <w:r>
        <w:rPr>
          <w:rFonts w:ascii="Arial" w:hAnsi="Arial" w:eastAsia="Arial"/>
          <w:color w:val="FF0000"/>
          <w:sz w:val="21"/>
          <w:szCs w:val="21"/>
        </w:rPr>
        <w:t>206-57.78≈148</w:t>
      </w:r>
      <w:r>
        <w:rPr>
          <w:color w:val="FF0000"/>
          <w:sz w:val="21"/>
          <w:szCs w:val="21"/>
        </w:rPr>
        <w:t>亿美元。因此，该省净进口贸易总额数值最小的年份</w:t>
      </w:r>
      <w:r>
        <w:rPr>
          <w:color w:val="FF0000"/>
          <w:spacing w:val="133"/>
          <w:sz w:val="21"/>
          <w:szCs w:val="21"/>
        </w:rPr>
        <w:t xml:space="preserve"> </w:t>
      </w:r>
      <w:r>
        <w:rPr>
          <w:color w:val="FF0000"/>
          <w:sz w:val="21"/>
          <w:szCs w:val="21"/>
        </w:rPr>
        <w:t>是</w:t>
      </w:r>
      <w:r>
        <w:rPr>
          <w:rFonts w:ascii="Arial" w:hAnsi="Arial" w:eastAsia="Arial"/>
          <w:color w:val="FF0000"/>
          <w:sz w:val="21"/>
          <w:szCs w:val="21"/>
        </w:rPr>
        <w:t>2015</w:t>
      </w:r>
      <w:r>
        <w:rPr>
          <w:color w:val="FF0000"/>
          <w:sz w:val="21"/>
          <w:szCs w:val="21"/>
        </w:rPr>
        <w:t>年。故本题选</w:t>
      </w:r>
      <w:r>
        <w:rPr>
          <w:rFonts w:ascii="Arial" w:hAnsi="Arial" w:eastAsia="Arial"/>
          <w:color w:val="FF0000"/>
          <w:sz w:val="21"/>
          <w:szCs w:val="21"/>
        </w:rPr>
        <w:t>A</w:t>
      </w:r>
      <w:r>
        <w:rPr>
          <w:color w:val="FF0000"/>
          <w:sz w:val="21"/>
          <w:szCs w:val="21"/>
        </w:rPr>
        <w:t>。</w:t>
      </w:r>
    </w:p>
    <w:p>
      <w:pPr>
        <w:spacing w:before="2"/>
        <w:ind w:left="522"/>
        <w:rPr>
          <w:sz w:val="21"/>
          <w:szCs w:val="21"/>
        </w:rPr>
      </w:pPr>
      <w:r>
        <w:rPr>
          <w:color w:val="FF0000"/>
          <w:sz w:val="21"/>
          <w:szCs w:val="21"/>
        </w:rPr>
        <w:t>122</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18"/>
        <w:ind w:right="433"/>
        <w:jc w:val="right"/>
        <w:rPr>
          <w:sz w:val="21"/>
          <w:szCs w:val="21"/>
        </w:rPr>
      </w:pPr>
      <w:r>
        <w:rPr>
          <w:color w:val="FF0000"/>
          <w:sz w:val="21"/>
          <w:szCs w:val="21"/>
        </w:rPr>
        <w:t>根据柱形图和表格可知，</w:t>
      </w:r>
      <w:r>
        <w:rPr>
          <w:rFonts w:ascii="Arial" w:eastAsia="Arial"/>
          <w:color w:val="FF0000"/>
          <w:sz w:val="21"/>
          <w:szCs w:val="21"/>
        </w:rPr>
        <w:t>2013</w:t>
      </w:r>
      <w:r>
        <w:rPr>
          <w:color w:val="FF0000"/>
          <w:sz w:val="21"/>
          <w:szCs w:val="21"/>
        </w:rPr>
        <w:t>年该省出口额占进出口贸易总额的比重为</w:t>
      </w:r>
      <w:r>
        <w:rPr>
          <w:color w:val="FF0000"/>
          <w:spacing w:val="-73"/>
          <w:sz w:val="21"/>
          <w:szCs w:val="21"/>
        </w:rPr>
        <w:t xml:space="preserve"> </w:t>
      </w:r>
      <w:r>
        <w:rPr>
          <w:color w:val="FF0000"/>
          <w:spacing w:val="1"/>
          <w:w w:val="99"/>
          <w:position w:val="-15"/>
          <w:sz w:val="21"/>
          <w:szCs w:val="21"/>
          <w:lang w:eastAsia="zh-CN"/>
        </w:rPr>
        <w:drawing>
          <wp:inline distT="0" distB="0" distL="0" distR="0">
            <wp:extent cx="842645" cy="252095"/>
            <wp:effectExtent l="0" t="0" r="10795" b="6350"/>
            <wp:docPr id="6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7.png"/>
                    <pic:cNvPicPr>
                      <a:picLocks noChangeAspect="1"/>
                    </pic:cNvPicPr>
                  </pic:nvPicPr>
                  <pic:blipFill>
                    <a:blip r:embed="rId61" cstate="print"/>
                    <a:stretch>
                      <a:fillRect/>
                    </a:stretch>
                  </pic:blipFill>
                  <pic:spPr>
                    <a:xfrm>
                      <a:off x="0" y="0"/>
                      <a:ext cx="842740" cy="252158"/>
                    </a:xfrm>
                    <a:prstGeom prst="rect">
                      <a:avLst/>
                    </a:prstGeom>
                  </pic:spPr>
                </pic:pic>
              </a:graphicData>
            </a:graphic>
          </wp:inline>
        </w:drawing>
      </w:r>
      <w:r>
        <w:rPr>
          <w:color w:val="FF0000"/>
          <w:sz w:val="21"/>
          <w:szCs w:val="21"/>
        </w:rPr>
        <w:t>，</w:t>
      </w:r>
      <w:r>
        <w:rPr>
          <w:rFonts w:ascii="Arial" w:eastAsia="Arial"/>
          <w:color w:val="FF0000"/>
          <w:sz w:val="21"/>
          <w:szCs w:val="21"/>
        </w:rPr>
        <w:t>2016</w:t>
      </w:r>
      <w:r>
        <w:rPr>
          <w:color w:val="FF0000"/>
          <w:sz w:val="21"/>
          <w:szCs w:val="21"/>
        </w:rPr>
        <w:t>年为</w:t>
      </w:r>
    </w:p>
    <w:p>
      <w:pPr>
        <w:tabs>
          <w:tab w:val="left" w:pos="4796"/>
        </w:tabs>
        <w:spacing w:before="42"/>
        <w:ind w:right="506"/>
        <w:jc w:val="right"/>
        <w:rPr>
          <w:sz w:val="21"/>
          <w:szCs w:val="21"/>
        </w:rPr>
      </w:pPr>
      <w:r>
        <w:rPr>
          <w:sz w:val="21"/>
          <w:szCs w:val="21"/>
          <w:lang w:eastAsia="zh-CN"/>
        </w:rPr>
        <w:drawing>
          <wp:anchor distT="0" distB="0" distL="0" distR="0" simplePos="0" relativeHeight="251672576" behindDoc="0" locked="0" layoutInCell="1" allowOverlap="1">
            <wp:simplePos x="0" y="0"/>
            <wp:positionH relativeFrom="page">
              <wp:posOffset>790575</wp:posOffset>
            </wp:positionH>
            <wp:positionV relativeFrom="paragraph">
              <wp:posOffset>26035</wp:posOffset>
            </wp:positionV>
            <wp:extent cx="610235" cy="252095"/>
            <wp:effectExtent l="0" t="0" r="14605" b="6350"/>
            <wp:wrapNone/>
            <wp:docPr id="7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8.png"/>
                    <pic:cNvPicPr>
                      <a:picLocks noChangeAspect="1"/>
                    </pic:cNvPicPr>
                  </pic:nvPicPr>
                  <pic:blipFill>
                    <a:blip r:embed="rId62" cstate="print"/>
                    <a:stretch>
                      <a:fillRect/>
                    </a:stretch>
                  </pic:blipFill>
                  <pic:spPr>
                    <a:xfrm>
                      <a:off x="0" y="0"/>
                      <a:ext cx="610488" cy="252158"/>
                    </a:xfrm>
                    <a:prstGeom prst="rect">
                      <a:avLst/>
                    </a:prstGeom>
                  </pic:spPr>
                </pic:pic>
              </a:graphicData>
            </a:graphic>
          </wp:anchor>
        </w:drawing>
      </w:r>
      <w:r>
        <w:rPr>
          <w:sz w:val="21"/>
          <w:szCs w:val="21"/>
          <w:lang w:eastAsia="zh-CN"/>
        </w:rPr>
        <mc:AlternateContent>
          <mc:Choice Requires="wpg">
            <w:drawing>
              <wp:anchor distT="0" distB="0" distL="114300" distR="114300" simplePos="0" relativeHeight="251677696" behindDoc="1" locked="0" layoutInCell="1" allowOverlap="1">
                <wp:simplePos x="0" y="0"/>
                <wp:positionH relativeFrom="page">
                  <wp:posOffset>3710305</wp:posOffset>
                </wp:positionH>
                <wp:positionV relativeFrom="paragraph">
                  <wp:posOffset>26670</wp:posOffset>
                </wp:positionV>
                <wp:extent cx="1672590" cy="530860"/>
                <wp:effectExtent l="0" t="0" r="3810" b="2540"/>
                <wp:wrapNone/>
                <wp:docPr id="97" name="组合 97"/>
                <wp:cNvGraphicFramePr/>
                <a:graphic xmlns:a="http://schemas.openxmlformats.org/drawingml/2006/main">
                  <a:graphicData uri="http://schemas.microsoft.com/office/word/2010/wordprocessingGroup">
                    <wpg:wgp>
                      <wpg:cNvGrpSpPr/>
                      <wpg:grpSpPr>
                        <a:xfrm>
                          <a:off x="0" y="0"/>
                          <a:ext cx="1672590" cy="530860"/>
                          <a:chOff x="5843" y="42"/>
                          <a:chExt cx="2634" cy="836"/>
                        </a:xfrm>
                      </wpg:grpSpPr>
                      <pic:pic xmlns:pic="http://schemas.openxmlformats.org/drawingml/2006/picture">
                        <pic:nvPicPr>
                          <pic:cNvPr id="98" name="docshape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5843" y="42"/>
                            <a:ext cx="1160" cy="398"/>
                          </a:xfrm>
                          <a:prstGeom prst="rect">
                            <a:avLst/>
                          </a:prstGeom>
                          <a:noFill/>
                          <a:ln>
                            <a:noFill/>
                          </a:ln>
                        </pic:spPr>
                      </pic:pic>
                      <pic:pic xmlns:pic="http://schemas.openxmlformats.org/drawingml/2006/picture">
                        <pic:nvPicPr>
                          <pic:cNvPr id="99" name="docshape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6741" y="480"/>
                            <a:ext cx="1735" cy="398"/>
                          </a:xfrm>
                          <a:prstGeom prst="rect">
                            <a:avLst/>
                          </a:prstGeom>
                          <a:noFill/>
                          <a:ln>
                            <a:noFill/>
                          </a:ln>
                        </pic:spPr>
                      </pic:pic>
                    </wpg:wgp>
                  </a:graphicData>
                </a:graphic>
              </wp:anchor>
            </w:drawing>
          </mc:Choice>
          <mc:Fallback>
            <w:pict>
              <v:group id="_x0000_s1026" o:spid="_x0000_s1026" o:spt="203" style="position:absolute;left:0pt;margin-left:292.15pt;margin-top:2.1pt;height:41.8pt;width:131.7pt;mso-position-horizontal-relative:page;z-index:-251638784;mso-width-relative:page;mso-height-relative:page;" coordorigin="5843,42" coordsize="2634,836" o:gfxdata="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">
                <o:lock v:ext="edit" aspectratio="f"/>
                <v:shape id="docshape6" o:spid="_x0000_s1026" o:spt="75" type="#_x0000_t75" style="position:absolute;left:5843;top:42;height:398;width:1160;" filled="f" o:preferrelative="t" stroked="f" coordsize="21600,21600" o:gfxdata="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G/MJS5AAAA2wAA&#10;AA8AAAAAAAAAAQAgAAAAIgAAAGRycy9kb3ducmV2LnhtbFBLAQIUABQAAAAIAIdO4kAzLwWeOwAA&#10;ADkAAAAQAAAAAAAAAAEAIAAAAAgBAABkcnMvc2hhcGV4bWwueG1sUEsFBgAAAAAGAAYAWwEAALID&#10;AAAAAA==&#10;">
                  <v:fill on="f" focussize="0,0"/>
                  <v:stroke on="f"/>
                  <v:imagedata r:id="rId63" o:title=""/>
                  <o:lock v:ext="edit" aspectratio="t"/>
                </v:shape>
                <v:shape id="docshape7" o:spid="_x0000_s1026" o:spt="75" type="#_x0000_t75" style="position:absolute;left:6741;top:480;height:398;width:1735;" filled="f" o:preferrelative="t" stroked="f" coordsize="21600,21600" o:gfxdata="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n11DvQAA&#10;ANsAAAAPAAAAAAAAAAEAIAAAACIAAABkcnMvZG93bnJldi54bWxQSwECFAAUAAAACACHTuJAMy8F&#10;njsAAAA5AAAAEAAAAAAAAAABACAAAAAMAQAAZHJzL3NoYXBleG1sLnhtbFBLBQYAAAAABgAGAFsB&#10;AAC2AwAAAAA=&#10;">
                  <v:fill on="f" focussize="0,0"/>
                  <v:stroke on="f"/>
                  <v:imagedata r:id="rId64" o:title=""/>
                  <o:lock v:ext="edit" aspectratio="t"/>
                </v:shape>
              </v:group>
            </w:pict>
          </mc:Fallback>
        </mc:AlternateContent>
      </w:r>
      <w:r>
        <w:rPr>
          <w:color w:val="FF0000"/>
          <w:sz w:val="21"/>
          <w:szCs w:val="21"/>
        </w:rPr>
        <w:t>，</w:t>
      </w:r>
      <w:r>
        <w:rPr>
          <w:rFonts w:ascii="Arial" w:eastAsia="Arial"/>
          <w:color w:val="FF0000"/>
          <w:sz w:val="21"/>
          <w:szCs w:val="21"/>
        </w:rPr>
        <w:t>2015</w:t>
      </w:r>
      <w:r>
        <w:rPr>
          <w:color w:val="FF0000"/>
          <w:sz w:val="21"/>
          <w:szCs w:val="21"/>
        </w:rPr>
        <w:t>年为</w:t>
      </w:r>
      <w:r>
        <w:rPr>
          <w:color w:val="FF0000"/>
          <w:spacing w:val="-47"/>
          <w:sz w:val="21"/>
          <w:szCs w:val="21"/>
        </w:rPr>
        <w:t xml:space="preserve"> </w:t>
      </w:r>
      <w:r>
        <w:rPr>
          <w:color w:val="FF0000"/>
          <w:spacing w:val="1"/>
          <w:w w:val="99"/>
          <w:position w:val="-15"/>
          <w:sz w:val="21"/>
          <w:szCs w:val="21"/>
          <w:lang w:eastAsia="zh-CN"/>
        </w:rPr>
        <w:drawing>
          <wp:inline distT="0" distB="0" distL="0" distR="0">
            <wp:extent cx="835660" cy="252095"/>
            <wp:effectExtent l="0" t="0" r="2540" b="6350"/>
            <wp:docPr id="7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1.png"/>
                    <pic:cNvPicPr>
                      <a:picLocks noChangeAspect="1"/>
                    </pic:cNvPicPr>
                  </pic:nvPicPr>
                  <pic:blipFill>
                    <a:blip r:embed="rId65" cstate="print"/>
                    <a:stretch>
                      <a:fillRect/>
                    </a:stretch>
                  </pic:blipFill>
                  <pic:spPr>
                    <a:xfrm>
                      <a:off x="0" y="0"/>
                      <a:ext cx="836104" cy="252158"/>
                    </a:xfrm>
                    <a:prstGeom prst="rect">
                      <a:avLst/>
                    </a:prstGeom>
                  </pic:spPr>
                </pic:pic>
              </a:graphicData>
            </a:graphic>
          </wp:inline>
        </w:drawing>
      </w:r>
      <w:r>
        <w:rPr>
          <w:color w:val="FF0000"/>
          <w:sz w:val="21"/>
          <w:szCs w:val="21"/>
        </w:rPr>
        <w:t>，</w:t>
      </w:r>
      <w:r>
        <w:rPr>
          <w:rFonts w:ascii="Arial" w:eastAsia="Arial"/>
          <w:color w:val="FF0000"/>
          <w:sz w:val="21"/>
          <w:szCs w:val="21"/>
        </w:rPr>
        <w:t>2014</w:t>
      </w:r>
      <w:r>
        <w:rPr>
          <w:color w:val="FF0000"/>
          <w:sz w:val="21"/>
          <w:szCs w:val="21"/>
        </w:rPr>
        <w:t>年为</w:t>
      </w:r>
      <w:r>
        <w:rPr>
          <w:color w:val="FF0000"/>
          <w:sz w:val="21"/>
          <w:szCs w:val="21"/>
        </w:rPr>
        <w:tab/>
      </w:r>
      <w:r>
        <w:rPr>
          <w:color w:val="FF0000"/>
          <w:sz w:val="21"/>
          <w:szCs w:val="21"/>
        </w:rPr>
        <w:t>，根据分数比较法可知，</w:t>
      </w:r>
      <w:r>
        <w:rPr>
          <w:rFonts w:ascii="Arial" w:eastAsia="Arial"/>
          <w:color w:val="FF0000"/>
          <w:sz w:val="21"/>
          <w:szCs w:val="21"/>
        </w:rPr>
        <w:t>2013</w:t>
      </w:r>
      <w:r>
        <w:rPr>
          <w:color w:val="FF0000"/>
          <w:sz w:val="21"/>
          <w:szCs w:val="21"/>
        </w:rPr>
        <w:t>年＞</w:t>
      </w:r>
    </w:p>
    <w:p>
      <w:pPr>
        <w:tabs>
          <w:tab w:val="left" w:pos="7336"/>
        </w:tabs>
        <w:spacing w:before="72"/>
        <w:ind w:left="105"/>
        <w:rPr>
          <w:rFonts w:ascii="Arial" w:eastAsia="Arial"/>
          <w:sz w:val="21"/>
          <w:szCs w:val="21"/>
        </w:rPr>
      </w:pPr>
      <w:r>
        <w:rPr>
          <w:rFonts w:ascii="Arial" w:eastAsia="Arial"/>
          <w:color w:val="FF0000"/>
          <w:sz w:val="21"/>
          <w:szCs w:val="21"/>
        </w:rPr>
        <w:t>2014</w:t>
      </w:r>
      <w:r>
        <w:rPr>
          <w:color w:val="FF0000"/>
          <w:sz w:val="21"/>
          <w:szCs w:val="21"/>
        </w:rPr>
        <w:t>年（分子小分母大），排除</w:t>
      </w:r>
      <w:r>
        <w:rPr>
          <w:rFonts w:ascii="Arial" w:eastAsia="Arial"/>
          <w:color w:val="FF0000"/>
          <w:sz w:val="21"/>
          <w:szCs w:val="21"/>
        </w:rPr>
        <w:t>D</w:t>
      </w:r>
      <w:r>
        <w:rPr>
          <w:color w:val="FF0000"/>
          <w:sz w:val="21"/>
          <w:szCs w:val="21"/>
        </w:rPr>
        <w:t>项。再利用差分法可知，</w:t>
      </w:r>
      <w:r>
        <w:rPr>
          <w:color w:val="FF0000"/>
          <w:sz w:val="21"/>
          <w:szCs w:val="21"/>
        </w:rPr>
        <w:tab/>
      </w:r>
      <w:r>
        <w:rPr>
          <w:color w:val="FF0000"/>
          <w:sz w:val="21"/>
          <w:szCs w:val="21"/>
        </w:rPr>
        <w:t>，则</w:t>
      </w:r>
      <w:r>
        <w:rPr>
          <w:rFonts w:ascii="Arial" w:eastAsia="Arial"/>
          <w:color w:val="FF0000"/>
          <w:sz w:val="21"/>
          <w:szCs w:val="21"/>
        </w:rPr>
        <w:t>2013</w:t>
      </w:r>
      <w:r>
        <w:rPr>
          <w:color w:val="FF0000"/>
          <w:sz w:val="21"/>
          <w:szCs w:val="21"/>
        </w:rPr>
        <w:t>年＞</w:t>
      </w:r>
      <w:r>
        <w:rPr>
          <w:rFonts w:ascii="Arial" w:eastAsia="Arial"/>
          <w:color w:val="FF0000"/>
          <w:sz w:val="21"/>
          <w:szCs w:val="21"/>
        </w:rPr>
        <w:t>2016</w:t>
      </w:r>
    </w:p>
    <w:p>
      <w:pPr>
        <w:rPr>
          <w:rFonts w:ascii="Arial" w:eastAsia="Arial"/>
        </w:rPr>
        <w:sectPr>
          <w:pgSz w:w="11900" w:h="16840"/>
          <w:pgMar w:top="600" w:right="1140" w:bottom="1040" w:left="1140" w:header="0" w:footer="858" w:gutter="0"/>
          <w:cols w:space="720" w:num="1"/>
        </w:sectPr>
      </w:pPr>
    </w:p>
    <w:p>
      <w:pPr>
        <w:spacing w:before="30" w:line="283" w:lineRule="auto"/>
        <w:ind w:left="522" w:right="975" w:hanging="418"/>
        <w:rPr>
          <w:sz w:val="21"/>
          <w:szCs w:val="21"/>
        </w:rPr>
      </w:pPr>
      <w:r>
        <w:rPr>
          <w:color w:val="FF0000"/>
          <w:w w:val="95"/>
          <w:sz w:val="21"/>
          <w:szCs w:val="21"/>
        </w:rPr>
        <w:t>年，排除</w:t>
      </w:r>
      <w:r>
        <w:rPr>
          <w:rFonts w:ascii="Arial" w:eastAsia="Arial"/>
          <w:color w:val="FF0000"/>
          <w:w w:val="95"/>
          <w:sz w:val="21"/>
          <w:szCs w:val="21"/>
        </w:rPr>
        <w:t>B</w:t>
      </w:r>
      <w:r>
        <w:rPr>
          <w:color w:val="FF0000"/>
          <w:w w:val="95"/>
          <w:sz w:val="21"/>
          <w:szCs w:val="21"/>
        </w:rPr>
        <w:t>项；同理可得</w:t>
      </w:r>
      <w:r>
        <w:rPr>
          <w:color w:val="FF0000"/>
          <w:spacing w:val="6"/>
          <w:w w:val="95"/>
          <w:sz w:val="21"/>
          <w:szCs w:val="21"/>
        </w:rPr>
        <w:t xml:space="preserve"> </w:t>
      </w:r>
      <w:r>
        <w:rPr>
          <w:color w:val="FF0000"/>
          <w:spacing w:val="2"/>
          <w:w w:val="99"/>
          <w:position w:val="-15"/>
          <w:sz w:val="21"/>
          <w:szCs w:val="21"/>
          <w:lang w:eastAsia="zh-CN"/>
        </w:rPr>
        <w:drawing>
          <wp:inline distT="0" distB="0" distL="0" distR="0">
            <wp:extent cx="1087755" cy="252095"/>
            <wp:effectExtent l="0" t="0" r="9525" b="6350"/>
            <wp:docPr id="7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2.png"/>
                    <pic:cNvPicPr>
                      <a:picLocks noChangeAspect="1"/>
                    </pic:cNvPicPr>
                  </pic:nvPicPr>
                  <pic:blipFill>
                    <a:blip r:embed="rId66" cstate="print"/>
                    <a:stretch>
                      <a:fillRect/>
                    </a:stretch>
                  </pic:blipFill>
                  <pic:spPr>
                    <a:xfrm>
                      <a:off x="0" y="0"/>
                      <a:ext cx="1088262" cy="252157"/>
                    </a:xfrm>
                    <a:prstGeom prst="rect">
                      <a:avLst/>
                    </a:prstGeom>
                  </pic:spPr>
                </pic:pic>
              </a:graphicData>
            </a:graphic>
          </wp:inline>
        </w:drawing>
      </w:r>
      <w:r>
        <w:rPr>
          <w:color w:val="FF0000"/>
          <w:sz w:val="21"/>
          <w:szCs w:val="21"/>
        </w:rPr>
        <w:t>，排除</w:t>
      </w:r>
      <w:r>
        <w:rPr>
          <w:rFonts w:ascii="Arial" w:eastAsia="Arial"/>
          <w:color w:val="FF0000"/>
          <w:sz w:val="21"/>
          <w:szCs w:val="21"/>
        </w:rPr>
        <w:t>C</w:t>
      </w:r>
      <w:r>
        <w:rPr>
          <w:color w:val="FF0000"/>
          <w:sz w:val="21"/>
          <w:szCs w:val="21"/>
        </w:rPr>
        <w:t>项。因此最大的是</w:t>
      </w:r>
      <w:r>
        <w:rPr>
          <w:rFonts w:ascii="Arial" w:eastAsia="Arial"/>
          <w:color w:val="FF0000"/>
          <w:sz w:val="21"/>
          <w:szCs w:val="21"/>
        </w:rPr>
        <w:t>2013</w:t>
      </w:r>
      <w:r>
        <w:rPr>
          <w:color w:val="FF0000"/>
          <w:sz w:val="21"/>
          <w:szCs w:val="21"/>
        </w:rPr>
        <w:t>年。故本题选</w:t>
      </w:r>
      <w:r>
        <w:rPr>
          <w:rFonts w:ascii="Arial" w:eastAsia="Arial"/>
          <w:color w:val="FF0000"/>
          <w:sz w:val="21"/>
          <w:szCs w:val="21"/>
        </w:rPr>
        <w:t>A</w:t>
      </w:r>
      <w:r>
        <w:rPr>
          <w:color w:val="FF0000"/>
          <w:sz w:val="21"/>
          <w:szCs w:val="21"/>
        </w:rPr>
        <w:t>。123</w:t>
      </w:r>
    </w:p>
    <w:p>
      <w:pPr>
        <w:spacing w:before="101"/>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line="372" w:lineRule="auto"/>
        <w:ind w:left="105" w:right="123"/>
        <w:jc w:val="both"/>
        <w:rPr>
          <w:rFonts w:ascii="Arial" w:hAnsi="Arial" w:eastAsia="Arial"/>
          <w:sz w:val="21"/>
          <w:szCs w:val="21"/>
        </w:rPr>
      </w:pPr>
      <w:r>
        <w:rPr>
          <w:color w:val="FF0000"/>
          <w:sz w:val="21"/>
          <w:szCs w:val="21"/>
        </w:rPr>
        <w:t>题干命题点的对应材料在表格第二列。</w:t>
      </w:r>
      <w:r>
        <w:rPr>
          <w:rFonts w:ascii="Arial" w:hAnsi="Arial" w:eastAsia="Arial"/>
          <w:color w:val="FF0000"/>
          <w:sz w:val="21"/>
          <w:szCs w:val="21"/>
        </w:rPr>
        <w:t>2016</w:t>
      </w:r>
      <w:r>
        <w:rPr>
          <w:color w:val="FF0000"/>
          <w:sz w:val="21"/>
          <w:szCs w:val="21"/>
        </w:rPr>
        <w:t>年该省国有企业进出口差额为</w:t>
      </w:r>
      <w:r>
        <w:rPr>
          <w:rFonts w:ascii="Arial" w:hAnsi="Arial" w:eastAsia="Arial"/>
          <w:color w:val="FF0000"/>
          <w:sz w:val="21"/>
          <w:szCs w:val="21"/>
        </w:rPr>
        <w:t>447697-98058≈448000-</w:t>
      </w:r>
      <w:r>
        <w:rPr>
          <w:rFonts w:ascii="Arial" w:hAnsi="Arial" w:eastAsia="Arial"/>
          <w:color w:val="FF0000"/>
          <w:spacing w:val="1"/>
          <w:sz w:val="21"/>
          <w:szCs w:val="21"/>
        </w:rPr>
        <w:t xml:space="preserve"> </w:t>
      </w:r>
      <w:r>
        <w:rPr>
          <w:rFonts w:ascii="Arial" w:hAnsi="Arial" w:eastAsia="Arial"/>
          <w:color w:val="FF0000"/>
          <w:sz w:val="21"/>
          <w:szCs w:val="21"/>
        </w:rPr>
        <w:t>98000=350000</w:t>
      </w:r>
      <w:r>
        <w:rPr>
          <w:color w:val="FF0000"/>
          <w:sz w:val="21"/>
          <w:szCs w:val="21"/>
        </w:rPr>
        <w:t>万美元，私营企业为</w:t>
      </w:r>
      <w:r>
        <w:rPr>
          <w:rFonts w:ascii="Arial" w:hAnsi="Arial" w:eastAsia="Arial"/>
          <w:color w:val="FF0000"/>
          <w:sz w:val="21"/>
          <w:szCs w:val="21"/>
        </w:rPr>
        <w:t>185970-159282≈186000-159000=27000</w:t>
      </w:r>
      <w:r>
        <w:rPr>
          <w:color w:val="FF0000"/>
          <w:sz w:val="21"/>
          <w:szCs w:val="21"/>
        </w:rPr>
        <w:t xml:space="preserve">万美元，集体企     </w:t>
      </w:r>
      <w:r>
        <w:rPr>
          <w:color w:val="FF0000"/>
          <w:spacing w:val="20"/>
          <w:sz w:val="21"/>
          <w:szCs w:val="21"/>
        </w:rPr>
        <w:t xml:space="preserve"> </w:t>
      </w:r>
      <w:r>
        <w:rPr>
          <w:color w:val="FF0000"/>
          <w:sz w:val="21"/>
          <w:szCs w:val="21"/>
        </w:rPr>
        <w:t>业为</w:t>
      </w:r>
      <w:r>
        <w:rPr>
          <w:rFonts w:ascii="Arial" w:hAnsi="Arial" w:eastAsia="Arial"/>
          <w:color w:val="FF0000"/>
          <w:sz w:val="21"/>
          <w:szCs w:val="21"/>
        </w:rPr>
        <w:t>5372-1395≈5400-1400=4000</w:t>
      </w:r>
      <w:r>
        <w:rPr>
          <w:color w:val="FF0000"/>
          <w:sz w:val="21"/>
          <w:szCs w:val="21"/>
        </w:rPr>
        <w:t>万美元，外商投资企业为</w:t>
      </w:r>
      <w:r>
        <w:rPr>
          <w:rFonts w:ascii="Arial" w:hAnsi="Arial" w:eastAsia="Arial"/>
          <w:color w:val="FF0000"/>
          <w:sz w:val="21"/>
          <w:szCs w:val="21"/>
        </w:rPr>
        <w:t>799532-134248≈800000-</w:t>
      </w:r>
    </w:p>
    <w:p>
      <w:pPr>
        <w:spacing w:before="3"/>
        <w:ind w:left="105"/>
        <w:rPr>
          <w:sz w:val="21"/>
          <w:szCs w:val="21"/>
        </w:rPr>
      </w:pPr>
      <w:r>
        <w:rPr>
          <w:rFonts w:ascii="Arial" w:eastAsia="Arial"/>
          <w:color w:val="FF0000"/>
          <w:sz w:val="21"/>
          <w:szCs w:val="21"/>
        </w:rPr>
        <w:t>134000=666000</w:t>
      </w:r>
      <w:r>
        <w:rPr>
          <w:color w:val="FF0000"/>
          <w:sz w:val="21"/>
          <w:szCs w:val="21"/>
        </w:rPr>
        <w:t>万美元。因此，</w:t>
      </w:r>
      <w:r>
        <w:rPr>
          <w:rFonts w:ascii="Arial" w:eastAsia="Arial"/>
          <w:color w:val="FF0000"/>
          <w:sz w:val="21"/>
          <w:szCs w:val="21"/>
        </w:rPr>
        <w:t>2016</w:t>
      </w:r>
      <w:r>
        <w:rPr>
          <w:color w:val="FF0000"/>
          <w:sz w:val="21"/>
          <w:szCs w:val="21"/>
        </w:rPr>
        <w:t>年该省海关进出口差额最大的是外商投资企业。故本题选</w:t>
      </w:r>
      <w:r>
        <w:rPr>
          <w:rFonts w:ascii="Arial" w:eastAsia="Arial"/>
          <w:color w:val="FF0000"/>
          <w:sz w:val="21"/>
          <w:szCs w:val="21"/>
        </w:rPr>
        <w:t>D</w:t>
      </w:r>
      <w:r>
        <w:rPr>
          <w:color w:val="FF0000"/>
          <w:sz w:val="21"/>
          <w:szCs w:val="21"/>
        </w:rPr>
        <w:t>。</w:t>
      </w:r>
    </w:p>
    <w:p>
      <w:pPr>
        <w:spacing w:before="149"/>
        <w:ind w:left="522"/>
        <w:rPr>
          <w:sz w:val="21"/>
          <w:szCs w:val="21"/>
        </w:rPr>
      </w:pPr>
      <w:r>
        <w:rPr>
          <w:color w:val="FF0000"/>
          <w:sz w:val="21"/>
          <w:szCs w:val="21"/>
        </w:rPr>
        <w:t>124</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【解析】本题考查现期比重。</w:t>
      </w:r>
    </w:p>
    <w:p>
      <w:pPr>
        <w:spacing w:before="25" w:line="418" w:lineRule="exact"/>
        <w:ind w:left="105" w:right="177"/>
        <w:rPr>
          <w:sz w:val="21"/>
          <w:szCs w:val="21"/>
        </w:rPr>
      </w:pPr>
      <w:r>
        <w:rPr>
          <w:color w:val="FF0000"/>
          <w:spacing w:val="-1"/>
          <w:w w:val="105"/>
          <w:sz w:val="21"/>
          <w:szCs w:val="21"/>
        </w:rPr>
        <w:t>根据表格可知，</w:t>
      </w:r>
      <w:r>
        <w:rPr>
          <w:rFonts w:ascii="Arial" w:hAnsi="Arial" w:eastAsia="Arial"/>
          <w:color w:val="FF0000"/>
          <w:spacing w:val="-1"/>
          <w:w w:val="105"/>
          <w:sz w:val="21"/>
          <w:szCs w:val="21"/>
        </w:rPr>
        <w:t>2016</w:t>
      </w:r>
      <w:r>
        <w:rPr>
          <w:color w:val="FF0000"/>
          <w:spacing w:val="-1"/>
          <w:w w:val="105"/>
          <w:sz w:val="21"/>
          <w:szCs w:val="21"/>
        </w:rPr>
        <w:t>年该省外商投资企业进出口总值为</w:t>
      </w:r>
      <w:r>
        <w:rPr>
          <w:rFonts w:ascii="Arial" w:hAnsi="Arial" w:eastAsia="Arial"/>
          <w:color w:val="FF0000"/>
          <w:w w:val="105"/>
          <w:sz w:val="21"/>
          <w:szCs w:val="21"/>
        </w:rPr>
        <w:t>134248+799532=933780</w:t>
      </w:r>
      <w:r>
        <w:rPr>
          <w:color w:val="FF0000"/>
          <w:w w:val="105"/>
          <w:sz w:val="21"/>
          <w:szCs w:val="21"/>
        </w:rPr>
        <w:t>万美元，海关进</w:t>
      </w:r>
      <w:r>
        <w:rPr>
          <w:color w:val="FF0000"/>
          <w:sz w:val="21"/>
          <w:szCs w:val="21"/>
        </w:rPr>
        <w:t>出口总值为</w:t>
      </w:r>
      <w:r>
        <w:rPr>
          <w:rFonts w:ascii="Arial" w:hAnsi="Arial" w:eastAsia="Arial"/>
          <w:color w:val="FF0000"/>
          <w:sz w:val="21"/>
          <w:szCs w:val="21"/>
        </w:rPr>
        <w:t>1844246</w:t>
      </w:r>
      <w:r>
        <w:rPr>
          <w:color w:val="FF0000"/>
          <w:sz w:val="21"/>
          <w:szCs w:val="21"/>
        </w:rPr>
        <w:t>万美元，前者占后者的比重为</w:t>
      </w:r>
      <w:r>
        <w:rPr>
          <w:color w:val="FF0000"/>
          <w:spacing w:val="-18"/>
          <w:sz w:val="21"/>
          <w:szCs w:val="21"/>
        </w:rPr>
        <w:t xml:space="preserve"> </w:t>
      </w:r>
      <w:r>
        <w:rPr>
          <w:color w:val="FF0000"/>
          <w:w w:val="99"/>
          <w:position w:val="-15"/>
          <w:sz w:val="21"/>
          <w:szCs w:val="21"/>
          <w:lang w:eastAsia="zh-CN"/>
        </w:rPr>
        <w:drawing>
          <wp:inline distT="0" distB="0" distL="0" distR="0">
            <wp:extent cx="364490" cy="252095"/>
            <wp:effectExtent l="0" t="0" r="1270" b="6350"/>
            <wp:docPr id="7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3.png"/>
                    <pic:cNvPicPr>
                      <a:picLocks noChangeAspect="1"/>
                    </pic:cNvPicPr>
                  </pic:nvPicPr>
                  <pic:blipFill>
                    <a:blip r:embed="rId67" cstate="print"/>
                    <a:stretch>
                      <a:fillRect/>
                    </a:stretch>
                  </pic:blipFill>
                  <pic:spPr>
                    <a:xfrm>
                      <a:off x="0" y="0"/>
                      <a:ext cx="364966" cy="252158"/>
                    </a:xfrm>
                    <a:prstGeom prst="rect">
                      <a:avLst/>
                    </a:prstGeom>
                  </pic:spPr>
                </pic:pic>
              </a:graphicData>
            </a:graphic>
          </wp:inline>
        </w:drawing>
      </w:r>
      <w:r>
        <w:rPr>
          <w:rFonts w:ascii="Arial" w:hAnsi="Arial" w:eastAsia="Arial"/>
          <w:color w:val="FF0000"/>
          <w:w w:val="120"/>
          <w:sz w:val="21"/>
          <w:szCs w:val="21"/>
        </w:rPr>
        <w:t>≈</w:t>
      </w:r>
      <w:r>
        <w:rPr>
          <w:rFonts w:ascii="Arial" w:hAnsi="Arial" w:eastAsia="Arial"/>
          <w:color w:val="FF0000"/>
          <w:spacing w:val="-31"/>
          <w:w w:val="120"/>
          <w:sz w:val="21"/>
          <w:szCs w:val="21"/>
        </w:rPr>
        <w:t xml:space="preserve"> </w:t>
      </w:r>
      <w:r>
        <w:rPr>
          <w:rFonts w:ascii="Arial" w:hAnsi="Arial" w:eastAsia="Arial"/>
          <w:color w:val="FF0000"/>
          <w:spacing w:val="2"/>
          <w:w w:val="151"/>
          <w:position w:val="-15"/>
          <w:sz w:val="21"/>
          <w:szCs w:val="21"/>
          <w:lang w:eastAsia="zh-CN"/>
        </w:rPr>
        <w:drawing>
          <wp:inline distT="0" distB="0" distL="0" distR="0">
            <wp:extent cx="179070" cy="252095"/>
            <wp:effectExtent l="0" t="0" r="3810" b="6350"/>
            <wp:docPr id="7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4.png"/>
                    <pic:cNvPicPr>
                      <a:picLocks noChangeAspect="1"/>
                    </pic:cNvPicPr>
                  </pic:nvPicPr>
                  <pic:blipFill>
                    <a:blip r:embed="rId68" cstate="print"/>
                    <a:stretch>
                      <a:fillRect/>
                    </a:stretch>
                  </pic:blipFill>
                  <pic:spPr>
                    <a:xfrm>
                      <a:off x="0" y="0"/>
                      <a:ext cx="179165" cy="252158"/>
                    </a:xfrm>
                    <a:prstGeom prst="rect">
                      <a:avLst/>
                    </a:prstGeom>
                  </pic:spPr>
                </pic:pic>
              </a:graphicData>
            </a:graphic>
          </wp:inline>
        </w:drawing>
      </w:r>
      <w:r>
        <w:rPr>
          <w:rFonts w:ascii="Arial" w:hAnsi="Arial" w:eastAsia="Arial"/>
          <w:color w:val="FF0000"/>
          <w:w w:val="105"/>
          <w:sz w:val="21"/>
          <w:szCs w:val="21"/>
        </w:rPr>
        <w:t>≈50.5%</w:t>
      </w:r>
      <w:r>
        <w:rPr>
          <w:color w:val="FF0000"/>
          <w:w w:val="105"/>
          <w:sz w:val="21"/>
          <w:szCs w:val="21"/>
        </w:rPr>
        <w:t>，</w:t>
      </w:r>
      <w:r>
        <w:rPr>
          <w:rFonts w:ascii="Arial" w:hAnsi="Arial" w:eastAsia="Arial"/>
          <w:color w:val="FF0000"/>
          <w:w w:val="105"/>
          <w:sz w:val="21"/>
          <w:szCs w:val="21"/>
        </w:rPr>
        <w:t>C</w:t>
      </w:r>
      <w:r>
        <w:rPr>
          <w:color w:val="FF0000"/>
          <w:w w:val="105"/>
          <w:sz w:val="21"/>
          <w:szCs w:val="21"/>
        </w:rPr>
        <w:t>项与之最接近。故本题</w:t>
      </w:r>
    </w:p>
    <w:p>
      <w:pPr>
        <w:spacing w:before="145"/>
        <w:ind w:left="105"/>
        <w:rPr>
          <w:sz w:val="21"/>
          <w:szCs w:val="21"/>
        </w:rPr>
      </w:pPr>
      <w:r>
        <w:rPr>
          <w:color w:val="FF0000"/>
          <w:sz w:val="21"/>
          <w:szCs w:val="21"/>
        </w:rPr>
        <w:t>选</w:t>
      </w:r>
      <w:r>
        <w:rPr>
          <w:rFonts w:ascii="Arial" w:eastAsia="Arial"/>
          <w:color w:val="FF0000"/>
          <w:sz w:val="21"/>
          <w:szCs w:val="21"/>
        </w:rPr>
        <w:t>C</w:t>
      </w:r>
      <w:r>
        <w:rPr>
          <w:color w:val="FF0000"/>
          <w:sz w:val="21"/>
          <w:szCs w:val="21"/>
        </w:rPr>
        <w:t>。</w:t>
      </w:r>
    </w:p>
    <w:p>
      <w:pPr>
        <w:spacing w:before="149"/>
        <w:ind w:left="522"/>
        <w:rPr>
          <w:sz w:val="21"/>
          <w:szCs w:val="21"/>
        </w:rPr>
      </w:pPr>
      <w:r>
        <w:rPr>
          <w:color w:val="FF0000"/>
          <w:sz w:val="21"/>
          <w:szCs w:val="21"/>
        </w:rPr>
        <w:t>125</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149"/>
        <w:jc w:val="both"/>
        <w:rPr>
          <w:sz w:val="21"/>
          <w:szCs w:val="21"/>
        </w:rPr>
      </w:pPr>
      <w:r>
        <w:rPr>
          <w:rFonts w:ascii="Arial" w:eastAsia="Arial"/>
          <w:color w:val="FF0000"/>
          <w:sz w:val="21"/>
          <w:szCs w:val="21"/>
        </w:rPr>
        <w:t>A</w:t>
      </w:r>
      <w:r>
        <w:rPr>
          <w:color w:val="FF0000"/>
          <w:sz w:val="21"/>
          <w:szCs w:val="21"/>
        </w:rPr>
        <w:t>项正确：根据柱形图可知，</w:t>
      </w:r>
      <w:r>
        <w:rPr>
          <w:rFonts w:ascii="Arial" w:eastAsia="Arial"/>
          <w:color w:val="FF0000"/>
          <w:sz w:val="21"/>
          <w:szCs w:val="21"/>
        </w:rPr>
        <w:t>2011</w:t>
      </w:r>
      <w:r>
        <w:rPr>
          <w:color w:val="FF0000"/>
          <w:sz w:val="21"/>
          <w:szCs w:val="21"/>
        </w:rPr>
        <w:t>～</w:t>
      </w:r>
      <w:r>
        <w:rPr>
          <w:rFonts w:ascii="Arial" w:eastAsia="Arial"/>
          <w:color w:val="FF0000"/>
          <w:sz w:val="21"/>
          <w:szCs w:val="21"/>
        </w:rPr>
        <w:t>2015</w:t>
      </w:r>
      <w:r>
        <w:rPr>
          <w:color w:val="FF0000"/>
          <w:sz w:val="21"/>
          <w:szCs w:val="21"/>
        </w:rPr>
        <w:t>年，该省的进出口贸易总额的变化趋势是先增后减，排除。</w:t>
      </w:r>
      <w:r>
        <w:rPr>
          <w:rFonts w:ascii="Arial" w:eastAsia="Arial"/>
          <w:color w:val="FF0000"/>
          <w:sz w:val="21"/>
          <w:szCs w:val="21"/>
        </w:rPr>
        <w:t>B</w:t>
      </w:r>
      <w:r>
        <w:rPr>
          <w:color w:val="FF0000"/>
          <w:sz w:val="21"/>
          <w:szCs w:val="21"/>
        </w:rPr>
        <w:t>项错误：根据表格最后一列可知，</w:t>
      </w:r>
      <w:r>
        <w:rPr>
          <w:rFonts w:ascii="Arial" w:eastAsia="Arial"/>
          <w:color w:val="FF0000"/>
          <w:sz w:val="21"/>
          <w:szCs w:val="21"/>
        </w:rPr>
        <w:t>2016</w:t>
      </w:r>
      <w:r>
        <w:rPr>
          <w:color w:val="FF0000"/>
          <w:sz w:val="21"/>
          <w:szCs w:val="21"/>
        </w:rPr>
        <w:t>年该省出口总值中外商投资增速（</w:t>
      </w:r>
      <w:r>
        <w:rPr>
          <w:rFonts w:ascii="Arial" w:eastAsia="Arial"/>
          <w:color w:val="FF0000"/>
          <w:sz w:val="21"/>
          <w:szCs w:val="21"/>
        </w:rPr>
        <w:t>-4.0%</w:t>
      </w:r>
      <w:r>
        <w:rPr>
          <w:color w:val="FF0000"/>
          <w:sz w:val="21"/>
          <w:szCs w:val="21"/>
        </w:rPr>
        <w:t>）高于私营企业（</w:t>
      </w:r>
      <w:r>
        <w:rPr>
          <w:rFonts w:ascii="Arial" w:eastAsia="Arial"/>
          <w:color w:val="FF0000"/>
          <w:sz w:val="21"/>
          <w:szCs w:val="21"/>
        </w:rPr>
        <w:t>-</w:t>
      </w:r>
      <w:r>
        <w:rPr>
          <w:rFonts w:ascii="Arial" w:eastAsia="Arial"/>
          <w:color w:val="FF0000"/>
          <w:spacing w:val="1"/>
          <w:sz w:val="21"/>
          <w:szCs w:val="21"/>
        </w:rPr>
        <w:t xml:space="preserve"> </w:t>
      </w:r>
      <w:r>
        <w:rPr>
          <w:rFonts w:ascii="Arial" w:eastAsia="Arial"/>
          <w:color w:val="FF0000"/>
          <w:sz w:val="21"/>
          <w:szCs w:val="21"/>
        </w:rPr>
        <w:t>5.1%</w:t>
      </w:r>
      <w:r>
        <w:rPr>
          <w:color w:val="FF0000"/>
          <w:sz w:val="21"/>
          <w:szCs w:val="21"/>
        </w:rPr>
        <w:t>），因此私营企业并非增长最快，当选。</w:t>
      </w:r>
    </w:p>
    <w:p>
      <w:pPr>
        <w:spacing w:before="3" w:line="372" w:lineRule="auto"/>
        <w:ind w:left="105" w:right="725"/>
        <w:rPr>
          <w:sz w:val="21"/>
          <w:szCs w:val="21"/>
        </w:rPr>
      </w:pPr>
      <w:r>
        <w:rPr>
          <w:rFonts w:ascii="Arial" w:eastAsia="Arial"/>
          <w:color w:val="FF0000"/>
          <w:sz w:val="21"/>
          <w:szCs w:val="21"/>
        </w:rPr>
        <w:t>C</w:t>
      </w:r>
      <w:r>
        <w:rPr>
          <w:color w:val="FF0000"/>
          <w:sz w:val="21"/>
          <w:szCs w:val="21"/>
        </w:rPr>
        <w:t>项正确：根据柱形图可知，</w:t>
      </w:r>
      <w:r>
        <w:rPr>
          <w:rFonts w:ascii="Arial" w:eastAsia="Arial"/>
          <w:color w:val="FF0000"/>
          <w:sz w:val="21"/>
          <w:szCs w:val="21"/>
        </w:rPr>
        <w:t>2015</w:t>
      </w:r>
      <w:r>
        <w:rPr>
          <w:color w:val="FF0000"/>
          <w:sz w:val="21"/>
          <w:szCs w:val="21"/>
        </w:rPr>
        <w:t>年该省的进口额净增长</w:t>
      </w:r>
      <w:r>
        <w:rPr>
          <w:rFonts w:ascii="Arial" w:eastAsia="Arial"/>
          <w:color w:val="FF0000"/>
          <w:sz w:val="21"/>
          <w:szCs w:val="21"/>
        </w:rPr>
        <w:t>142.84-206</w:t>
      </w:r>
      <w:r>
        <w:rPr>
          <w:color w:val="FF0000"/>
          <w:sz w:val="21"/>
          <w:szCs w:val="21"/>
        </w:rPr>
        <w:t>＜</w:t>
      </w:r>
      <w:r>
        <w:rPr>
          <w:rFonts w:ascii="Arial" w:eastAsia="Arial"/>
          <w:color w:val="FF0000"/>
          <w:sz w:val="21"/>
          <w:szCs w:val="21"/>
        </w:rPr>
        <w:t>0</w:t>
      </w:r>
      <w:r>
        <w:rPr>
          <w:color w:val="FF0000"/>
          <w:sz w:val="21"/>
          <w:szCs w:val="21"/>
        </w:rPr>
        <w:t>，</w:t>
      </w:r>
      <w:r>
        <w:rPr>
          <w:rFonts w:ascii="Arial" w:eastAsia="Arial"/>
          <w:color w:val="FF0000"/>
          <w:sz w:val="21"/>
          <w:szCs w:val="21"/>
        </w:rPr>
        <w:t>2012</w:t>
      </w:r>
      <w:r>
        <w:rPr>
          <w:color w:val="FF0000"/>
          <w:sz w:val="21"/>
          <w:szCs w:val="21"/>
        </w:rPr>
        <w:t>年为</w:t>
      </w:r>
      <w:r>
        <w:rPr>
          <w:rFonts w:ascii="Arial" w:eastAsia="Arial"/>
          <w:color w:val="FF0000"/>
          <w:sz w:val="21"/>
          <w:szCs w:val="21"/>
        </w:rPr>
        <w:t>185.89-</w:t>
      </w:r>
      <w:r>
        <w:rPr>
          <w:rFonts w:ascii="Arial" w:eastAsia="Arial"/>
          <w:color w:val="FF0000"/>
          <w:spacing w:val="1"/>
          <w:sz w:val="21"/>
          <w:szCs w:val="21"/>
        </w:rPr>
        <w:t xml:space="preserve"> </w:t>
      </w:r>
      <w:r>
        <w:rPr>
          <w:rFonts w:ascii="Arial" w:eastAsia="Arial"/>
          <w:color w:val="FF0000"/>
          <w:sz w:val="21"/>
          <w:szCs w:val="21"/>
        </w:rPr>
        <w:t>170.49</w:t>
      </w:r>
      <w:r>
        <w:rPr>
          <w:color w:val="FF0000"/>
          <w:sz w:val="21"/>
          <w:szCs w:val="21"/>
        </w:rPr>
        <w:t>＞</w:t>
      </w:r>
      <w:r>
        <w:rPr>
          <w:rFonts w:ascii="Arial" w:eastAsia="Arial"/>
          <w:color w:val="FF0000"/>
          <w:sz w:val="21"/>
          <w:szCs w:val="21"/>
        </w:rPr>
        <w:t>0</w:t>
      </w:r>
      <w:r>
        <w:rPr>
          <w:color w:val="FF0000"/>
          <w:sz w:val="21"/>
          <w:szCs w:val="21"/>
        </w:rPr>
        <w:t>，排除。</w:t>
      </w:r>
    </w:p>
    <w:p>
      <w:pPr>
        <w:spacing w:before="2"/>
        <w:ind w:left="105"/>
        <w:rPr>
          <w:sz w:val="21"/>
          <w:szCs w:val="21"/>
        </w:rPr>
      </w:pPr>
      <w:r>
        <w:rPr>
          <w:rFonts w:ascii="Arial" w:eastAsia="Arial"/>
          <w:color w:val="FF0000"/>
          <w:sz w:val="21"/>
          <w:szCs w:val="21"/>
        </w:rPr>
        <w:t>D</w:t>
      </w:r>
      <w:r>
        <w:rPr>
          <w:color w:val="FF0000"/>
          <w:sz w:val="21"/>
          <w:szCs w:val="21"/>
        </w:rPr>
        <w:t>项正确：根据柱形图可知，</w:t>
      </w:r>
      <w:r>
        <w:rPr>
          <w:rFonts w:ascii="Arial" w:eastAsia="Arial"/>
          <w:color w:val="FF0000"/>
          <w:sz w:val="21"/>
          <w:szCs w:val="21"/>
        </w:rPr>
        <w:t>2015</w:t>
      </w:r>
      <w:r>
        <w:rPr>
          <w:color w:val="FF0000"/>
          <w:sz w:val="21"/>
          <w:szCs w:val="21"/>
        </w:rPr>
        <w:t>年该省进口额为</w:t>
      </w:r>
      <w:r>
        <w:rPr>
          <w:rFonts w:ascii="Arial" w:eastAsia="Arial"/>
          <w:color w:val="FF0000"/>
          <w:sz w:val="21"/>
          <w:szCs w:val="21"/>
        </w:rPr>
        <w:t>142.84</w:t>
      </w:r>
      <w:r>
        <w:rPr>
          <w:color w:val="FF0000"/>
          <w:sz w:val="21"/>
          <w:szCs w:val="21"/>
        </w:rPr>
        <w:t>亿美元，</w:t>
      </w:r>
      <w:r>
        <w:rPr>
          <w:rFonts w:ascii="Arial" w:eastAsia="Arial"/>
          <w:color w:val="FF0000"/>
          <w:sz w:val="21"/>
          <w:szCs w:val="21"/>
        </w:rPr>
        <w:t>2014</w:t>
      </w:r>
      <w:r>
        <w:rPr>
          <w:color w:val="FF0000"/>
          <w:sz w:val="21"/>
          <w:szCs w:val="21"/>
        </w:rPr>
        <w:t>年进口额为</w:t>
      </w:r>
      <w:r>
        <w:rPr>
          <w:rFonts w:ascii="Arial" w:eastAsia="Arial"/>
          <w:color w:val="FF0000"/>
          <w:sz w:val="21"/>
          <w:szCs w:val="21"/>
        </w:rPr>
        <w:t>206</w:t>
      </w:r>
      <w:r>
        <w:rPr>
          <w:color w:val="FF0000"/>
          <w:sz w:val="21"/>
          <w:szCs w:val="21"/>
        </w:rPr>
        <w:t>亿美元，</w:t>
      </w:r>
    </w:p>
    <w:p>
      <w:pPr>
        <w:spacing w:before="118" w:line="283" w:lineRule="auto"/>
        <w:ind w:left="105" w:right="4591"/>
        <w:rPr>
          <w:sz w:val="21"/>
          <w:szCs w:val="21"/>
        </w:rPr>
      </w:pPr>
      <w:r>
        <w:rPr>
          <w:color w:val="FF0000"/>
          <w:sz w:val="21"/>
          <w:szCs w:val="21"/>
        </w:rPr>
        <w:t>则</w:t>
      </w:r>
      <w:r>
        <w:rPr>
          <w:rFonts w:ascii="Arial" w:eastAsia="Arial"/>
          <w:color w:val="FF0000"/>
          <w:sz w:val="21"/>
          <w:szCs w:val="21"/>
        </w:rPr>
        <w:t>2015</w:t>
      </w:r>
      <w:r>
        <w:rPr>
          <w:color w:val="FF0000"/>
          <w:sz w:val="21"/>
          <w:szCs w:val="21"/>
        </w:rPr>
        <w:t>年同比增速为</w:t>
      </w:r>
      <w:r>
        <w:rPr>
          <w:color w:val="FF0000"/>
          <w:spacing w:val="-51"/>
          <w:sz w:val="21"/>
          <w:szCs w:val="21"/>
        </w:rPr>
        <w:t xml:space="preserve"> </w:t>
      </w:r>
      <w:r>
        <w:rPr>
          <w:color w:val="FF0000"/>
          <w:w w:val="99"/>
          <w:position w:val="-15"/>
          <w:sz w:val="21"/>
          <w:szCs w:val="21"/>
          <w:lang w:eastAsia="zh-CN"/>
        </w:rPr>
        <w:drawing>
          <wp:inline distT="0" distB="0" distL="0" distR="0">
            <wp:extent cx="1326515" cy="252095"/>
            <wp:effectExtent l="0" t="0" r="14605" b="6350"/>
            <wp:docPr id="8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5.png"/>
                    <pic:cNvPicPr>
                      <a:picLocks noChangeAspect="1"/>
                    </pic:cNvPicPr>
                  </pic:nvPicPr>
                  <pic:blipFill>
                    <a:blip r:embed="rId69" cstate="print"/>
                    <a:stretch>
                      <a:fillRect/>
                    </a:stretch>
                  </pic:blipFill>
                  <pic:spPr>
                    <a:xfrm>
                      <a:off x="0" y="0"/>
                      <a:ext cx="1327149" cy="252158"/>
                    </a:xfrm>
                    <a:prstGeom prst="rect">
                      <a:avLst/>
                    </a:prstGeom>
                  </pic:spPr>
                </pic:pic>
              </a:graphicData>
            </a:graphic>
          </wp:inline>
        </w:drawing>
      </w:r>
      <w:r>
        <w:rPr>
          <w:color w:val="FF0000"/>
          <w:spacing w:val="-2"/>
          <w:sz w:val="21"/>
          <w:szCs w:val="21"/>
        </w:rPr>
        <w:t>，</w:t>
      </w:r>
      <w:r>
        <w:rPr>
          <w:color w:val="FF0000"/>
          <w:spacing w:val="-1"/>
          <w:sz w:val="21"/>
          <w:szCs w:val="21"/>
        </w:rPr>
        <w:t>排除。</w:t>
      </w:r>
      <w:r>
        <w:rPr>
          <w:color w:val="FF0000"/>
          <w:sz w:val="21"/>
          <w:szCs w:val="21"/>
        </w:rPr>
        <w:t>故本题选</w:t>
      </w:r>
      <w:r>
        <w:rPr>
          <w:rFonts w:ascii="Arial" w:eastAsia="Arial"/>
          <w:color w:val="FF0000"/>
          <w:sz w:val="21"/>
          <w:szCs w:val="21"/>
        </w:rPr>
        <w:t>B</w:t>
      </w:r>
      <w:r>
        <w:rPr>
          <w:color w:val="FF0000"/>
          <w:sz w:val="21"/>
          <w:szCs w:val="21"/>
        </w:rPr>
        <w:t>。</w:t>
      </w:r>
    </w:p>
    <w:p>
      <w:pPr>
        <w:spacing w:before="102"/>
        <w:ind w:left="522"/>
        <w:rPr>
          <w:sz w:val="21"/>
          <w:szCs w:val="21"/>
        </w:rPr>
      </w:pPr>
      <w:r>
        <w:rPr>
          <w:color w:val="FF0000"/>
          <w:sz w:val="21"/>
          <w:szCs w:val="21"/>
        </w:rPr>
        <w:t>126</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【解析】本题考查基期计算。</w:t>
      </w:r>
    </w:p>
    <w:p>
      <w:pPr>
        <w:spacing w:before="149" w:line="372" w:lineRule="auto"/>
        <w:ind w:left="105" w:right="146"/>
        <w:jc w:val="both"/>
        <w:rPr>
          <w:sz w:val="21"/>
          <w:szCs w:val="21"/>
        </w:rPr>
      </w:pPr>
      <w:r>
        <w:rPr>
          <w:sz w:val="21"/>
          <w:szCs w:val="21"/>
          <w:lang w:eastAsia="zh-CN"/>
        </w:rPr>
        <w:drawing>
          <wp:anchor distT="0" distB="0" distL="0" distR="0" simplePos="0" relativeHeight="251673600" behindDoc="0" locked="0" layoutInCell="1" allowOverlap="1">
            <wp:simplePos x="0" y="0"/>
            <wp:positionH relativeFrom="page">
              <wp:posOffset>6038850</wp:posOffset>
            </wp:positionH>
            <wp:positionV relativeFrom="paragraph">
              <wp:posOffset>871220</wp:posOffset>
            </wp:positionV>
            <wp:extent cx="444500" cy="252095"/>
            <wp:effectExtent l="0" t="0" r="12700" b="6350"/>
            <wp:wrapNone/>
            <wp:docPr id="8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6.png"/>
                    <pic:cNvPicPr>
                      <a:picLocks noChangeAspect="1"/>
                    </pic:cNvPicPr>
                  </pic:nvPicPr>
                  <pic:blipFill>
                    <a:blip r:embed="rId70" cstate="print"/>
                    <a:stretch>
                      <a:fillRect/>
                    </a:stretch>
                  </pic:blipFill>
                  <pic:spPr>
                    <a:xfrm>
                      <a:off x="0" y="0"/>
                      <a:ext cx="444595" cy="252158"/>
                    </a:xfrm>
                    <a:prstGeom prst="rect">
                      <a:avLst/>
                    </a:prstGeom>
                  </pic:spPr>
                </pic:pic>
              </a:graphicData>
            </a:graphic>
          </wp:anchor>
        </w:drawing>
      </w:r>
      <w:r>
        <w:rPr>
          <w:color w:val="FF0000"/>
          <w:sz w:val="21"/>
          <w:szCs w:val="21"/>
        </w:rPr>
        <w:t>第一步：查找相关材料。题干命题点的对应材料在文字材料第一段和折线图，即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6</w:t>
      </w:r>
      <w:r>
        <w:rPr>
          <w:color w:val="FF0000"/>
          <w:sz w:val="21"/>
          <w:szCs w:val="21"/>
        </w:rPr>
        <w:t>月民间固定资产投资</w:t>
      </w:r>
      <w:r>
        <w:rPr>
          <w:rFonts w:ascii="Arial" w:eastAsia="Arial"/>
          <w:color w:val="FF0000"/>
          <w:sz w:val="21"/>
          <w:szCs w:val="21"/>
        </w:rPr>
        <w:t>154438</w:t>
      </w:r>
      <w:r>
        <w:rPr>
          <w:color w:val="FF0000"/>
          <w:sz w:val="21"/>
          <w:szCs w:val="21"/>
        </w:rPr>
        <w:t>亿元，占全国固定资产投资的比重为</w:t>
      </w:r>
      <w:r>
        <w:rPr>
          <w:rFonts w:ascii="Arial" w:eastAsia="Arial"/>
          <w:color w:val="FF0000"/>
          <w:sz w:val="21"/>
          <w:szCs w:val="21"/>
        </w:rPr>
        <w:t>65.1%</w:t>
      </w:r>
      <w:r>
        <w:rPr>
          <w:color w:val="FF0000"/>
          <w:sz w:val="21"/>
          <w:szCs w:val="21"/>
        </w:rPr>
        <w:t>；</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6</w:t>
      </w:r>
      <w:r>
        <w:rPr>
          <w:color w:val="FF0000"/>
          <w:sz w:val="21"/>
          <w:szCs w:val="21"/>
        </w:rPr>
        <w:t>月全国固定资产投资同</w:t>
      </w:r>
      <w:r>
        <w:rPr>
          <w:color w:val="FF0000"/>
          <w:spacing w:val="1"/>
          <w:sz w:val="21"/>
          <w:szCs w:val="21"/>
        </w:rPr>
        <w:t xml:space="preserve"> </w:t>
      </w:r>
      <w:r>
        <w:rPr>
          <w:color w:val="FF0000"/>
          <w:sz w:val="21"/>
          <w:szCs w:val="21"/>
        </w:rPr>
        <w:t>比增速为</w:t>
      </w:r>
      <w:r>
        <w:rPr>
          <w:rFonts w:ascii="Arial" w:eastAsia="Arial"/>
          <w:color w:val="FF0000"/>
          <w:sz w:val="21"/>
          <w:szCs w:val="21"/>
        </w:rPr>
        <w:t>11.4%</w:t>
      </w:r>
      <w:r>
        <w:rPr>
          <w:color w:val="FF0000"/>
          <w:sz w:val="21"/>
          <w:szCs w:val="21"/>
        </w:rPr>
        <w:t>。</w:t>
      </w:r>
    </w:p>
    <w:p>
      <w:pPr>
        <w:spacing w:line="370" w:lineRule="exact"/>
        <w:ind w:left="105"/>
        <w:jc w:val="both"/>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6</w:t>
      </w:r>
      <w:r>
        <w:rPr>
          <w:color w:val="FF0000"/>
          <w:sz w:val="21"/>
          <w:szCs w:val="21"/>
        </w:rPr>
        <w:t>月全国固定资产投资为</w:t>
      </w:r>
      <w:r>
        <w:rPr>
          <w:color w:val="FF0000"/>
          <w:spacing w:val="-32"/>
          <w:sz w:val="21"/>
          <w:szCs w:val="21"/>
        </w:rPr>
        <w:t xml:space="preserve"> </w:t>
      </w:r>
      <w:r>
        <w:rPr>
          <w:color w:val="FF0000"/>
          <w:w w:val="99"/>
          <w:position w:val="-15"/>
          <w:sz w:val="21"/>
          <w:szCs w:val="21"/>
          <w:lang w:eastAsia="zh-CN"/>
        </w:rPr>
        <w:drawing>
          <wp:inline distT="0" distB="0" distL="0" distR="0">
            <wp:extent cx="318135" cy="252095"/>
            <wp:effectExtent l="0" t="0" r="1905" b="6350"/>
            <wp:docPr id="85"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7.png"/>
                    <pic:cNvPicPr>
                      <a:picLocks noChangeAspect="1"/>
                    </pic:cNvPicPr>
                  </pic:nvPicPr>
                  <pic:blipFill>
                    <a:blip r:embed="rId71" cstate="print"/>
                    <a:stretch>
                      <a:fillRect/>
                    </a:stretch>
                  </pic:blipFill>
                  <pic:spPr>
                    <a:xfrm>
                      <a:off x="0" y="0"/>
                      <a:ext cx="318515" cy="252158"/>
                    </a:xfrm>
                    <a:prstGeom prst="rect">
                      <a:avLst/>
                    </a:prstGeom>
                  </pic:spPr>
                </pic:pic>
              </a:graphicData>
            </a:graphic>
          </wp:inline>
        </w:drawing>
      </w:r>
      <w:r>
        <w:rPr>
          <w:rFonts w:ascii="Arial" w:hAnsi="Arial" w:eastAsia="Arial"/>
          <w:color w:val="FF0000"/>
          <w:w w:val="105"/>
          <w:sz w:val="21"/>
          <w:szCs w:val="21"/>
        </w:rPr>
        <w:t>÷</w:t>
      </w:r>
      <w:r>
        <w:rPr>
          <w:color w:val="FF0000"/>
          <w:w w:val="105"/>
          <w:sz w:val="21"/>
          <w:szCs w:val="21"/>
        </w:rPr>
        <w:t>（</w:t>
      </w:r>
      <w:r>
        <w:rPr>
          <w:rFonts w:ascii="Arial" w:hAnsi="Arial" w:eastAsia="Arial"/>
          <w:color w:val="FF0000"/>
          <w:w w:val="105"/>
          <w:sz w:val="21"/>
          <w:szCs w:val="21"/>
        </w:rPr>
        <w:t>1+11.4%</w:t>
      </w:r>
      <w:r>
        <w:rPr>
          <w:color w:val="FF0000"/>
          <w:w w:val="105"/>
          <w:sz w:val="21"/>
          <w:szCs w:val="21"/>
        </w:rPr>
        <w:t>）</w:t>
      </w:r>
      <w:r>
        <w:rPr>
          <w:rFonts w:ascii="Arial" w:hAnsi="Arial" w:eastAsia="Arial"/>
          <w:color w:val="FF0000"/>
          <w:w w:val="105"/>
          <w:sz w:val="21"/>
          <w:szCs w:val="21"/>
        </w:rPr>
        <w:t>≈</w:t>
      </w:r>
    </w:p>
    <w:p>
      <w:pPr>
        <w:spacing w:before="73" w:line="372" w:lineRule="auto"/>
        <w:ind w:left="105" w:right="6858"/>
        <w:rPr>
          <w:sz w:val="21"/>
          <w:szCs w:val="21"/>
        </w:rPr>
      </w:pPr>
      <w:r>
        <w:rPr>
          <w:rFonts w:ascii="Arial" w:hAnsi="Arial" w:eastAsia="Arial"/>
          <w:color w:val="FF0000"/>
          <w:spacing w:val="-1"/>
          <w:w w:val="110"/>
          <w:sz w:val="21"/>
          <w:szCs w:val="21"/>
        </w:rPr>
        <w:t>≈209000</w:t>
      </w:r>
      <w:r>
        <w:rPr>
          <w:color w:val="FF0000"/>
          <w:spacing w:val="-1"/>
          <w:w w:val="110"/>
          <w:sz w:val="21"/>
          <w:szCs w:val="21"/>
        </w:rPr>
        <w:t>万元</w:t>
      </w:r>
      <w:r>
        <w:rPr>
          <w:rFonts w:ascii="Arial" w:hAnsi="Arial" w:eastAsia="Arial"/>
          <w:color w:val="FF0000"/>
          <w:spacing w:val="-1"/>
          <w:w w:val="110"/>
          <w:sz w:val="21"/>
          <w:szCs w:val="21"/>
        </w:rPr>
        <w:t>≈21</w:t>
      </w:r>
      <w:r>
        <w:rPr>
          <w:color w:val="FF0000"/>
          <w:spacing w:val="-1"/>
          <w:w w:val="110"/>
          <w:sz w:val="21"/>
          <w:szCs w:val="21"/>
        </w:rPr>
        <w:t>万亿元。</w:t>
      </w:r>
      <w:r>
        <w:rPr>
          <w:color w:val="FF0000"/>
          <w:w w:val="110"/>
          <w:sz w:val="21"/>
          <w:szCs w:val="21"/>
        </w:rPr>
        <w:t>故本题选</w:t>
      </w:r>
      <w:r>
        <w:rPr>
          <w:rFonts w:ascii="Arial" w:hAnsi="Arial" w:eastAsia="Arial"/>
          <w:color w:val="FF0000"/>
          <w:w w:val="110"/>
          <w:sz w:val="21"/>
          <w:szCs w:val="21"/>
        </w:rPr>
        <w:t>C</w:t>
      </w:r>
      <w:r>
        <w:rPr>
          <w:color w:val="FF0000"/>
          <w:w w:val="110"/>
          <w:sz w:val="21"/>
          <w:szCs w:val="21"/>
        </w:rPr>
        <w:t>。</w:t>
      </w:r>
    </w:p>
    <w:p>
      <w:pPr>
        <w:spacing w:before="1"/>
        <w:ind w:left="522"/>
        <w:rPr>
          <w:sz w:val="21"/>
          <w:szCs w:val="21"/>
        </w:rPr>
      </w:pPr>
      <w:r>
        <w:rPr>
          <w:color w:val="FF0000"/>
          <w:sz w:val="21"/>
          <w:szCs w:val="21"/>
        </w:rPr>
        <w:t>127</w:t>
      </w:r>
    </w:p>
    <w:p>
      <w:pPr>
        <w:spacing w:before="149"/>
        <w:ind w:left="105"/>
        <w:rPr>
          <w:sz w:val="21"/>
          <w:szCs w:val="21"/>
        </w:rPr>
      </w:pPr>
      <w:r>
        <w:rPr>
          <w:color w:val="FF0000"/>
          <w:sz w:val="21"/>
          <w:szCs w:val="21"/>
        </w:rPr>
        <w:t>.【答案】D</w:t>
      </w:r>
    </w:p>
    <w:p>
      <w:pPr>
        <w:sectPr>
          <w:pgSz w:w="11900" w:h="16840"/>
          <w:pgMar w:top="540" w:right="1140" w:bottom="1040" w:left="1140" w:header="0" w:footer="858" w:gutter="0"/>
          <w:cols w:space="720" w:num="1"/>
        </w:sectPr>
      </w:pPr>
    </w:p>
    <w:p>
      <w:pPr>
        <w:spacing w:before="45"/>
        <w:ind w:left="522"/>
        <w:rPr>
          <w:sz w:val="21"/>
          <w:szCs w:val="21"/>
        </w:rPr>
      </w:pPr>
      <w:r>
        <w:rPr>
          <w:color w:val="FF0000"/>
          <w:w w:val="95"/>
          <w:sz w:val="21"/>
          <w:szCs w:val="21"/>
        </w:rPr>
        <w:t>【解析】本题考查简单计算。</w:t>
      </w:r>
    </w:p>
    <w:p>
      <w:pPr>
        <w:spacing w:before="148" w:line="372" w:lineRule="auto"/>
        <w:ind w:left="105" w:right="108"/>
        <w:rPr>
          <w:sz w:val="21"/>
          <w:szCs w:val="21"/>
        </w:rPr>
      </w:pPr>
      <w:r>
        <w:rPr>
          <w:color w:val="FF0000"/>
          <w:w w:val="95"/>
          <w:sz w:val="21"/>
          <w:szCs w:val="21"/>
        </w:rPr>
        <w:t>第一步：查找相关材料。题干命题点的对应材料在折线图，即2015年1～6月民间固定资产投资同比增速</w:t>
      </w:r>
      <w:r>
        <w:rPr>
          <w:color w:val="FF0000"/>
          <w:spacing w:val="115"/>
          <w:sz w:val="21"/>
          <w:szCs w:val="21"/>
        </w:rPr>
        <w:t xml:space="preserve"> </w:t>
      </w:r>
      <w:r>
        <w:rPr>
          <w:color w:val="FF0000"/>
          <w:sz w:val="21"/>
          <w:szCs w:val="21"/>
        </w:rPr>
        <w:t>为11.4%，2014年1～6月为20.1%。</w:t>
      </w:r>
    </w:p>
    <w:p>
      <w:pPr>
        <w:spacing w:before="2" w:line="372" w:lineRule="auto"/>
        <w:ind w:left="105" w:right="630"/>
        <w:rPr>
          <w:sz w:val="21"/>
          <w:szCs w:val="21"/>
        </w:rPr>
      </w:pPr>
      <w:r>
        <w:rPr>
          <w:color w:val="FF0000"/>
          <w:w w:val="95"/>
          <w:sz w:val="21"/>
          <w:szCs w:val="21"/>
        </w:rPr>
        <w:t>第二步：根据已知条件解题。2015年1～6月民间固定资产投资增速较上年同期上升11.4%-20.1%=-</w:t>
      </w:r>
      <w:r>
        <w:rPr>
          <w:color w:val="FF0000"/>
          <w:spacing w:val="1"/>
          <w:w w:val="95"/>
          <w:sz w:val="21"/>
          <w:szCs w:val="21"/>
        </w:rPr>
        <w:t xml:space="preserve"> </w:t>
      </w:r>
      <w:r>
        <w:rPr>
          <w:color w:val="FF0000"/>
          <w:sz w:val="21"/>
          <w:szCs w:val="21"/>
        </w:rPr>
        <w:t>8.7%，即回落8.7个百分点。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128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line="372" w:lineRule="auto"/>
        <w:ind w:left="105" w:right="108"/>
        <w:rPr>
          <w:sz w:val="21"/>
          <w:szCs w:val="21"/>
        </w:rPr>
      </w:pPr>
      <w:r>
        <w:rPr>
          <w:color w:val="FF0000"/>
          <w:w w:val="95"/>
          <w:sz w:val="21"/>
          <w:szCs w:val="21"/>
        </w:rPr>
        <w:t>第一步：查找相关材料。题干命题点的对应材料在文字材料第二段和折线图，即分产业看，2015年1～6</w:t>
      </w:r>
      <w:r>
        <w:rPr>
          <w:color w:val="FF0000"/>
          <w:spacing w:val="115"/>
          <w:sz w:val="21"/>
          <w:szCs w:val="21"/>
        </w:rPr>
        <w:t xml:space="preserve"> </w:t>
      </w:r>
      <w:r>
        <w:rPr>
          <w:color w:val="FF0000"/>
          <w:sz w:val="21"/>
          <w:szCs w:val="21"/>
        </w:rPr>
        <w:t>月第一产业民间固定资产投资同比增长31.4%；第二产业增长10.8%；第三产业增长10.9%。2015年1～6</w:t>
      </w:r>
      <w:r>
        <w:rPr>
          <w:color w:val="FF0000"/>
          <w:spacing w:val="-102"/>
          <w:sz w:val="21"/>
          <w:szCs w:val="21"/>
        </w:rPr>
        <w:t xml:space="preserve"> </w:t>
      </w:r>
      <w:r>
        <w:rPr>
          <w:color w:val="FF0000"/>
          <w:sz w:val="21"/>
          <w:szCs w:val="21"/>
        </w:rPr>
        <w:t>月全国固定资产投资总额同比增速为11.4%。</w:t>
      </w:r>
    </w:p>
    <w:p>
      <w:pPr>
        <w:spacing w:before="3" w:line="372" w:lineRule="auto"/>
        <w:ind w:left="105" w:right="108"/>
        <w:rPr>
          <w:sz w:val="21"/>
          <w:szCs w:val="21"/>
        </w:rPr>
      </w:pPr>
      <w:r>
        <w:rPr>
          <w:color w:val="FF0000"/>
          <w:w w:val="95"/>
          <w:sz w:val="21"/>
          <w:szCs w:val="21"/>
        </w:rPr>
        <w:t>第二步：根据已知条件解题。根据部分增速大于整体增速，部分占整体的比重同比上升可知，占全国固</w:t>
      </w:r>
      <w:r>
        <w:rPr>
          <w:color w:val="FF0000"/>
          <w:spacing w:val="115"/>
          <w:sz w:val="21"/>
          <w:szCs w:val="21"/>
        </w:rPr>
        <w:t xml:space="preserve"> </w:t>
      </w:r>
      <w:r>
        <w:rPr>
          <w:color w:val="FF0000"/>
          <w:sz w:val="21"/>
          <w:szCs w:val="21"/>
        </w:rPr>
        <w:t>定资产投资总额比重高于上年同期水平的只有第一产业（31.4%＞11.4%）。</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129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【解析】本题考查间隔增长率。</w:t>
      </w:r>
    </w:p>
    <w:p>
      <w:pPr>
        <w:spacing w:before="149" w:line="372" w:lineRule="auto"/>
        <w:ind w:left="105" w:right="203"/>
        <w:rPr>
          <w:sz w:val="21"/>
          <w:szCs w:val="21"/>
        </w:rPr>
      </w:pPr>
      <w:r>
        <w:rPr>
          <w:color w:val="FF0000"/>
          <w:sz w:val="21"/>
          <w:szCs w:val="21"/>
        </w:rPr>
        <w:t>第一步：查找相关材料。题干命题点的对应材料在折线图，即</w:t>
      </w:r>
      <w:r>
        <w:rPr>
          <w:rFonts w:ascii="Arial" w:eastAsia="Arial"/>
          <w:color w:val="FF0000"/>
          <w:sz w:val="21"/>
          <w:szCs w:val="21"/>
        </w:rPr>
        <w:t>2015</w:t>
      </w:r>
      <w:r>
        <w:rPr>
          <w:color w:val="FF0000"/>
          <w:sz w:val="21"/>
          <w:szCs w:val="21"/>
        </w:rPr>
        <w:t>年上半年全国固定资产投资同比增长率为</w:t>
      </w:r>
      <w:r>
        <w:rPr>
          <w:rFonts w:ascii="Arial" w:eastAsia="Arial"/>
          <w:color w:val="FF0000"/>
          <w:sz w:val="21"/>
          <w:szCs w:val="21"/>
        </w:rPr>
        <w:t>11.4%</w:t>
      </w:r>
      <w:r>
        <w:rPr>
          <w:color w:val="FF0000"/>
          <w:sz w:val="21"/>
          <w:szCs w:val="21"/>
        </w:rPr>
        <w:t>，</w:t>
      </w:r>
      <w:r>
        <w:rPr>
          <w:rFonts w:ascii="Arial" w:eastAsia="Arial"/>
          <w:color w:val="FF0000"/>
          <w:sz w:val="21"/>
          <w:szCs w:val="21"/>
        </w:rPr>
        <w:t>2014</w:t>
      </w:r>
      <w:r>
        <w:rPr>
          <w:color w:val="FF0000"/>
          <w:sz w:val="21"/>
          <w:szCs w:val="21"/>
        </w:rPr>
        <w:t>年上半年为</w:t>
      </w:r>
      <w:r>
        <w:rPr>
          <w:rFonts w:ascii="Arial" w:eastAsia="Arial"/>
          <w:color w:val="FF0000"/>
          <w:sz w:val="21"/>
          <w:szCs w:val="21"/>
        </w:rPr>
        <w:t>17.3%</w:t>
      </w:r>
      <w:r>
        <w:rPr>
          <w:color w:val="FF0000"/>
          <w:sz w:val="21"/>
          <w:szCs w:val="21"/>
        </w:rPr>
        <w:t>。</w:t>
      </w:r>
    </w:p>
    <w:p>
      <w:pPr>
        <w:spacing w:before="1" w:line="372" w:lineRule="auto"/>
        <w:ind w:left="105" w:right="192"/>
        <w:rPr>
          <w:sz w:val="21"/>
          <w:szCs w:val="21"/>
        </w:rPr>
      </w:pPr>
      <w:r>
        <w:rPr>
          <w:color w:val="FF0000"/>
          <w:sz w:val="21"/>
          <w:szCs w:val="21"/>
        </w:rPr>
        <w:t>第二步：根据已知条件解题。根据隔期增速公式</w:t>
      </w:r>
      <w:r>
        <w:rPr>
          <w:rFonts w:ascii="Arial" w:hAnsi="Arial" w:eastAsia="Arial"/>
          <w:color w:val="FF0000"/>
          <w:sz w:val="21"/>
          <w:szCs w:val="21"/>
        </w:rPr>
        <w:t>r=a%+b%+a%×b%</w:t>
      </w:r>
      <w:r>
        <w:rPr>
          <w:color w:val="FF0000"/>
          <w:sz w:val="21"/>
          <w:szCs w:val="21"/>
        </w:rPr>
        <w:t>可知，</w:t>
      </w:r>
      <w:r>
        <w:rPr>
          <w:rFonts w:ascii="Arial" w:hAnsi="Arial" w:eastAsia="Arial"/>
          <w:color w:val="FF0000"/>
          <w:sz w:val="21"/>
          <w:szCs w:val="21"/>
        </w:rPr>
        <w:t>2015</w:t>
      </w:r>
      <w:r>
        <w:rPr>
          <w:color w:val="FF0000"/>
          <w:sz w:val="21"/>
          <w:szCs w:val="21"/>
        </w:rPr>
        <w:t>年上半年全国固定</w:t>
      </w:r>
      <w:r>
        <w:rPr>
          <w:color w:val="FF0000"/>
          <w:spacing w:val="47"/>
          <w:sz w:val="21"/>
          <w:szCs w:val="21"/>
        </w:rPr>
        <w:t xml:space="preserve"> </w:t>
      </w:r>
      <w:r>
        <w:rPr>
          <w:color w:val="FF0000"/>
          <w:sz w:val="21"/>
          <w:szCs w:val="21"/>
        </w:rPr>
        <w:t>资产投资与</w:t>
      </w:r>
      <w:r>
        <w:rPr>
          <w:rFonts w:ascii="Arial" w:hAnsi="Arial" w:eastAsia="Arial"/>
          <w:color w:val="FF0000"/>
          <w:sz w:val="21"/>
          <w:szCs w:val="21"/>
        </w:rPr>
        <w:t>2013</w:t>
      </w:r>
      <w:r>
        <w:rPr>
          <w:color w:val="FF0000"/>
          <w:sz w:val="21"/>
          <w:szCs w:val="21"/>
        </w:rPr>
        <w:t>年上半年相比上升了</w:t>
      </w:r>
      <w:r>
        <w:rPr>
          <w:rFonts w:ascii="Arial" w:hAnsi="Arial" w:eastAsia="Arial"/>
          <w:color w:val="FF0000"/>
          <w:sz w:val="21"/>
          <w:szCs w:val="21"/>
        </w:rPr>
        <w:t>11.4%+17.3%+11.4%×17.3%≈30.7%</w:t>
      </w:r>
      <w:r>
        <w:rPr>
          <w:color w:val="FF0000"/>
          <w:sz w:val="21"/>
          <w:szCs w:val="21"/>
        </w:rPr>
        <w:t>。</w:t>
      </w:r>
    </w:p>
    <w:p>
      <w:pPr>
        <w:spacing w:before="2"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。130</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line="372" w:lineRule="auto"/>
        <w:ind w:left="105" w:right="115"/>
        <w:rPr>
          <w:sz w:val="21"/>
          <w:szCs w:val="21"/>
        </w:rPr>
      </w:pPr>
      <w:r>
        <w:rPr>
          <w:rFonts w:ascii="Arial" w:eastAsia="Arial"/>
          <w:color w:val="FF0000"/>
          <w:sz w:val="21"/>
          <w:szCs w:val="21"/>
        </w:rPr>
        <w:t>A</w:t>
      </w:r>
      <w:r>
        <w:rPr>
          <w:color w:val="FF0000"/>
          <w:sz w:val="21"/>
          <w:szCs w:val="21"/>
        </w:rPr>
        <w:t>项错误：根据折线图可知，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4</w:t>
      </w:r>
      <w:r>
        <w:rPr>
          <w:color w:val="FF0000"/>
          <w:sz w:val="21"/>
          <w:szCs w:val="21"/>
        </w:rPr>
        <w:t>月全国固定资产累计投资额同比增长率为</w:t>
      </w:r>
      <w:r>
        <w:rPr>
          <w:rFonts w:ascii="Arial" w:eastAsia="Arial"/>
          <w:color w:val="FF0000"/>
          <w:sz w:val="21"/>
          <w:szCs w:val="21"/>
        </w:rPr>
        <w:t>12.0%</w:t>
      </w:r>
      <w:r>
        <w:rPr>
          <w:color w:val="FF0000"/>
          <w:sz w:val="21"/>
          <w:szCs w:val="21"/>
        </w:rPr>
        <w:t>，</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月为</w:t>
      </w:r>
      <w:r>
        <w:rPr>
          <w:rFonts w:ascii="Arial" w:eastAsia="Arial"/>
          <w:color w:val="FF0000"/>
          <w:sz w:val="21"/>
          <w:szCs w:val="21"/>
        </w:rPr>
        <w:t>11.4%</w:t>
      </w:r>
      <w:r>
        <w:rPr>
          <w:color w:val="FF0000"/>
          <w:sz w:val="21"/>
          <w:szCs w:val="21"/>
        </w:rPr>
        <w:t>，根据混合增长率可知，</w:t>
      </w:r>
      <w:r>
        <w:rPr>
          <w:rFonts w:ascii="Arial" w:eastAsia="Arial"/>
          <w:color w:val="FF0000"/>
          <w:sz w:val="21"/>
          <w:szCs w:val="21"/>
        </w:rPr>
        <w:t>5</w:t>
      </w:r>
      <w:r>
        <w:rPr>
          <w:color w:val="FF0000"/>
          <w:sz w:val="21"/>
          <w:szCs w:val="21"/>
        </w:rPr>
        <w:t>月全国固定资产累计投资额同比增长率小于</w:t>
      </w:r>
      <w:r>
        <w:rPr>
          <w:rFonts w:ascii="Arial" w:eastAsia="Arial"/>
          <w:color w:val="FF0000"/>
          <w:sz w:val="21"/>
          <w:szCs w:val="21"/>
        </w:rPr>
        <w:t>11.4%</w:t>
      </w:r>
      <w:r>
        <w:rPr>
          <w:color w:val="FF0000"/>
          <w:sz w:val="21"/>
          <w:szCs w:val="21"/>
        </w:rPr>
        <w:t>，同理可知</w:t>
      </w:r>
      <w:r>
        <w:rPr>
          <w:rFonts w:ascii="Arial" w:eastAsia="Arial"/>
          <w:color w:val="FF0000"/>
          <w:sz w:val="21"/>
          <w:szCs w:val="21"/>
        </w:rPr>
        <w:t>6</w:t>
      </w:r>
      <w:r>
        <w:rPr>
          <w:color w:val="FF0000"/>
          <w:sz w:val="21"/>
          <w:szCs w:val="21"/>
        </w:rPr>
        <w:t>月的同比增长率等于</w:t>
      </w:r>
      <w:r>
        <w:rPr>
          <w:rFonts w:ascii="Arial" w:eastAsia="Arial"/>
          <w:color w:val="FF0000"/>
          <w:sz w:val="21"/>
          <w:szCs w:val="21"/>
        </w:rPr>
        <w:t>11.4%</w:t>
      </w:r>
      <w:r>
        <w:rPr>
          <w:color w:val="FF0000"/>
          <w:sz w:val="21"/>
          <w:szCs w:val="21"/>
        </w:rPr>
        <w:t>，因此同比增长率并非逐月递减的，排除。</w:t>
      </w:r>
    </w:p>
    <w:p>
      <w:pPr>
        <w:spacing w:before="3" w:line="372" w:lineRule="auto"/>
        <w:ind w:left="105" w:right="136"/>
        <w:rPr>
          <w:sz w:val="21"/>
          <w:szCs w:val="21"/>
        </w:rPr>
      </w:pPr>
      <w:r>
        <w:rPr>
          <w:rFonts w:ascii="Arial" w:eastAsia="Arial"/>
          <w:color w:val="FF0000"/>
          <w:sz w:val="21"/>
          <w:szCs w:val="21"/>
        </w:rPr>
        <w:t>B</w:t>
      </w:r>
      <w:r>
        <w:rPr>
          <w:color w:val="FF0000"/>
          <w:sz w:val="21"/>
          <w:szCs w:val="21"/>
        </w:rPr>
        <w:t>项正确：根据文字材料第一段可知，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6</w:t>
      </w:r>
      <w:r>
        <w:rPr>
          <w:color w:val="FF0000"/>
          <w:sz w:val="21"/>
          <w:szCs w:val="21"/>
        </w:rPr>
        <w:t>月民间固定资产投资</w:t>
      </w:r>
      <w:r>
        <w:rPr>
          <w:rFonts w:ascii="Arial" w:eastAsia="Arial"/>
          <w:color w:val="FF0000"/>
          <w:sz w:val="21"/>
          <w:szCs w:val="21"/>
        </w:rPr>
        <w:t>154438</w:t>
      </w:r>
      <w:r>
        <w:rPr>
          <w:color w:val="FF0000"/>
          <w:sz w:val="21"/>
          <w:szCs w:val="21"/>
        </w:rPr>
        <w:t>亿元，占全国固定资</w:t>
      </w:r>
      <w:r>
        <w:rPr>
          <w:color w:val="FF0000"/>
          <w:spacing w:val="1"/>
          <w:sz w:val="21"/>
          <w:szCs w:val="21"/>
        </w:rPr>
        <w:t xml:space="preserve"> </w:t>
      </w:r>
      <w:r>
        <w:rPr>
          <w:color w:val="FF0000"/>
          <w:sz w:val="21"/>
          <w:szCs w:val="21"/>
        </w:rPr>
        <w:t>产投资的比重为</w:t>
      </w:r>
      <w:r>
        <w:rPr>
          <w:rFonts w:ascii="Arial" w:eastAsia="Arial"/>
          <w:color w:val="FF0000"/>
          <w:sz w:val="21"/>
          <w:szCs w:val="21"/>
        </w:rPr>
        <w:t>65.1%</w:t>
      </w:r>
      <w:r>
        <w:rPr>
          <w:color w:val="FF0000"/>
          <w:sz w:val="21"/>
          <w:szCs w:val="21"/>
        </w:rPr>
        <w:t>，比</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月下降</w:t>
      </w:r>
      <w:r>
        <w:rPr>
          <w:rFonts w:ascii="Arial" w:eastAsia="Arial"/>
          <w:color w:val="FF0000"/>
          <w:sz w:val="21"/>
          <w:szCs w:val="21"/>
        </w:rPr>
        <w:t>0.3</w:t>
      </w:r>
      <w:r>
        <w:rPr>
          <w:color w:val="FF0000"/>
          <w:sz w:val="21"/>
          <w:szCs w:val="21"/>
        </w:rPr>
        <w:t>个百分点，则</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月民间固定资产投资占全国固定资产投资的比重为</w:t>
      </w:r>
      <w:r>
        <w:rPr>
          <w:rFonts w:ascii="Arial" w:eastAsia="Arial"/>
          <w:color w:val="FF0000"/>
          <w:sz w:val="21"/>
          <w:szCs w:val="21"/>
        </w:rPr>
        <w:t>65.1%+0.3%=65.4%</w:t>
      </w:r>
      <w:r>
        <w:rPr>
          <w:color w:val="FF0000"/>
          <w:sz w:val="21"/>
          <w:szCs w:val="21"/>
        </w:rPr>
        <w:t>，根据混合增长率的性质可知，</w:t>
      </w:r>
      <w:r>
        <w:rPr>
          <w:rFonts w:ascii="Arial" w:eastAsia="Arial"/>
          <w:color w:val="FF0000"/>
          <w:sz w:val="21"/>
          <w:szCs w:val="21"/>
        </w:rPr>
        <w:t>2015</w:t>
      </w:r>
      <w:r>
        <w:rPr>
          <w:color w:val="FF0000"/>
          <w:sz w:val="21"/>
          <w:szCs w:val="21"/>
        </w:rPr>
        <w:t>年</w:t>
      </w:r>
      <w:r>
        <w:rPr>
          <w:rFonts w:ascii="Arial" w:eastAsia="Arial"/>
          <w:color w:val="FF0000"/>
          <w:sz w:val="21"/>
          <w:szCs w:val="21"/>
        </w:rPr>
        <w:t>6</w:t>
      </w:r>
      <w:r>
        <w:rPr>
          <w:color w:val="FF0000"/>
          <w:sz w:val="21"/>
          <w:szCs w:val="21"/>
        </w:rPr>
        <w:t>月民间固定资产投</w:t>
      </w:r>
      <w:r>
        <w:rPr>
          <w:color w:val="FF0000"/>
          <w:spacing w:val="56"/>
          <w:sz w:val="21"/>
          <w:szCs w:val="21"/>
        </w:rPr>
        <w:t xml:space="preserve"> </w:t>
      </w:r>
      <w:r>
        <w:rPr>
          <w:color w:val="FF0000"/>
          <w:sz w:val="21"/>
          <w:szCs w:val="21"/>
        </w:rPr>
        <w:t>资占全国固定资产投资的比重小于</w:t>
      </w:r>
      <w:r>
        <w:rPr>
          <w:rFonts w:ascii="Arial" w:eastAsia="Arial"/>
          <w:color w:val="FF0000"/>
          <w:sz w:val="21"/>
          <w:szCs w:val="21"/>
        </w:rPr>
        <w:t>65.1%</w:t>
      </w:r>
      <w:r>
        <w:rPr>
          <w:color w:val="FF0000"/>
          <w:sz w:val="21"/>
          <w:szCs w:val="21"/>
        </w:rPr>
        <w:t>，当选。</w:t>
      </w:r>
    </w:p>
    <w:p>
      <w:pPr>
        <w:spacing w:before="4" w:line="372" w:lineRule="auto"/>
        <w:ind w:left="105" w:right="951"/>
        <w:rPr>
          <w:sz w:val="21"/>
          <w:szCs w:val="21"/>
        </w:rPr>
      </w:pPr>
      <w:r>
        <w:rPr>
          <w:rFonts w:ascii="Arial" w:eastAsia="Arial"/>
          <w:color w:val="FF0000"/>
          <w:sz w:val="21"/>
          <w:szCs w:val="21"/>
        </w:rPr>
        <w:t>C</w:t>
      </w:r>
      <w:r>
        <w:rPr>
          <w:color w:val="FF0000"/>
          <w:sz w:val="21"/>
          <w:szCs w:val="21"/>
        </w:rPr>
        <w:t>项错误：根据折线图可知，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4</w:t>
      </w:r>
      <w:r>
        <w:rPr>
          <w:color w:val="FF0000"/>
          <w:sz w:val="21"/>
          <w:szCs w:val="21"/>
        </w:rPr>
        <w:t>月民间固定资产投资同比增速为</w:t>
      </w:r>
      <w:r>
        <w:rPr>
          <w:rFonts w:ascii="Arial" w:eastAsia="Arial"/>
          <w:color w:val="FF0000"/>
          <w:sz w:val="21"/>
          <w:szCs w:val="21"/>
        </w:rPr>
        <w:t>12.7%</w:t>
      </w:r>
      <w:r>
        <w:rPr>
          <w:color w:val="FF0000"/>
          <w:sz w:val="21"/>
          <w:szCs w:val="21"/>
        </w:rPr>
        <w:t>，</w:t>
      </w:r>
      <w:r>
        <w:rPr>
          <w:rFonts w:ascii="Arial" w:eastAsia="Arial"/>
          <w:color w:val="FF0000"/>
          <w:sz w:val="21"/>
          <w:szCs w:val="21"/>
        </w:rPr>
        <w:t>1</w:t>
      </w:r>
      <w:r>
        <w:rPr>
          <w:color w:val="FF0000"/>
          <w:sz w:val="21"/>
          <w:szCs w:val="21"/>
        </w:rPr>
        <w:t>～</w:t>
      </w:r>
      <w:r>
        <w:rPr>
          <w:rFonts w:ascii="Arial" w:eastAsia="Arial"/>
          <w:color w:val="FF0000"/>
          <w:sz w:val="21"/>
          <w:szCs w:val="21"/>
        </w:rPr>
        <w:t>3</w:t>
      </w:r>
      <w:r>
        <w:rPr>
          <w:color w:val="FF0000"/>
          <w:sz w:val="21"/>
          <w:szCs w:val="21"/>
        </w:rPr>
        <w:t>月为</w:t>
      </w:r>
      <w:r>
        <w:rPr>
          <w:rFonts w:ascii="Arial" w:eastAsia="Arial"/>
          <w:color w:val="FF0000"/>
          <w:sz w:val="21"/>
          <w:szCs w:val="21"/>
        </w:rPr>
        <w:t>13.6%</w:t>
      </w:r>
      <w:r>
        <w:rPr>
          <w:color w:val="FF0000"/>
          <w:sz w:val="21"/>
          <w:szCs w:val="21"/>
        </w:rPr>
        <w:t>，前者比后者低</w:t>
      </w:r>
      <w:r>
        <w:rPr>
          <w:rFonts w:ascii="Arial" w:eastAsia="Arial"/>
          <w:color w:val="FF0000"/>
          <w:sz w:val="21"/>
          <w:szCs w:val="21"/>
        </w:rPr>
        <w:t>13.6%-12.7%=0.9%</w:t>
      </w:r>
      <w:r>
        <w:rPr>
          <w:color w:val="FF0000"/>
          <w:sz w:val="21"/>
          <w:szCs w:val="21"/>
        </w:rPr>
        <w:t>，即回落</w:t>
      </w:r>
      <w:r>
        <w:rPr>
          <w:rFonts w:ascii="Arial" w:eastAsia="Arial"/>
          <w:color w:val="FF0000"/>
          <w:sz w:val="21"/>
          <w:szCs w:val="21"/>
        </w:rPr>
        <w:t>0.9</w:t>
      </w:r>
      <w:r>
        <w:rPr>
          <w:color w:val="FF0000"/>
          <w:sz w:val="21"/>
          <w:szCs w:val="21"/>
        </w:rPr>
        <w:t>个百分点，排除。</w:t>
      </w:r>
    </w:p>
    <w:p>
      <w:pPr>
        <w:spacing w:before="2"/>
        <w:ind w:left="105"/>
        <w:rPr>
          <w:rFonts w:ascii="Arial" w:eastAsia="Arial"/>
          <w:sz w:val="21"/>
          <w:szCs w:val="21"/>
        </w:rPr>
      </w:pPr>
      <w:r>
        <w:rPr>
          <w:rFonts w:ascii="Arial" w:eastAsia="Arial"/>
          <w:color w:val="FF0000"/>
          <w:sz w:val="21"/>
          <w:szCs w:val="21"/>
        </w:rPr>
        <w:t>D</w:t>
      </w:r>
      <w:r>
        <w:rPr>
          <w:color w:val="FF0000"/>
          <w:sz w:val="21"/>
          <w:szCs w:val="21"/>
        </w:rPr>
        <w:t>项错误：根据文字材料第三段可知，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5</w:t>
      </w:r>
      <w:r>
        <w:rPr>
          <w:color w:val="FF0000"/>
          <w:sz w:val="21"/>
          <w:szCs w:val="21"/>
        </w:rPr>
        <w:t>月采矿业民间固定资产投资同比增速为</w:t>
      </w:r>
      <w:r>
        <w:rPr>
          <w:rFonts w:ascii="Arial" w:eastAsia="Arial"/>
          <w:color w:val="FF0000"/>
          <w:sz w:val="21"/>
          <w:szCs w:val="21"/>
        </w:rPr>
        <w:t>-7.9%+</w:t>
      </w:r>
      <w:r>
        <w:rPr>
          <w:color w:val="FF0000"/>
          <w:sz w:val="21"/>
          <w:szCs w:val="21"/>
        </w:rPr>
        <w:t>（</w:t>
      </w:r>
      <w:r>
        <w:rPr>
          <w:rFonts w:ascii="Arial" w:eastAsia="Arial"/>
          <w:color w:val="FF0000"/>
          <w:sz w:val="21"/>
          <w:szCs w:val="21"/>
        </w:rPr>
        <w:t>-</w:t>
      </w:r>
    </w:p>
    <w:p>
      <w:pPr>
        <w:rPr>
          <w:rFonts w:ascii="Arial" w:eastAsia="Arial"/>
        </w:rPr>
        <w:sectPr>
          <w:pgSz w:w="11900" w:h="16840"/>
          <w:pgMar w:top="660" w:right="1140" w:bottom="1040" w:left="1140" w:header="0" w:footer="858" w:gutter="0"/>
          <w:cols w:space="720" w:num="1"/>
        </w:sectPr>
      </w:pPr>
    </w:p>
    <w:p>
      <w:pPr>
        <w:spacing w:before="65"/>
        <w:ind w:left="105"/>
        <w:rPr>
          <w:sz w:val="21"/>
          <w:szCs w:val="21"/>
        </w:rPr>
      </w:pPr>
      <w:r>
        <w:rPr>
          <w:rFonts w:ascii="Arial" w:eastAsia="Arial"/>
          <w:color w:val="FF0000"/>
          <w:sz w:val="21"/>
          <w:szCs w:val="21"/>
        </w:rPr>
        <w:t>2.1%</w:t>
      </w:r>
      <w:r>
        <w:rPr>
          <w:color w:val="FF0000"/>
          <w:sz w:val="21"/>
          <w:szCs w:val="21"/>
        </w:rPr>
        <w:t>）</w:t>
      </w:r>
      <w:r>
        <w:rPr>
          <w:rFonts w:ascii="Arial" w:eastAsia="Arial"/>
          <w:color w:val="FF0000"/>
          <w:sz w:val="21"/>
          <w:szCs w:val="21"/>
        </w:rPr>
        <w:t>=-10%</w:t>
      </w:r>
      <w:r>
        <w:rPr>
          <w:color w:val="FF0000"/>
          <w:sz w:val="21"/>
          <w:szCs w:val="21"/>
        </w:rPr>
        <w:t>，制造业为</w:t>
      </w:r>
      <w:r>
        <w:rPr>
          <w:rFonts w:ascii="Arial" w:eastAsia="Arial"/>
          <w:color w:val="FF0000"/>
          <w:sz w:val="21"/>
          <w:szCs w:val="21"/>
        </w:rPr>
        <w:t>10.7%+0.6%=11.3%</w:t>
      </w:r>
      <w:r>
        <w:rPr>
          <w:color w:val="FF0000"/>
          <w:sz w:val="21"/>
          <w:szCs w:val="21"/>
        </w:rPr>
        <w:t>，前者比后者低</w:t>
      </w:r>
      <w:r>
        <w:rPr>
          <w:rFonts w:ascii="Arial" w:eastAsia="Arial"/>
          <w:color w:val="FF0000"/>
          <w:sz w:val="21"/>
          <w:szCs w:val="21"/>
        </w:rPr>
        <w:t>11.3%-</w:t>
      </w:r>
      <w:r>
        <w:rPr>
          <w:color w:val="FF0000"/>
          <w:sz w:val="21"/>
          <w:szCs w:val="21"/>
        </w:rPr>
        <w:t>（</w:t>
      </w:r>
      <w:r>
        <w:rPr>
          <w:rFonts w:ascii="Arial" w:eastAsia="Arial"/>
          <w:color w:val="FF0000"/>
          <w:sz w:val="21"/>
          <w:szCs w:val="21"/>
        </w:rPr>
        <w:t>-10%</w:t>
      </w:r>
      <w:r>
        <w:rPr>
          <w:color w:val="FF0000"/>
          <w:sz w:val="21"/>
          <w:szCs w:val="21"/>
        </w:rPr>
        <w:t>）</w:t>
      </w:r>
      <w:r>
        <w:rPr>
          <w:rFonts w:ascii="Arial" w:eastAsia="Arial"/>
          <w:color w:val="FF0000"/>
          <w:sz w:val="21"/>
          <w:szCs w:val="21"/>
        </w:rPr>
        <w:t>=21.3%</w:t>
      </w:r>
      <w:r>
        <w:rPr>
          <w:color w:val="FF0000"/>
          <w:sz w:val="21"/>
          <w:szCs w:val="21"/>
        </w:rPr>
        <w:t>，即低</w:t>
      </w:r>
    </w:p>
    <w:p>
      <w:pPr>
        <w:spacing w:before="149" w:line="372" w:lineRule="auto"/>
        <w:ind w:left="105" w:right="7370"/>
        <w:rPr>
          <w:sz w:val="21"/>
          <w:szCs w:val="21"/>
        </w:rPr>
      </w:pPr>
      <w:r>
        <w:rPr>
          <w:rFonts w:ascii="Arial" w:eastAsia="Arial"/>
          <w:color w:val="FF0000"/>
          <w:sz w:val="21"/>
          <w:szCs w:val="21"/>
        </w:rPr>
        <w:t>21.3</w:t>
      </w:r>
      <w:r>
        <w:rPr>
          <w:color w:val="FF0000"/>
          <w:sz w:val="21"/>
          <w:szCs w:val="21"/>
        </w:rPr>
        <w:t>个百分点，排除。故本题选</w:t>
      </w:r>
      <w:r>
        <w:rPr>
          <w:rFonts w:ascii="Arial" w:eastAsia="Arial"/>
          <w:color w:val="FF0000"/>
          <w:sz w:val="21"/>
          <w:szCs w:val="21"/>
        </w:rPr>
        <w:t>B</w:t>
      </w:r>
      <w:r>
        <w:rPr>
          <w:color w:val="FF0000"/>
          <w:sz w:val="21"/>
          <w:szCs w:val="21"/>
        </w:rPr>
        <w:t>。</w:t>
      </w:r>
    </w:p>
    <w:p>
      <w:pPr>
        <w:pStyle w:val="2"/>
        <w:spacing w:before="0" w:line="372" w:lineRule="auto"/>
        <w:ind w:right="148"/>
      </w:pPr>
    </w:p>
    <w:p/>
    <w:sectPr>
      <w:pgSz w:w="11900" w:h="16840"/>
      <w:pgMar w:top="62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40</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uh/ylgwCAAAGBAAADgAAAAAA&#10;AAABACAAAAAqAQAAZHJzL2Uyb0RvYy54bWxQSwUGAAAAAAYABgBZAQAAqAU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zhlZWY5MTJkY2QyNjdlMWI5ZjY0YjE1OGE3MDUifQ=="/>
  </w:docVars>
  <w:rsids>
    <w:rsidRoot w:val="67836E74"/>
    <w:rsid w:val="6783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3" Type="http://schemas.openxmlformats.org/officeDocument/2006/relationships/fontTable" Target="fontTable.xml"/><Relationship Id="rId72" Type="http://schemas.openxmlformats.org/officeDocument/2006/relationships/customXml" Target="../customXml/item1.xml"/><Relationship Id="rId71" Type="http://schemas.openxmlformats.org/officeDocument/2006/relationships/image" Target="media/image66.png"/><Relationship Id="rId70" Type="http://schemas.openxmlformats.org/officeDocument/2006/relationships/image" Target="media/image65.png"/><Relationship Id="rId7" Type="http://schemas.openxmlformats.org/officeDocument/2006/relationships/image" Target="media/image2.jpeg"/><Relationship Id="rId69" Type="http://schemas.openxmlformats.org/officeDocument/2006/relationships/image" Target="media/image64.png"/><Relationship Id="rId68" Type="http://schemas.openxmlformats.org/officeDocument/2006/relationships/image" Target="media/image63.png"/><Relationship Id="rId67" Type="http://schemas.openxmlformats.org/officeDocument/2006/relationships/image" Target="media/image62.png"/><Relationship Id="rId66" Type="http://schemas.openxmlformats.org/officeDocument/2006/relationships/image" Target="media/image61.png"/><Relationship Id="rId65" Type="http://schemas.openxmlformats.org/officeDocument/2006/relationships/image" Target="media/image60.png"/><Relationship Id="rId64" Type="http://schemas.openxmlformats.org/officeDocument/2006/relationships/image" Target="media/image59.png"/><Relationship Id="rId63" Type="http://schemas.openxmlformats.org/officeDocument/2006/relationships/image" Target="media/image58.png"/><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2022-09-27T11:36:00Z</dcterms:created>
  <dc:creator>WPS_1646115210</dc:creator>
  <cp:lastModifiedBy>WPS_1646115210</cp:lastModifiedBy>
  <dcterms:modified xsi:type="dcterms:W3CDTF">2022-09-27T11:39:10Z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7A904D99EE94485BA24E29D0899B9E12</vt:lpwstr>
  </property>
</Properties>
</file>