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150" w:beforeAutospacing="0" w:after="75" w:afterAutospacing="0" w:line="315" w:lineRule="atLeast"/>
        <w:ind w:left="0" w:right="0" w:firstLine="420"/>
        <w:rPr>
          <w:rFonts w:hint="default" w:ascii="Arial" w:hAnsi="Arial" w:eastAsia="宋体" w:cs="Arial"/>
          <w:b/>
          <w:bCs/>
          <w:i w:val="0"/>
          <w:iCs w:val="0"/>
          <w:caps w:val="0"/>
          <w:color w:val="000000"/>
          <w:spacing w:val="0"/>
          <w:sz w:val="21"/>
          <w:szCs w:val="21"/>
          <w:lang w:val="en-US" w:eastAsia="zh-CN"/>
        </w:rPr>
      </w:pPr>
      <w:r>
        <w:rPr>
          <w:rFonts w:hint="eastAsia" w:ascii="Arial" w:hAnsi="Arial" w:eastAsia="宋体" w:cs="Arial"/>
          <w:b/>
          <w:bCs/>
          <w:i w:val="0"/>
          <w:iCs w:val="0"/>
          <w:caps w:val="0"/>
          <w:color w:val="000000"/>
          <w:spacing w:val="0"/>
          <w:sz w:val="21"/>
          <w:szCs w:val="21"/>
          <w:lang w:val="en-US" w:eastAsia="zh-CN"/>
        </w:rPr>
        <w:t>7月时政模拟题</w:t>
      </w:r>
    </w:p>
    <w:p>
      <w:pPr>
        <w:pStyle w:val="2"/>
        <w:keepNext w:val="0"/>
        <w:keepLines w:val="0"/>
        <w:widowControl/>
        <w:suppressLineNumbers w:val="0"/>
        <w:spacing w:before="150" w:beforeAutospacing="0" w:after="75" w:afterAutospacing="0" w:line="315" w:lineRule="atLeast"/>
        <w:ind w:left="0" w:right="0" w:firstLine="420"/>
        <w:rPr>
          <w:rFonts w:ascii="sans-serif" w:hAnsi="sans-serif" w:eastAsia="sans-serif" w:cs="sans-serif"/>
          <w:i w:val="0"/>
          <w:iCs w:val="0"/>
          <w:caps w:val="0"/>
          <w:color w:val="000000"/>
          <w:spacing w:val="0"/>
          <w:sz w:val="24"/>
          <w:szCs w:val="24"/>
        </w:rPr>
      </w:pPr>
      <w:r>
        <w:rPr>
          <w:rFonts w:ascii="Arial" w:hAnsi="Arial" w:eastAsia="sans-serif" w:cs="Arial"/>
          <w:i w:val="0"/>
          <w:iCs w:val="0"/>
          <w:caps w:val="0"/>
          <w:color w:val="000000"/>
          <w:spacing w:val="0"/>
          <w:sz w:val="21"/>
          <w:szCs w:val="21"/>
        </w:rPr>
        <w:t>中共中央总书记、国家主席、中央军委主席习近平将于7月1日上午出席“庆祝香港回归祖国（    ）大会暨香港特别行政区第六届政府就职典礼”，并发表重要讲话。</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A.25周年</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B.20周年</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C.15周年</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D.10周年</w:t>
      </w:r>
    </w:p>
    <w:p>
      <w:pPr>
        <w:pStyle w:val="2"/>
        <w:keepNext w:val="0"/>
        <w:keepLines w:val="0"/>
        <w:widowControl/>
        <w:suppressLineNumbers w:val="0"/>
        <w:spacing w:before="150" w:beforeAutospacing="0" w:after="75" w:afterAutospacing="0" w:line="315" w:lineRule="atLeast"/>
        <w:ind w:left="0" w:right="0" w:firstLine="420"/>
        <w:rPr>
          <w:rFonts w:hint="default" w:ascii="Arial" w:hAnsi="Arial" w:eastAsia="sans-serif" w:cs="Arial"/>
          <w:i w:val="0"/>
          <w:iCs w:val="0"/>
          <w:caps w:val="0"/>
          <w:color w:val="000000"/>
          <w:spacing w:val="0"/>
          <w:sz w:val="21"/>
          <w:szCs w:val="21"/>
        </w:rPr>
      </w:pPr>
      <w:r>
        <w:rPr>
          <w:rFonts w:hint="default" w:ascii="Arial" w:hAnsi="Arial" w:eastAsia="sans-serif" w:cs="Arial"/>
          <w:i w:val="0"/>
          <w:iCs w:val="0"/>
          <w:caps w:val="0"/>
          <w:color w:val="000000"/>
          <w:spacing w:val="0"/>
          <w:sz w:val="21"/>
          <w:szCs w:val="21"/>
        </w:rPr>
        <w:t> 答案：A</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ascii="Arial" w:hAnsi="Arial" w:eastAsia="sans-serif" w:cs="Arial"/>
          <w:i w:val="0"/>
          <w:iCs w:val="0"/>
          <w:caps w:val="0"/>
          <w:color w:val="000000"/>
          <w:spacing w:val="0"/>
          <w:sz w:val="21"/>
          <w:szCs w:val="21"/>
        </w:rPr>
        <w:t>中共中央总书记、国家主席、中央军委主席习近平7月1日上午视察了中国人民解放军驻香港部队，代表党中央和中央军委，向驻香港部队全体同志致以诚挚的问候。要贯彻新时代党的强军思想，贯彻新时代军事战略方针，把握新的形势和任务要求，加强部队全面建设，提高履行使命能力，为维护国家安全和香港长期繁荣稳定，为推进“（     ）”实践在香港行稳致远作出更大贡献。</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A.港人治港</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B.社会主义</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C.一国两制</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D.市场经济</w:t>
      </w:r>
    </w:p>
    <w:p>
      <w:pPr>
        <w:pStyle w:val="2"/>
        <w:keepNext w:val="0"/>
        <w:keepLines w:val="0"/>
        <w:widowControl/>
        <w:suppressLineNumbers w:val="0"/>
        <w:spacing w:before="150" w:beforeAutospacing="0" w:after="75" w:afterAutospacing="0" w:line="315" w:lineRule="atLeast"/>
        <w:ind w:left="0" w:right="0" w:firstLine="420"/>
        <w:rPr>
          <w:rFonts w:hint="default" w:ascii="Arial" w:hAnsi="Arial" w:eastAsia="sans-serif" w:cs="Arial"/>
          <w:i w:val="0"/>
          <w:iCs w:val="0"/>
          <w:caps w:val="0"/>
          <w:color w:val="000000"/>
          <w:spacing w:val="0"/>
          <w:sz w:val="21"/>
          <w:szCs w:val="21"/>
        </w:rPr>
      </w:pPr>
      <w:r>
        <w:rPr>
          <w:rFonts w:hint="default" w:ascii="Arial" w:hAnsi="Arial" w:eastAsia="sans-serif" w:cs="Arial"/>
          <w:i w:val="0"/>
          <w:iCs w:val="0"/>
          <w:caps w:val="0"/>
          <w:color w:val="000000"/>
          <w:spacing w:val="0"/>
          <w:sz w:val="21"/>
          <w:szCs w:val="21"/>
        </w:rPr>
        <w:t> 答案：C</w:t>
      </w:r>
    </w:p>
    <w:p>
      <w:pPr>
        <w:pStyle w:val="2"/>
        <w:keepNext w:val="0"/>
        <w:keepLines w:val="0"/>
        <w:widowControl/>
        <w:suppressLineNumbers w:val="0"/>
        <w:spacing w:before="150" w:beforeAutospacing="0" w:after="75" w:afterAutospacing="0" w:line="315" w:lineRule="atLeast"/>
        <w:ind w:left="0" w:right="0" w:firstLine="420"/>
      </w:pPr>
      <w:r>
        <w:rPr>
          <w:rFonts w:ascii="Arial" w:hAnsi="Arial" w:cs="Arial"/>
          <w:sz w:val="21"/>
          <w:szCs w:val="21"/>
        </w:rPr>
        <w:t>庆祝香港回归祖国25周年大会暨香港特别行政区第六届政府就职典礼隆重举行 习近平出席并发表重要讲话。　习近平强调，“一国两制”在香港的丰富实践给我们留下很多宝贵经验，也留下不少深刻启示。下面说法错误的是（  ）</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A.第一，必须全面准确贯彻“一国两制”方针。</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B.第二，必须坚持中央全面管治权和保障特别行政区高度自治权相统一。</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C.第三，必须落实“港人治港”。</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D.第四，必须保持香港的独特地位和优势。</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答案：C，第三，必须落实“爱国者治港”。</w:t>
      </w:r>
    </w:p>
    <w:p>
      <w:pPr>
        <w:pStyle w:val="2"/>
        <w:keepNext w:val="0"/>
        <w:keepLines w:val="0"/>
        <w:widowControl/>
        <w:suppressLineNumbers w:val="0"/>
        <w:spacing w:before="150" w:beforeAutospacing="0" w:after="75" w:afterAutospacing="0" w:line="315" w:lineRule="atLeast"/>
        <w:ind w:left="0" w:right="0" w:firstLine="420"/>
      </w:pP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习近平对香港特别行政区新一届政府和社会各界人士提出4点希望下面不属于的是（   ）</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A，一是着力提高“一国两制”水平，展现良政善治新气象。</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B，二是不断增强发展动能，充分释放香港社会蕴藏的巨大创造力和发展活力。</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C，三是切实排解民生忧难，让发展成果更多更公平惠及全体市民。</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D，四是共同维护和谐稳定，共同创造更加美好的生活。</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答案：A</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ascii="Arial" w:hAnsi="Arial" w:eastAsia="sans-serif" w:cs="Arial"/>
          <w:i w:val="0"/>
          <w:iCs w:val="0"/>
          <w:caps w:val="0"/>
          <w:color w:val="000000"/>
          <w:spacing w:val="0"/>
          <w:sz w:val="21"/>
          <w:szCs w:val="21"/>
        </w:rPr>
        <w:t>2022年7月1日，国家主席在庆祝香港回归祖国25周年大会暨香港特别行政区第六届政府就职典礼上发表重要讲话指出，必须落实“爱国者治港”。政权必须掌握在爱国者手中，这是世界通行的政治法则。把香港特别行政区（   ）牢牢掌握在爱国者手中，这是保证香港长治久安的必然要求，任何时候都不能动摇。守护好（   ），就是守护香港繁荣稳定，守护七百多万香港居民的切身利益。</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A.管理权         管理权</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B.管治权         管治权</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C.行政权         行政权</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D.监督权         监督权</w:t>
      </w:r>
    </w:p>
    <w:p>
      <w:pPr>
        <w:pStyle w:val="2"/>
        <w:keepNext w:val="0"/>
        <w:keepLines w:val="0"/>
        <w:widowControl/>
        <w:suppressLineNumbers w:val="0"/>
        <w:spacing w:before="150" w:beforeAutospacing="0" w:after="240"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答案：B  </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从2017年到2021年，我国数字经济规模从27万亿元增长到超（   ）元，稳居世界（   ）。数字经济在整个GDP中的比重提升至39.8%。”国家互联网信息办公室副主任曹淑敏2022年7月5日在第五届数字中国建设峰会新闻发布会上表示，党的十九大以来，数字经济发展动能加速释放。</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A.35万亿             第一</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B.35万亿             第二</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C.45万亿            第一</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D.45万亿            第二</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答案：D</w:t>
      </w:r>
    </w:p>
    <w:p>
      <w:pPr>
        <w:pStyle w:val="2"/>
        <w:keepNext w:val="0"/>
        <w:keepLines w:val="0"/>
        <w:widowControl/>
        <w:suppressLineNumbers w:val="0"/>
        <w:spacing w:before="150" w:beforeAutospacing="0" w:after="75" w:afterAutospacing="0" w:line="315" w:lineRule="atLeast"/>
        <w:ind w:left="0" w:right="0" w:firstLine="420"/>
        <w:rPr>
          <w:rFonts w:hint="default" w:ascii="Arial" w:hAnsi="Arial" w:eastAsia="sans-serif" w:cs="Arial"/>
          <w:i w:val="0"/>
          <w:iCs w:val="0"/>
          <w:caps w:val="0"/>
          <w:color w:val="000000"/>
          <w:spacing w:val="0"/>
          <w:sz w:val="21"/>
          <w:szCs w:val="21"/>
        </w:rPr>
      </w:pPr>
    </w:p>
    <w:p>
      <w:pPr>
        <w:pStyle w:val="2"/>
        <w:keepNext w:val="0"/>
        <w:keepLines w:val="0"/>
        <w:widowControl/>
        <w:suppressLineNumbers w:val="0"/>
        <w:spacing w:before="150" w:beforeAutospacing="0" w:after="75" w:afterAutospacing="0" w:line="315" w:lineRule="atLeast"/>
        <w:ind w:left="0" w:right="0" w:firstLine="420"/>
        <w:rPr>
          <w:rFonts w:ascii="sans-serif" w:hAnsi="sans-serif" w:eastAsia="sans-serif" w:cs="sans-serif"/>
          <w:i w:val="0"/>
          <w:iCs w:val="0"/>
          <w:caps w:val="0"/>
          <w:color w:val="000000"/>
          <w:spacing w:val="0"/>
          <w:sz w:val="24"/>
          <w:szCs w:val="24"/>
        </w:rPr>
      </w:pPr>
      <w:r>
        <w:rPr>
          <w:rFonts w:ascii="Arial" w:hAnsi="Arial" w:eastAsia="sans-serif" w:cs="Arial"/>
          <w:i w:val="0"/>
          <w:iCs w:val="0"/>
          <w:caps w:val="0"/>
          <w:color w:val="000000"/>
          <w:spacing w:val="0"/>
          <w:sz w:val="21"/>
          <w:szCs w:val="21"/>
        </w:rPr>
        <w:t>7月10日，习近平向“意大利之源——古罗马文明展”开幕式致贺信时指出，中国愿同国际社会一道，坚持弘扬(    )的文明观，推动构建人类命运共同体。</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A.和平、发展、合作、共赢</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B.平等、互鉴、对话、包容</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C.互尊互谅、平等相待、团结互助、开放包容</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D.持久和平、普遍安全、共同繁荣、开放包容</w:t>
      </w:r>
    </w:p>
    <w:p>
      <w:pPr>
        <w:pStyle w:val="2"/>
        <w:keepNext w:val="0"/>
        <w:keepLines w:val="0"/>
        <w:widowControl/>
        <w:suppressLineNumbers w:val="0"/>
        <w:spacing w:before="150" w:beforeAutospacing="0" w:after="75" w:afterAutospacing="0" w:line="315" w:lineRule="atLeast"/>
        <w:ind w:left="0" w:right="0" w:firstLine="420"/>
        <w:rPr>
          <w:rFonts w:hint="default" w:ascii="Arial" w:hAnsi="Arial" w:eastAsia="sans-serif" w:cs="Arial"/>
          <w:i w:val="0"/>
          <w:iCs w:val="0"/>
          <w:caps w:val="0"/>
          <w:color w:val="000000"/>
          <w:spacing w:val="0"/>
          <w:sz w:val="21"/>
          <w:szCs w:val="21"/>
        </w:rPr>
      </w:pPr>
      <w:r>
        <w:rPr>
          <w:rFonts w:hint="default" w:ascii="Arial" w:hAnsi="Arial" w:eastAsia="sans-serif" w:cs="Arial"/>
          <w:i w:val="0"/>
          <w:iCs w:val="0"/>
          <w:caps w:val="0"/>
          <w:color w:val="000000"/>
          <w:spacing w:val="0"/>
          <w:sz w:val="21"/>
          <w:szCs w:val="21"/>
        </w:rPr>
        <w:t> 答案：B</w:t>
      </w:r>
    </w:p>
    <w:p>
      <w:pPr>
        <w:pStyle w:val="2"/>
        <w:keepNext w:val="0"/>
        <w:keepLines w:val="0"/>
        <w:widowControl/>
        <w:suppressLineNumbers w:val="0"/>
        <w:spacing w:before="150" w:beforeAutospacing="0" w:after="75" w:afterAutospacing="0" w:line="315" w:lineRule="atLeast"/>
        <w:ind w:left="0" w:right="0" w:firstLine="420"/>
        <w:rPr>
          <w:rFonts w:ascii="sans-serif" w:hAnsi="sans-serif" w:eastAsia="sans-serif" w:cs="sans-serif"/>
          <w:i w:val="0"/>
          <w:iCs w:val="0"/>
          <w:caps w:val="0"/>
          <w:color w:val="000000"/>
          <w:spacing w:val="0"/>
          <w:sz w:val="24"/>
          <w:szCs w:val="24"/>
        </w:rPr>
      </w:pPr>
      <w:r>
        <w:rPr>
          <w:rFonts w:ascii="Arial" w:hAnsi="Arial" w:eastAsia="sans-serif" w:cs="Arial"/>
          <w:i w:val="0"/>
          <w:iCs w:val="0"/>
          <w:caps w:val="0"/>
          <w:color w:val="000000"/>
          <w:spacing w:val="0"/>
          <w:sz w:val="21"/>
          <w:szCs w:val="21"/>
        </w:rPr>
        <w:t>7月12日，国家发展改革委发布《“十四五”新型城镇化实施方案》。方案明确，全面放宽城区常住人口（ ）的城市落户条件。</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A.300万以下</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B.300万至500万</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C.500万至700万</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D.700万以上</w:t>
      </w:r>
    </w:p>
    <w:p>
      <w:pPr>
        <w:pStyle w:val="2"/>
        <w:keepNext w:val="0"/>
        <w:keepLines w:val="0"/>
        <w:widowControl/>
        <w:suppressLineNumbers w:val="0"/>
        <w:spacing w:before="150" w:beforeAutospacing="0" w:after="75" w:afterAutospacing="0" w:line="315" w:lineRule="atLeast"/>
        <w:ind w:left="0" w:right="0" w:firstLine="420"/>
        <w:rPr>
          <w:rFonts w:hint="default" w:ascii="Arial" w:hAnsi="Arial" w:eastAsia="sans-serif" w:cs="Arial"/>
          <w:i w:val="0"/>
          <w:iCs w:val="0"/>
          <w:caps w:val="0"/>
          <w:color w:val="000000"/>
          <w:spacing w:val="0"/>
          <w:sz w:val="21"/>
          <w:szCs w:val="21"/>
        </w:rPr>
      </w:pPr>
      <w:r>
        <w:rPr>
          <w:rFonts w:hint="default" w:ascii="Arial" w:hAnsi="Arial" w:eastAsia="sans-serif" w:cs="Arial"/>
          <w:i w:val="0"/>
          <w:iCs w:val="0"/>
          <w:caps w:val="0"/>
          <w:color w:val="000000"/>
          <w:spacing w:val="0"/>
          <w:sz w:val="21"/>
          <w:szCs w:val="21"/>
        </w:rPr>
        <w:t>答案：B</w:t>
      </w:r>
    </w:p>
    <w:p>
      <w:pPr>
        <w:pStyle w:val="2"/>
        <w:keepNext w:val="0"/>
        <w:keepLines w:val="0"/>
        <w:widowControl/>
        <w:suppressLineNumbers w:val="0"/>
        <w:spacing w:before="150" w:beforeAutospacing="0" w:after="75" w:afterAutospacing="0" w:line="315" w:lineRule="atLeast"/>
        <w:ind w:left="0" w:right="0" w:firstLine="420"/>
        <w:rPr>
          <w:rFonts w:hint="default" w:ascii="Arial" w:hAnsi="Arial" w:eastAsia="sans-serif" w:cs="Arial"/>
          <w:i w:val="0"/>
          <w:iCs w:val="0"/>
          <w:caps w:val="0"/>
          <w:color w:val="000000"/>
          <w:spacing w:val="0"/>
          <w:sz w:val="21"/>
          <w:szCs w:val="21"/>
        </w:rPr>
      </w:pPr>
    </w:p>
    <w:p>
      <w:pPr>
        <w:pStyle w:val="2"/>
        <w:keepNext w:val="0"/>
        <w:keepLines w:val="0"/>
        <w:widowControl/>
        <w:suppressLineNumbers w:val="0"/>
        <w:spacing w:before="150" w:beforeAutospacing="0" w:after="75" w:afterAutospacing="0" w:line="315" w:lineRule="atLeast"/>
        <w:ind w:left="0" w:right="0" w:firstLine="420"/>
      </w:pPr>
      <w:r>
        <w:rPr>
          <w:rFonts w:ascii="Arial" w:hAnsi="Arial" w:cs="Arial"/>
          <w:sz w:val="21"/>
          <w:szCs w:val="21"/>
        </w:rPr>
        <w:t>7月13日，澳门应用最大直径盾构机“（ ）”在澳门轻轨延伸横琴线项目横琴侧成功始发，标志着澳门与横琴跨界交通连接的首个大直径海底盾构隧道进入全面建设阶段。</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A.澳琴1号</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B.抱琴1号</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C.港澳1号</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D.前海1号</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cs="Arial"/>
          <w:sz w:val="21"/>
          <w:szCs w:val="21"/>
        </w:rPr>
        <w:t> 答案：A</w:t>
      </w:r>
      <w:bookmarkStart w:id="0" w:name="_GoBack"/>
      <w:bookmarkEnd w:id="0"/>
    </w:p>
    <w:p>
      <w:pPr>
        <w:pStyle w:val="2"/>
        <w:keepNext w:val="0"/>
        <w:keepLines w:val="0"/>
        <w:widowControl/>
        <w:suppressLineNumbers w:val="0"/>
        <w:spacing w:before="150" w:beforeAutospacing="0" w:after="75" w:afterAutospacing="0" w:line="315" w:lineRule="atLeast"/>
        <w:ind w:left="0" w:right="0" w:firstLine="420"/>
        <w:rPr>
          <w:rFonts w:hint="default" w:ascii="Arial" w:hAnsi="Arial" w:eastAsia="sans-serif" w:cs="Arial"/>
          <w:i w:val="0"/>
          <w:iCs w:val="0"/>
          <w:caps w:val="0"/>
          <w:color w:val="000000"/>
          <w:spacing w:val="0"/>
          <w:sz w:val="21"/>
          <w:szCs w:val="21"/>
        </w:rPr>
      </w:pPr>
    </w:p>
    <w:p>
      <w:pPr>
        <w:pStyle w:val="2"/>
        <w:keepNext w:val="0"/>
        <w:keepLines w:val="0"/>
        <w:widowControl/>
        <w:suppressLineNumbers w:val="0"/>
        <w:spacing w:before="150" w:beforeAutospacing="0" w:after="75" w:afterAutospacing="0" w:line="315" w:lineRule="atLeast"/>
        <w:ind w:left="0" w:right="0" w:firstLine="420"/>
        <w:rPr>
          <w:rFonts w:ascii="sans-serif" w:hAnsi="sans-serif" w:eastAsia="sans-serif" w:cs="sans-serif"/>
          <w:i w:val="0"/>
          <w:iCs w:val="0"/>
          <w:caps w:val="0"/>
          <w:color w:val="000000"/>
          <w:spacing w:val="0"/>
          <w:sz w:val="24"/>
          <w:szCs w:val="24"/>
        </w:rPr>
      </w:pPr>
      <w:r>
        <w:rPr>
          <w:rFonts w:ascii="Arial" w:hAnsi="Arial" w:eastAsia="sans-serif" w:cs="Arial"/>
          <w:i w:val="0"/>
          <w:iCs w:val="0"/>
          <w:caps w:val="0"/>
          <w:color w:val="000000"/>
          <w:spacing w:val="0"/>
          <w:sz w:val="21"/>
          <w:szCs w:val="21"/>
        </w:rPr>
        <w:t>全球第四个、亚洲首个专业货运机场——（    ），于7月17日正式投运并进行货机、客机首航。</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A.鄂州花湖机场</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B.广州白云机场</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C.流亭机场</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D.新郑机场</w:t>
      </w:r>
    </w:p>
    <w:p>
      <w:pPr>
        <w:pStyle w:val="2"/>
        <w:keepNext w:val="0"/>
        <w:keepLines w:val="0"/>
        <w:widowControl/>
        <w:suppressLineNumbers w:val="0"/>
        <w:spacing w:before="150" w:beforeAutospacing="0" w:after="75" w:afterAutospacing="0" w:line="315" w:lineRule="atLeast"/>
        <w:ind w:left="0" w:right="0" w:firstLine="420"/>
        <w:rPr>
          <w:rFonts w:hint="default" w:ascii="Arial" w:hAnsi="Arial" w:eastAsia="sans-serif" w:cs="Arial"/>
          <w:i w:val="0"/>
          <w:iCs w:val="0"/>
          <w:caps w:val="0"/>
          <w:color w:val="000000"/>
          <w:spacing w:val="0"/>
          <w:sz w:val="21"/>
          <w:szCs w:val="21"/>
        </w:rPr>
      </w:pPr>
      <w:r>
        <w:rPr>
          <w:rFonts w:hint="default" w:ascii="Arial" w:hAnsi="Arial" w:eastAsia="sans-serif" w:cs="Arial"/>
          <w:i w:val="0"/>
          <w:iCs w:val="0"/>
          <w:caps w:val="0"/>
          <w:color w:val="000000"/>
          <w:spacing w:val="0"/>
          <w:sz w:val="21"/>
          <w:szCs w:val="21"/>
        </w:rPr>
        <w:t>答案：A</w:t>
      </w:r>
    </w:p>
    <w:p>
      <w:pPr>
        <w:pStyle w:val="2"/>
        <w:keepNext w:val="0"/>
        <w:keepLines w:val="0"/>
        <w:widowControl/>
        <w:suppressLineNumbers w:val="0"/>
        <w:spacing w:before="150" w:beforeAutospacing="0" w:after="75" w:afterAutospacing="0" w:line="315" w:lineRule="atLeast"/>
        <w:ind w:left="0" w:right="0" w:firstLine="420"/>
        <w:rPr>
          <w:rFonts w:hint="default" w:ascii="Arial" w:hAnsi="Arial" w:eastAsia="sans-serif" w:cs="Arial"/>
          <w:i w:val="0"/>
          <w:iCs w:val="0"/>
          <w:caps w:val="0"/>
          <w:color w:val="000000"/>
          <w:spacing w:val="0"/>
          <w:sz w:val="21"/>
          <w:szCs w:val="21"/>
        </w:rPr>
      </w:pPr>
    </w:p>
    <w:p>
      <w:pPr>
        <w:pStyle w:val="2"/>
        <w:keepNext w:val="0"/>
        <w:keepLines w:val="0"/>
        <w:widowControl/>
        <w:suppressLineNumbers w:val="0"/>
        <w:spacing w:before="150" w:beforeAutospacing="0" w:after="75" w:afterAutospacing="0" w:line="315" w:lineRule="atLeast"/>
        <w:ind w:left="0" w:right="0" w:firstLine="420"/>
        <w:rPr>
          <w:rFonts w:ascii="sans-serif" w:hAnsi="sans-serif" w:eastAsia="sans-serif" w:cs="sans-serif"/>
          <w:i w:val="0"/>
          <w:iCs w:val="0"/>
          <w:caps w:val="0"/>
          <w:color w:val="000000"/>
          <w:spacing w:val="0"/>
          <w:sz w:val="24"/>
          <w:szCs w:val="24"/>
        </w:rPr>
      </w:pPr>
      <w:r>
        <w:rPr>
          <w:rFonts w:ascii="Arial" w:hAnsi="Arial" w:eastAsia="sans-serif" w:cs="Arial"/>
          <w:i w:val="0"/>
          <w:iCs w:val="0"/>
          <w:caps w:val="0"/>
          <w:color w:val="000000"/>
          <w:spacing w:val="0"/>
          <w:sz w:val="21"/>
          <w:szCs w:val="21"/>
        </w:rPr>
        <w:t>7月18日，国家主席习近平向全球重要农业文化遗产大会致贺信。全球重要农业文化遗产大会当日在浙江省青田县开幕，主题为“（   ）”，由农业农村部和浙江省人民政府共同举办。</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A.发起农耕文明保护倡议，共同加强农业文化遗产保护</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B.保护共同农业遗产，促进全面乡村振兴</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C.坚持在发掘中保护、在利用中传承</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D.保护农业文化遗产是人类共同的责任</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答案：B</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从共青团中央获悉，世界青年发展论坛将于7月21日至23日以线上线下相结合的方式举办，来自100多个国家的近2000名青年代表将参加会议。论坛以“（    ）”为主题。</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A.促进青年发展、塑造共同未来</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B.绿色未来与青年创新</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C.包容和公平的优质教育</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D.青春之我，青春之国家</w:t>
      </w:r>
    </w:p>
    <w:p>
      <w:pPr>
        <w:pStyle w:val="2"/>
        <w:keepNext w:val="0"/>
        <w:keepLines w:val="0"/>
        <w:widowControl/>
        <w:suppressLineNumbers w:val="0"/>
        <w:spacing w:before="150" w:beforeAutospacing="0" w:after="75" w:afterAutospacing="0" w:line="315" w:lineRule="atLeast"/>
        <w:ind w:left="0" w:right="0" w:firstLine="420"/>
        <w:rPr>
          <w:rFonts w:hint="default" w:ascii="Arial" w:hAnsi="Arial" w:eastAsia="sans-serif" w:cs="Arial"/>
          <w:i w:val="0"/>
          <w:iCs w:val="0"/>
          <w:caps w:val="0"/>
          <w:color w:val="000000"/>
          <w:spacing w:val="0"/>
          <w:sz w:val="21"/>
          <w:szCs w:val="21"/>
        </w:rPr>
      </w:pPr>
      <w:r>
        <w:rPr>
          <w:rFonts w:hint="default" w:ascii="Arial" w:hAnsi="Arial" w:eastAsia="sans-serif" w:cs="Arial"/>
          <w:i w:val="0"/>
          <w:iCs w:val="0"/>
          <w:caps w:val="0"/>
          <w:color w:val="000000"/>
          <w:spacing w:val="0"/>
          <w:sz w:val="21"/>
          <w:szCs w:val="21"/>
        </w:rPr>
        <w:t>答案：A </w:t>
      </w:r>
    </w:p>
    <w:p>
      <w:pPr>
        <w:pStyle w:val="2"/>
        <w:keepNext w:val="0"/>
        <w:keepLines w:val="0"/>
        <w:widowControl/>
        <w:suppressLineNumbers w:val="0"/>
        <w:spacing w:before="150" w:beforeAutospacing="0" w:after="75" w:afterAutospacing="0" w:line="315" w:lineRule="atLeast"/>
        <w:ind w:left="0" w:right="0" w:firstLine="420"/>
        <w:rPr>
          <w:rFonts w:hint="default" w:ascii="Arial" w:hAnsi="Arial" w:eastAsia="sans-serif" w:cs="Arial"/>
          <w:i w:val="0"/>
          <w:iCs w:val="0"/>
          <w:caps w:val="0"/>
          <w:color w:val="000000"/>
          <w:spacing w:val="0"/>
          <w:sz w:val="21"/>
          <w:szCs w:val="21"/>
        </w:rPr>
      </w:pPr>
    </w:p>
    <w:p>
      <w:pPr>
        <w:pStyle w:val="2"/>
        <w:keepNext w:val="0"/>
        <w:keepLines w:val="0"/>
        <w:widowControl/>
        <w:suppressLineNumbers w:val="0"/>
        <w:spacing w:before="150" w:beforeAutospacing="0" w:after="75" w:afterAutospacing="0" w:line="315" w:lineRule="atLeast"/>
        <w:ind w:left="0" w:right="0" w:firstLine="420"/>
        <w:rPr>
          <w:rFonts w:ascii="sans-serif" w:hAnsi="sans-serif" w:eastAsia="sans-serif" w:cs="sans-serif"/>
          <w:i w:val="0"/>
          <w:iCs w:val="0"/>
          <w:caps w:val="0"/>
          <w:color w:val="000000"/>
          <w:spacing w:val="0"/>
          <w:sz w:val="24"/>
          <w:szCs w:val="24"/>
        </w:rPr>
      </w:pPr>
      <w:r>
        <w:rPr>
          <w:rFonts w:ascii="Arial" w:hAnsi="Arial" w:eastAsia="sans-serif" w:cs="Arial"/>
          <w:i w:val="0"/>
          <w:iCs w:val="0"/>
          <w:caps w:val="0"/>
          <w:color w:val="000000"/>
          <w:spacing w:val="0"/>
          <w:sz w:val="21"/>
          <w:szCs w:val="21"/>
        </w:rPr>
        <w:t>中国科技企业（   ）7月21日在马拉维第二大城市布兰太尔向马拉维政府交付该国首个国家数据中心，未来这一数据中心将由马方运营。</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A.华为</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B.小米</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C.阿里</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D.百度</w:t>
      </w:r>
    </w:p>
    <w:p>
      <w:pPr>
        <w:pStyle w:val="2"/>
        <w:keepNext w:val="0"/>
        <w:keepLines w:val="0"/>
        <w:widowControl/>
        <w:suppressLineNumbers w:val="0"/>
        <w:spacing w:before="150" w:beforeAutospacing="0" w:after="75" w:afterAutospacing="0" w:line="315" w:lineRule="atLeast"/>
        <w:ind w:left="0" w:right="0" w:firstLine="420"/>
        <w:rPr>
          <w:rFonts w:hint="default" w:ascii="Arial" w:hAnsi="Arial" w:eastAsia="sans-serif" w:cs="Arial"/>
          <w:i w:val="0"/>
          <w:iCs w:val="0"/>
          <w:caps w:val="0"/>
          <w:color w:val="000000"/>
          <w:spacing w:val="0"/>
          <w:sz w:val="21"/>
          <w:szCs w:val="21"/>
        </w:rPr>
      </w:pPr>
      <w:r>
        <w:rPr>
          <w:rFonts w:hint="default" w:ascii="Arial" w:hAnsi="Arial" w:eastAsia="sans-serif" w:cs="Arial"/>
          <w:i w:val="0"/>
          <w:iCs w:val="0"/>
          <w:caps w:val="0"/>
          <w:color w:val="000000"/>
          <w:spacing w:val="0"/>
          <w:sz w:val="21"/>
          <w:szCs w:val="21"/>
        </w:rPr>
        <w:t>答案：A</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rPr>
          <w:rFonts w:ascii="sans-serif" w:hAnsi="sans-serif" w:eastAsia="sans-serif" w:cs="sans-serif"/>
          <w:i w:val="0"/>
          <w:iCs w:val="0"/>
          <w:caps w:val="0"/>
          <w:color w:val="000000"/>
          <w:spacing w:val="0"/>
          <w:sz w:val="24"/>
          <w:szCs w:val="24"/>
        </w:rPr>
      </w:pPr>
      <w:r>
        <w:rPr>
          <w:rFonts w:ascii="Arial" w:hAnsi="Arial" w:eastAsia="sans-serif" w:cs="Arial"/>
          <w:i w:val="0"/>
          <w:iCs w:val="0"/>
          <w:caps w:val="0"/>
          <w:color w:val="000000"/>
          <w:spacing w:val="0"/>
          <w:sz w:val="21"/>
          <w:szCs w:val="21"/>
        </w:rPr>
        <w:t>　第五届数字中国建设峰会数字体育分论坛于7月24日在福州举行。本次论坛以“（  ）”为主题，围绕“数字+冬奥”成果、国家数字化发展战略，分享数字体育的积极实践和创新应用。</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A.体育叠加新技术，融合释放新动能</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B.创新驱动新变革，数字引领新格局</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C.‘数字+冬奥’照见体育未来</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D.打造开放共享、创新互动、安全高效的数字格局</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答案： C</w:t>
      </w:r>
    </w:p>
    <w:p>
      <w:pPr>
        <w:pStyle w:val="2"/>
        <w:keepNext w:val="0"/>
        <w:keepLines w:val="0"/>
        <w:widowControl/>
        <w:suppressLineNumbers w:val="0"/>
        <w:spacing w:before="150" w:beforeAutospacing="0" w:after="75" w:afterAutospacing="0" w:line="315" w:lineRule="atLeast"/>
        <w:ind w:right="0"/>
        <w:rPr>
          <w:rFonts w:hint="default" w:ascii="Arial" w:hAnsi="Arial" w:eastAsia="sans-serif" w:cs="Arial"/>
          <w:i w:val="0"/>
          <w:iCs w:val="0"/>
          <w:caps w:val="0"/>
          <w:color w:val="000000"/>
          <w:spacing w:val="0"/>
          <w:sz w:val="21"/>
          <w:szCs w:val="21"/>
        </w:rPr>
      </w:pPr>
    </w:p>
    <w:p>
      <w:pPr>
        <w:pStyle w:val="2"/>
        <w:keepNext w:val="0"/>
        <w:keepLines w:val="0"/>
        <w:widowControl/>
        <w:suppressLineNumbers w:val="0"/>
        <w:spacing w:before="150" w:beforeAutospacing="0" w:after="75" w:afterAutospacing="0" w:line="315" w:lineRule="atLeast"/>
        <w:ind w:left="0" w:right="0" w:firstLine="420"/>
        <w:rPr>
          <w:rFonts w:ascii="sans-serif" w:hAnsi="sans-serif" w:eastAsia="sans-serif" w:cs="sans-serif"/>
          <w:i w:val="0"/>
          <w:iCs w:val="0"/>
          <w:caps w:val="0"/>
          <w:color w:val="000000"/>
          <w:spacing w:val="0"/>
          <w:sz w:val="24"/>
          <w:szCs w:val="24"/>
        </w:rPr>
      </w:pPr>
      <w:r>
        <w:rPr>
          <w:rFonts w:ascii="Arial" w:hAnsi="Arial" w:eastAsia="sans-serif" w:cs="Arial"/>
          <w:i w:val="0"/>
          <w:iCs w:val="0"/>
          <w:caps w:val="0"/>
          <w:color w:val="000000"/>
          <w:spacing w:val="0"/>
          <w:sz w:val="21"/>
          <w:szCs w:val="21"/>
        </w:rPr>
        <w:t>7月25日，巴黎奥组委公布了2024年巴黎奥运会与残奥会的口号——（ ）。</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A.奥运更开放</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B.点燃心中圣火</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C.分享奥运精神</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D.激情在这里燃烧</w:t>
      </w:r>
    </w:p>
    <w:p>
      <w:pPr>
        <w:pStyle w:val="2"/>
        <w:keepNext w:val="0"/>
        <w:keepLines w:val="0"/>
        <w:widowControl/>
        <w:suppressLineNumbers w:val="0"/>
        <w:spacing w:before="150" w:beforeAutospacing="0" w:after="75" w:afterAutospacing="0" w:line="315" w:lineRule="atLeast"/>
        <w:ind w:left="0" w:right="0" w:firstLine="420"/>
        <w:rPr>
          <w:rFonts w:hint="default" w:ascii="Arial" w:hAnsi="Arial" w:eastAsia="sans-serif" w:cs="Arial"/>
          <w:i w:val="0"/>
          <w:iCs w:val="0"/>
          <w:caps w:val="0"/>
          <w:color w:val="000000"/>
          <w:spacing w:val="0"/>
          <w:sz w:val="21"/>
          <w:szCs w:val="21"/>
        </w:rPr>
      </w:pPr>
      <w:r>
        <w:rPr>
          <w:rFonts w:hint="default" w:ascii="Arial" w:hAnsi="Arial" w:eastAsia="sans-serif" w:cs="Arial"/>
          <w:i w:val="0"/>
          <w:iCs w:val="0"/>
          <w:caps w:val="0"/>
          <w:color w:val="000000"/>
          <w:spacing w:val="0"/>
          <w:sz w:val="21"/>
          <w:szCs w:val="21"/>
        </w:rPr>
        <w:t>答案：A</w:t>
      </w:r>
    </w:p>
    <w:p>
      <w:pPr>
        <w:pStyle w:val="2"/>
        <w:keepNext w:val="0"/>
        <w:keepLines w:val="0"/>
        <w:widowControl/>
        <w:suppressLineNumbers w:val="0"/>
        <w:spacing w:before="150" w:beforeAutospacing="0" w:after="75" w:afterAutospacing="0" w:line="315" w:lineRule="atLeast"/>
        <w:ind w:left="0" w:right="0" w:firstLine="420"/>
        <w:rPr>
          <w:rFonts w:hint="default" w:ascii="Arial" w:hAnsi="Arial" w:eastAsia="sans-serif" w:cs="Arial"/>
          <w:i w:val="0"/>
          <w:iCs w:val="0"/>
          <w:caps w:val="0"/>
          <w:color w:val="000000"/>
          <w:spacing w:val="0"/>
          <w:sz w:val="21"/>
          <w:szCs w:val="21"/>
        </w:rPr>
      </w:pPr>
    </w:p>
    <w:p>
      <w:pPr>
        <w:pStyle w:val="2"/>
        <w:keepNext w:val="0"/>
        <w:keepLines w:val="0"/>
        <w:widowControl/>
        <w:suppressLineNumbers w:val="0"/>
        <w:spacing w:before="150" w:beforeAutospacing="0" w:after="75" w:afterAutospacing="0" w:line="315" w:lineRule="atLeast"/>
        <w:ind w:left="0" w:right="0" w:firstLine="420"/>
      </w:pPr>
      <w:r>
        <w:rPr>
          <w:rFonts w:ascii="Arial" w:hAnsi="Arial" w:cs="Arial"/>
          <w:sz w:val="21"/>
          <w:szCs w:val="21"/>
        </w:rPr>
        <w:t>国家主席习近平7月26日下午在北京钓鱼台国宾馆同印度尼西亚总统佐科举行会谈。习近平指出，双方战略互信日益巩固，（   ）“四轮驱动”合作格局不断深化，在维护地区和平稳定、促进世界团结合作方面展现担当，积极有为，树立了发展中大国联合自强、互利共赢的典范。</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A.政治、经济、人文、海上合作</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B.政治、经济、文化、经济合作</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C.政治、经济、文化、政治合作</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D.政治、经济、人文、技术合作</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答案：A</w:t>
      </w:r>
    </w:p>
    <w:p>
      <w:pPr>
        <w:keepNext w:val="0"/>
        <w:keepLines w:val="0"/>
        <w:widowControl/>
        <w:suppressLineNumbers w:val="0"/>
        <w:spacing w:before="0" w:beforeAutospacing="0" w:after="0" w:afterAutospacing="0"/>
        <w:ind w:left="0" w:right="0"/>
      </w:pP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2022年7月28日，中共中央召开党外人士座谈会，国家主席习近平给大家提出3点希望。为中共二十大召开营造良好环境。 下列不属于3点希望的是（     ）</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A.要统一思想</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B.要发挥优势</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C.要凝心聚力</w:t>
      </w:r>
    </w:p>
    <w:p>
      <w:pPr>
        <w:pStyle w:val="2"/>
        <w:keepNext w:val="0"/>
        <w:keepLines w:val="0"/>
        <w:widowControl/>
        <w:suppressLineNumbers w:val="0"/>
        <w:spacing w:before="150" w:beforeAutospacing="0" w:after="75" w:afterAutospacing="0" w:line="315" w:lineRule="atLeast"/>
        <w:ind w:left="0" w:right="0" w:firstLine="420"/>
      </w:pPr>
      <w:r>
        <w:rPr>
          <w:rFonts w:hint="default" w:ascii="Arial" w:hAnsi="Arial" w:cs="Arial"/>
          <w:sz w:val="21"/>
          <w:szCs w:val="21"/>
        </w:rPr>
        <w:t>　　D.要聚焦发展</w:t>
      </w:r>
    </w:p>
    <w:p>
      <w:pPr>
        <w:pStyle w:val="2"/>
        <w:keepNext w:val="0"/>
        <w:keepLines w:val="0"/>
        <w:widowControl/>
        <w:suppressLineNumbers w:val="0"/>
        <w:spacing w:before="150" w:beforeAutospacing="0" w:after="75" w:afterAutospacing="0" w:line="315" w:lineRule="atLeast"/>
        <w:ind w:left="0" w:right="0" w:firstLine="420"/>
        <w:rPr>
          <w:rFonts w:hint="default" w:ascii="Arial" w:hAnsi="Arial" w:cs="Arial"/>
          <w:sz w:val="21"/>
          <w:szCs w:val="21"/>
        </w:rPr>
      </w:pPr>
      <w:r>
        <w:rPr>
          <w:rFonts w:hint="default" w:ascii="Arial" w:hAnsi="Arial" w:cs="Arial"/>
          <w:sz w:val="21"/>
          <w:szCs w:val="21"/>
        </w:rPr>
        <w:t>答案：D</w:t>
      </w:r>
    </w:p>
    <w:p>
      <w:pPr>
        <w:pStyle w:val="2"/>
        <w:keepNext w:val="0"/>
        <w:keepLines w:val="0"/>
        <w:widowControl/>
        <w:suppressLineNumbers w:val="0"/>
        <w:spacing w:before="150" w:beforeAutospacing="0" w:after="75" w:afterAutospacing="0" w:line="315" w:lineRule="atLeast"/>
        <w:ind w:left="0" w:right="0" w:firstLine="420"/>
        <w:rPr>
          <w:rFonts w:hint="default" w:ascii="Arial" w:hAnsi="Arial" w:cs="Arial"/>
          <w:sz w:val="21"/>
          <w:szCs w:val="21"/>
        </w:rPr>
      </w:pPr>
    </w:p>
    <w:p>
      <w:pPr>
        <w:pStyle w:val="2"/>
        <w:keepNext w:val="0"/>
        <w:keepLines w:val="0"/>
        <w:widowControl/>
        <w:suppressLineNumbers w:val="0"/>
        <w:spacing w:before="150" w:beforeAutospacing="0" w:after="75" w:afterAutospacing="0" w:line="315" w:lineRule="atLeast"/>
        <w:ind w:left="0" w:right="0" w:firstLine="420"/>
        <w:rPr>
          <w:rFonts w:ascii="sans-serif" w:hAnsi="sans-serif" w:eastAsia="sans-serif" w:cs="sans-serif"/>
          <w:i w:val="0"/>
          <w:iCs w:val="0"/>
          <w:caps w:val="0"/>
          <w:color w:val="000000"/>
          <w:spacing w:val="0"/>
          <w:sz w:val="24"/>
          <w:szCs w:val="24"/>
        </w:rPr>
      </w:pPr>
      <w:r>
        <w:rPr>
          <w:rFonts w:ascii="Arial" w:hAnsi="Arial" w:eastAsia="sans-serif" w:cs="Arial"/>
          <w:i w:val="0"/>
          <w:iCs w:val="0"/>
          <w:caps w:val="0"/>
          <w:color w:val="000000"/>
          <w:spacing w:val="0"/>
          <w:sz w:val="21"/>
          <w:szCs w:val="21"/>
        </w:rPr>
        <w:t>7月28日，习近平向中国共产党与世界马克思主义政党论坛致贺信。习近平指出，马克思主义是不断发展的开放的理论，（ ）才能充满生机。</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A，创新化</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B，革命化</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C，时代化</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D，本土化</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答案：C</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150" w:beforeAutospacing="0" w:after="75" w:afterAutospacing="0" w:line="315" w:lineRule="atLeast"/>
        <w:ind w:left="0" w:right="0" w:firstLine="420"/>
        <w:rPr>
          <w:rFonts w:ascii="sans-serif" w:hAnsi="sans-serif" w:eastAsia="sans-serif" w:cs="sans-serif"/>
          <w:i w:val="0"/>
          <w:iCs w:val="0"/>
          <w:caps w:val="0"/>
          <w:color w:val="000000"/>
          <w:spacing w:val="0"/>
          <w:sz w:val="24"/>
          <w:szCs w:val="24"/>
        </w:rPr>
      </w:pPr>
      <w:r>
        <w:rPr>
          <w:rFonts w:ascii="Arial" w:hAnsi="Arial" w:eastAsia="sans-serif" w:cs="Arial"/>
          <w:i w:val="0"/>
          <w:iCs w:val="0"/>
          <w:caps w:val="0"/>
          <w:color w:val="000000"/>
          <w:spacing w:val="0"/>
          <w:sz w:val="21"/>
          <w:szCs w:val="21"/>
        </w:rPr>
        <w:t>第36届大众电影百花奖7月30日晚在湖北武汉揭晓。中国电影三大奖指的是（   ）</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A.金鸡奖、华表奖、百花奖</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B.金钟奖、金鸡奖、百花奖</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C.金钟奖、华表奖、金马奖</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D.金鸡奖、金马奖、百花奖</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答案：A</w:t>
      </w:r>
    </w:p>
    <w:p>
      <w:pPr>
        <w:pStyle w:val="2"/>
        <w:keepNext w:val="0"/>
        <w:keepLines w:val="0"/>
        <w:widowControl/>
        <w:suppressLineNumbers w:val="0"/>
        <w:spacing w:before="150" w:beforeAutospacing="0" w:after="75" w:afterAutospacing="0" w:line="315" w:lineRule="atLeast"/>
        <w:ind w:left="0" w:right="0" w:firstLine="420"/>
        <w:rPr>
          <w:rFonts w:hint="default" w:ascii="Arial" w:hAnsi="Arial" w:eastAsia="sans-serif" w:cs="Arial"/>
          <w:i w:val="0"/>
          <w:iCs w:val="0"/>
          <w:caps w:val="0"/>
          <w:color w:val="000000"/>
          <w:spacing w:val="0"/>
          <w:sz w:val="21"/>
          <w:szCs w:val="21"/>
        </w:rPr>
      </w:pPr>
    </w:p>
    <w:p>
      <w:pPr>
        <w:pStyle w:val="2"/>
        <w:keepNext w:val="0"/>
        <w:keepLines w:val="0"/>
        <w:widowControl/>
        <w:suppressLineNumbers w:val="0"/>
        <w:spacing w:before="150" w:beforeAutospacing="0" w:after="75" w:afterAutospacing="0" w:line="315" w:lineRule="atLeast"/>
        <w:ind w:left="0" w:right="0" w:firstLine="420"/>
        <w:rPr>
          <w:rFonts w:ascii="sans-serif" w:hAnsi="sans-serif" w:eastAsia="sans-serif" w:cs="sans-serif"/>
          <w:i w:val="0"/>
          <w:iCs w:val="0"/>
          <w:caps w:val="0"/>
          <w:color w:val="000000"/>
          <w:spacing w:val="0"/>
          <w:sz w:val="24"/>
          <w:szCs w:val="24"/>
        </w:rPr>
      </w:pPr>
      <w:r>
        <w:rPr>
          <w:rFonts w:ascii="Arial" w:hAnsi="Arial" w:eastAsia="sans-serif" w:cs="Arial"/>
          <w:i w:val="0"/>
          <w:iCs w:val="0"/>
          <w:caps w:val="0"/>
          <w:color w:val="000000"/>
          <w:spacing w:val="0"/>
          <w:sz w:val="21"/>
          <w:szCs w:val="21"/>
        </w:rPr>
        <w:t>中央统战工作会议7月29日至30日在北京召开。中共中央总书记、国家主席、中央军委主席习近平出席会议并发表重要讲话，强调今年是我们党明确提出统一战线政策（）。</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A.85周年</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B.90周年</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C.95周年 </w:t>
      </w:r>
    </w:p>
    <w:p>
      <w:pPr>
        <w:pStyle w:val="2"/>
        <w:keepNext w:val="0"/>
        <w:keepLines w:val="0"/>
        <w:widowControl/>
        <w:suppressLineNumbers w:val="0"/>
        <w:spacing w:before="150" w:beforeAutospacing="0" w:after="75" w:afterAutospacing="0" w:line="315" w:lineRule="atLeast"/>
        <w:ind w:left="0" w:right="0" w:firstLine="420"/>
        <w:rPr>
          <w:rFonts w:hint="default" w:ascii="sans-serif" w:hAnsi="sans-serif" w:eastAsia="sans-serif" w:cs="sans-serif"/>
          <w:i w:val="0"/>
          <w:iCs w:val="0"/>
          <w:caps w:val="0"/>
          <w:color w:val="000000"/>
          <w:spacing w:val="0"/>
          <w:sz w:val="24"/>
          <w:szCs w:val="24"/>
        </w:rPr>
      </w:pPr>
      <w:r>
        <w:rPr>
          <w:rFonts w:hint="default" w:ascii="Arial" w:hAnsi="Arial" w:eastAsia="sans-serif" w:cs="Arial"/>
          <w:i w:val="0"/>
          <w:iCs w:val="0"/>
          <w:caps w:val="0"/>
          <w:color w:val="000000"/>
          <w:spacing w:val="0"/>
          <w:sz w:val="21"/>
          <w:szCs w:val="21"/>
        </w:rPr>
        <w:t>　　D.100周年</w:t>
      </w:r>
    </w:p>
    <w:p>
      <w:pPr>
        <w:pStyle w:val="2"/>
        <w:keepNext w:val="0"/>
        <w:keepLines w:val="0"/>
        <w:widowControl/>
        <w:suppressLineNumbers w:val="0"/>
        <w:spacing w:before="150" w:beforeAutospacing="0" w:after="75" w:afterAutospacing="0" w:line="315" w:lineRule="atLeast"/>
        <w:ind w:left="0" w:right="0" w:firstLine="420"/>
        <w:rPr>
          <w:rFonts w:hint="default" w:ascii="Arial" w:hAnsi="Arial" w:eastAsia="sans-serif" w:cs="Arial"/>
          <w:i w:val="0"/>
          <w:iCs w:val="0"/>
          <w:caps w:val="0"/>
          <w:color w:val="000000"/>
          <w:spacing w:val="0"/>
          <w:sz w:val="21"/>
          <w:szCs w:val="21"/>
        </w:rPr>
      </w:pPr>
      <w:r>
        <w:rPr>
          <w:rFonts w:hint="default" w:ascii="Arial" w:hAnsi="Arial" w:eastAsia="sans-serif" w:cs="Arial"/>
          <w:i w:val="0"/>
          <w:iCs w:val="0"/>
          <w:caps w:val="0"/>
          <w:color w:val="000000"/>
          <w:spacing w:val="0"/>
          <w:sz w:val="21"/>
          <w:szCs w:val="21"/>
        </w:rPr>
        <w:t> 答案：D</w:t>
      </w:r>
    </w:p>
    <w:p>
      <w:pPr>
        <w:pStyle w:val="2"/>
        <w:keepNext w:val="0"/>
        <w:keepLines w:val="0"/>
        <w:widowControl/>
        <w:suppressLineNumbers w:val="0"/>
        <w:spacing w:before="150" w:beforeAutospacing="0" w:after="75" w:afterAutospacing="0" w:line="315" w:lineRule="atLeast"/>
        <w:ind w:left="0" w:right="0" w:firstLine="420"/>
        <w:rPr>
          <w:rFonts w:hint="default" w:ascii="Arial" w:hAnsi="Arial" w:eastAsia="sans-serif" w:cs="Arial"/>
          <w:i w:val="0"/>
          <w:iCs w:val="0"/>
          <w:caps w:val="0"/>
          <w:color w:val="000000"/>
          <w:spacing w:val="0"/>
          <w:sz w:val="21"/>
          <w:szCs w:val="21"/>
        </w:rPr>
      </w:pPr>
    </w:p>
    <w:p>
      <w:pPr>
        <w:pStyle w:val="2"/>
        <w:keepNext w:val="0"/>
        <w:keepLines w:val="0"/>
        <w:widowControl/>
        <w:suppressLineNumbers w:val="0"/>
        <w:spacing w:before="150" w:beforeAutospacing="0" w:after="75" w:afterAutospacing="0" w:line="315" w:lineRule="atLeast"/>
        <w:ind w:left="0" w:right="0" w:firstLine="420"/>
        <w:rPr>
          <w:rFonts w:hint="default" w:ascii="Arial" w:hAnsi="Arial" w:eastAsia="sans-serif" w:cs="Arial"/>
          <w:i w:val="0"/>
          <w:iCs w:val="0"/>
          <w:caps w:val="0"/>
          <w:color w:val="000000"/>
          <w:spacing w:val="0"/>
          <w:sz w:val="21"/>
          <w:szCs w:val="21"/>
        </w:rPr>
      </w:pPr>
    </w:p>
    <w:p>
      <w:pPr>
        <w:pStyle w:val="2"/>
        <w:keepNext w:val="0"/>
        <w:keepLines w:val="0"/>
        <w:widowControl/>
        <w:suppressLineNumbers w:val="0"/>
        <w:spacing w:before="150" w:beforeAutospacing="0" w:after="75" w:afterAutospacing="0" w:line="315" w:lineRule="atLeast"/>
        <w:ind w:right="0"/>
        <w:rPr>
          <w:rFonts w:hint="default" w:ascii="Arial" w:hAnsi="Arial" w:eastAsia="sans-serif" w:cs="Arial"/>
          <w:i w:val="0"/>
          <w:iCs w:val="0"/>
          <w:caps w:val="0"/>
          <w:color w:val="000000"/>
          <w:spacing w:val="0"/>
          <w:sz w:val="21"/>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ViN2ZhZDNiNzIzMzI5NTJmYWNjOTNhZjEzYWQ5MmIifQ=="/>
  </w:docVars>
  <w:rsids>
    <w:rsidRoot w:val="00000000"/>
    <w:rsid w:val="37F919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2022-08-23T00:45:12Z</dcterms:created>
  <dc:creator>Administrator</dc:creator>
  <cp:lastModifiedBy>周光显</cp:lastModifiedBy>
  <dcterms:modified xsi:type="dcterms:W3CDTF">2022-08-23T00:59:36Z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AC449AA2662441A0B7E82D6C3081A60C</vt:lpwstr>
  </property>
</Properties>
</file>