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吉安县招聘“两新”组织党务工作专干报名登记表</w:t>
      </w:r>
    </w:p>
    <w:bookmarkEnd w:id="0"/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7"/>
        <w:gridCol w:w="87"/>
        <w:gridCol w:w="365"/>
        <w:gridCol w:w="226"/>
        <w:gridCol w:w="865"/>
        <w:gridCol w:w="534"/>
        <w:gridCol w:w="113"/>
        <w:gridCol w:w="244"/>
        <w:gridCol w:w="357"/>
        <w:gridCol w:w="698"/>
        <w:gridCol w:w="927"/>
        <w:gridCol w:w="273"/>
        <w:gridCol w:w="30"/>
        <w:gridCol w:w="709"/>
        <w:gridCol w:w="1187"/>
        <w:gridCol w:w="68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性别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籍贯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年月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学历情况</w:t>
            </w: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4"/>
                <w:sz w:val="18"/>
                <w:szCs w:val="18"/>
                <w:lang w:eastAsia="zh-CN"/>
              </w:rPr>
              <w:t>全日制学历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pacing w:val="-1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18"/>
                <w:szCs w:val="18"/>
                <w:lang w:eastAsia="zh-CN"/>
              </w:rPr>
              <w:t>在职学历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入党时间</w:t>
            </w:r>
          </w:p>
        </w:tc>
        <w:tc>
          <w:tcPr>
            <w:tcW w:w="2339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家庭住址</w:t>
            </w:r>
          </w:p>
        </w:tc>
        <w:tc>
          <w:tcPr>
            <w:tcW w:w="288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16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党组织关系所在地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（XX党支部）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身份证号</w:t>
            </w:r>
          </w:p>
        </w:tc>
        <w:tc>
          <w:tcPr>
            <w:tcW w:w="396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何年何月至何年何月</w:t>
            </w: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在何处学习或工作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家庭主要成员信息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与本人关系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工作单位及职务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诺</w:t>
            </w:r>
          </w:p>
        </w:tc>
        <w:tc>
          <w:tcPr>
            <w:tcW w:w="8961" w:type="dxa"/>
            <w:gridSpan w:val="15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我郑重承诺：</w:t>
            </w:r>
          </w:p>
          <w:p>
            <w:pPr>
              <w:spacing w:line="400" w:lineRule="exact"/>
              <w:ind w:firstLine="480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考生签名：                   2022年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备注</w:t>
            </w:r>
          </w:p>
        </w:tc>
        <w:tc>
          <w:tcPr>
            <w:tcW w:w="8961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spacing w:line="2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</w:rPr>
        <w:t>注：考生承诺一栏须由报考人员本人亲笔签名。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290E4C70-BB12-4BFF-AA02-F93C8086A2E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F01C603-A348-4C65-9AD9-3B5FBE5385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FFA2DB-70D0-483D-8D51-A421F4996D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67CAE"/>
    <w:rsid w:val="7A1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1"/>
    <w:qFormat/>
    <w:uiPriority w:val="0"/>
    <w:pPr>
      <w:widowControl/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2022-06-17T08:31:00Z</dcterms:created>
  <dc:creator>Dopamine</dc:creator>
  <cp:lastModifiedBy>Dopamine</cp:lastModifiedBy>
  <dcterms:modified xsi:type="dcterms:W3CDTF">2022-06-17T08:31:37Z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A881B1B5CFF4495FAF91E4E2DB75AF64</vt:lpwstr>
  </property>
</Properties>
</file>