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 w:ascii="黑体" w:hAnsi="宋体" w:eastAsia="黑体" w:cs="黑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vertAlign w:val="baseline"/>
          <w:lang w:val="en-US" w:eastAsia="zh-CN"/>
        </w:rPr>
        <w:t>万安县公开招聘专职队消防员报名表</w:t>
      </w:r>
    </w:p>
    <w:tbl>
      <w:tblPr>
        <w:tblStyle w:val="3"/>
        <w:tblpPr w:leftFromText="180" w:rightFromText="180" w:vertAnchor="text" w:horzAnchor="page" w:tblpX="1281" w:tblpY="641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2161"/>
        <w:gridCol w:w="1665"/>
        <w:gridCol w:w="1489"/>
        <w:gridCol w:w="37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籍贯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身份证号码</w:t>
            </w:r>
          </w:p>
        </w:tc>
        <w:tc>
          <w:tcPr>
            <w:tcW w:w="569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现家庭住址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学历和学位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4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报考岗位</w:t>
            </w:r>
            <w:bookmarkStart w:id="0" w:name="_GoBack"/>
            <w:bookmarkEnd w:id="0"/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特长、技能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46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姓 名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在何单位学习或工作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64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4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4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4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应聘人员承诺签名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应聘人：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4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08"/>
                <w:tab w:val="right" w:pos="7761"/>
              </w:tabs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008"/>
                <w:tab w:val="right" w:pos="7761"/>
              </w:tabs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008"/>
                <w:tab w:val="right" w:pos="7761"/>
              </w:tabs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008"/>
                <w:tab w:val="right" w:pos="7761"/>
              </w:tabs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008"/>
                <w:tab w:val="right" w:pos="7761"/>
              </w:tabs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7C7D"/>
    <w:rsid w:val="017B7C7D"/>
    <w:rsid w:val="4A8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吉安市消防救援支队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2020-02-21T02:52:00Z</dcterms:created>
  <dc:creator>Administrator</dc:creator>
  <cp:lastModifiedBy>怀怀</cp:lastModifiedBy>
  <dcterms:modified xsi:type="dcterms:W3CDTF">2021-03-01T10:26:03Z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