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Times New Roman" w:hAnsi="Times New Roman" w:eastAsia="黑体"/>
          <w:sz w:val="28"/>
          <w:szCs w:val="32"/>
        </w:rPr>
        <w:t>2</w:t>
      </w:r>
    </w:p>
    <w:p>
      <w:pPr>
        <w:spacing w:line="480" w:lineRule="exact"/>
        <w:jc w:val="center"/>
        <w:rPr>
          <w:rFonts w:hint="eastAsia" w:ascii="方正大标宋简体" w:eastAsia="方正大标宋简体"/>
          <w:color w:val="000000"/>
          <w:spacing w:val="-16"/>
          <w:sz w:val="40"/>
          <w:szCs w:val="40"/>
        </w:rPr>
      </w:pPr>
      <w:r>
        <w:rPr>
          <w:rFonts w:hint="eastAsia" w:ascii="方正大标宋简体" w:eastAsia="方正大标宋简体"/>
          <w:color w:val="000000"/>
          <w:spacing w:val="-16"/>
          <w:sz w:val="40"/>
          <w:szCs w:val="40"/>
        </w:rPr>
        <w:t>姜堰区</w:t>
      </w:r>
      <w:r>
        <w:rPr>
          <w:rFonts w:ascii="Times New Roman" w:hAnsi="Times New Roman" w:eastAsia="方正大标宋简体"/>
          <w:color w:val="000000"/>
          <w:spacing w:val="-16"/>
          <w:sz w:val="40"/>
          <w:szCs w:val="40"/>
        </w:rPr>
        <w:t>20</w:t>
      </w:r>
      <w:r>
        <w:rPr>
          <w:rFonts w:hint="eastAsia" w:ascii="Times New Roman" w:hAnsi="Times New Roman" w:eastAsia="方正大标宋简体"/>
          <w:color w:val="000000"/>
          <w:spacing w:val="-16"/>
          <w:sz w:val="40"/>
          <w:szCs w:val="40"/>
          <w:lang w:val="en-US" w:eastAsia="zh-CN"/>
        </w:rPr>
        <w:t>21</w:t>
      </w:r>
      <w:r>
        <w:rPr>
          <w:rFonts w:hint="eastAsia" w:ascii="方正大标宋简体" w:eastAsia="方正大标宋简体"/>
          <w:color w:val="000000"/>
          <w:spacing w:val="-16"/>
          <w:sz w:val="40"/>
          <w:szCs w:val="40"/>
        </w:rPr>
        <w:t>年公开选聘见习村官报名表</w:t>
      </w:r>
    </w:p>
    <w:p>
      <w:pPr>
        <w:spacing w:before="312" w:beforeLines="100" w:line="360" w:lineRule="exact"/>
        <w:ind w:firstLine="316" w:firstLineChars="105"/>
        <w:rPr>
          <w:rFonts w:hint="default" w:ascii="楷体_GB2312" w:eastAsia="楷体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bCs/>
          <w:kern w:val="0"/>
          <w:sz w:val="30"/>
          <w:szCs w:val="30"/>
        </w:rPr>
        <w:t>报考镇（</w:t>
      </w:r>
      <w:r>
        <w:rPr>
          <w:rFonts w:hint="eastAsia" w:ascii="楷体_GB2312" w:eastAsia="楷体_GB2312"/>
          <w:b/>
          <w:bCs/>
          <w:kern w:val="0"/>
          <w:sz w:val="30"/>
          <w:szCs w:val="30"/>
          <w:lang w:val="en-US" w:eastAsia="zh-CN"/>
        </w:rPr>
        <w:t>街道</w:t>
      </w:r>
      <w:r>
        <w:rPr>
          <w:rFonts w:hint="eastAsia" w:ascii="楷体_GB2312" w:eastAsia="楷体_GB2312"/>
          <w:b/>
          <w:bCs/>
          <w:kern w:val="0"/>
          <w:sz w:val="30"/>
          <w:szCs w:val="30"/>
        </w:rPr>
        <w:t xml:space="preserve">）：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24"/>
        <w:gridCol w:w="324"/>
        <w:gridCol w:w="324"/>
        <w:gridCol w:w="324"/>
        <w:gridCol w:w="324"/>
        <w:gridCol w:w="324"/>
        <w:gridCol w:w="324"/>
        <w:gridCol w:w="42"/>
        <w:gridCol w:w="282"/>
        <w:gridCol w:w="325"/>
        <w:gridCol w:w="324"/>
        <w:gridCol w:w="329"/>
        <w:gridCol w:w="324"/>
        <w:gridCol w:w="324"/>
        <w:gridCol w:w="69"/>
        <w:gridCol w:w="67"/>
        <w:gridCol w:w="188"/>
        <w:gridCol w:w="324"/>
        <w:gridCol w:w="324"/>
        <w:gridCol w:w="324"/>
        <w:gridCol w:w="325"/>
        <w:gridCol w:w="2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   名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   别</w:t>
            </w:r>
          </w:p>
        </w:tc>
        <w:tc>
          <w:tcPr>
            <w:tcW w:w="226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两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寸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   族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户籍地</w:t>
            </w:r>
          </w:p>
        </w:tc>
        <w:tc>
          <w:tcPr>
            <w:tcW w:w="226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 xml:space="preserve"> 岁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26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入党时间</w:t>
            </w:r>
          </w:p>
        </w:tc>
        <w:tc>
          <w:tcPr>
            <w:tcW w:w="226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号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4"/>
              </w:rPr>
              <w:t>码</w:t>
            </w: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家庭住址</w:t>
            </w:r>
          </w:p>
        </w:tc>
        <w:tc>
          <w:tcPr>
            <w:tcW w:w="4354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毕业学校及专业</w:t>
            </w: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全日制</w:t>
            </w:r>
          </w:p>
        </w:tc>
        <w:tc>
          <w:tcPr>
            <w:tcW w:w="6376" w:type="dxa"/>
            <w:gridSpan w:val="1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6376" w:type="dxa"/>
            <w:gridSpan w:val="1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260" w:lineRule="exact"/>
              <w:ind w:left="-53" w:leftChars="-25" w:right="-50" w:rightChars="-24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任职单位及职　　　务</w:t>
            </w:r>
          </w:p>
        </w:tc>
        <w:tc>
          <w:tcPr>
            <w:tcW w:w="4354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任现职时间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人员类别</w:t>
            </w:r>
          </w:p>
        </w:tc>
        <w:tc>
          <w:tcPr>
            <w:tcW w:w="7672" w:type="dxa"/>
            <w:gridSpan w:val="23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eastAsia="仿宋_GB2312"/>
                <w:bCs/>
                <w:kern w:val="0"/>
                <w:sz w:val="24"/>
              </w:rPr>
              <w:t>区级机关、镇街机关在职编外人员     □已在村工作人员</w:t>
            </w:r>
          </w:p>
          <w:p>
            <w:pPr>
              <w:spacing w:line="360" w:lineRule="exact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□致富能人                           □乡土人才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4287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□退役士兵（士官）</w:t>
            </w:r>
          </w:p>
        </w:tc>
        <w:tc>
          <w:tcPr>
            <w:tcW w:w="157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退役时间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工作简历</w:t>
            </w:r>
          </w:p>
        </w:tc>
        <w:tc>
          <w:tcPr>
            <w:tcW w:w="7672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报名承诺</w:t>
            </w:r>
          </w:p>
        </w:tc>
        <w:tc>
          <w:tcPr>
            <w:tcW w:w="767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本人郑重承诺：</w:t>
            </w:r>
            <w:r>
              <w:rPr>
                <w:rFonts w:hint="eastAsia" w:ascii="仿宋_GB2312" w:eastAsia="仿宋_GB2312"/>
                <w:sz w:val="24"/>
              </w:rPr>
              <w:t>所提供的个人信息、证明材料、证件真实、准确，符合招聘简章规定的报考条件。如有不实，由此造成的一切后果自负，如被聘用，可随时与本人解除聘用关系。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544" w:firstLineChars="1477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ind w:left="-126" w:leftChars="-60" w:right="-109" w:rightChars="-52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报名点资格审核</w:t>
            </w:r>
            <w:r>
              <w:rPr>
                <w:rFonts w:eastAsia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7672" w:type="dxa"/>
            <w:gridSpan w:val="23"/>
            <w:noWrap w:val="0"/>
            <w:vAlign w:val="center"/>
          </w:tcPr>
          <w:p>
            <w:pPr>
              <w:spacing w:line="360" w:lineRule="exact"/>
              <w:ind w:right="96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 xml:space="preserve">                                          </w:t>
            </w:r>
          </w:p>
          <w:p>
            <w:pPr>
              <w:spacing w:line="360" w:lineRule="exact"/>
              <w:ind w:right="1259" w:firstLine="2599" w:firstLineChars="1083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审核人签名：</w:t>
            </w:r>
          </w:p>
          <w:p>
            <w:pPr>
              <w:spacing w:line="360" w:lineRule="exact"/>
              <w:ind w:firstLine="5040" w:firstLineChars="2100"/>
              <w:jc w:val="right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320" w:lineRule="exact"/>
      </w:pPr>
      <w:r>
        <w:rPr>
          <w:rFonts w:hint="eastAsia" w:eastAsia="仿宋_GB2312"/>
          <w:color w:val="000000"/>
          <w:kern w:val="0"/>
          <w:szCs w:val="21"/>
        </w:rPr>
        <w:t>提交资料：</w:t>
      </w:r>
      <w:r>
        <w:rPr>
          <w:rFonts w:ascii="Times New Roman" w:hAnsi="Times New Roman" w:eastAsia="仿宋_GB2312"/>
          <w:color w:val="000000"/>
          <w:kern w:val="0"/>
          <w:szCs w:val="21"/>
        </w:rPr>
        <w:t>1</w:t>
      </w:r>
      <w:r>
        <w:rPr>
          <w:rFonts w:eastAsia="仿宋_GB2312"/>
          <w:color w:val="000000"/>
          <w:kern w:val="0"/>
          <w:szCs w:val="21"/>
        </w:rPr>
        <w:t>.</w:t>
      </w:r>
      <w:r>
        <w:rPr>
          <w:rFonts w:hint="eastAsia" w:eastAsia="仿宋_GB2312"/>
          <w:color w:val="000000"/>
          <w:kern w:val="0"/>
          <w:szCs w:val="21"/>
        </w:rPr>
        <w:t xml:space="preserve"> </w:t>
      </w:r>
      <w:r>
        <w:rPr>
          <w:rFonts w:eastAsia="仿宋_GB2312"/>
          <w:color w:val="000000"/>
          <w:kern w:val="0"/>
          <w:szCs w:val="21"/>
        </w:rPr>
        <w:t>身份证</w:t>
      </w:r>
      <w:r>
        <w:rPr>
          <w:rFonts w:hint="eastAsia" w:eastAsia="仿宋_GB2312"/>
          <w:color w:val="000000"/>
          <w:kern w:val="0"/>
          <w:szCs w:val="21"/>
        </w:rPr>
        <w:t>、毕业证书、退出现役证明</w:t>
      </w:r>
      <w:r>
        <w:rPr>
          <w:rFonts w:eastAsia="仿宋_GB2312"/>
          <w:color w:val="000000"/>
          <w:kern w:val="0"/>
          <w:szCs w:val="21"/>
        </w:rPr>
        <w:t>原件</w:t>
      </w:r>
      <w:r>
        <w:rPr>
          <w:rFonts w:hint="eastAsia" w:eastAsia="仿宋_GB2312"/>
          <w:color w:val="000000"/>
          <w:kern w:val="0"/>
          <w:szCs w:val="21"/>
        </w:rPr>
        <w:t>、</w:t>
      </w:r>
      <w:r>
        <w:rPr>
          <w:rFonts w:eastAsia="仿宋_GB2312"/>
          <w:color w:val="000000"/>
          <w:kern w:val="0"/>
          <w:szCs w:val="21"/>
        </w:rPr>
        <w:t>复印件</w:t>
      </w:r>
      <w:r>
        <w:rPr>
          <w:rFonts w:ascii="Times New Roman" w:hAnsi="Times New Roman" w:eastAsia="仿宋_GB2312"/>
          <w:color w:val="000000"/>
          <w:kern w:val="0"/>
          <w:szCs w:val="21"/>
        </w:rPr>
        <w:t>1</w:t>
      </w:r>
      <w:r>
        <w:rPr>
          <w:rFonts w:eastAsia="仿宋_GB2312"/>
          <w:color w:val="000000"/>
          <w:kern w:val="0"/>
          <w:szCs w:val="21"/>
        </w:rPr>
        <w:t>份；</w:t>
      </w:r>
      <w:r>
        <w:rPr>
          <w:rFonts w:ascii="Times New Roman" w:hAnsi="Times New Roman" w:eastAsia="仿宋_GB2312"/>
          <w:color w:val="000000"/>
          <w:kern w:val="0"/>
          <w:szCs w:val="21"/>
        </w:rPr>
        <w:t>2</w:t>
      </w:r>
      <w:r>
        <w:rPr>
          <w:rFonts w:eastAsia="仿宋_GB2312"/>
          <w:color w:val="000000"/>
          <w:kern w:val="0"/>
          <w:szCs w:val="21"/>
        </w:rPr>
        <w:t>.</w:t>
      </w:r>
      <w:r>
        <w:rPr>
          <w:rFonts w:hint="eastAsia" w:eastAsia="仿宋_GB2312"/>
          <w:color w:val="000000"/>
          <w:kern w:val="0"/>
          <w:szCs w:val="21"/>
        </w:rPr>
        <w:t xml:space="preserve"> </w:t>
      </w:r>
      <w:r>
        <w:rPr>
          <w:rFonts w:eastAsia="仿宋_GB2312"/>
          <w:color w:val="000000"/>
          <w:kern w:val="0"/>
          <w:szCs w:val="21"/>
        </w:rPr>
        <w:t>此表一式</w:t>
      </w:r>
      <w:r>
        <w:rPr>
          <w:rFonts w:hint="eastAsia" w:ascii="Times New Roman" w:hAnsi="Times New Roman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份，</w:t>
      </w:r>
      <w:r>
        <w:rPr>
          <w:rFonts w:hint="eastAsia" w:ascii="Times New Roman" w:hAnsi="Times New Roman" w:eastAsia="仿宋_GB2312"/>
          <w:color w:val="000000"/>
          <w:kern w:val="0"/>
          <w:szCs w:val="21"/>
          <w:lang w:val="en-US" w:eastAsia="zh-CN"/>
        </w:rPr>
        <w:t>1</w:t>
      </w:r>
      <w:r>
        <w:rPr>
          <w:rFonts w:eastAsia="仿宋_GB2312"/>
          <w:color w:val="000000"/>
          <w:kern w:val="0"/>
          <w:szCs w:val="21"/>
        </w:rPr>
        <w:t>份镇</w:t>
      </w: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街</w:t>
      </w:r>
      <w:r>
        <w:rPr>
          <w:rFonts w:hint="eastAsia" w:eastAsia="仿宋_GB2312"/>
          <w:color w:val="000000"/>
          <w:kern w:val="0"/>
          <w:szCs w:val="21"/>
        </w:rPr>
        <w:t>道）</w:t>
      </w:r>
      <w:r>
        <w:rPr>
          <w:rFonts w:eastAsia="仿宋_GB2312"/>
          <w:color w:val="000000"/>
          <w:kern w:val="0"/>
          <w:szCs w:val="21"/>
        </w:rPr>
        <w:t>留存，</w:t>
      </w:r>
      <w:r>
        <w:rPr>
          <w:rFonts w:ascii="Times New Roman" w:hAnsi="Times New Roman" w:eastAsia="仿宋_GB2312"/>
          <w:color w:val="000000"/>
          <w:kern w:val="0"/>
          <w:szCs w:val="21"/>
        </w:rPr>
        <w:t>1</w:t>
      </w:r>
      <w:r>
        <w:rPr>
          <w:rFonts w:eastAsia="仿宋_GB2312"/>
          <w:color w:val="000000"/>
          <w:kern w:val="0"/>
          <w:szCs w:val="21"/>
        </w:rPr>
        <w:t>份报区委组织部组织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二</w:t>
      </w:r>
      <w:r>
        <w:rPr>
          <w:rFonts w:eastAsia="仿宋_GB2312"/>
          <w:color w:val="000000"/>
          <w:kern w:val="0"/>
          <w:szCs w:val="21"/>
        </w:rPr>
        <w:t>科</w:t>
      </w:r>
      <w:r>
        <w:rPr>
          <w:rFonts w:hint="eastAsia" w:eastAsia="仿宋_GB2312"/>
          <w:color w:val="000000"/>
          <w:kern w:val="0"/>
          <w:szCs w:val="21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701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25449"/>
    <w:rsid w:val="7E4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2021-06-02T08:18:00Z</dcterms:created>
  <dc:creator>中山</dc:creator>
  <cp:lastModifiedBy>中山</cp:lastModifiedBy>
  <dcterms:modified xsi:type="dcterms:W3CDTF">2021-06-02T08:18:40Z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E2E27D60517E48DF817B87F213023025</vt:lpwstr>
  </property>
  <property fmtid="{D5CDD505-2E9C-101B-9397-08002B2CF9AE}" pid="4" name="KSOSaveFontToCloudKey">
    <vt:lpwstr>272233565_cloud</vt:lpwstr>
  </property>
</Properties>
</file>