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rPr>
          <w:rFonts w:hint="eastAsia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附件二</w:t>
      </w:r>
    </w:p>
    <w:p>
      <w:pPr>
        <w:widowControl/>
        <w:ind w:firstLine="829" w:firstLineChars="295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十堰市（县、市区）教师资格认定机构地址及联系方式</w:t>
      </w:r>
    </w:p>
    <w:tbl>
      <w:tblPr>
        <w:tblStyle w:val="11"/>
        <w:tblW w:w="1047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34"/>
        <w:gridCol w:w="2395"/>
        <w:gridCol w:w="1682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认定权限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认定单位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现场受理地点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通知公告发布渠道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高中、中职教师资格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十堰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市教师资格认定中心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确认点在申请人户籍地、有效居住证所在地的县(市区)教师资格认定点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0719-8699883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50" w:leftChars="-104"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十堰市教育局官网通知公告栏</w:t>
            </w:r>
          </w:p>
          <w:p>
            <w:pPr>
              <w:widowControl/>
              <w:ind w:left="-250" w:leftChars="-104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http://jyj.shiyan.gov.cn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初中、小学 、幼儿园 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茅箭区教育局204（十堰市茅箭区人民中路12号里8）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0719-8686580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茅箭新闻网www.symaojian.gov.cn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张湾区政务服务中心(张湾区凯旋大道9号国瑞蓝山郡)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0719-8522689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张湾区政府网通知公告http://www.zhangwan.gov.cn/xwzx/tzgg/index.shtml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白浪开发区教师资格认定点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开发区文教卫局7010室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0719-8319892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经开区政务通知公告  http://www.sygxq.gov.cn/xxgk/dfbmptlj/zfbm/wjwj/zfxxgk_83736/zc/tzgg/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武当山教育局2楼教师管理股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0719-5669555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武当山特区教师资格证认定通知公告栏http://www.wudangshan.gov.cn/xxgkxi/fdzdgk/zdmsxx/jy/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丹江口市教育局405室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0719-5238052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水都网新闻中心公示公告http://www.hbdjk.com/index.php?m=content&amp;c=index&amp;a=lists&amp;catid=43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房县行政审批局（市民之家政务服务大厅一窗通办E2窗口）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0719-3222398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房县政府网通知公告栏http://www.fangxian.gov.cn/xxgk/fdzdgknr/tzgg/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竹山县教育局804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0719-4222908</w:t>
            </w:r>
            <w:bookmarkStart w:id="0" w:name="_GoBack"/>
            <w:bookmarkEnd w:id="0"/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竹山政府网政务信息公开栏http://www.zhushan.gov.cn/xxgkxi/fdzdgk/tzgg/index.shtml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竹溪县教育局203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0719-2731164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竹溪县人民政府官网通知公告栏http://www.zhuxi.gov.cn/xxgkxi/zc/qtzdgkwj/tzgg/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郧阳区教育局504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0719-7225995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郧阳网通知公告栏https://www.hbyunyang.net/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郧西县教育局人事与教师管理股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0719-6221305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“郧西教育”微信公众号和郧西县教育局政府信息公开“通知公告”栏http://www.yunxi.gov.cn/xxgk/bmxzdh/zfbm/jyj/zfxxgk_83736/zc/tzgg/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b/>
          <w:sz w:val="28"/>
          <w:szCs w:val="28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F37C8F"/>
    <w:rsid w:val="00014779"/>
    <w:rsid w:val="0003640C"/>
    <w:rsid w:val="001073FB"/>
    <w:rsid w:val="00107AB7"/>
    <w:rsid w:val="001142D9"/>
    <w:rsid w:val="00125BE6"/>
    <w:rsid w:val="0012722E"/>
    <w:rsid w:val="0014138A"/>
    <w:rsid w:val="00172C0D"/>
    <w:rsid w:val="00187FC9"/>
    <w:rsid w:val="001A3BB8"/>
    <w:rsid w:val="001B03B5"/>
    <w:rsid w:val="001F00F0"/>
    <w:rsid w:val="00222AE4"/>
    <w:rsid w:val="00232354"/>
    <w:rsid w:val="00235372"/>
    <w:rsid w:val="00235CF0"/>
    <w:rsid w:val="002828E1"/>
    <w:rsid w:val="002E26B9"/>
    <w:rsid w:val="002F4530"/>
    <w:rsid w:val="003003AE"/>
    <w:rsid w:val="003012B5"/>
    <w:rsid w:val="0031427E"/>
    <w:rsid w:val="0032675D"/>
    <w:rsid w:val="003365AB"/>
    <w:rsid w:val="00343534"/>
    <w:rsid w:val="00380F57"/>
    <w:rsid w:val="0039122A"/>
    <w:rsid w:val="003A06CA"/>
    <w:rsid w:val="003B2CAA"/>
    <w:rsid w:val="003C3F8C"/>
    <w:rsid w:val="003C5019"/>
    <w:rsid w:val="003C6057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75F0D"/>
    <w:rsid w:val="00485612"/>
    <w:rsid w:val="0048640E"/>
    <w:rsid w:val="00490365"/>
    <w:rsid w:val="00496B10"/>
    <w:rsid w:val="004B0381"/>
    <w:rsid w:val="004B0FD5"/>
    <w:rsid w:val="004C0896"/>
    <w:rsid w:val="004C62C9"/>
    <w:rsid w:val="005321EE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57D89"/>
    <w:rsid w:val="00777471"/>
    <w:rsid w:val="00783C19"/>
    <w:rsid w:val="00783DF0"/>
    <w:rsid w:val="007D7371"/>
    <w:rsid w:val="00805B58"/>
    <w:rsid w:val="00806531"/>
    <w:rsid w:val="00811B34"/>
    <w:rsid w:val="00834C1E"/>
    <w:rsid w:val="00852AC2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B4F7E"/>
    <w:rsid w:val="009D31A3"/>
    <w:rsid w:val="009E410D"/>
    <w:rsid w:val="009F0F48"/>
    <w:rsid w:val="00A062F2"/>
    <w:rsid w:val="00A81D9B"/>
    <w:rsid w:val="00A9409F"/>
    <w:rsid w:val="00AF0CCB"/>
    <w:rsid w:val="00B023B0"/>
    <w:rsid w:val="00B139F9"/>
    <w:rsid w:val="00B25229"/>
    <w:rsid w:val="00B3684F"/>
    <w:rsid w:val="00B46A22"/>
    <w:rsid w:val="00B50002"/>
    <w:rsid w:val="00B60130"/>
    <w:rsid w:val="00B62D02"/>
    <w:rsid w:val="00B86088"/>
    <w:rsid w:val="00B92822"/>
    <w:rsid w:val="00BA7E7D"/>
    <w:rsid w:val="00BB01FE"/>
    <w:rsid w:val="00C0739A"/>
    <w:rsid w:val="00C24F7F"/>
    <w:rsid w:val="00C26200"/>
    <w:rsid w:val="00C34716"/>
    <w:rsid w:val="00C34A8D"/>
    <w:rsid w:val="00CA7AF4"/>
    <w:rsid w:val="00CB0730"/>
    <w:rsid w:val="00D2449B"/>
    <w:rsid w:val="00D27093"/>
    <w:rsid w:val="00D27611"/>
    <w:rsid w:val="00D36DF5"/>
    <w:rsid w:val="00D515E6"/>
    <w:rsid w:val="00D7191D"/>
    <w:rsid w:val="00D760DB"/>
    <w:rsid w:val="00DE68BE"/>
    <w:rsid w:val="00E25AB6"/>
    <w:rsid w:val="00E43D5D"/>
    <w:rsid w:val="00E63B90"/>
    <w:rsid w:val="00E645E1"/>
    <w:rsid w:val="00EC07B4"/>
    <w:rsid w:val="00EC4825"/>
    <w:rsid w:val="00ED4A14"/>
    <w:rsid w:val="00EE6567"/>
    <w:rsid w:val="00EF5BDC"/>
    <w:rsid w:val="00F273AC"/>
    <w:rsid w:val="00F35CF4"/>
    <w:rsid w:val="00F37C8F"/>
    <w:rsid w:val="00F71C1F"/>
    <w:rsid w:val="00F7399F"/>
    <w:rsid w:val="00F818E1"/>
    <w:rsid w:val="00F8630A"/>
    <w:rsid w:val="07F12D6F"/>
    <w:rsid w:val="173902E3"/>
    <w:rsid w:val="17883306"/>
    <w:rsid w:val="270870B9"/>
    <w:rsid w:val="293F7330"/>
    <w:rsid w:val="45157C44"/>
    <w:rsid w:val="462A719B"/>
    <w:rsid w:val="50DE0CA4"/>
    <w:rsid w:val="5C604BBA"/>
    <w:rsid w:val="785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1048</Characters>
  <Lines>8</Lines>
  <Paragraphs>2</Paragraphs>
  <TotalTime>400</TotalTime>
  <ScaleCrop>false</ScaleCrop>
  <LinksUpToDate>false</LinksUpToDate>
  <CharactersWithSpaces>1229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2022-04-06T07:37:00Z</dcterms:created>
  <dc:creator>Microsoft</dc:creator>
  <cp:lastModifiedBy>dark-sl</cp:lastModifiedBy>
  <cp:lastPrinted>2023-09-06T02:26:00Z</cp:lastPrinted>
  <dcterms:modified xsi:type="dcterms:W3CDTF">2023-09-06T08:20:14Z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2BD3496D995D40CA84934C01A5F384ED</vt:lpwstr>
  </property>
</Properties>
</file>