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50" w:line="700" w:lineRule="exact"/>
        <w:ind w:left="210" w:leftChars="100"/>
        <w:rPr>
          <w:rFonts w:ascii="仿宋" w:hAnsi="仿宋" w:eastAsia="仿宋" w:cs="黑体"/>
          <w:color w:val="333333"/>
          <w:sz w:val="28"/>
          <w:szCs w:val="28"/>
        </w:rPr>
      </w:pPr>
      <w:r>
        <w:rPr>
          <w:rFonts w:hint="eastAsia" w:ascii="仿宋" w:hAnsi="仿宋" w:eastAsia="仿宋" w:cs="黑体"/>
          <w:color w:val="333333"/>
          <w:sz w:val="28"/>
          <w:szCs w:val="28"/>
        </w:rPr>
        <w:t>附件2</w:t>
      </w:r>
    </w:p>
    <w:p>
      <w:pPr>
        <w:spacing w:beforeLines="50" w:line="700" w:lineRule="exact"/>
        <w:ind w:left="1"/>
        <w:jc w:val="center"/>
        <w:rPr>
          <w:rFonts w:ascii="黑体" w:hAnsi="黑体" w:eastAsia="黑体" w:cs="黑体"/>
          <w:color w:val="333333"/>
          <w:sz w:val="36"/>
          <w:szCs w:val="36"/>
        </w:rPr>
      </w:pPr>
      <w:r>
        <w:rPr>
          <w:rFonts w:hint="eastAsia" w:ascii="黑体" w:hAnsi="黑体" w:eastAsia="黑体" w:cs="黑体"/>
          <w:color w:val="333333"/>
          <w:sz w:val="36"/>
          <w:szCs w:val="36"/>
        </w:rPr>
        <w:t>应聘事业单位人员诚信承诺书</w:t>
      </w:r>
    </w:p>
    <w:p>
      <w:pPr>
        <w:spacing w:line="360" w:lineRule="auto"/>
        <w:ind w:left="210" w:leftChars="100" w:firstLine="600" w:firstLineChars="200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一、本人自觉遵守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《竹溪县面向20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年招募的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服务期满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“三支一扶”高校毕业生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  <w:lang w:eastAsia="zh-CN"/>
        </w:rPr>
        <w:t>专项</w:t>
      </w:r>
      <w:r>
        <w:rPr>
          <w:rFonts w:hint="eastAsia" w:ascii="仿宋_GB2312" w:hAnsi="宋体" w:eastAsia="仿宋_GB2312" w:cs="宋体"/>
          <w:color w:val="000000"/>
          <w:kern w:val="0"/>
          <w:sz w:val="30"/>
          <w:szCs w:val="30"/>
        </w:rPr>
        <w:t>招聘事业单位工作人员公告》</w:t>
      </w:r>
      <w:r>
        <w:rPr>
          <w:rFonts w:hint="eastAsia" w:ascii="仿宋_GB2312" w:eastAsia="仿宋_GB2312"/>
          <w:sz w:val="30"/>
          <w:szCs w:val="30"/>
        </w:rPr>
        <w:t>的各项规定，所提供的个人信息、证明材料、证件等均真实、准确，并严格落实居住地卫生防疫要求。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二、本人所填报名信息准确、有效，并对照公告与本人情况认真核对无误。对因填写错误及缺失证件所造成的后果，本人自愿承担责任。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三、本人认真阅读了公开招聘公告相关招聘信息，理解其内容，符合招聘条件，不符合要求的决不报考。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四、诚实守信，严守纪律。认真履行考生的义务。对因提供有关信息、证件不真实或违反有关纪律规定所造成的后果，本人自愿承担相应的责任。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五、在</w:t>
      </w:r>
      <w:r>
        <w:rPr>
          <w:rFonts w:hint="eastAsia" w:ascii="仿宋_GB2312" w:eastAsia="仿宋_GB2312"/>
          <w:sz w:val="30"/>
          <w:szCs w:val="30"/>
          <w:lang w:eastAsia="zh-CN"/>
        </w:rPr>
        <w:t>面</w:t>
      </w:r>
      <w:r>
        <w:rPr>
          <w:rFonts w:hint="eastAsia" w:ascii="仿宋_GB2312" w:eastAsia="仿宋_GB2312"/>
          <w:sz w:val="30"/>
          <w:szCs w:val="30"/>
        </w:rPr>
        <w:t>试、考</w:t>
      </w:r>
      <w:r>
        <w:rPr>
          <w:rFonts w:hint="eastAsia" w:ascii="仿宋_GB2312" w:eastAsia="仿宋_GB2312"/>
          <w:sz w:val="30"/>
          <w:szCs w:val="30"/>
          <w:lang w:eastAsia="zh-CN"/>
        </w:rPr>
        <w:t>核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期间不发生任何有影响公正性的违法、违纪、违规行为。</w:t>
      </w:r>
    </w:p>
    <w:p>
      <w:pPr>
        <w:spacing w:line="560" w:lineRule="exact"/>
        <w:ind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六、如果本人被聘用，在报考岗位约定的服务期限内，绝不申请调出或离岗，并在服务期满前不参加任何形式的招聘考试。否则，自愿记入本人诚信档案。</w:t>
      </w:r>
    </w:p>
    <w:p>
      <w:pPr>
        <w:spacing w:line="500" w:lineRule="exact"/>
        <w:rPr>
          <w:rFonts w:ascii="仿宋_GB2312" w:eastAsia="仿宋_GB2312"/>
          <w:sz w:val="30"/>
          <w:szCs w:val="30"/>
        </w:rPr>
      </w:pPr>
      <w:r>
        <w:rPr>
          <w:rFonts w:hint="eastAsia"/>
          <w:sz w:val="30"/>
          <w:szCs w:val="30"/>
        </w:rPr>
        <w:t xml:space="preserve">               </w:t>
      </w:r>
      <w:r>
        <w:rPr>
          <w:rFonts w:hint="eastAsia" w:ascii="仿宋_GB2312" w:eastAsia="仿宋_GB2312"/>
          <w:sz w:val="30"/>
          <w:szCs w:val="30"/>
        </w:rPr>
        <w:t xml:space="preserve"> </w:t>
      </w:r>
    </w:p>
    <w:p>
      <w:pPr>
        <w:spacing w:line="500" w:lineRule="exact"/>
        <w:ind w:firstLine="2400" w:firstLineChars="8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考生签名：</w:t>
      </w:r>
    </w:p>
    <w:p>
      <w:pPr>
        <w:spacing w:line="500" w:lineRule="exact"/>
        <w:rPr>
          <w:rFonts w:ascii="仿宋_GB2312" w:eastAsia="仿宋_GB2312"/>
          <w:sz w:val="30"/>
          <w:szCs w:val="30"/>
          <w:u w:val="single"/>
        </w:rPr>
      </w:pPr>
      <w:r>
        <w:rPr>
          <w:rFonts w:hint="eastAsia" w:ascii="仿宋_GB2312" w:eastAsia="仿宋_GB2312"/>
          <w:sz w:val="30"/>
          <w:szCs w:val="30"/>
        </w:rPr>
        <w:t xml:space="preserve">                本人身份证号码：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     </w:t>
      </w:r>
    </w:p>
    <w:p>
      <w:pPr>
        <w:spacing w:line="500" w:lineRule="exact"/>
        <w:ind w:firstLine="4950" w:firstLineChars="16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   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    月    日</w:t>
      </w: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C3A37"/>
    <w:rsid w:val="000736BA"/>
    <w:rsid w:val="000C3A37"/>
    <w:rsid w:val="000F7420"/>
    <w:rsid w:val="00125C96"/>
    <w:rsid w:val="00145ADE"/>
    <w:rsid w:val="00153060"/>
    <w:rsid w:val="001B1006"/>
    <w:rsid w:val="001B7DBE"/>
    <w:rsid w:val="00206CB2"/>
    <w:rsid w:val="0021648B"/>
    <w:rsid w:val="00352003"/>
    <w:rsid w:val="003C28C0"/>
    <w:rsid w:val="0042519B"/>
    <w:rsid w:val="006C325C"/>
    <w:rsid w:val="00903209"/>
    <w:rsid w:val="00941CEF"/>
    <w:rsid w:val="00946861"/>
    <w:rsid w:val="00A245EF"/>
    <w:rsid w:val="00AA7E13"/>
    <w:rsid w:val="00AD7F0E"/>
    <w:rsid w:val="00AF5C7A"/>
    <w:rsid w:val="00B44568"/>
    <w:rsid w:val="00B81D85"/>
    <w:rsid w:val="00BD7C2F"/>
    <w:rsid w:val="00C30C5B"/>
    <w:rsid w:val="00CD1C72"/>
    <w:rsid w:val="00D10915"/>
    <w:rsid w:val="00D75A5E"/>
    <w:rsid w:val="00DA7EC7"/>
    <w:rsid w:val="00DD41C0"/>
    <w:rsid w:val="00DF73D9"/>
    <w:rsid w:val="00EC17BA"/>
    <w:rsid w:val="00F53EA5"/>
    <w:rsid w:val="11AC3B74"/>
    <w:rsid w:val="39FB2416"/>
    <w:rsid w:val="66377FA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kern w:val="2"/>
      <w:sz w:val="18"/>
      <w:szCs w:val="18"/>
    </w:rPr>
  </w:style>
  <w:style w:type="paragraph" w:customStyle="1" w:styleId="9">
    <w:name w:val="List Paragraph"/>
    <w:basedOn w:val="1"/>
    <w:qFormat/>
    <w:uiPriority w:val="99"/>
    <w:pPr>
      <w:ind w:firstLine="420" w:firstLineChars="200"/>
    </w:pPr>
  </w:style>
  <w:style w:type="character" w:customStyle="1" w:styleId="10">
    <w:name w:val="批注框文本 Char"/>
    <w:basedOn w:val="5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</Words>
  <Characters>408</Characters>
  <Lines>3</Lines>
  <Paragraphs>1</Paragraphs>
  <ScaleCrop>false</ScaleCrop>
  <LinksUpToDate>false</LinksUpToDate>
  <CharactersWithSpaces>478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2020-04-22T07:13:00Z</dcterms:created>
  <dc:creator>320</dc:creator>
  <cp:lastModifiedBy>Administrator</cp:lastModifiedBy>
  <cp:lastPrinted>2023-08-04T02:19:00Z</cp:lastPrinted>
  <dcterms:modified xsi:type="dcterms:W3CDTF">2023-08-04T03:10:26Z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