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仿宋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仿宋"/>
          <w:sz w:val="44"/>
          <w:szCs w:val="44"/>
        </w:rPr>
        <w:t>恩施州</w:t>
      </w:r>
      <w:r>
        <w:rPr>
          <w:rFonts w:hint="eastAsia" w:ascii="方正小标宋简体" w:hAnsi="宋体" w:eastAsia="方正小标宋简体" w:cs="仿宋"/>
          <w:sz w:val="44"/>
          <w:szCs w:val="44"/>
          <w:lang w:eastAsia="zh-CN"/>
        </w:rPr>
        <w:t>政务服务和大数据管理局</w:t>
      </w:r>
    </w:p>
    <w:p>
      <w:pPr>
        <w:jc w:val="center"/>
        <w:rPr>
          <w:rFonts w:hint="eastAsia" w:ascii="方正小标宋简体" w:hAnsi="宋体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"/>
          <w:sz w:val="44"/>
          <w:szCs w:val="44"/>
        </w:rPr>
        <w:t>公益性</w:t>
      </w:r>
      <w:r>
        <w:rPr>
          <w:rFonts w:hint="eastAsia" w:ascii="方正小标宋简体" w:hAnsi="宋体" w:eastAsia="方正小标宋简体" w:cs="仿宋"/>
          <w:sz w:val="44"/>
          <w:szCs w:val="44"/>
          <w:lang w:eastAsia="zh-CN"/>
        </w:rPr>
        <w:t>岗位人员报名表</w:t>
      </w:r>
    </w:p>
    <w:tbl>
      <w:tblPr>
        <w:tblStyle w:val="2"/>
        <w:tblpPr w:leftFromText="180" w:rightFromText="180" w:vertAnchor="page" w:horzAnchor="page" w:tblpX="1767" w:tblpY="34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856"/>
        <w:gridCol w:w="157"/>
        <w:gridCol w:w="1152"/>
        <w:gridCol w:w="126"/>
        <w:gridCol w:w="953"/>
        <w:gridCol w:w="245"/>
        <w:gridCol w:w="1079"/>
        <w:gridCol w:w="167"/>
        <w:gridCol w:w="718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族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（彩色一寸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文化程度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毕业院校时间及专业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vMerge w:val="restart"/>
            <w:vAlign w:val="center"/>
          </w:tcPr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   长</w:t>
            </w:r>
          </w:p>
        </w:tc>
        <w:tc>
          <w:tcPr>
            <w:tcW w:w="88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职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708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报名岗位</w:t>
            </w:r>
          </w:p>
        </w:tc>
        <w:tc>
          <w:tcPr>
            <w:tcW w:w="708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详细住址</w:t>
            </w:r>
          </w:p>
        </w:tc>
        <w:tc>
          <w:tcPr>
            <w:tcW w:w="708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708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</w:t>
            </w:r>
          </w:p>
        </w:tc>
        <w:tc>
          <w:tcPr>
            <w:tcW w:w="7088" w:type="dxa"/>
            <w:gridSpan w:val="1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家庭成员及主要社会关系情况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考生承诺</w:t>
            </w:r>
          </w:p>
        </w:tc>
        <w:tc>
          <w:tcPr>
            <w:tcW w:w="7088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报名时所提供的相关证件真实有效；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二、填写的报名信息真实有效；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如存在不实之处，自愿取消报考、聘用资格，后果自负。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签名：   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E7A16"/>
    <w:multiLevelType w:val="singleLevel"/>
    <w:tmpl w:val="5B7E7A16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B1992"/>
    <w:rsid w:val="358919A2"/>
    <w:rsid w:val="3DBB1992"/>
    <w:rsid w:val="46727742"/>
    <w:rsid w:val="51340AE3"/>
    <w:rsid w:val="7125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2019-08-15T11:50:00Z</dcterms:created>
  <dc:creator>黄俊</dc:creator>
  <cp:lastModifiedBy>kylin</cp:lastModifiedBy>
  <cp:lastPrinted>2019-08-15T11:53:00Z</cp:lastPrinted>
  <dcterms:modified xsi:type="dcterms:W3CDTF">2022-10-10T08:56:31Z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