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487795"/>
            <wp:effectExtent l="0" t="0" r="635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8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80250"/>
            <wp:effectExtent l="0" t="0" r="3175" b="635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8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652270"/>
            <wp:effectExtent l="0" t="0" r="3175" b="508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988175"/>
            <wp:effectExtent l="0" t="0" r="6350" b="317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57390"/>
            <wp:effectExtent l="0" t="0" r="4445" b="1016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5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007995"/>
            <wp:effectExtent l="0" t="0" r="6350" b="190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459990"/>
            <wp:effectExtent l="0" t="0" r="5715" b="16510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hNDQxZWIyMTY0MTFlOTY2M2M4MmNlOTM2M2Y2N2IifQ=="/>
  </w:docVars>
  <w:rsids>
    <w:rsidRoot w:val="00000000"/>
    <w:rsid w:val="6EED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2022-11-18T02:08:17Z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C9BB8733549E4D73AC3B5A11AEE130C0</vt:lpwstr>
  </property>
</Properties>
</file>