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应聘教师岗位诚信承诺书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年十堰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经济技术开发区所属学校公开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</w:t>
      </w:r>
      <w:r>
        <w:rPr>
          <w:rFonts w:hint="eastAsia" w:ascii="仿宋_GB2312" w:eastAsia="仿宋_GB2312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sz w:val="32"/>
          <w:szCs w:val="32"/>
        </w:rPr>
        <w:t>报名信息准确、有效，并对照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E0NGVmODczOGU0MWEzY2U0YTg1MzhhNDJhNDEifQ=="/>
  </w:docVars>
  <w:rsids>
    <w:rsidRoot w:val="5FEF5435"/>
    <w:rsid w:val="5F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2022-07-06T05:07:00Z</dcterms:created>
  <dc:creator>来倒个立</dc:creator>
  <cp:lastModifiedBy>来倒个立</cp:lastModifiedBy>
  <dcterms:modified xsi:type="dcterms:W3CDTF">2022-07-06T05:07:47Z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8250E36611844772877C088C5B50E737</vt:lpwstr>
  </property>
</Properties>
</file>