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附件3</w:t>
      </w:r>
    </w:p>
    <w:p>
      <w:pPr>
        <w:spacing w:line="480" w:lineRule="exact"/>
        <w:jc w:val="center"/>
        <w:rPr>
          <w:rFonts w:eastAsia="华文中宋"/>
          <w:sz w:val="40"/>
        </w:rPr>
      </w:pPr>
      <w:r>
        <w:rPr>
          <w:rFonts w:hAnsi="华文中宋" w:eastAsia="华文中宋"/>
          <w:sz w:val="40"/>
        </w:rPr>
        <w:t>资教生</w:t>
      </w:r>
      <w:r>
        <w:rPr>
          <w:rFonts w:eastAsia="华文中宋"/>
          <w:sz w:val="40"/>
        </w:rPr>
        <w:t>(</w:t>
      </w:r>
      <w:r>
        <w:rPr>
          <w:rFonts w:hAnsi="华文中宋" w:eastAsia="华文中宋"/>
          <w:sz w:val="40"/>
        </w:rPr>
        <w:t>特岗生</w:t>
      </w:r>
      <w:r>
        <w:rPr>
          <w:rFonts w:eastAsia="华文中宋"/>
          <w:sz w:val="40"/>
        </w:rPr>
        <w:t>)</w:t>
      </w:r>
      <w:r>
        <w:rPr>
          <w:rFonts w:hAnsi="华文中宋" w:eastAsia="华文中宋"/>
          <w:sz w:val="40"/>
        </w:rPr>
        <w:t>、</w:t>
      </w:r>
      <w:r>
        <w:rPr>
          <w:rFonts w:eastAsia="华文中宋"/>
          <w:sz w:val="40"/>
        </w:rPr>
        <w:t>“</w:t>
      </w:r>
      <w:r>
        <w:rPr>
          <w:rFonts w:hAnsi="华文中宋" w:eastAsia="华文中宋"/>
          <w:sz w:val="40"/>
        </w:rPr>
        <w:t>三支一扶</w:t>
      </w:r>
      <w:r>
        <w:rPr>
          <w:rFonts w:eastAsia="华文中宋"/>
          <w:sz w:val="40"/>
        </w:rPr>
        <w:t>”</w:t>
      </w:r>
      <w:r>
        <w:rPr>
          <w:rFonts w:hAnsi="华文中宋" w:eastAsia="华文中宋"/>
          <w:sz w:val="40"/>
        </w:rPr>
        <w:t>人员加分申请表</w:t>
      </w:r>
    </w:p>
    <w:p>
      <w:pPr>
        <w:spacing w:line="240" w:lineRule="exact"/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 xml:space="preserve"> </w:t>
      </w:r>
    </w:p>
    <w:tbl>
      <w:tblPr>
        <w:tblStyle w:val="3"/>
        <w:tblW w:w="88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60"/>
        <w:gridCol w:w="421"/>
        <w:gridCol w:w="659"/>
        <w:gridCol w:w="900"/>
        <w:gridCol w:w="1022"/>
        <w:gridCol w:w="58"/>
        <w:gridCol w:w="900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近期免冠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二寸彩照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民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毕业学校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学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专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招募时间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left="-19" w:leftChars="-35" w:hanging="54" w:hangingChars="26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年度考核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情</w:t>
            </w:r>
            <w:r>
              <w:rPr>
                <w:kern w:val="0"/>
              </w:rPr>
              <w:t xml:space="preserve">   </w:t>
            </w:r>
            <w:r>
              <w:rPr>
                <w:rFonts w:hAnsi="宋体"/>
                <w:kern w:val="0"/>
              </w:rPr>
              <w:t>况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20   —20   </w:t>
            </w:r>
            <w:r>
              <w:rPr>
                <w:rFonts w:hAnsi="宋体"/>
                <w:kern w:val="0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/>
                <w:kern w:val="0"/>
              </w:rPr>
            </w:pPr>
            <w:r>
              <w:rPr>
                <w:rFonts w:hAnsi="宋体"/>
                <w:kern w:val="0"/>
              </w:rPr>
              <w:t>报考岗位名称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岗位名称： </w:t>
            </w:r>
            <w:r>
              <w:rPr>
                <w:kern w:val="0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服务单位县市区</w:t>
            </w:r>
            <w:r>
              <w:rPr>
                <w:kern w:val="0"/>
              </w:rPr>
              <w:t>“</w:t>
            </w:r>
            <w:r>
              <w:rPr>
                <w:rFonts w:hAnsi="宋体"/>
                <w:kern w:val="0"/>
              </w:rPr>
              <w:t>三支一扶</w:t>
            </w:r>
            <w:r>
              <w:rPr>
                <w:kern w:val="0"/>
              </w:rPr>
              <w:t>”</w:t>
            </w:r>
            <w:r>
              <w:rPr>
                <w:rFonts w:hAnsi="宋体"/>
                <w:kern w:val="0"/>
              </w:rPr>
              <w:t>办</w:t>
            </w:r>
          </w:p>
          <w:p>
            <w:pPr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</w:t>
            </w:r>
            <w:r>
              <w:rPr>
                <w:kern w:val="0"/>
              </w:rPr>
              <w:t xml:space="preserve">  </w:t>
            </w:r>
            <w:r>
              <w:rPr>
                <w:rFonts w:hAnsi="宋体"/>
                <w:kern w:val="0"/>
              </w:rPr>
              <w:t>见</w:t>
            </w:r>
          </w:p>
        </w:tc>
        <w:tc>
          <w:tcPr>
            <w:tcW w:w="7743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经办人签名：</w:t>
            </w:r>
            <w:r>
              <w:rPr>
                <w:kern w:val="0"/>
              </w:rPr>
              <w:t xml:space="preserve">              </w:t>
            </w:r>
            <w:r>
              <w:rPr>
                <w:rFonts w:hAnsi="宋体"/>
                <w:kern w:val="0"/>
              </w:rPr>
              <w:t>单位公章</w:t>
            </w:r>
            <w:r>
              <w:rPr>
                <w:kern w:val="0"/>
              </w:rPr>
              <w:t xml:space="preserve">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743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审查</w:t>
            </w:r>
          </w:p>
          <w:p>
            <w:pPr>
              <w:widowControl/>
              <w:spacing w:line="480" w:lineRule="exac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意见</w:t>
            </w:r>
          </w:p>
        </w:tc>
        <w:tc>
          <w:tcPr>
            <w:tcW w:w="77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2021</w:t>
            </w:r>
            <w:r>
              <w:rPr>
                <w:rFonts w:hAnsi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Ansi="宋体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Ansi="宋体"/>
                <w:kern w:val="0"/>
              </w:rPr>
              <w:t>日</w:t>
            </w:r>
          </w:p>
        </w:tc>
      </w:tr>
    </w:tbl>
    <w:p>
      <w:r>
        <w:rPr>
          <w:rFonts w:hAnsi="宋体"/>
          <w:b/>
          <w:kern w:val="0"/>
        </w:rPr>
        <w:t>注：此表仅作为郧西县</w:t>
      </w:r>
      <w:r>
        <w:rPr>
          <w:b/>
          <w:kern w:val="0"/>
        </w:rPr>
        <w:t>2021</w:t>
      </w:r>
      <w:r>
        <w:rPr>
          <w:rFonts w:hAnsi="宋体"/>
          <w:b/>
          <w:kern w:val="0"/>
        </w:rPr>
        <w:t>年公开招聘高中</w:t>
      </w:r>
      <w:r>
        <w:rPr>
          <w:rFonts w:hint="eastAsia" w:hAnsi="宋体"/>
          <w:b/>
          <w:kern w:val="0"/>
        </w:rPr>
        <w:t>阶段</w:t>
      </w:r>
      <w:r>
        <w:rPr>
          <w:rFonts w:hAnsi="宋体"/>
          <w:b/>
          <w:kern w:val="0"/>
        </w:rPr>
        <w:t>教师考试笔试加分依据，</w:t>
      </w:r>
      <w:r>
        <w:rPr>
          <w:rFonts w:hint="eastAsia" w:hAnsi="宋体"/>
          <w:b/>
          <w:kern w:val="0"/>
        </w:rPr>
        <w:t>表</w:t>
      </w:r>
      <w:r>
        <w:rPr>
          <w:rFonts w:hAnsi="宋体"/>
          <w:b/>
          <w:kern w:val="0"/>
        </w:rPr>
        <w:t>后附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期间所有年度的考核表原件或复印件（复印件须加盖服务单位县市区</w:t>
      </w:r>
      <w:r>
        <w:rPr>
          <w:b/>
          <w:kern w:val="0"/>
        </w:rPr>
        <w:t>“</w:t>
      </w:r>
      <w:r>
        <w:rPr>
          <w:rFonts w:hAnsi="宋体"/>
          <w:b/>
          <w:kern w:val="0"/>
        </w:rPr>
        <w:t>三支一扶</w:t>
      </w:r>
      <w:r>
        <w:rPr>
          <w:b/>
          <w:kern w:val="0"/>
        </w:rPr>
        <w:t>”</w:t>
      </w:r>
      <w:r>
        <w:rPr>
          <w:rFonts w:hAnsi="宋体"/>
          <w:b/>
          <w:kern w:val="0"/>
        </w:rPr>
        <w:t>办公室公章）。</w:t>
      </w:r>
    </w:p>
    <w:p>
      <w:bookmarkStart w:id="0" w:name="_GoBack"/>
      <w:bookmarkEnd w:id="0"/>
    </w:p>
    <w:sectPr>
      <w:pgSz w:w="11906" w:h="16838"/>
      <w:pgMar w:top="1304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64107"/>
    <w:rsid w:val="0FA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2021-05-21T03:52:00Z</dcterms:created>
  <dc:creator>走相互伤害</dc:creator>
  <cp:lastModifiedBy>走相互伤害</cp:lastModifiedBy>
  <dcterms:modified xsi:type="dcterms:W3CDTF">2021-05-21T03:53:18Z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